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03AB3" w:rsidRPr="00203AB3" w:rsidTr="000F3392">
        <w:trPr>
          <w:trHeight w:val="524"/>
        </w:trPr>
        <w:tc>
          <w:tcPr>
            <w:tcW w:w="9460" w:type="dxa"/>
            <w:gridSpan w:val="5"/>
          </w:tcPr>
          <w:p w:rsidR="00203AB3" w:rsidRPr="00203AB3" w:rsidRDefault="00203AB3" w:rsidP="00203A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03AB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03AB3" w:rsidRPr="00203AB3" w:rsidRDefault="00203AB3" w:rsidP="00203A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03AB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03AB3" w:rsidRPr="00203AB3" w:rsidRDefault="00203AB3" w:rsidP="00203A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03AB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03AB3" w:rsidRPr="00203AB3" w:rsidRDefault="00203AB3" w:rsidP="00203A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03AB3" w:rsidRPr="00203AB3" w:rsidTr="000F3392">
        <w:trPr>
          <w:trHeight w:val="524"/>
        </w:trPr>
        <w:tc>
          <w:tcPr>
            <w:tcW w:w="284" w:type="dxa"/>
            <w:vAlign w:val="bottom"/>
          </w:tcPr>
          <w:p w:rsidR="00203AB3" w:rsidRPr="00203AB3" w:rsidRDefault="00203AB3" w:rsidP="00203AB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03AB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03AB3" w:rsidRPr="00203AB3" w:rsidRDefault="00203AB3" w:rsidP="00203A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203AB3" w:rsidRPr="00203AB3" w:rsidRDefault="00203AB3" w:rsidP="00203A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03AB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03AB3" w:rsidRPr="00203AB3" w:rsidRDefault="00203AB3" w:rsidP="00203A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03A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03A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03A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03A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03A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03AB3" w:rsidRPr="00203AB3" w:rsidRDefault="00203AB3" w:rsidP="00203A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03AB3" w:rsidRPr="00203AB3" w:rsidTr="000F3392">
        <w:trPr>
          <w:trHeight w:val="130"/>
        </w:trPr>
        <w:tc>
          <w:tcPr>
            <w:tcW w:w="9460" w:type="dxa"/>
            <w:gridSpan w:val="5"/>
          </w:tcPr>
          <w:p w:rsidR="00203AB3" w:rsidRPr="00203AB3" w:rsidRDefault="00203AB3" w:rsidP="00203A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03AB3" w:rsidRPr="00203AB3" w:rsidTr="000F3392">
        <w:tc>
          <w:tcPr>
            <w:tcW w:w="9460" w:type="dxa"/>
            <w:gridSpan w:val="5"/>
          </w:tcPr>
          <w:p w:rsidR="00203AB3" w:rsidRPr="00203AB3" w:rsidRDefault="00203AB3" w:rsidP="00203A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03AB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03AB3" w:rsidRPr="00203AB3" w:rsidRDefault="00203AB3" w:rsidP="00203A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03AB3" w:rsidRPr="00203AB3" w:rsidRDefault="00203AB3" w:rsidP="00203A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03AB3" w:rsidRPr="00203AB3" w:rsidTr="000F3392">
        <w:tc>
          <w:tcPr>
            <w:tcW w:w="9460" w:type="dxa"/>
            <w:gridSpan w:val="5"/>
          </w:tcPr>
          <w:p w:rsidR="00203AB3" w:rsidRPr="00203AB3" w:rsidRDefault="00203AB3" w:rsidP="00203A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03AB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13.02.2017 № 74 «О спасательных службах по обеспечению выполнения мероприятий по гражданской обороне на территории городского округа Верхняя Пышма</w:t>
            </w:r>
          </w:p>
        </w:tc>
      </w:tr>
      <w:tr w:rsidR="00203AB3" w:rsidRPr="00203AB3" w:rsidTr="000F3392">
        <w:tc>
          <w:tcPr>
            <w:tcW w:w="9460" w:type="dxa"/>
            <w:gridSpan w:val="5"/>
          </w:tcPr>
          <w:p w:rsidR="00203AB3" w:rsidRPr="00203AB3" w:rsidRDefault="00203AB3" w:rsidP="00203A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03AB3" w:rsidRPr="00203AB3" w:rsidRDefault="00203AB3" w:rsidP="00203A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03AB3" w:rsidRPr="00203AB3" w:rsidRDefault="00203AB3" w:rsidP="00203AB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14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со статьей 5, пунктом 2 постановления Правительства Свердловской области от 16.07.2019 № 442-ПП «О спасательных службах по обеспечению выполнения мероприятий </w:t>
      </w: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гражданской обороне в Свердловской области», пунктом 1 постановления Правительства Свердловской области от 11.11.2021 № 777-ПП «О внесении изменений в постановление</w:t>
      </w:r>
      <w:proofErr w:type="gramEnd"/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Правительства Свердловской области </w:t>
      </w: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16.07.2019 № 442-ПП «О спасательных службах по обеспечению выполнения мероприятий по гражданской обороне в Свердловской области»,  Уставом городского округа Верхняя Пышма, администрация городского округа Верхняя Пышма</w:t>
      </w:r>
    </w:p>
    <w:p w:rsidR="00203AB3" w:rsidRPr="00203AB3" w:rsidRDefault="00203AB3" w:rsidP="00203AB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3AB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03AB3" w:rsidRPr="00203AB3" w:rsidRDefault="00203AB3" w:rsidP="00203A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Внести в постановление администрации городского округа Верхняя Пышма от 13.02.2017 № 74 «О спасательных службах по обеспечению выполнения мероприятий по гражданской обороне на территории городского округа Верхняя Пышма» следующие изменения: </w:t>
      </w:r>
    </w:p>
    <w:p w:rsidR="00203AB3" w:rsidRPr="00203AB3" w:rsidRDefault="00203AB3" w:rsidP="00203A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в пункте 4.2 заменить слова ««при ведении военных действий или вследствие этих действий» на слова «при военных конфликтах или вследствие этих конфликтов»;</w:t>
      </w:r>
    </w:p>
    <w:p w:rsidR="00203AB3" w:rsidRPr="00203AB3" w:rsidRDefault="00203AB3" w:rsidP="00203A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изложить Состав спасательных служб по обеспечению выполнения мероприятий по гражданской обороне на территории городского округа Верхняя Пышма в новой редакции (прилагается);</w:t>
      </w:r>
    </w:p>
    <w:p w:rsidR="00203AB3" w:rsidRPr="00203AB3" w:rsidRDefault="00203AB3" w:rsidP="00203A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изложить Состав начальников спасательных служб по обеспечению выполнения мероприятий по гражданской обороне на территории городского округа Верхняя Пышма в новой редакции (прилагается).</w:t>
      </w:r>
    </w:p>
    <w:p w:rsidR="00203AB3" w:rsidRPr="00203AB3" w:rsidRDefault="00203AB3" w:rsidP="00203A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Внести изменения </w:t>
      </w:r>
      <w:proofErr w:type="gramStart"/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Положение о спасательных службах </w:t>
      </w: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обеспечению выполнения мероприятий по гражданской обороне </w:t>
      </w: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</w:t>
      </w:r>
      <w:proofErr w:type="gramEnd"/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Пышма, утвержденное </w:t>
      </w: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постановлением администрации городского округа Верхняя Пышма </w:t>
      </w: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13.02.2017 № 74 «О спасательных службах по обеспечению выполнения мероприятий по гражданской обороне на территории городского округа Верхняя Пышма»:</w:t>
      </w:r>
    </w:p>
    <w:p w:rsidR="00203AB3" w:rsidRPr="00203AB3" w:rsidRDefault="00203AB3" w:rsidP="00203AB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>а)</w:t>
      </w: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 абзаце пятнадцатом пункта 26 слова «при ведении военных действий или вследствие этих действий» заменить словами «при военных конфликтах или вследствие этих конфликтов»;</w:t>
      </w:r>
    </w:p>
    <w:p w:rsidR="00203AB3" w:rsidRPr="00203AB3" w:rsidRDefault="00203AB3" w:rsidP="00203A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>б)</w:t>
      </w: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 абзаце втором пункта 44 слова «при ведении военных действий или вследствие этих действий» заменить словами «при военных конфликтах или вследствие этих конфликтов».</w:t>
      </w:r>
    </w:p>
    <w:p w:rsidR="00203AB3" w:rsidRPr="00203AB3" w:rsidRDefault="00203AB3" w:rsidP="00203A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>5.</w:t>
      </w: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Опубликовать настоящее постановление в газете «Красное знамя», </w:t>
      </w: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203AB3" w:rsidRPr="00203AB3" w:rsidRDefault="00203AB3" w:rsidP="00203A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>6.</w:t>
      </w:r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203A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03AB3" w:rsidRPr="00203AB3" w:rsidTr="000F3392">
        <w:tc>
          <w:tcPr>
            <w:tcW w:w="6237" w:type="dxa"/>
            <w:vAlign w:val="bottom"/>
          </w:tcPr>
          <w:p w:rsidR="00203AB3" w:rsidRPr="00203AB3" w:rsidRDefault="00203AB3" w:rsidP="00203A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03AB3" w:rsidRPr="00203AB3" w:rsidRDefault="00203AB3" w:rsidP="00203A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03AB3" w:rsidRPr="00203AB3" w:rsidRDefault="00203AB3" w:rsidP="00203AB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3AB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03AB3" w:rsidRPr="00203AB3" w:rsidRDefault="00203AB3" w:rsidP="00203AB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3AB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03AB3" w:rsidRPr="00203AB3" w:rsidRDefault="00203AB3" w:rsidP="00203AB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203AB3" w:rsidRDefault="00203AB3"/>
    <w:p w:rsidR="00203AB3" w:rsidRDefault="00203AB3"/>
    <w:p w:rsidR="00203AB3" w:rsidRDefault="00203AB3"/>
    <w:p w:rsidR="00203AB3" w:rsidRDefault="00203AB3"/>
    <w:p w:rsidR="00203AB3" w:rsidRDefault="00203AB3"/>
    <w:p w:rsidR="00203AB3" w:rsidRDefault="00203AB3"/>
    <w:p w:rsidR="00203AB3" w:rsidRDefault="00203AB3"/>
    <w:p w:rsidR="00203AB3" w:rsidRDefault="00203AB3"/>
    <w:p w:rsidR="00203AB3" w:rsidRDefault="00203AB3"/>
    <w:p w:rsidR="00203AB3" w:rsidRDefault="00203AB3"/>
    <w:p w:rsidR="00203AB3" w:rsidRDefault="00203AB3"/>
    <w:p w:rsidR="00203AB3" w:rsidRDefault="00203AB3"/>
    <w:p w:rsidR="00203AB3" w:rsidRDefault="00203AB3"/>
    <w:p w:rsidR="00203AB3" w:rsidRDefault="00203AB3"/>
    <w:p w:rsidR="00203AB3" w:rsidRDefault="00203AB3"/>
    <w:p w:rsidR="00203AB3" w:rsidRDefault="00203AB3"/>
    <w:p w:rsidR="00203AB3" w:rsidRPr="00203AB3" w:rsidRDefault="00203AB3" w:rsidP="00203AB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AB3" w:rsidRDefault="00203AB3" w:rsidP="00203AB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permStart w:id="297276860" w:edGrp="everyone"/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203AB3" w:rsidRPr="003C063F" w:rsidRDefault="00203AB3" w:rsidP="00203AB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203AB3" w:rsidRPr="003C063F" w:rsidRDefault="00203AB3" w:rsidP="00203AB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203AB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97276860"/>
                                <w:p w:rsidR="00203AB3" w:rsidRPr="003C063F" w:rsidRDefault="00203AB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03AB3" w:rsidRPr="003C063F" w:rsidRDefault="00203AB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1885698582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8569858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03AB3" w:rsidRPr="003C063F" w:rsidRDefault="00203AB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17165701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03AB3" w:rsidRPr="003C063F" w:rsidRDefault="00203AB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71657016"/>
                                </w:p>
                              </w:tc>
                            </w:tr>
                          </w:tbl>
                          <w:p w:rsidR="00203AB3" w:rsidRPr="003C063F" w:rsidRDefault="00203AB3" w:rsidP="00203AB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03AB3" w:rsidRPr="003C063F" w:rsidRDefault="00203AB3" w:rsidP="00203AB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03AB3" w:rsidRPr="003C063F" w:rsidRDefault="00203AB3" w:rsidP="00203AB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203AB3" w:rsidRDefault="00203AB3" w:rsidP="00203AB3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permStart w:id="297276860" w:edGrp="everyone"/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203AB3" w:rsidRPr="003C063F" w:rsidRDefault="00203AB3" w:rsidP="00203AB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203AB3" w:rsidRPr="003C063F" w:rsidRDefault="00203AB3" w:rsidP="00203AB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203AB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97276860"/>
                          <w:p w:rsidR="00203AB3" w:rsidRPr="003C063F" w:rsidRDefault="00203AB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03AB3" w:rsidRPr="003C063F" w:rsidRDefault="00203AB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885698582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8569858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03AB3" w:rsidRPr="003C063F" w:rsidRDefault="00203AB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17165701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03AB3" w:rsidRPr="003C063F" w:rsidRDefault="00203AB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71657016"/>
                          </w:p>
                        </w:tc>
                      </w:tr>
                    </w:tbl>
                    <w:p w:rsidR="00203AB3" w:rsidRPr="003C063F" w:rsidRDefault="00203AB3" w:rsidP="00203AB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03AB3" w:rsidRPr="003C063F" w:rsidRDefault="00203AB3" w:rsidP="00203AB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03AB3" w:rsidRPr="003C063F" w:rsidRDefault="00203AB3" w:rsidP="00203AB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3AB3" w:rsidRPr="00203AB3" w:rsidRDefault="00203AB3" w:rsidP="00203AB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03AB3" w:rsidRPr="00203AB3" w:rsidRDefault="00203AB3" w:rsidP="00203AB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03AB3" w:rsidRPr="00203AB3" w:rsidRDefault="00203AB3" w:rsidP="00203AB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03AB3" w:rsidRDefault="00203AB3" w:rsidP="00203AB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03AB3" w:rsidRPr="00203AB3" w:rsidRDefault="00203AB3" w:rsidP="00203AB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03AB3" w:rsidRPr="00203AB3" w:rsidRDefault="00203AB3" w:rsidP="00203AB3">
      <w:pPr>
        <w:tabs>
          <w:tab w:val="left" w:pos="851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03AB3">
        <w:rPr>
          <w:rFonts w:ascii="Liberation Serif" w:eastAsia="Times New Roman" w:hAnsi="Liberation Serif" w:cs="Liberation Serif"/>
          <w:b/>
          <w:sz w:val="28"/>
          <w:szCs w:val="28"/>
        </w:rPr>
        <w:t>СОСТАВ</w:t>
      </w:r>
    </w:p>
    <w:p w:rsidR="00203AB3" w:rsidRPr="00203AB3" w:rsidRDefault="00203AB3" w:rsidP="00203AB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203AB3">
        <w:rPr>
          <w:rFonts w:ascii="Liberation Serif" w:eastAsia="Times New Roman" w:hAnsi="Liberation Serif" w:cs="Liberation Serif"/>
          <w:b/>
          <w:sz w:val="28"/>
          <w:szCs w:val="28"/>
        </w:rPr>
        <w:t>спасательных служб по обеспечению выполнения мероприятий по гражданской обороне на территории городского округа Верхняя Пышма</w:t>
      </w:r>
    </w:p>
    <w:p w:rsidR="00203AB3" w:rsidRPr="00203AB3" w:rsidRDefault="00203AB3" w:rsidP="00203AB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tbl>
      <w:tblPr>
        <w:tblW w:w="9466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2913"/>
        <w:gridCol w:w="5934"/>
      </w:tblGrid>
      <w:tr w:rsidR="00203AB3" w:rsidRPr="00203AB3" w:rsidTr="000F339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 w:hanging="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п</w:t>
            </w:r>
            <w:proofErr w:type="gramEnd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 w:hanging="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Наименование спасательных служб по гражданской обороне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Наименование организаций, на базе которых сформированы спасательные службы по гражданской обороне</w:t>
            </w:r>
          </w:p>
        </w:tc>
      </w:tr>
      <w:tr w:rsidR="00203AB3" w:rsidRPr="00203AB3" w:rsidTr="000F339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 w:hanging="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 w:hanging="7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Спасательная служба противопожарного обеспечения выполнения мероприятий по гражданской обороне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- 1 Пожарно-спасательный отряд Федеральной противопожарной службы Государственной противопожарной службы Главного управления МЧС России   по Свердловской области (1 ПСО ФПС ГПС ГУ МЧС России   по Свердловской области);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br/>
              <w:t>- пожарная часть ПЧ-16/3 Государственного казенного пожарно-технического учреждения Свердловской области «Отряд противопожарной службы N 16» в поселке Исеть;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br/>
              <w:t>- частная пожарная охрана акционерного общества «</w:t>
            </w:r>
            <w:proofErr w:type="spellStart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Уралэлектромедь</w:t>
            </w:r>
            <w:proofErr w:type="spellEnd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»;</w:t>
            </w:r>
          </w:p>
          <w:p w:rsidR="00203AB3" w:rsidRPr="00203AB3" w:rsidRDefault="00203AB3" w:rsidP="00203AB3">
            <w:pPr>
              <w:spacing w:after="0" w:line="240" w:lineRule="auto"/>
              <w:ind w:left="-113" w:right="-113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- добровольные пожарные дружины, входящие в состав Региональной общественной организации Свердловской области «Добровольная пожарная охрана «Урал», осуществляющие свою деятельность на территории городского округа Верхняя Пышма</w:t>
            </w:r>
          </w:p>
        </w:tc>
      </w:tr>
      <w:tr w:rsidR="00203AB3" w:rsidRPr="00203AB3" w:rsidTr="000F339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 w:hanging="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 w:hanging="7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Спасательная служба медицинского обеспечения выполнения мероприятий по гражданской обороне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- государственное автономное учреждение здравоохранения Свердловской области «</w:t>
            </w:r>
            <w:proofErr w:type="spellStart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Верхнепышминская</w:t>
            </w:r>
            <w:proofErr w:type="spellEnd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 центральная городская больница имени П.Д. Бородина»;</w:t>
            </w:r>
          </w:p>
          <w:p w:rsidR="00203AB3" w:rsidRPr="00203AB3" w:rsidRDefault="00203AB3" w:rsidP="00203AB3">
            <w:pPr>
              <w:spacing w:after="0" w:line="240" w:lineRule="auto"/>
              <w:ind w:left="-113" w:right="-113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- государственное автономное учреждение здравоохранения Свердловской области «</w:t>
            </w:r>
            <w:proofErr w:type="spellStart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Верхнепышминская</w:t>
            </w:r>
            <w:proofErr w:type="spellEnd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 стоматологическая поликлиника»</w:t>
            </w:r>
          </w:p>
        </w:tc>
      </w:tr>
      <w:tr w:rsidR="00203AB3" w:rsidRPr="00203AB3" w:rsidTr="000F339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 w:hanging="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 w:hanging="7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Спасательная служба обеспечения оповещения и связи выполнения мероприятий по 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lastRenderedPageBreak/>
              <w:t>гражданской обороне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lastRenderedPageBreak/>
              <w:t>- группа контроля муниципального казенного учреждения «Управление гражданской защиты городского округа Верхняя Пышма»;</w:t>
            </w:r>
          </w:p>
          <w:p w:rsidR="00203AB3" w:rsidRPr="00203AB3" w:rsidRDefault="00203AB3" w:rsidP="00203AB3">
            <w:pPr>
              <w:spacing w:after="0" w:line="240" w:lineRule="auto"/>
              <w:ind w:left="-113" w:right="-113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- отдел информационных технологий администрации городского округа Верхняя 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lastRenderedPageBreak/>
              <w:t>Пышма;</w:t>
            </w:r>
          </w:p>
          <w:p w:rsidR="00203AB3" w:rsidRPr="00203AB3" w:rsidRDefault="00203AB3" w:rsidP="00203AB3">
            <w:pPr>
              <w:spacing w:after="0" w:line="240" w:lineRule="auto"/>
              <w:ind w:left="-113" w:right="-113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- линейно-технический цех </w:t>
            </w:r>
            <w:proofErr w:type="spellStart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Верхнепышминского</w:t>
            </w:r>
            <w:proofErr w:type="spellEnd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 района Екатеринбургского филиала публичного акционерного общества «Ростелеком»;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br/>
              <w:t>- общество с ограниченной ответственностью «УГМК-Телеком»;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br/>
              <w:t>- общество с ограниченной ответственностью «Геркон»</w:t>
            </w:r>
          </w:p>
        </w:tc>
      </w:tr>
      <w:tr w:rsidR="00203AB3" w:rsidRPr="00203AB3" w:rsidTr="000F339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 w:hanging="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 w:hanging="7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Спасательная служба продовольственного и вещевого обеспечения выполнения мероприятий по гражданской обороне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- специалисты по развитию потребительского рынка администрации городского округа Верхняя Пышма;</w:t>
            </w:r>
          </w:p>
          <w:p w:rsidR="00203AB3" w:rsidRPr="00203AB3" w:rsidRDefault="00203AB3" w:rsidP="00203AB3">
            <w:pPr>
              <w:spacing w:after="0" w:line="240" w:lineRule="auto"/>
              <w:ind w:left="-113" w:right="-113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- предприятия розничной торговли и общественного питания, осуществляющие свою деятельность на территории городского округа Верхняя Пышма</w:t>
            </w:r>
          </w:p>
        </w:tc>
      </w:tr>
      <w:tr w:rsidR="00203AB3" w:rsidRPr="00203AB3" w:rsidTr="000F339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 w:hanging="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 w:hanging="7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Спасательная служба коммунально-технического и инженерного обеспечения выполнения мероприятий по гражданской обороне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- муниципальное казенное учреждение «Комитет жилищно-коммунального хозяйства";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br/>
              <w:t>- муниципальное бюджетное учреждение «Специализированная похоронная служба городского округа Верхняя Пышма»;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br/>
              <w:t>- акционерное общество «</w:t>
            </w:r>
            <w:proofErr w:type="spellStart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Уралэлектромедь</w:t>
            </w:r>
            <w:proofErr w:type="spellEnd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»;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br/>
              <w:t>- муниципальное бюджетное учреждение «Дорожно-эксплуатационное управление   городского округа Верхняя Пышма»;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br/>
              <w:t>- муниципальное унитарное предприятие «Водоканал»;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br/>
              <w:t>- Верхнепышминский участок по эксплуатации газового хозяйства открытого акционерного общества «Газпром газораспределение Екатеринбург»;</w:t>
            </w:r>
          </w:p>
          <w:p w:rsidR="00203AB3" w:rsidRPr="00203AB3" w:rsidRDefault="00203AB3" w:rsidP="00203AB3">
            <w:pPr>
              <w:spacing w:after="0" w:line="240" w:lineRule="auto"/>
              <w:ind w:left="-113" w:right="-113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- акционерное общество «Управление тепловыми сетями»;</w:t>
            </w:r>
          </w:p>
          <w:p w:rsidR="00203AB3" w:rsidRPr="00203AB3" w:rsidRDefault="00203AB3" w:rsidP="00203AB3">
            <w:pPr>
              <w:spacing w:after="0" w:line="240" w:lineRule="auto"/>
              <w:ind w:left="-113" w:right="-113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Верхнепышминские</w:t>
            </w:r>
            <w:proofErr w:type="spellEnd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 районные коммунальные электрические сети акционерного общества «</w:t>
            </w:r>
            <w:proofErr w:type="spellStart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Облкоммунэнерго</w:t>
            </w:r>
            <w:proofErr w:type="spellEnd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».</w:t>
            </w:r>
          </w:p>
        </w:tc>
      </w:tr>
      <w:tr w:rsidR="00203AB3" w:rsidRPr="00203AB3" w:rsidTr="000F339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 w:hanging="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 w:hanging="7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Спасательная служба автотранспортного обеспечения выполнения мероприятий по гражданской обороне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left="-113" w:right="-113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- акционерное общество «Автотранспорт»; автотранспортные цеха и участки объектов экономики: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br/>
              <w:t>- акционерного общества «</w:t>
            </w:r>
            <w:proofErr w:type="spellStart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Уралэлектромедь</w:t>
            </w:r>
            <w:proofErr w:type="spellEnd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»;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br/>
              <w:t>- открытого акционерного общества «Уралредмет»";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br/>
              <w:t>- общества с ограниченной ответственностью «Уральские локомотивы»;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br/>
              <w:t xml:space="preserve">- предприятия, осуществляющие свою 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lastRenderedPageBreak/>
              <w:t>деятельность и автотранспортные перевозки на территории городского округа Верхняя Пышма</w:t>
            </w:r>
          </w:p>
        </w:tc>
      </w:tr>
    </w:tbl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  <w:lang w:eastAsia="ru-RU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</w:pPr>
    </w:p>
    <w:p w:rsidR="00203AB3" w:rsidRPr="00203AB3" w:rsidRDefault="00203AB3" w:rsidP="00203AB3">
      <w:pPr>
        <w:shd w:val="clear" w:color="auto" w:fill="FFFFFF"/>
        <w:spacing w:after="0" w:line="240" w:lineRule="auto"/>
        <w:ind w:left="4820"/>
        <w:jc w:val="both"/>
        <w:textAlignment w:val="baseline"/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</w:rPr>
      </w:pPr>
      <w:r w:rsidRPr="00203AB3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</w:rPr>
        <w:lastRenderedPageBreak/>
        <w:t>УТВЕРЖДЕН</w:t>
      </w:r>
      <w:r w:rsidRPr="00203AB3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</w:rPr>
        <w:br/>
      </w:r>
      <w:proofErr w:type="gramStart"/>
      <w:r w:rsidRPr="00203AB3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</w:rPr>
        <w:t>от</w:t>
      </w:r>
      <w:proofErr w:type="gramEnd"/>
      <w:r w:rsidRPr="00203AB3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</w:rPr>
        <w:t xml:space="preserve"> __</w:t>
      </w:r>
      <w:r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</w:rPr>
        <w:t>проект</w:t>
      </w:r>
      <w:bookmarkStart w:id="0" w:name="_GoBack"/>
      <w:bookmarkEnd w:id="0"/>
      <w:r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</w:rPr>
        <w:t>______</w:t>
      </w:r>
      <w:r w:rsidRPr="00203AB3"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</w:rPr>
        <w:t>_________ № ____</w:t>
      </w:r>
    </w:p>
    <w:p w:rsidR="00203AB3" w:rsidRPr="00203AB3" w:rsidRDefault="00203AB3" w:rsidP="00203AB3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</w:rPr>
      </w:pPr>
    </w:p>
    <w:p w:rsidR="00203AB3" w:rsidRPr="00203AB3" w:rsidRDefault="00203AB3" w:rsidP="00203AB3">
      <w:pPr>
        <w:tabs>
          <w:tab w:val="left" w:pos="851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</w:pPr>
      <w:r w:rsidRPr="00203AB3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>СОСТАВ</w:t>
      </w:r>
    </w:p>
    <w:p w:rsidR="00203AB3" w:rsidRPr="00203AB3" w:rsidRDefault="00203AB3" w:rsidP="00203AB3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</w:pPr>
      <w:r w:rsidRPr="00203AB3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>начальников спасательных служб по обеспечению выполнения мероприятий по гражданской обороне на территории городского округа Верхняя Пышма</w:t>
      </w:r>
    </w:p>
    <w:p w:rsidR="00203AB3" w:rsidRPr="00203AB3" w:rsidRDefault="00203AB3" w:rsidP="00203AB3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Liberation Serif" w:eastAsia="Times New Roman" w:hAnsi="Liberation Serif" w:cs="Liberation Serif"/>
          <w:color w:val="000000"/>
          <w:spacing w:val="1"/>
          <w:sz w:val="28"/>
          <w:szCs w:val="28"/>
        </w:rPr>
      </w:pPr>
    </w:p>
    <w:tbl>
      <w:tblPr>
        <w:tblW w:w="978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658"/>
        <w:gridCol w:w="5452"/>
      </w:tblGrid>
      <w:tr w:rsidR="00203AB3" w:rsidRPr="00203AB3" w:rsidTr="000F339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hanging="149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п</w:t>
            </w:r>
            <w:proofErr w:type="gramEnd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Наименование спасательных служб по обеспечению выполнения мероприятий по гражданской обороне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hanging="62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Начальники спасательных служб по обеспечению выполнения мероприятий по гражданской обороне</w:t>
            </w:r>
          </w:p>
        </w:tc>
      </w:tr>
      <w:tr w:rsidR="00203AB3" w:rsidRPr="00203AB3" w:rsidTr="000F339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hanging="149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Спасательная служба противопожарного обеспечения выполнения мероприятий по гражданской обороне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hanging="62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Начальник 1 Пожарно-спасательного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</w:t>
            </w:r>
          </w:p>
        </w:tc>
      </w:tr>
      <w:tr w:rsidR="00203AB3" w:rsidRPr="00203AB3" w:rsidTr="000F339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hanging="149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Спасательная служба медицинского обеспечения выполнения мероприятий по гражданской обороне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hanging="62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Главный врач государственного автономного учреждения здравоохранения Свердловской области «</w:t>
            </w:r>
            <w:proofErr w:type="spellStart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Верхнепышминская</w:t>
            </w:r>
            <w:proofErr w:type="spellEnd"/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 центральная городская больница имени П.Д. Бородина»</w:t>
            </w:r>
          </w:p>
        </w:tc>
      </w:tr>
      <w:tr w:rsidR="00203AB3" w:rsidRPr="00203AB3" w:rsidTr="000F339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hanging="149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Спасательная служба обеспечения оповещения и выполнения мероприятий по гражданской обороне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hanging="62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Заместитель главы администрации городского округа Верхняя Пышма по общим вопросам</w:t>
            </w:r>
          </w:p>
        </w:tc>
      </w:tr>
      <w:tr w:rsidR="00203AB3" w:rsidRPr="00203AB3" w:rsidTr="000F339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hanging="149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Спасательная служба продовольственного и вещевого обеспечения выполнения мероприятий по гражданской обороне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hanging="62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Главный специалист по развитию потребительского рынка администрации городского округа Верхняя Пышма</w:t>
            </w:r>
          </w:p>
        </w:tc>
      </w:tr>
      <w:tr w:rsidR="00203AB3" w:rsidRPr="00203AB3" w:rsidTr="000F339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hanging="149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Спасательная служба коммунально-технического и инженерного обеспечения выполнения мероприятий по гражданской обороне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hanging="62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Заместитель главы администрации городского округа Верхняя Пышма по вопросам жилищно-коммунального хозяйства, транспорта и связи</w:t>
            </w:r>
          </w:p>
        </w:tc>
      </w:tr>
      <w:tr w:rsidR="00203AB3" w:rsidRPr="00203AB3" w:rsidTr="000F339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hanging="149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Спасательная служба автотранспортного обеспечения выполнения </w:t>
            </w: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lastRenderedPageBreak/>
              <w:t>мероприятий по гражданской обороне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3AB3" w:rsidRPr="00203AB3" w:rsidRDefault="00203AB3" w:rsidP="00203AB3">
            <w:pPr>
              <w:spacing w:after="0" w:line="240" w:lineRule="auto"/>
              <w:ind w:hanging="62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203AB3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lastRenderedPageBreak/>
              <w:t>Генеральный директор акционерного общества «Автотранспорт»</w:t>
            </w:r>
          </w:p>
        </w:tc>
      </w:tr>
    </w:tbl>
    <w:p w:rsidR="00203AB3" w:rsidRPr="00203AB3" w:rsidRDefault="00203AB3" w:rsidP="00203AB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  <w:lang w:eastAsia="ru-RU"/>
        </w:rPr>
      </w:pPr>
      <w:r w:rsidRPr="00203AB3">
        <w:rPr>
          <w:rFonts w:ascii="Liberation Serif" w:eastAsia="Times New Roman" w:hAnsi="Liberation Serif" w:cs="Liberation Serif"/>
          <w:color w:val="2D2D2D"/>
          <w:spacing w:val="1"/>
          <w:sz w:val="28"/>
          <w:szCs w:val="28"/>
        </w:rPr>
        <w:lastRenderedPageBreak/>
        <w:br/>
      </w:r>
    </w:p>
    <w:p w:rsidR="00203AB3" w:rsidRPr="00203AB3" w:rsidRDefault="00203AB3" w:rsidP="00203AB3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03AB3" w:rsidRDefault="00203AB3"/>
    <w:sectPr w:rsidR="00203AB3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03AB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Вр-375059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</w:instrText>
    </w:r>
    <w:r>
      <w:rPr>
        <w:sz w:val="20"/>
        <w:szCs w:val="20"/>
      </w:rPr>
      <w:instrText xml:space="preserve">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03AB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Вр-375059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33260099" w:edGrp="everyone"/>
  <w:p w:rsidR="00AF0248" w:rsidRDefault="00203AB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ermEnd w:id="1233260099"/>
  <w:p w:rsidR="00810AAA" w:rsidRPr="00810AAA" w:rsidRDefault="00203AB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03AB3" w:rsidP="00810AAA">
    <w:pPr>
      <w:pStyle w:val="a3"/>
      <w:jc w:val="center"/>
    </w:pPr>
    <w:permStart w:id="1342387585" w:edGrp="everyone"/>
    <w:permEnd w:id="134238758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90"/>
    <w:rsid w:val="001D6C88"/>
    <w:rsid w:val="00203AB3"/>
    <w:rsid w:val="00750C9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3A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03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3A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03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3A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03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3A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03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1249</Words>
  <Characters>7123</Characters>
  <Application>Microsoft Office Word</Application>
  <DocSecurity>0</DocSecurity>
  <Lines>59</Lines>
  <Paragraphs>16</Paragraphs>
  <ScaleCrop>false</ScaleCrop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2021-11-25T09:55:00Z</dcterms:created>
  <dcterms:modified xsi:type="dcterms:W3CDTF">2021-11-25T09:56:00Z</dcterms:modified>
</cp:coreProperties>
</file>