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06A09" w14:textId="77777777" w:rsidR="00826ABD" w:rsidRPr="00001E96" w:rsidRDefault="00826ABD" w:rsidP="00826ABD">
      <w:pPr>
        <w:pStyle w:val="a3"/>
        <w:outlineLvl w:val="0"/>
        <w:rPr>
          <w:rFonts w:ascii="Liberation Serif" w:hAnsi="Liberation Serif" w:cs="Liberation Serif"/>
          <w:b w:val="0"/>
          <w:sz w:val="24"/>
          <w:szCs w:val="24"/>
        </w:rPr>
      </w:pPr>
      <w:r w:rsidRPr="00001E96">
        <w:rPr>
          <w:rFonts w:ascii="Liberation Serif" w:hAnsi="Liberation Serif" w:cs="Liberation Serif"/>
          <w:noProof/>
        </w:rPr>
        <w:drawing>
          <wp:inline distT="0" distB="0" distL="0" distR="0" wp14:anchorId="3710D189" wp14:editId="1B434565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EE3E1" w14:textId="77777777" w:rsidR="00826ABD" w:rsidRPr="00001E96" w:rsidRDefault="00826ABD" w:rsidP="00826ABD">
      <w:pPr>
        <w:pStyle w:val="a3"/>
        <w:outlineLvl w:val="0"/>
        <w:rPr>
          <w:rFonts w:ascii="Liberation Serif" w:hAnsi="Liberation Serif" w:cs="Liberation Serif"/>
          <w:sz w:val="40"/>
        </w:rPr>
      </w:pPr>
      <w:r w:rsidRPr="00001E96">
        <w:rPr>
          <w:rFonts w:ascii="Liberation Serif" w:hAnsi="Liberation Serif" w:cs="Liberation Serif"/>
          <w:sz w:val="40"/>
        </w:rPr>
        <w:t>РЕШЕНИЕ</w:t>
      </w:r>
    </w:p>
    <w:p w14:paraId="0029261A" w14:textId="77777777" w:rsidR="00826ABD" w:rsidRPr="00001E96" w:rsidRDefault="00826ABD" w:rsidP="00826ABD">
      <w:pPr>
        <w:pStyle w:val="a5"/>
        <w:rPr>
          <w:rFonts w:ascii="Liberation Serif" w:hAnsi="Liberation Serif" w:cs="Liberation Serif"/>
          <w:b/>
        </w:rPr>
      </w:pPr>
      <w:r w:rsidRPr="00001E96">
        <w:rPr>
          <w:rFonts w:ascii="Liberation Serif" w:hAnsi="Liberation Serif" w:cs="Liberation Serif"/>
          <w:b/>
        </w:rPr>
        <w:t>Думы городского округа Верхняя Пышма</w:t>
      </w:r>
    </w:p>
    <w:p w14:paraId="45A7748F" w14:textId="77777777" w:rsidR="00826ABD" w:rsidRPr="00001E96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14:paraId="442F65DF" w14:textId="77777777" w:rsidR="00826ABD" w:rsidRPr="00001E96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14:paraId="0864CEB6" w14:textId="37868CBB" w:rsidR="00301240" w:rsidRPr="00001E96" w:rsidRDefault="00301240" w:rsidP="00301240">
      <w:pPr>
        <w:ind w:right="6377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от 25 ноября 2021 года № 42/</w:t>
      </w:r>
      <w:r w:rsidR="008A0D86">
        <w:rPr>
          <w:rFonts w:ascii="Liberation Serif" w:hAnsi="Liberation Serif" w:cs="Liberation Serif"/>
          <w:sz w:val="24"/>
          <w:szCs w:val="24"/>
        </w:rPr>
        <w:t>2</w:t>
      </w:r>
    </w:p>
    <w:p w14:paraId="39C78A48" w14:textId="77777777" w:rsidR="00826ABD" w:rsidRPr="00001E96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14:paraId="2F7B5060" w14:textId="08499D7B" w:rsidR="002F7044" w:rsidRPr="00001E96" w:rsidRDefault="002F7044" w:rsidP="00FF2C89">
      <w:pPr>
        <w:ind w:right="6377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О бюджете городск</w:t>
      </w:r>
      <w:r w:rsidR="00B80C10" w:rsidRPr="00001E96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</w:t>
      </w:r>
      <w:r w:rsidR="002E6021" w:rsidRPr="00001E96">
        <w:rPr>
          <w:rFonts w:ascii="Liberation Serif" w:hAnsi="Liberation Serif" w:cs="Liberation Serif"/>
          <w:sz w:val="24"/>
          <w:szCs w:val="24"/>
        </w:rPr>
        <w:t xml:space="preserve"> и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B80C10" w:rsidRPr="00001E96">
        <w:rPr>
          <w:rFonts w:ascii="Liberation Serif" w:hAnsi="Liberation Serif" w:cs="Liberation Serif"/>
          <w:sz w:val="24"/>
          <w:szCs w:val="24"/>
        </w:rPr>
        <w:t>плановый период 2023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2E6021" w:rsidRPr="00001E96">
        <w:rPr>
          <w:rFonts w:ascii="Liberation Serif" w:hAnsi="Liberation Serif" w:cs="Liberation Serif"/>
          <w:sz w:val="24"/>
          <w:szCs w:val="24"/>
        </w:rPr>
        <w:t>и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B80C10" w:rsidRPr="00001E96">
        <w:rPr>
          <w:rFonts w:ascii="Liberation Serif" w:hAnsi="Liberation Serif" w:cs="Liberation Serif"/>
          <w:sz w:val="24"/>
          <w:szCs w:val="24"/>
        </w:rPr>
        <w:t>2024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006E2D" w:rsidRPr="00001E96">
        <w:rPr>
          <w:rFonts w:ascii="Liberation Serif" w:hAnsi="Liberation Serif" w:cs="Liberation Serif"/>
          <w:sz w:val="24"/>
          <w:szCs w:val="24"/>
        </w:rPr>
        <w:t>годов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(первое чтение)</w:t>
      </w:r>
    </w:p>
    <w:p w14:paraId="28C730B1" w14:textId="77777777" w:rsidR="002F7044" w:rsidRPr="00001E96" w:rsidRDefault="002F7044" w:rsidP="002F7044">
      <w:pPr>
        <w:pStyle w:val="a7"/>
        <w:rPr>
          <w:rFonts w:ascii="Liberation Serif" w:hAnsi="Liberation Serif" w:cs="Liberation Serif"/>
          <w:sz w:val="24"/>
          <w:lang w:val="ru-RU"/>
        </w:rPr>
      </w:pPr>
    </w:p>
    <w:p w14:paraId="7CA3CA84" w14:textId="77777777" w:rsidR="004E2D12" w:rsidRPr="00001E96" w:rsidRDefault="004E2D12" w:rsidP="002F7044">
      <w:pPr>
        <w:pStyle w:val="a7"/>
        <w:rPr>
          <w:rFonts w:ascii="Liberation Serif" w:hAnsi="Liberation Serif" w:cs="Liberation Serif"/>
          <w:sz w:val="24"/>
          <w:lang w:val="ru-RU"/>
        </w:rPr>
      </w:pPr>
    </w:p>
    <w:p w14:paraId="329D3073" w14:textId="7880226B" w:rsidR="002F7044" w:rsidRPr="00001E96" w:rsidRDefault="002F7044" w:rsidP="00AC19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Рассмотрев основные характеристики бюджета городск</w:t>
      </w:r>
      <w:r w:rsidR="00006E2D" w:rsidRPr="00001E96">
        <w:rPr>
          <w:rFonts w:ascii="Liberation Serif" w:hAnsi="Liberation Serif" w:cs="Liberation Serif"/>
          <w:sz w:val="24"/>
          <w:szCs w:val="24"/>
        </w:rPr>
        <w:t>ого округа В</w:t>
      </w:r>
      <w:r w:rsidR="00DC38CA" w:rsidRPr="00001E96">
        <w:rPr>
          <w:rFonts w:ascii="Liberation Serif" w:hAnsi="Liberation Serif" w:cs="Liberation Serif"/>
          <w:sz w:val="24"/>
          <w:szCs w:val="24"/>
        </w:rPr>
        <w:t>ерхняя П</w:t>
      </w:r>
      <w:r w:rsidR="002E6021" w:rsidRPr="00001E96">
        <w:rPr>
          <w:rFonts w:ascii="Liberation Serif" w:hAnsi="Liberation Serif" w:cs="Liberation Serif"/>
          <w:sz w:val="24"/>
          <w:szCs w:val="24"/>
        </w:rPr>
        <w:t>ышма на</w:t>
      </w:r>
      <w:r w:rsidR="00613207" w:rsidRPr="00001E96">
        <w:rPr>
          <w:rFonts w:ascii="Liberation Serif" w:hAnsi="Liberation Serif" w:cs="Liberation Serif"/>
          <w:sz w:val="24"/>
          <w:szCs w:val="24"/>
        </w:rPr>
        <w:t> </w:t>
      </w:r>
      <w:r w:rsidR="00B80C10" w:rsidRPr="00001E96">
        <w:rPr>
          <w:rFonts w:ascii="Liberation Serif" w:hAnsi="Liberation Serif" w:cs="Liberation Serif"/>
          <w:sz w:val="24"/>
          <w:szCs w:val="24"/>
        </w:rPr>
        <w:t>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</w:t>
      </w:r>
      <w:r w:rsidR="00B80C10" w:rsidRPr="00001E96">
        <w:rPr>
          <w:rFonts w:ascii="Liberation Serif" w:hAnsi="Liberation Serif" w:cs="Liberation Serif"/>
          <w:sz w:val="24"/>
          <w:szCs w:val="24"/>
        </w:rPr>
        <w:t xml:space="preserve"> и плановый период 2023 и 2024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годов</w:t>
      </w:r>
      <w:r w:rsidRPr="00001E96">
        <w:rPr>
          <w:rFonts w:ascii="Liberation Serif" w:hAnsi="Liberation Serif" w:cs="Liberation Serif"/>
          <w:sz w:val="24"/>
          <w:szCs w:val="24"/>
        </w:rPr>
        <w:t>, в соответствии с Бюджетным кодексом Российской Федерации, Федеральным законом от 06</w:t>
      </w:r>
      <w:r w:rsidR="008D377A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октября 2003 года №</w:t>
      </w:r>
      <w:r w:rsidR="0040041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131-ФЗ </w:t>
      </w:r>
      <w:r w:rsidR="00990F39" w:rsidRPr="00001E96">
        <w:rPr>
          <w:rFonts w:ascii="Liberation Serif" w:hAnsi="Liberation Serif" w:cs="Liberation Serif"/>
          <w:sz w:val="24"/>
          <w:szCs w:val="24"/>
        </w:rPr>
        <w:t>«</w:t>
      </w:r>
      <w:r w:rsidRPr="00001E96">
        <w:rPr>
          <w:rFonts w:ascii="Liberation Serif" w:hAnsi="Liberation Serif" w:cs="Liberation Serif"/>
          <w:sz w:val="24"/>
          <w:szCs w:val="24"/>
        </w:rPr>
        <w:t>Об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общих принципах организации местного самоуправления в Российской Федерации</w:t>
      </w:r>
      <w:r w:rsidR="00990F39" w:rsidRPr="00001E96">
        <w:rPr>
          <w:rFonts w:ascii="Liberation Serif" w:hAnsi="Liberation Serif" w:cs="Liberation Serif"/>
          <w:sz w:val="24"/>
          <w:szCs w:val="24"/>
        </w:rPr>
        <w:t>»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, </w:t>
      </w:r>
      <w:r w:rsidR="00AD7D62" w:rsidRPr="00001E96">
        <w:rPr>
          <w:rFonts w:ascii="Liberation Serif" w:hAnsi="Liberation Serif" w:cs="Liberation Serif"/>
          <w:sz w:val="24"/>
          <w:szCs w:val="24"/>
        </w:rPr>
        <w:t>Положением о</w:t>
      </w:r>
      <w:r w:rsidR="00120947" w:rsidRPr="00001E96">
        <w:rPr>
          <w:rFonts w:ascii="Liberation Serif" w:hAnsi="Liberation Serif" w:cs="Liberation Serif"/>
          <w:sz w:val="24"/>
          <w:szCs w:val="24"/>
        </w:rPr>
        <w:t> </w:t>
      </w:r>
      <w:r w:rsidR="00AD7D62" w:rsidRPr="00001E96">
        <w:rPr>
          <w:rFonts w:ascii="Liberation Serif" w:hAnsi="Liberation Serif" w:cs="Liberation Serif"/>
          <w:sz w:val="24"/>
          <w:szCs w:val="24"/>
        </w:rPr>
        <w:t>бюджетном процессе в городском округе Верхняя Пышма, утвержденным Решением Думы городского округа Верхняя Пышма от 30 мая 2019 года № 11/6</w:t>
      </w:r>
      <w:r w:rsidRPr="00001E96">
        <w:rPr>
          <w:rFonts w:ascii="Liberation Serif" w:hAnsi="Liberation Serif" w:cs="Liberation Serif"/>
          <w:sz w:val="24"/>
          <w:szCs w:val="24"/>
        </w:rPr>
        <w:t>, Положением</w:t>
      </w:r>
      <w:r w:rsidR="00AC190C" w:rsidRPr="00001E96">
        <w:rPr>
          <w:rFonts w:ascii="Liberation Serif" w:hAnsi="Liberation Serif" w:cs="Liberation Serif"/>
          <w:sz w:val="24"/>
          <w:szCs w:val="24"/>
        </w:rPr>
        <w:t xml:space="preserve"> о порядке организации и проведения общественных обсуждений, публичных слушаний в городском округе Верхняя Пышма</w:t>
      </w:r>
      <w:r w:rsidRPr="00001E96">
        <w:rPr>
          <w:rFonts w:ascii="Liberation Serif" w:hAnsi="Liberation Serif" w:cs="Liberation Serif"/>
          <w:sz w:val="24"/>
          <w:szCs w:val="24"/>
        </w:rPr>
        <w:t>, утвержденным Решением Думы город</w:t>
      </w:r>
      <w:r w:rsidR="00AC190C" w:rsidRPr="00001E96">
        <w:rPr>
          <w:rFonts w:ascii="Liberation Serif" w:hAnsi="Liberation Serif" w:cs="Liberation Serif"/>
          <w:sz w:val="24"/>
          <w:szCs w:val="24"/>
        </w:rPr>
        <w:t>ского округа Верхняя Пышма от</w:t>
      </w:r>
      <w:r w:rsidR="00001E96" w:rsidRPr="00990F39">
        <w:rPr>
          <w:rFonts w:ascii="Liberation Serif" w:hAnsi="Liberation Serif" w:cs="Liberation Serif"/>
          <w:sz w:val="24"/>
          <w:szCs w:val="24"/>
        </w:rPr>
        <w:t> </w:t>
      </w:r>
      <w:r w:rsidR="00AC190C" w:rsidRPr="00001E96">
        <w:rPr>
          <w:rFonts w:ascii="Liberation Serif" w:hAnsi="Liberation Serif" w:cs="Liberation Serif"/>
          <w:sz w:val="24"/>
          <w:szCs w:val="24"/>
        </w:rPr>
        <w:t>28</w:t>
      </w:r>
      <w:r w:rsidR="0040041E" w:rsidRPr="00001E96">
        <w:rPr>
          <w:rFonts w:ascii="Liberation Serif" w:hAnsi="Liberation Serif" w:cs="Liberation Serif"/>
          <w:sz w:val="24"/>
          <w:szCs w:val="24"/>
        </w:rPr>
        <w:t> </w:t>
      </w:r>
      <w:r w:rsidR="00AC190C" w:rsidRPr="00001E96">
        <w:rPr>
          <w:rFonts w:ascii="Liberation Serif" w:hAnsi="Liberation Serif" w:cs="Liberation Serif"/>
          <w:sz w:val="24"/>
          <w:szCs w:val="24"/>
        </w:rPr>
        <w:t>мая 2020 года № 22/12,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руководствуясь статьями 15, 21, </w:t>
      </w:r>
      <w:r w:rsidR="00FF0423" w:rsidRPr="00001E96">
        <w:rPr>
          <w:rFonts w:ascii="Liberation Serif" w:hAnsi="Liberation Serif" w:cs="Liberation Serif"/>
          <w:sz w:val="24"/>
          <w:szCs w:val="24"/>
        </w:rPr>
        <w:t>4</w:t>
      </w:r>
      <w:r w:rsidR="0040041E" w:rsidRPr="00001E96">
        <w:rPr>
          <w:rFonts w:ascii="Liberation Serif" w:hAnsi="Liberation Serif" w:cs="Liberation Serif"/>
          <w:sz w:val="24"/>
          <w:szCs w:val="24"/>
        </w:rPr>
        <w:t xml:space="preserve">2 и </w:t>
      </w:r>
      <w:r w:rsidRPr="00001E96">
        <w:rPr>
          <w:rFonts w:ascii="Liberation Serif" w:hAnsi="Liberation Serif" w:cs="Liberation Serif"/>
          <w:sz w:val="24"/>
          <w:szCs w:val="24"/>
        </w:rPr>
        <w:t>47 Устава городского округа Верхняя Пышма,</w:t>
      </w:r>
    </w:p>
    <w:p w14:paraId="5358876A" w14:textId="77777777" w:rsidR="002F7044" w:rsidRPr="00001E96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Дума городского округа Верхняя Пышма</w:t>
      </w:r>
    </w:p>
    <w:p w14:paraId="064FCCF8" w14:textId="77777777" w:rsidR="002F7044" w:rsidRPr="00001E96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E77094E" w14:textId="77777777" w:rsidR="002F7044" w:rsidRPr="00001E96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РЕШИЛА:</w:t>
      </w:r>
    </w:p>
    <w:p w14:paraId="77ACCC8D" w14:textId="77777777" w:rsidR="0040041E" w:rsidRPr="00001E96" w:rsidRDefault="0040041E" w:rsidP="0040041E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B30278C" w14:textId="042F2D6B" w:rsidR="002F7044" w:rsidRPr="00001E96" w:rsidRDefault="0070163E" w:rsidP="0040041E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1. </w:t>
      </w:r>
      <w:r w:rsidR="002F7044" w:rsidRPr="00001E96">
        <w:rPr>
          <w:rFonts w:ascii="Liberation Serif" w:hAnsi="Liberation Serif" w:cs="Liberation Serif"/>
          <w:sz w:val="24"/>
          <w:szCs w:val="24"/>
        </w:rPr>
        <w:t>Принять бюджет городск</w:t>
      </w:r>
      <w:r w:rsidR="00B80C10" w:rsidRPr="00001E96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="002F7044" w:rsidRPr="00001E96">
        <w:rPr>
          <w:rFonts w:ascii="Liberation Serif" w:hAnsi="Liberation Serif" w:cs="Liberation Serif"/>
          <w:sz w:val="24"/>
          <w:szCs w:val="24"/>
        </w:rPr>
        <w:t xml:space="preserve"> год </w:t>
      </w:r>
      <w:r w:rsidR="00B80C10" w:rsidRPr="00001E96">
        <w:rPr>
          <w:rFonts w:ascii="Liberation Serif" w:hAnsi="Liberation Serif" w:cs="Liberation Serif"/>
          <w:sz w:val="24"/>
          <w:szCs w:val="24"/>
        </w:rPr>
        <w:t>и плановый период 2023</w:t>
      </w:r>
      <w:r w:rsidR="00A50812" w:rsidRPr="00001E96">
        <w:rPr>
          <w:rFonts w:ascii="Liberation Serif" w:hAnsi="Liberation Serif" w:cs="Liberation Serif"/>
          <w:sz w:val="24"/>
          <w:szCs w:val="24"/>
        </w:rPr>
        <w:t xml:space="preserve"> и 20</w:t>
      </w:r>
      <w:r w:rsidR="00B80C10" w:rsidRPr="00001E96">
        <w:rPr>
          <w:rFonts w:ascii="Liberation Serif" w:hAnsi="Liberation Serif" w:cs="Liberation Serif"/>
          <w:sz w:val="24"/>
          <w:szCs w:val="24"/>
        </w:rPr>
        <w:t>24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годов </w:t>
      </w:r>
      <w:r w:rsidR="002F7044" w:rsidRPr="00001E96">
        <w:rPr>
          <w:rFonts w:ascii="Liberation Serif" w:hAnsi="Liberation Serif" w:cs="Liberation Serif"/>
          <w:sz w:val="24"/>
          <w:szCs w:val="24"/>
        </w:rPr>
        <w:t>в первом чтении, установив</w:t>
      </w:r>
      <w:r w:rsidR="00FF0423" w:rsidRPr="00001E96">
        <w:rPr>
          <w:rFonts w:ascii="Liberation Serif" w:hAnsi="Liberation Serif" w:cs="Liberation Serif"/>
          <w:sz w:val="24"/>
          <w:szCs w:val="24"/>
        </w:rPr>
        <w:t>, что</w:t>
      </w:r>
      <w:r w:rsidR="002F7044" w:rsidRPr="00001E96">
        <w:rPr>
          <w:rFonts w:ascii="Liberation Serif" w:hAnsi="Liberation Serif" w:cs="Liberation Serif"/>
          <w:sz w:val="24"/>
          <w:szCs w:val="24"/>
        </w:rPr>
        <w:t>:</w:t>
      </w:r>
    </w:p>
    <w:p w14:paraId="4169F61C" w14:textId="77777777" w:rsidR="00006E2D" w:rsidRPr="00001E96" w:rsidRDefault="0070163E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1) </w:t>
      </w:r>
      <w:r w:rsidR="00006E2D" w:rsidRPr="00001E96">
        <w:rPr>
          <w:rFonts w:ascii="Liberation Serif" w:hAnsi="Liberation Serif" w:cs="Liberation Serif"/>
          <w:sz w:val="24"/>
          <w:szCs w:val="24"/>
        </w:rPr>
        <w:t>общий объем доходов бюджета городского округа Верхняя Пышма составляет:</w:t>
      </w:r>
    </w:p>
    <w:p w14:paraId="6C36DCD8" w14:textId="77777777" w:rsidR="00B80C10" w:rsidRPr="00001E96" w:rsidRDefault="00B80C10" w:rsidP="00B80C10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– на 2022 год – 4 238 755,8 тысячи рублей, в том числе объем межбюджетных трансфертов из областного бюджета – 2 718 068,6 тысячи рублей;</w:t>
      </w:r>
    </w:p>
    <w:p w14:paraId="0FC335EB" w14:textId="77777777" w:rsidR="00B80C10" w:rsidRPr="00001E96" w:rsidRDefault="00B80C10" w:rsidP="00B80C10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– на 2023 год – 3 806 989,7 тысячи рублей, в том числе объем межбюджетных трансфертов из областного бюджета – 2 260 238,1 тысячи рублей;</w:t>
      </w:r>
    </w:p>
    <w:p w14:paraId="4EF83DFB" w14:textId="77777777" w:rsidR="00B80C10" w:rsidRPr="00001E96" w:rsidRDefault="00B80C10" w:rsidP="00B80C10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– на 2024 год – 3 814 011,5 тысячи рублей, в том числе объем межбюджетных трансфертов из областного бюджета – 2 151 169,9 тысячи рублей;</w:t>
      </w:r>
    </w:p>
    <w:p w14:paraId="7533659A" w14:textId="77777777" w:rsidR="00006E2D" w:rsidRPr="00001E96" w:rsidRDefault="0070163E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2) </w:t>
      </w:r>
      <w:r w:rsidR="00006E2D" w:rsidRPr="00001E96">
        <w:rPr>
          <w:rFonts w:ascii="Liberation Serif" w:hAnsi="Liberation Serif" w:cs="Liberation Serif"/>
          <w:sz w:val="24"/>
          <w:szCs w:val="24"/>
        </w:rPr>
        <w:t>общий объем расходов бюджета городского округа Верхняя Пышма составляет:</w:t>
      </w:r>
    </w:p>
    <w:p w14:paraId="4FCDADC5" w14:textId="30D84D6D" w:rsidR="00006E2D" w:rsidRPr="00001E96" w:rsidRDefault="00167E29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на</w:t>
      </w:r>
      <w:r w:rsidR="00B80C10" w:rsidRPr="00001E96">
        <w:rPr>
          <w:rFonts w:ascii="Liberation Serif" w:hAnsi="Liberation Serif" w:cs="Liberation Serif"/>
          <w:sz w:val="24"/>
          <w:szCs w:val="24"/>
        </w:rPr>
        <w:t xml:space="preserve"> 2022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B80C10" w:rsidRPr="00001E96">
        <w:rPr>
          <w:rFonts w:ascii="Liberation Serif" w:hAnsi="Liberation Serif" w:cs="Liberation Serif"/>
          <w:sz w:val="24"/>
          <w:szCs w:val="24"/>
        </w:rPr>
        <w:t>4 337 657,4</w:t>
      </w:r>
      <w:r w:rsidR="00FC462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тысячи 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рублей, в том числе объем расходов, осуществляемых за счет межбюджетных трансфертов из областного бюджета, – </w:t>
      </w:r>
      <w:r w:rsidR="00B80C10" w:rsidRPr="00001E96">
        <w:rPr>
          <w:rFonts w:ascii="Liberation Serif" w:hAnsi="Liberation Serif"/>
          <w:sz w:val="24"/>
          <w:szCs w:val="24"/>
        </w:rPr>
        <w:t xml:space="preserve">2 718 068,6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тысячи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рублей;</w:t>
      </w:r>
    </w:p>
    <w:p w14:paraId="20903CE7" w14:textId="4AA2C317" w:rsidR="00006E2D" w:rsidRPr="00001E96" w:rsidRDefault="00A50812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80C10" w:rsidRPr="00001E96">
        <w:rPr>
          <w:rFonts w:ascii="Liberation Serif" w:hAnsi="Liberation Serif" w:cs="Liberation Serif"/>
          <w:sz w:val="24"/>
          <w:szCs w:val="24"/>
        </w:rPr>
        <w:t>на 2023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B80C10" w:rsidRPr="00001E96">
        <w:rPr>
          <w:rFonts w:ascii="Liberation Serif" w:hAnsi="Liberation Serif" w:cs="Liberation Serif"/>
          <w:sz w:val="24"/>
          <w:szCs w:val="24"/>
        </w:rPr>
        <w:t>3 902 487,5</w:t>
      </w:r>
      <w:r w:rsidR="00FC462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FC4628" w:rsidRPr="00001E96">
        <w:rPr>
          <w:rFonts w:ascii="Liberation Serif" w:hAnsi="Liberation Serif" w:cs="Liberation Serif"/>
          <w:sz w:val="24"/>
          <w:szCs w:val="24"/>
        </w:rPr>
        <w:t>и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рублей, в том числе общий объем условн</w:t>
      </w:r>
      <w:r w:rsidR="003402FE" w:rsidRPr="00001E96">
        <w:rPr>
          <w:rFonts w:ascii="Liberation Serif" w:hAnsi="Liberation Serif" w:cs="Liberation Serif"/>
          <w:sz w:val="24"/>
          <w:szCs w:val="24"/>
        </w:rPr>
        <w:t>о утверждаемых р</w:t>
      </w:r>
      <w:r w:rsidRPr="00001E96">
        <w:rPr>
          <w:rFonts w:ascii="Liberation Serif" w:hAnsi="Liberation Serif" w:cs="Liberation Serif"/>
          <w:sz w:val="24"/>
          <w:szCs w:val="24"/>
        </w:rPr>
        <w:t>асходов –</w:t>
      </w:r>
      <w:r w:rsidR="00406E6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8167CA">
        <w:rPr>
          <w:rFonts w:ascii="Liberation Serif" w:hAnsi="Liberation Serif" w:cs="Liberation Serif"/>
          <w:sz w:val="24"/>
          <w:szCs w:val="24"/>
        </w:rPr>
        <w:t>6</w:t>
      </w:r>
      <w:bookmarkStart w:id="0" w:name="_GoBack"/>
      <w:bookmarkEnd w:id="0"/>
      <w:r w:rsidR="00B80C10" w:rsidRPr="00001E96">
        <w:rPr>
          <w:rFonts w:ascii="Liberation Serif" w:hAnsi="Liberation Serif" w:cs="Liberation Serif"/>
          <w:sz w:val="24"/>
          <w:szCs w:val="24"/>
        </w:rPr>
        <w:t>3 442,5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16CD0" w:rsidRPr="00001E96">
        <w:rPr>
          <w:rFonts w:ascii="Liberation Serif" w:hAnsi="Liberation Serif" w:cs="Liberation Serif"/>
          <w:sz w:val="24"/>
          <w:szCs w:val="24"/>
        </w:rPr>
        <w:t>и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рублей, объем расходов, осуществляемых за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счет межбюджетных трансфертов из областного бюджета, –</w:t>
      </w:r>
      <w:r w:rsidR="00167E2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B80C10" w:rsidRPr="00001E96">
        <w:rPr>
          <w:rFonts w:ascii="Liberation Serif" w:hAnsi="Liberation Serif"/>
          <w:sz w:val="24"/>
          <w:szCs w:val="24"/>
        </w:rPr>
        <w:t xml:space="preserve">2 260 238,1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587D37B1" w14:textId="3D663E48" w:rsidR="00006E2D" w:rsidRPr="00001E96" w:rsidRDefault="00A50812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80C10" w:rsidRPr="00001E96">
        <w:rPr>
          <w:rFonts w:ascii="Liberation Serif" w:hAnsi="Liberation Serif" w:cs="Liberation Serif"/>
          <w:sz w:val="24"/>
          <w:szCs w:val="24"/>
        </w:rPr>
        <w:t>на 2024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B80C10" w:rsidRPr="00001E96">
        <w:rPr>
          <w:rFonts w:ascii="Liberation Serif" w:hAnsi="Liberation Serif" w:cs="Liberation Serif"/>
          <w:sz w:val="24"/>
          <w:szCs w:val="24"/>
        </w:rPr>
        <w:t>3 919 080,3</w:t>
      </w:r>
      <w:r w:rsidR="00FC4628"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FD6984" w:rsidRPr="00001E96">
        <w:rPr>
          <w:rFonts w:ascii="Liberation Serif" w:hAnsi="Liberation Serif" w:cs="Liberation Serif"/>
          <w:sz w:val="24"/>
          <w:szCs w:val="24"/>
        </w:rPr>
        <w:t>и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рублей, в том числе общий объем условн</w:t>
      </w:r>
      <w:r w:rsidR="004A77F6" w:rsidRPr="00001E96">
        <w:rPr>
          <w:rFonts w:ascii="Liberation Serif" w:hAnsi="Liberation Serif" w:cs="Liberation Serif"/>
          <w:sz w:val="24"/>
          <w:szCs w:val="24"/>
        </w:rPr>
        <w:t>о утверждаемых расход</w:t>
      </w:r>
      <w:r w:rsidR="00193D5F" w:rsidRPr="00001E96">
        <w:rPr>
          <w:rFonts w:ascii="Liberation Serif" w:hAnsi="Liberation Serif" w:cs="Liberation Serif"/>
          <w:sz w:val="24"/>
          <w:szCs w:val="24"/>
        </w:rPr>
        <w:t>о</w:t>
      </w:r>
      <w:r w:rsidR="00406E69" w:rsidRPr="00001E96">
        <w:rPr>
          <w:rFonts w:ascii="Liberation Serif" w:hAnsi="Liberation Serif" w:cs="Liberation Serif"/>
          <w:sz w:val="24"/>
          <w:szCs w:val="24"/>
        </w:rPr>
        <w:t xml:space="preserve">в – </w:t>
      </w:r>
      <w:r w:rsidR="00B80C10" w:rsidRPr="00001E96">
        <w:rPr>
          <w:rFonts w:ascii="Liberation Serif" w:hAnsi="Liberation Serif" w:cs="Liberation Serif"/>
          <w:sz w:val="24"/>
          <w:szCs w:val="24"/>
        </w:rPr>
        <w:t>129 948,6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ты</w:t>
      </w:r>
      <w:r w:rsidRPr="00001E96">
        <w:rPr>
          <w:rFonts w:ascii="Liberation Serif" w:hAnsi="Liberation Serif" w:cs="Liberation Serif"/>
          <w:sz w:val="24"/>
          <w:szCs w:val="24"/>
        </w:rPr>
        <w:t>сяч</w:t>
      </w:r>
      <w:r w:rsidR="00193D5F" w:rsidRPr="00001E96">
        <w:rPr>
          <w:rFonts w:ascii="Liberation Serif" w:hAnsi="Liberation Serif" w:cs="Liberation Serif"/>
          <w:sz w:val="24"/>
          <w:szCs w:val="24"/>
        </w:rPr>
        <w:t>и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рублей, объем расходов, осуществляемых за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счет межбюджетных трансфертов из областного бюджета, –</w:t>
      </w:r>
      <w:r w:rsidR="00167E2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B80C10" w:rsidRPr="00001E96">
        <w:rPr>
          <w:rFonts w:ascii="Liberation Serif" w:hAnsi="Liberation Serif"/>
          <w:sz w:val="24"/>
          <w:szCs w:val="24"/>
        </w:rPr>
        <w:t xml:space="preserve">2 151 169,9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56CE6FF8" w14:textId="77777777" w:rsidR="00006E2D" w:rsidRPr="00001E96" w:rsidRDefault="0070163E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3) </w:t>
      </w:r>
      <w:r w:rsidR="00006E2D" w:rsidRPr="00001E96">
        <w:rPr>
          <w:rFonts w:ascii="Liberation Serif" w:hAnsi="Liberation Serif" w:cs="Liberation Serif"/>
          <w:sz w:val="24"/>
          <w:szCs w:val="24"/>
        </w:rPr>
        <w:t>дефицит бюджета городского округа Верхняя Пышма составляет:</w:t>
      </w:r>
    </w:p>
    <w:p w14:paraId="48AA61CC" w14:textId="5E0502C5" w:rsidR="00FD6984" w:rsidRPr="00001E96" w:rsidRDefault="009D6A53" w:rsidP="00FD6984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80C10" w:rsidRPr="00001E96">
        <w:rPr>
          <w:rFonts w:ascii="Liberation Serif" w:hAnsi="Liberation Serif" w:cs="Liberation Serif"/>
          <w:sz w:val="24"/>
          <w:szCs w:val="24"/>
        </w:rPr>
        <w:t>в 2022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году размер дефицита бюджета городского округа Верхняя Пышма составляет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98 901,6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тысячи рублей, или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9,99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>%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объема доходов бюджета городского округа Верхняя Пышма (без учета безвозмездных поступлений и поступлений налога на доходы физических лиц по дополнительному норма</w:t>
      </w:r>
      <w:r w:rsidR="003D3307" w:rsidRPr="00001E96">
        <w:rPr>
          <w:rFonts w:ascii="Liberation Serif" w:hAnsi="Liberation Serif" w:cs="Liberation Serif"/>
          <w:sz w:val="24"/>
          <w:szCs w:val="24"/>
        </w:rPr>
        <w:t xml:space="preserve">тиву отчислений в размере </w:t>
      </w:r>
      <w:r w:rsidR="00B205DE" w:rsidRPr="00001E96">
        <w:rPr>
          <w:rFonts w:ascii="Liberation Serif" w:hAnsi="Liberation Serif" w:cs="Liberation Serif"/>
          <w:sz w:val="24"/>
          <w:szCs w:val="24"/>
        </w:rPr>
        <w:t>20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>%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98 901,6</w:t>
      </w:r>
      <w:r w:rsidR="0030124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001E96">
        <w:rPr>
          <w:rFonts w:ascii="Liberation Serif" w:hAnsi="Liberation Serif" w:cs="Liberation Serif"/>
          <w:sz w:val="24"/>
          <w:szCs w:val="24"/>
        </w:rPr>
        <w:t>тысячи рублей за</w:t>
      </w:r>
      <w:r w:rsidR="0030124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001E96">
        <w:rPr>
          <w:rFonts w:ascii="Liberation Serif" w:hAnsi="Liberation Serif" w:cs="Liberation Serif"/>
          <w:sz w:val="24"/>
          <w:szCs w:val="24"/>
        </w:rPr>
        <w:t>счет изменения остатков средств на счетах по учету средств бюджета городского округа</w:t>
      </w:r>
      <w:r w:rsidR="00B205DE" w:rsidRPr="00001E96">
        <w:rPr>
          <w:rFonts w:ascii="Liberation Serif" w:hAnsi="Liberation Serif" w:cs="Liberation Serif"/>
          <w:sz w:val="24"/>
          <w:szCs w:val="24"/>
        </w:rPr>
        <w:t xml:space="preserve"> Верхняя Пышма на 01 января 2022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года;</w:t>
      </w:r>
    </w:p>
    <w:p w14:paraId="4B76ADBE" w14:textId="6BEEEA77" w:rsidR="00FD6984" w:rsidRPr="00001E96" w:rsidRDefault="00B80C10" w:rsidP="00FD6984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lastRenderedPageBreak/>
        <w:t>– в 2023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году размер дефицита бюджета городского округа В</w:t>
      </w:r>
      <w:r w:rsidR="00076D05" w:rsidRPr="00001E96">
        <w:rPr>
          <w:rFonts w:ascii="Liberation Serif" w:hAnsi="Liberation Serif" w:cs="Liberation Serif"/>
          <w:sz w:val="24"/>
          <w:szCs w:val="24"/>
        </w:rPr>
        <w:t xml:space="preserve">ерхняя Пышма составляет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95 497,8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тысячи рублей, или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9,3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% </w:t>
      </w:r>
      <w:r w:rsidR="00FD6984" w:rsidRPr="00001E96">
        <w:rPr>
          <w:rFonts w:ascii="Liberation Serif" w:hAnsi="Liberation Serif" w:cs="Liberation Serif"/>
          <w:sz w:val="24"/>
          <w:szCs w:val="24"/>
        </w:rPr>
        <w:t>объема доходов бюджета городского округа Верхняя Пышма (без учета безвозмездных поступлений и поступлений налога на доходы физических лиц по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="00FD6984" w:rsidRPr="00001E96">
        <w:rPr>
          <w:rFonts w:ascii="Liberation Serif" w:hAnsi="Liberation Serif" w:cs="Liberation Serif"/>
          <w:sz w:val="24"/>
          <w:szCs w:val="24"/>
        </w:rPr>
        <w:t>дополнительному н</w:t>
      </w:r>
      <w:r w:rsidR="002E6021" w:rsidRPr="00001E96">
        <w:rPr>
          <w:rFonts w:ascii="Liberation Serif" w:hAnsi="Liberation Serif" w:cs="Liberation Serif"/>
          <w:sz w:val="24"/>
          <w:szCs w:val="24"/>
        </w:rPr>
        <w:t xml:space="preserve">ормативу отчислений в размере </w:t>
      </w:r>
      <w:r w:rsidR="00B205DE" w:rsidRPr="00001E96">
        <w:rPr>
          <w:rFonts w:ascii="Liberation Serif" w:hAnsi="Liberation Serif" w:cs="Liberation Serif"/>
          <w:sz w:val="24"/>
          <w:szCs w:val="24"/>
        </w:rPr>
        <w:t>19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>%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95 497,8</w:t>
      </w:r>
      <w:r w:rsidR="0030124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001E96">
        <w:rPr>
          <w:rFonts w:ascii="Liberation Serif" w:hAnsi="Liberation Serif" w:cs="Liberation Serif"/>
          <w:sz w:val="24"/>
          <w:szCs w:val="24"/>
        </w:rPr>
        <w:t>тысячи рублей за</w:t>
      </w:r>
      <w:r w:rsidR="0030124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001E96">
        <w:rPr>
          <w:rFonts w:ascii="Liberation Serif" w:hAnsi="Liberation Serif" w:cs="Liberation Serif"/>
          <w:sz w:val="24"/>
          <w:szCs w:val="24"/>
        </w:rPr>
        <w:t>счет изменения остатков средств на счетах по учету средств бюджета городского округа Верхняя Пышма на 01 янв</w:t>
      </w:r>
      <w:r w:rsidR="00B205DE" w:rsidRPr="00001E96">
        <w:rPr>
          <w:rFonts w:ascii="Liberation Serif" w:hAnsi="Liberation Serif" w:cs="Liberation Serif"/>
          <w:sz w:val="24"/>
          <w:szCs w:val="24"/>
        </w:rPr>
        <w:t>аря 2023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года;</w:t>
      </w:r>
    </w:p>
    <w:p w14:paraId="22F43BAD" w14:textId="23056D44" w:rsidR="008222D3" w:rsidRPr="00001E96" w:rsidRDefault="00B80C10" w:rsidP="00FD6984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в 2024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году размер дефицита бюджета городского округа В</w:t>
      </w:r>
      <w:r w:rsidR="00076D05" w:rsidRPr="00001E96">
        <w:rPr>
          <w:rFonts w:ascii="Liberation Serif" w:hAnsi="Liberation Serif" w:cs="Liberation Serif"/>
          <w:sz w:val="24"/>
          <w:szCs w:val="24"/>
        </w:rPr>
        <w:t xml:space="preserve">ерхняя Пышма составляет </w:t>
      </w:r>
      <w:r w:rsidR="00B205DE" w:rsidRPr="00001E96">
        <w:rPr>
          <w:rFonts w:ascii="Liberation Serif" w:hAnsi="Liberation Serif" w:cs="Liberation Serif"/>
          <w:sz w:val="24"/>
          <w:szCs w:val="24"/>
        </w:rPr>
        <w:t>105 068,8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76D05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B205DE" w:rsidRPr="00001E96">
        <w:rPr>
          <w:rFonts w:ascii="Liberation Serif" w:hAnsi="Liberation Serif" w:cs="Liberation Serif"/>
          <w:sz w:val="24"/>
          <w:szCs w:val="24"/>
        </w:rPr>
        <w:t>и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рублей, или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9,9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>%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объема доходов бюджета городского округа Верхняя Пышма (без учета безвозмездных поступлений и поступлений налога на доходы физических лиц по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="00FD6984" w:rsidRPr="00001E96">
        <w:rPr>
          <w:rFonts w:ascii="Liberation Serif" w:hAnsi="Liberation Serif" w:cs="Liberation Serif"/>
          <w:sz w:val="24"/>
          <w:szCs w:val="24"/>
        </w:rPr>
        <w:t>дополнительному н</w:t>
      </w:r>
      <w:r w:rsidR="00B205DE" w:rsidRPr="00001E96">
        <w:rPr>
          <w:rFonts w:ascii="Liberation Serif" w:hAnsi="Liberation Serif" w:cs="Liberation Serif"/>
          <w:sz w:val="24"/>
          <w:szCs w:val="24"/>
        </w:rPr>
        <w:t>ормативу отчислений в размере 21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>%</w:t>
      </w:r>
      <w:r w:rsidR="00076D05" w:rsidRPr="00001E96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B205DE" w:rsidRPr="00001E96">
        <w:rPr>
          <w:rFonts w:ascii="Liberation Serif" w:hAnsi="Liberation Serif" w:cs="Liberation Serif"/>
          <w:sz w:val="24"/>
          <w:szCs w:val="24"/>
        </w:rPr>
        <w:t>105 068,8</w:t>
      </w:r>
      <w:r w:rsidR="0030124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76D05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B205DE" w:rsidRPr="00001E96">
        <w:rPr>
          <w:rFonts w:ascii="Liberation Serif" w:hAnsi="Liberation Serif" w:cs="Liberation Serif"/>
          <w:sz w:val="24"/>
          <w:szCs w:val="24"/>
        </w:rPr>
        <w:t>и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рублей за</w:t>
      </w:r>
      <w:r w:rsidR="0030124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001E96">
        <w:rPr>
          <w:rFonts w:ascii="Liberation Serif" w:hAnsi="Liberation Serif" w:cs="Liberation Serif"/>
          <w:sz w:val="24"/>
          <w:szCs w:val="24"/>
        </w:rPr>
        <w:t>счет изменения остатков средств на счетах по учету средств бюджета городского округа</w:t>
      </w:r>
      <w:r w:rsidR="00B205DE" w:rsidRPr="00001E96">
        <w:rPr>
          <w:rFonts w:ascii="Liberation Serif" w:hAnsi="Liberation Serif" w:cs="Liberation Serif"/>
          <w:sz w:val="24"/>
          <w:szCs w:val="24"/>
        </w:rPr>
        <w:t xml:space="preserve"> Верхняя Пышма на 01 января 2024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года;</w:t>
      </w:r>
    </w:p>
    <w:p w14:paraId="0EA213AC" w14:textId="77777777" w:rsidR="007A2EAA" w:rsidRPr="00001E96" w:rsidRDefault="0070163E" w:rsidP="002F7044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4) </w:t>
      </w:r>
      <w:r w:rsidR="002F7044" w:rsidRPr="00001E96">
        <w:rPr>
          <w:rFonts w:ascii="Liberation Serif" w:hAnsi="Liberation Serif" w:cs="Liberation Serif"/>
          <w:sz w:val="24"/>
          <w:szCs w:val="24"/>
        </w:rPr>
        <w:t>общий объем бюджетных ассигнований, направляемых из бюджета городского округа Верхняя Пышма на исполнение публичных нормативных обязательств</w:t>
      </w:r>
      <w:r w:rsidR="004A77F6" w:rsidRPr="00001E96">
        <w:rPr>
          <w:rFonts w:ascii="Liberation Serif" w:hAnsi="Liberation Serif" w:cs="Liberation Serif"/>
          <w:sz w:val="24"/>
          <w:szCs w:val="24"/>
        </w:rPr>
        <w:t>,</w:t>
      </w:r>
      <w:r w:rsidR="002F7044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F0423" w:rsidRPr="00001E96">
        <w:rPr>
          <w:rFonts w:ascii="Liberation Serif" w:hAnsi="Liberation Serif" w:cs="Liberation Serif"/>
          <w:sz w:val="24"/>
          <w:szCs w:val="24"/>
        </w:rPr>
        <w:t>составляет</w:t>
      </w:r>
      <w:r w:rsidR="007A2EAA" w:rsidRPr="00001E96">
        <w:rPr>
          <w:rFonts w:ascii="Liberation Serif" w:hAnsi="Liberation Serif" w:cs="Liberation Serif"/>
          <w:sz w:val="24"/>
          <w:szCs w:val="24"/>
        </w:rPr>
        <w:t>:</w:t>
      </w:r>
    </w:p>
    <w:p w14:paraId="7AD96D52" w14:textId="3CB77FA3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2022</w:t>
      </w:r>
      <w:r w:rsidR="00076D05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999,8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A2EAA" w:rsidRPr="00001E96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0243D9B4" w14:textId="7FB96A38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2023</w:t>
      </w:r>
      <w:r w:rsidR="00076D05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999,8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00038C10" w14:textId="438BC369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2024</w:t>
      </w:r>
      <w:r w:rsidR="00076D05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999,8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2320E1BD" w14:textId="77777777" w:rsidR="007A2EAA" w:rsidRPr="00001E96" w:rsidRDefault="0070163E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5) </w:t>
      </w:r>
      <w:r w:rsidR="007A2EAA" w:rsidRPr="00001E96">
        <w:rPr>
          <w:rFonts w:ascii="Liberation Serif" w:hAnsi="Liberation Serif" w:cs="Liberation Serif"/>
          <w:sz w:val="24"/>
          <w:szCs w:val="24"/>
        </w:rPr>
        <w:t>общий объем бюджетных ассигнований муниципального дорожного фонда городского округа Верхняя Пышма составляет:</w:t>
      </w:r>
    </w:p>
    <w:p w14:paraId="3F80C24E" w14:textId="305115C6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2022</w:t>
      </w:r>
      <w:r w:rsidR="003D3307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 w:rsidRPr="00001E96">
        <w:rPr>
          <w:rFonts w:ascii="Liberation Serif" w:hAnsi="Liberation Serif" w:cs="Liberation Serif"/>
          <w:sz w:val="24"/>
          <w:szCs w:val="24"/>
        </w:rPr>
        <w:t>247 528,5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6C486E" w:rsidRPr="00001E96">
        <w:rPr>
          <w:rFonts w:ascii="Liberation Serif" w:hAnsi="Liberation Serif" w:cs="Liberation Serif"/>
          <w:sz w:val="24"/>
          <w:szCs w:val="24"/>
        </w:rPr>
        <w:t>и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14:paraId="49AB11A9" w14:textId="6DA478D9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2023</w:t>
      </w:r>
      <w:r w:rsidR="006C486E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 w:rsidRPr="00001E96">
        <w:rPr>
          <w:rFonts w:ascii="Liberation Serif" w:hAnsi="Liberation Serif" w:cs="Liberation Serif"/>
          <w:sz w:val="24"/>
          <w:szCs w:val="24"/>
        </w:rPr>
        <w:t>104 453,4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1E00C1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6C486E" w:rsidRPr="00001E96">
        <w:rPr>
          <w:rFonts w:ascii="Liberation Serif" w:hAnsi="Liberation Serif" w:cs="Liberation Serif"/>
          <w:sz w:val="24"/>
          <w:szCs w:val="24"/>
        </w:rPr>
        <w:t>и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14:paraId="42D16CBE" w14:textId="7CCF35E3" w:rsidR="007A2EAA" w:rsidRPr="00001E96" w:rsidRDefault="008222D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в</w:t>
      </w:r>
      <w:r w:rsidR="00B205DE" w:rsidRPr="00001E96">
        <w:rPr>
          <w:rFonts w:ascii="Liberation Serif" w:hAnsi="Liberation Serif" w:cs="Liberation Serif"/>
          <w:sz w:val="24"/>
          <w:szCs w:val="24"/>
        </w:rPr>
        <w:t xml:space="preserve"> 2024</w:t>
      </w:r>
      <w:r w:rsidR="003F3E18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 w:rsidRPr="00001E96">
        <w:rPr>
          <w:rFonts w:ascii="Liberation Serif" w:hAnsi="Liberation Serif" w:cs="Liberation Serif"/>
          <w:sz w:val="24"/>
          <w:szCs w:val="24"/>
        </w:rPr>
        <w:t>104 891,0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A2EAA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213261" w:rsidRPr="00001E96">
        <w:rPr>
          <w:rFonts w:ascii="Liberation Serif" w:hAnsi="Liberation Serif" w:cs="Liberation Serif"/>
          <w:sz w:val="24"/>
          <w:szCs w:val="24"/>
        </w:rPr>
        <w:t>и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14:paraId="77458186" w14:textId="77777777" w:rsidR="007A2EAA" w:rsidRPr="00001E96" w:rsidRDefault="0070163E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6) </w:t>
      </w:r>
      <w:r w:rsidR="007A2EAA" w:rsidRPr="00001E96">
        <w:rPr>
          <w:rFonts w:ascii="Liberation Serif" w:hAnsi="Liberation Serif" w:cs="Liberation Serif"/>
          <w:sz w:val="24"/>
          <w:szCs w:val="24"/>
        </w:rPr>
        <w:t>общий объем бюджетных ассигнований, направляемых из бюджета городского округа Верхняя Пышма на финансовое обеспечение муниципальных программ</w:t>
      </w:r>
      <w:r w:rsidR="00257B99" w:rsidRPr="00001E96">
        <w:rPr>
          <w:rFonts w:ascii="Liberation Serif" w:hAnsi="Liberation Serif" w:cs="Liberation Serif"/>
          <w:sz w:val="24"/>
          <w:szCs w:val="24"/>
        </w:rPr>
        <w:t>,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составляет:</w:t>
      </w:r>
    </w:p>
    <w:p w14:paraId="4086DCFA" w14:textId="23A64D3B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2022</w:t>
      </w:r>
      <w:r w:rsidR="003D3307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056BF2" w:rsidRPr="00001E96">
        <w:rPr>
          <w:rFonts w:ascii="Liberation Serif" w:hAnsi="Liberation Serif" w:cs="Liberation Serif"/>
          <w:sz w:val="24"/>
          <w:szCs w:val="24"/>
        </w:rPr>
        <w:t>4 320 466,7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10D840DC" w14:textId="4A72DC12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2023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году –</w:t>
      </w:r>
      <w:r w:rsidR="00950803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56BF2" w:rsidRPr="00001E96">
        <w:rPr>
          <w:rFonts w:ascii="Liberation Serif" w:hAnsi="Liberation Serif" w:cs="Liberation Serif"/>
          <w:sz w:val="24"/>
          <w:szCs w:val="24"/>
        </w:rPr>
        <w:t>3 821 230,3</w:t>
      </w:r>
      <w:r w:rsidR="000A402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A2EAA" w:rsidRPr="00001E96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533CE9D3" w14:textId="35D2FE15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2024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году –</w:t>
      </w:r>
      <w:r w:rsidR="00950803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56BF2" w:rsidRPr="00001E96">
        <w:rPr>
          <w:rFonts w:ascii="Liberation Serif" w:hAnsi="Liberation Serif" w:cs="Liberation Serif"/>
          <w:sz w:val="24"/>
          <w:szCs w:val="24"/>
        </w:rPr>
        <w:t>3 770 658,2</w:t>
      </w:r>
      <w:r w:rsidR="000A402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A2EAA" w:rsidRPr="00001E96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62E31C71" w14:textId="77777777" w:rsidR="004B2DA1" w:rsidRPr="00001E96" w:rsidRDefault="0070163E" w:rsidP="004B2DA1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7) </w:t>
      </w:r>
      <w:r w:rsidR="004B2DA1" w:rsidRPr="00001E96">
        <w:rPr>
          <w:rFonts w:ascii="Liberation Serif" w:hAnsi="Liberation Serif" w:cs="Liberation Serif"/>
          <w:sz w:val="24"/>
          <w:szCs w:val="24"/>
        </w:rPr>
        <w:t>предельный объем муниципального долга бюджета городского округа Верхняя Пышма составляет:</w:t>
      </w:r>
    </w:p>
    <w:p w14:paraId="3DC6FE42" w14:textId="1ED75EA1" w:rsidR="004B2DA1" w:rsidRPr="00001E96" w:rsidRDefault="006D6C9C" w:rsidP="004B2DA1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– 0,0 тысячи рублей </w:t>
      </w:r>
      <w:r w:rsidR="00056BF2" w:rsidRPr="00001E96">
        <w:rPr>
          <w:rFonts w:ascii="Liberation Serif" w:hAnsi="Liberation Serif" w:cs="Liberation Serif"/>
          <w:sz w:val="24"/>
          <w:szCs w:val="24"/>
        </w:rPr>
        <w:t>на 2022</w:t>
      </w:r>
      <w:r w:rsidR="004B2DA1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614F056" w14:textId="104B766C" w:rsidR="004B2DA1" w:rsidRPr="00001E96" w:rsidRDefault="00056BF2" w:rsidP="004B2DA1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0,0 тысячи рублей на 2023</w:t>
      </w:r>
      <w:r w:rsidR="004B2DA1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C54DC39" w14:textId="065A96CA" w:rsidR="004B2DA1" w:rsidRPr="00001E96" w:rsidRDefault="00056BF2" w:rsidP="004B2DA1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0,0 тысячи рублей на 2024</w:t>
      </w:r>
      <w:r w:rsidR="004B2DA1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E914D67" w14:textId="77777777" w:rsidR="007A2EAA" w:rsidRPr="00001E96" w:rsidRDefault="00B04BA2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8</w:t>
      </w:r>
      <w:r w:rsidR="0070163E" w:rsidRPr="00001E96">
        <w:rPr>
          <w:rFonts w:ascii="Liberation Serif" w:hAnsi="Liberation Serif" w:cs="Liberation Serif"/>
          <w:sz w:val="24"/>
          <w:szCs w:val="24"/>
        </w:rPr>
        <w:t>) </w:t>
      </w:r>
      <w:r w:rsidR="007A2EAA" w:rsidRPr="00001E96">
        <w:rPr>
          <w:rFonts w:ascii="Liberation Serif" w:hAnsi="Liberation Serif" w:cs="Liberation Serif"/>
          <w:sz w:val="24"/>
          <w:szCs w:val="24"/>
        </w:rPr>
        <w:t>верхний предел муниципального внутреннего долга бюджета городского округа Верхняя Пышма составляет:</w:t>
      </w:r>
    </w:p>
    <w:p w14:paraId="475321F6" w14:textId="305DA78F" w:rsidR="007A2EAA" w:rsidRPr="00001E96" w:rsidRDefault="007A2EAA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0,0 тысячи рубл</w:t>
      </w:r>
      <w:r w:rsidR="004B2DA1" w:rsidRPr="00001E96">
        <w:rPr>
          <w:rFonts w:ascii="Liberation Serif" w:hAnsi="Liberation Serif" w:cs="Liberation Serif"/>
          <w:sz w:val="24"/>
          <w:szCs w:val="24"/>
        </w:rPr>
        <w:t>ей по сос</w:t>
      </w:r>
      <w:r w:rsidR="00056BF2" w:rsidRPr="00001E96">
        <w:rPr>
          <w:rFonts w:ascii="Liberation Serif" w:hAnsi="Liberation Serif" w:cs="Liberation Serif"/>
          <w:sz w:val="24"/>
          <w:szCs w:val="24"/>
        </w:rPr>
        <w:t>тоянию на 1 января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</w:t>
      </w:r>
      <w:r w:rsidR="004A72D2" w:rsidRPr="00001E96">
        <w:rPr>
          <w:rFonts w:ascii="Liberation Serif" w:hAnsi="Liberation Serif" w:cs="Liberation Serif"/>
          <w:sz w:val="24"/>
          <w:szCs w:val="24"/>
        </w:rPr>
        <w:t xml:space="preserve">муниципального внутреннего </w:t>
      </w:r>
      <w:r w:rsidRPr="00001E96">
        <w:rPr>
          <w:rFonts w:ascii="Liberation Serif" w:hAnsi="Liberation Serif" w:cs="Liberation Serif"/>
          <w:sz w:val="24"/>
          <w:szCs w:val="24"/>
        </w:rPr>
        <w:t>долга по муниципальным гарантиям</w:t>
      </w:r>
      <w:r w:rsidR="004A72D2" w:rsidRPr="00001E96">
        <w:rPr>
          <w:rFonts w:ascii="Liberation Serif" w:hAnsi="Liberation Serif" w:cs="Liberation Serif"/>
          <w:sz w:val="24"/>
          <w:szCs w:val="24"/>
        </w:rPr>
        <w:t xml:space="preserve"> городского округа Верхняя Пышма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– 0,0 тысячи рублей;</w:t>
      </w:r>
    </w:p>
    <w:p w14:paraId="5B4AC763" w14:textId="7ECCC630" w:rsidR="007A2EAA" w:rsidRPr="00001E96" w:rsidRDefault="007A2EAA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0,0 тысячи рублей </w:t>
      </w:r>
      <w:r w:rsidR="004A72D2" w:rsidRPr="00001E96">
        <w:rPr>
          <w:rFonts w:ascii="Liberation Serif" w:hAnsi="Liberation Serif" w:cs="Liberation Serif"/>
          <w:sz w:val="24"/>
          <w:szCs w:val="24"/>
        </w:rPr>
        <w:t>по сос</w:t>
      </w:r>
      <w:r w:rsidR="00056BF2" w:rsidRPr="00001E96">
        <w:rPr>
          <w:rFonts w:ascii="Liberation Serif" w:hAnsi="Liberation Serif" w:cs="Liberation Serif"/>
          <w:sz w:val="24"/>
          <w:szCs w:val="24"/>
        </w:rPr>
        <w:t>тоянию на 1 января 2024</w:t>
      </w:r>
      <w:r w:rsidR="004A72D2" w:rsidRPr="00001E96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 Верхняя Пышма – 0,0 тысячи рублей</w:t>
      </w:r>
      <w:r w:rsidRPr="00001E96">
        <w:rPr>
          <w:rFonts w:ascii="Liberation Serif" w:hAnsi="Liberation Serif" w:cs="Liberation Serif"/>
          <w:sz w:val="24"/>
          <w:szCs w:val="24"/>
        </w:rPr>
        <w:t>;</w:t>
      </w:r>
    </w:p>
    <w:p w14:paraId="5ED005D1" w14:textId="1ACC752F" w:rsidR="007A2EAA" w:rsidRPr="00001E96" w:rsidRDefault="007A2EAA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0,0 тысячи рубл</w:t>
      </w:r>
      <w:r w:rsidR="006C486E" w:rsidRPr="00001E96">
        <w:rPr>
          <w:rFonts w:ascii="Liberation Serif" w:hAnsi="Liberation Serif" w:cs="Liberation Serif"/>
          <w:sz w:val="24"/>
          <w:szCs w:val="24"/>
        </w:rPr>
        <w:t xml:space="preserve">ей </w:t>
      </w:r>
      <w:r w:rsidR="004A72D2" w:rsidRPr="00001E96">
        <w:rPr>
          <w:rFonts w:ascii="Liberation Serif" w:hAnsi="Liberation Serif" w:cs="Liberation Serif"/>
          <w:sz w:val="24"/>
          <w:szCs w:val="24"/>
        </w:rPr>
        <w:t>по сос</w:t>
      </w:r>
      <w:r w:rsidR="00056BF2" w:rsidRPr="00001E96">
        <w:rPr>
          <w:rFonts w:ascii="Liberation Serif" w:hAnsi="Liberation Serif" w:cs="Liberation Serif"/>
          <w:sz w:val="24"/>
          <w:szCs w:val="24"/>
        </w:rPr>
        <w:t>тоянию на 1 января 2025</w:t>
      </w:r>
      <w:r w:rsidR="004A72D2" w:rsidRPr="00001E96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 Верхняя Пышма – 0,0 тысячи рублей</w:t>
      </w:r>
      <w:r w:rsidRPr="00001E96">
        <w:rPr>
          <w:rFonts w:ascii="Liberation Serif" w:hAnsi="Liberation Serif" w:cs="Liberation Serif"/>
          <w:sz w:val="24"/>
          <w:szCs w:val="24"/>
        </w:rPr>
        <w:t>;</w:t>
      </w:r>
    </w:p>
    <w:p w14:paraId="6D7C0F7F" w14:textId="77777777" w:rsidR="00AF3FF1" w:rsidRPr="00001E96" w:rsidRDefault="00B04BA2" w:rsidP="00AF3FF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9</w:t>
      </w:r>
      <w:r w:rsidR="0070163E" w:rsidRPr="00001E96">
        <w:rPr>
          <w:rFonts w:ascii="Liberation Serif" w:hAnsi="Liberation Serif" w:cs="Liberation Serif"/>
          <w:sz w:val="24"/>
          <w:szCs w:val="24"/>
        </w:rPr>
        <w:t>) </w:t>
      </w:r>
      <w:r w:rsidR="00AF3FF1" w:rsidRPr="00001E96">
        <w:rPr>
          <w:rFonts w:ascii="Liberation Serif" w:hAnsi="Liberation Serif" w:cs="Liberation Serif"/>
          <w:sz w:val="24"/>
          <w:szCs w:val="24"/>
        </w:rPr>
        <w:t>расходы на обслуживание муниципального долга городского округа Верхняя Пышма не предусмотрены;</w:t>
      </w:r>
    </w:p>
    <w:p w14:paraId="4B6B5C8B" w14:textId="1C98B2BB" w:rsidR="00B04BA2" w:rsidRPr="00001E96" w:rsidRDefault="00B04BA2" w:rsidP="00B04BA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10</w:t>
      </w:r>
      <w:r w:rsidR="0070163E" w:rsidRPr="00001E96">
        <w:rPr>
          <w:rFonts w:ascii="Liberation Serif" w:hAnsi="Liberation Serif" w:cs="Liberation Serif"/>
          <w:sz w:val="24"/>
          <w:szCs w:val="24"/>
        </w:rPr>
        <w:t>) </w:t>
      </w:r>
      <w:r w:rsidRPr="00001E96">
        <w:rPr>
          <w:rFonts w:ascii="Liberation Serif" w:hAnsi="Liberation Serif" w:cs="Liberation Serif"/>
          <w:sz w:val="24"/>
          <w:szCs w:val="24"/>
        </w:rPr>
        <w:t>осуществление му</w:t>
      </w:r>
      <w:r w:rsidR="006C486E" w:rsidRPr="00001E96">
        <w:rPr>
          <w:rFonts w:ascii="Liberation Serif" w:hAnsi="Liberation Serif" w:cs="Liberation Serif"/>
          <w:sz w:val="24"/>
          <w:szCs w:val="24"/>
        </w:rPr>
        <w:t xml:space="preserve">ниципальных </w:t>
      </w:r>
      <w:r w:rsidR="004A72D2" w:rsidRPr="00001E96">
        <w:rPr>
          <w:rFonts w:ascii="Liberation Serif" w:hAnsi="Liberation Serif" w:cs="Liberation Serif"/>
          <w:sz w:val="24"/>
          <w:szCs w:val="24"/>
        </w:rPr>
        <w:t xml:space="preserve">внутренних </w:t>
      </w:r>
      <w:r w:rsidR="00784C5F" w:rsidRPr="00001E96">
        <w:rPr>
          <w:rFonts w:ascii="Liberation Serif" w:hAnsi="Liberation Serif" w:cs="Liberation Serif"/>
          <w:sz w:val="24"/>
          <w:szCs w:val="24"/>
        </w:rPr>
        <w:t xml:space="preserve">заимствований городского округа Верхняя Пышма </w:t>
      </w:r>
      <w:r w:rsidR="00056BF2" w:rsidRPr="00001E96">
        <w:rPr>
          <w:rFonts w:ascii="Liberation Serif" w:hAnsi="Liberation Serif" w:cs="Liberation Serif"/>
          <w:sz w:val="24"/>
          <w:szCs w:val="24"/>
        </w:rPr>
        <w:t>в 2022 году и плановом периоде 2023 и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70CA1F6D" w14:textId="0BE7811E" w:rsidR="00B04BA2" w:rsidRPr="00001E96" w:rsidRDefault="00B04BA2" w:rsidP="00B04BA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11</w:t>
      </w:r>
      <w:r w:rsidR="0070163E" w:rsidRPr="00001E96">
        <w:rPr>
          <w:rFonts w:ascii="Liberation Serif" w:hAnsi="Liberation Serif" w:cs="Liberation Serif"/>
          <w:sz w:val="24"/>
          <w:szCs w:val="24"/>
        </w:rPr>
        <w:t>) </w:t>
      </w:r>
      <w:r w:rsidRPr="00001E96">
        <w:rPr>
          <w:rFonts w:ascii="Liberation Serif" w:hAnsi="Liberation Serif" w:cs="Liberation Serif"/>
          <w:sz w:val="24"/>
          <w:szCs w:val="24"/>
        </w:rPr>
        <w:t>предоставление муниципал</w:t>
      </w:r>
      <w:r w:rsidR="006C486E" w:rsidRPr="00001E96">
        <w:rPr>
          <w:rFonts w:ascii="Liberation Serif" w:hAnsi="Liberation Serif" w:cs="Liberation Serif"/>
          <w:sz w:val="24"/>
          <w:szCs w:val="24"/>
        </w:rPr>
        <w:t xml:space="preserve">ьных гарантий </w:t>
      </w:r>
      <w:r w:rsidR="00784C5F" w:rsidRPr="00001E96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="003F3E18" w:rsidRPr="00001E96">
        <w:rPr>
          <w:rFonts w:ascii="Liberation Serif" w:hAnsi="Liberation Serif" w:cs="Liberation Serif"/>
          <w:sz w:val="24"/>
          <w:szCs w:val="24"/>
        </w:rPr>
        <w:t>в</w:t>
      </w:r>
      <w:r w:rsidR="00826ABD" w:rsidRPr="00001E96">
        <w:rPr>
          <w:rFonts w:ascii="Liberation Serif" w:hAnsi="Liberation Serif" w:cs="Liberation Serif"/>
          <w:sz w:val="24"/>
          <w:szCs w:val="24"/>
        </w:rPr>
        <w:t> </w:t>
      </w:r>
      <w:r w:rsidR="00056BF2" w:rsidRPr="00001E96">
        <w:rPr>
          <w:rFonts w:ascii="Liberation Serif" w:hAnsi="Liberation Serif" w:cs="Liberation Serif"/>
          <w:sz w:val="24"/>
          <w:szCs w:val="24"/>
        </w:rPr>
        <w:t>2022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056BF2" w:rsidRPr="00001E96">
        <w:rPr>
          <w:rFonts w:ascii="Liberation Serif" w:hAnsi="Liberation Serif" w:cs="Liberation Serif"/>
          <w:sz w:val="24"/>
          <w:szCs w:val="24"/>
        </w:rPr>
        <w:t>году и плановом периоде 2023 и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15249E1F" w14:textId="3A3A9BF8" w:rsidR="008222D3" w:rsidRPr="00001E96" w:rsidRDefault="00B04BA2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12</w:t>
      </w:r>
      <w:r w:rsidR="0070163E" w:rsidRPr="00001E96">
        <w:rPr>
          <w:rFonts w:ascii="Liberation Serif" w:hAnsi="Liberation Serif" w:cs="Liberation Serif"/>
          <w:sz w:val="24"/>
          <w:szCs w:val="24"/>
        </w:rPr>
        <w:t>) </w:t>
      </w:r>
      <w:r w:rsidR="008222D3" w:rsidRPr="00001E96">
        <w:rPr>
          <w:rFonts w:ascii="Liberation Serif" w:hAnsi="Liberation Serif" w:cs="Liberation Serif"/>
          <w:sz w:val="24"/>
          <w:szCs w:val="24"/>
        </w:rPr>
        <w:t>предоставление бюджетных кредитов из бюджета городского округа Верхняя Пышма в</w:t>
      </w:r>
      <w:r w:rsidR="00056BF2" w:rsidRPr="00001E96">
        <w:rPr>
          <w:rFonts w:ascii="Liberation Serif" w:hAnsi="Liberation Serif" w:cs="Liberation Serif"/>
          <w:sz w:val="24"/>
          <w:szCs w:val="24"/>
        </w:rPr>
        <w:t xml:space="preserve"> 2022</w:t>
      </w:r>
      <w:r w:rsidR="006C486E" w:rsidRPr="00001E96">
        <w:rPr>
          <w:rFonts w:ascii="Liberation Serif" w:hAnsi="Liberation Serif" w:cs="Liberation Serif"/>
          <w:sz w:val="24"/>
          <w:szCs w:val="24"/>
        </w:rPr>
        <w:t xml:space="preserve"> году и плановом периоде 20</w:t>
      </w:r>
      <w:r w:rsidR="00784C5F" w:rsidRPr="00001E96">
        <w:rPr>
          <w:rFonts w:ascii="Liberation Serif" w:hAnsi="Liberation Serif" w:cs="Liberation Serif"/>
          <w:sz w:val="24"/>
          <w:szCs w:val="24"/>
        </w:rPr>
        <w:t>2</w:t>
      </w:r>
      <w:r w:rsidR="00056BF2" w:rsidRPr="00001E96">
        <w:rPr>
          <w:rFonts w:ascii="Liberation Serif" w:hAnsi="Liberation Serif" w:cs="Liberation Serif"/>
          <w:sz w:val="24"/>
          <w:szCs w:val="24"/>
        </w:rPr>
        <w:t>3 и 2024</w:t>
      </w:r>
      <w:r w:rsidR="008222D3" w:rsidRPr="00001E96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38D2D91D" w14:textId="77777777" w:rsidR="008222D3" w:rsidRPr="00001E96" w:rsidRDefault="00B04BA2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13</w:t>
      </w:r>
      <w:r w:rsidR="0070163E" w:rsidRPr="00001E96">
        <w:rPr>
          <w:rFonts w:ascii="Liberation Serif" w:hAnsi="Liberation Serif" w:cs="Liberation Serif"/>
          <w:sz w:val="24"/>
          <w:szCs w:val="24"/>
        </w:rPr>
        <w:t>) </w:t>
      </w:r>
      <w:r w:rsidR="008222D3" w:rsidRPr="00001E96">
        <w:rPr>
          <w:rFonts w:ascii="Liberation Serif" w:hAnsi="Liberation Serif" w:cs="Liberation Serif"/>
          <w:sz w:val="24"/>
          <w:szCs w:val="24"/>
        </w:rPr>
        <w:t>размер резервного фонда администрации городского округа Верхняя Пышма составляет:</w:t>
      </w:r>
    </w:p>
    <w:p w14:paraId="0BDFFCD0" w14:textId="2F625B46" w:rsidR="008222D3" w:rsidRPr="00001E96" w:rsidRDefault="004B2DA1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056BF2" w:rsidRPr="00001E96">
        <w:rPr>
          <w:rFonts w:ascii="Liberation Serif" w:hAnsi="Liberation Serif" w:cs="Liberation Serif"/>
          <w:sz w:val="24"/>
          <w:szCs w:val="24"/>
        </w:rPr>
        <w:t>в 2022</w:t>
      </w:r>
      <w:r w:rsidR="00077B0B" w:rsidRPr="00001E96">
        <w:rPr>
          <w:rFonts w:ascii="Liberation Serif" w:hAnsi="Liberation Serif" w:cs="Liberation Serif"/>
          <w:sz w:val="24"/>
          <w:szCs w:val="24"/>
        </w:rPr>
        <w:t xml:space="preserve"> году – 1 20</w:t>
      </w:r>
      <w:r w:rsidR="008222D3" w:rsidRPr="00001E96">
        <w:rPr>
          <w:rFonts w:ascii="Liberation Serif" w:hAnsi="Liberation Serif" w:cs="Liberation Serif"/>
          <w:sz w:val="24"/>
          <w:szCs w:val="24"/>
        </w:rPr>
        <w:t>0 тысяч рублей;</w:t>
      </w:r>
    </w:p>
    <w:p w14:paraId="2AF271C9" w14:textId="52275943" w:rsidR="008222D3" w:rsidRPr="00001E96" w:rsidRDefault="004B2DA1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056BF2" w:rsidRPr="00001E96">
        <w:rPr>
          <w:rFonts w:ascii="Liberation Serif" w:hAnsi="Liberation Serif" w:cs="Liberation Serif"/>
          <w:sz w:val="24"/>
          <w:szCs w:val="24"/>
        </w:rPr>
        <w:t>в 2023</w:t>
      </w:r>
      <w:r w:rsidR="001E00C1" w:rsidRPr="00001E96">
        <w:rPr>
          <w:rFonts w:ascii="Liberation Serif" w:hAnsi="Liberation Serif" w:cs="Liberation Serif"/>
          <w:sz w:val="24"/>
          <w:szCs w:val="24"/>
        </w:rPr>
        <w:t xml:space="preserve"> году – 1 200</w:t>
      </w:r>
      <w:r w:rsidR="008222D3" w:rsidRPr="00001E96">
        <w:rPr>
          <w:rFonts w:ascii="Liberation Serif" w:hAnsi="Liberation Serif" w:cs="Liberation Serif"/>
          <w:sz w:val="24"/>
          <w:szCs w:val="24"/>
        </w:rPr>
        <w:t xml:space="preserve"> тысяч рублей;</w:t>
      </w:r>
    </w:p>
    <w:p w14:paraId="3203E4AB" w14:textId="7605567B" w:rsidR="008222D3" w:rsidRPr="00001E96" w:rsidRDefault="004B2DA1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056BF2" w:rsidRPr="00001E96">
        <w:rPr>
          <w:rFonts w:ascii="Liberation Serif" w:hAnsi="Liberation Serif" w:cs="Liberation Serif"/>
          <w:sz w:val="24"/>
          <w:szCs w:val="24"/>
        </w:rPr>
        <w:t>в 2024</w:t>
      </w:r>
      <w:r w:rsidR="001E00C1" w:rsidRPr="00001E96">
        <w:rPr>
          <w:rFonts w:ascii="Liberation Serif" w:hAnsi="Liberation Serif" w:cs="Liberation Serif"/>
          <w:sz w:val="24"/>
          <w:szCs w:val="24"/>
        </w:rPr>
        <w:t xml:space="preserve"> году – 1 200</w:t>
      </w:r>
      <w:r w:rsidR="008222D3" w:rsidRPr="00001E96">
        <w:rPr>
          <w:rFonts w:ascii="Liberation Serif" w:hAnsi="Liberation Serif" w:cs="Liberation Serif"/>
          <w:sz w:val="24"/>
          <w:szCs w:val="24"/>
        </w:rPr>
        <w:t xml:space="preserve"> тысяч рублей.</w:t>
      </w:r>
    </w:p>
    <w:p w14:paraId="5A6833E2" w14:textId="77777777" w:rsidR="002F7044" w:rsidRPr="00001E96" w:rsidRDefault="008822F6" w:rsidP="002F7044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lastRenderedPageBreak/>
        <w:t>2. </w:t>
      </w:r>
      <w:r w:rsidR="002F7044" w:rsidRPr="00001E96">
        <w:rPr>
          <w:rFonts w:ascii="Liberation Serif" w:hAnsi="Liberation Serif" w:cs="Liberation Serif"/>
          <w:sz w:val="24"/>
          <w:szCs w:val="24"/>
        </w:rPr>
        <w:t>Утвердить:</w:t>
      </w:r>
    </w:p>
    <w:p w14:paraId="6F860C13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1) свод доходов бюджета городского округа Верхняя Пышма на 2022 год (приложение 1);</w:t>
      </w:r>
    </w:p>
    <w:p w14:paraId="048A1FAE" w14:textId="46C9530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2) свод доходов бюджета городского округа Верхняя Пышма на плановый период 2023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и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2024 годов (приложение 2);</w:t>
      </w:r>
    </w:p>
    <w:p w14:paraId="41EE038B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3) ведомственную структуру расходов бюджета по главным распорядителям бюджетных средств, разделам, подразделам и целевым статьям, группам видов расходов классификации расходов бюджетов на 2022 год (приложение 3);</w:t>
      </w:r>
    </w:p>
    <w:p w14:paraId="630AC136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4) ведомственную структуру расходов бюджета по главным распорядителям бюджетных средств, разделам, подразделам и целевым статьям, группам видов расходов классификации расходов бюджетов на плановый период 2023 и 2024 годов (приложение 4);</w:t>
      </w:r>
    </w:p>
    <w:p w14:paraId="2EA32D07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5) распределение бюджетных ассигнований по разделам, подразделам, целевым статьям и видам расходов бюджета городского округа Верхняя Пышма на 2022 год (приложение 5);</w:t>
      </w:r>
    </w:p>
    <w:p w14:paraId="45033B69" w14:textId="649CA1B8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6) распределение бюджетных ассигнований по разделам, подразделам, целевым статьям и видам расходов бюджета городского округа Верхняя Пышма на плановый период 2023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и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2024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годов (приложение 6);</w:t>
      </w:r>
    </w:p>
    <w:p w14:paraId="280B0B21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bookmarkStart w:id="1" w:name="Par380"/>
      <w:bookmarkEnd w:id="1"/>
      <w:r w:rsidRPr="00001E96">
        <w:rPr>
          <w:rFonts w:ascii="Liberation Serif" w:hAnsi="Liberation Serif"/>
          <w:sz w:val="24"/>
          <w:szCs w:val="24"/>
        </w:rPr>
        <w:t>7) свод источников финансирования дефицита бюджета городского округа Верхняя Пышма на 2022 год (приложение 7);</w:t>
      </w:r>
    </w:p>
    <w:p w14:paraId="4AB6BE9D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8) свод источников финансирования дефицита бюджета городского округа Верхняя Пышма на плановый период 2023 и 2024 годов (приложение 8);</w:t>
      </w:r>
    </w:p>
    <w:p w14:paraId="5FBB6DC4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9) реестр муниципальных программ и ведомственных целевых программ, подлежащих финансированию в 2022 году (приложение 9);</w:t>
      </w:r>
    </w:p>
    <w:p w14:paraId="346EE526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10) реестр муниципальных программ и ведомственных целевых программ, подлежащих финансированию в плановом периоде 2023 и 2024 годов (приложение 10).</w:t>
      </w:r>
    </w:p>
    <w:p w14:paraId="4BAB2E90" w14:textId="77777777" w:rsidR="0071190C" w:rsidRPr="00001E96" w:rsidRDefault="0070163E" w:rsidP="007119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3. </w:t>
      </w:r>
      <w:r w:rsidR="0071190C" w:rsidRPr="00001E96">
        <w:rPr>
          <w:rFonts w:ascii="Liberation Serif" w:hAnsi="Liberation Serif" w:cs="Liberation Serif"/>
          <w:sz w:val="24"/>
          <w:szCs w:val="24"/>
        </w:rPr>
        <w:t>Установить</w:t>
      </w:r>
      <w:r w:rsidR="009E09AF" w:rsidRPr="00001E96">
        <w:rPr>
          <w:rFonts w:ascii="Liberation Serif" w:hAnsi="Liberation Serif" w:cs="Liberation Serif"/>
          <w:sz w:val="24"/>
          <w:szCs w:val="24"/>
        </w:rPr>
        <w:t>, что</w:t>
      </w:r>
      <w:r w:rsidR="0071190C" w:rsidRPr="00001E96">
        <w:rPr>
          <w:rFonts w:ascii="Liberation Serif" w:hAnsi="Liberation Serif" w:cs="Liberation Serif"/>
          <w:sz w:val="24"/>
          <w:szCs w:val="24"/>
        </w:rPr>
        <w:t>:</w:t>
      </w:r>
    </w:p>
    <w:p w14:paraId="012618EB" w14:textId="77777777" w:rsidR="00B70992" w:rsidRPr="00001E96" w:rsidRDefault="0070163E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1) </w:t>
      </w:r>
      <w:r w:rsidR="00B70992" w:rsidRPr="00001E96">
        <w:rPr>
          <w:rFonts w:ascii="Liberation Serif" w:hAnsi="Liberation Serif" w:cs="Liberation Serif"/>
          <w:sz w:val="24"/>
          <w:szCs w:val="24"/>
        </w:rPr>
        <w:t>субсидии из средств бюджета городского округа Верхняя Пышма предоставляются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услуг:</w:t>
      </w:r>
    </w:p>
    <w:p w14:paraId="0471CD93" w14:textId="77777777" w:rsidR="00A53436" w:rsidRPr="00001E96" w:rsidRDefault="00A53436" w:rsidP="00A53436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– муниципальному унитарному предприятию «Верхнепышминский расчетный центр», осуществляющему формирование и ведение базы данных для автоматизированной системы похозяйственного учета в городском округе Верхняя Пышма, в объеме:</w:t>
      </w:r>
    </w:p>
    <w:p w14:paraId="1CE83D52" w14:textId="44DF273B" w:rsidR="00A53436" w:rsidRPr="00001E96" w:rsidRDefault="00A53436" w:rsidP="00A53436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– 3 278,6 тысячи рублей на 2022 год;</w:t>
      </w:r>
    </w:p>
    <w:p w14:paraId="1485401E" w14:textId="78DA75EF" w:rsidR="00A53436" w:rsidRPr="00001E96" w:rsidRDefault="00A53436" w:rsidP="00A53436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– 3 326,5 тысячи рублей на 2023 год;</w:t>
      </w:r>
    </w:p>
    <w:p w14:paraId="56F983C2" w14:textId="6762DADB" w:rsidR="00A53436" w:rsidRPr="00001E96" w:rsidRDefault="00A53436" w:rsidP="00A53436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– 3 459,6 тысячи рублей на 2024 год;</w:t>
      </w:r>
    </w:p>
    <w:p w14:paraId="2D96913D" w14:textId="77777777" w:rsidR="00B6499F" w:rsidRPr="00001E96" w:rsidRDefault="00B6499F" w:rsidP="00B6499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организациям, осуществляющим мероприятия по обслуживанию и ремонту пожарных гидрантов, в объеме:</w:t>
      </w:r>
    </w:p>
    <w:p w14:paraId="044EAEE7" w14:textId="557D88F8" w:rsidR="00B6499F" w:rsidRPr="00001E96" w:rsidRDefault="000C5E50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1 120,1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Pr="00001E96">
        <w:rPr>
          <w:rFonts w:ascii="Liberation Serif" w:hAnsi="Liberation Serif" w:cs="Liberation Serif"/>
          <w:sz w:val="24"/>
          <w:szCs w:val="24"/>
        </w:rPr>
        <w:t>и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рублей на</w:t>
      </w:r>
      <w:r w:rsidR="00952F16" w:rsidRPr="00001E96">
        <w:rPr>
          <w:rFonts w:ascii="Liberation Serif" w:hAnsi="Liberation Serif" w:cs="Liberation Serif"/>
          <w:sz w:val="24"/>
          <w:szCs w:val="24"/>
        </w:rPr>
        <w:t xml:space="preserve"> 2022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9987572" w14:textId="4FE62632" w:rsidR="00B6499F" w:rsidRPr="00001E96" w:rsidRDefault="00B6499F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800 тысяч рублей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8DE8E56" w14:textId="7A188F1F" w:rsidR="00B6499F" w:rsidRPr="00001E96" w:rsidRDefault="00B6499F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800 тысяч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D075B67" w14:textId="77777777" w:rsidR="00B6499F" w:rsidRPr="00001E96" w:rsidRDefault="00B6499F" w:rsidP="00B6499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сельскохозяйственным товаропроизводителям, участвующим в выставках (ярмарках), конкурсах сельскохозяйственной продукции, в объеме:</w:t>
      </w:r>
    </w:p>
    <w:p w14:paraId="3E4A2FF2" w14:textId="37262706" w:rsidR="00B6499F" w:rsidRPr="00001E96" w:rsidRDefault="00952F16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50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тысяч рублей на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2022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F1E333A" w14:textId="36407B87" w:rsidR="00B6499F" w:rsidRPr="00001E96" w:rsidRDefault="00952F16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50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тысяч рублей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на 2023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4A00985" w14:textId="2ACC37F3" w:rsidR="00B6499F" w:rsidRPr="00001E96" w:rsidRDefault="00952F16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50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тысяч рублей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на 2024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B546030" w14:textId="77777777" w:rsidR="00B70992" w:rsidRPr="00001E96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257B9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оказывающим населению городского округа Верхняя Пышма услуги по вывозу жидких бытовых отходов</w:t>
      </w:r>
      <w:r w:rsidR="00257B99" w:rsidRPr="00001E96">
        <w:rPr>
          <w:rFonts w:ascii="Liberation Serif" w:hAnsi="Liberation Serif" w:cs="Liberation Serif"/>
          <w:sz w:val="24"/>
          <w:szCs w:val="24"/>
        </w:rPr>
        <w:t>,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в целях возмещения недополученных доходов, в объеме:</w:t>
      </w:r>
    </w:p>
    <w:p w14:paraId="4EFB06D9" w14:textId="68C16374" w:rsidR="00B70992" w:rsidRPr="00001E96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6 000 тысяч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рубл</w:t>
      </w:r>
      <w:r w:rsidR="00952F16" w:rsidRPr="00001E96">
        <w:rPr>
          <w:rFonts w:ascii="Liberation Serif" w:hAnsi="Liberation Serif" w:cs="Liberation Serif"/>
          <w:sz w:val="24"/>
          <w:szCs w:val="24"/>
        </w:rPr>
        <w:t>ей на 2022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F42A4E0" w14:textId="14D3FDAA" w:rsidR="00B70992" w:rsidRPr="00001E96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5 000 тысяч рублей на 2023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ABBEA63" w14:textId="33682673" w:rsidR="00B70992" w:rsidRPr="00001E96" w:rsidRDefault="00B7099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6EE" w:rsidRPr="00001E96">
        <w:rPr>
          <w:rFonts w:ascii="Liberation Serif" w:hAnsi="Liberation Serif" w:cs="Liberation Serif"/>
          <w:sz w:val="24"/>
          <w:szCs w:val="24"/>
        </w:rPr>
        <w:t>5 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B04BA2" w:rsidRPr="00001E96">
        <w:rPr>
          <w:rFonts w:ascii="Liberation Serif" w:hAnsi="Liberation Serif" w:cs="Liberation Serif"/>
          <w:sz w:val="24"/>
          <w:szCs w:val="24"/>
        </w:rPr>
        <w:t xml:space="preserve"> рубл</w:t>
      </w:r>
      <w:r w:rsidR="00952F16" w:rsidRPr="00001E96">
        <w:rPr>
          <w:rFonts w:ascii="Liberation Serif" w:hAnsi="Liberation Serif" w:cs="Liberation Serif"/>
          <w:sz w:val="24"/>
          <w:szCs w:val="24"/>
        </w:rPr>
        <w:t>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61B969A" w14:textId="6AC3B442" w:rsidR="00B70992" w:rsidRPr="00001E96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257B9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оказывающим населению городского </w:t>
      </w:r>
      <w:r w:rsidR="0076021F" w:rsidRPr="00001E96">
        <w:rPr>
          <w:rFonts w:ascii="Liberation Serif" w:hAnsi="Liberation Serif" w:cs="Liberation Serif"/>
          <w:sz w:val="24"/>
          <w:szCs w:val="24"/>
        </w:rPr>
        <w:t>округа Верхняя Пышма услуги бань</w:t>
      </w:r>
      <w:r w:rsidR="00257B99" w:rsidRPr="00001E96">
        <w:rPr>
          <w:rFonts w:ascii="Liberation Serif" w:hAnsi="Liberation Serif" w:cs="Liberation Serif"/>
          <w:sz w:val="24"/>
          <w:szCs w:val="24"/>
        </w:rPr>
        <w:t>,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в целях возмещения затрат или недополученных доходов в сфере жилищно-коммунального хозяйства, в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объеме:</w:t>
      </w:r>
    </w:p>
    <w:p w14:paraId="4B6D8C74" w14:textId="1CE9DE7B" w:rsidR="00B70992" w:rsidRPr="00001E96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15 064,8</w:t>
      </w:r>
      <w:r w:rsidR="00B206EE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B70992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952F16" w:rsidRPr="00001E96">
        <w:rPr>
          <w:rFonts w:ascii="Liberation Serif" w:hAnsi="Liberation Serif" w:cs="Liberation Serif"/>
          <w:sz w:val="24"/>
          <w:szCs w:val="24"/>
        </w:rPr>
        <w:t>и рублей на 2022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4B2174E" w14:textId="6AAF3CB3" w:rsidR="00B70992" w:rsidRPr="00001E96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14 464,8 тысячи рублей на 2023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F34EB04" w14:textId="03C3F840" w:rsidR="00B70992" w:rsidRPr="00001E96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14 464,8 тысячи рублей на 2024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C758AE3" w14:textId="77777777" w:rsidR="00952F16" w:rsidRPr="00001E96" w:rsidRDefault="00952F16" w:rsidP="00952F1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lastRenderedPageBreak/>
        <w:t>– транспортным организациям, продающим проездные билеты льготным категориям граждан, проживающих на территории городского округа Верхняя Пышма, федерального, областного регистров и учащимся общеобразовательных школ городского округа Верхняя Пышма, в целях возмещения недополученных доходов, в объеме:</w:t>
      </w:r>
    </w:p>
    <w:p w14:paraId="645DD571" w14:textId="77777777" w:rsidR="00952F16" w:rsidRPr="00001E96" w:rsidRDefault="00952F16" w:rsidP="00952F16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1 380 тысяч рублей на 2022 год;</w:t>
      </w:r>
    </w:p>
    <w:p w14:paraId="7ED24BFB" w14:textId="77777777" w:rsidR="00952F16" w:rsidRPr="00001E96" w:rsidRDefault="00952F16" w:rsidP="00952F16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1 380 тысяч рублей на 2023 год;</w:t>
      </w:r>
    </w:p>
    <w:p w14:paraId="3BDA2238" w14:textId="7D68709E" w:rsidR="00B70992" w:rsidRPr="00001E96" w:rsidRDefault="00952F16" w:rsidP="00952F16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1 380 тысяч рублей на 2024 год</w:t>
      </w:r>
      <w:r w:rsidR="00B6499F" w:rsidRPr="00001E96">
        <w:rPr>
          <w:rFonts w:ascii="Liberation Serif" w:hAnsi="Liberation Serif" w:cs="Liberation Serif"/>
          <w:sz w:val="24"/>
          <w:szCs w:val="24"/>
        </w:rPr>
        <w:t>.</w:t>
      </w:r>
    </w:p>
    <w:p w14:paraId="3A5F8E5E" w14:textId="5FCFE451" w:rsidR="00B70992" w:rsidRPr="00001E96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Субсидии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предоставляются администрацией городского округа Верхняя Пышма для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целей, определенных 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настоящим </w:t>
      </w:r>
      <w:r w:rsidRPr="00001E96">
        <w:rPr>
          <w:rFonts w:ascii="Liberation Serif" w:hAnsi="Liberation Serif" w:cs="Liberation Serif"/>
          <w:sz w:val="24"/>
          <w:szCs w:val="24"/>
        </w:rPr>
        <w:t>подпунктом.</w:t>
      </w:r>
    </w:p>
    <w:p w14:paraId="7EE585AF" w14:textId="77777777" w:rsidR="00B70992" w:rsidRPr="00001E96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 и услуг устанавливается нормативными правовыми актами администрации городского округа Верхняя Пышма;</w:t>
      </w:r>
    </w:p>
    <w:p w14:paraId="46468D19" w14:textId="77777777" w:rsidR="003402FE" w:rsidRPr="00001E96" w:rsidRDefault="0070163E" w:rsidP="003402FE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2) </w:t>
      </w:r>
      <w:r w:rsidR="003402FE" w:rsidRPr="00001E96">
        <w:rPr>
          <w:rFonts w:ascii="Liberation Serif" w:hAnsi="Liberation Serif" w:cs="Liberation Serif"/>
          <w:sz w:val="24"/>
          <w:szCs w:val="24"/>
        </w:rPr>
        <w:t>субсидии из средств бюджета городского округа Верхняя Пышма некоммерческим организациям, не являющимся муниципальными учреждениями, предоставляются следующим организациям:</w:t>
      </w:r>
    </w:p>
    <w:p w14:paraId="1B9FE21C" w14:textId="7A2D1089" w:rsidR="00A3797F" w:rsidRPr="00001E96" w:rsidRDefault="00A3797F" w:rsidP="00A3797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общественным объединен</w:t>
      </w:r>
      <w:r w:rsidR="00B6499F" w:rsidRPr="00001E96">
        <w:rPr>
          <w:rFonts w:ascii="Liberation Serif" w:hAnsi="Liberation Serif" w:cs="Liberation Serif"/>
          <w:sz w:val="24"/>
          <w:szCs w:val="24"/>
        </w:rPr>
        <w:t>иям добровольной пожарной дружины</w:t>
      </w:r>
      <w:r w:rsidRPr="00001E96">
        <w:rPr>
          <w:rFonts w:ascii="Liberation Serif" w:hAnsi="Liberation Serif" w:cs="Liberation Serif"/>
          <w:sz w:val="24"/>
          <w:szCs w:val="24"/>
        </w:rPr>
        <w:t>, осуществляющим деятельность на территории городского округа Верхняя Пышма, в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объеме:</w:t>
      </w:r>
    </w:p>
    <w:p w14:paraId="5FB20078" w14:textId="4F0A3A09" w:rsidR="00A3797F" w:rsidRPr="00001E96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553,1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881CAD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E131F" w:rsidRPr="00001E96"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 на</w:t>
      </w:r>
      <w:r w:rsidR="007E131F" w:rsidRPr="00001E96">
        <w:rPr>
          <w:rFonts w:ascii="Liberation Serif" w:hAnsi="Liberation Serif" w:cs="Liberation Serif"/>
          <w:sz w:val="24"/>
          <w:szCs w:val="24"/>
        </w:rPr>
        <w:t xml:space="preserve">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AC8F38E" w14:textId="17EB43FD" w:rsidR="00A3797F" w:rsidRPr="00001E96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553,1</w:t>
      </w:r>
      <w:r w:rsidR="00881CAD"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E131F" w:rsidRPr="00001E96">
        <w:rPr>
          <w:rFonts w:ascii="Liberation Serif" w:hAnsi="Liberation Serif" w:cs="Liberation Serif"/>
          <w:sz w:val="24"/>
          <w:szCs w:val="24"/>
        </w:rPr>
        <w:t>и рублей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A346102" w14:textId="243ABB15" w:rsidR="00A3797F" w:rsidRPr="00001E96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553,1</w:t>
      </w:r>
      <w:r w:rsidR="00881CAD"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E131F" w:rsidRPr="00001E96">
        <w:rPr>
          <w:rFonts w:ascii="Liberation Serif" w:hAnsi="Liberation Serif" w:cs="Liberation Serif"/>
          <w:sz w:val="24"/>
          <w:szCs w:val="24"/>
        </w:rPr>
        <w:t>и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67A5C12" w14:textId="1259A01B" w:rsidR="00A3797F" w:rsidRPr="00001E96" w:rsidRDefault="00A3797F" w:rsidP="00A3797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общественным объединениям добровольной народной дружины, осуществляющим деятельность на территории городского округа Верхняя Пышма, в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объеме:</w:t>
      </w:r>
    </w:p>
    <w:p w14:paraId="7F2B1047" w14:textId="1BD542DD" w:rsidR="00A3797F" w:rsidRPr="00001E96" w:rsidRDefault="00470087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834,7</w:t>
      </w:r>
      <w:r w:rsidR="00A3797F" w:rsidRPr="00001E96">
        <w:rPr>
          <w:rFonts w:ascii="Liberation Serif" w:hAnsi="Liberation Serif" w:cs="Liberation Serif"/>
          <w:sz w:val="24"/>
          <w:szCs w:val="24"/>
        </w:rPr>
        <w:t xml:space="preserve"> тысячи рублей на</w:t>
      </w:r>
      <w:r w:rsidR="007E131F" w:rsidRPr="00001E96">
        <w:rPr>
          <w:rFonts w:ascii="Liberation Serif" w:hAnsi="Liberation Serif" w:cs="Liberation Serif"/>
          <w:sz w:val="24"/>
          <w:szCs w:val="24"/>
        </w:rPr>
        <w:t xml:space="preserve"> 2022</w:t>
      </w:r>
      <w:r w:rsidR="00A3797F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21C69A8" w14:textId="5538C465" w:rsidR="00A3797F" w:rsidRPr="00001E96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834,7</w:t>
      </w:r>
      <w:r w:rsidR="00470087" w:rsidRPr="00001E96">
        <w:rPr>
          <w:rFonts w:ascii="Liberation Serif" w:hAnsi="Liberation Serif" w:cs="Liberation Serif"/>
          <w:sz w:val="24"/>
          <w:szCs w:val="24"/>
        </w:rPr>
        <w:t xml:space="preserve"> тысячи рублей на</w:t>
      </w:r>
      <w:r w:rsidR="007E131F" w:rsidRPr="00001E96">
        <w:rPr>
          <w:rFonts w:ascii="Liberation Serif" w:hAnsi="Liberation Serif" w:cs="Liberation Serif"/>
          <w:sz w:val="24"/>
          <w:szCs w:val="24"/>
        </w:rPr>
        <w:t xml:space="preserve">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70E213C" w14:textId="2AE2789B" w:rsidR="00A3797F" w:rsidRPr="00001E96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834,7 тысячи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41DAE0C" w14:textId="77777777" w:rsidR="00D22C85" w:rsidRPr="00001E96" w:rsidRDefault="00D22C85" w:rsidP="00D22C85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организациям, осуществляющим инженерное обустройство земель для ведения коллективного садоводства, в объеме:</w:t>
      </w:r>
    </w:p>
    <w:p w14:paraId="41AAE57D" w14:textId="27DA3E99" w:rsidR="00D22C85" w:rsidRPr="00001E96" w:rsidRDefault="007E131F" w:rsidP="00D22C85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600 тысяч рублей на 2022</w:t>
      </w:r>
      <w:r w:rsidR="00D22C85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432D229" w14:textId="2D463A43" w:rsidR="00D22C85" w:rsidRPr="00001E96" w:rsidRDefault="007E131F" w:rsidP="00D22C85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300 тысяч рублей на 2023</w:t>
      </w:r>
      <w:r w:rsidR="00D22C85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CB5625C" w14:textId="1BF5A7CD" w:rsidR="00D22C85" w:rsidRPr="00001E96" w:rsidRDefault="007E131F" w:rsidP="00D22C85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300 тысяч рублей на 2024</w:t>
      </w:r>
      <w:r w:rsidR="00D22C85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58B39BE" w14:textId="62A946CC" w:rsidR="00B70992" w:rsidRPr="00001E96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257B99" w:rsidRPr="00001E96">
        <w:rPr>
          <w:rFonts w:ascii="Liberation Serif" w:hAnsi="Liberation Serif" w:cs="Liberation Serif"/>
          <w:sz w:val="24"/>
          <w:szCs w:val="24"/>
        </w:rPr>
        <w:t> </w:t>
      </w:r>
      <w:r w:rsidR="003402FE" w:rsidRPr="00001E96">
        <w:rPr>
          <w:rFonts w:ascii="Liberation Serif" w:hAnsi="Liberation Serif" w:cs="Liberation Serif"/>
          <w:sz w:val="24"/>
          <w:szCs w:val="24"/>
        </w:rPr>
        <w:t>организациям, образующим инфраструктуру поддержки субъектов малого и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3402FE" w:rsidRPr="00001E96">
        <w:rPr>
          <w:rFonts w:ascii="Liberation Serif" w:hAnsi="Liberation Serif" w:cs="Liberation Serif"/>
          <w:sz w:val="24"/>
          <w:szCs w:val="24"/>
        </w:rPr>
        <w:t>среднего предпринимательства в городском округе Верхняя Пышма, в объеме</w:t>
      </w:r>
      <w:r w:rsidRPr="00001E96">
        <w:rPr>
          <w:rFonts w:ascii="Liberation Serif" w:hAnsi="Liberation Serif" w:cs="Liberation Serif"/>
          <w:sz w:val="24"/>
          <w:szCs w:val="24"/>
        </w:rPr>
        <w:t>:</w:t>
      </w:r>
    </w:p>
    <w:p w14:paraId="1932EB18" w14:textId="6940734E" w:rsidR="00B70992" w:rsidRPr="00001E96" w:rsidRDefault="00497E96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4</w:t>
      </w:r>
      <w:r w:rsidR="00001E96" w:rsidRPr="00001E96">
        <w:rPr>
          <w:rFonts w:ascii="Liberation Serif" w:hAnsi="Liberation Serif" w:cs="Liberation Serif"/>
          <w:sz w:val="24"/>
          <w:szCs w:val="24"/>
        </w:rPr>
        <w:t>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1</w:t>
      </w:r>
      <w:r w:rsidR="00470087" w:rsidRPr="00001E96">
        <w:rPr>
          <w:rFonts w:ascii="Liberation Serif" w:hAnsi="Liberation Serif" w:cs="Liberation Serif"/>
          <w:sz w:val="24"/>
          <w:szCs w:val="24"/>
        </w:rPr>
        <w:t>00</w:t>
      </w:r>
      <w:r w:rsidR="00001E96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246DCC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E131F" w:rsidRPr="00001E96">
        <w:rPr>
          <w:rFonts w:ascii="Liberation Serif" w:hAnsi="Liberation Serif" w:cs="Liberation Serif"/>
          <w:sz w:val="24"/>
          <w:szCs w:val="24"/>
        </w:rPr>
        <w:t xml:space="preserve"> рублей на 2022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171AC9E" w14:textId="22401C1B" w:rsidR="00B70992" w:rsidRPr="00001E96" w:rsidRDefault="00246DCC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470087" w:rsidRPr="00001E96">
        <w:rPr>
          <w:rFonts w:ascii="Liberation Serif" w:hAnsi="Liberation Serif" w:cs="Liberation Serif"/>
          <w:sz w:val="24"/>
          <w:szCs w:val="24"/>
        </w:rPr>
        <w:t>3</w:t>
      </w:r>
      <w:r w:rsidR="00826ABD" w:rsidRPr="00001E96">
        <w:rPr>
          <w:rFonts w:ascii="Liberation Serif" w:hAnsi="Liberation Serif" w:cs="Liberation Serif"/>
          <w:sz w:val="24"/>
          <w:szCs w:val="24"/>
        </w:rPr>
        <w:t>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5</w:t>
      </w:r>
      <w:r w:rsidR="00470087" w:rsidRPr="00001E96">
        <w:rPr>
          <w:rFonts w:ascii="Liberation Serif" w:hAnsi="Liberation Serif" w:cs="Liberation Serif"/>
          <w:sz w:val="24"/>
          <w:szCs w:val="24"/>
        </w:rPr>
        <w:t>00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E131F" w:rsidRPr="00001E96">
        <w:rPr>
          <w:rFonts w:ascii="Liberation Serif" w:hAnsi="Liberation Serif" w:cs="Liberation Serif"/>
          <w:sz w:val="24"/>
          <w:szCs w:val="24"/>
        </w:rPr>
        <w:t>тысяч рублей на 2023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0F80C62" w14:textId="0BF04585" w:rsidR="00B70992" w:rsidRPr="00001E96" w:rsidRDefault="00246DCC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470087" w:rsidRPr="00001E96">
        <w:rPr>
          <w:rFonts w:ascii="Liberation Serif" w:hAnsi="Liberation Serif" w:cs="Liberation Serif"/>
          <w:sz w:val="24"/>
          <w:szCs w:val="24"/>
        </w:rPr>
        <w:t>3</w:t>
      </w:r>
      <w:r w:rsidR="00826ABD" w:rsidRPr="00001E96">
        <w:rPr>
          <w:rFonts w:ascii="Liberation Serif" w:hAnsi="Liberation Serif" w:cs="Liberation Serif"/>
          <w:sz w:val="24"/>
          <w:szCs w:val="24"/>
        </w:rPr>
        <w:t>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5</w:t>
      </w:r>
      <w:r w:rsidR="00470087" w:rsidRPr="00001E96">
        <w:rPr>
          <w:rFonts w:ascii="Liberation Serif" w:hAnsi="Liberation Serif" w:cs="Liberation Serif"/>
          <w:sz w:val="24"/>
          <w:szCs w:val="24"/>
        </w:rPr>
        <w:t>00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E131F" w:rsidRPr="00001E96">
        <w:rPr>
          <w:rFonts w:ascii="Liberation Serif" w:hAnsi="Liberation Serif" w:cs="Liberation Serif"/>
          <w:sz w:val="24"/>
          <w:szCs w:val="24"/>
        </w:rPr>
        <w:t>тысяч рублей на 2024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6FFBD0F" w14:textId="0B82E76C" w:rsidR="007C0901" w:rsidRPr="00001E96" w:rsidRDefault="007C0901" w:rsidP="007C090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257B9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организациям, реализующим </w:t>
      </w:r>
      <w:r w:rsidR="00BD069B" w:rsidRPr="00001E96">
        <w:rPr>
          <w:rFonts w:ascii="Liberation Serif" w:hAnsi="Liberation Serif" w:cs="Liberation Serif"/>
          <w:sz w:val="24"/>
          <w:szCs w:val="24"/>
        </w:rPr>
        <w:t xml:space="preserve">общественно значимые проекты </w:t>
      </w:r>
      <w:r w:rsidR="007E131F" w:rsidRPr="00001E96">
        <w:rPr>
          <w:rFonts w:ascii="Liberation Serif" w:hAnsi="Liberation Serif" w:cs="Liberation Serif"/>
          <w:sz w:val="24"/>
          <w:szCs w:val="24"/>
        </w:rPr>
        <w:t>по благоустройству сельских территорий</w:t>
      </w:r>
      <w:r w:rsidR="00012192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BD069B" w:rsidRPr="00001E96">
        <w:rPr>
          <w:rFonts w:ascii="Liberation Serif" w:hAnsi="Liberation Serif" w:cs="Liberation Serif"/>
          <w:sz w:val="24"/>
          <w:szCs w:val="24"/>
        </w:rPr>
        <w:t>городского округа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Верхняя Пышма, в объеме:</w:t>
      </w:r>
    </w:p>
    <w:p w14:paraId="6C04976D" w14:textId="2E057029" w:rsidR="007C0901" w:rsidRPr="00001E96" w:rsidRDefault="007C0901" w:rsidP="007C0901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713214" w:rsidRPr="00001E96">
        <w:rPr>
          <w:rFonts w:ascii="Liberation Serif" w:hAnsi="Liberation Serif" w:cs="Liberation Serif"/>
          <w:sz w:val="24"/>
          <w:szCs w:val="24"/>
        </w:rPr>
        <w:t>1 39</w:t>
      </w:r>
      <w:r w:rsidRPr="00001E96">
        <w:rPr>
          <w:rFonts w:ascii="Liberation Serif" w:hAnsi="Liberation Serif" w:cs="Liberation Serif"/>
          <w:sz w:val="24"/>
          <w:szCs w:val="24"/>
        </w:rPr>
        <w:t>0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F6808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13214" w:rsidRPr="00001E96">
        <w:rPr>
          <w:rFonts w:ascii="Liberation Serif" w:hAnsi="Liberation Serif" w:cs="Liberation Serif"/>
          <w:sz w:val="24"/>
          <w:szCs w:val="24"/>
        </w:rPr>
        <w:t xml:space="preserve"> рублей на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7322C88" w14:textId="3DFAF58C" w:rsidR="007C0901" w:rsidRPr="00001E96" w:rsidRDefault="00497E96" w:rsidP="007C0901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713214" w:rsidRPr="00001E96">
        <w:rPr>
          <w:rFonts w:ascii="Liberation Serif" w:hAnsi="Liberation Serif" w:cs="Liberation Serif"/>
          <w:sz w:val="24"/>
          <w:szCs w:val="24"/>
        </w:rPr>
        <w:t>5</w:t>
      </w:r>
      <w:r w:rsidRPr="00001E96">
        <w:rPr>
          <w:rFonts w:ascii="Liberation Serif" w:hAnsi="Liberation Serif" w:cs="Liberation Serif"/>
          <w:sz w:val="24"/>
          <w:szCs w:val="24"/>
        </w:rPr>
        <w:t>00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F6808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13214" w:rsidRPr="00001E96">
        <w:rPr>
          <w:rFonts w:ascii="Liberation Serif" w:hAnsi="Liberation Serif" w:cs="Liberation Serif"/>
          <w:sz w:val="24"/>
          <w:szCs w:val="24"/>
        </w:rPr>
        <w:t xml:space="preserve"> рублей на 2023</w:t>
      </w:r>
      <w:r w:rsidR="007C0901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AE321AB" w14:textId="5D6AE18F" w:rsidR="007C0901" w:rsidRPr="00001E96" w:rsidRDefault="007C0901" w:rsidP="007C0901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713214" w:rsidRPr="00001E96">
        <w:rPr>
          <w:rFonts w:ascii="Liberation Serif" w:hAnsi="Liberation Serif" w:cs="Liberation Serif"/>
          <w:sz w:val="24"/>
          <w:szCs w:val="24"/>
        </w:rPr>
        <w:t>5</w:t>
      </w:r>
      <w:r w:rsidRPr="00001E96">
        <w:rPr>
          <w:rFonts w:ascii="Liberation Serif" w:hAnsi="Liberation Serif" w:cs="Liberation Serif"/>
          <w:sz w:val="24"/>
          <w:szCs w:val="24"/>
        </w:rPr>
        <w:t>00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13214" w:rsidRPr="00001E96">
        <w:rPr>
          <w:rFonts w:ascii="Liberation Serif" w:hAnsi="Liberation Serif" w:cs="Liberation Serif"/>
          <w:sz w:val="24"/>
          <w:szCs w:val="24"/>
        </w:rPr>
        <w:t xml:space="preserve">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68F62CD" w14:textId="19B63FAE" w:rsidR="00161E5E" w:rsidRPr="00001E96" w:rsidRDefault="00161E5E" w:rsidP="00161E5E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AA085C" w:rsidRPr="00001E96">
        <w:rPr>
          <w:rFonts w:ascii="Liberation Serif" w:hAnsi="Liberation Serif" w:cs="Liberation Serif"/>
          <w:sz w:val="24"/>
          <w:szCs w:val="24"/>
        </w:rPr>
        <w:t xml:space="preserve">социально ориентированным некоммерческим </w:t>
      </w:r>
      <w:r w:rsidRPr="00001E96">
        <w:rPr>
          <w:rFonts w:ascii="Liberation Serif" w:hAnsi="Liberation Serif" w:cs="Liberation Serif"/>
          <w:sz w:val="24"/>
          <w:szCs w:val="24"/>
        </w:rPr>
        <w:t>организациям, реализующим социально значимые проекты по приоритетным направлениям городского округа Верхняя Пышма, в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объеме:</w:t>
      </w:r>
    </w:p>
    <w:p w14:paraId="25CE4FD4" w14:textId="70AC6939" w:rsidR="00161E5E" w:rsidRPr="00001E96" w:rsidRDefault="00161E5E" w:rsidP="00161E5E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470087" w:rsidRPr="00001E96">
        <w:rPr>
          <w:rFonts w:ascii="Liberation Serif" w:hAnsi="Liberation Serif" w:cs="Liberation Serif"/>
          <w:sz w:val="24"/>
          <w:szCs w:val="24"/>
        </w:rPr>
        <w:t>1 774,2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13214" w:rsidRPr="00001E96">
        <w:rPr>
          <w:rFonts w:ascii="Liberation Serif" w:hAnsi="Liberation Serif" w:cs="Liberation Serif"/>
          <w:sz w:val="24"/>
          <w:szCs w:val="24"/>
        </w:rPr>
        <w:t>и рублей на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6D94D6E" w14:textId="3A58294F" w:rsidR="00161E5E" w:rsidRPr="00001E96" w:rsidRDefault="00161E5E" w:rsidP="00161E5E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470087" w:rsidRPr="00001E96">
        <w:rPr>
          <w:rFonts w:ascii="Liberation Serif" w:hAnsi="Liberation Serif" w:cs="Liberation Serif"/>
          <w:sz w:val="24"/>
          <w:szCs w:val="24"/>
        </w:rPr>
        <w:t>1 774,2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13214" w:rsidRPr="00001E96">
        <w:rPr>
          <w:rFonts w:ascii="Liberation Serif" w:hAnsi="Liberation Serif" w:cs="Liberation Serif"/>
          <w:sz w:val="24"/>
          <w:szCs w:val="24"/>
        </w:rPr>
        <w:t>и рублей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97C77DD" w14:textId="1C4EC351" w:rsidR="00161E5E" w:rsidRPr="00001E96" w:rsidRDefault="00161E5E" w:rsidP="00161E5E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470087" w:rsidRPr="00001E96">
        <w:rPr>
          <w:rFonts w:ascii="Liberation Serif" w:hAnsi="Liberation Serif" w:cs="Liberation Serif"/>
          <w:sz w:val="24"/>
          <w:szCs w:val="24"/>
        </w:rPr>
        <w:t>1 774,2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470087" w:rsidRPr="00001E96"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 н</w:t>
      </w:r>
      <w:r w:rsidR="00713214" w:rsidRPr="00001E96">
        <w:rPr>
          <w:rFonts w:ascii="Liberation Serif" w:hAnsi="Liberation Serif" w:cs="Liberation Serif"/>
          <w:sz w:val="24"/>
          <w:szCs w:val="24"/>
        </w:rPr>
        <w:t>а 2024</w:t>
      </w:r>
      <w:r w:rsidR="00AA085C" w:rsidRPr="00001E96">
        <w:rPr>
          <w:rFonts w:ascii="Liberation Serif" w:hAnsi="Liberation Serif" w:cs="Liberation Serif"/>
          <w:sz w:val="24"/>
          <w:szCs w:val="24"/>
        </w:rPr>
        <w:t xml:space="preserve"> год.</w:t>
      </w:r>
    </w:p>
    <w:p w14:paraId="694C50C8" w14:textId="77777777" w:rsidR="00B70992" w:rsidRPr="00001E96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Порядок предоставления субсидий некоммерческим организациям, не являющимся муниципальными учреждениями, устанавливается нормативными правовыми актами администрации </w:t>
      </w:r>
      <w:r w:rsidR="00B96F11"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Пышма.</w:t>
      </w:r>
    </w:p>
    <w:p w14:paraId="2FC4069D" w14:textId="3CD5ABDF" w:rsidR="00497E96" w:rsidRPr="00001E96" w:rsidRDefault="00497E96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4. Установить, что в ходе исполнения бюджета городского округа Верхняя Пышма показатели сводной бюджетной росписи бюджета городского округа Верхняя Пышма могут быть изменены в соответствии с приказами начальника Финансового управления администрации городского округа Верхняя Пышма без внесения изменений в настоящее </w:t>
      </w:r>
      <w:r w:rsidR="00826ABD" w:rsidRPr="00001E96">
        <w:rPr>
          <w:rFonts w:ascii="Liberation Serif" w:hAnsi="Liberation Serif" w:cs="Liberation Serif"/>
          <w:sz w:val="24"/>
          <w:szCs w:val="24"/>
        </w:rPr>
        <w:lastRenderedPageBreak/>
        <w:t xml:space="preserve">Решение </w:t>
      </w:r>
      <w:r w:rsidRPr="00001E96">
        <w:rPr>
          <w:rFonts w:ascii="Liberation Serif" w:hAnsi="Liberation Serif" w:cs="Liberation Serif"/>
          <w:sz w:val="24"/>
          <w:szCs w:val="24"/>
        </w:rPr>
        <w:t>о бюджете городского округа Верхняя Пышма в случаях, предусмотренных бюджетным законодательством Российской Федерации, а также:</w:t>
      </w:r>
    </w:p>
    <w:p w14:paraId="0E3E757A" w14:textId="7794B299" w:rsidR="00497E96" w:rsidRPr="00001E96" w:rsidRDefault="00497E96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1) в случае необходимости возврата в соответствии с федеральным и областным законодательством в областной бюджет средств, ранее предоставленных на основании соглашений между главным распорядителем средств областного бюджета и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администрацией городского округа Верхняя Пышма о предоставлении субсидий;</w:t>
      </w:r>
    </w:p>
    <w:p w14:paraId="0D2D84E4" w14:textId="439BA245" w:rsidR="00497E96" w:rsidRPr="00001E96" w:rsidRDefault="00497E96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2) в случае необходимости перераспределения бюджетных ассигнований, предусмотренных главному распорядителю средств бюджета городского округа Верхняя Пышма по </w:t>
      </w:r>
      <w:r w:rsidR="00B608A6" w:rsidRPr="00001E96">
        <w:rPr>
          <w:rFonts w:ascii="Liberation Serif" w:hAnsi="Liberation Serif" w:cs="Liberation Serif"/>
          <w:sz w:val="24"/>
          <w:szCs w:val="24"/>
        </w:rPr>
        <w:t xml:space="preserve">программным и </w:t>
      </w:r>
      <w:r w:rsidRPr="00001E96">
        <w:rPr>
          <w:rFonts w:ascii="Liberation Serif" w:hAnsi="Liberation Serif" w:cs="Liberation Serif"/>
          <w:sz w:val="24"/>
          <w:szCs w:val="24"/>
        </w:rPr>
        <w:t>непрограммным направлениям деятельности, между целевыми статьями, группами и подгруппами видов расходов бюджета при образовании экономии в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ходе исполнения бюджета городского округа Верхняя Пышма по использованию бюджетных ассигнований, предусмотренных главному распорядителю средств бюджета городского округа Верхняя Пышма по отдельным целевым статьям, группам и подгруппам видов расходов бюджета.</w:t>
      </w:r>
    </w:p>
    <w:p w14:paraId="264FE1D1" w14:textId="77777777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5. Разрешить </w:t>
      </w:r>
      <w:r w:rsidR="007B7659" w:rsidRPr="00001E96">
        <w:rPr>
          <w:rFonts w:ascii="Liberation Serif" w:hAnsi="Liberation Serif" w:cs="Liberation Serif"/>
          <w:sz w:val="24"/>
          <w:szCs w:val="24"/>
        </w:rPr>
        <w:t>Г</w:t>
      </w:r>
      <w:r w:rsidRPr="00001E96">
        <w:rPr>
          <w:rFonts w:ascii="Liberation Serif" w:hAnsi="Liberation Serif" w:cs="Liberation Serif"/>
          <w:sz w:val="24"/>
          <w:szCs w:val="24"/>
        </w:rPr>
        <w:t>лаве городского округа Верхняя Пышма:</w:t>
      </w:r>
    </w:p>
    <w:p w14:paraId="6196D13C" w14:textId="370D7D1C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1) представлять в Думу городского округа </w:t>
      </w:r>
      <w:bookmarkStart w:id="2" w:name="_Hlk57045035"/>
      <w:r w:rsidRPr="00001E96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bookmarkEnd w:id="2"/>
      <w:r w:rsidRPr="00001E96">
        <w:rPr>
          <w:rFonts w:ascii="Liberation Serif" w:hAnsi="Liberation Serif" w:cs="Liberation Serif"/>
          <w:sz w:val="24"/>
          <w:szCs w:val="24"/>
        </w:rPr>
        <w:t xml:space="preserve">отчеты об исполнении бюджета городского округа 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001E96">
        <w:rPr>
          <w:rFonts w:ascii="Liberation Serif" w:hAnsi="Liberation Serif" w:cs="Liberation Serif"/>
          <w:sz w:val="24"/>
          <w:szCs w:val="24"/>
        </w:rPr>
        <w:t>с учетом изменений, внесенных в бюджетную классификацию Российской Федерации законодательством Российской Федерации;</w:t>
      </w:r>
    </w:p>
    <w:p w14:paraId="71E5E17B" w14:textId="373F3F05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2) в случае в</w:t>
      </w:r>
      <w:r w:rsidR="00A53436" w:rsidRPr="00001E96">
        <w:rPr>
          <w:rFonts w:ascii="Liberation Serif" w:hAnsi="Liberation Serif" w:cs="Liberation Serif"/>
          <w:sz w:val="24"/>
          <w:szCs w:val="24"/>
        </w:rPr>
        <w:t>ступления в силу в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нормативных правовых актов Российской Федерации, которые повлекут изменения видов доходов и источников финансирования дефицита бюджета городского округа Верхняя Пышма, администрирование которых осуществляется главными администраторами доходов бюджета городского округа Верхняя Пышма и главными администраторами источников финансирования дефицита бюджета городского округа Верхняя Пышма, в процессе исполнения 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Решения </w:t>
      </w:r>
      <w:r w:rsidRPr="00001E96">
        <w:rPr>
          <w:rFonts w:ascii="Liberation Serif" w:hAnsi="Liberation Serif" w:cs="Liberation Serif"/>
          <w:sz w:val="24"/>
          <w:szCs w:val="24"/>
        </w:rPr>
        <w:t>Думы городского округа Верхняя Пышма о бюджете городского округа В</w:t>
      </w:r>
      <w:r w:rsidR="002E6021" w:rsidRPr="00001E96">
        <w:rPr>
          <w:rFonts w:ascii="Liberation Serif" w:hAnsi="Liberation Serif" w:cs="Liberation Serif"/>
          <w:sz w:val="24"/>
          <w:szCs w:val="24"/>
        </w:rPr>
        <w:t>ерхняя Пышма на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A53436" w:rsidRPr="00001E96">
        <w:rPr>
          <w:rFonts w:ascii="Liberation Serif" w:hAnsi="Liberation Serif" w:cs="Liberation Serif"/>
          <w:sz w:val="24"/>
          <w:szCs w:val="24"/>
        </w:rPr>
        <w:t>2022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год и плановый </w:t>
      </w:r>
      <w:r w:rsidR="00A53436" w:rsidRPr="00001E96">
        <w:rPr>
          <w:rFonts w:ascii="Liberation Serif" w:hAnsi="Liberation Serif" w:cs="Liberation Serif"/>
          <w:sz w:val="24"/>
          <w:szCs w:val="24"/>
        </w:rPr>
        <w:t>период 2023 и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использовать наименования, классификацию доходов и источников финансирования дефицита бюджета городского округа Верхняя Пышм</w:t>
      </w:r>
      <w:r w:rsidR="002D1BBF" w:rsidRPr="00001E96">
        <w:rPr>
          <w:rFonts w:ascii="Liberation Serif" w:hAnsi="Liberation Serif" w:cs="Liberation Serif"/>
          <w:sz w:val="24"/>
          <w:szCs w:val="24"/>
        </w:rPr>
        <w:t>а с учетом указанных выше актов.</w:t>
      </w:r>
    </w:p>
    <w:p w14:paraId="1B082119" w14:textId="77777777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6. Установить, что в соответствии с законодательством Российской Федерации:</w:t>
      </w:r>
    </w:p>
    <w:p w14:paraId="21EA87D6" w14:textId="77777777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1) получатели средств бюджета городского округа Верхняя Пышма имеют право принимать бюджетные обязательства лишь в пределах доведенных до них лимитов бюджетных обязательств, за исключением случаев, установленных Бюджетным кодексом Российской Федерации;</w:t>
      </w:r>
    </w:p>
    <w:p w14:paraId="3D69E8B8" w14:textId="77777777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2) получатели бюджетных средств принимают бюджетные обязательства путем 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соглашением;</w:t>
      </w:r>
    </w:p>
    <w:p w14:paraId="2311BBBA" w14:textId="2D26B4E6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3) обязательства, вытекающие из муниципальных контрактов (договоров), исполнение которых осуществляется за счет средств бюджета городского округа Верхняя Пышма, принятые казенными учреждениями сверх доведенных до них лимитов бюджетных обязательств, за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исключением случаев, установленных Бюджетным кодексом Российской Федерации, не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подлежат оплате в части, превышающей сумму доведенных лимитов бюджетных обязательств.</w:t>
      </w:r>
    </w:p>
    <w:p w14:paraId="7A5BA316" w14:textId="6CE01E1A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7.</w:t>
      </w:r>
      <w:bookmarkStart w:id="3" w:name="_Hlk57045091"/>
      <w:r w:rsidRPr="00001E96">
        <w:rPr>
          <w:rFonts w:ascii="Liberation Serif" w:hAnsi="Liberation Serif" w:cs="Liberation Serif"/>
          <w:sz w:val="24"/>
          <w:szCs w:val="24"/>
        </w:rPr>
        <w:t> </w:t>
      </w:r>
      <w:bookmarkEnd w:id="3"/>
      <w:r w:rsidRPr="00001E96">
        <w:rPr>
          <w:rFonts w:ascii="Liberation Serif" w:hAnsi="Liberation Serif" w:cs="Liberation Serif"/>
          <w:sz w:val="24"/>
          <w:szCs w:val="24"/>
        </w:rPr>
        <w:t>Установить, что правовые акты органов местного самоуправления городского округа Верхняя Пышма, влекущие дополнительные расходы за счет средств бюд</w:t>
      </w:r>
      <w:r w:rsidR="00B608A6" w:rsidRPr="00001E96">
        <w:rPr>
          <w:rFonts w:ascii="Liberation Serif" w:hAnsi="Liberation Serif" w:cs="Liberation Serif"/>
          <w:sz w:val="24"/>
          <w:szCs w:val="24"/>
        </w:rPr>
        <w:t xml:space="preserve">жета городского </w:t>
      </w:r>
      <w:r w:rsidR="00A53436" w:rsidRPr="00001E96">
        <w:rPr>
          <w:rFonts w:ascii="Liberation Serif" w:hAnsi="Liberation Serif" w:cs="Liberation Serif"/>
          <w:sz w:val="24"/>
          <w:szCs w:val="24"/>
        </w:rPr>
        <w:t>округа на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год, а также сокращающие его доходы, реализуются и</w:t>
      </w:r>
      <w:r w:rsidR="00001E96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применяются только при</w:t>
      </w:r>
      <w:r w:rsidR="00001E96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наличии соответствующих источников дополнительных поступлений в бюджет городского округа Верхняя Пышма и (или) при сокращении расходов по конкретным статьям бюджета городск</w:t>
      </w:r>
      <w:r w:rsidR="00A53436" w:rsidRPr="00001E96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="008507F5" w:rsidRPr="00001E96">
        <w:rPr>
          <w:rFonts w:ascii="Liberation Serif" w:hAnsi="Liberation Serif" w:cs="Liberation Serif"/>
          <w:sz w:val="24"/>
          <w:szCs w:val="24"/>
        </w:rPr>
        <w:t xml:space="preserve"> год и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A53436" w:rsidRPr="00001E96">
        <w:rPr>
          <w:rFonts w:ascii="Liberation Serif" w:hAnsi="Liberation Serif" w:cs="Liberation Serif"/>
          <w:sz w:val="24"/>
          <w:szCs w:val="24"/>
        </w:rPr>
        <w:t>плановый период 2023 и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годов, а также после внесения соответствующих изменений в настоящее Решение.</w:t>
      </w:r>
    </w:p>
    <w:p w14:paraId="288C7F00" w14:textId="4156EB40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В случае если реализация правового акта органа местного самоуправления городского округа Верхняя Пышма частично (не в полной мере) обеспечена источниками финансирования в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бюджете городского округа Верхняя Пышма, то такой правовой акт реализуется и</w:t>
      </w:r>
      <w:r w:rsidR="00001E96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применяется в пределах средств, предусмотренных на эти цели в бюджете городск</w:t>
      </w:r>
      <w:r w:rsidR="00717B95" w:rsidRPr="00001E96">
        <w:rPr>
          <w:rFonts w:ascii="Liberation Serif" w:hAnsi="Liberation Serif" w:cs="Liberation Serif"/>
          <w:sz w:val="24"/>
          <w:szCs w:val="24"/>
        </w:rPr>
        <w:t>ого окр</w:t>
      </w:r>
      <w:r w:rsidR="00A53436" w:rsidRPr="00001E96">
        <w:rPr>
          <w:rFonts w:ascii="Liberation Serif" w:hAnsi="Liberation Serif" w:cs="Liberation Serif"/>
          <w:sz w:val="24"/>
          <w:szCs w:val="24"/>
        </w:rPr>
        <w:t>уга Верхняя Пышма на 2022</w:t>
      </w:r>
      <w:r w:rsidR="00B608A6" w:rsidRPr="00001E96">
        <w:rPr>
          <w:rFonts w:ascii="Liberation Serif" w:hAnsi="Liberation Serif" w:cs="Liberation Serif"/>
          <w:sz w:val="24"/>
          <w:szCs w:val="24"/>
        </w:rPr>
        <w:t xml:space="preserve"> г</w:t>
      </w:r>
      <w:r w:rsidR="00A53436" w:rsidRPr="00001E96">
        <w:rPr>
          <w:rFonts w:ascii="Liberation Serif" w:hAnsi="Liberation Serif" w:cs="Liberation Serif"/>
          <w:sz w:val="24"/>
          <w:szCs w:val="24"/>
        </w:rPr>
        <w:t>од и плановый период 2023 и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годов.</w:t>
      </w:r>
    </w:p>
    <w:p w14:paraId="30F0EE28" w14:textId="77777777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lastRenderedPageBreak/>
        <w:t>8. Установить, что исполнение судебных актов по искам к городскому округу Верхняя Пышма, а также по взысканию средств по денежным обязательствам получателей бюджетных средств, подлежащим исполнению за счет средств бюджета городского округа Верхняя Пышма, с лицевых счетов, открытых в Финансовом управлении администрации городского округа Верхняя Пышма, осуществляется в порядке, установленном Бюджетным кодексом Российской Федерации.</w:t>
      </w:r>
    </w:p>
    <w:p w14:paraId="7D6B3A81" w14:textId="11EC345D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9. Установить, что доходы, нормативы распределения по которым не установлены бюджетным законодательством Российской Федерации и Свердловской области, зачисляются в</w:t>
      </w:r>
      <w:r w:rsidR="00001E96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бюджет городского округа Верхняя Пышма по следующим нормативам:</w:t>
      </w:r>
    </w:p>
    <w:p w14:paraId="15B06AF7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1) 100 процентов – налог на рекламу, мобилизуемый на территориях городских округов;</w:t>
      </w:r>
    </w:p>
    <w:p w14:paraId="2C044233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2) 100 процентов – 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округов;</w:t>
      </w:r>
    </w:p>
    <w:p w14:paraId="3A6C6868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3) 100 процентов – прочие местные налоги и сборы, мобилизуемые на территориях городских округов;</w:t>
      </w:r>
    </w:p>
    <w:p w14:paraId="6BEE3B5D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4) 100 процентов – прочие доходы от компенсации затрат бюджетов городских округов;</w:t>
      </w:r>
    </w:p>
    <w:p w14:paraId="2D6859F8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5) 100 процентов – невыясненные поступления, зачисляемые в бюджеты городских округов;</w:t>
      </w:r>
    </w:p>
    <w:p w14:paraId="17504A40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6) 100 процентов – прочие неналоговые доходы бюджетов городских округов.</w:t>
      </w:r>
    </w:p>
    <w:p w14:paraId="157AFE7F" w14:textId="5C048DF9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10. Вынести проект бюджета городского округа Верхняя Пышма на 2022 год и</w:t>
      </w:r>
      <w:r w:rsidR="00001E96" w:rsidRPr="00001E96">
        <w:rPr>
          <w:rFonts w:ascii="Liberation Serif" w:hAnsi="Liberation Serif"/>
          <w:sz w:val="24"/>
          <w:szCs w:val="24"/>
        </w:rPr>
        <w:t xml:space="preserve"> </w:t>
      </w:r>
      <w:r w:rsidRPr="00001E96">
        <w:rPr>
          <w:rFonts w:ascii="Liberation Serif" w:hAnsi="Liberation Serif"/>
          <w:sz w:val="24"/>
          <w:szCs w:val="24"/>
        </w:rPr>
        <w:t xml:space="preserve">плановый период 2023 и 2024 годов на публичные слушания, назначив их на </w:t>
      </w:r>
      <w:r w:rsidR="00001E96" w:rsidRPr="00001E96">
        <w:rPr>
          <w:rFonts w:ascii="Liberation Serif" w:hAnsi="Liberation Serif"/>
          <w:sz w:val="24"/>
          <w:szCs w:val="24"/>
        </w:rPr>
        <w:t xml:space="preserve">17 часов </w:t>
      </w:r>
      <w:r w:rsidR="00E17EF5" w:rsidRPr="00001E96">
        <w:rPr>
          <w:rFonts w:ascii="Liberation Serif" w:hAnsi="Liberation Serif"/>
          <w:sz w:val="24"/>
          <w:szCs w:val="24"/>
        </w:rPr>
        <w:t>13</w:t>
      </w:r>
      <w:r w:rsidR="00001E96" w:rsidRPr="00001E96">
        <w:rPr>
          <w:rFonts w:ascii="Liberation Serif" w:hAnsi="Liberation Serif"/>
          <w:sz w:val="24"/>
          <w:szCs w:val="24"/>
        </w:rPr>
        <w:t xml:space="preserve"> </w:t>
      </w:r>
      <w:r w:rsidR="00E17EF5" w:rsidRPr="00001E96">
        <w:rPr>
          <w:rFonts w:ascii="Liberation Serif" w:hAnsi="Liberation Serif"/>
          <w:sz w:val="24"/>
          <w:szCs w:val="24"/>
        </w:rPr>
        <w:t>декабря 2021</w:t>
      </w:r>
      <w:r w:rsidR="00001E96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года.</w:t>
      </w:r>
    </w:p>
    <w:p w14:paraId="2A821984" w14:textId="62EA3C29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11. Местом проведения публичных слушаний определить большой зал администрации городского округа Верхняя Пышма, находящийся по адресу: г. Вер</w:t>
      </w:r>
      <w:r w:rsidR="00445662" w:rsidRPr="00001E96">
        <w:rPr>
          <w:rFonts w:ascii="Liberation Serif" w:hAnsi="Liberation Serif"/>
          <w:sz w:val="24"/>
          <w:szCs w:val="24"/>
        </w:rPr>
        <w:t>хняя Пышма, проспект Успенский, здание</w:t>
      </w:r>
      <w:r w:rsidRPr="00001E96">
        <w:rPr>
          <w:rFonts w:ascii="Liberation Serif" w:hAnsi="Liberation Serif"/>
          <w:sz w:val="24"/>
          <w:szCs w:val="24"/>
        </w:rPr>
        <w:t xml:space="preserve"> 115, </w:t>
      </w:r>
      <w:r w:rsidR="00445662" w:rsidRPr="00001E96">
        <w:rPr>
          <w:rFonts w:ascii="Liberation Serif" w:hAnsi="Liberation Serif"/>
          <w:sz w:val="24"/>
          <w:szCs w:val="24"/>
        </w:rPr>
        <w:t>зал заседаний, кабинет</w:t>
      </w:r>
      <w:r w:rsidR="009D7F8E" w:rsidRPr="00001E96">
        <w:rPr>
          <w:rFonts w:ascii="Liberation Serif" w:hAnsi="Liberation Serif"/>
          <w:sz w:val="24"/>
          <w:szCs w:val="24"/>
        </w:rPr>
        <w:t xml:space="preserve"> 405</w:t>
      </w:r>
      <w:r w:rsidRPr="00001E96">
        <w:rPr>
          <w:rFonts w:ascii="Liberation Serif" w:hAnsi="Liberation Serif"/>
          <w:sz w:val="24"/>
          <w:szCs w:val="24"/>
        </w:rPr>
        <w:t>.</w:t>
      </w:r>
    </w:p>
    <w:p w14:paraId="5C19AC73" w14:textId="416F1BC9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12. Установить, что жители городского округа Верхняя Пышма вправе представить свои предложения и рекомендации по обсуждаемому проекту бюджета городского округа Верхняя Пышма на 2022 год и плановый период 2023 и 2024 годов в письменном виде для</w:t>
      </w:r>
      <w:r w:rsidR="00001E96" w:rsidRPr="00001E96">
        <w:rPr>
          <w:rFonts w:ascii="Liberation Serif" w:hAnsi="Liberation Serif"/>
          <w:sz w:val="24"/>
          <w:szCs w:val="24"/>
        </w:rPr>
        <w:t xml:space="preserve"> </w:t>
      </w:r>
      <w:r w:rsidRPr="00001E96">
        <w:rPr>
          <w:rFonts w:ascii="Liberation Serif" w:hAnsi="Liberation Serif"/>
          <w:sz w:val="24"/>
          <w:szCs w:val="24"/>
        </w:rPr>
        <w:t xml:space="preserve">включения их в протокол публичных слушаний. Предложения и рекомендации принимаются до 16 часов </w:t>
      </w:r>
      <w:r w:rsidR="00E17EF5" w:rsidRPr="00001E96">
        <w:rPr>
          <w:rFonts w:ascii="Liberation Serif" w:hAnsi="Liberation Serif"/>
          <w:sz w:val="24"/>
          <w:szCs w:val="24"/>
        </w:rPr>
        <w:t>10 декабря 2021</w:t>
      </w:r>
      <w:r w:rsidRPr="00001E96">
        <w:rPr>
          <w:rFonts w:ascii="Liberation Serif" w:hAnsi="Liberation Serif"/>
          <w:sz w:val="24"/>
          <w:szCs w:val="24"/>
        </w:rPr>
        <w:t xml:space="preserve"> года в Финансовом управлении администрации городского округа Верхняя Пышма по адресу: г. Верхняя Пышма, </w:t>
      </w:r>
      <w:r w:rsidR="00445662" w:rsidRPr="00001E96">
        <w:rPr>
          <w:rFonts w:ascii="Liberation Serif" w:hAnsi="Liberation Serif"/>
          <w:sz w:val="24"/>
          <w:szCs w:val="24"/>
        </w:rPr>
        <w:t>проспект Успенский, здание 115, кабинет</w:t>
      </w:r>
      <w:r w:rsidRPr="00001E96">
        <w:rPr>
          <w:rFonts w:ascii="Liberation Serif" w:hAnsi="Liberation Serif"/>
          <w:sz w:val="24"/>
          <w:szCs w:val="24"/>
        </w:rPr>
        <w:t> 420</w:t>
      </w:r>
      <w:r w:rsidR="00445662" w:rsidRPr="00001E96">
        <w:rPr>
          <w:rFonts w:ascii="Liberation Serif" w:hAnsi="Liberation Serif"/>
          <w:sz w:val="24"/>
          <w:szCs w:val="24"/>
        </w:rPr>
        <w:t xml:space="preserve"> и на адрес электронной почты: </w:t>
      </w:r>
      <w:r w:rsidR="00445662" w:rsidRPr="00001E96">
        <w:rPr>
          <w:rFonts w:ascii="Liberation Serif" w:hAnsi="Liberation Serif"/>
          <w:sz w:val="24"/>
          <w:szCs w:val="24"/>
          <w:lang w:val="en-US"/>
        </w:rPr>
        <w:t>fugovp</w:t>
      </w:r>
      <w:r w:rsidR="00445662" w:rsidRPr="00001E96">
        <w:rPr>
          <w:rFonts w:ascii="Liberation Serif" w:hAnsi="Liberation Serif"/>
          <w:sz w:val="24"/>
          <w:szCs w:val="24"/>
        </w:rPr>
        <w:t>@movp.ru</w:t>
      </w:r>
      <w:r w:rsidRPr="00001E96">
        <w:rPr>
          <w:rFonts w:ascii="Liberation Serif" w:hAnsi="Liberation Serif"/>
          <w:sz w:val="24"/>
          <w:szCs w:val="24"/>
        </w:rPr>
        <w:t>.</w:t>
      </w:r>
    </w:p>
    <w:p w14:paraId="5FF9AD43" w14:textId="622F1CD2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13. Установить, что ознакомиться с проектом бюджета городского округа Верхняя Пышма на 2022 год и плановый период 2023 и 2024 годов или получить его на руки можно до</w:t>
      </w:r>
      <w:r w:rsidR="00001E96" w:rsidRPr="00990F39">
        <w:rPr>
          <w:rFonts w:ascii="Liberation Serif" w:hAnsi="Liberation Serif" w:cs="Liberation Serif"/>
          <w:sz w:val="24"/>
          <w:szCs w:val="24"/>
        </w:rPr>
        <w:t> </w:t>
      </w:r>
      <w:r w:rsidR="00E17EF5" w:rsidRPr="00001E96">
        <w:rPr>
          <w:rFonts w:ascii="Liberation Serif" w:hAnsi="Liberation Serif"/>
          <w:sz w:val="24"/>
          <w:szCs w:val="24"/>
        </w:rPr>
        <w:t>12 часов 13</w:t>
      </w:r>
      <w:r w:rsidRPr="00001E96">
        <w:rPr>
          <w:rFonts w:ascii="Liberation Serif" w:hAnsi="Liberation Serif"/>
          <w:sz w:val="24"/>
          <w:szCs w:val="24"/>
        </w:rPr>
        <w:t xml:space="preserve"> декабря 2021 года в Финансовом управлении администрации городского округа Верхняя Пышма по адресу: г. Верхняя Пышма, </w:t>
      </w:r>
      <w:r w:rsidR="00445662" w:rsidRPr="00001E96">
        <w:rPr>
          <w:rFonts w:ascii="Liberation Serif" w:hAnsi="Liberation Serif"/>
          <w:sz w:val="24"/>
          <w:szCs w:val="24"/>
        </w:rPr>
        <w:t>проспект Успенский, здание 115, кабинет</w:t>
      </w:r>
      <w:r w:rsidRPr="00001E96">
        <w:rPr>
          <w:rFonts w:ascii="Liberation Serif" w:hAnsi="Liberation Serif"/>
          <w:sz w:val="24"/>
          <w:szCs w:val="24"/>
        </w:rPr>
        <w:t> 420.</w:t>
      </w:r>
    </w:p>
    <w:p w14:paraId="6FB8FE45" w14:textId="512BA7B8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14. Создать комиссию, ответственную за проведение публичных слушаний, в</w:t>
      </w:r>
      <w:r w:rsidR="00001E96" w:rsidRPr="00990F39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следующем составе:</w:t>
      </w:r>
    </w:p>
    <w:p w14:paraId="26FF9DCC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И.В. Соломин – Глава городского округа Верхняя Пышма – председатель комиссии;</w:t>
      </w:r>
    </w:p>
    <w:p w14:paraId="375550FC" w14:textId="77777777" w:rsidR="000F71FB" w:rsidRPr="00001E96" w:rsidRDefault="008507F5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И.С. Зернов</w:t>
      </w:r>
      <w:r w:rsidR="000F71FB" w:rsidRPr="00001E96">
        <w:rPr>
          <w:rFonts w:ascii="Liberation Serif" w:hAnsi="Liberation Serif" w:cs="Liberation Serif"/>
          <w:sz w:val="24"/>
          <w:szCs w:val="24"/>
        </w:rPr>
        <w:t> – председатель Думы городского округа Верхняя Пышма – заместитель председателя комиссии;</w:t>
      </w:r>
    </w:p>
    <w:p w14:paraId="5F109E06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0855BA" w:rsidRPr="00001E96">
        <w:rPr>
          <w:rFonts w:ascii="Liberation Serif" w:hAnsi="Liberation Serif" w:cs="Liberation Serif"/>
          <w:sz w:val="24"/>
          <w:szCs w:val="24"/>
        </w:rPr>
        <w:t>Т</w:t>
      </w:r>
      <w:r w:rsidRPr="00001E96">
        <w:rPr>
          <w:rFonts w:ascii="Liberation Serif" w:hAnsi="Liberation Serif" w:cs="Liberation Serif"/>
          <w:sz w:val="24"/>
          <w:szCs w:val="24"/>
        </w:rPr>
        <w:t>.</w:t>
      </w:r>
      <w:r w:rsidR="000855BA" w:rsidRPr="00001E96">
        <w:rPr>
          <w:rFonts w:ascii="Liberation Serif" w:hAnsi="Liberation Serif" w:cs="Liberation Serif"/>
          <w:sz w:val="24"/>
          <w:szCs w:val="24"/>
        </w:rPr>
        <w:t>Н</w:t>
      </w:r>
      <w:r w:rsidRPr="00001E96">
        <w:rPr>
          <w:rFonts w:ascii="Liberation Serif" w:hAnsi="Liberation Serif" w:cs="Liberation Serif"/>
          <w:sz w:val="24"/>
          <w:szCs w:val="24"/>
        </w:rPr>
        <w:t>. </w:t>
      </w:r>
      <w:r w:rsidR="000855BA" w:rsidRPr="00001E96">
        <w:rPr>
          <w:rFonts w:ascii="Liberation Serif" w:hAnsi="Liberation Serif" w:cs="Liberation Serif"/>
          <w:sz w:val="24"/>
          <w:szCs w:val="24"/>
        </w:rPr>
        <w:t>Кислова</w:t>
      </w:r>
      <w:r w:rsidRPr="00001E96">
        <w:rPr>
          <w:rFonts w:ascii="Liberation Serif" w:hAnsi="Liberation Serif" w:cs="Liberation Serif"/>
          <w:sz w:val="24"/>
          <w:szCs w:val="24"/>
        </w:rPr>
        <w:t> – </w:t>
      </w:r>
      <w:r w:rsidR="000855BA" w:rsidRPr="00001E96">
        <w:rPr>
          <w:rFonts w:ascii="Liberation Serif" w:hAnsi="Liberation Serif" w:cs="Liberation Serif"/>
          <w:sz w:val="24"/>
          <w:szCs w:val="24"/>
        </w:rPr>
        <w:t>главный специалист бюджетного отдела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855BA" w:rsidRPr="00001E96">
        <w:rPr>
          <w:rFonts w:ascii="Liberation Serif" w:hAnsi="Liberation Serif" w:cs="Liberation Serif"/>
          <w:sz w:val="24"/>
          <w:szCs w:val="24"/>
        </w:rPr>
        <w:t xml:space="preserve">Финансового управления администрации </w:t>
      </w:r>
      <w:r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 – секретарь комиссии;</w:t>
      </w:r>
    </w:p>
    <w:p w14:paraId="1B8B3B27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члены комиссии:</w:t>
      </w:r>
    </w:p>
    <w:p w14:paraId="4768FB05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Т.В. Брагина – заместитель начальника Финансового управления администрации городского округа Верхняя Пышма;</w:t>
      </w:r>
    </w:p>
    <w:p w14:paraId="2172BCF8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П.Я. Выгодский – заместитель главы администрации городского округа Верхняя Пышма по социальным вопросам;</w:t>
      </w:r>
    </w:p>
    <w:p w14:paraId="49C83AE1" w14:textId="3C99B6E8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Т.З. Гибадуллин – депутат Думы городского округа Верхняя Пышма по</w:t>
      </w:r>
      <w:r w:rsidR="00001E96" w:rsidRPr="00990F39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избирательному округу № 2, председатель постоянной комиссии Думы по жилищно-коммунальному хозяйству и</w:t>
      </w:r>
      <w:r w:rsid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социальной политике;</w:t>
      </w:r>
    </w:p>
    <w:p w14:paraId="218799D7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А.А. Долгих – депутат Думы городского округа Верхняя Пы</w:t>
      </w:r>
      <w:r w:rsidR="00B210B7" w:rsidRPr="00001E96">
        <w:rPr>
          <w:rFonts w:ascii="Liberation Serif" w:hAnsi="Liberation Serif" w:cs="Liberation Serif"/>
          <w:sz w:val="24"/>
          <w:szCs w:val="24"/>
        </w:rPr>
        <w:t>шма по избирательному округу № 4</w:t>
      </w:r>
      <w:r w:rsidRPr="00001E96">
        <w:rPr>
          <w:rFonts w:ascii="Liberation Serif" w:hAnsi="Liberation Serif" w:cs="Liberation Serif"/>
          <w:sz w:val="24"/>
          <w:szCs w:val="24"/>
        </w:rPr>
        <w:t>, председатель постоянной комиссии Думы по бюджету и экономической политике;</w:t>
      </w:r>
    </w:p>
    <w:p w14:paraId="3CC27A4B" w14:textId="7D3AD0EB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А.А. Какуша – депутат Думы городского округа Верхняя Пышма по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избирательному округу № 1, председатель постоянной комиссии Думы по местному самоуправлению и</w:t>
      </w:r>
      <w:r w:rsidR="001B2AAB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безопасности;</w:t>
      </w:r>
    </w:p>
    <w:p w14:paraId="0BDA5322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lastRenderedPageBreak/>
        <w:t>– М.В. Маленьких – председатель комитета экономик</w:t>
      </w:r>
      <w:r w:rsidR="00222BBC" w:rsidRPr="00001E96"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и муниципально</w:t>
      </w:r>
      <w:r w:rsidR="00222BBC" w:rsidRPr="00001E96">
        <w:rPr>
          <w:rFonts w:ascii="Liberation Serif" w:hAnsi="Liberation Serif" w:cs="Liberation Serif"/>
          <w:sz w:val="24"/>
          <w:szCs w:val="24"/>
        </w:rPr>
        <w:t>го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заказ</w:t>
      </w:r>
      <w:r w:rsidR="00222BBC" w:rsidRPr="00001E96">
        <w:rPr>
          <w:rFonts w:ascii="Liberation Serif" w:hAnsi="Liberation Serif" w:cs="Liberation Serif"/>
          <w:sz w:val="24"/>
          <w:szCs w:val="24"/>
        </w:rPr>
        <w:t>а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администрации городского округа Верхняя Пышма;</w:t>
      </w:r>
    </w:p>
    <w:p w14:paraId="51B4088E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О.В. Мосунова – начальник Финансового управления администрации городского округа Верхняя Пышма;</w:t>
      </w:r>
    </w:p>
    <w:p w14:paraId="02B91B30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Н.В. Невструев – 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14:paraId="1254AD9F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В.Н. Николишин – первый заместитель главы администрации городского округа Верхняя Пышма по инвестиционной политике и развитию территории городского округа;</w:t>
      </w:r>
    </w:p>
    <w:p w14:paraId="5595748B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Н.А. Резинских – заместитель главы администрации городского округа Верхняя Пышма по общим вопросам;</w:t>
      </w:r>
    </w:p>
    <w:p w14:paraId="61A4E9C9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М.С. Ряжкина – заместитель главы администрации городского округа Верхняя Пышма по экономике и финансам;</w:t>
      </w:r>
    </w:p>
    <w:p w14:paraId="0EA9B670" w14:textId="0F972C36" w:rsidR="002209EA" w:rsidRPr="00001E96" w:rsidRDefault="002209EA" w:rsidP="002209E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А.Б. Челпанов – депутат Думы городского округа Верхняя Пышма по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избирательному округу № 2, заместитель председателя постоянной комиссии Думы по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муниципальной собственности и градостроительной деятельности;</w:t>
      </w:r>
    </w:p>
    <w:p w14:paraId="1FC8A82D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Л.П. Шмакова – начальник отдела планирования доходов Финансового управления администрации городского округа Верхняя Пышма.</w:t>
      </w:r>
    </w:p>
    <w:p w14:paraId="74C5E07B" w14:textId="7407E224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15. Создать согласительную комиссию по подготовке к рассмотрению проекта бюджета городск</w:t>
      </w:r>
      <w:r w:rsidR="00E17EF5" w:rsidRPr="00001E96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 и плановый период 20</w:t>
      </w:r>
      <w:r w:rsidR="00E17EF5" w:rsidRPr="00001E96">
        <w:rPr>
          <w:rFonts w:ascii="Liberation Serif" w:hAnsi="Liberation Serif" w:cs="Liberation Serif"/>
          <w:sz w:val="24"/>
          <w:szCs w:val="24"/>
        </w:rPr>
        <w:t>23 и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во втором чтении в следующем составе:</w:t>
      </w:r>
    </w:p>
    <w:p w14:paraId="6641CAB0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И.В. Соломин – Глава городского округа Верхняя Пышма – сопредседатель комиссии;</w:t>
      </w:r>
    </w:p>
    <w:p w14:paraId="0509B375" w14:textId="32913EB9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И.С. Зернов – 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председатель Думы городского округа Верхняя Пышма </w:t>
      </w:r>
      <w:r w:rsidRPr="00001E96">
        <w:rPr>
          <w:rFonts w:ascii="Liberation Serif" w:hAnsi="Liberation Serif" w:cs="Liberation Serif"/>
          <w:sz w:val="24"/>
          <w:szCs w:val="24"/>
        </w:rPr>
        <w:t>– сопредседатель комиссии;</w:t>
      </w:r>
    </w:p>
    <w:p w14:paraId="60364A19" w14:textId="21E3CF5B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Е.</w:t>
      </w:r>
      <w:r w:rsidR="00120947" w:rsidRPr="00001E96">
        <w:rPr>
          <w:rFonts w:ascii="Liberation Serif" w:hAnsi="Liberation Serif" w:cs="Liberation Serif"/>
          <w:sz w:val="24"/>
          <w:szCs w:val="24"/>
        </w:rPr>
        <w:t>С</w:t>
      </w:r>
      <w:r w:rsidRPr="00001E96">
        <w:rPr>
          <w:rFonts w:ascii="Liberation Serif" w:hAnsi="Liberation Serif" w:cs="Liberation Serif"/>
          <w:sz w:val="24"/>
          <w:szCs w:val="24"/>
        </w:rPr>
        <w:t>. </w:t>
      </w:r>
      <w:bookmarkStart w:id="4" w:name="_Hlk57046556"/>
      <w:r w:rsidR="00120947" w:rsidRPr="00001E96">
        <w:rPr>
          <w:rFonts w:ascii="Liberation Serif" w:hAnsi="Liberation Serif" w:cs="Liberation Serif"/>
          <w:sz w:val="24"/>
          <w:szCs w:val="24"/>
        </w:rPr>
        <w:t>Баева</w:t>
      </w:r>
      <w:r w:rsidRPr="00001E96">
        <w:rPr>
          <w:rFonts w:ascii="Liberation Serif" w:hAnsi="Liberation Serif" w:cs="Liberation Serif"/>
          <w:sz w:val="24"/>
          <w:szCs w:val="24"/>
        </w:rPr>
        <w:t> </w:t>
      </w:r>
      <w:bookmarkEnd w:id="4"/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120947" w:rsidRPr="00001E96">
        <w:rPr>
          <w:rFonts w:ascii="Liberation Serif" w:hAnsi="Liberation Serif" w:cs="Liberation Serif"/>
          <w:sz w:val="24"/>
          <w:szCs w:val="24"/>
        </w:rPr>
        <w:t>ведущий специалист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отдела </w:t>
      </w:r>
      <w:r w:rsidR="00120947" w:rsidRPr="00001E96">
        <w:rPr>
          <w:rFonts w:ascii="Liberation Serif" w:hAnsi="Liberation Serif" w:cs="Liberation Serif"/>
          <w:sz w:val="24"/>
          <w:szCs w:val="24"/>
        </w:rPr>
        <w:t>бухгалтерского учета и отчетности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Финансового управления администрации </w:t>
      </w:r>
      <w:r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 – секретарь комиссии (с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правом совещательного голоса);</w:t>
      </w:r>
    </w:p>
    <w:p w14:paraId="1DC57C92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члены комиссии:</w:t>
      </w:r>
    </w:p>
    <w:p w14:paraId="4DC365C4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П.Я. Выгодский – заместитель главы администрации городского округа Верхняя Пышма по социальным вопросам;</w:t>
      </w:r>
    </w:p>
    <w:p w14:paraId="68551F7C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О.В. Горских – председатель комитета по управлению имуществом администрации городского округа Верхняя Пышма;</w:t>
      </w:r>
    </w:p>
    <w:p w14:paraId="24A5D16F" w14:textId="684C1892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А.А. Долгих – депутат Думы городского округа Верхняя Пышма по избирательному округу № </w:t>
      </w:r>
      <w:r w:rsidR="008A0D86">
        <w:rPr>
          <w:rFonts w:ascii="Liberation Serif" w:hAnsi="Liberation Serif" w:cs="Liberation Serif"/>
          <w:sz w:val="24"/>
          <w:szCs w:val="24"/>
        </w:rPr>
        <w:t>4</w:t>
      </w:r>
      <w:r w:rsidRPr="00001E96">
        <w:rPr>
          <w:rFonts w:ascii="Liberation Serif" w:hAnsi="Liberation Serif" w:cs="Liberation Serif"/>
          <w:sz w:val="24"/>
          <w:szCs w:val="24"/>
        </w:rPr>
        <w:t>, председатель постоянной комиссии Думы по бюджету и экономической политике;</w:t>
      </w:r>
    </w:p>
    <w:p w14:paraId="08604CB2" w14:textId="2ADBC7AB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А.А. Какуша – депутат Думы городского округа Верхняя Пышма по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избирательному округу № 1, председатель постоянной комиссии Думы по местному самоуправлению и</w:t>
      </w:r>
      <w:r w:rsidR="001B2AAB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безопасности;</w:t>
      </w:r>
    </w:p>
    <w:p w14:paraId="22C139FA" w14:textId="6DF45729" w:rsidR="001B2AAB" w:rsidRPr="00001E96" w:rsidRDefault="009A4BCF" w:rsidP="001B2AA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Л.В. </w:t>
      </w:r>
      <w:r w:rsidR="001B2AAB" w:rsidRPr="00001E96">
        <w:rPr>
          <w:rFonts w:ascii="Liberation Serif" w:hAnsi="Liberation Serif" w:cs="Liberation Serif"/>
          <w:sz w:val="24"/>
          <w:szCs w:val="24"/>
        </w:rPr>
        <w:t>Кравцова</w:t>
      </w:r>
      <w:r w:rsidR="00120947" w:rsidRPr="00001E96">
        <w:rPr>
          <w:rFonts w:ascii="Liberation Serif" w:hAnsi="Liberation Serif" w:cs="Liberation Serif"/>
          <w:sz w:val="24"/>
          <w:szCs w:val="24"/>
        </w:rPr>
        <w:t> – </w:t>
      </w:r>
      <w:r w:rsidR="001B2AAB" w:rsidRPr="00001E96">
        <w:rPr>
          <w:rFonts w:ascii="Liberation Serif" w:hAnsi="Liberation Serif" w:cs="Liberation Serif"/>
          <w:sz w:val="24"/>
          <w:szCs w:val="24"/>
        </w:rPr>
        <w:t>депутат Думы городского округа Верхняя Пышма по избирательному округу № 4, член постоянной комиссии Думы по жилищно-коммунальному хозяйству и социальной политике;</w:t>
      </w:r>
    </w:p>
    <w:p w14:paraId="2EFBF266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М.В. Маленьких – председатель комитета экономики и муниципального заказа администрации городского округа Верхняя Пышма;</w:t>
      </w:r>
    </w:p>
    <w:p w14:paraId="128F0C72" w14:textId="16BF8A2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Н.В. Мамаева</w:t>
      </w:r>
      <w:r w:rsidR="00120947" w:rsidRPr="00001E96">
        <w:rPr>
          <w:rFonts w:ascii="Liberation Serif" w:hAnsi="Liberation Serif" w:cs="Liberation Serif"/>
          <w:sz w:val="24"/>
          <w:szCs w:val="24"/>
        </w:rPr>
        <w:t> – </w:t>
      </w:r>
      <w:r w:rsidRPr="00001E96">
        <w:rPr>
          <w:rFonts w:ascii="Liberation Serif" w:hAnsi="Liberation Serif" w:cs="Liberation Serif"/>
          <w:sz w:val="24"/>
          <w:szCs w:val="24"/>
        </w:rPr>
        <w:t>депутат Думы городского округа Верхняя Пышма по избирательному округу № 3, член постоянной комиссии Думы по бюджету и экономической политике;</w:t>
      </w:r>
    </w:p>
    <w:p w14:paraId="14DD3FA4" w14:textId="5153EF06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В.С. Москалев – депутат Думы городского округа Верхняя Пышма по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избирательному округу №</w:t>
      </w:r>
      <w:bookmarkStart w:id="5" w:name="_Hlk57046632"/>
      <w:r w:rsidRPr="00001E96">
        <w:rPr>
          <w:rFonts w:ascii="Liberation Serif" w:hAnsi="Liberation Serif" w:cs="Liberation Serif"/>
          <w:sz w:val="24"/>
          <w:szCs w:val="24"/>
        </w:rPr>
        <w:t> </w:t>
      </w:r>
      <w:bookmarkEnd w:id="5"/>
      <w:r w:rsidRPr="00001E96">
        <w:rPr>
          <w:rFonts w:ascii="Liberation Serif" w:hAnsi="Liberation Serif" w:cs="Liberation Serif"/>
          <w:sz w:val="24"/>
          <w:szCs w:val="24"/>
        </w:rPr>
        <w:t>1, заместитель председателя постоянной комиссии Думы по</w:t>
      </w:r>
      <w:r w:rsid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бюджету и</w:t>
      </w:r>
      <w:r w:rsidR="00001E96" w:rsidRPr="00990F39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экономической политике;</w:t>
      </w:r>
    </w:p>
    <w:p w14:paraId="06DF4256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О.В. Мосунова – начальник Финансового управления администрации городского округа Верхняя Пышма;</w:t>
      </w:r>
    </w:p>
    <w:p w14:paraId="3E0082DB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Н.В. Невструев – 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14:paraId="34A8EC71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Л.И. Некрасова – председатель счетной палаты городского округа Верхняя Пышма;</w:t>
      </w:r>
    </w:p>
    <w:p w14:paraId="4F837F92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В.Н. Николишин – первый заместитель главы администрации городского округа Верхняя Пышма по инвестиционной политике и развитию территории городского округа;</w:t>
      </w:r>
    </w:p>
    <w:p w14:paraId="02C1D9B0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Н.А. Резинских – заместитель главы администрации городского округа Верхняя Пышма по общим вопросам;</w:t>
      </w:r>
    </w:p>
    <w:p w14:paraId="61C8D9A7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lastRenderedPageBreak/>
        <w:t>– М.С. Ряжкина – заместитель главы администрации городского округа Верхняя Пышма по экономике и финансам;</w:t>
      </w:r>
    </w:p>
    <w:p w14:paraId="7152B5A8" w14:textId="1D6103B1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А.Б. Челпанов – депутат Думы городского округа Верхняя Пышма по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избирательному округу № 2, заместитель председателя постоянной комиссии Думы по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муниципальной собственности и градостроительной деятельности;</w:t>
      </w:r>
    </w:p>
    <w:p w14:paraId="6C59D556" w14:textId="37BB9A0B" w:rsidR="001B2AAB" w:rsidRPr="00001E96" w:rsidRDefault="001B2AAB" w:rsidP="001B2AA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С.В. Шахмаев – депутат Думы городского округа Верхняя Пышма по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избирательному округу № 1, </w:t>
      </w:r>
      <w:r w:rsidR="009A4BCF" w:rsidRPr="00001E96">
        <w:rPr>
          <w:rFonts w:ascii="Liberation Serif" w:hAnsi="Liberation Serif" w:cs="Liberation Serif"/>
          <w:sz w:val="24"/>
          <w:szCs w:val="24"/>
        </w:rPr>
        <w:t>член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постоянной комиссии Думы по местному самоуправлению и безопасности;</w:t>
      </w:r>
    </w:p>
    <w:p w14:paraId="35C35619" w14:textId="69881CFC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А.С. Шкуров</w:t>
      </w:r>
      <w:r w:rsidR="00120947" w:rsidRPr="00001E96">
        <w:rPr>
          <w:rFonts w:ascii="Liberation Serif" w:hAnsi="Liberation Serif" w:cs="Liberation Serif"/>
          <w:sz w:val="24"/>
          <w:szCs w:val="24"/>
        </w:rPr>
        <w:t> – </w:t>
      </w:r>
      <w:r w:rsidRPr="00001E96">
        <w:rPr>
          <w:rFonts w:ascii="Liberation Serif" w:hAnsi="Liberation Serif" w:cs="Liberation Serif"/>
          <w:sz w:val="24"/>
          <w:szCs w:val="24"/>
        </w:rPr>
        <w:t>депутат Думы городского округа Верхняя Пышма по избирательному округу № 3, член постоянной комиссии Думы по бюджету и экономической политике.</w:t>
      </w:r>
    </w:p>
    <w:p w14:paraId="21CAD3DA" w14:textId="6EDE2184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16. Предложить согласительной комиссии не позднее 1</w:t>
      </w:r>
      <w:r w:rsidR="003D0BFF" w:rsidRPr="00001E96">
        <w:rPr>
          <w:rFonts w:ascii="Liberation Serif" w:hAnsi="Liberation Serif" w:cs="Liberation Serif"/>
          <w:sz w:val="24"/>
          <w:szCs w:val="24"/>
        </w:rPr>
        <w:t>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декабря 20</w:t>
      </w:r>
      <w:r w:rsidR="00E17EF5" w:rsidRPr="00001E96">
        <w:rPr>
          <w:rFonts w:ascii="Liberation Serif" w:hAnsi="Liberation Serif" w:cs="Liberation Serif"/>
          <w:sz w:val="24"/>
          <w:szCs w:val="24"/>
        </w:rPr>
        <w:t>21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года подготовить и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представить в Думу городского округа Верхняя Пышма итоговый протокол заседания по</w:t>
      </w:r>
      <w:r w:rsidR="00120947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рассмотрению проекта бюджета городского округа Верхняя Пышма на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202</w:t>
      </w:r>
      <w:r w:rsidR="00E17EF5" w:rsidRPr="00001E96">
        <w:rPr>
          <w:rFonts w:ascii="Liberation Serif" w:hAnsi="Liberation Serif" w:cs="Liberation Serif"/>
          <w:sz w:val="24"/>
          <w:szCs w:val="24"/>
        </w:rPr>
        <w:t>2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год и плановый период 202</w:t>
      </w:r>
      <w:r w:rsidR="00E17EF5" w:rsidRPr="00001E96">
        <w:rPr>
          <w:rFonts w:ascii="Liberation Serif" w:hAnsi="Liberation Serif" w:cs="Liberation Serif"/>
          <w:sz w:val="24"/>
          <w:szCs w:val="24"/>
        </w:rPr>
        <w:t>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и 202</w:t>
      </w:r>
      <w:r w:rsidR="00E17EF5" w:rsidRPr="00001E96">
        <w:rPr>
          <w:rFonts w:ascii="Liberation Serif" w:hAnsi="Liberation Serif" w:cs="Liberation Serif"/>
          <w:sz w:val="24"/>
          <w:szCs w:val="24"/>
        </w:rPr>
        <w:t>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во втором чтении.</w:t>
      </w:r>
    </w:p>
    <w:p w14:paraId="7D2E12B5" w14:textId="5C050F98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17. Предложить Главе городского округа Верхняя П</w:t>
      </w:r>
      <w:bookmarkStart w:id="6" w:name="_Hlk57115061"/>
      <w:r w:rsidR="003D0BFF" w:rsidRPr="00001E96">
        <w:rPr>
          <w:rFonts w:ascii="Liberation Serif" w:hAnsi="Liberation Serif" w:cs="Liberation Serif"/>
          <w:sz w:val="24"/>
          <w:szCs w:val="24"/>
        </w:rPr>
        <w:t>ышма И.В. Соломину не позднее 29</w:t>
      </w:r>
      <w:r w:rsidRPr="00001E96">
        <w:rPr>
          <w:rFonts w:ascii="Liberation Serif" w:hAnsi="Liberation Serif" w:cs="Liberation Serif"/>
          <w:sz w:val="24"/>
          <w:szCs w:val="24"/>
        </w:rPr>
        <w:t> </w:t>
      </w:r>
      <w:bookmarkEnd w:id="6"/>
      <w:r w:rsidR="003D0BFF" w:rsidRPr="00001E96">
        <w:rPr>
          <w:rFonts w:ascii="Liberation Serif" w:hAnsi="Liberation Serif" w:cs="Liberation Serif"/>
          <w:sz w:val="24"/>
          <w:szCs w:val="24"/>
        </w:rPr>
        <w:t>ноя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бря </w:t>
      </w:r>
      <w:r w:rsidR="00E17EF5" w:rsidRPr="00001E96">
        <w:rPr>
          <w:rFonts w:ascii="Liberation Serif" w:hAnsi="Liberation Serif" w:cs="Liberation Serif"/>
          <w:sz w:val="24"/>
          <w:szCs w:val="24"/>
        </w:rPr>
        <w:t>2021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года утвердить график работы согласительной комиссии по подготовке к</w:t>
      </w:r>
      <w:r w:rsidR="00BF401F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рассмотрению проекта бюджета городского округа Верхняя Пышма на</w:t>
      </w:r>
      <w:r w:rsidR="00BF401F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202</w:t>
      </w:r>
      <w:r w:rsidR="00E17EF5" w:rsidRPr="00001E96">
        <w:rPr>
          <w:rFonts w:ascii="Liberation Serif" w:hAnsi="Liberation Serif" w:cs="Liberation Serif"/>
          <w:sz w:val="24"/>
          <w:szCs w:val="24"/>
        </w:rPr>
        <w:t>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 и</w:t>
      </w:r>
      <w:r w:rsidR="00BF401F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плановый период 202</w:t>
      </w:r>
      <w:r w:rsidR="00E17EF5" w:rsidRPr="00001E96">
        <w:rPr>
          <w:rFonts w:ascii="Liberation Serif" w:hAnsi="Liberation Serif" w:cs="Liberation Serif"/>
          <w:sz w:val="24"/>
          <w:szCs w:val="24"/>
        </w:rPr>
        <w:t>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и 202</w:t>
      </w:r>
      <w:r w:rsidR="00E17EF5" w:rsidRPr="00001E96">
        <w:rPr>
          <w:rFonts w:ascii="Liberation Serif" w:hAnsi="Liberation Serif" w:cs="Liberation Serif"/>
          <w:sz w:val="24"/>
          <w:szCs w:val="24"/>
        </w:rPr>
        <w:t>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во втором чтении.</w:t>
      </w:r>
    </w:p>
    <w:p w14:paraId="6FE896BE" w14:textId="57DEE3D8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</w:t>
      </w:r>
      <w:r w:rsidR="00CA771C" w:rsidRPr="00001E96">
        <w:rPr>
          <w:rFonts w:ascii="Liberation Serif" w:hAnsi="Liberation Serif" w:cs="Liberation Serif"/>
          <w:sz w:val="24"/>
          <w:szCs w:val="24"/>
        </w:rPr>
        <w:t>8</w:t>
      </w:r>
      <w:r w:rsidRPr="00001E96">
        <w:rPr>
          <w:rFonts w:ascii="Liberation Serif" w:hAnsi="Liberation Serif" w:cs="Liberation Serif"/>
          <w:sz w:val="24"/>
          <w:szCs w:val="24"/>
        </w:rPr>
        <w:t>. Рассмотреть проект бюджета городс</w:t>
      </w:r>
      <w:r w:rsidR="00150098" w:rsidRPr="00001E96">
        <w:rPr>
          <w:rFonts w:ascii="Liberation Serif" w:hAnsi="Liberation Serif" w:cs="Liberation Serif"/>
          <w:sz w:val="24"/>
          <w:szCs w:val="24"/>
        </w:rPr>
        <w:t>к</w:t>
      </w:r>
      <w:r w:rsidR="00E17EF5" w:rsidRPr="00001E96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 и</w:t>
      </w:r>
      <w:r w:rsidR="00BF401F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плановый период 20</w:t>
      </w:r>
      <w:r w:rsidR="00E17EF5" w:rsidRPr="00001E96">
        <w:rPr>
          <w:rFonts w:ascii="Liberation Serif" w:hAnsi="Liberation Serif" w:cs="Liberation Serif"/>
          <w:sz w:val="24"/>
          <w:szCs w:val="24"/>
        </w:rPr>
        <w:t>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и 202</w:t>
      </w:r>
      <w:r w:rsidR="00E17EF5" w:rsidRPr="00001E96">
        <w:rPr>
          <w:rFonts w:ascii="Liberation Serif" w:hAnsi="Liberation Serif" w:cs="Liberation Serif"/>
          <w:sz w:val="24"/>
          <w:szCs w:val="24"/>
        </w:rPr>
        <w:t>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во втором чтении после опубликования заключения о</w:t>
      </w:r>
      <w:r w:rsidR="00C6210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результатах публичных слушаний.</w:t>
      </w:r>
    </w:p>
    <w:p w14:paraId="48EBF367" w14:textId="315D89D2" w:rsidR="000F71FB" w:rsidRPr="00001E96" w:rsidRDefault="000F71FB" w:rsidP="003332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</w:t>
      </w:r>
      <w:r w:rsidR="00CA771C" w:rsidRPr="00001E96">
        <w:rPr>
          <w:rFonts w:ascii="Liberation Serif" w:hAnsi="Liberation Serif" w:cs="Liberation Serif"/>
          <w:sz w:val="24"/>
          <w:szCs w:val="24"/>
        </w:rPr>
        <w:t>9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. Опубликовать настоящее Решение на </w:t>
      </w:r>
      <w:r w:rsidR="00990F39" w:rsidRPr="00001E96">
        <w:rPr>
          <w:rFonts w:ascii="Liberation Serif" w:hAnsi="Liberation Serif" w:cs="Liberation Serif"/>
          <w:sz w:val="24"/>
          <w:szCs w:val="24"/>
        </w:rPr>
        <w:t>«</w:t>
      </w:r>
      <w:r w:rsidRPr="00001E96">
        <w:rPr>
          <w:rFonts w:ascii="Liberation Serif" w:hAnsi="Liberation Serif" w:cs="Liberation Serif"/>
          <w:sz w:val="24"/>
          <w:szCs w:val="24"/>
        </w:rPr>
        <w:t>Официальном интернет-портале правовой информации городского округа Верхняя Пышма</w:t>
      </w:r>
      <w:r w:rsidR="00990F39" w:rsidRPr="00001E96">
        <w:rPr>
          <w:rFonts w:ascii="Liberation Serif" w:hAnsi="Liberation Serif" w:cs="Liberation Serif"/>
          <w:sz w:val="24"/>
          <w:szCs w:val="24"/>
        </w:rPr>
        <w:t>»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(</w:t>
      </w:r>
      <w:hyperlink r:id="rId9" w:history="1">
        <w:r w:rsidRPr="00001E96">
          <w:rPr>
            <w:rFonts w:ascii="Liberation Serif" w:hAnsi="Liberation Serif" w:cs="Liberation Serif"/>
            <w:sz w:val="24"/>
            <w:szCs w:val="24"/>
          </w:rPr>
          <w:t>www.верхняяпышма-право.рф</w:t>
        </w:r>
      </w:hyperlink>
      <w:r w:rsidRPr="00001E96">
        <w:rPr>
          <w:rFonts w:ascii="Liberation Serif" w:hAnsi="Liberation Serif" w:cs="Liberation Serif"/>
          <w:sz w:val="24"/>
          <w:szCs w:val="24"/>
        </w:rPr>
        <w:t xml:space="preserve">), в газете </w:t>
      </w:r>
      <w:r w:rsidR="00990F39" w:rsidRPr="00001E96">
        <w:rPr>
          <w:rFonts w:ascii="Liberation Serif" w:hAnsi="Liberation Serif" w:cs="Liberation Serif"/>
          <w:sz w:val="24"/>
          <w:szCs w:val="24"/>
        </w:rPr>
        <w:t>«</w:t>
      </w:r>
      <w:r w:rsidRPr="00001E96">
        <w:rPr>
          <w:rFonts w:ascii="Liberation Serif" w:hAnsi="Liberation Serif" w:cs="Liberation Serif"/>
          <w:sz w:val="24"/>
          <w:szCs w:val="24"/>
        </w:rPr>
        <w:t>Красное знамя</w:t>
      </w:r>
      <w:r w:rsidR="00990F39" w:rsidRPr="00001E96">
        <w:rPr>
          <w:rFonts w:ascii="Liberation Serif" w:hAnsi="Liberation Serif" w:cs="Liberation Serif"/>
          <w:sz w:val="24"/>
          <w:szCs w:val="24"/>
        </w:rPr>
        <w:t>»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и разместить на официальных сайтах городского округа Верхняя Пышма и</w:t>
      </w:r>
      <w:r w:rsidR="00BF401F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Думы городского округа Верхняя Пышма.</w:t>
      </w:r>
    </w:p>
    <w:p w14:paraId="1EE5A457" w14:textId="2F8B30EB" w:rsidR="000F71FB" w:rsidRPr="00001E96" w:rsidRDefault="00CA771C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20</w:t>
      </w:r>
      <w:r w:rsidR="000F71FB" w:rsidRPr="00001E96">
        <w:rPr>
          <w:rFonts w:ascii="Liberation Serif" w:hAnsi="Liberation Serif" w:cs="Liberation Serif"/>
          <w:sz w:val="24"/>
          <w:szCs w:val="24"/>
        </w:rPr>
        <w:t>. Контроль исполнени</w:t>
      </w:r>
      <w:r w:rsidRPr="00001E96">
        <w:rPr>
          <w:rFonts w:ascii="Liberation Serif" w:hAnsi="Liberation Serif" w:cs="Liberation Serif"/>
          <w:sz w:val="24"/>
          <w:szCs w:val="24"/>
        </w:rPr>
        <w:t>я</w:t>
      </w:r>
      <w:r w:rsidR="000F71FB" w:rsidRPr="00001E96">
        <w:rPr>
          <w:rFonts w:ascii="Liberation Serif" w:hAnsi="Liberation Serif" w:cs="Liberation Serif"/>
          <w:sz w:val="24"/>
          <w:szCs w:val="24"/>
        </w:rPr>
        <w:t xml:space="preserve"> настоящего Решения возложить на постоянную комиссию Думы по бюджету и экономической политике (председатель А.А.</w:t>
      </w:r>
      <w:r w:rsidR="00C62109" w:rsidRPr="00001E96">
        <w:rPr>
          <w:rFonts w:ascii="Liberation Serif" w:hAnsi="Liberation Serif" w:cs="Liberation Serif"/>
          <w:sz w:val="24"/>
          <w:szCs w:val="24"/>
        </w:rPr>
        <w:t> </w:t>
      </w:r>
      <w:r w:rsidR="000F71FB" w:rsidRPr="00001E96">
        <w:rPr>
          <w:rFonts w:ascii="Liberation Serif" w:hAnsi="Liberation Serif" w:cs="Liberation Serif"/>
          <w:sz w:val="24"/>
          <w:szCs w:val="24"/>
        </w:rPr>
        <w:t>Долгих).</w:t>
      </w:r>
    </w:p>
    <w:p w14:paraId="70243C2C" w14:textId="77777777" w:rsidR="001B2AAB" w:rsidRPr="00001E96" w:rsidRDefault="001B2AAB" w:rsidP="001B2AAB">
      <w:pPr>
        <w:pStyle w:val="a7"/>
        <w:rPr>
          <w:rFonts w:ascii="Liberation Serif" w:hAnsi="Liberation Serif" w:cs="Liberation Serif"/>
          <w:sz w:val="24"/>
        </w:rPr>
      </w:pPr>
    </w:p>
    <w:p w14:paraId="39254E3C" w14:textId="77777777" w:rsidR="001B2AAB" w:rsidRPr="00001E96" w:rsidRDefault="001B2AAB" w:rsidP="001B2AAB">
      <w:pPr>
        <w:pStyle w:val="a7"/>
        <w:rPr>
          <w:rFonts w:ascii="Liberation Serif" w:hAnsi="Liberation Serif" w:cs="Liberation Serif"/>
          <w:sz w:val="24"/>
        </w:rPr>
      </w:pPr>
    </w:p>
    <w:p w14:paraId="77221205" w14:textId="77777777" w:rsidR="001B2AAB" w:rsidRPr="00001E96" w:rsidRDefault="001B2AAB" w:rsidP="001B2AAB">
      <w:pPr>
        <w:pStyle w:val="a7"/>
        <w:rPr>
          <w:rFonts w:ascii="Liberation Serif" w:hAnsi="Liberation Serif" w:cs="Liberation Serif"/>
          <w:sz w:val="24"/>
        </w:rPr>
      </w:pPr>
    </w:p>
    <w:p w14:paraId="579B2C19" w14:textId="77777777" w:rsidR="008D377A" w:rsidRPr="008D377A" w:rsidRDefault="008D377A" w:rsidP="008D377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8D377A">
        <w:rPr>
          <w:rFonts w:ascii="Liberation Serif" w:hAnsi="Liberation Serif" w:cs="Liberation Serif"/>
          <w:sz w:val="24"/>
          <w:szCs w:val="24"/>
        </w:rPr>
        <w:t>Председатель Думы</w:t>
      </w:r>
    </w:p>
    <w:p w14:paraId="76F7AFF8" w14:textId="77777777" w:rsidR="008D377A" w:rsidRPr="008D377A" w:rsidRDefault="008D377A" w:rsidP="008D377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8D377A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14:paraId="2A27B699" w14:textId="66B554E9" w:rsidR="00E17EF5" w:rsidRPr="008D377A" w:rsidRDefault="008D377A" w:rsidP="008D377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8D377A">
        <w:rPr>
          <w:rFonts w:ascii="Liberation Serif" w:hAnsi="Liberation Serif" w:cs="Liberation Serif"/>
          <w:sz w:val="24"/>
          <w:szCs w:val="24"/>
        </w:rPr>
        <w:t>Верхняя Пышма</w:t>
      </w:r>
      <w:r w:rsidRPr="008D377A">
        <w:rPr>
          <w:rFonts w:ascii="Liberation Serif" w:hAnsi="Liberation Serif" w:cs="Liberation Serif"/>
          <w:sz w:val="24"/>
          <w:szCs w:val="24"/>
        </w:rPr>
        <w:tab/>
      </w:r>
      <w:r w:rsidRPr="008D377A">
        <w:rPr>
          <w:rFonts w:ascii="Liberation Serif" w:hAnsi="Liberation Serif" w:cs="Liberation Serif"/>
          <w:sz w:val="24"/>
          <w:szCs w:val="24"/>
        </w:rPr>
        <w:tab/>
      </w:r>
      <w:r w:rsidRPr="008D377A">
        <w:rPr>
          <w:rFonts w:ascii="Liberation Serif" w:hAnsi="Liberation Serif" w:cs="Liberation Serif"/>
          <w:sz w:val="24"/>
          <w:szCs w:val="24"/>
        </w:rPr>
        <w:tab/>
      </w:r>
      <w:r w:rsidRPr="008D377A"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 w:rsidRPr="008D377A">
        <w:rPr>
          <w:rFonts w:ascii="Liberation Serif" w:hAnsi="Liberation Serif" w:cs="Liberation Serif"/>
          <w:sz w:val="24"/>
          <w:szCs w:val="24"/>
        </w:rPr>
        <w:tab/>
      </w:r>
      <w:r w:rsidRPr="008D377A">
        <w:rPr>
          <w:rFonts w:ascii="Liberation Serif" w:hAnsi="Liberation Serif" w:cs="Liberation Serif"/>
          <w:sz w:val="24"/>
          <w:szCs w:val="24"/>
        </w:rPr>
        <w:tab/>
      </w:r>
      <w:r w:rsidRPr="008D377A">
        <w:rPr>
          <w:rFonts w:ascii="Liberation Serif" w:hAnsi="Liberation Serif" w:cs="Liberation Serif"/>
          <w:sz w:val="24"/>
          <w:szCs w:val="24"/>
        </w:rPr>
        <w:tab/>
        <w:t>И.С. Зернов</w:t>
      </w:r>
    </w:p>
    <w:sectPr w:rsidR="00E17EF5" w:rsidRPr="008D377A" w:rsidSect="00120947">
      <w:headerReference w:type="default" r:id="rId10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2B4C7" w14:textId="77777777" w:rsidR="00D43B1A" w:rsidRDefault="00D43B1A" w:rsidP="006D518D">
      <w:pPr>
        <w:pStyle w:val="a3"/>
      </w:pPr>
      <w:r>
        <w:separator/>
      </w:r>
    </w:p>
  </w:endnote>
  <w:endnote w:type="continuationSeparator" w:id="0">
    <w:p w14:paraId="56FFC67E" w14:textId="77777777" w:rsidR="00D43B1A" w:rsidRDefault="00D43B1A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40B1D" w14:textId="77777777" w:rsidR="00D43B1A" w:rsidRDefault="00D43B1A" w:rsidP="006D518D">
      <w:pPr>
        <w:pStyle w:val="a3"/>
      </w:pPr>
      <w:r>
        <w:separator/>
      </w:r>
    </w:p>
  </w:footnote>
  <w:footnote w:type="continuationSeparator" w:id="0">
    <w:p w14:paraId="643EE783" w14:textId="77777777" w:rsidR="00D43B1A" w:rsidRDefault="00D43B1A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810235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2"/>
        <w:szCs w:val="22"/>
      </w:rPr>
    </w:sdtEndPr>
    <w:sdtContent>
      <w:p w14:paraId="44B1432A" w14:textId="13CE5542" w:rsidR="00120947" w:rsidRPr="00120947" w:rsidRDefault="00120947">
        <w:pPr>
          <w:pStyle w:val="ae"/>
          <w:jc w:val="center"/>
          <w:rPr>
            <w:rFonts w:ascii="Liberation Serif" w:hAnsi="Liberation Serif" w:cs="Liberation Serif"/>
            <w:sz w:val="22"/>
            <w:szCs w:val="22"/>
          </w:rPr>
        </w:pPr>
        <w:r w:rsidRPr="00120947">
          <w:rPr>
            <w:rFonts w:ascii="Liberation Serif" w:hAnsi="Liberation Serif" w:cs="Liberation Serif"/>
            <w:sz w:val="22"/>
            <w:szCs w:val="22"/>
          </w:rPr>
          <w:fldChar w:fldCharType="begin"/>
        </w:r>
        <w:r w:rsidRPr="00120947">
          <w:rPr>
            <w:rFonts w:ascii="Liberation Serif" w:hAnsi="Liberation Serif" w:cs="Liberation Serif"/>
            <w:sz w:val="22"/>
            <w:szCs w:val="22"/>
          </w:rPr>
          <w:instrText>PAGE   \* MERGEFORMAT</w:instrText>
        </w:r>
        <w:r w:rsidRPr="00120947">
          <w:rPr>
            <w:rFonts w:ascii="Liberation Serif" w:hAnsi="Liberation Serif" w:cs="Liberation Serif"/>
            <w:sz w:val="22"/>
            <w:szCs w:val="22"/>
          </w:rPr>
          <w:fldChar w:fldCharType="separate"/>
        </w:r>
        <w:r w:rsidR="008A0D86">
          <w:rPr>
            <w:rFonts w:ascii="Liberation Serif" w:hAnsi="Liberation Serif" w:cs="Liberation Serif"/>
            <w:noProof/>
            <w:sz w:val="22"/>
            <w:szCs w:val="22"/>
          </w:rPr>
          <w:t>2</w:t>
        </w:r>
        <w:r w:rsidRPr="00120947">
          <w:rPr>
            <w:rFonts w:ascii="Liberation Serif" w:hAnsi="Liberation Serif" w:cs="Liberation Serif"/>
            <w:sz w:val="22"/>
            <w:szCs w:val="22"/>
          </w:rPr>
          <w:fldChar w:fldCharType="end"/>
        </w:r>
      </w:p>
    </w:sdtContent>
  </w:sdt>
  <w:p w14:paraId="42FD2F98" w14:textId="77777777" w:rsidR="00120947" w:rsidRPr="00120947" w:rsidRDefault="00120947">
    <w:pPr>
      <w:pStyle w:val="ae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82C"/>
    <w:rsid w:val="00001556"/>
    <w:rsid w:val="00001E96"/>
    <w:rsid w:val="00002D87"/>
    <w:rsid w:val="00004DC5"/>
    <w:rsid w:val="00005C46"/>
    <w:rsid w:val="00006E2D"/>
    <w:rsid w:val="0000712C"/>
    <w:rsid w:val="0000724A"/>
    <w:rsid w:val="00007863"/>
    <w:rsid w:val="00011430"/>
    <w:rsid w:val="0001169D"/>
    <w:rsid w:val="00012192"/>
    <w:rsid w:val="00016615"/>
    <w:rsid w:val="00021762"/>
    <w:rsid w:val="00022445"/>
    <w:rsid w:val="00022B2B"/>
    <w:rsid w:val="0002335B"/>
    <w:rsid w:val="00025136"/>
    <w:rsid w:val="00025E95"/>
    <w:rsid w:val="00026E6D"/>
    <w:rsid w:val="00037374"/>
    <w:rsid w:val="00040353"/>
    <w:rsid w:val="000413E9"/>
    <w:rsid w:val="00042803"/>
    <w:rsid w:val="000435B2"/>
    <w:rsid w:val="00043E48"/>
    <w:rsid w:val="000440FE"/>
    <w:rsid w:val="00045515"/>
    <w:rsid w:val="0005042E"/>
    <w:rsid w:val="0005409E"/>
    <w:rsid w:val="000544FC"/>
    <w:rsid w:val="0005477C"/>
    <w:rsid w:val="00054796"/>
    <w:rsid w:val="000550F3"/>
    <w:rsid w:val="00056BF2"/>
    <w:rsid w:val="00062A9D"/>
    <w:rsid w:val="00063B34"/>
    <w:rsid w:val="00067BAE"/>
    <w:rsid w:val="00072D75"/>
    <w:rsid w:val="00074F31"/>
    <w:rsid w:val="00076D05"/>
    <w:rsid w:val="00077B0B"/>
    <w:rsid w:val="0008068F"/>
    <w:rsid w:val="0008360C"/>
    <w:rsid w:val="000853A8"/>
    <w:rsid w:val="0008547F"/>
    <w:rsid w:val="000855BA"/>
    <w:rsid w:val="00086E3B"/>
    <w:rsid w:val="000932AC"/>
    <w:rsid w:val="00094848"/>
    <w:rsid w:val="00094D94"/>
    <w:rsid w:val="000977D7"/>
    <w:rsid w:val="00097DC3"/>
    <w:rsid w:val="000A21F6"/>
    <w:rsid w:val="000A3454"/>
    <w:rsid w:val="000A4020"/>
    <w:rsid w:val="000B1171"/>
    <w:rsid w:val="000B2893"/>
    <w:rsid w:val="000B3D61"/>
    <w:rsid w:val="000C0223"/>
    <w:rsid w:val="000C1CF0"/>
    <w:rsid w:val="000C5E50"/>
    <w:rsid w:val="000C6715"/>
    <w:rsid w:val="000C7204"/>
    <w:rsid w:val="000D4FF6"/>
    <w:rsid w:val="000E450A"/>
    <w:rsid w:val="000F22B2"/>
    <w:rsid w:val="000F2F55"/>
    <w:rsid w:val="000F3447"/>
    <w:rsid w:val="000F71FB"/>
    <w:rsid w:val="00100AD0"/>
    <w:rsid w:val="00101433"/>
    <w:rsid w:val="00102C32"/>
    <w:rsid w:val="001044B1"/>
    <w:rsid w:val="00116DB4"/>
    <w:rsid w:val="00117348"/>
    <w:rsid w:val="00120947"/>
    <w:rsid w:val="00123322"/>
    <w:rsid w:val="001241AC"/>
    <w:rsid w:val="0012483F"/>
    <w:rsid w:val="00126AD7"/>
    <w:rsid w:val="001271C7"/>
    <w:rsid w:val="0013648A"/>
    <w:rsid w:val="00136831"/>
    <w:rsid w:val="00150098"/>
    <w:rsid w:val="00153FA0"/>
    <w:rsid w:val="00160A7D"/>
    <w:rsid w:val="00161E5E"/>
    <w:rsid w:val="00163D6C"/>
    <w:rsid w:val="00164B60"/>
    <w:rsid w:val="00164D8B"/>
    <w:rsid w:val="00167E29"/>
    <w:rsid w:val="00170A84"/>
    <w:rsid w:val="001710CB"/>
    <w:rsid w:val="00172F57"/>
    <w:rsid w:val="00176ABA"/>
    <w:rsid w:val="00176D75"/>
    <w:rsid w:val="0018129F"/>
    <w:rsid w:val="001849D4"/>
    <w:rsid w:val="00186A62"/>
    <w:rsid w:val="0018766F"/>
    <w:rsid w:val="00193D5F"/>
    <w:rsid w:val="00194407"/>
    <w:rsid w:val="001955D3"/>
    <w:rsid w:val="00196159"/>
    <w:rsid w:val="001A74A6"/>
    <w:rsid w:val="001A7731"/>
    <w:rsid w:val="001A777D"/>
    <w:rsid w:val="001B1E89"/>
    <w:rsid w:val="001B2AAB"/>
    <w:rsid w:val="001B33C7"/>
    <w:rsid w:val="001C0BBA"/>
    <w:rsid w:val="001C44A6"/>
    <w:rsid w:val="001C6ABA"/>
    <w:rsid w:val="001D095F"/>
    <w:rsid w:val="001D2D9A"/>
    <w:rsid w:val="001D79F4"/>
    <w:rsid w:val="001E00C1"/>
    <w:rsid w:val="001E2160"/>
    <w:rsid w:val="001E53BD"/>
    <w:rsid w:val="001E76AD"/>
    <w:rsid w:val="001F467B"/>
    <w:rsid w:val="001F6526"/>
    <w:rsid w:val="00201832"/>
    <w:rsid w:val="002038A1"/>
    <w:rsid w:val="002052C4"/>
    <w:rsid w:val="002061DC"/>
    <w:rsid w:val="00206EC1"/>
    <w:rsid w:val="00207EAB"/>
    <w:rsid w:val="00210556"/>
    <w:rsid w:val="00213247"/>
    <w:rsid w:val="00213261"/>
    <w:rsid w:val="002209EA"/>
    <w:rsid w:val="00222BA2"/>
    <w:rsid w:val="00222BBC"/>
    <w:rsid w:val="00224D0A"/>
    <w:rsid w:val="00233552"/>
    <w:rsid w:val="00234A72"/>
    <w:rsid w:val="00236704"/>
    <w:rsid w:val="0024002C"/>
    <w:rsid w:val="00246DCC"/>
    <w:rsid w:val="0024732C"/>
    <w:rsid w:val="00253971"/>
    <w:rsid w:val="00257B99"/>
    <w:rsid w:val="00261106"/>
    <w:rsid w:val="002631D8"/>
    <w:rsid w:val="00263C3A"/>
    <w:rsid w:val="00263CF9"/>
    <w:rsid w:val="0026561F"/>
    <w:rsid w:val="00266033"/>
    <w:rsid w:val="00270E84"/>
    <w:rsid w:val="0027101E"/>
    <w:rsid w:val="00272916"/>
    <w:rsid w:val="0027487F"/>
    <w:rsid w:val="00275C37"/>
    <w:rsid w:val="0028491D"/>
    <w:rsid w:val="00293B77"/>
    <w:rsid w:val="002956A1"/>
    <w:rsid w:val="00295F4A"/>
    <w:rsid w:val="002974A5"/>
    <w:rsid w:val="002A0E27"/>
    <w:rsid w:val="002A114C"/>
    <w:rsid w:val="002A7E99"/>
    <w:rsid w:val="002A7F16"/>
    <w:rsid w:val="002B1B58"/>
    <w:rsid w:val="002B5F2C"/>
    <w:rsid w:val="002B6B78"/>
    <w:rsid w:val="002B6FB2"/>
    <w:rsid w:val="002C07C6"/>
    <w:rsid w:val="002C14AC"/>
    <w:rsid w:val="002C1C57"/>
    <w:rsid w:val="002C3230"/>
    <w:rsid w:val="002C3BA9"/>
    <w:rsid w:val="002D0985"/>
    <w:rsid w:val="002D1BBF"/>
    <w:rsid w:val="002E4B81"/>
    <w:rsid w:val="002E6021"/>
    <w:rsid w:val="002E6ED0"/>
    <w:rsid w:val="002F138F"/>
    <w:rsid w:val="002F531C"/>
    <w:rsid w:val="002F7044"/>
    <w:rsid w:val="00301240"/>
    <w:rsid w:val="0030430F"/>
    <w:rsid w:val="0030700C"/>
    <w:rsid w:val="00313C55"/>
    <w:rsid w:val="00314BED"/>
    <w:rsid w:val="00314D72"/>
    <w:rsid w:val="00320D28"/>
    <w:rsid w:val="0032587D"/>
    <w:rsid w:val="0032710B"/>
    <w:rsid w:val="00331704"/>
    <w:rsid w:val="003332DF"/>
    <w:rsid w:val="003333EC"/>
    <w:rsid w:val="00334F84"/>
    <w:rsid w:val="00336819"/>
    <w:rsid w:val="00337C52"/>
    <w:rsid w:val="003402FE"/>
    <w:rsid w:val="00346E01"/>
    <w:rsid w:val="00355985"/>
    <w:rsid w:val="00361F90"/>
    <w:rsid w:val="00363D6C"/>
    <w:rsid w:val="00366827"/>
    <w:rsid w:val="00366C90"/>
    <w:rsid w:val="003714AB"/>
    <w:rsid w:val="00373F60"/>
    <w:rsid w:val="00374479"/>
    <w:rsid w:val="0037657E"/>
    <w:rsid w:val="00380506"/>
    <w:rsid w:val="00380A89"/>
    <w:rsid w:val="00381165"/>
    <w:rsid w:val="00382686"/>
    <w:rsid w:val="00391B82"/>
    <w:rsid w:val="0039273D"/>
    <w:rsid w:val="00394680"/>
    <w:rsid w:val="00397CA9"/>
    <w:rsid w:val="003A0BD4"/>
    <w:rsid w:val="003A19A8"/>
    <w:rsid w:val="003A2874"/>
    <w:rsid w:val="003A3249"/>
    <w:rsid w:val="003A4AEF"/>
    <w:rsid w:val="003A4C82"/>
    <w:rsid w:val="003B00A5"/>
    <w:rsid w:val="003B0100"/>
    <w:rsid w:val="003B1CA9"/>
    <w:rsid w:val="003B7B6D"/>
    <w:rsid w:val="003C36B5"/>
    <w:rsid w:val="003C5FEB"/>
    <w:rsid w:val="003D0BFF"/>
    <w:rsid w:val="003D17EA"/>
    <w:rsid w:val="003D3307"/>
    <w:rsid w:val="003D3BB6"/>
    <w:rsid w:val="003D4146"/>
    <w:rsid w:val="003D64DA"/>
    <w:rsid w:val="003E3CF3"/>
    <w:rsid w:val="003E497B"/>
    <w:rsid w:val="003E505C"/>
    <w:rsid w:val="003F1ED7"/>
    <w:rsid w:val="003F210E"/>
    <w:rsid w:val="003F34F1"/>
    <w:rsid w:val="003F3E18"/>
    <w:rsid w:val="003F4603"/>
    <w:rsid w:val="003F51A8"/>
    <w:rsid w:val="003F5386"/>
    <w:rsid w:val="003F67FD"/>
    <w:rsid w:val="0040041E"/>
    <w:rsid w:val="00404B69"/>
    <w:rsid w:val="00405077"/>
    <w:rsid w:val="0040565B"/>
    <w:rsid w:val="00406E69"/>
    <w:rsid w:val="00407C2B"/>
    <w:rsid w:val="00410DF9"/>
    <w:rsid w:val="0041243D"/>
    <w:rsid w:val="00412995"/>
    <w:rsid w:val="004135A5"/>
    <w:rsid w:val="004174BD"/>
    <w:rsid w:val="00421942"/>
    <w:rsid w:val="00422047"/>
    <w:rsid w:val="00423267"/>
    <w:rsid w:val="00424CB5"/>
    <w:rsid w:val="004252F5"/>
    <w:rsid w:val="0042601D"/>
    <w:rsid w:val="00431657"/>
    <w:rsid w:val="0043271E"/>
    <w:rsid w:val="00433CBB"/>
    <w:rsid w:val="00435F44"/>
    <w:rsid w:val="004412BB"/>
    <w:rsid w:val="00445662"/>
    <w:rsid w:val="00451EA3"/>
    <w:rsid w:val="00452AA2"/>
    <w:rsid w:val="00455ED0"/>
    <w:rsid w:val="0046065B"/>
    <w:rsid w:val="00460AE3"/>
    <w:rsid w:val="00460FF1"/>
    <w:rsid w:val="00467281"/>
    <w:rsid w:val="00470087"/>
    <w:rsid w:val="00472BFD"/>
    <w:rsid w:val="0047354D"/>
    <w:rsid w:val="00477F07"/>
    <w:rsid w:val="00485ABC"/>
    <w:rsid w:val="004867C1"/>
    <w:rsid w:val="00493B2A"/>
    <w:rsid w:val="00497E96"/>
    <w:rsid w:val="004A1495"/>
    <w:rsid w:val="004A1D1E"/>
    <w:rsid w:val="004A580C"/>
    <w:rsid w:val="004A5CA0"/>
    <w:rsid w:val="004A62F2"/>
    <w:rsid w:val="004A72D2"/>
    <w:rsid w:val="004A77F6"/>
    <w:rsid w:val="004A7E45"/>
    <w:rsid w:val="004B2DA1"/>
    <w:rsid w:val="004B5330"/>
    <w:rsid w:val="004C1781"/>
    <w:rsid w:val="004C50F3"/>
    <w:rsid w:val="004C7DC4"/>
    <w:rsid w:val="004D1570"/>
    <w:rsid w:val="004D4533"/>
    <w:rsid w:val="004E0E08"/>
    <w:rsid w:val="004E2D12"/>
    <w:rsid w:val="004E6EAF"/>
    <w:rsid w:val="004F04D6"/>
    <w:rsid w:val="004F1DA9"/>
    <w:rsid w:val="004F2767"/>
    <w:rsid w:val="004F4745"/>
    <w:rsid w:val="004F7533"/>
    <w:rsid w:val="00500E84"/>
    <w:rsid w:val="00502B88"/>
    <w:rsid w:val="005236CA"/>
    <w:rsid w:val="00523B52"/>
    <w:rsid w:val="005262B3"/>
    <w:rsid w:val="00526548"/>
    <w:rsid w:val="005422D8"/>
    <w:rsid w:val="0054388B"/>
    <w:rsid w:val="005460BC"/>
    <w:rsid w:val="0054692E"/>
    <w:rsid w:val="00546D72"/>
    <w:rsid w:val="00550FE6"/>
    <w:rsid w:val="00551CD6"/>
    <w:rsid w:val="00554F49"/>
    <w:rsid w:val="00555B97"/>
    <w:rsid w:val="00564605"/>
    <w:rsid w:val="00564653"/>
    <w:rsid w:val="00566218"/>
    <w:rsid w:val="00567C77"/>
    <w:rsid w:val="005706E7"/>
    <w:rsid w:val="00582104"/>
    <w:rsid w:val="00583012"/>
    <w:rsid w:val="00584CD3"/>
    <w:rsid w:val="00585197"/>
    <w:rsid w:val="00587AF0"/>
    <w:rsid w:val="00591F41"/>
    <w:rsid w:val="0059689C"/>
    <w:rsid w:val="005A152C"/>
    <w:rsid w:val="005A23A4"/>
    <w:rsid w:val="005A3202"/>
    <w:rsid w:val="005A5E77"/>
    <w:rsid w:val="005A65D5"/>
    <w:rsid w:val="005B3BEB"/>
    <w:rsid w:val="005B485D"/>
    <w:rsid w:val="005C2AC9"/>
    <w:rsid w:val="005C38F0"/>
    <w:rsid w:val="005C42F4"/>
    <w:rsid w:val="005C45F5"/>
    <w:rsid w:val="005C4ABE"/>
    <w:rsid w:val="005C53FF"/>
    <w:rsid w:val="005C674D"/>
    <w:rsid w:val="005C740A"/>
    <w:rsid w:val="005D0B02"/>
    <w:rsid w:val="005D278E"/>
    <w:rsid w:val="005D35B8"/>
    <w:rsid w:val="005D4D0D"/>
    <w:rsid w:val="005D67CC"/>
    <w:rsid w:val="005D6CF3"/>
    <w:rsid w:val="005D7717"/>
    <w:rsid w:val="005E08F4"/>
    <w:rsid w:val="005E32E5"/>
    <w:rsid w:val="00605C18"/>
    <w:rsid w:val="00607F4C"/>
    <w:rsid w:val="00610AE2"/>
    <w:rsid w:val="00613207"/>
    <w:rsid w:val="00614518"/>
    <w:rsid w:val="006147FB"/>
    <w:rsid w:val="00615D21"/>
    <w:rsid w:val="00615FE6"/>
    <w:rsid w:val="00617241"/>
    <w:rsid w:val="0063097A"/>
    <w:rsid w:val="00632C90"/>
    <w:rsid w:val="006451E3"/>
    <w:rsid w:val="006469E3"/>
    <w:rsid w:val="00647704"/>
    <w:rsid w:val="00650060"/>
    <w:rsid w:val="006538BD"/>
    <w:rsid w:val="00655500"/>
    <w:rsid w:val="006569CC"/>
    <w:rsid w:val="00662549"/>
    <w:rsid w:val="006632AC"/>
    <w:rsid w:val="00663FB0"/>
    <w:rsid w:val="006646F5"/>
    <w:rsid w:val="006700B3"/>
    <w:rsid w:val="00672136"/>
    <w:rsid w:val="006732AC"/>
    <w:rsid w:val="0067608D"/>
    <w:rsid w:val="00677C50"/>
    <w:rsid w:val="006832D2"/>
    <w:rsid w:val="00685F77"/>
    <w:rsid w:val="006911DB"/>
    <w:rsid w:val="006A386E"/>
    <w:rsid w:val="006A5A5D"/>
    <w:rsid w:val="006A7CAE"/>
    <w:rsid w:val="006B182E"/>
    <w:rsid w:val="006B441C"/>
    <w:rsid w:val="006C38B0"/>
    <w:rsid w:val="006C38CF"/>
    <w:rsid w:val="006C3D25"/>
    <w:rsid w:val="006C486E"/>
    <w:rsid w:val="006C60E2"/>
    <w:rsid w:val="006C75EC"/>
    <w:rsid w:val="006D08FE"/>
    <w:rsid w:val="006D3CF4"/>
    <w:rsid w:val="006D435D"/>
    <w:rsid w:val="006D4D5A"/>
    <w:rsid w:val="006D518D"/>
    <w:rsid w:val="006D6C9C"/>
    <w:rsid w:val="006E30CF"/>
    <w:rsid w:val="006E4445"/>
    <w:rsid w:val="006E7328"/>
    <w:rsid w:val="006F020D"/>
    <w:rsid w:val="006F2F31"/>
    <w:rsid w:val="00700D3F"/>
    <w:rsid w:val="0070163E"/>
    <w:rsid w:val="00702956"/>
    <w:rsid w:val="00702E98"/>
    <w:rsid w:val="00705667"/>
    <w:rsid w:val="007072D9"/>
    <w:rsid w:val="00707C12"/>
    <w:rsid w:val="00710D10"/>
    <w:rsid w:val="00710F5A"/>
    <w:rsid w:val="0071190C"/>
    <w:rsid w:val="00711D67"/>
    <w:rsid w:val="00712C49"/>
    <w:rsid w:val="00713214"/>
    <w:rsid w:val="00713553"/>
    <w:rsid w:val="007155E1"/>
    <w:rsid w:val="00716865"/>
    <w:rsid w:val="00716CD0"/>
    <w:rsid w:val="00717147"/>
    <w:rsid w:val="00717B95"/>
    <w:rsid w:val="0072247C"/>
    <w:rsid w:val="00725B59"/>
    <w:rsid w:val="00731145"/>
    <w:rsid w:val="00737BF2"/>
    <w:rsid w:val="00737FC9"/>
    <w:rsid w:val="00740DF3"/>
    <w:rsid w:val="00742AFF"/>
    <w:rsid w:val="00747CDE"/>
    <w:rsid w:val="0075248A"/>
    <w:rsid w:val="0075354F"/>
    <w:rsid w:val="00753BF9"/>
    <w:rsid w:val="00753FEC"/>
    <w:rsid w:val="00755BD5"/>
    <w:rsid w:val="007579FB"/>
    <w:rsid w:val="0076021F"/>
    <w:rsid w:val="0076176D"/>
    <w:rsid w:val="00762BA0"/>
    <w:rsid w:val="007659CE"/>
    <w:rsid w:val="007666EA"/>
    <w:rsid w:val="00770C96"/>
    <w:rsid w:val="00776469"/>
    <w:rsid w:val="00781828"/>
    <w:rsid w:val="00781CCB"/>
    <w:rsid w:val="00784C5F"/>
    <w:rsid w:val="00786C61"/>
    <w:rsid w:val="00787948"/>
    <w:rsid w:val="007902F0"/>
    <w:rsid w:val="00793C02"/>
    <w:rsid w:val="007A0843"/>
    <w:rsid w:val="007A2EAA"/>
    <w:rsid w:val="007A3642"/>
    <w:rsid w:val="007A36E3"/>
    <w:rsid w:val="007A62AC"/>
    <w:rsid w:val="007A7EF6"/>
    <w:rsid w:val="007B3478"/>
    <w:rsid w:val="007B3963"/>
    <w:rsid w:val="007B5A19"/>
    <w:rsid w:val="007B5B62"/>
    <w:rsid w:val="007B5BC4"/>
    <w:rsid w:val="007B7659"/>
    <w:rsid w:val="007C0901"/>
    <w:rsid w:val="007C2110"/>
    <w:rsid w:val="007C28B4"/>
    <w:rsid w:val="007C37C3"/>
    <w:rsid w:val="007C5994"/>
    <w:rsid w:val="007C5C1F"/>
    <w:rsid w:val="007D0F46"/>
    <w:rsid w:val="007D2E45"/>
    <w:rsid w:val="007D3F66"/>
    <w:rsid w:val="007D56D0"/>
    <w:rsid w:val="007D67D4"/>
    <w:rsid w:val="007E131F"/>
    <w:rsid w:val="007E403F"/>
    <w:rsid w:val="007E4BDE"/>
    <w:rsid w:val="007E576F"/>
    <w:rsid w:val="007F180D"/>
    <w:rsid w:val="007F5116"/>
    <w:rsid w:val="007F6158"/>
    <w:rsid w:val="007F6808"/>
    <w:rsid w:val="007F725C"/>
    <w:rsid w:val="007F7BEB"/>
    <w:rsid w:val="00812CAD"/>
    <w:rsid w:val="00814461"/>
    <w:rsid w:val="008167CA"/>
    <w:rsid w:val="008200BA"/>
    <w:rsid w:val="00820367"/>
    <w:rsid w:val="008213CA"/>
    <w:rsid w:val="008222D3"/>
    <w:rsid w:val="00824199"/>
    <w:rsid w:val="008266D5"/>
    <w:rsid w:val="00826ABD"/>
    <w:rsid w:val="00826EAC"/>
    <w:rsid w:val="00831929"/>
    <w:rsid w:val="00832F84"/>
    <w:rsid w:val="0083310A"/>
    <w:rsid w:val="00833D89"/>
    <w:rsid w:val="008370B3"/>
    <w:rsid w:val="0084250A"/>
    <w:rsid w:val="00843C56"/>
    <w:rsid w:val="008451C8"/>
    <w:rsid w:val="00846925"/>
    <w:rsid w:val="008507F5"/>
    <w:rsid w:val="00850CDC"/>
    <w:rsid w:val="00852F57"/>
    <w:rsid w:val="00857094"/>
    <w:rsid w:val="00860BD8"/>
    <w:rsid w:val="0086284E"/>
    <w:rsid w:val="008628B3"/>
    <w:rsid w:val="00872D5E"/>
    <w:rsid w:val="00877288"/>
    <w:rsid w:val="0088031B"/>
    <w:rsid w:val="00881CAD"/>
    <w:rsid w:val="008822F6"/>
    <w:rsid w:val="0088684C"/>
    <w:rsid w:val="00892D99"/>
    <w:rsid w:val="00893EF9"/>
    <w:rsid w:val="00894B6B"/>
    <w:rsid w:val="008A0D86"/>
    <w:rsid w:val="008A5F03"/>
    <w:rsid w:val="008B11F4"/>
    <w:rsid w:val="008B17F7"/>
    <w:rsid w:val="008B3597"/>
    <w:rsid w:val="008B75D7"/>
    <w:rsid w:val="008C02BB"/>
    <w:rsid w:val="008C144D"/>
    <w:rsid w:val="008C6696"/>
    <w:rsid w:val="008C74AC"/>
    <w:rsid w:val="008C754A"/>
    <w:rsid w:val="008D377A"/>
    <w:rsid w:val="008E4EF2"/>
    <w:rsid w:val="008E686E"/>
    <w:rsid w:val="008E6F43"/>
    <w:rsid w:val="008F0533"/>
    <w:rsid w:val="008F2D62"/>
    <w:rsid w:val="0090067C"/>
    <w:rsid w:val="00910FF9"/>
    <w:rsid w:val="00911244"/>
    <w:rsid w:val="009126D2"/>
    <w:rsid w:val="0091622D"/>
    <w:rsid w:val="00917C53"/>
    <w:rsid w:val="00917CD1"/>
    <w:rsid w:val="00924400"/>
    <w:rsid w:val="009269D5"/>
    <w:rsid w:val="00930C74"/>
    <w:rsid w:val="00934744"/>
    <w:rsid w:val="00937072"/>
    <w:rsid w:val="0094406C"/>
    <w:rsid w:val="00944967"/>
    <w:rsid w:val="00944B83"/>
    <w:rsid w:val="00947209"/>
    <w:rsid w:val="00950803"/>
    <w:rsid w:val="00951674"/>
    <w:rsid w:val="00952F16"/>
    <w:rsid w:val="00954030"/>
    <w:rsid w:val="009548BC"/>
    <w:rsid w:val="009602CC"/>
    <w:rsid w:val="00970664"/>
    <w:rsid w:val="009712E4"/>
    <w:rsid w:val="00977C2B"/>
    <w:rsid w:val="00986B3E"/>
    <w:rsid w:val="00987993"/>
    <w:rsid w:val="00990F39"/>
    <w:rsid w:val="00994DA8"/>
    <w:rsid w:val="009963D6"/>
    <w:rsid w:val="00997E96"/>
    <w:rsid w:val="009A1152"/>
    <w:rsid w:val="009A1630"/>
    <w:rsid w:val="009A2F4B"/>
    <w:rsid w:val="009A2FFD"/>
    <w:rsid w:val="009A4BCF"/>
    <w:rsid w:val="009B14F0"/>
    <w:rsid w:val="009B4256"/>
    <w:rsid w:val="009C569A"/>
    <w:rsid w:val="009C5C7E"/>
    <w:rsid w:val="009C7688"/>
    <w:rsid w:val="009D0F81"/>
    <w:rsid w:val="009D1CEB"/>
    <w:rsid w:val="009D3BA7"/>
    <w:rsid w:val="009D61D7"/>
    <w:rsid w:val="009D6A53"/>
    <w:rsid w:val="009D7F8E"/>
    <w:rsid w:val="009D7FF9"/>
    <w:rsid w:val="009E005F"/>
    <w:rsid w:val="009E09AF"/>
    <w:rsid w:val="009E2552"/>
    <w:rsid w:val="009E3B3C"/>
    <w:rsid w:val="009E5654"/>
    <w:rsid w:val="009E6108"/>
    <w:rsid w:val="009E7D31"/>
    <w:rsid w:val="009F0EC0"/>
    <w:rsid w:val="009F31CE"/>
    <w:rsid w:val="009F3297"/>
    <w:rsid w:val="009F4036"/>
    <w:rsid w:val="009F43A3"/>
    <w:rsid w:val="009F6890"/>
    <w:rsid w:val="009F6D39"/>
    <w:rsid w:val="00A0033E"/>
    <w:rsid w:val="00A137B8"/>
    <w:rsid w:val="00A13FA4"/>
    <w:rsid w:val="00A14F00"/>
    <w:rsid w:val="00A2585B"/>
    <w:rsid w:val="00A26055"/>
    <w:rsid w:val="00A30F5E"/>
    <w:rsid w:val="00A31C8E"/>
    <w:rsid w:val="00A327D7"/>
    <w:rsid w:val="00A3344B"/>
    <w:rsid w:val="00A3514D"/>
    <w:rsid w:val="00A3797F"/>
    <w:rsid w:val="00A424C4"/>
    <w:rsid w:val="00A43B70"/>
    <w:rsid w:val="00A50333"/>
    <w:rsid w:val="00A50812"/>
    <w:rsid w:val="00A5276C"/>
    <w:rsid w:val="00A53436"/>
    <w:rsid w:val="00A60027"/>
    <w:rsid w:val="00A60392"/>
    <w:rsid w:val="00A617A8"/>
    <w:rsid w:val="00A64026"/>
    <w:rsid w:val="00A703EA"/>
    <w:rsid w:val="00A73548"/>
    <w:rsid w:val="00A7717D"/>
    <w:rsid w:val="00A77F86"/>
    <w:rsid w:val="00A80BE1"/>
    <w:rsid w:val="00A81374"/>
    <w:rsid w:val="00A816B2"/>
    <w:rsid w:val="00A83CF3"/>
    <w:rsid w:val="00A92568"/>
    <w:rsid w:val="00A94528"/>
    <w:rsid w:val="00A95242"/>
    <w:rsid w:val="00A97719"/>
    <w:rsid w:val="00AA085C"/>
    <w:rsid w:val="00AA2C90"/>
    <w:rsid w:val="00AA34F5"/>
    <w:rsid w:val="00AB147B"/>
    <w:rsid w:val="00AB26C1"/>
    <w:rsid w:val="00AB51EC"/>
    <w:rsid w:val="00AB5FFD"/>
    <w:rsid w:val="00AB6335"/>
    <w:rsid w:val="00AB7096"/>
    <w:rsid w:val="00AC0AA2"/>
    <w:rsid w:val="00AC190C"/>
    <w:rsid w:val="00AC1B77"/>
    <w:rsid w:val="00AC2C9C"/>
    <w:rsid w:val="00AD1163"/>
    <w:rsid w:val="00AD1EA3"/>
    <w:rsid w:val="00AD35DE"/>
    <w:rsid w:val="00AD7D62"/>
    <w:rsid w:val="00AE0F24"/>
    <w:rsid w:val="00AE290C"/>
    <w:rsid w:val="00AE5846"/>
    <w:rsid w:val="00AF2BE2"/>
    <w:rsid w:val="00AF3247"/>
    <w:rsid w:val="00AF3FF1"/>
    <w:rsid w:val="00B03805"/>
    <w:rsid w:val="00B04066"/>
    <w:rsid w:val="00B047AA"/>
    <w:rsid w:val="00B04BA2"/>
    <w:rsid w:val="00B056E5"/>
    <w:rsid w:val="00B0698A"/>
    <w:rsid w:val="00B07B3A"/>
    <w:rsid w:val="00B1437E"/>
    <w:rsid w:val="00B14AA6"/>
    <w:rsid w:val="00B205DE"/>
    <w:rsid w:val="00B206EE"/>
    <w:rsid w:val="00B209D5"/>
    <w:rsid w:val="00B210B7"/>
    <w:rsid w:val="00B242B2"/>
    <w:rsid w:val="00B24D87"/>
    <w:rsid w:val="00B26765"/>
    <w:rsid w:val="00B316B9"/>
    <w:rsid w:val="00B32E8E"/>
    <w:rsid w:val="00B3324B"/>
    <w:rsid w:val="00B33272"/>
    <w:rsid w:val="00B36A8A"/>
    <w:rsid w:val="00B3740D"/>
    <w:rsid w:val="00B45290"/>
    <w:rsid w:val="00B50FC4"/>
    <w:rsid w:val="00B54735"/>
    <w:rsid w:val="00B55DA5"/>
    <w:rsid w:val="00B56A8B"/>
    <w:rsid w:val="00B608A6"/>
    <w:rsid w:val="00B60E00"/>
    <w:rsid w:val="00B612C0"/>
    <w:rsid w:val="00B62D34"/>
    <w:rsid w:val="00B64102"/>
    <w:rsid w:val="00B646F3"/>
    <w:rsid w:val="00B6499F"/>
    <w:rsid w:val="00B6599C"/>
    <w:rsid w:val="00B67227"/>
    <w:rsid w:val="00B67D4E"/>
    <w:rsid w:val="00B70992"/>
    <w:rsid w:val="00B7181B"/>
    <w:rsid w:val="00B72D7A"/>
    <w:rsid w:val="00B734C3"/>
    <w:rsid w:val="00B74C71"/>
    <w:rsid w:val="00B75155"/>
    <w:rsid w:val="00B75A97"/>
    <w:rsid w:val="00B76337"/>
    <w:rsid w:val="00B80C10"/>
    <w:rsid w:val="00B80C12"/>
    <w:rsid w:val="00B8115E"/>
    <w:rsid w:val="00B824A0"/>
    <w:rsid w:val="00B90E00"/>
    <w:rsid w:val="00B931B2"/>
    <w:rsid w:val="00B932F8"/>
    <w:rsid w:val="00B953E2"/>
    <w:rsid w:val="00B96F11"/>
    <w:rsid w:val="00B97961"/>
    <w:rsid w:val="00B979C6"/>
    <w:rsid w:val="00B97FE4"/>
    <w:rsid w:val="00BA368C"/>
    <w:rsid w:val="00BA61A1"/>
    <w:rsid w:val="00BA71FA"/>
    <w:rsid w:val="00BB1969"/>
    <w:rsid w:val="00BB217F"/>
    <w:rsid w:val="00BB5D3F"/>
    <w:rsid w:val="00BC01E3"/>
    <w:rsid w:val="00BC01F8"/>
    <w:rsid w:val="00BC06B2"/>
    <w:rsid w:val="00BC1F5E"/>
    <w:rsid w:val="00BC296C"/>
    <w:rsid w:val="00BC2D5B"/>
    <w:rsid w:val="00BC6B3C"/>
    <w:rsid w:val="00BD069B"/>
    <w:rsid w:val="00BD3EB4"/>
    <w:rsid w:val="00BD4574"/>
    <w:rsid w:val="00BE072C"/>
    <w:rsid w:val="00BE0755"/>
    <w:rsid w:val="00BE2557"/>
    <w:rsid w:val="00BF401F"/>
    <w:rsid w:val="00BF52EC"/>
    <w:rsid w:val="00BF6475"/>
    <w:rsid w:val="00BF6904"/>
    <w:rsid w:val="00BF6E3E"/>
    <w:rsid w:val="00C024E8"/>
    <w:rsid w:val="00C0261D"/>
    <w:rsid w:val="00C02B99"/>
    <w:rsid w:val="00C02F01"/>
    <w:rsid w:val="00C04866"/>
    <w:rsid w:val="00C075A2"/>
    <w:rsid w:val="00C10E5C"/>
    <w:rsid w:val="00C11F71"/>
    <w:rsid w:val="00C151C0"/>
    <w:rsid w:val="00C152A5"/>
    <w:rsid w:val="00C2220A"/>
    <w:rsid w:val="00C25ABC"/>
    <w:rsid w:val="00C33AC5"/>
    <w:rsid w:val="00C346AE"/>
    <w:rsid w:val="00C35398"/>
    <w:rsid w:val="00C35899"/>
    <w:rsid w:val="00C35D51"/>
    <w:rsid w:val="00C415A1"/>
    <w:rsid w:val="00C45ECB"/>
    <w:rsid w:val="00C5053C"/>
    <w:rsid w:val="00C50BEB"/>
    <w:rsid w:val="00C5132A"/>
    <w:rsid w:val="00C514B9"/>
    <w:rsid w:val="00C526CF"/>
    <w:rsid w:val="00C52850"/>
    <w:rsid w:val="00C53C6D"/>
    <w:rsid w:val="00C56BD1"/>
    <w:rsid w:val="00C57E3A"/>
    <w:rsid w:val="00C62109"/>
    <w:rsid w:val="00C62923"/>
    <w:rsid w:val="00C70A4B"/>
    <w:rsid w:val="00C72D54"/>
    <w:rsid w:val="00C74E68"/>
    <w:rsid w:val="00C75248"/>
    <w:rsid w:val="00C77BC4"/>
    <w:rsid w:val="00C83507"/>
    <w:rsid w:val="00C857E9"/>
    <w:rsid w:val="00C85F5B"/>
    <w:rsid w:val="00C86B3D"/>
    <w:rsid w:val="00C905F1"/>
    <w:rsid w:val="00C91038"/>
    <w:rsid w:val="00C913D3"/>
    <w:rsid w:val="00C93820"/>
    <w:rsid w:val="00C95406"/>
    <w:rsid w:val="00C974FC"/>
    <w:rsid w:val="00CA03C9"/>
    <w:rsid w:val="00CA10BC"/>
    <w:rsid w:val="00CA44D9"/>
    <w:rsid w:val="00CA44EC"/>
    <w:rsid w:val="00CA5E59"/>
    <w:rsid w:val="00CA771C"/>
    <w:rsid w:val="00CB19B7"/>
    <w:rsid w:val="00CB38C2"/>
    <w:rsid w:val="00CB5D0B"/>
    <w:rsid w:val="00CB5E7E"/>
    <w:rsid w:val="00CD0228"/>
    <w:rsid w:val="00CD126F"/>
    <w:rsid w:val="00CD4706"/>
    <w:rsid w:val="00CD5EBC"/>
    <w:rsid w:val="00CD77DF"/>
    <w:rsid w:val="00CD7D93"/>
    <w:rsid w:val="00CE0A26"/>
    <w:rsid w:val="00CE2637"/>
    <w:rsid w:val="00CE574F"/>
    <w:rsid w:val="00CE5A11"/>
    <w:rsid w:val="00CE7982"/>
    <w:rsid w:val="00CF0F7D"/>
    <w:rsid w:val="00CF6292"/>
    <w:rsid w:val="00CF7542"/>
    <w:rsid w:val="00CF7E8A"/>
    <w:rsid w:val="00D02A91"/>
    <w:rsid w:val="00D04370"/>
    <w:rsid w:val="00D1172C"/>
    <w:rsid w:val="00D1642E"/>
    <w:rsid w:val="00D21386"/>
    <w:rsid w:val="00D22C85"/>
    <w:rsid w:val="00D24762"/>
    <w:rsid w:val="00D26189"/>
    <w:rsid w:val="00D27FD7"/>
    <w:rsid w:val="00D30134"/>
    <w:rsid w:val="00D30AD3"/>
    <w:rsid w:val="00D30B4C"/>
    <w:rsid w:val="00D37FDF"/>
    <w:rsid w:val="00D43B1A"/>
    <w:rsid w:val="00D4661F"/>
    <w:rsid w:val="00D47DE6"/>
    <w:rsid w:val="00D47E2E"/>
    <w:rsid w:val="00D51817"/>
    <w:rsid w:val="00D51BF1"/>
    <w:rsid w:val="00D53E90"/>
    <w:rsid w:val="00D55A0A"/>
    <w:rsid w:val="00D60B6E"/>
    <w:rsid w:val="00D61287"/>
    <w:rsid w:val="00D61F51"/>
    <w:rsid w:val="00D66EBF"/>
    <w:rsid w:val="00D70854"/>
    <w:rsid w:val="00D71A89"/>
    <w:rsid w:val="00D71F32"/>
    <w:rsid w:val="00D73DAB"/>
    <w:rsid w:val="00D748C6"/>
    <w:rsid w:val="00D8284F"/>
    <w:rsid w:val="00D870EF"/>
    <w:rsid w:val="00D87F73"/>
    <w:rsid w:val="00D96250"/>
    <w:rsid w:val="00D96764"/>
    <w:rsid w:val="00DA2F3A"/>
    <w:rsid w:val="00DA6DAE"/>
    <w:rsid w:val="00DB3D56"/>
    <w:rsid w:val="00DB3EE6"/>
    <w:rsid w:val="00DB499A"/>
    <w:rsid w:val="00DB4A1A"/>
    <w:rsid w:val="00DC38CA"/>
    <w:rsid w:val="00DC4ACD"/>
    <w:rsid w:val="00DC5656"/>
    <w:rsid w:val="00DC6099"/>
    <w:rsid w:val="00DC6D4A"/>
    <w:rsid w:val="00DD0E6A"/>
    <w:rsid w:val="00DD1E4E"/>
    <w:rsid w:val="00DD282A"/>
    <w:rsid w:val="00DD5892"/>
    <w:rsid w:val="00DD5CCE"/>
    <w:rsid w:val="00DD6929"/>
    <w:rsid w:val="00DE37D9"/>
    <w:rsid w:val="00DF340C"/>
    <w:rsid w:val="00DF4160"/>
    <w:rsid w:val="00DF5A76"/>
    <w:rsid w:val="00E070D7"/>
    <w:rsid w:val="00E113A5"/>
    <w:rsid w:val="00E15734"/>
    <w:rsid w:val="00E17815"/>
    <w:rsid w:val="00E17EF5"/>
    <w:rsid w:val="00E21F5E"/>
    <w:rsid w:val="00E25AF7"/>
    <w:rsid w:val="00E2606D"/>
    <w:rsid w:val="00E333FD"/>
    <w:rsid w:val="00E34145"/>
    <w:rsid w:val="00E3565E"/>
    <w:rsid w:val="00E35DCD"/>
    <w:rsid w:val="00E36A79"/>
    <w:rsid w:val="00E3780A"/>
    <w:rsid w:val="00E42D8C"/>
    <w:rsid w:val="00E43017"/>
    <w:rsid w:val="00E444A3"/>
    <w:rsid w:val="00E45D69"/>
    <w:rsid w:val="00E46C8E"/>
    <w:rsid w:val="00E51766"/>
    <w:rsid w:val="00E5237E"/>
    <w:rsid w:val="00E52A37"/>
    <w:rsid w:val="00E53D4C"/>
    <w:rsid w:val="00E57567"/>
    <w:rsid w:val="00E57E6E"/>
    <w:rsid w:val="00E63C1C"/>
    <w:rsid w:val="00E646A1"/>
    <w:rsid w:val="00E6675C"/>
    <w:rsid w:val="00E66BDE"/>
    <w:rsid w:val="00E70D76"/>
    <w:rsid w:val="00E71668"/>
    <w:rsid w:val="00E801F8"/>
    <w:rsid w:val="00E82E57"/>
    <w:rsid w:val="00E85253"/>
    <w:rsid w:val="00E872B8"/>
    <w:rsid w:val="00E91981"/>
    <w:rsid w:val="00E932A8"/>
    <w:rsid w:val="00E9386E"/>
    <w:rsid w:val="00EA31AD"/>
    <w:rsid w:val="00EA5837"/>
    <w:rsid w:val="00EA6587"/>
    <w:rsid w:val="00EA7FA8"/>
    <w:rsid w:val="00EB0924"/>
    <w:rsid w:val="00EB224B"/>
    <w:rsid w:val="00EB2440"/>
    <w:rsid w:val="00EB4697"/>
    <w:rsid w:val="00EB5479"/>
    <w:rsid w:val="00EB6048"/>
    <w:rsid w:val="00EB72BA"/>
    <w:rsid w:val="00EC22D7"/>
    <w:rsid w:val="00EC3097"/>
    <w:rsid w:val="00EC4528"/>
    <w:rsid w:val="00EC78B8"/>
    <w:rsid w:val="00EC7BD9"/>
    <w:rsid w:val="00ED0C6F"/>
    <w:rsid w:val="00ED1ACB"/>
    <w:rsid w:val="00ED1DE5"/>
    <w:rsid w:val="00ED2A4A"/>
    <w:rsid w:val="00ED729C"/>
    <w:rsid w:val="00EE0AC9"/>
    <w:rsid w:val="00EE2641"/>
    <w:rsid w:val="00EE2A50"/>
    <w:rsid w:val="00EF1E5F"/>
    <w:rsid w:val="00EF41AB"/>
    <w:rsid w:val="00EF48D0"/>
    <w:rsid w:val="00EF54BD"/>
    <w:rsid w:val="00EF5B13"/>
    <w:rsid w:val="00EF6112"/>
    <w:rsid w:val="00EF634D"/>
    <w:rsid w:val="00EF6A56"/>
    <w:rsid w:val="00EF6E2F"/>
    <w:rsid w:val="00EF6F3F"/>
    <w:rsid w:val="00EF7EBE"/>
    <w:rsid w:val="00F002C2"/>
    <w:rsid w:val="00F020AC"/>
    <w:rsid w:val="00F02255"/>
    <w:rsid w:val="00F07BCB"/>
    <w:rsid w:val="00F114ED"/>
    <w:rsid w:val="00F11714"/>
    <w:rsid w:val="00F161C0"/>
    <w:rsid w:val="00F22B32"/>
    <w:rsid w:val="00F263D2"/>
    <w:rsid w:val="00F30830"/>
    <w:rsid w:val="00F31819"/>
    <w:rsid w:val="00F31D28"/>
    <w:rsid w:val="00F32A38"/>
    <w:rsid w:val="00F338A1"/>
    <w:rsid w:val="00F339C6"/>
    <w:rsid w:val="00F36CAD"/>
    <w:rsid w:val="00F41CE1"/>
    <w:rsid w:val="00F46B51"/>
    <w:rsid w:val="00F479FA"/>
    <w:rsid w:val="00F47A57"/>
    <w:rsid w:val="00F505D9"/>
    <w:rsid w:val="00F523F9"/>
    <w:rsid w:val="00F56898"/>
    <w:rsid w:val="00F62F79"/>
    <w:rsid w:val="00F62FC6"/>
    <w:rsid w:val="00F643A2"/>
    <w:rsid w:val="00F64FB2"/>
    <w:rsid w:val="00F6656C"/>
    <w:rsid w:val="00F67F29"/>
    <w:rsid w:val="00F714C8"/>
    <w:rsid w:val="00F71683"/>
    <w:rsid w:val="00F72C5B"/>
    <w:rsid w:val="00F74B6C"/>
    <w:rsid w:val="00F75F66"/>
    <w:rsid w:val="00F82FF7"/>
    <w:rsid w:val="00F83CAB"/>
    <w:rsid w:val="00F85CCD"/>
    <w:rsid w:val="00F8689C"/>
    <w:rsid w:val="00F90012"/>
    <w:rsid w:val="00FA0872"/>
    <w:rsid w:val="00FA1431"/>
    <w:rsid w:val="00FA1FB3"/>
    <w:rsid w:val="00FA3C88"/>
    <w:rsid w:val="00FA6660"/>
    <w:rsid w:val="00FB1F3D"/>
    <w:rsid w:val="00FC1CF1"/>
    <w:rsid w:val="00FC2F31"/>
    <w:rsid w:val="00FC3A9B"/>
    <w:rsid w:val="00FC4628"/>
    <w:rsid w:val="00FC4865"/>
    <w:rsid w:val="00FD059E"/>
    <w:rsid w:val="00FD1115"/>
    <w:rsid w:val="00FD2BA9"/>
    <w:rsid w:val="00FD4B75"/>
    <w:rsid w:val="00FD5B11"/>
    <w:rsid w:val="00FD5B66"/>
    <w:rsid w:val="00FD6015"/>
    <w:rsid w:val="00FD6984"/>
    <w:rsid w:val="00FD795B"/>
    <w:rsid w:val="00FE07F0"/>
    <w:rsid w:val="00FE0D9B"/>
    <w:rsid w:val="00FE1510"/>
    <w:rsid w:val="00FE168F"/>
    <w:rsid w:val="00FE1A56"/>
    <w:rsid w:val="00FE25F3"/>
    <w:rsid w:val="00FE5F8D"/>
    <w:rsid w:val="00FF0423"/>
    <w:rsid w:val="00FF090B"/>
    <w:rsid w:val="00FF0913"/>
    <w:rsid w:val="00FF09C2"/>
    <w:rsid w:val="00FF133B"/>
    <w:rsid w:val="00FF1365"/>
    <w:rsid w:val="00FF23F6"/>
    <w:rsid w:val="00FF2C89"/>
    <w:rsid w:val="00FF5F2F"/>
    <w:rsid w:val="00FF62C8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DB142"/>
  <w15:docId w15:val="{04291914-9BE8-40BA-9788-8BF0FA9C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826ABD"/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A73548"/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 w:val="x-none" w:eastAsia="x-none"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F725C"/>
  </w:style>
  <w:style w:type="paragraph" w:styleId="ab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e">
    <w:name w:val="header"/>
    <w:basedOn w:val="a"/>
    <w:link w:val="af"/>
    <w:uiPriority w:val="99"/>
    <w:rsid w:val="00C72D54"/>
    <w:pPr>
      <w:tabs>
        <w:tab w:val="center" w:pos="4153"/>
        <w:tab w:val="right" w:pos="8306"/>
      </w:tabs>
    </w:pPr>
  </w:style>
  <w:style w:type="paragraph" w:customStyle="1" w:styleId="af0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1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2">
    <w:name w:val="Table Grid"/>
    <w:basedOn w:val="a1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3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styleId="af4">
    <w:name w:val="Hyperlink"/>
    <w:uiPriority w:val="99"/>
    <w:rsid w:val="00497E96"/>
    <w:rPr>
      <w:color w:val="0000FF"/>
      <w:u w:val="single"/>
    </w:rPr>
  </w:style>
  <w:style w:type="character" w:customStyle="1" w:styleId="af">
    <w:name w:val="Верхний колонтитул Знак"/>
    <w:basedOn w:val="a0"/>
    <w:link w:val="ae"/>
    <w:uiPriority w:val="99"/>
    <w:rsid w:val="00120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FB6B8-2448-4F35-B0F7-66AC2571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3823</Words>
  <Characters>21792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ФУ ГО Верхняя Пышма</Company>
  <LinksUpToDate>false</LinksUpToDate>
  <CharactersWithSpaces>25564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Лежнин Д.Г.</dc:creator>
  <cp:lastModifiedBy>Лежнин Денис Генадьевич</cp:lastModifiedBy>
  <cp:revision>15</cp:revision>
  <cp:lastPrinted>2021-11-25T06:51:00Z</cp:lastPrinted>
  <dcterms:created xsi:type="dcterms:W3CDTF">2020-12-19T08:02:00Z</dcterms:created>
  <dcterms:modified xsi:type="dcterms:W3CDTF">2021-11-25T06:51:00Z</dcterms:modified>
</cp:coreProperties>
</file>