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4A56EE" w:rsidRPr="0013051B" w:rsidTr="007634E5">
        <w:trPr>
          <w:trHeight w:val="524"/>
        </w:trPr>
        <w:tc>
          <w:tcPr>
            <w:tcW w:w="9460" w:type="dxa"/>
            <w:gridSpan w:val="5"/>
          </w:tcPr>
          <w:p w:rsidR="004A56EE" w:rsidRPr="0013051B" w:rsidRDefault="004A56EE" w:rsidP="007634E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4A56EE" w:rsidRPr="0013051B" w:rsidRDefault="004A56EE" w:rsidP="007634E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4A56EE" w:rsidRPr="0013051B" w:rsidRDefault="004A56EE" w:rsidP="007634E5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4A56EE" w:rsidRPr="0013051B" w:rsidRDefault="004A56EE" w:rsidP="007634E5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4A56EE" w:rsidRPr="0013051B" w:rsidTr="007634E5">
        <w:trPr>
          <w:trHeight w:val="524"/>
        </w:trPr>
        <w:tc>
          <w:tcPr>
            <w:tcW w:w="284" w:type="dxa"/>
            <w:vAlign w:val="bottom"/>
          </w:tcPr>
          <w:p w:rsidR="004A56EE" w:rsidRPr="0013051B" w:rsidRDefault="004A56EE" w:rsidP="007634E5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4A56EE" w:rsidRPr="0013051B" w:rsidRDefault="004A56EE" w:rsidP="007634E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проект</w:t>
            </w: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4A56EE" w:rsidRPr="0013051B" w:rsidRDefault="004A56EE" w:rsidP="007634E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4A56EE" w:rsidRPr="0013051B" w:rsidRDefault="004A56EE" w:rsidP="007634E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4A56EE" w:rsidRPr="0013051B" w:rsidRDefault="004A56EE" w:rsidP="007634E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4A56EE" w:rsidRPr="0013051B" w:rsidTr="007634E5">
        <w:trPr>
          <w:trHeight w:val="130"/>
        </w:trPr>
        <w:tc>
          <w:tcPr>
            <w:tcW w:w="9460" w:type="dxa"/>
            <w:gridSpan w:val="5"/>
          </w:tcPr>
          <w:p w:rsidR="004A56EE" w:rsidRPr="0013051B" w:rsidRDefault="004A56EE" w:rsidP="007634E5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4A56EE" w:rsidRPr="0013051B" w:rsidTr="007634E5">
        <w:tc>
          <w:tcPr>
            <w:tcW w:w="9460" w:type="dxa"/>
            <w:gridSpan w:val="5"/>
          </w:tcPr>
          <w:p w:rsidR="004A56EE" w:rsidRPr="0013051B" w:rsidRDefault="004A56EE" w:rsidP="007634E5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4A56EE" w:rsidRPr="0013051B" w:rsidRDefault="004A56EE" w:rsidP="007634E5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4A56EE" w:rsidRPr="0013051B" w:rsidRDefault="004A56EE" w:rsidP="007634E5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4A56EE" w:rsidRPr="0013051B" w:rsidTr="007634E5">
        <w:tc>
          <w:tcPr>
            <w:tcW w:w="9460" w:type="dxa"/>
            <w:gridSpan w:val="5"/>
          </w:tcPr>
          <w:p w:rsidR="004A56EE" w:rsidRPr="0013051B" w:rsidRDefault="004A56EE" w:rsidP="007634E5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Об утверждении порядка поощрения в 2021 году муниципальной управленческой команды за достижение значений (уровней) показателей для оценки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</w:t>
            </w:r>
          </w:p>
        </w:tc>
      </w:tr>
      <w:tr w:rsidR="004A56EE" w:rsidRPr="0013051B" w:rsidTr="007634E5">
        <w:tc>
          <w:tcPr>
            <w:tcW w:w="9460" w:type="dxa"/>
            <w:gridSpan w:val="5"/>
          </w:tcPr>
          <w:p w:rsidR="004A56EE" w:rsidRPr="0013051B" w:rsidRDefault="004A56EE" w:rsidP="007634E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4A56EE" w:rsidRPr="0013051B" w:rsidRDefault="004A56EE" w:rsidP="007634E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4A56EE" w:rsidRPr="0013051B" w:rsidRDefault="004A56EE" w:rsidP="004A56EE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7D4A0E">
        <w:rPr>
          <w:rFonts w:ascii="Liberation Serif" w:hAnsi="Liberation Serif"/>
          <w:sz w:val="28"/>
          <w:szCs w:val="28"/>
        </w:rPr>
        <w:t>В целях реализации постановления Правительства Свердловской области от 19.11.2021 № 788-ПП «О поощрении в 2021 году региональной управленческой команды и муниципальных управленческих команд за достижение значений (уровней) показателей для оценки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Федерации»</w:t>
      </w:r>
      <w:r>
        <w:rPr>
          <w:rFonts w:ascii="Liberation Serif" w:hAnsi="Liberation Serif"/>
          <w:sz w:val="28"/>
          <w:szCs w:val="28"/>
        </w:rPr>
        <w:t>, администрация городского округа Верхняя Пышма</w:t>
      </w:r>
      <w:proofErr w:type="gramEnd"/>
    </w:p>
    <w:p w:rsidR="004A56EE" w:rsidRPr="0013051B" w:rsidRDefault="004A56EE" w:rsidP="004A56EE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4A56EE" w:rsidRDefault="004A56EE" w:rsidP="004A56EE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 Утвердить п</w:t>
      </w:r>
      <w:r w:rsidRPr="007D4A0E">
        <w:rPr>
          <w:rFonts w:ascii="Liberation Serif" w:hAnsi="Liberation Serif"/>
          <w:sz w:val="28"/>
          <w:szCs w:val="28"/>
        </w:rPr>
        <w:t>оряд</w:t>
      </w:r>
      <w:r>
        <w:rPr>
          <w:rFonts w:ascii="Liberation Serif" w:hAnsi="Liberation Serif"/>
          <w:sz w:val="28"/>
          <w:szCs w:val="28"/>
        </w:rPr>
        <w:t>ок</w:t>
      </w:r>
      <w:r w:rsidRPr="007D4A0E">
        <w:rPr>
          <w:rFonts w:ascii="Liberation Serif" w:hAnsi="Liberation Serif"/>
          <w:sz w:val="28"/>
          <w:szCs w:val="28"/>
        </w:rPr>
        <w:t xml:space="preserve"> поощрения в 2021 году муниципальной управленческой команды за достижение значений (уровней) показателей для оценки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</w:t>
      </w:r>
      <w:r>
        <w:rPr>
          <w:rFonts w:ascii="Liberation Serif" w:hAnsi="Liberation Serif"/>
          <w:sz w:val="28"/>
          <w:szCs w:val="28"/>
        </w:rPr>
        <w:t xml:space="preserve"> (прилагается).</w:t>
      </w:r>
    </w:p>
    <w:p w:rsidR="004A56EE" w:rsidRDefault="004A56EE" w:rsidP="004A56EE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2. </w:t>
      </w:r>
      <w:proofErr w:type="gramStart"/>
      <w:r>
        <w:rPr>
          <w:rFonts w:ascii="Liberation Serif" w:hAnsi="Liberation Serif"/>
          <w:sz w:val="28"/>
          <w:szCs w:val="28"/>
        </w:rPr>
        <w:t>Контроль за</w:t>
      </w:r>
      <w:proofErr w:type="gramEnd"/>
      <w:r>
        <w:rPr>
          <w:rFonts w:ascii="Liberation Serif" w:hAnsi="Liberation Serif"/>
          <w:sz w:val="28"/>
          <w:szCs w:val="28"/>
        </w:rPr>
        <w:t xml:space="preserve"> исполнением настоящего постановления возложить на  заместителя главы администрации по экономике и финансам городского округа Верхняя Пышма </w:t>
      </w:r>
      <w:proofErr w:type="spellStart"/>
      <w:r>
        <w:rPr>
          <w:rFonts w:ascii="Liberation Serif" w:hAnsi="Liberation Serif"/>
          <w:sz w:val="28"/>
          <w:szCs w:val="28"/>
        </w:rPr>
        <w:t>Ряжкину</w:t>
      </w:r>
      <w:proofErr w:type="spellEnd"/>
      <w:r w:rsidRPr="007B5756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М.С.</w:t>
      </w:r>
    </w:p>
    <w:p w:rsidR="004A56EE" w:rsidRDefault="004A56EE" w:rsidP="004A56EE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4A56EE" w:rsidRPr="0013051B" w:rsidRDefault="004A56EE" w:rsidP="004A56EE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4A56EE" w:rsidRPr="0013051B" w:rsidTr="007634E5">
        <w:tc>
          <w:tcPr>
            <w:tcW w:w="6237" w:type="dxa"/>
            <w:vAlign w:val="bottom"/>
          </w:tcPr>
          <w:p w:rsidR="004A56EE" w:rsidRPr="0013051B" w:rsidRDefault="004A56EE" w:rsidP="007634E5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4A56EE" w:rsidRPr="0013051B" w:rsidRDefault="004A56EE" w:rsidP="007634E5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4A56EE" w:rsidRPr="0013051B" w:rsidRDefault="004A56EE" w:rsidP="004A56EE">
      <w:pPr>
        <w:pStyle w:val="ConsNormal"/>
        <w:widowControl/>
        <w:ind w:firstLine="0"/>
        <w:rPr>
          <w:rFonts w:ascii="Liberation Serif" w:hAnsi="Liberation Serif"/>
        </w:rPr>
      </w:pPr>
    </w:p>
    <w:p w:rsidR="00E4264B" w:rsidRDefault="00E4264B"/>
    <w:p w:rsidR="00945D06" w:rsidRDefault="00945D06"/>
    <w:p w:rsidR="00945D06" w:rsidRDefault="00945D06"/>
    <w:p w:rsidR="00945D06" w:rsidRDefault="00945D06"/>
    <w:p w:rsidR="00945D06" w:rsidRDefault="00945D06"/>
    <w:p w:rsidR="00945D06" w:rsidRDefault="00945D06"/>
    <w:p w:rsidR="00945D06" w:rsidRDefault="00945D06"/>
    <w:p w:rsidR="00945D06" w:rsidRPr="003C063F" w:rsidRDefault="00945D06" w:rsidP="00945D06">
      <w:pPr>
        <w:ind w:left="5245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УТВЕРЖДЕН</w:t>
      </w:r>
    </w:p>
    <w:p w:rsidR="00945D06" w:rsidRPr="003C063F" w:rsidRDefault="00945D06" w:rsidP="00945D06">
      <w:pPr>
        <w:ind w:left="5245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постановлением</w:t>
      </w:r>
      <w:r w:rsidRPr="003C063F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а</w:t>
      </w:r>
      <w:r w:rsidRPr="003C063F">
        <w:rPr>
          <w:rFonts w:ascii="Liberation Serif" w:hAnsi="Liberation Serif"/>
          <w:sz w:val="28"/>
          <w:szCs w:val="28"/>
        </w:rPr>
        <w:t>дминистрации</w:t>
      </w:r>
    </w:p>
    <w:p w:rsidR="00945D06" w:rsidRPr="003C063F" w:rsidRDefault="00945D06" w:rsidP="00945D06">
      <w:pPr>
        <w:ind w:left="5245"/>
        <w:rPr>
          <w:rFonts w:ascii="Liberation Serif" w:hAnsi="Liberation Serif"/>
          <w:sz w:val="28"/>
          <w:szCs w:val="28"/>
        </w:rPr>
      </w:pPr>
      <w:r w:rsidRPr="003C063F">
        <w:rPr>
          <w:rFonts w:ascii="Liberation Serif" w:hAnsi="Liberation Serif"/>
          <w:sz w:val="28"/>
          <w:szCs w:val="28"/>
        </w:rPr>
        <w:t>городского округа Верхняя Пышма</w:t>
      </w:r>
    </w:p>
    <w:tbl>
      <w:tblPr>
        <w:tblW w:w="0" w:type="auto"/>
        <w:tblInd w:w="5305" w:type="dxa"/>
        <w:tblLook w:val="04A0" w:firstRow="1" w:lastRow="0" w:firstColumn="1" w:lastColumn="0" w:noHBand="0" w:noVBand="1"/>
      </w:tblPr>
      <w:tblGrid>
        <w:gridCol w:w="534"/>
        <w:gridCol w:w="2126"/>
        <w:gridCol w:w="484"/>
        <w:gridCol w:w="1159"/>
      </w:tblGrid>
      <w:tr w:rsidR="00945D06" w:rsidRPr="003C063F" w:rsidTr="00945D06">
        <w:tc>
          <w:tcPr>
            <w:tcW w:w="534" w:type="dxa"/>
            <w:shd w:val="clear" w:color="auto" w:fill="auto"/>
          </w:tcPr>
          <w:p w:rsidR="00945D06" w:rsidRPr="003C063F" w:rsidRDefault="00945D06" w:rsidP="007634E5">
            <w:pPr>
              <w:rPr>
                <w:rFonts w:ascii="Liberation Serif" w:hAnsi="Liberation Serif"/>
                <w:sz w:val="28"/>
                <w:szCs w:val="28"/>
              </w:rPr>
            </w:pPr>
            <w:bookmarkStart w:id="0" w:name="_GoBack"/>
            <w:bookmarkEnd w:id="0"/>
            <w:r w:rsidRPr="003C063F">
              <w:rPr>
                <w:rFonts w:ascii="Liberation Serif" w:hAnsi="Liberation Serif"/>
                <w:sz w:val="28"/>
                <w:szCs w:val="28"/>
              </w:rPr>
              <w:t>от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945D06" w:rsidRPr="003C063F" w:rsidRDefault="00945D06" w:rsidP="007634E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C063F">
              <w:rPr>
                <w:rFonts w:ascii="Liberation Serif" w:hAnsi="Liberation Serif"/>
              </w:rPr>
              <w:fldChar w:fldCharType="begin"/>
            </w:r>
            <w:r w:rsidRPr="003C063F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3C063F">
              <w:rPr>
                <w:rFonts w:ascii="Liberation Serif" w:hAnsi="Liberation Serif"/>
              </w:rPr>
              <w:fldChar w:fldCharType="separate"/>
            </w:r>
            <w:r w:rsidRPr="003C063F">
              <w:rPr>
                <w:rFonts w:ascii="Liberation Serif" w:hAnsi="Liberation Serif"/>
              </w:rPr>
              <w:t xml:space="preserve"> </w:t>
            </w:r>
            <w:r w:rsidRPr="003C063F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84" w:type="dxa"/>
            <w:shd w:val="clear" w:color="auto" w:fill="auto"/>
          </w:tcPr>
          <w:p w:rsidR="00945D06" w:rsidRPr="003C063F" w:rsidRDefault="00945D06" w:rsidP="007634E5">
            <w:pPr>
              <w:rPr>
                <w:rFonts w:ascii="Liberation Serif" w:hAnsi="Liberation Serif"/>
                <w:sz w:val="28"/>
                <w:szCs w:val="28"/>
              </w:rPr>
            </w:pPr>
            <w:r w:rsidRPr="003C063F">
              <w:rPr>
                <w:rFonts w:ascii="Liberation Serif" w:hAnsi="Liberation Serif"/>
                <w:sz w:val="28"/>
                <w:szCs w:val="28"/>
              </w:rPr>
              <w:t>№</w:t>
            </w:r>
          </w:p>
        </w:tc>
        <w:tc>
          <w:tcPr>
            <w:tcW w:w="1159" w:type="dxa"/>
            <w:tcBorders>
              <w:bottom w:val="single" w:sz="4" w:space="0" w:color="auto"/>
            </w:tcBorders>
            <w:shd w:val="clear" w:color="auto" w:fill="auto"/>
          </w:tcPr>
          <w:p w:rsidR="00945D06" w:rsidRPr="003C063F" w:rsidRDefault="00945D06" w:rsidP="007634E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C063F">
              <w:rPr>
                <w:rFonts w:ascii="Liberation Serif" w:hAnsi="Liberation Serif"/>
              </w:rPr>
              <w:fldChar w:fldCharType="begin"/>
            </w:r>
            <w:r w:rsidRPr="003C063F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3C063F">
              <w:rPr>
                <w:rFonts w:ascii="Liberation Serif" w:hAnsi="Liberation Serif"/>
              </w:rPr>
              <w:fldChar w:fldCharType="separate"/>
            </w:r>
            <w:r w:rsidRPr="003C063F">
              <w:rPr>
                <w:rFonts w:ascii="Liberation Serif" w:hAnsi="Liberation Serif"/>
              </w:rPr>
              <w:t xml:space="preserve"> </w:t>
            </w:r>
            <w:r w:rsidRPr="003C063F">
              <w:rPr>
                <w:rFonts w:ascii="Liberation Serif" w:hAnsi="Liberation Serif"/>
              </w:rPr>
              <w:fldChar w:fldCharType="end"/>
            </w:r>
          </w:p>
        </w:tc>
      </w:tr>
    </w:tbl>
    <w:p w:rsidR="00945D06" w:rsidRPr="003C063F" w:rsidRDefault="00945D06" w:rsidP="00945D06">
      <w:pPr>
        <w:rPr>
          <w:rFonts w:ascii="Liberation Serif" w:hAnsi="Liberation Serif"/>
          <w:sz w:val="28"/>
          <w:szCs w:val="28"/>
        </w:rPr>
      </w:pPr>
    </w:p>
    <w:p w:rsidR="00945D06" w:rsidRDefault="00945D06" w:rsidP="00945D06">
      <w:pPr>
        <w:jc w:val="center"/>
        <w:rPr>
          <w:rFonts w:ascii="Liberation Serif" w:hAnsi="Liberation Serif"/>
          <w:sz w:val="28"/>
          <w:szCs w:val="28"/>
        </w:rPr>
      </w:pPr>
      <w:r w:rsidRPr="0072668D">
        <w:rPr>
          <w:rFonts w:ascii="Liberation Serif" w:hAnsi="Liberation Serif"/>
          <w:sz w:val="28"/>
          <w:szCs w:val="28"/>
        </w:rPr>
        <w:t xml:space="preserve">Порядок </w:t>
      </w:r>
    </w:p>
    <w:p w:rsidR="00945D06" w:rsidRDefault="00945D06" w:rsidP="00945D06">
      <w:pPr>
        <w:jc w:val="center"/>
        <w:rPr>
          <w:rFonts w:ascii="Liberation Serif" w:hAnsi="Liberation Serif"/>
          <w:sz w:val="28"/>
          <w:szCs w:val="28"/>
        </w:rPr>
      </w:pPr>
      <w:r w:rsidRPr="0072668D">
        <w:rPr>
          <w:rFonts w:ascii="Liberation Serif" w:hAnsi="Liberation Serif"/>
          <w:sz w:val="28"/>
          <w:szCs w:val="28"/>
        </w:rPr>
        <w:t>поощрения в 2021 году муниципальной управленческой команды за достижение значений (уровней) показателей для оценки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</w:t>
      </w:r>
    </w:p>
    <w:p w:rsidR="00945D06" w:rsidRDefault="00945D06" w:rsidP="00945D06">
      <w:pPr>
        <w:jc w:val="center"/>
        <w:rPr>
          <w:rFonts w:ascii="Liberation Serif" w:hAnsi="Liberation Serif"/>
          <w:sz w:val="28"/>
          <w:szCs w:val="28"/>
        </w:rPr>
      </w:pPr>
    </w:p>
    <w:p w:rsidR="00945D06" w:rsidRPr="0072668D" w:rsidRDefault="00945D06" w:rsidP="00945D06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72668D">
        <w:rPr>
          <w:rFonts w:ascii="Liberation Serif" w:hAnsi="Liberation Serif"/>
          <w:sz w:val="28"/>
          <w:szCs w:val="28"/>
        </w:rPr>
        <w:t xml:space="preserve">1. Настоящий порядок </w:t>
      </w:r>
      <w:proofErr w:type="gramStart"/>
      <w:r w:rsidRPr="0072668D">
        <w:rPr>
          <w:rFonts w:ascii="Liberation Serif" w:hAnsi="Liberation Serif"/>
          <w:sz w:val="28"/>
          <w:szCs w:val="28"/>
        </w:rPr>
        <w:t>устанавливает условия</w:t>
      </w:r>
      <w:proofErr w:type="gramEnd"/>
      <w:r w:rsidRPr="0072668D">
        <w:rPr>
          <w:rFonts w:ascii="Liberation Serif" w:hAnsi="Liberation Serif"/>
          <w:sz w:val="28"/>
          <w:szCs w:val="28"/>
        </w:rPr>
        <w:t xml:space="preserve"> и процедуру поощрения в 2021 году муниципальн</w:t>
      </w:r>
      <w:r>
        <w:rPr>
          <w:rFonts w:ascii="Liberation Serif" w:hAnsi="Liberation Serif"/>
          <w:sz w:val="28"/>
          <w:szCs w:val="28"/>
        </w:rPr>
        <w:t>ой</w:t>
      </w:r>
      <w:r w:rsidRPr="0072668D">
        <w:rPr>
          <w:rFonts w:ascii="Liberation Serif" w:hAnsi="Liberation Serif"/>
          <w:sz w:val="28"/>
          <w:szCs w:val="28"/>
        </w:rPr>
        <w:t xml:space="preserve"> управленческ</w:t>
      </w:r>
      <w:r>
        <w:rPr>
          <w:rFonts w:ascii="Liberation Serif" w:hAnsi="Liberation Serif"/>
          <w:sz w:val="28"/>
          <w:szCs w:val="28"/>
        </w:rPr>
        <w:t>ой</w:t>
      </w:r>
      <w:r w:rsidRPr="0072668D">
        <w:rPr>
          <w:rFonts w:ascii="Liberation Serif" w:hAnsi="Liberation Serif"/>
          <w:sz w:val="28"/>
          <w:szCs w:val="28"/>
        </w:rPr>
        <w:t xml:space="preserve"> команд</w:t>
      </w:r>
      <w:r>
        <w:rPr>
          <w:rFonts w:ascii="Liberation Serif" w:hAnsi="Liberation Serif"/>
          <w:sz w:val="28"/>
          <w:szCs w:val="28"/>
        </w:rPr>
        <w:t>ы городского округа Верхняя Пышма</w:t>
      </w:r>
      <w:r w:rsidRPr="0072668D">
        <w:rPr>
          <w:rFonts w:ascii="Liberation Serif" w:hAnsi="Liberation Serif"/>
          <w:sz w:val="28"/>
          <w:szCs w:val="28"/>
        </w:rPr>
        <w:t xml:space="preserve"> за достижение значений (уровней) показателей для оценки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 (далее - поощрение).</w:t>
      </w:r>
    </w:p>
    <w:p w:rsidR="00945D06" w:rsidRPr="0072668D" w:rsidRDefault="00945D06" w:rsidP="00945D06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72668D">
        <w:rPr>
          <w:rFonts w:ascii="Liberation Serif" w:hAnsi="Liberation Serif"/>
          <w:sz w:val="28"/>
          <w:szCs w:val="28"/>
        </w:rPr>
        <w:t>Переч</w:t>
      </w:r>
      <w:r>
        <w:rPr>
          <w:rFonts w:ascii="Liberation Serif" w:hAnsi="Liberation Serif"/>
          <w:sz w:val="28"/>
          <w:szCs w:val="28"/>
        </w:rPr>
        <w:t>ень</w:t>
      </w:r>
      <w:r w:rsidRPr="0072668D">
        <w:rPr>
          <w:rFonts w:ascii="Liberation Serif" w:hAnsi="Liberation Serif"/>
          <w:sz w:val="28"/>
          <w:szCs w:val="28"/>
        </w:rPr>
        <w:t xml:space="preserve"> должностных лиц, входящих в состав муниципальн</w:t>
      </w:r>
      <w:r>
        <w:rPr>
          <w:rFonts w:ascii="Liberation Serif" w:hAnsi="Liberation Serif"/>
          <w:sz w:val="28"/>
          <w:szCs w:val="28"/>
        </w:rPr>
        <w:t>ой</w:t>
      </w:r>
      <w:r w:rsidRPr="0072668D">
        <w:rPr>
          <w:rFonts w:ascii="Liberation Serif" w:hAnsi="Liberation Serif"/>
          <w:sz w:val="28"/>
          <w:szCs w:val="28"/>
        </w:rPr>
        <w:t xml:space="preserve"> управленческ</w:t>
      </w:r>
      <w:r>
        <w:rPr>
          <w:rFonts w:ascii="Liberation Serif" w:hAnsi="Liberation Serif"/>
          <w:sz w:val="28"/>
          <w:szCs w:val="28"/>
        </w:rPr>
        <w:t>ой</w:t>
      </w:r>
      <w:r w:rsidRPr="0072668D">
        <w:rPr>
          <w:rFonts w:ascii="Liberation Serif" w:hAnsi="Liberation Serif"/>
          <w:sz w:val="28"/>
          <w:szCs w:val="28"/>
        </w:rPr>
        <w:t xml:space="preserve"> команд</w:t>
      </w:r>
      <w:r>
        <w:rPr>
          <w:rFonts w:ascii="Liberation Serif" w:hAnsi="Liberation Serif"/>
          <w:sz w:val="28"/>
          <w:szCs w:val="28"/>
        </w:rPr>
        <w:t>ы</w:t>
      </w:r>
      <w:r w:rsidRPr="0072668D">
        <w:rPr>
          <w:rFonts w:ascii="Liberation Serif" w:hAnsi="Liberation Serif"/>
          <w:sz w:val="28"/>
          <w:szCs w:val="28"/>
        </w:rPr>
        <w:t>, устан</w:t>
      </w:r>
      <w:r>
        <w:rPr>
          <w:rFonts w:ascii="Liberation Serif" w:hAnsi="Liberation Serif"/>
          <w:sz w:val="28"/>
          <w:szCs w:val="28"/>
        </w:rPr>
        <w:t>овлен</w:t>
      </w:r>
      <w:r w:rsidRPr="0072668D">
        <w:rPr>
          <w:rFonts w:ascii="Liberation Serif" w:hAnsi="Liberation Serif"/>
          <w:sz w:val="28"/>
          <w:szCs w:val="28"/>
        </w:rPr>
        <w:t xml:space="preserve"> распоряжением Губернатора Свердловской области</w:t>
      </w:r>
      <w:r>
        <w:rPr>
          <w:rFonts w:ascii="Liberation Serif" w:hAnsi="Liberation Serif"/>
          <w:sz w:val="28"/>
          <w:szCs w:val="28"/>
        </w:rPr>
        <w:t xml:space="preserve"> 22.11.2021 № 204-РГ</w:t>
      </w:r>
      <w:r w:rsidRPr="0072668D">
        <w:rPr>
          <w:rFonts w:ascii="Liberation Serif" w:hAnsi="Liberation Serif"/>
          <w:sz w:val="28"/>
          <w:szCs w:val="28"/>
        </w:rPr>
        <w:t>.</w:t>
      </w:r>
    </w:p>
    <w:p w:rsidR="00945D06" w:rsidRPr="0072668D" w:rsidRDefault="00945D06" w:rsidP="00945D06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72668D">
        <w:rPr>
          <w:rFonts w:ascii="Liberation Serif" w:hAnsi="Liberation Serif"/>
          <w:sz w:val="28"/>
          <w:szCs w:val="28"/>
        </w:rPr>
        <w:t xml:space="preserve">2. </w:t>
      </w:r>
      <w:proofErr w:type="gramStart"/>
      <w:r w:rsidRPr="0072668D">
        <w:rPr>
          <w:rFonts w:ascii="Liberation Serif" w:hAnsi="Liberation Serif"/>
          <w:sz w:val="28"/>
          <w:szCs w:val="28"/>
        </w:rPr>
        <w:t xml:space="preserve">Выплата поощрения осуществляется за счет дотаций, предоставленных в 2021 году </w:t>
      </w:r>
      <w:r>
        <w:rPr>
          <w:rFonts w:ascii="Liberation Serif" w:hAnsi="Liberation Serif"/>
          <w:sz w:val="28"/>
          <w:szCs w:val="28"/>
        </w:rPr>
        <w:t>городскому округу Верхняя Пышма</w:t>
      </w:r>
      <w:r w:rsidRPr="0072668D">
        <w:rPr>
          <w:rFonts w:ascii="Liberation Serif" w:hAnsi="Liberation Serif"/>
          <w:sz w:val="28"/>
          <w:szCs w:val="28"/>
        </w:rPr>
        <w:t xml:space="preserve"> из </w:t>
      </w:r>
      <w:r>
        <w:rPr>
          <w:rFonts w:ascii="Liberation Serif" w:hAnsi="Liberation Serif"/>
          <w:sz w:val="28"/>
          <w:szCs w:val="28"/>
        </w:rPr>
        <w:t xml:space="preserve">областного </w:t>
      </w:r>
      <w:r w:rsidRPr="0072668D">
        <w:rPr>
          <w:rFonts w:ascii="Liberation Serif" w:hAnsi="Liberation Serif"/>
          <w:sz w:val="28"/>
          <w:szCs w:val="28"/>
        </w:rPr>
        <w:t xml:space="preserve">бюджета в соответствии с </w:t>
      </w:r>
      <w:r>
        <w:rPr>
          <w:rFonts w:ascii="Liberation Serif" w:hAnsi="Liberation Serif"/>
          <w:sz w:val="28"/>
          <w:szCs w:val="28"/>
        </w:rPr>
        <w:t>п</w:t>
      </w:r>
      <w:r w:rsidRPr="0072668D">
        <w:rPr>
          <w:rFonts w:ascii="Liberation Serif" w:hAnsi="Liberation Serif"/>
          <w:sz w:val="28"/>
          <w:szCs w:val="28"/>
        </w:rPr>
        <w:t xml:space="preserve">остановлением Правительства </w:t>
      </w:r>
      <w:r>
        <w:rPr>
          <w:rFonts w:ascii="Liberation Serif" w:hAnsi="Liberation Serif"/>
          <w:sz w:val="28"/>
          <w:szCs w:val="28"/>
        </w:rPr>
        <w:t xml:space="preserve">Свердловской области </w:t>
      </w:r>
      <w:r w:rsidRPr="0072668D">
        <w:rPr>
          <w:rFonts w:ascii="Liberation Serif" w:hAnsi="Liberation Serif"/>
          <w:sz w:val="28"/>
          <w:szCs w:val="28"/>
        </w:rPr>
        <w:t xml:space="preserve">от </w:t>
      </w:r>
      <w:r>
        <w:rPr>
          <w:rFonts w:ascii="Liberation Serif" w:hAnsi="Liberation Serif"/>
          <w:sz w:val="28"/>
          <w:szCs w:val="28"/>
        </w:rPr>
        <w:t>25</w:t>
      </w:r>
      <w:r w:rsidRPr="0072668D">
        <w:rPr>
          <w:rFonts w:ascii="Liberation Serif" w:hAnsi="Liberation Serif"/>
          <w:sz w:val="28"/>
          <w:szCs w:val="28"/>
        </w:rPr>
        <w:t>.</w:t>
      </w:r>
      <w:r>
        <w:rPr>
          <w:rFonts w:ascii="Liberation Serif" w:hAnsi="Liberation Serif"/>
          <w:sz w:val="28"/>
          <w:szCs w:val="28"/>
        </w:rPr>
        <w:t>11</w:t>
      </w:r>
      <w:r w:rsidRPr="0072668D">
        <w:rPr>
          <w:rFonts w:ascii="Liberation Serif" w:hAnsi="Liberation Serif"/>
          <w:sz w:val="28"/>
          <w:szCs w:val="28"/>
        </w:rPr>
        <w:t xml:space="preserve">.2021 </w:t>
      </w:r>
      <w:r>
        <w:rPr>
          <w:rFonts w:ascii="Liberation Serif" w:hAnsi="Liberation Serif"/>
          <w:sz w:val="28"/>
          <w:szCs w:val="28"/>
        </w:rPr>
        <w:t>№</w:t>
      </w:r>
      <w:r w:rsidRPr="0072668D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846-ПП «</w:t>
      </w:r>
      <w:r w:rsidRPr="002458EA">
        <w:rPr>
          <w:rFonts w:ascii="Liberation Serif" w:hAnsi="Liberation Serif"/>
          <w:sz w:val="28"/>
          <w:szCs w:val="28"/>
        </w:rPr>
        <w:t>Об утверждении распределения дотаций из областного бюджета бюджетам муниципальных образований, расположенных на территории Свердловской области, на поощрение в 2021 году муниципальных управленческих команд за достижение значений (уровней) показателей для оценки эффективности деятельности высших</w:t>
      </w:r>
      <w:proofErr w:type="gramEnd"/>
      <w:r w:rsidRPr="002458EA">
        <w:rPr>
          <w:rFonts w:ascii="Liberation Serif" w:hAnsi="Liberation Serif"/>
          <w:sz w:val="28"/>
          <w:szCs w:val="28"/>
        </w:rPr>
        <w:t xml:space="preserve">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</w:t>
      </w:r>
      <w:r>
        <w:rPr>
          <w:rFonts w:ascii="Liberation Serif" w:hAnsi="Liberation Serif"/>
          <w:sz w:val="28"/>
          <w:szCs w:val="28"/>
        </w:rPr>
        <w:t>»</w:t>
      </w:r>
      <w:r w:rsidRPr="0072668D">
        <w:rPr>
          <w:rFonts w:ascii="Liberation Serif" w:hAnsi="Liberation Serif"/>
          <w:sz w:val="28"/>
          <w:szCs w:val="28"/>
        </w:rPr>
        <w:t>.</w:t>
      </w:r>
    </w:p>
    <w:p w:rsidR="00945D06" w:rsidRDefault="00945D06" w:rsidP="00945D06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</w:t>
      </w:r>
      <w:r w:rsidRPr="0072668D">
        <w:rPr>
          <w:rFonts w:ascii="Liberation Serif" w:hAnsi="Liberation Serif"/>
          <w:sz w:val="28"/>
          <w:szCs w:val="28"/>
        </w:rPr>
        <w:t>. Выплата поощрения осуществляется в форме единовременной премии входящему в муниципальную управленческую команду должностному лицу в размере, определяемом решением о выплате поощрения, принимаемым в соответствии с настоящим порядком.</w:t>
      </w:r>
    </w:p>
    <w:p w:rsidR="00945D06" w:rsidRPr="002458EA" w:rsidRDefault="00945D06" w:rsidP="00945D06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</w:t>
      </w:r>
      <w:r w:rsidRPr="0072668D">
        <w:rPr>
          <w:rFonts w:ascii="Liberation Serif" w:hAnsi="Liberation Serif"/>
          <w:sz w:val="28"/>
          <w:szCs w:val="28"/>
        </w:rPr>
        <w:t xml:space="preserve">. </w:t>
      </w:r>
      <w:proofErr w:type="gramStart"/>
      <w:r w:rsidRPr="0072668D">
        <w:rPr>
          <w:rFonts w:ascii="Liberation Serif" w:hAnsi="Liberation Serif"/>
          <w:sz w:val="28"/>
          <w:szCs w:val="28"/>
        </w:rPr>
        <w:t xml:space="preserve">Выплата поощрения осуществляется на основании оценки степени участия должностных лиц, входящих </w:t>
      </w:r>
      <w:r>
        <w:rPr>
          <w:rFonts w:ascii="Liberation Serif" w:hAnsi="Liberation Serif"/>
          <w:sz w:val="28"/>
          <w:szCs w:val="28"/>
        </w:rPr>
        <w:t>в</w:t>
      </w:r>
      <w:r w:rsidRPr="0072668D">
        <w:rPr>
          <w:rFonts w:ascii="Liberation Serif" w:hAnsi="Liberation Serif"/>
          <w:sz w:val="28"/>
          <w:szCs w:val="28"/>
        </w:rPr>
        <w:t xml:space="preserve"> муниципальн</w:t>
      </w:r>
      <w:r>
        <w:rPr>
          <w:rFonts w:ascii="Liberation Serif" w:hAnsi="Liberation Serif"/>
          <w:sz w:val="28"/>
          <w:szCs w:val="28"/>
        </w:rPr>
        <w:t>ую</w:t>
      </w:r>
      <w:r w:rsidRPr="0072668D">
        <w:rPr>
          <w:rFonts w:ascii="Liberation Serif" w:hAnsi="Liberation Serif"/>
          <w:sz w:val="28"/>
          <w:szCs w:val="28"/>
        </w:rPr>
        <w:t xml:space="preserve"> управленческ</w:t>
      </w:r>
      <w:r>
        <w:rPr>
          <w:rFonts w:ascii="Liberation Serif" w:hAnsi="Liberation Serif"/>
          <w:sz w:val="28"/>
          <w:szCs w:val="28"/>
        </w:rPr>
        <w:t>ую</w:t>
      </w:r>
      <w:r w:rsidRPr="0072668D">
        <w:rPr>
          <w:rFonts w:ascii="Liberation Serif" w:hAnsi="Liberation Serif"/>
          <w:sz w:val="28"/>
          <w:szCs w:val="28"/>
        </w:rPr>
        <w:t xml:space="preserve"> команд</w:t>
      </w:r>
      <w:r>
        <w:rPr>
          <w:rFonts w:ascii="Liberation Serif" w:hAnsi="Liberation Serif"/>
          <w:sz w:val="28"/>
          <w:szCs w:val="28"/>
        </w:rPr>
        <w:t>у</w:t>
      </w:r>
      <w:r w:rsidRPr="0072668D">
        <w:rPr>
          <w:rFonts w:ascii="Liberation Serif" w:hAnsi="Liberation Serif"/>
          <w:sz w:val="28"/>
          <w:szCs w:val="28"/>
        </w:rPr>
        <w:t xml:space="preserve">, в достижении значений (уровней) показателей для оценки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 (далее - оценка степени участия), указанных </w:t>
      </w:r>
      <w:r w:rsidRPr="0072668D">
        <w:rPr>
          <w:rFonts w:ascii="Liberation Serif" w:hAnsi="Liberation Serif"/>
          <w:sz w:val="28"/>
          <w:szCs w:val="28"/>
        </w:rPr>
        <w:lastRenderedPageBreak/>
        <w:t xml:space="preserve">в Правилах </w:t>
      </w:r>
      <w:r>
        <w:rPr>
          <w:rFonts w:ascii="Liberation Serif" w:hAnsi="Liberation Serif" w:cs="Liberation Serif"/>
          <w:sz w:val="28"/>
          <w:szCs w:val="28"/>
        </w:rPr>
        <w:t>предоставления дотаций из областного бюджета бюджетам муниципальных образований, расположенных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</w:t>
      </w:r>
      <w:proofErr w:type="gramStart"/>
      <w:r>
        <w:rPr>
          <w:rFonts w:ascii="Liberation Serif" w:hAnsi="Liberation Serif" w:cs="Liberation Serif"/>
          <w:sz w:val="28"/>
          <w:szCs w:val="28"/>
        </w:rPr>
        <w:t>на территории Свердловской области, на поощрение в 2021 году муниципальных управленческих команд за достижение значений (уровней) показателей для оценки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</w:t>
      </w:r>
      <w:r w:rsidRPr="0072668D">
        <w:rPr>
          <w:rFonts w:ascii="Liberation Serif" w:hAnsi="Liberation Serif"/>
          <w:sz w:val="28"/>
          <w:szCs w:val="28"/>
        </w:rPr>
        <w:t xml:space="preserve">, утвержденных </w:t>
      </w:r>
      <w:r>
        <w:rPr>
          <w:rFonts w:ascii="Liberation Serif" w:hAnsi="Liberation Serif"/>
          <w:sz w:val="28"/>
          <w:szCs w:val="28"/>
        </w:rPr>
        <w:t>п</w:t>
      </w:r>
      <w:r w:rsidRPr="002458EA">
        <w:rPr>
          <w:rFonts w:ascii="Liberation Serif" w:hAnsi="Liberation Serif"/>
          <w:sz w:val="28"/>
          <w:szCs w:val="28"/>
        </w:rPr>
        <w:t>остановлением Правительства Свердловской области от 25.11.2021 № 846-ПП «Об утверждении распределения дотаций из областного бюджета бюджетам муниципальных образований, расположенных</w:t>
      </w:r>
      <w:proofErr w:type="gramEnd"/>
      <w:r w:rsidRPr="002458EA">
        <w:rPr>
          <w:rFonts w:ascii="Liberation Serif" w:hAnsi="Liberation Serif"/>
          <w:sz w:val="28"/>
          <w:szCs w:val="28"/>
        </w:rPr>
        <w:t xml:space="preserve"> на территории Свердловской области, на поощрение в 2021 году муниципальных управленческих команд за достижение значений (уровней) показателей для оценки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Федерации»</w:t>
      </w:r>
      <w:r w:rsidRPr="0072668D">
        <w:rPr>
          <w:rFonts w:ascii="Liberation Serif" w:hAnsi="Liberation Serif"/>
          <w:sz w:val="28"/>
          <w:szCs w:val="28"/>
        </w:rPr>
        <w:t>.</w:t>
      </w:r>
    </w:p>
    <w:p w:rsidR="00945D06" w:rsidRPr="0072668D" w:rsidRDefault="00945D06" w:rsidP="00945D06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5</w:t>
      </w:r>
      <w:r w:rsidRPr="0072668D">
        <w:rPr>
          <w:rFonts w:ascii="Liberation Serif" w:hAnsi="Liberation Serif"/>
          <w:sz w:val="28"/>
          <w:szCs w:val="28"/>
        </w:rPr>
        <w:t>. Оценку степени участия осуществля</w:t>
      </w:r>
      <w:r>
        <w:rPr>
          <w:rFonts w:ascii="Liberation Serif" w:hAnsi="Liberation Serif"/>
          <w:sz w:val="28"/>
          <w:szCs w:val="28"/>
        </w:rPr>
        <w:t>ет Глава городского округа Верхняя Пышма</w:t>
      </w:r>
      <w:r w:rsidRPr="0072668D">
        <w:rPr>
          <w:rFonts w:ascii="Liberation Serif" w:hAnsi="Liberation Serif"/>
          <w:sz w:val="28"/>
          <w:szCs w:val="28"/>
        </w:rPr>
        <w:t xml:space="preserve"> в отношении должностных лиц, занимающих должности </w:t>
      </w:r>
      <w:r>
        <w:rPr>
          <w:rFonts w:ascii="Liberation Serif" w:hAnsi="Liberation Serif"/>
          <w:sz w:val="28"/>
          <w:szCs w:val="28"/>
        </w:rPr>
        <w:t xml:space="preserve">муниципальной </w:t>
      </w:r>
      <w:r w:rsidRPr="0072668D">
        <w:rPr>
          <w:rFonts w:ascii="Liberation Serif" w:hAnsi="Liberation Serif"/>
          <w:sz w:val="28"/>
          <w:szCs w:val="28"/>
        </w:rPr>
        <w:t xml:space="preserve">службы </w:t>
      </w:r>
      <w:r>
        <w:rPr>
          <w:rFonts w:ascii="Liberation Serif" w:hAnsi="Liberation Serif"/>
          <w:sz w:val="28"/>
          <w:szCs w:val="28"/>
        </w:rPr>
        <w:t>городского округа Верхняя Пышма в администрации городского округа Верхняя Пышма и структурных подразделениях администрации городского округа Верхняя Пышма, на основании ходатайства, подготовленного заместителем главы администрации по экономике и финансам</w:t>
      </w:r>
      <w:r w:rsidRPr="00A31A9A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городского округа Верхняя Пышма.</w:t>
      </w:r>
    </w:p>
    <w:p w:rsidR="00945D06" w:rsidRPr="0072668D" w:rsidRDefault="00945D06" w:rsidP="00945D06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6</w:t>
      </w:r>
      <w:r w:rsidRPr="0072668D">
        <w:rPr>
          <w:rFonts w:ascii="Liberation Serif" w:hAnsi="Liberation Serif"/>
          <w:sz w:val="28"/>
          <w:szCs w:val="28"/>
        </w:rPr>
        <w:t>. Решение о выплате поощрения должностным лицам, указанным в пункт</w:t>
      </w:r>
      <w:r>
        <w:rPr>
          <w:rFonts w:ascii="Liberation Serif" w:hAnsi="Liberation Serif"/>
          <w:sz w:val="28"/>
          <w:szCs w:val="28"/>
        </w:rPr>
        <w:t>е 5</w:t>
      </w:r>
      <w:r w:rsidRPr="0072668D">
        <w:rPr>
          <w:rFonts w:ascii="Liberation Serif" w:hAnsi="Liberation Serif"/>
          <w:sz w:val="28"/>
          <w:szCs w:val="28"/>
        </w:rPr>
        <w:t xml:space="preserve"> настоящего порядка, </w:t>
      </w:r>
      <w:proofErr w:type="gramStart"/>
      <w:r w:rsidRPr="0072668D">
        <w:rPr>
          <w:rFonts w:ascii="Liberation Serif" w:hAnsi="Liberation Serif"/>
          <w:sz w:val="28"/>
          <w:szCs w:val="28"/>
        </w:rPr>
        <w:t xml:space="preserve">принимается </w:t>
      </w:r>
      <w:r>
        <w:rPr>
          <w:rFonts w:ascii="Liberation Serif" w:hAnsi="Liberation Serif"/>
          <w:sz w:val="28"/>
          <w:szCs w:val="28"/>
        </w:rPr>
        <w:t>Главой городского округа Верхняя Пышма</w:t>
      </w:r>
      <w:r w:rsidRPr="0072668D">
        <w:rPr>
          <w:rFonts w:ascii="Liberation Serif" w:hAnsi="Liberation Serif"/>
          <w:sz w:val="28"/>
          <w:szCs w:val="28"/>
        </w:rPr>
        <w:t xml:space="preserve"> и оформляется</w:t>
      </w:r>
      <w:proofErr w:type="gramEnd"/>
      <w:r w:rsidRPr="0072668D">
        <w:rPr>
          <w:rFonts w:ascii="Liberation Serif" w:hAnsi="Liberation Serif"/>
          <w:sz w:val="28"/>
          <w:szCs w:val="28"/>
        </w:rPr>
        <w:t xml:space="preserve"> правовым актом </w:t>
      </w:r>
      <w:r>
        <w:rPr>
          <w:rFonts w:ascii="Liberation Serif" w:hAnsi="Liberation Serif"/>
          <w:sz w:val="28"/>
          <w:szCs w:val="28"/>
        </w:rPr>
        <w:t>администрации городского округа Верхняя Пышма</w:t>
      </w:r>
      <w:r w:rsidRPr="0072668D">
        <w:rPr>
          <w:rFonts w:ascii="Liberation Serif" w:hAnsi="Liberation Serif"/>
          <w:sz w:val="28"/>
          <w:szCs w:val="28"/>
        </w:rPr>
        <w:t>.</w:t>
      </w:r>
    </w:p>
    <w:p w:rsidR="00945D06" w:rsidRPr="003C063F" w:rsidRDefault="00945D06" w:rsidP="00945D06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945D06" w:rsidRPr="003C063F" w:rsidRDefault="00945D06" w:rsidP="00945D06">
      <w:pPr>
        <w:rPr>
          <w:rFonts w:ascii="Liberation Serif" w:hAnsi="Liberation Serif"/>
          <w:sz w:val="28"/>
          <w:szCs w:val="28"/>
        </w:rPr>
      </w:pPr>
    </w:p>
    <w:p w:rsidR="00945D06" w:rsidRDefault="00945D06" w:rsidP="00945D06">
      <w:pPr>
        <w:jc w:val="right"/>
      </w:pPr>
    </w:p>
    <w:sectPr w:rsidR="00945D06" w:rsidSect="009F482A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0E7B" w:rsidRDefault="00E10E7B">
      <w:r>
        <w:separator/>
      </w:r>
    </w:p>
  </w:endnote>
  <w:endnote w:type="continuationSeparator" w:id="0">
    <w:p w:rsidR="00E10E7B" w:rsidRDefault="00E10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4A56EE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Вр-377750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4A56EE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Вр-377750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0E7B" w:rsidRDefault="00E10E7B">
      <w:r>
        <w:separator/>
      </w:r>
    </w:p>
  </w:footnote>
  <w:footnote w:type="continuationSeparator" w:id="0">
    <w:p w:rsidR="00E10E7B" w:rsidRDefault="00E10E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353259779" w:edGrp="everyone"/>
  <w:p w:rsidR="00AF0248" w:rsidRDefault="004A56EE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45D06">
      <w:rPr>
        <w:noProof/>
      </w:rPr>
      <w:t>2</w:t>
    </w:r>
    <w:r>
      <w:fldChar w:fldCharType="end"/>
    </w:r>
  </w:p>
  <w:permEnd w:id="353259779"/>
  <w:p w:rsidR="00810AAA" w:rsidRPr="00810AAA" w:rsidRDefault="00E10E7B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E10E7B" w:rsidP="00810AAA">
    <w:pPr>
      <w:pStyle w:val="a3"/>
      <w:jc w:val="center"/>
    </w:pPr>
    <w:permStart w:id="1766746234" w:edGrp="everyone"/>
    <w:permEnd w:id="1766746234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8C9"/>
    <w:rsid w:val="001D6C88"/>
    <w:rsid w:val="004A56EE"/>
    <w:rsid w:val="007A08C9"/>
    <w:rsid w:val="00945D06"/>
    <w:rsid w:val="00E10E7B"/>
    <w:rsid w:val="00E4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6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A56E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A56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4A56E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4A56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4A56EE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6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A56E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A56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4A56E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4A56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4A56EE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886</Words>
  <Characters>5051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2021-12-10T06:05:00Z</dcterms:created>
  <dcterms:modified xsi:type="dcterms:W3CDTF">2021-12-10T06:10:00Z</dcterms:modified>
</cp:coreProperties>
</file>