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47F24" w:rsidRPr="0013051B" w:rsidTr="00176637">
        <w:trPr>
          <w:trHeight w:val="524"/>
        </w:trPr>
        <w:tc>
          <w:tcPr>
            <w:tcW w:w="9460" w:type="dxa"/>
            <w:gridSpan w:val="5"/>
          </w:tcPr>
          <w:p w:rsidR="00947F24" w:rsidRPr="0013051B" w:rsidRDefault="00947F24" w:rsidP="001766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47F24" w:rsidRPr="0013051B" w:rsidRDefault="00947F24" w:rsidP="001766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47F24" w:rsidRPr="0013051B" w:rsidRDefault="00947F24" w:rsidP="0017663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47F24" w:rsidRPr="0013051B" w:rsidRDefault="00947F24" w:rsidP="0017663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47F24" w:rsidRPr="0013051B" w:rsidTr="00176637">
        <w:trPr>
          <w:trHeight w:val="524"/>
        </w:trPr>
        <w:tc>
          <w:tcPr>
            <w:tcW w:w="284" w:type="dxa"/>
            <w:vAlign w:val="bottom"/>
          </w:tcPr>
          <w:p w:rsidR="00947F24" w:rsidRPr="0013051B" w:rsidRDefault="00947F24" w:rsidP="0017663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47F24" w:rsidRPr="0013051B" w:rsidRDefault="00947F24" w:rsidP="001766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47F24" w:rsidRPr="0013051B" w:rsidRDefault="00947F24" w:rsidP="001766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47F24" w:rsidRPr="0013051B" w:rsidRDefault="00947F24" w:rsidP="001766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47F24" w:rsidRPr="0013051B" w:rsidRDefault="00947F24" w:rsidP="001766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47F24" w:rsidRPr="0013051B" w:rsidTr="00176637">
        <w:trPr>
          <w:trHeight w:val="130"/>
        </w:trPr>
        <w:tc>
          <w:tcPr>
            <w:tcW w:w="9460" w:type="dxa"/>
            <w:gridSpan w:val="5"/>
          </w:tcPr>
          <w:p w:rsidR="00947F24" w:rsidRPr="0013051B" w:rsidRDefault="00947F24" w:rsidP="0017663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47F24" w:rsidRPr="0013051B" w:rsidTr="00176637">
        <w:tc>
          <w:tcPr>
            <w:tcW w:w="9460" w:type="dxa"/>
            <w:gridSpan w:val="5"/>
          </w:tcPr>
          <w:p w:rsidR="00947F24" w:rsidRPr="0013051B" w:rsidRDefault="00947F24" w:rsidP="0017663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47F24" w:rsidRPr="0013051B" w:rsidRDefault="00947F24" w:rsidP="0017663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47F24" w:rsidRPr="0013051B" w:rsidRDefault="00947F24" w:rsidP="0017663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47F24" w:rsidRPr="0013051B" w:rsidTr="00176637">
        <w:tc>
          <w:tcPr>
            <w:tcW w:w="9460" w:type="dxa"/>
            <w:gridSpan w:val="5"/>
          </w:tcPr>
          <w:p w:rsidR="00947F24" w:rsidRPr="0013051B" w:rsidRDefault="00947F24" w:rsidP="0017663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947F24" w:rsidRPr="0013051B" w:rsidTr="00176637">
        <w:tc>
          <w:tcPr>
            <w:tcW w:w="9460" w:type="dxa"/>
            <w:gridSpan w:val="5"/>
          </w:tcPr>
          <w:p w:rsidR="00947F24" w:rsidRPr="0013051B" w:rsidRDefault="00947F24" w:rsidP="0017663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47F24" w:rsidRPr="0013051B" w:rsidRDefault="00947F24" w:rsidP="0017663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47F24" w:rsidRDefault="00947F24" w:rsidP="00947F2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Calibri" w:hAnsi="Liberation Serif"/>
          <w:sz w:val="28"/>
          <w:szCs w:val="28"/>
        </w:rPr>
        <w:t xml:space="preserve">от 24.12.2020 № 29/1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2021 год и плановый период 2022 и 2023 годов</w:t>
      </w:r>
      <w:r>
        <w:rPr>
          <w:rFonts w:ascii="Liberation Serif" w:eastAsia="Calibri" w:hAnsi="Liberation Serif" w:cs="Liberation Serif"/>
          <w:sz w:val="28"/>
          <w:szCs w:val="28"/>
        </w:rPr>
        <w:t>» (в редакции от 30.09.2021 № 40/1),</w:t>
      </w:r>
      <w:r>
        <w:rPr>
          <w:rFonts w:ascii="Liberation Serif" w:hAnsi="Liberation Serif"/>
          <w:sz w:val="28"/>
          <w:szCs w:val="28"/>
        </w:rPr>
        <w:t xml:space="preserve"> пунктом 16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/>
          <w:sz w:val="28"/>
          <w:szCs w:val="28"/>
        </w:rPr>
        <w:br/>
        <w:t>в целях</w:t>
      </w:r>
      <w:proofErr w:type="gramEnd"/>
      <w:r>
        <w:rPr>
          <w:rFonts w:ascii="Liberation Serif" w:hAnsi="Liberation Serif"/>
          <w:sz w:val="28"/>
          <w:szCs w:val="28"/>
        </w:rPr>
        <w:t xml:space="preserve"> уточнения перечня мероприятий и объемов финансирования на </w:t>
      </w:r>
      <w:r>
        <w:rPr>
          <w:rFonts w:ascii="Liberation Serif" w:hAnsi="Liberation Serif"/>
          <w:sz w:val="28"/>
          <w:szCs w:val="28"/>
        </w:rPr>
        <w:br/>
        <w:t>2021-2023 годы, руководствуясь статьей 16 Федерального закона от 06 октября 2003 года № 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</w:r>
    </w:p>
    <w:p w:rsidR="00947F24" w:rsidRPr="0013051B" w:rsidRDefault="00947F24" w:rsidP="00947F2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47F24" w:rsidRDefault="00947F24" w:rsidP="00947F2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2024 года» (далее – Программа), утвержденную постановлением администрации от 30.09.2014 № 1706 (в редакции от 14.10.2021 № 875), следующие изменения:</w:t>
      </w:r>
    </w:p>
    <w:p w:rsidR="00947F24" w:rsidRPr="00947F24" w:rsidRDefault="00947F24" w:rsidP="00947F2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Раздел 6 паспорта Программы изложить в следующей редакции:</w:t>
      </w:r>
    </w:p>
    <w:p w:rsidR="00947F24" w:rsidRPr="00947F24" w:rsidRDefault="00947F24" w:rsidP="00947F2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5730"/>
      </w:tblGrid>
      <w:tr w:rsidR="00947F24" w:rsidRPr="007565F4" w:rsidTr="00176637">
        <w:trPr>
          <w:trHeight w:val="375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47F24" w:rsidRPr="007565F4" w:rsidRDefault="00947F24" w:rsidP="00176637">
            <w:pPr>
              <w:pStyle w:val="ParagraphStyle2"/>
              <w:spacing w:line="256" w:lineRule="auto"/>
              <w:rPr>
                <w:rStyle w:val="CharacterStyle2"/>
                <w:rFonts w:ascii="Liberation Serif" w:hAnsi="Liberation Serif"/>
                <w:lang w:eastAsia="en-US"/>
              </w:rPr>
            </w:pPr>
            <w:r w:rsidRPr="007565F4">
              <w:rPr>
                <w:rStyle w:val="CharacterStyle2"/>
                <w:rFonts w:ascii="Liberation Serif" w:hAnsi="Liberation Serif"/>
                <w:lang w:eastAsia="en-US"/>
              </w:rPr>
              <w:t>Обьем финансирования</w:t>
            </w:r>
          </w:p>
        </w:tc>
        <w:tc>
          <w:tcPr>
            <w:tcW w:w="57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947F24" w:rsidRPr="007565F4" w:rsidRDefault="00947F24" w:rsidP="00176637">
            <w:pPr>
              <w:pStyle w:val="ParagraphStyle3"/>
              <w:spacing w:line="256" w:lineRule="auto"/>
              <w:rPr>
                <w:rStyle w:val="CharacterStyle3"/>
                <w:rFonts w:ascii="Liberation Serif" w:hAnsi="Liberation Serif"/>
              </w:rPr>
            </w:pPr>
            <w:r w:rsidRPr="007565F4">
              <w:rPr>
                <w:rStyle w:val="CharacterStyle3"/>
                <w:rFonts w:ascii="Liberation Serif" w:hAnsi="Liberation Serif"/>
                <w:lang w:eastAsia="en-US"/>
              </w:rPr>
              <w:t>ВСЕГО:</w:t>
            </w:r>
          </w:p>
        </w:tc>
      </w:tr>
      <w:tr w:rsidR="00947F24" w:rsidRPr="007565F4" w:rsidTr="00176637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47F24" w:rsidRPr="007565F4" w:rsidRDefault="00947F24" w:rsidP="00176637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  <w:r w:rsidRPr="007565F4">
              <w:rPr>
                <w:rStyle w:val="CharacterStyle9"/>
                <w:rFonts w:ascii="Liberation Serif" w:hAnsi="Liberation Serif"/>
                <w:lang w:eastAsia="en-US"/>
              </w:rPr>
              <w:t>муниципальной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47F24" w:rsidRPr="007565F4" w:rsidRDefault="00947F24" w:rsidP="00176637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1 549</w:t>
            </w:r>
            <w:r>
              <w:rPr>
                <w:rStyle w:val="CharacterStyle11"/>
                <w:rFonts w:ascii="Liberation Serif" w:hAnsi="Liberation Serif"/>
                <w:lang w:eastAsia="en-US"/>
              </w:rPr>
              <w:t> 748,2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 xml:space="preserve"> тыс. рублей</w:t>
            </w:r>
          </w:p>
        </w:tc>
      </w:tr>
      <w:tr w:rsidR="00947F24" w:rsidRPr="007565F4" w:rsidTr="00176637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47F24" w:rsidRPr="007565F4" w:rsidRDefault="00947F24" w:rsidP="00176637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  <w:r w:rsidRPr="007565F4">
              <w:rPr>
                <w:rStyle w:val="CharacterStyle9"/>
                <w:rFonts w:ascii="Liberation Serif" w:hAnsi="Liberation Serif"/>
                <w:lang w:eastAsia="en-US"/>
              </w:rPr>
              <w:t>программы по годам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47F24" w:rsidRPr="007565F4" w:rsidRDefault="00947F24" w:rsidP="00176637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в том числе:</w:t>
            </w:r>
          </w:p>
        </w:tc>
      </w:tr>
      <w:tr w:rsidR="00947F24" w:rsidRPr="007565F4" w:rsidTr="00176637">
        <w:trPr>
          <w:trHeight w:val="1995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47F24" w:rsidRPr="007565F4" w:rsidRDefault="00947F24" w:rsidP="00176637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  <w:r w:rsidRPr="007565F4">
              <w:rPr>
                <w:rStyle w:val="CharacterStyle9"/>
                <w:rFonts w:ascii="Liberation Serif" w:hAnsi="Liberation Serif"/>
                <w:lang w:eastAsia="en-US"/>
              </w:rPr>
              <w:t>реализации, тыс. рублей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47F24" w:rsidRPr="007565F4" w:rsidRDefault="00947F24" w:rsidP="00176637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proofErr w:type="gramStart"/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2019 год - 254 475,5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2020 год - 275 592,6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2021 год - 284 063,9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 xml:space="preserve">2022 год - </w:t>
            </w:r>
            <w:r>
              <w:rPr>
                <w:rStyle w:val="CharacterStyle11"/>
              </w:rPr>
              <w:t xml:space="preserve">272 897,6 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2023 год - 264 840,9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2024 год - 197 877,7 тыс. рублей</w:t>
            </w:r>
            <w:proofErr w:type="gramEnd"/>
          </w:p>
        </w:tc>
      </w:tr>
      <w:tr w:rsidR="00947F24" w:rsidRPr="007565F4" w:rsidTr="00176637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47F24" w:rsidRPr="007565F4" w:rsidRDefault="00947F24" w:rsidP="00176637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47F24" w:rsidRPr="007565F4" w:rsidRDefault="00947F24" w:rsidP="00176637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из них:</w:t>
            </w:r>
          </w:p>
        </w:tc>
      </w:tr>
      <w:tr w:rsidR="00947F24" w:rsidRPr="007565F4" w:rsidTr="00176637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47F24" w:rsidRPr="007565F4" w:rsidRDefault="00947F24" w:rsidP="00176637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47F24" w:rsidRPr="007565F4" w:rsidRDefault="00947F24" w:rsidP="00176637">
            <w:pPr>
              <w:pStyle w:val="ParagraphStyle10"/>
              <w:spacing w:line="256" w:lineRule="auto"/>
              <w:rPr>
                <w:rStyle w:val="CharacterStyle10"/>
                <w:rFonts w:ascii="Liberation Serif" w:hAnsi="Liberation Serif"/>
              </w:rPr>
            </w:pPr>
            <w:r w:rsidRPr="007565F4">
              <w:rPr>
                <w:rStyle w:val="CharacterStyle10"/>
                <w:rFonts w:ascii="Liberation Serif" w:hAnsi="Liberation Serif"/>
                <w:lang w:eastAsia="en-US"/>
              </w:rPr>
              <w:t>областной бюджет</w:t>
            </w:r>
          </w:p>
        </w:tc>
      </w:tr>
      <w:tr w:rsidR="00947F24" w:rsidRPr="007565F4" w:rsidTr="00176637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47F24" w:rsidRPr="007565F4" w:rsidRDefault="00947F24" w:rsidP="00176637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47F24" w:rsidRPr="007565F4" w:rsidRDefault="00947F24" w:rsidP="00176637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8 754,5 тыс. рублей</w:t>
            </w:r>
          </w:p>
        </w:tc>
      </w:tr>
      <w:tr w:rsidR="00947F24" w:rsidRPr="007565F4" w:rsidTr="00176637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47F24" w:rsidRPr="007565F4" w:rsidRDefault="00947F24" w:rsidP="00176637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47F24" w:rsidRPr="007565F4" w:rsidRDefault="00947F24" w:rsidP="00176637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в том числе:</w:t>
            </w:r>
          </w:p>
        </w:tc>
      </w:tr>
      <w:tr w:rsidR="00947F24" w:rsidRPr="007565F4" w:rsidTr="00176637">
        <w:trPr>
          <w:trHeight w:val="201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47F24" w:rsidRPr="007565F4" w:rsidRDefault="00947F24" w:rsidP="00176637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47F24" w:rsidRDefault="00947F24" w:rsidP="00176637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  <w:lang w:eastAsia="en-US"/>
              </w:rPr>
            </w:pPr>
            <w:proofErr w:type="gramStart"/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2019 год - 2 170,4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2020 год - 1 130,6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2021 год - 3 999,8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2022 год - 487,4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2023 год - 579,8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2024 год - 386,5 тыс. рублей</w:t>
            </w:r>
            <w:proofErr w:type="gramEnd"/>
          </w:p>
          <w:p w:rsidR="00947F24" w:rsidRPr="007565F4" w:rsidRDefault="00947F24" w:rsidP="00176637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</w:p>
        </w:tc>
      </w:tr>
      <w:tr w:rsidR="00947F24" w:rsidRPr="007565F4" w:rsidTr="00176637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47F24" w:rsidRPr="007565F4" w:rsidRDefault="00947F24" w:rsidP="00176637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47F24" w:rsidRPr="007565F4" w:rsidRDefault="00947F24" w:rsidP="00176637">
            <w:pPr>
              <w:pStyle w:val="ParagraphStyle10"/>
              <w:spacing w:line="256" w:lineRule="auto"/>
              <w:rPr>
                <w:rStyle w:val="CharacterStyle10"/>
                <w:rFonts w:ascii="Liberation Serif" w:hAnsi="Liberation Serif"/>
              </w:rPr>
            </w:pPr>
            <w:r w:rsidRPr="007565F4">
              <w:rPr>
                <w:rStyle w:val="CharacterStyle10"/>
                <w:rFonts w:ascii="Liberation Serif" w:hAnsi="Liberation Serif"/>
                <w:lang w:eastAsia="en-US"/>
              </w:rPr>
              <w:t>федеральный бюджет</w:t>
            </w:r>
          </w:p>
        </w:tc>
      </w:tr>
      <w:tr w:rsidR="00947F24" w:rsidRPr="007565F4" w:rsidTr="00176637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47F24" w:rsidRPr="007565F4" w:rsidRDefault="00947F24" w:rsidP="00176637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47F24" w:rsidRPr="007565F4" w:rsidRDefault="00947F24" w:rsidP="00176637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4 778,5 тыс. рублей</w:t>
            </w:r>
          </w:p>
        </w:tc>
      </w:tr>
      <w:tr w:rsidR="00947F24" w:rsidRPr="007565F4" w:rsidTr="00176637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47F24" w:rsidRPr="007565F4" w:rsidRDefault="00947F24" w:rsidP="00176637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47F24" w:rsidRPr="007565F4" w:rsidRDefault="00947F24" w:rsidP="00176637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в том числе:</w:t>
            </w:r>
          </w:p>
        </w:tc>
      </w:tr>
      <w:tr w:rsidR="00947F24" w:rsidRPr="007565F4" w:rsidTr="00176637">
        <w:trPr>
          <w:trHeight w:val="1995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47F24" w:rsidRPr="007565F4" w:rsidRDefault="00947F24" w:rsidP="00176637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47F24" w:rsidRDefault="00947F24" w:rsidP="00176637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  <w:lang w:eastAsia="en-US"/>
              </w:rPr>
            </w:pPr>
            <w:proofErr w:type="gramStart"/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2019 год - 2 193,9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2020 год - 1 236,7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2021 год - 740,5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2022 год - 485,8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2023 год - 101,3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2024 год - 20,3 тыс. рублей</w:t>
            </w:r>
            <w:proofErr w:type="gramEnd"/>
          </w:p>
          <w:p w:rsidR="00947F24" w:rsidRPr="007565F4" w:rsidRDefault="00947F24" w:rsidP="00176637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</w:p>
        </w:tc>
      </w:tr>
      <w:tr w:rsidR="00947F24" w:rsidRPr="007565F4" w:rsidTr="00176637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47F24" w:rsidRPr="007565F4" w:rsidRDefault="00947F24" w:rsidP="00176637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47F24" w:rsidRPr="007565F4" w:rsidRDefault="00947F24" w:rsidP="00176637">
            <w:pPr>
              <w:pStyle w:val="ParagraphStyle10"/>
              <w:spacing w:line="256" w:lineRule="auto"/>
              <w:rPr>
                <w:rStyle w:val="CharacterStyle10"/>
                <w:rFonts w:ascii="Liberation Serif" w:hAnsi="Liberation Serif"/>
              </w:rPr>
            </w:pPr>
            <w:r w:rsidRPr="007565F4">
              <w:rPr>
                <w:rStyle w:val="CharacterStyle10"/>
                <w:rFonts w:ascii="Liberation Serif" w:hAnsi="Liberation Serif"/>
                <w:lang w:eastAsia="en-US"/>
              </w:rPr>
              <w:t>местный бюджет</w:t>
            </w:r>
          </w:p>
        </w:tc>
      </w:tr>
      <w:tr w:rsidR="00947F24" w:rsidRPr="007565F4" w:rsidTr="00176637">
        <w:trPr>
          <w:trHeight w:val="407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47F24" w:rsidRPr="007565F4" w:rsidRDefault="00947F24" w:rsidP="00176637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47F24" w:rsidRPr="007565F4" w:rsidRDefault="00947F24" w:rsidP="00176637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1 53</w:t>
            </w:r>
            <w:r>
              <w:rPr>
                <w:rStyle w:val="CharacterStyle11"/>
                <w:rFonts w:ascii="Liberation Serif" w:hAnsi="Liberation Serif"/>
                <w:lang w:eastAsia="en-US"/>
              </w:rPr>
              <w:t>6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 </w:t>
            </w:r>
            <w:r>
              <w:rPr>
                <w:rStyle w:val="CharacterStyle11"/>
                <w:rFonts w:ascii="Liberation Serif" w:hAnsi="Liberation Serif"/>
                <w:lang w:eastAsia="en-US"/>
              </w:rPr>
              <w:t>215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,</w:t>
            </w:r>
            <w:r>
              <w:rPr>
                <w:rStyle w:val="CharacterStyle11"/>
                <w:rFonts w:ascii="Liberation Serif" w:hAnsi="Liberation Serif"/>
                <w:lang w:eastAsia="en-US"/>
              </w:rPr>
              <w:t>2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 xml:space="preserve"> тыс. рублей</w:t>
            </w:r>
          </w:p>
        </w:tc>
      </w:tr>
      <w:tr w:rsidR="00947F24" w:rsidRPr="007565F4" w:rsidTr="00176637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47F24" w:rsidRPr="007565F4" w:rsidRDefault="00947F24" w:rsidP="00176637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947F24" w:rsidRPr="007565F4" w:rsidRDefault="00947F24" w:rsidP="00176637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в том числе:</w:t>
            </w:r>
          </w:p>
        </w:tc>
      </w:tr>
      <w:tr w:rsidR="00947F24" w:rsidRPr="007565F4" w:rsidTr="00176637">
        <w:trPr>
          <w:trHeight w:val="2010"/>
        </w:trPr>
        <w:tc>
          <w:tcPr>
            <w:tcW w:w="33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47F24" w:rsidRPr="007565F4" w:rsidRDefault="00947F24" w:rsidP="00176637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47F24" w:rsidRPr="007565F4" w:rsidRDefault="00947F24" w:rsidP="00176637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proofErr w:type="gramStart"/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>2019 год - 250 111,1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2020 год - 273 225,3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2021 год - 279 323,6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2022 год - 271</w:t>
            </w:r>
            <w:r>
              <w:rPr>
                <w:rStyle w:val="CharacterStyle11"/>
                <w:rFonts w:ascii="Liberation Serif" w:hAnsi="Liberation Serif"/>
                <w:lang w:eastAsia="en-US"/>
              </w:rPr>
              <w:t> 924,4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t xml:space="preserve">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2023 год - 264 159,8 тыс. рублей,</w:t>
            </w:r>
            <w:r w:rsidRPr="007565F4">
              <w:rPr>
                <w:rStyle w:val="CharacterStyle11"/>
                <w:rFonts w:ascii="Liberation Serif" w:hAnsi="Liberation Serif"/>
                <w:lang w:eastAsia="en-US"/>
              </w:rPr>
              <w:br/>
              <w:t>2024 год - 197 470,9 тыс. рублей</w:t>
            </w:r>
            <w:proofErr w:type="gramEnd"/>
          </w:p>
        </w:tc>
      </w:tr>
    </w:tbl>
    <w:p w:rsidR="00947F24" w:rsidRDefault="00947F24" w:rsidP="00947F24">
      <w:pPr>
        <w:spacing w:before="100" w:beforeAutospacing="1"/>
        <w:ind w:firstLine="709"/>
        <w:contextualSpacing/>
        <w:rPr>
          <w:color w:val="000000"/>
        </w:rPr>
      </w:pPr>
    </w:p>
    <w:p w:rsidR="00947F24" w:rsidRDefault="00947F24" w:rsidP="00947F24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1.2. Приложения № 1, 2 к Программе изложить в новой редакции (</w:t>
      </w:r>
      <w:r>
        <w:rPr>
          <w:rFonts w:ascii="Liberation Serif" w:hAnsi="Liberation Serif" w:cs="Liberation Serif"/>
          <w:sz w:val="28"/>
          <w:szCs w:val="28"/>
        </w:rPr>
        <w:t>прилагаются).</w:t>
      </w:r>
    </w:p>
    <w:p w:rsidR="00947F24" w:rsidRDefault="00947F24" w:rsidP="00947F24">
      <w:pPr>
        <w:spacing w:before="100" w:beforeAutospacing="1"/>
        <w:ind w:firstLine="709"/>
        <w:contextualSpacing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>.верхняяпышма-право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.р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ф) и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 w:rsidRPr="003A64C8">
        <w:rPr>
          <w:rFonts w:ascii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ru</w:t>
      </w:r>
      <w:proofErr w:type="spellEnd"/>
      <w:r w:rsidRPr="003A64C8">
        <w:rPr>
          <w:rFonts w:ascii="Liberation Serif" w:hAnsi="Liberation Serif" w:cs="Liberation Serif"/>
          <w:color w:val="000000"/>
          <w:sz w:val="28"/>
          <w:szCs w:val="28"/>
        </w:rPr>
        <w:t>).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947F24" w:rsidRDefault="00947F24" w:rsidP="00947F24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3.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Ряжкину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М. С.</w:t>
      </w:r>
    </w:p>
    <w:p w:rsidR="00947F24" w:rsidRDefault="00947F24" w:rsidP="00947F24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947F24" w:rsidRDefault="00947F24" w:rsidP="00947F24">
      <w:pPr>
        <w:spacing w:before="100" w:beforeAutospacing="1"/>
        <w:ind w:firstLine="709"/>
        <w:contextualSpacing/>
        <w:jc w:val="both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47F24" w:rsidRPr="0013051B" w:rsidTr="00176637">
        <w:tc>
          <w:tcPr>
            <w:tcW w:w="6237" w:type="dxa"/>
            <w:vAlign w:val="bottom"/>
          </w:tcPr>
          <w:p w:rsidR="00947F24" w:rsidRPr="0013051B" w:rsidRDefault="00947F24" w:rsidP="0017663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47F24" w:rsidRPr="0013051B" w:rsidRDefault="00947F24" w:rsidP="0017663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47F24" w:rsidRPr="0013051B" w:rsidRDefault="00947F24" w:rsidP="00947F24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47F2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Вр-377890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47F2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Вр-377890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0057524" w:edGrp="everyone"/>
  <w:p w:rsidR="00AF0248" w:rsidRDefault="00947F2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0057524"/>
  <w:p w:rsidR="00810AAA" w:rsidRPr="00810AAA" w:rsidRDefault="00947F2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947F24" w:rsidP="00810AAA">
    <w:pPr>
      <w:pStyle w:val="a3"/>
      <w:jc w:val="center"/>
    </w:pPr>
    <w:permStart w:id="1445542664" w:edGrp="everyone"/>
    <w:permEnd w:id="144554266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88"/>
    <w:rsid w:val="00094A88"/>
    <w:rsid w:val="001D6C88"/>
    <w:rsid w:val="00947F2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7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47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47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47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47F2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947F2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3">
    <w:name w:val="ParagraphStyle3"/>
    <w:rsid w:val="00947F24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9">
    <w:name w:val="ParagraphStyle9"/>
    <w:rsid w:val="00947F2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0">
    <w:name w:val="ParagraphStyle10"/>
    <w:rsid w:val="00947F24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11">
    <w:name w:val="ParagraphStyle11"/>
    <w:rsid w:val="00947F2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character" w:customStyle="1" w:styleId="CharacterStyle2">
    <w:name w:val="CharacterStyle2"/>
    <w:rsid w:val="00947F2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3">
    <w:name w:val="CharacterStyle3"/>
    <w:rsid w:val="00947F2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947F2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947F2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947F2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7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47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47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47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47F2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947F2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3">
    <w:name w:val="ParagraphStyle3"/>
    <w:rsid w:val="00947F24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9">
    <w:name w:val="ParagraphStyle9"/>
    <w:rsid w:val="00947F2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0">
    <w:name w:val="ParagraphStyle10"/>
    <w:rsid w:val="00947F24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11">
    <w:name w:val="ParagraphStyle11"/>
    <w:rsid w:val="00947F2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character" w:customStyle="1" w:styleId="CharacterStyle2">
    <w:name w:val="CharacterStyle2"/>
    <w:rsid w:val="00947F2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3">
    <w:name w:val="CharacterStyle3"/>
    <w:rsid w:val="00947F2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947F2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947F2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947F2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2021-12-17T04:31:00Z</dcterms:created>
  <dcterms:modified xsi:type="dcterms:W3CDTF">2021-12-17T04:31:00Z</dcterms:modified>
</cp:coreProperties>
</file>