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B47EE7" w:rsidRPr="00B47EE7" w:rsidTr="00F37F57">
        <w:trPr>
          <w:trHeight w:val="524"/>
        </w:trPr>
        <w:tc>
          <w:tcPr>
            <w:tcW w:w="9460" w:type="dxa"/>
            <w:gridSpan w:val="5"/>
          </w:tcPr>
          <w:p w:rsidR="00B47EE7" w:rsidRPr="00B47EE7" w:rsidRDefault="00B47EE7" w:rsidP="00B47EE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B47EE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B47EE7" w:rsidRPr="00B47EE7" w:rsidRDefault="00B47EE7" w:rsidP="00B47EE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B47EE7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B47EE7" w:rsidRPr="00B47EE7" w:rsidRDefault="00B47EE7" w:rsidP="00B47E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B47EE7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B47EE7" w:rsidRPr="00B47EE7" w:rsidRDefault="00B47EE7" w:rsidP="00B47E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EE1B35" wp14:editId="6F96981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47EE7" w:rsidRPr="00B47EE7" w:rsidTr="00F37F57">
        <w:trPr>
          <w:trHeight w:val="524"/>
        </w:trPr>
        <w:tc>
          <w:tcPr>
            <w:tcW w:w="284" w:type="dxa"/>
            <w:vAlign w:val="bottom"/>
          </w:tcPr>
          <w:p w:rsidR="00B47EE7" w:rsidRPr="00B47EE7" w:rsidRDefault="00B47EE7" w:rsidP="00B47EE7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B47EE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B47EE7" w:rsidRPr="00B47EE7" w:rsidRDefault="00B47EE7" w:rsidP="00B47EE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47E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47E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B47E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47E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47E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B47EE7" w:rsidRPr="00B47EE7" w:rsidRDefault="00B47EE7" w:rsidP="00B47EE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47EE7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B47EE7" w:rsidRPr="00B47EE7" w:rsidRDefault="00B47EE7" w:rsidP="00B47EE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B47E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B47E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B47E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B47E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B47EE7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47EE7" w:rsidRPr="00B47EE7" w:rsidRDefault="00B47EE7" w:rsidP="00B47EE7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B47EE7" w:rsidRPr="00B47EE7" w:rsidTr="00F37F57">
        <w:trPr>
          <w:trHeight w:val="130"/>
        </w:trPr>
        <w:tc>
          <w:tcPr>
            <w:tcW w:w="9460" w:type="dxa"/>
            <w:gridSpan w:val="5"/>
          </w:tcPr>
          <w:p w:rsidR="00B47EE7" w:rsidRPr="00B47EE7" w:rsidRDefault="00B47EE7" w:rsidP="00B47EE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B47EE7" w:rsidRPr="00B47EE7" w:rsidTr="00F37F57">
        <w:tc>
          <w:tcPr>
            <w:tcW w:w="9460" w:type="dxa"/>
            <w:gridSpan w:val="5"/>
          </w:tcPr>
          <w:p w:rsidR="00B47EE7" w:rsidRPr="00B47EE7" w:rsidRDefault="00B47EE7" w:rsidP="00B47EE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B47EE7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B47EE7" w:rsidRPr="00B47EE7" w:rsidRDefault="00B47EE7" w:rsidP="00B47EE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B47EE7" w:rsidRPr="00B47EE7" w:rsidRDefault="00B47EE7" w:rsidP="00B47EE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B47EE7" w:rsidRPr="00B47EE7" w:rsidTr="00F37F57">
        <w:tc>
          <w:tcPr>
            <w:tcW w:w="9460" w:type="dxa"/>
            <w:gridSpan w:val="5"/>
          </w:tcPr>
          <w:p w:rsidR="00B47EE7" w:rsidRPr="00B47EE7" w:rsidRDefault="00B47EE7" w:rsidP="00B47E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B47EE7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>О внесении изменений в административный регламент предоставления муниципальной услуги «Выдача разрешения на вступление в брак несовершеннолетним лицам, достигшим возраста шестнадцати лет, на территории городского округа Верхняя Пышма», утвержденный постановлением администрации городского округа Верхняя Пышма от 20.09.2019 № 1062</w:t>
            </w:r>
          </w:p>
        </w:tc>
      </w:tr>
      <w:tr w:rsidR="00B47EE7" w:rsidRPr="00B47EE7" w:rsidTr="00F37F57">
        <w:tc>
          <w:tcPr>
            <w:tcW w:w="9460" w:type="dxa"/>
            <w:gridSpan w:val="5"/>
          </w:tcPr>
          <w:p w:rsidR="00B47EE7" w:rsidRPr="00B47EE7" w:rsidRDefault="00B47EE7" w:rsidP="00B47E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47EE7" w:rsidRPr="00B47EE7" w:rsidRDefault="00B47EE7" w:rsidP="00B47EE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B47EE7" w:rsidRPr="00B47EE7" w:rsidRDefault="00B47EE7" w:rsidP="00B47EE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Н</w:t>
      </w:r>
      <w:r w:rsidRPr="00B47EE7">
        <w:rPr>
          <w:rFonts w:ascii="Liberation Serif" w:eastAsia="Times New Roman" w:hAnsi="Liberation Serif" w:cs="Times New Roman"/>
          <w:sz w:val="28"/>
          <w:szCs w:val="28"/>
          <w:lang w:eastAsia="ru-RU"/>
        </w:rPr>
        <w:t>а основании статьи 10 главы 1 Фед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ерального закона от 25 июля </w:t>
      </w:r>
      <w:r w:rsidRPr="00B47EE7">
        <w:rPr>
          <w:rFonts w:ascii="Liberation Serif" w:eastAsia="Times New Roman" w:hAnsi="Liberation Serif" w:cs="Times New Roman"/>
          <w:sz w:val="28"/>
          <w:szCs w:val="28"/>
          <w:lang w:eastAsia="ru-RU"/>
        </w:rPr>
        <w:t>2002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</w:t>
      </w:r>
      <w:r w:rsidRPr="00B47E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115-ФЗ «О правовом положении иностранных граждан в Российской Федерации»,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</w:t>
      </w:r>
      <w:r w:rsidRPr="00B47E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соответствии с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47EE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пунктом 3 статьи 7 главы 1 Федеральног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о закона от 06 октября </w:t>
      </w:r>
      <w:r w:rsidRPr="00B47EE7">
        <w:rPr>
          <w:rFonts w:ascii="Liberation Serif" w:eastAsia="Times New Roman" w:hAnsi="Liberation Serif" w:cs="Times New Roman"/>
          <w:sz w:val="28"/>
          <w:szCs w:val="28"/>
          <w:lang w:eastAsia="ru-RU"/>
        </w:rPr>
        <w:t>2003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</w:t>
      </w:r>
      <w:r w:rsidRPr="00B47E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B47EE7">
        <w:rPr>
          <w:rFonts w:ascii="Liberation Serif" w:eastAsia="Times New Roman" w:hAnsi="Liberation Serif" w:cs="Times New Roman"/>
          <w:sz w:val="28"/>
          <w:szCs w:val="28"/>
          <w:lang w:eastAsia="ru-RU"/>
        </w:rPr>
        <w:t>пунктом 1 статьи 13 главы 3 Федерального закона от 2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7</w:t>
      </w:r>
      <w:r w:rsidRPr="00B47E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июля </w:t>
      </w:r>
      <w:r w:rsidRPr="00B47EE7">
        <w:rPr>
          <w:rFonts w:ascii="Liberation Serif" w:eastAsia="Times New Roman" w:hAnsi="Liberation Serif" w:cs="Times New Roman"/>
          <w:sz w:val="28"/>
          <w:szCs w:val="28"/>
          <w:lang w:eastAsia="ru-RU"/>
        </w:rPr>
        <w:t>2010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года</w:t>
      </w:r>
      <w:r w:rsidRPr="00B47E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№ 210-ФЗ «Об организации предоставления государственных и муниципальных услуг», руководствуясь Уставом городского округа Верхняя Пышма, администрация городского округа Верхняя Пышма</w:t>
      </w:r>
      <w:bookmarkStart w:id="0" w:name="_GoBack"/>
      <w:bookmarkEnd w:id="0"/>
    </w:p>
    <w:p w:rsidR="00B47EE7" w:rsidRPr="00B47EE7" w:rsidRDefault="00B47EE7" w:rsidP="00B47EE7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47EE7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B47EE7" w:rsidRPr="00B47EE7" w:rsidRDefault="00B47EE7" w:rsidP="00B47EE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t>1.</w:t>
      </w:r>
      <w:r w:rsidRPr="00B47EE7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</w:t>
      </w:r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Внести в административный регламент предоставления муниципальной услуги «Выдача разрешения на вступление в брак несовершеннолетним лицам, достигшим возраста шестнадцати лет, </w:t>
      </w:r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>на территории городского округа Верхняя Пышма», утвержденный постановлением администрации городского округа Верхняя Пышма от 20.09.2019 № 1062, изменения, изложив подпункт 2 пункта 18 раздела 2 в следующей редакции:</w:t>
      </w:r>
    </w:p>
    <w:p w:rsidR="00B47EE7" w:rsidRPr="00B47EE7" w:rsidRDefault="00B47EE7" w:rsidP="00B47EE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«2) </w:t>
      </w:r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tab/>
        <w:t xml:space="preserve">документ, удостоверяющий личность заявителя в Российской Федерации, из числа </w:t>
      </w:r>
      <w:proofErr w:type="gramStart"/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следующих</w:t>
      </w:r>
      <w:proofErr w:type="gramEnd"/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t>:</w:t>
      </w:r>
    </w:p>
    <w:p w:rsidR="00B47EE7" w:rsidRPr="00B47EE7" w:rsidRDefault="00B47EE7" w:rsidP="00B47EE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паспорт гражданина Российской Федерации;</w:t>
      </w:r>
    </w:p>
    <w:p w:rsidR="00B47EE7" w:rsidRPr="00B47EE7" w:rsidRDefault="00B47EE7" w:rsidP="00B47EE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временное удостоверение личности гражданина Российской Федерации;</w:t>
      </w:r>
    </w:p>
    <w:p w:rsidR="00B47EE7" w:rsidRPr="00B47EE7" w:rsidRDefault="00B47EE7" w:rsidP="00B47EE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t>- свидетельство о рождении заявителя;</w:t>
      </w:r>
    </w:p>
    <w:p w:rsidR="00B47EE7" w:rsidRPr="00B47EE7" w:rsidRDefault="00B47EE7" w:rsidP="00B47EE7">
      <w:pPr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t>- иные документы, предусмотренные законодательством Российской Федерации</w:t>
      </w:r>
      <w:r w:rsidRPr="00B47E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или признаваемые в соответствии с международным договором Российской Федерации в качестве документов, удостоверяющих личность заявителя</w:t>
      </w:r>
      <w:proofErr w:type="gramStart"/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t>;»</w:t>
      </w:r>
      <w:proofErr w:type="gramEnd"/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:rsidR="00B47EE7" w:rsidRPr="00B47EE7" w:rsidRDefault="00B47EE7" w:rsidP="00B47EE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2. Опубликовать настоящее постановление в газете «Красное знамя», </w:t>
      </w:r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</w:r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t>.р</w:t>
      </w:r>
      <w:proofErr w:type="gramEnd"/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t>ф), разместить на официальном сайте городского округа Верхняя Пышма (</w:t>
      </w:r>
      <w:r w:rsidRPr="00B47EE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B47EE7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B47EE7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B47EE7" w:rsidRPr="00B47EE7" w:rsidRDefault="00B47EE7" w:rsidP="00B47EE7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B47E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B47EE7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B47E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</w:t>
      </w:r>
      <w:r w:rsidRPr="00B47EE7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на заместителя главы администрации по социальным вопросам городского округа Верхняя Пышма </w:t>
      </w:r>
      <w:proofErr w:type="spellStart"/>
      <w:r w:rsidRPr="00B47EE7">
        <w:rPr>
          <w:rFonts w:ascii="Liberation Serif" w:eastAsia="Times New Roman" w:hAnsi="Liberation Serif" w:cs="Times New Roman"/>
          <w:sz w:val="28"/>
          <w:szCs w:val="28"/>
          <w:lang w:eastAsia="ru-RU"/>
        </w:rPr>
        <w:t>Выгодского</w:t>
      </w:r>
      <w:proofErr w:type="spellEnd"/>
      <w:r w:rsidRPr="00B47EE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П.Я.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B47EE7" w:rsidRPr="00B47EE7" w:rsidTr="00F37F57">
        <w:tc>
          <w:tcPr>
            <w:tcW w:w="6237" w:type="dxa"/>
            <w:vAlign w:val="bottom"/>
          </w:tcPr>
          <w:p w:rsidR="00B47EE7" w:rsidRPr="00B47EE7" w:rsidRDefault="00B47EE7" w:rsidP="00B47EE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47EE7" w:rsidRPr="00B47EE7" w:rsidRDefault="00B47EE7" w:rsidP="00B47EE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B47EE7" w:rsidRPr="00B47EE7" w:rsidRDefault="00B47EE7" w:rsidP="00B47EE7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47EE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B47EE7" w:rsidRPr="00B47EE7" w:rsidRDefault="00B47EE7" w:rsidP="00B47EE7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B47EE7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B47EE7" w:rsidRPr="00B47EE7" w:rsidRDefault="00B47EE7" w:rsidP="00B47EE7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sectPr w:rsidR="00E4264B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B47EE7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Вр-380410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B47EE7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Вр-380410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324538228" w:edGrp="everyone"/>
  <w:p w:rsidR="00AF0248" w:rsidRDefault="00B47EE7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324538228"/>
  <w:p w:rsidR="00810AAA" w:rsidRPr="00810AAA" w:rsidRDefault="00B47EE7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B47EE7" w:rsidP="00810AAA">
    <w:pPr>
      <w:pStyle w:val="a3"/>
      <w:jc w:val="center"/>
    </w:pPr>
    <w:permStart w:id="1927035056" w:edGrp="everyone"/>
    <w:permEnd w:id="1927035056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B1A"/>
    <w:rsid w:val="001D6C88"/>
    <w:rsid w:val="00656B1A"/>
    <w:rsid w:val="00B47EE7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7E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47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47E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47E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47E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B47E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B47EE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B47EE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2021-12-17T13:37:00Z</dcterms:created>
  <dcterms:modified xsi:type="dcterms:W3CDTF">2021-12-17T13:38:00Z</dcterms:modified>
</cp:coreProperties>
</file>