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2E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УТВЕРЖДЕН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постановлением администрации</w:t>
      </w:r>
    </w:p>
    <w:p w:rsidR="00101B65" w:rsidRPr="008E5E7C" w:rsidRDefault="00A3692E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городского округа Верхняя Пышма</w:t>
      </w:r>
    </w:p>
    <w:p w:rsidR="001B4189" w:rsidRPr="008E5E7C" w:rsidRDefault="001B4189" w:rsidP="007062BE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от</w:t>
      </w:r>
      <w:r w:rsidR="00F41D0B" w:rsidRPr="008E5E7C">
        <w:rPr>
          <w:rFonts w:ascii="Liberation Serif" w:hAnsi="Liberation Serif"/>
          <w:color w:val="000000" w:themeColor="text1"/>
          <w:szCs w:val="28"/>
        </w:rPr>
        <w:t xml:space="preserve"> _________</w:t>
      </w:r>
      <w:r w:rsidR="00FC3027" w:rsidRPr="008E5E7C">
        <w:rPr>
          <w:rFonts w:ascii="Liberation Serif" w:hAnsi="Liberation Serif"/>
          <w:color w:val="000000" w:themeColor="text1"/>
          <w:szCs w:val="28"/>
        </w:rPr>
        <w:t>__________</w:t>
      </w:r>
      <w:r w:rsidRPr="008E5E7C">
        <w:rPr>
          <w:rFonts w:ascii="Liberation Serif" w:hAnsi="Liberation Serif"/>
          <w:color w:val="000000" w:themeColor="text1"/>
          <w:szCs w:val="28"/>
        </w:rPr>
        <w:t xml:space="preserve"> № </w:t>
      </w:r>
      <w:r w:rsidR="00F41D0B" w:rsidRPr="008E5E7C">
        <w:rPr>
          <w:rFonts w:ascii="Liberation Serif" w:hAnsi="Liberation Serif"/>
          <w:color w:val="000000" w:themeColor="text1"/>
          <w:szCs w:val="28"/>
        </w:rPr>
        <w:t>______</w:t>
      </w:r>
    </w:p>
    <w:p w:rsidR="00C40D26" w:rsidRPr="008E5E7C" w:rsidRDefault="00C40D26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7062BE" w:rsidRPr="008E5E7C" w:rsidRDefault="007062BE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 xml:space="preserve">ПЛАН ПРОВЕДЕНИЯ ЭКСПЕРТИЗЫ 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>нормативных правовых актов городского округа Верхняя Пышма</w:t>
      </w:r>
      <w:r w:rsidR="001C54A9" w:rsidRPr="008E5E7C">
        <w:rPr>
          <w:rFonts w:ascii="Liberation Serif" w:hAnsi="Liberation Serif"/>
          <w:b/>
          <w:bCs/>
          <w:szCs w:val="28"/>
        </w:rPr>
        <w:t xml:space="preserve"> на 202</w:t>
      </w:r>
      <w:r w:rsidR="001E03AB">
        <w:rPr>
          <w:rFonts w:ascii="Liberation Serif" w:hAnsi="Liberation Serif"/>
          <w:b/>
          <w:bCs/>
          <w:szCs w:val="28"/>
        </w:rPr>
        <w:t>2</w:t>
      </w:r>
      <w:r w:rsidR="00462CD9" w:rsidRPr="008E5E7C">
        <w:rPr>
          <w:rFonts w:ascii="Liberation Serif" w:hAnsi="Liberation Serif"/>
          <w:b/>
          <w:bCs/>
          <w:szCs w:val="28"/>
        </w:rPr>
        <w:t xml:space="preserve"> год</w:t>
      </w:r>
    </w:p>
    <w:p w:rsidR="00101B65" w:rsidRPr="008E5E7C" w:rsidRDefault="00101B65" w:rsidP="00101B65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5148"/>
        <w:gridCol w:w="3686"/>
        <w:gridCol w:w="3542"/>
        <w:gridCol w:w="1612"/>
      </w:tblGrid>
      <w:tr w:rsidR="00101B65" w:rsidRPr="008E5E7C" w:rsidTr="00837777">
        <w:trPr>
          <w:trHeight w:val="183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№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п/п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8E5E7C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Анализи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руемая сфера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Разработчик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нормативного правового акта, к компетенции и полномочиям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которого относится исследуемая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сфера общественных отношений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1B65" w:rsidRPr="008E5E7C" w:rsidRDefault="00F23342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Дата начала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проведения </w:t>
            </w:r>
          </w:p>
          <w:p w:rsidR="00101B65" w:rsidRPr="008E5E7C" w:rsidRDefault="00101B65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экспертизы </w:t>
            </w:r>
          </w:p>
        </w:tc>
      </w:tr>
      <w:tr w:rsidR="002E1C50" w:rsidRPr="008E5E7C" w:rsidTr="00837777">
        <w:trPr>
          <w:trHeight w:val="2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1C50" w:rsidRPr="008E5E7C" w:rsidRDefault="002E1C50" w:rsidP="00622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Направление «Экспертиза»</w:t>
            </w:r>
          </w:p>
        </w:tc>
      </w:tr>
      <w:tr w:rsidR="00E75550" w:rsidRPr="008E5E7C" w:rsidTr="00837777">
        <w:trPr>
          <w:trHeight w:val="1687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550" w:rsidRPr="008E5E7C" w:rsidRDefault="00C7272A" w:rsidP="00D1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550" w:rsidRPr="008E5E7C" w:rsidRDefault="008E5E7C" w:rsidP="00F82FF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Решение Думы городского округа Верхняя Пышма от 2</w:t>
            </w:r>
            <w:r w:rsidR="001E03AB">
              <w:rPr>
                <w:rFonts w:ascii="Liberation Serif" w:hAnsi="Liberation Serif"/>
                <w:szCs w:val="28"/>
              </w:rPr>
              <w:t>8</w:t>
            </w:r>
            <w:r w:rsidRPr="008E5E7C">
              <w:rPr>
                <w:rFonts w:ascii="Liberation Serif" w:hAnsi="Liberation Serif"/>
                <w:szCs w:val="28"/>
              </w:rPr>
              <w:t>.</w:t>
            </w:r>
            <w:r w:rsidR="001E03AB">
              <w:rPr>
                <w:rFonts w:ascii="Liberation Serif" w:hAnsi="Liberation Serif"/>
                <w:szCs w:val="28"/>
              </w:rPr>
              <w:t>03</w:t>
            </w:r>
            <w:r w:rsidRPr="008E5E7C">
              <w:rPr>
                <w:rFonts w:ascii="Liberation Serif" w:hAnsi="Liberation Serif"/>
                <w:szCs w:val="28"/>
              </w:rPr>
              <w:t>.20</w:t>
            </w:r>
            <w:r w:rsidR="001E03AB">
              <w:rPr>
                <w:rFonts w:ascii="Liberation Serif" w:hAnsi="Liberation Serif"/>
                <w:szCs w:val="28"/>
              </w:rPr>
              <w:t>02</w:t>
            </w:r>
            <w:r w:rsidRPr="008E5E7C">
              <w:rPr>
                <w:rFonts w:ascii="Liberation Serif" w:hAnsi="Liberation Serif"/>
                <w:szCs w:val="28"/>
              </w:rPr>
              <w:t xml:space="preserve"> № </w:t>
            </w:r>
            <w:r w:rsidR="001E03AB">
              <w:rPr>
                <w:rFonts w:ascii="Liberation Serif" w:hAnsi="Liberation Serif"/>
                <w:szCs w:val="28"/>
              </w:rPr>
              <w:t>20</w:t>
            </w:r>
            <w:r w:rsidRPr="008E5E7C">
              <w:rPr>
                <w:rFonts w:ascii="Liberation Serif" w:hAnsi="Liberation Serif"/>
                <w:szCs w:val="28"/>
              </w:rPr>
              <w:t>/</w:t>
            </w:r>
            <w:r w:rsidR="001E03AB">
              <w:rPr>
                <w:rFonts w:ascii="Liberation Serif" w:hAnsi="Liberation Serif"/>
                <w:szCs w:val="28"/>
              </w:rPr>
              <w:t>11</w:t>
            </w:r>
            <w:r w:rsidRPr="008E5E7C">
              <w:rPr>
                <w:rFonts w:ascii="Liberation Serif" w:hAnsi="Liberation Serif"/>
                <w:szCs w:val="28"/>
              </w:rPr>
              <w:t xml:space="preserve"> «</w:t>
            </w:r>
            <w:r w:rsidR="003C77D9">
              <w:rPr>
                <w:rFonts w:ascii="Liberation Serif" w:hAnsi="Liberation Serif"/>
                <w:szCs w:val="28"/>
              </w:rPr>
              <w:t>П</w:t>
            </w:r>
            <w:r w:rsidRPr="008E5E7C">
              <w:rPr>
                <w:rFonts w:ascii="Liberation Serif" w:hAnsi="Liberation Serif"/>
                <w:szCs w:val="28"/>
              </w:rPr>
              <w:t>оложени</w:t>
            </w:r>
            <w:r w:rsidR="001E03AB">
              <w:rPr>
                <w:rFonts w:ascii="Liberation Serif" w:hAnsi="Liberation Serif"/>
                <w:szCs w:val="28"/>
              </w:rPr>
              <w:t>е</w:t>
            </w:r>
            <w:r w:rsidRPr="008E5E7C">
              <w:rPr>
                <w:rFonts w:ascii="Liberation Serif" w:hAnsi="Liberation Serif"/>
                <w:szCs w:val="28"/>
              </w:rPr>
              <w:t xml:space="preserve"> о порядке </w:t>
            </w:r>
            <w:r w:rsidR="001E03AB">
              <w:rPr>
                <w:rFonts w:ascii="Liberation Serif" w:hAnsi="Liberation Serif"/>
                <w:szCs w:val="28"/>
              </w:rPr>
              <w:t>передачи имущества</w:t>
            </w:r>
            <w:r w:rsidRPr="008E5E7C">
              <w:rPr>
                <w:rFonts w:ascii="Liberation Serif" w:hAnsi="Liberation Serif"/>
                <w:szCs w:val="28"/>
              </w:rPr>
              <w:t xml:space="preserve"> городского округа Верхняя Пышма</w:t>
            </w:r>
            <w:r w:rsidR="001E03AB">
              <w:rPr>
                <w:rFonts w:ascii="Liberation Serif" w:hAnsi="Liberation Serif"/>
                <w:szCs w:val="28"/>
              </w:rPr>
              <w:t xml:space="preserve"> в безвозмездное пользование</w:t>
            </w:r>
            <w:r w:rsidRPr="008E5E7C">
              <w:rPr>
                <w:rFonts w:ascii="Liberation Serif" w:hAnsi="Liberation Serif"/>
                <w:szCs w:val="28"/>
              </w:rPr>
              <w:t>» (в редакции Решени</w:t>
            </w:r>
            <w:r w:rsidR="00F82FF7">
              <w:rPr>
                <w:rFonts w:ascii="Liberation Serif" w:hAnsi="Liberation Serif"/>
                <w:szCs w:val="28"/>
              </w:rPr>
              <w:t>й</w:t>
            </w:r>
            <w:r w:rsidRPr="008E5E7C">
              <w:rPr>
                <w:rFonts w:ascii="Liberation Serif" w:hAnsi="Liberation Serif"/>
                <w:szCs w:val="28"/>
              </w:rPr>
              <w:t xml:space="preserve"> Думы от </w:t>
            </w:r>
            <w:r w:rsidR="00F82FF7">
              <w:rPr>
                <w:rFonts w:ascii="Liberation Serif" w:hAnsi="Liberation Serif"/>
                <w:szCs w:val="28"/>
              </w:rPr>
              <w:t xml:space="preserve">24.06.2010 № 22/6, от 28.02.2011 № 31/8, от </w:t>
            </w:r>
            <w:r w:rsidRPr="008E5E7C">
              <w:rPr>
                <w:rFonts w:ascii="Liberation Serif" w:hAnsi="Liberation Serif"/>
                <w:szCs w:val="28"/>
              </w:rPr>
              <w:t>2</w:t>
            </w:r>
            <w:r w:rsidR="001E03AB">
              <w:rPr>
                <w:rFonts w:ascii="Liberation Serif" w:hAnsi="Liberation Serif"/>
                <w:szCs w:val="28"/>
              </w:rPr>
              <w:t>6.09</w:t>
            </w:r>
            <w:r w:rsidRPr="008E5E7C">
              <w:rPr>
                <w:rFonts w:ascii="Liberation Serif" w:hAnsi="Liberation Serif"/>
                <w:szCs w:val="28"/>
              </w:rPr>
              <w:t>.201</w:t>
            </w:r>
            <w:r w:rsidR="001E03AB">
              <w:rPr>
                <w:rFonts w:ascii="Liberation Serif" w:hAnsi="Liberation Serif"/>
                <w:szCs w:val="28"/>
              </w:rPr>
              <w:t>3</w:t>
            </w:r>
            <w:r w:rsidRPr="008E5E7C">
              <w:rPr>
                <w:rFonts w:ascii="Liberation Serif" w:hAnsi="Liberation Serif"/>
                <w:szCs w:val="28"/>
              </w:rPr>
              <w:t xml:space="preserve"> № 2/</w:t>
            </w:r>
            <w:r w:rsidR="001E03AB">
              <w:rPr>
                <w:rFonts w:ascii="Liberation Serif" w:hAnsi="Liberation Serif"/>
                <w:szCs w:val="28"/>
              </w:rPr>
              <w:t>8</w:t>
            </w:r>
            <w:r w:rsidRPr="008E5E7C">
              <w:rPr>
                <w:rFonts w:ascii="Liberation Serif" w:hAnsi="Liberation Serif"/>
                <w:szCs w:val="28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550" w:rsidRPr="008E5E7C" w:rsidRDefault="003A1C07" w:rsidP="001E03A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</w:t>
            </w:r>
            <w:r w:rsidR="001E03AB">
              <w:rPr>
                <w:rFonts w:ascii="Liberation Serif" w:hAnsi="Liberation Serif"/>
                <w:szCs w:val="28"/>
              </w:rPr>
              <w:t>ередача</w:t>
            </w:r>
            <w:r>
              <w:rPr>
                <w:rFonts w:ascii="Liberation Serif" w:hAnsi="Liberation Serif"/>
                <w:szCs w:val="28"/>
              </w:rPr>
              <w:t xml:space="preserve"> муниципального имущества</w:t>
            </w:r>
            <w:r w:rsidR="001E03AB">
              <w:rPr>
                <w:rFonts w:ascii="Liberation Serif" w:hAnsi="Liberation Serif"/>
                <w:szCs w:val="28"/>
              </w:rPr>
              <w:t xml:space="preserve"> в безвозмездное пользование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550" w:rsidRPr="008E5E7C" w:rsidRDefault="00C7272A" w:rsidP="0062279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Комитет по управлению имуществом</w:t>
            </w:r>
            <w:r w:rsidR="00AE0189" w:rsidRPr="008E5E7C">
              <w:rPr>
                <w:rFonts w:ascii="Liberation Serif" w:hAnsi="Liberation Serif"/>
                <w:szCs w:val="28"/>
              </w:rPr>
              <w:t xml:space="preserve"> </w:t>
            </w:r>
            <w:r w:rsidR="00383A83" w:rsidRPr="008E5E7C">
              <w:rPr>
                <w:rFonts w:ascii="Liberation Serif" w:hAnsi="Liberation Serif"/>
                <w:szCs w:val="28"/>
              </w:rPr>
              <w:t>администрации городского округа Верхняя Пышма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05A2" w:rsidRPr="008E5E7C" w:rsidRDefault="001C54A9" w:rsidP="001F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3</w:t>
            </w:r>
            <w:r w:rsidR="003505A2" w:rsidRPr="008E5E7C">
              <w:rPr>
                <w:rFonts w:ascii="Liberation Serif" w:hAnsi="Liberation Serif"/>
                <w:szCs w:val="28"/>
              </w:rPr>
              <w:t xml:space="preserve"> квартал</w:t>
            </w:r>
          </w:p>
          <w:p w:rsidR="001F75D3" w:rsidRPr="008E5E7C" w:rsidRDefault="001F75D3" w:rsidP="001F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  <w:p w:rsidR="00E75550" w:rsidRPr="008E5E7C" w:rsidRDefault="00E75550" w:rsidP="001F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  <w:tr w:rsidR="00A90188" w:rsidRPr="008E5E7C" w:rsidTr="00837777">
        <w:trPr>
          <w:trHeight w:val="2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Pr="008E5E7C" w:rsidRDefault="00A90188" w:rsidP="001F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A90188">
              <w:rPr>
                <w:rFonts w:ascii="Liberation Serif" w:hAnsi="Liberation Serif"/>
                <w:szCs w:val="28"/>
              </w:rPr>
              <w:t>Направление «Оценка фактического воздействия»</w:t>
            </w:r>
          </w:p>
        </w:tc>
      </w:tr>
      <w:tr w:rsidR="00A90188" w:rsidRPr="008E5E7C" w:rsidTr="00837777">
        <w:trPr>
          <w:trHeight w:val="1687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Pr="008E5E7C" w:rsidRDefault="002A7891" w:rsidP="00D1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Pr="008E5E7C" w:rsidRDefault="002A7891" w:rsidP="002A789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Постановление администрации городского округа</w:t>
            </w:r>
            <w:r w:rsidRPr="002A7891">
              <w:rPr>
                <w:rFonts w:ascii="Liberation Serif" w:hAnsi="Liberation Serif"/>
                <w:szCs w:val="28"/>
              </w:rPr>
              <w:t xml:space="preserve"> Верхняя Пышма </w:t>
            </w:r>
            <w:r w:rsidR="00C24A00" w:rsidRPr="00C24A00">
              <w:rPr>
                <w:rFonts w:ascii="Liberation Serif" w:hAnsi="Liberation Serif"/>
                <w:szCs w:val="28"/>
              </w:rPr>
              <w:t xml:space="preserve">от 15.05.2017 № 298 </w:t>
            </w:r>
            <w:r w:rsidRPr="002A7891">
              <w:rPr>
                <w:rFonts w:ascii="Liberation Serif" w:hAnsi="Liberation Serif"/>
                <w:szCs w:val="28"/>
              </w:rPr>
              <w:t>«Об утверждении комиссии по подготовке проекта правил землепользования и застройки на территории городского округа Верхняя Пышма»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Default="00405555" w:rsidP="0040555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Д</w:t>
            </w:r>
            <w:r w:rsidRPr="00405555">
              <w:rPr>
                <w:rFonts w:ascii="Liberation Serif" w:hAnsi="Liberation Serif"/>
                <w:szCs w:val="28"/>
              </w:rPr>
              <w:t>еятельност</w:t>
            </w:r>
            <w:r>
              <w:rPr>
                <w:rFonts w:ascii="Liberation Serif" w:hAnsi="Liberation Serif"/>
                <w:szCs w:val="28"/>
              </w:rPr>
              <w:t>ь</w:t>
            </w:r>
            <w:r w:rsidRPr="00405555">
              <w:rPr>
                <w:rFonts w:ascii="Liberation Serif" w:hAnsi="Liberation Serif"/>
                <w:szCs w:val="28"/>
              </w:rPr>
              <w:t xml:space="preserve"> комиссии по подготовке проекта правил землепользования и застройки</w:t>
            </w:r>
            <w:r>
              <w:rPr>
                <w:rFonts w:ascii="Liberation Serif" w:hAnsi="Liberation Serif"/>
                <w:szCs w:val="28"/>
              </w:rPr>
              <w:t xml:space="preserve"> </w:t>
            </w:r>
            <w:r w:rsidRPr="00405555">
              <w:rPr>
                <w:rFonts w:ascii="Liberation Serif" w:hAnsi="Liberation Serif"/>
                <w:szCs w:val="28"/>
              </w:rPr>
              <w:t>(установление требований к составу и порядку деятельности указанной комиссии)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Pr="008E5E7C" w:rsidRDefault="002A7891" w:rsidP="0062279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2A7891">
              <w:rPr>
                <w:rFonts w:ascii="Liberation Serif" w:hAnsi="Liberation Serif"/>
                <w:szCs w:val="28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0188" w:rsidRPr="008E5E7C" w:rsidRDefault="002A7891" w:rsidP="001F7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 квартал</w:t>
            </w:r>
          </w:p>
        </w:tc>
      </w:tr>
    </w:tbl>
    <w:p w:rsidR="002A7891" w:rsidRPr="00101B65" w:rsidRDefault="002A7891">
      <w:pPr>
        <w:rPr>
          <w:sz w:val="28"/>
          <w:szCs w:val="28"/>
        </w:rPr>
      </w:pPr>
    </w:p>
    <w:sectPr w:rsidR="002A7891" w:rsidRPr="00101B65" w:rsidSect="0083777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B1"/>
    <w:rsid w:val="00041575"/>
    <w:rsid w:val="00057812"/>
    <w:rsid w:val="000F39CB"/>
    <w:rsid w:val="00101B65"/>
    <w:rsid w:val="00143DD8"/>
    <w:rsid w:val="00145302"/>
    <w:rsid w:val="001567C1"/>
    <w:rsid w:val="0016737F"/>
    <w:rsid w:val="001862B2"/>
    <w:rsid w:val="001B01F6"/>
    <w:rsid w:val="001B4189"/>
    <w:rsid w:val="001C54A9"/>
    <w:rsid w:val="001E03AB"/>
    <w:rsid w:val="001F75D3"/>
    <w:rsid w:val="00295122"/>
    <w:rsid w:val="002A7891"/>
    <w:rsid w:val="002B7988"/>
    <w:rsid w:val="002E1C50"/>
    <w:rsid w:val="00330EB1"/>
    <w:rsid w:val="003505A2"/>
    <w:rsid w:val="00383A83"/>
    <w:rsid w:val="003A1C07"/>
    <w:rsid w:val="003C77D9"/>
    <w:rsid w:val="00405555"/>
    <w:rsid w:val="00411475"/>
    <w:rsid w:val="00462CD9"/>
    <w:rsid w:val="004A423B"/>
    <w:rsid w:val="004B2465"/>
    <w:rsid w:val="004E1C5C"/>
    <w:rsid w:val="004E3EF3"/>
    <w:rsid w:val="005214B4"/>
    <w:rsid w:val="00531363"/>
    <w:rsid w:val="00582463"/>
    <w:rsid w:val="005857C6"/>
    <w:rsid w:val="005F2D14"/>
    <w:rsid w:val="0063291E"/>
    <w:rsid w:val="006D41CB"/>
    <w:rsid w:val="007062BE"/>
    <w:rsid w:val="00793F33"/>
    <w:rsid w:val="007A37F0"/>
    <w:rsid w:val="007F2FE8"/>
    <w:rsid w:val="00827249"/>
    <w:rsid w:val="0083276F"/>
    <w:rsid w:val="00837777"/>
    <w:rsid w:val="0088266D"/>
    <w:rsid w:val="008E359B"/>
    <w:rsid w:val="008E5E7C"/>
    <w:rsid w:val="00914AD2"/>
    <w:rsid w:val="00923DB1"/>
    <w:rsid w:val="009A39C0"/>
    <w:rsid w:val="009B6C82"/>
    <w:rsid w:val="009F49EE"/>
    <w:rsid w:val="00A13906"/>
    <w:rsid w:val="00A3692E"/>
    <w:rsid w:val="00A541A3"/>
    <w:rsid w:val="00A73B76"/>
    <w:rsid w:val="00A90188"/>
    <w:rsid w:val="00A917BD"/>
    <w:rsid w:val="00AE0189"/>
    <w:rsid w:val="00AE13DA"/>
    <w:rsid w:val="00B8327E"/>
    <w:rsid w:val="00C17964"/>
    <w:rsid w:val="00C24A00"/>
    <w:rsid w:val="00C40D26"/>
    <w:rsid w:val="00C45552"/>
    <w:rsid w:val="00C7272A"/>
    <w:rsid w:val="00CC3292"/>
    <w:rsid w:val="00CC6515"/>
    <w:rsid w:val="00CE0EA6"/>
    <w:rsid w:val="00D1297C"/>
    <w:rsid w:val="00D240C0"/>
    <w:rsid w:val="00D8511D"/>
    <w:rsid w:val="00DE3245"/>
    <w:rsid w:val="00E42B8D"/>
    <w:rsid w:val="00E75550"/>
    <w:rsid w:val="00F23342"/>
    <w:rsid w:val="00F41D0B"/>
    <w:rsid w:val="00F47880"/>
    <w:rsid w:val="00F82FF7"/>
    <w:rsid w:val="00FC2B94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Садыкова Дарья Юрьевна</cp:lastModifiedBy>
  <cp:revision>79</cp:revision>
  <cp:lastPrinted>2020-11-17T04:26:00Z</cp:lastPrinted>
  <dcterms:created xsi:type="dcterms:W3CDTF">2016-11-17T07:27:00Z</dcterms:created>
  <dcterms:modified xsi:type="dcterms:W3CDTF">2021-12-19T03:38:00Z</dcterms:modified>
</cp:coreProperties>
</file>