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48914684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_________________Н.А. </w:t>
      </w:r>
      <w:proofErr w:type="spellStart"/>
      <w:r w:rsidRPr="00C02716">
        <w:rPr>
          <w:rFonts w:ascii="Liberation Serif" w:hAnsi="Liberation Serif"/>
          <w:sz w:val="28"/>
          <w:szCs w:val="28"/>
        </w:rPr>
        <w:t>Резинских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4689C6EB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4B6DC5">
        <w:rPr>
          <w:rFonts w:ascii="Liberation Serif" w:hAnsi="Liberation Serif"/>
          <w:sz w:val="28"/>
          <w:szCs w:val="28"/>
        </w:rPr>
        <w:t>18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4B6DC5">
        <w:rPr>
          <w:rFonts w:ascii="Liberation Serif" w:hAnsi="Liberation Serif"/>
          <w:sz w:val="28"/>
          <w:szCs w:val="28"/>
        </w:rPr>
        <w:t>октября</w:t>
      </w:r>
      <w:r w:rsidRPr="00C02716">
        <w:rPr>
          <w:rFonts w:ascii="Liberation Serif" w:hAnsi="Liberation Serif"/>
          <w:sz w:val="28"/>
          <w:szCs w:val="28"/>
        </w:rPr>
        <w:t xml:space="preserve"> 2021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  <w:proofErr w:type="spellStart"/>
      <w:r w:rsidRPr="00C02716">
        <w:rPr>
          <w:rFonts w:ascii="Liberation Serif" w:hAnsi="Liberation Serif"/>
          <w:sz w:val="28"/>
          <w:szCs w:val="28"/>
        </w:rPr>
        <w:t>каб</w:t>
      </w:r>
      <w:proofErr w:type="spellEnd"/>
      <w:r w:rsidRPr="00C02716">
        <w:rPr>
          <w:rFonts w:ascii="Liberation Serif" w:hAnsi="Liberation Serif"/>
          <w:sz w:val="28"/>
          <w:szCs w:val="28"/>
        </w:rPr>
        <w:t xml:space="preserve">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77777777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14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77777777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68652ADA" w14:textId="08759EBC" w:rsidR="004B6DC5" w:rsidRPr="004B6DC5" w:rsidRDefault="004B6DC5" w:rsidP="004B6DC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6DC5">
        <w:rPr>
          <w:rFonts w:ascii="Liberation Serif" w:hAnsi="Liberation Serif"/>
          <w:sz w:val="28"/>
          <w:szCs w:val="28"/>
        </w:rPr>
        <w:t xml:space="preserve">1. О рассмотрении уведомления № 2 от 07.10.2021 о возникновении (возможном возникновении) личной заинтересованности при исполнении должностных обязанностей, которая приводит или может привести к конфликту интересов, муниципального служащего </w:t>
      </w:r>
      <w:r w:rsidR="000861F1">
        <w:rPr>
          <w:rFonts w:ascii="Liberation Serif" w:hAnsi="Liberation Serif"/>
          <w:sz w:val="28"/>
          <w:szCs w:val="28"/>
          <w:lang w:val="en-US"/>
        </w:rPr>
        <w:t>N</w:t>
      </w:r>
      <w:r w:rsidR="000861F1">
        <w:rPr>
          <w:rFonts w:ascii="Liberation Serif" w:hAnsi="Liberation Serif"/>
          <w:sz w:val="28"/>
          <w:szCs w:val="28"/>
        </w:rPr>
        <w:t>.</w:t>
      </w:r>
      <w:r w:rsidRPr="004B6DC5">
        <w:rPr>
          <w:sz w:val="28"/>
          <w:szCs w:val="28"/>
        </w:rPr>
        <w:t xml:space="preserve"> </w:t>
      </w:r>
    </w:p>
    <w:p w14:paraId="0C29E815" w14:textId="77777777" w:rsidR="004B6DC5" w:rsidRPr="004B6DC5" w:rsidRDefault="004B6DC5" w:rsidP="004B6DC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B6DC5">
        <w:rPr>
          <w:rFonts w:ascii="Liberation Serif" w:hAnsi="Liberation Serif"/>
          <w:sz w:val="28"/>
          <w:szCs w:val="28"/>
        </w:rPr>
        <w:t>2. Об актуализации Перечня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3E0A1516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861F1"/>
    <w:rsid w:val="0017595C"/>
    <w:rsid w:val="002B1723"/>
    <w:rsid w:val="004973D1"/>
    <w:rsid w:val="004B6DC5"/>
    <w:rsid w:val="00516A8E"/>
    <w:rsid w:val="005D1D5A"/>
    <w:rsid w:val="008D08D2"/>
    <w:rsid w:val="00C02716"/>
    <w:rsid w:val="00C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6</cp:revision>
  <dcterms:created xsi:type="dcterms:W3CDTF">2021-12-28T04:12:00Z</dcterms:created>
  <dcterms:modified xsi:type="dcterms:W3CDTF">2021-12-28T04:41:00Z</dcterms:modified>
</cp:coreProperties>
</file>