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58D" w:rsidRPr="008F3BE5" w:rsidRDefault="008F3BE5" w:rsidP="0079558D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8F3BE5">
        <w:rPr>
          <w:rFonts w:ascii="Liberation Serif" w:hAnsi="Liberation Serif"/>
          <w:b/>
          <w:sz w:val="24"/>
          <w:szCs w:val="24"/>
        </w:rPr>
        <w:t xml:space="preserve">Информация о выполнении мероприятий по содействию развитию конкуренции на товарных рынках </w:t>
      </w:r>
    </w:p>
    <w:p w:rsidR="001423A4" w:rsidRPr="008F3BE5" w:rsidRDefault="008F3BE5" w:rsidP="008F3BE5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8F3BE5">
        <w:rPr>
          <w:rFonts w:ascii="Liberation Serif" w:hAnsi="Liberation Serif"/>
          <w:b/>
          <w:sz w:val="24"/>
          <w:szCs w:val="24"/>
        </w:rPr>
        <w:t>городско</w:t>
      </w:r>
      <w:r w:rsidR="0079558D">
        <w:rPr>
          <w:rFonts w:ascii="Liberation Serif" w:hAnsi="Liberation Serif"/>
          <w:b/>
          <w:sz w:val="24"/>
          <w:szCs w:val="24"/>
        </w:rPr>
        <w:t>го</w:t>
      </w:r>
      <w:r w:rsidRPr="008F3BE5">
        <w:rPr>
          <w:rFonts w:ascii="Liberation Serif" w:hAnsi="Liberation Serif"/>
          <w:b/>
          <w:sz w:val="24"/>
          <w:szCs w:val="24"/>
        </w:rPr>
        <w:t xml:space="preserve"> округ</w:t>
      </w:r>
      <w:r w:rsidR="0079558D">
        <w:rPr>
          <w:rFonts w:ascii="Liberation Serif" w:hAnsi="Liberation Serif"/>
          <w:b/>
          <w:sz w:val="24"/>
          <w:szCs w:val="24"/>
        </w:rPr>
        <w:t>а</w:t>
      </w:r>
      <w:r w:rsidRPr="008F3BE5">
        <w:rPr>
          <w:rFonts w:ascii="Liberation Serif" w:hAnsi="Liberation Serif"/>
          <w:b/>
          <w:sz w:val="24"/>
          <w:szCs w:val="24"/>
        </w:rPr>
        <w:t xml:space="preserve"> Верхняя Пышма</w:t>
      </w:r>
      <w:r w:rsidR="00C734C2">
        <w:rPr>
          <w:rFonts w:ascii="Liberation Serif" w:hAnsi="Liberation Serif"/>
          <w:b/>
          <w:sz w:val="24"/>
          <w:szCs w:val="24"/>
        </w:rPr>
        <w:t xml:space="preserve"> за 202</w:t>
      </w:r>
      <w:r w:rsidR="004B54F4">
        <w:rPr>
          <w:rFonts w:ascii="Liberation Serif" w:hAnsi="Liberation Serif"/>
          <w:b/>
          <w:sz w:val="24"/>
          <w:szCs w:val="24"/>
        </w:rPr>
        <w:t>1</w:t>
      </w:r>
      <w:r w:rsidR="00C734C2">
        <w:rPr>
          <w:rFonts w:ascii="Liberation Serif" w:hAnsi="Liberation Serif"/>
          <w:b/>
          <w:sz w:val="24"/>
          <w:szCs w:val="24"/>
        </w:rPr>
        <w:t xml:space="preserve"> год</w:t>
      </w:r>
    </w:p>
    <w:p w:rsidR="008F3BE5" w:rsidRDefault="008F3BE5" w:rsidP="008F3BE5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820"/>
        <w:gridCol w:w="5396"/>
        <w:gridCol w:w="3640"/>
      </w:tblGrid>
      <w:tr w:rsidR="008F3BE5" w:rsidTr="00854DE6">
        <w:tc>
          <w:tcPr>
            <w:tcW w:w="704" w:type="dxa"/>
          </w:tcPr>
          <w:p w:rsidR="008F3BE5" w:rsidRPr="00DA5ABE" w:rsidRDefault="008F3BE5" w:rsidP="008F3BE5">
            <w:pPr>
              <w:spacing w:before="100" w:beforeAutospacing="1" w:after="142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ABE">
              <w:rPr>
                <w:rFonts w:ascii="Liberation Serif" w:eastAsia="Times New Roman" w:hAnsi="Liberation Serif" w:cs="Liberation Serif"/>
                <w:lang w:eastAsia="ru-RU"/>
              </w:rPr>
              <w:t>№ п/п</w:t>
            </w:r>
          </w:p>
        </w:tc>
        <w:tc>
          <w:tcPr>
            <w:tcW w:w="4820" w:type="dxa"/>
          </w:tcPr>
          <w:p w:rsidR="008F3BE5" w:rsidRPr="00DA5ABE" w:rsidRDefault="008F3BE5" w:rsidP="008F3BE5">
            <w:pPr>
              <w:spacing w:before="100" w:beforeAutospacing="1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ABE">
              <w:rPr>
                <w:rFonts w:ascii="Liberation Serif" w:eastAsia="Times New Roman" w:hAnsi="Liberation Serif" w:cs="Liberation Serif"/>
                <w:lang w:eastAsia="ru-RU"/>
              </w:rPr>
              <w:t>Наименование товарного рынка</w:t>
            </w:r>
          </w:p>
        </w:tc>
        <w:tc>
          <w:tcPr>
            <w:tcW w:w="5396" w:type="dxa"/>
          </w:tcPr>
          <w:p w:rsidR="008F3BE5" w:rsidRPr="00DA5ABE" w:rsidRDefault="008F3BE5" w:rsidP="008F3BE5">
            <w:pPr>
              <w:spacing w:before="100" w:beforeAutospacing="1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ABE">
              <w:rPr>
                <w:rFonts w:ascii="Liberation Serif" w:eastAsia="Times New Roman" w:hAnsi="Liberation Serif" w:cs="Liberation Serif"/>
                <w:lang w:eastAsia="ru-RU"/>
              </w:rPr>
              <w:t>Наименование мероприятия</w:t>
            </w:r>
          </w:p>
        </w:tc>
        <w:tc>
          <w:tcPr>
            <w:tcW w:w="3640" w:type="dxa"/>
          </w:tcPr>
          <w:p w:rsidR="008F3BE5" w:rsidRPr="00DA5ABE" w:rsidRDefault="008F3BE5" w:rsidP="008F3BE5">
            <w:pPr>
              <w:spacing w:before="100" w:beforeAutospacing="1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ABE">
              <w:rPr>
                <w:rFonts w:ascii="Liberation Serif" w:eastAsia="Times New Roman" w:hAnsi="Liberation Serif" w:cs="Liberation Serif"/>
                <w:lang w:eastAsia="ru-RU"/>
              </w:rPr>
              <w:t>Результат исполнения мероприятия</w:t>
            </w:r>
          </w:p>
        </w:tc>
      </w:tr>
      <w:tr w:rsidR="008F3BE5" w:rsidTr="00854DE6">
        <w:trPr>
          <w:trHeight w:val="308"/>
        </w:trPr>
        <w:tc>
          <w:tcPr>
            <w:tcW w:w="704" w:type="dxa"/>
          </w:tcPr>
          <w:p w:rsidR="008F3BE5" w:rsidRPr="00DA5ABE" w:rsidRDefault="008F3BE5" w:rsidP="008F3BE5">
            <w:pPr>
              <w:spacing w:before="100" w:beforeAutospacing="1" w:after="142" w:line="276" w:lineRule="auto"/>
              <w:ind w:hanging="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ABE">
              <w:rPr>
                <w:rFonts w:ascii="Liberation Serif" w:eastAsia="Times New Roman" w:hAnsi="Liberation Serif" w:cs="Liberation Serif"/>
                <w:lang w:eastAsia="ru-RU"/>
              </w:rPr>
              <w:t>1</w:t>
            </w:r>
          </w:p>
        </w:tc>
        <w:tc>
          <w:tcPr>
            <w:tcW w:w="4820" w:type="dxa"/>
          </w:tcPr>
          <w:p w:rsidR="008F3BE5" w:rsidRPr="00DA5ABE" w:rsidRDefault="008F3BE5" w:rsidP="008F3BE5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ABE">
              <w:rPr>
                <w:rFonts w:ascii="Liberation Serif" w:eastAsia="Times New Roman" w:hAnsi="Liberation Serif" w:cs="Liberation Serif"/>
                <w:lang w:eastAsia="ru-RU"/>
              </w:rPr>
              <w:t>2</w:t>
            </w:r>
          </w:p>
        </w:tc>
        <w:tc>
          <w:tcPr>
            <w:tcW w:w="5396" w:type="dxa"/>
          </w:tcPr>
          <w:p w:rsidR="008F3BE5" w:rsidRPr="00DA5ABE" w:rsidRDefault="008F3BE5" w:rsidP="008F3BE5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ABE">
              <w:rPr>
                <w:rFonts w:ascii="Liberation Serif" w:eastAsia="Times New Roman" w:hAnsi="Liberation Serif" w:cs="Liberation Serif"/>
                <w:lang w:eastAsia="ru-RU"/>
              </w:rPr>
              <w:t>3</w:t>
            </w:r>
          </w:p>
        </w:tc>
        <w:tc>
          <w:tcPr>
            <w:tcW w:w="3640" w:type="dxa"/>
          </w:tcPr>
          <w:p w:rsidR="008F3BE5" w:rsidRPr="00DA5ABE" w:rsidRDefault="008F3BE5" w:rsidP="008F3BE5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ABE">
              <w:rPr>
                <w:rFonts w:ascii="Liberation Serif" w:eastAsia="Times New Roman" w:hAnsi="Liberation Serif" w:cs="Liberation Serif"/>
                <w:lang w:eastAsia="ru-RU"/>
              </w:rPr>
              <w:t>4</w:t>
            </w:r>
          </w:p>
        </w:tc>
      </w:tr>
      <w:tr w:rsidR="009C1570" w:rsidTr="00854DE6">
        <w:tc>
          <w:tcPr>
            <w:tcW w:w="704" w:type="dxa"/>
          </w:tcPr>
          <w:p w:rsidR="009C1570" w:rsidRPr="00DA5ABE" w:rsidRDefault="009C1570" w:rsidP="009C1570">
            <w:pPr>
              <w:spacing w:before="100" w:beforeAutospacing="1" w:after="142" w:line="276" w:lineRule="auto"/>
              <w:ind w:hanging="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ABE">
              <w:rPr>
                <w:rFonts w:ascii="Liberation Serif" w:eastAsia="Times New Roman" w:hAnsi="Liberation Serif" w:cs="Liberation Serif"/>
                <w:lang w:eastAsia="ru-RU"/>
              </w:rPr>
              <w:t>1.</w:t>
            </w:r>
          </w:p>
        </w:tc>
        <w:tc>
          <w:tcPr>
            <w:tcW w:w="4820" w:type="dxa"/>
            <w:shd w:val="clear" w:color="auto" w:fill="auto"/>
          </w:tcPr>
          <w:p w:rsidR="009C1570" w:rsidRPr="00DA5ABE" w:rsidRDefault="009C1570" w:rsidP="009C1570">
            <w:pPr>
              <w:tabs>
                <w:tab w:val="left" w:pos="178"/>
              </w:tabs>
              <w:autoSpaceDE w:val="0"/>
              <w:autoSpaceDN w:val="0"/>
              <w:adjustRightInd w:val="0"/>
              <w:ind w:left="222"/>
              <w:rPr>
                <w:rFonts w:ascii="Liberation Serif" w:eastAsia="Calibri" w:hAnsi="Liberation Serif" w:cs="Liberation Serif"/>
                <w:lang w:eastAsia="ru-RU"/>
              </w:rPr>
            </w:pPr>
            <w:r w:rsidRPr="00DA5ABE">
              <w:rPr>
                <w:rFonts w:ascii="Liberation Serif" w:eastAsia="Calibri" w:hAnsi="Liberation Serif" w:cs="Liberation Serif"/>
                <w:lang w:eastAsia="ru-RU"/>
              </w:rPr>
              <w:t>Рынок услуг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5396" w:type="dxa"/>
            <w:shd w:val="clear" w:color="auto" w:fill="auto"/>
          </w:tcPr>
          <w:p w:rsidR="009C1570" w:rsidRDefault="009C1570" w:rsidP="009C1570">
            <w:pPr>
              <w:autoSpaceDE w:val="0"/>
              <w:autoSpaceDN w:val="0"/>
              <w:adjustRightInd w:val="0"/>
              <w:ind w:left="222"/>
              <w:rPr>
                <w:rFonts w:ascii="Liberation Serif" w:eastAsia="Calibri" w:hAnsi="Liberation Serif" w:cs="Liberation Serif"/>
                <w:lang w:eastAsia="ru-RU"/>
              </w:rPr>
            </w:pPr>
            <w:r w:rsidRPr="00DA5ABE">
              <w:rPr>
                <w:rFonts w:ascii="Liberation Serif" w:eastAsia="Calibri" w:hAnsi="Liberation Serif" w:cs="Liberation Serif"/>
                <w:lang w:eastAsia="ru-RU"/>
              </w:rPr>
              <w:t>Предоставление на льготных условиях объектов муниципальной собственности, расположенных в населенных пунктах, где отсутствуют аптечные организации, либо расположено не более одной аптечной организации, в аренду организациям, осуществляющим фармацевтическую деятельность на территории городского округа Верхняя Пышма</w:t>
            </w:r>
          </w:p>
          <w:p w:rsidR="009C1570" w:rsidRPr="00DA5ABE" w:rsidRDefault="009C1570" w:rsidP="009C1570">
            <w:pPr>
              <w:autoSpaceDE w:val="0"/>
              <w:autoSpaceDN w:val="0"/>
              <w:adjustRightInd w:val="0"/>
              <w:ind w:left="222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3640" w:type="dxa"/>
            <w:shd w:val="clear" w:color="auto" w:fill="auto"/>
          </w:tcPr>
          <w:p w:rsidR="009C1570" w:rsidRPr="00DA5ABE" w:rsidRDefault="009C1570" w:rsidP="009C1570">
            <w:pPr>
              <w:autoSpaceDE w:val="0"/>
              <w:autoSpaceDN w:val="0"/>
              <w:adjustRightInd w:val="0"/>
              <w:ind w:left="222"/>
              <w:rPr>
                <w:rFonts w:ascii="Liberation Serif" w:eastAsia="Calibri" w:hAnsi="Liberation Serif" w:cs="Liberation Serif"/>
                <w:lang w:eastAsia="ru-RU"/>
              </w:rPr>
            </w:pPr>
            <w:r w:rsidRPr="00DA5ABE">
              <w:rPr>
                <w:rFonts w:ascii="Liberation Serif" w:eastAsia="Calibri" w:hAnsi="Liberation Serif" w:cs="Liberation Serif"/>
                <w:lang w:eastAsia="ru-RU"/>
              </w:rPr>
              <w:t>Предоставление на льготных условиях объект</w:t>
            </w:r>
            <w:r>
              <w:rPr>
                <w:rFonts w:ascii="Liberation Serif" w:eastAsia="Calibri" w:hAnsi="Liberation Serif" w:cs="Liberation Serif"/>
                <w:lang w:eastAsia="ru-RU"/>
              </w:rPr>
              <w:t>ов муниципальной собственности в аренду организациям, осуществляющим фармацевтическую деятельность запланировано на 2022 год</w:t>
            </w:r>
          </w:p>
        </w:tc>
      </w:tr>
      <w:tr w:rsidR="00490EC3" w:rsidTr="00854DE6">
        <w:tc>
          <w:tcPr>
            <w:tcW w:w="704" w:type="dxa"/>
          </w:tcPr>
          <w:p w:rsidR="00490EC3" w:rsidRPr="00F0774B" w:rsidRDefault="00490EC3" w:rsidP="00490EC3">
            <w:pPr>
              <w:spacing w:before="100" w:beforeAutospacing="1" w:after="142" w:line="276" w:lineRule="auto"/>
              <w:ind w:hanging="23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0774B">
              <w:rPr>
                <w:rFonts w:ascii="Liberation Serif" w:eastAsia="Times New Roman" w:hAnsi="Liberation Serif" w:cs="Liberation Serif"/>
                <w:lang w:eastAsia="ru-RU"/>
              </w:rPr>
              <w:t>2.</w:t>
            </w:r>
          </w:p>
        </w:tc>
        <w:tc>
          <w:tcPr>
            <w:tcW w:w="4820" w:type="dxa"/>
            <w:shd w:val="clear" w:color="auto" w:fill="auto"/>
          </w:tcPr>
          <w:p w:rsidR="00490EC3" w:rsidRPr="00F0774B" w:rsidRDefault="00490EC3" w:rsidP="00490EC3">
            <w:pPr>
              <w:tabs>
                <w:tab w:val="left" w:pos="178"/>
              </w:tabs>
              <w:autoSpaceDE w:val="0"/>
              <w:autoSpaceDN w:val="0"/>
              <w:adjustRightInd w:val="0"/>
              <w:ind w:left="222"/>
              <w:rPr>
                <w:rFonts w:ascii="Liberation Serif" w:eastAsia="Calibri" w:hAnsi="Liberation Serif" w:cs="Liberation Serif"/>
                <w:lang w:eastAsia="ru-RU"/>
              </w:rPr>
            </w:pPr>
            <w:r w:rsidRPr="00F0774B">
              <w:rPr>
                <w:rFonts w:ascii="Liberation Serif" w:eastAsia="Calibri" w:hAnsi="Liberation Serif" w:cs="Liberation Serif"/>
                <w:lang w:eastAsia="ru-RU"/>
              </w:rPr>
              <w:t>Рынок психолого-педагогического сопровождения детей с ограниченными возможностями здоровья</w:t>
            </w:r>
          </w:p>
        </w:tc>
        <w:tc>
          <w:tcPr>
            <w:tcW w:w="5396" w:type="dxa"/>
            <w:shd w:val="clear" w:color="auto" w:fill="auto"/>
          </w:tcPr>
          <w:p w:rsidR="00490EC3" w:rsidRPr="00F0774B" w:rsidRDefault="00490EC3" w:rsidP="00490EC3">
            <w:pPr>
              <w:autoSpaceDE w:val="0"/>
              <w:autoSpaceDN w:val="0"/>
              <w:adjustRightInd w:val="0"/>
              <w:ind w:left="222"/>
              <w:rPr>
                <w:rFonts w:ascii="Liberation Serif" w:eastAsia="Calibri" w:hAnsi="Liberation Serif" w:cs="Liberation Serif"/>
                <w:lang w:eastAsia="ru-RU"/>
              </w:rPr>
            </w:pPr>
            <w:r w:rsidRPr="00F0774B">
              <w:rPr>
                <w:rFonts w:ascii="Liberation Serif" w:eastAsia="Calibri" w:hAnsi="Liberation Serif" w:cs="Liberation Serif"/>
                <w:lang w:eastAsia="ru-RU"/>
              </w:rPr>
              <w:t>Организация единой информационно-консультационной системы для родителей и законных представителей детей с ОВЗ, содержащей информацию об организации обучения, воспитания детей с ОВЗ</w:t>
            </w:r>
          </w:p>
        </w:tc>
        <w:tc>
          <w:tcPr>
            <w:tcW w:w="3640" w:type="dxa"/>
            <w:shd w:val="clear" w:color="auto" w:fill="auto"/>
          </w:tcPr>
          <w:p w:rsidR="00490EC3" w:rsidRPr="00F0774B" w:rsidRDefault="00490EC3" w:rsidP="00490EC3">
            <w:pPr>
              <w:autoSpaceDE w:val="0"/>
              <w:autoSpaceDN w:val="0"/>
              <w:adjustRightInd w:val="0"/>
              <w:ind w:left="222"/>
              <w:rPr>
                <w:rFonts w:ascii="Liberation Serif" w:eastAsia="Calibri" w:hAnsi="Liberation Serif" w:cs="Liberation Serif"/>
                <w:lang w:eastAsia="ru-RU"/>
              </w:rPr>
            </w:pPr>
            <w:r w:rsidRPr="00F0774B">
              <w:rPr>
                <w:rFonts w:ascii="Liberation Serif" w:eastAsia="Calibri" w:hAnsi="Liberation Serif" w:cs="Liberation Serif"/>
                <w:lang w:eastAsia="ru-RU"/>
              </w:rPr>
              <w:t>Количество проведенных индивидуальных консультаций на базе общеобразовательных учреждений для детей с ОВЗ по вопросам организации обучения, воспитания детей с ОВЗ –</w:t>
            </w:r>
            <w:r w:rsidR="00B204F2" w:rsidRPr="00F0774B">
              <w:rPr>
                <w:rFonts w:ascii="Liberation Serif" w:eastAsia="Calibri" w:hAnsi="Liberation Serif" w:cs="Liberation Serif"/>
                <w:lang w:eastAsia="ru-RU"/>
              </w:rPr>
              <w:t xml:space="preserve"> </w:t>
            </w:r>
            <w:r w:rsidR="00F0774B">
              <w:rPr>
                <w:rFonts w:ascii="Liberation Serif" w:eastAsia="Calibri" w:hAnsi="Liberation Serif" w:cs="Liberation Serif"/>
                <w:lang w:eastAsia="ru-RU"/>
              </w:rPr>
              <w:t>322</w:t>
            </w:r>
            <w:r w:rsidRPr="00F0774B">
              <w:rPr>
                <w:rFonts w:ascii="Liberation Serif" w:eastAsia="Calibri" w:hAnsi="Liberation Serif" w:cs="Liberation Serif"/>
                <w:lang w:eastAsia="ru-RU"/>
              </w:rPr>
              <w:t>, из них проведено:</w:t>
            </w:r>
          </w:p>
          <w:p w:rsidR="00490EC3" w:rsidRPr="00F0774B" w:rsidRDefault="00490EC3" w:rsidP="00490EC3">
            <w:pPr>
              <w:autoSpaceDE w:val="0"/>
              <w:autoSpaceDN w:val="0"/>
              <w:adjustRightInd w:val="0"/>
              <w:ind w:left="222"/>
              <w:rPr>
                <w:rFonts w:ascii="Liberation Serif" w:eastAsia="Calibri" w:hAnsi="Liberation Serif" w:cs="Liberation Serif"/>
                <w:lang w:eastAsia="ru-RU"/>
              </w:rPr>
            </w:pPr>
            <w:r w:rsidRPr="00F0774B">
              <w:rPr>
                <w:rFonts w:ascii="Liberation Serif" w:eastAsia="Calibri" w:hAnsi="Liberation Serif" w:cs="Liberation Serif"/>
                <w:lang w:eastAsia="ru-RU"/>
              </w:rPr>
              <w:t xml:space="preserve">педагогом-психологом – </w:t>
            </w:r>
            <w:r w:rsidR="00F0774B">
              <w:rPr>
                <w:rFonts w:ascii="Liberation Serif" w:eastAsia="Calibri" w:hAnsi="Liberation Serif" w:cs="Liberation Serif"/>
                <w:lang w:eastAsia="ru-RU"/>
              </w:rPr>
              <w:t>126</w:t>
            </w:r>
          </w:p>
          <w:p w:rsidR="00490EC3" w:rsidRPr="00F0774B" w:rsidRDefault="00B204F2" w:rsidP="00490EC3">
            <w:pPr>
              <w:autoSpaceDE w:val="0"/>
              <w:autoSpaceDN w:val="0"/>
              <w:adjustRightInd w:val="0"/>
              <w:ind w:left="222"/>
              <w:rPr>
                <w:rFonts w:ascii="Liberation Serif" w:eastAsia="Calibri" w:hAnsi="Liberation Serif" w:cs="Liberation Serif"/>
                <w:lang w:eastAsia="ru-RU"/>
              </w:rPr>
            </w:pPr>
            <w:r w:rsidRPr="00F0774B">
              <w:rPr>
                <w:rFonts w:ascii="Liberation Serif" w:eastAsia="Calibri" w:hAnsi="Liberation Serif" w:cs="Liberation Serif"/>
                <w:lang w:eastAsia="ru-RU"/>
              </w:rPr>
              <w:t xml:space="preserve">учителем-логопедом – </w:t>
            </w:r>
            <w:r w:rsidR="00F0774B">
              <w:rPr>
                <w:rFonts w:ascii="Liberation Serif" w:eastAsia="Calibri" w:hAnsi="Liberation Serif" w:cs="Liberation Serif"/>
                <w:lang w:eastAsia="ru-RU"/>
              </w:rPr>
              <w:t>73</w:t>
            </w:r>
          </w:p>
          <w:p w:rsidR="00490EC3" w:rsidRPr="00F0774B" w:rsidRDefault="00490EC3" w:rsidP="00B204F2">
            <w:pPr>
              <w:autoSpaceDE w:val="0"/>
              <w:autoSpaceDN w:val="0"/>
              <w:adjustRightInd w:val="0"/>
              <w:ind w:left="222"/>
              <w:rPr>
                <w:rFonts w:ascii="Liberation Serif" w:eastAsia="Calibri" w:hAnsi="Liberation Serif" w:cs="Liberation Serif"/>
                <w:lang w:eastAsia="ru-RU"/>
              </w:rPr>
            </w:pPr>
            <w:r w:rsidRPr="00F0774B">
              <w:rPr>
                <w:rFonts w:ascii="Liberation Serif" w:eastAsia="Calibri" w:hAnsi="Liberation Serif" w:cs="Liberation Serif"/>
                <w:lang w:eastAsia="ru-RU"/>
              </w:rPr>
              <w:t xml:space="preserve">другим специалистом – </w:t>
            </w:r>
            <w:r w:rsidR="00F0774B">
              <w:rPr>
                <w:rFonts w:ascii="Liberation Serif" w:eastAsia="Calibri" w:hAnsi="Liberation Serif" w:cs="Liberation Serif"/>
                <w:lang w:eastAsia="ru-RU"/>
              </w:rPr>
              <w:t>123</w:t>
            </w:r>
            <w:r w:rsidR="001115F1" w:rsidRPr="00F0774B">
              <w:rPr>
                <w:rFonts w:ascii="Liberation Serif" w:eastAsia="Calibri" w:hAnsi="Liberation Serif" w:cs="Liberation Serif"/>
                <w:lang w:eastAsia="ru-RU"/>
              </w:rPr>
              <w:t>.</w:t>
            </w:r>
          </w:p>
          <w:p w:rsidR="00B204F2" w:rsidRPr="00F0774B" w:rsidRDefault="001115F1" w:rsidP="00F0774B">
            <w:pPr>
              <w:autoSpaceDE w:val="0"/>
              <w:autoSpaceDN w:val="0"/>
              <w:adjustRightInd w:val="0"/>
              <w:ind w:left="222"/>
              <w:rPr>
                <w:rFonts w:ascii="Liberation Serif" w:eastAsia="Calibri" w:hAnsi="Liberation Serif" w:cs="Liberation Serif"/>
                <w:lang w:eastAsia="ru-RU"/>
              </w:rPr>
            </w:pPr>
            <w:r w:rsidRPr="00F0774B">
              <w:rPr>
                <w:rFonts w:ascii="Liberation Serif" w:eastAsia="Calibri" w:hAnsi="Liberation Serif" w:cs="Liberation Serif"/>
                <w:lang w:eastAsia="ru-RU"/>
              </w:rPr>
              <w:t>Количество проведенных групповых консультаций (семинары, родительские консультации) на базе учреждений для детей с ОВЗ по вопросам организации обучения, воспитания детей с ОВЗ -</w:t>
            </w:r>
            <w:r w:rsidR="00F0774B">
              <w:rPr>
                <w:rFonts w:ascii="Liberation Serif" w:eastAsia="Calibri" w:hAnsi="Liberation Serif" w:cs="Liberation Serif"/>
                <w:lang w:eastAsia="ru-RU"/>
              </w:rPr>
              <w:t xml:space="preserve"> 52</w:t>
            </w:r>
          </w:p>
        </w:tc>
      </w:tr>
      <w:tr w:rsidR="003A178B" w:rsidTr="00854DE6">
        <w:tc>
          <w:tcPr>
            <w:tcW w:w="704" w:type="dxa"/>
          </w:tcPr>
          <w:p w:rsidR="003A178B" w:rsidRDefault="003A178B" w:rsidP="003A178B">
            <w:pPr>
              <w:spacing w:before="100" w:beforeAutospacing="1" w:after="142" w:line="276" w:lineRule="auto"/>
              <w:ind w:hanging="23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3.</w:t>
            </w:r>
          </w:p>
        </w:tc>
        <w:tc>
          <w:tcPr>
            <w:tcW w:w="4820" w:type="dxa"/>
            <w:shd w:val="clear" w:color="auto" w:fill="auto"/>
          </w:tcPr>
          <w:p w:rsidR="003A178B" w:rsidRPr="00DA5ABE" w:rsidRDefault="003A178B" w:rsidP="003A178B">
            <w:pPr>
              <w:tabs>
                <w:tab w:val="left" w:pos="178"/>
              </w:tabs>
              <w:autoSpaceDE w:val="0"/>
              <w:autoSpaceDN w:val="0"/>
              <w:adjustRightInd w:val="0"/>
              <w:ind w:left="222"/>
              <w:rPr>
                <w:rFonts w:ascii="Liberation Serif" w:eastAsia="Calibri" w:hAnsi="Liberation Serif" w:cs="Liberation Serif"/>
                <w:lang w:eastAsia="ru-RU"/>
              </w:rPr>
            </w:pPr>
            <w:r>
              <w:rPr>
                <w:rFonts w:ascii="Liberation Serif" w:eastAsia="Calibri" w:hAnsi="Liberation Serif" w:cs="Liberation Serif"/>
                <w:lang w:eastAsia="ru-RU"/>
              </w:rPr>
              <w:t>Рынок услуг в сфере культуры</w:t>
            </w:r>
          </w:p>
        </w:tc>
        <w:tc>
          <w:tcPr>
            <w:tcW w:w="5396" w:type="dxa"/>
            <w:shd w:val="clear" w:color="auto" w:fill="auto"/>
          </w:tcPr>
          <w:p w:rsidR="003A178B" w:rsidRPr="00DA5ABE" w:rsidRDefault="003A178B" w:rsidP="003A178B">
            <w:pPr>
              <w:autoSpaceDE w:val="0"/>
              <w:autoSpaceDN w:val="0"/>
              <w:adjustRightInd w:val="0"/>
              <w:ind w:left="222"/>
              <w:rPr>
                <w:rFonts w:ascii="Liberation Serif" w:eastAsia="Calibri" w:hAnsi="Liberation Serif" w:cs="Liberation Serif"/>
                <w:lang w:eastAsia="ru-RU"/>
              </w:rPr>
            </w:pPr>
            <w:r w:rsidRPr="00DC1C62">
              <w:rPr>
                <w:rFonts w:ascii="Liberation Serif" w:eastAsia="Calibri" w:hAnsi="Liberation Serif" w:cs="Liberation Serif"/>
                <w:lang w:eastAsia="ru-RU"/>
              </w:rPr>
              <w:t xml:space="preserve">Оказание консультационной поддержки на получение грантов из областного бюджета в соответствии с мероприятиями государственной программы Свердловской области «Развитие культуры в Свердловской области до 2024 года», </w:t>
            </w:r>
            <w:r>
              <w:rPr>
                <w:rFonts w:ascii="Liberation Serif" w:eastAsia="Calibri" w:hAnsi="Liberation Serif" w:cs="Liberation Serif"/>
                <w:lang w:eastAsia="ru-RU"/>
              </w:rPr>
              <w:lastRenderedPageBreak/>
              <w:t>утверждё</w:t>
            </w:r>
            <w:r w:rsidRPr="00DC1C62">
              <w:rPr>
                <w:rFonts w:ascii="Liberation Serif" w:eastAsia="Calibri" w:hAnsi="Liberation Serif" w:cs="Liberation Serif"/>
                <w:lang w:eastAsia="ru-RU"/>
              </w:rPr>
              <w:t>нной постановлением Правительства Свердловской области от 21.10.2013 № 1268-ПП</w:t>
            </w:r>
          </w:p>
        </w:tc>
        <w:tc>
          <w:tcPr>
            <w:tcW w:w="3640" w:type="dxa"/>
            <w:shd w:val="clear" w:color="auto" w:fill="auto"/>
          </w:tcPr>
          <w:p w:rsidR="003A178B" w:rsidRPr="00DA5ABE" w:rsidRDefault="00662792" w:rsidP="00F65133">
            <w:pPr>
              <w:autoSpaceDE w:val="0"/>
              <w:autoSpaceDN w:val="0"/>
              <w:adjustRightInd w:val="0"/>
              <w:ind w:left="222"/>
              <w:rPr>
                <w:rFonts w:ascii="Liberation Serif" w:eastAsia="Calibri" w:hAnsi="Liberation Serif" w:cs="Liberation Serif"/>
                <w:lang w:eastAsia="ru-RU"/>
              </w:rPr>
            </w:pPr>
            <w:r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Муниципальным казенным учреждением «Управление культуры городского округа Верхняя Пышма» подведомственным </w:t>
            </w:r>
            <w:r w:rsidRPr="00DC1C62">
              <w:rPr>
                <w:rFonts w:ascii="Liberation Serif" w:eastAsia="Calibri" w:hAnsi="Liberation Serif" w:cs="Liberation Serif"/>
                <w:lang w:eastAsia="ru-RU"/>
              </w:rPr>
              <w:t>учреждени</w:t>
            </w:r>
            <w:r>
              <w:rPr>
                <w:rFonts w:ascii="Liberation Serif" w:eastAsia="Calibri" w:hAnsi="Liberation Serif" w:cs="Liberation Serif"/>
                <w:lang w:eastAsia="ru-RU"/>
              </w:rPr>
              <w:t xml:space="preserve">ям </w:t>
            </w:r>
            <w:r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оказана консультационная и методологическая поддержка по вопросу подготовки документации для получения грантов из областного бюджета </w:t>
            </w:r>
            <w:r w:rsidR="00F65133">
              <w:rPr>
                <w:rFonts w:ascii="Liberation Serif" w:eastAsia="Calibri" w:hAnsi="Liberation Serif" w:cs="Liberation Serif"/>
                <w:lang w:eastAsia="ru-RU"/>
              </w:rPr>
              <w:t>в 2021 году</w:t>
            </w:r>
          </w:p>
        </w:tc>
      </w:tr>
      <w:tr w:rsidR="006648EF" w:rsidTr="00854DE6">
        <w:tc>
          <w:tcPr>
            <w:tcW w:w="704" w:type="dxa"/>
          </w:tcPr>
          <w:p w:rsidR="006648EF" w:rsidRPr="00A27F55" w:rsidRDefault="00CD29F2" w:rsidP="006648EF">
            <w:pPr>
              <w:spacing w:before="100" w:beforeAutospacing="1" w:after="142" w:line="276" w:lineRule="auto"/>
              <w:ind w:hanging="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F55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4</w:t>
            </w:r>
            <w:r w:rsidR="006648EF" w:rsidRPr="00A27F55">
              <w:rPr>
                <w:rFonts w:ascii="Liberation Serif" w:eastAsia="Times New Roman" w:hAnsi="Liberation Serif" w:cs="Liberation Serif"/>
                <w:lang w:eastAsia="ru-RU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6648EF" w:rsidRPr="00A27F55" w:rsidRDefault="006648EF" w:rsidP="006648EF">
            <w:pPr>
              <w:tabs>
                <w:tab w:val="left" w:pos="320"/>
              </w:tabs>
              <w:autoSpaceDE w:val="0"/>
              <w:autoSpaceDN w:val="0"/>
              <w:adjustRightInd w:val="0"/>
              <w:ind w:left="222"/>
              <w:rPr>
                <w:rFonts w:ascii="Liberation Serif" w:eastAsia="Calibri" w:hAnsi="Liberation Serif" w:cs="Liberation Serif"/>
                <w:lang w:eastAsia="ru-RU"/>
              </w:rPr>
            </w:pPr>
            <w:r w:rsidRPr="00A27F55">
              <w:rPr>
                <w:rFonts w:ascii="Liberation Serif" w:eastAsia="Calibri" w:hAnsi="Liberation Serif" w:cs="Liberation Serif"/>
                <w:lang w:eastAsia="ru-RU"/>
              </w:rPr>
              <w:t>Рынок кадастровых и землеустроительных работ</w:t>
            </w:r>
          </w:p>
        </w:tc>
        <w:tc>
          <w:tcPr>
            <w:tcW w:w="5396" w:type="dxa"/>
            <w:shd w:val="clear" w:color="auto" w:fill="auto"/>
          </w:tcPr>
          <w:p w:rsidR="006648EF" w:rsidRPr="00A27F55" w:rsidRDefault="006648EF" w:rsidP="006648EF">
            <w:pPr>
              <w:ind w:left="222"/>
              <w:rPr>
                <w:rFonts w:ascii="Liberation Serif" w:eastAsia="Calibri" w:hAnsi="Liberation Serif" w:cs="Liberation Serif"/>
              </w:rPr>
            </w:pPr>
            <w:r w:rsidRPr="00A27F55">
              <w:rPr>
                <w:rFonts w:ascii="Liberation Serif" w:eastAsia="Calibri" w:hAnsi="Liberation Serif" w:cs="Liberation Serif"/>
              </w:rPr>
              <w:t xml:space="preserve">Выявление незарегистрированных объектов недвижимости, находящихся в муниципальной собственности </w:t>
            </w:r>
          </w:p>
        </w:tc>
        <w:tc>
          <w:tcPr>
            <w:tcW w:w="3640" w:type="dxa"/>
            <w:shd w:val="clear" w:color="auto" w:fill="auto"/>
          </w:tcPr>
          <w:p w:rsidR="006648EF" w:rsidRPr="00A27F55" w:rsidRDefault="006648EF" w:rsidP="00A27F55">
            <w:pPr>
              <w:ind w:left="222"/>
              <w:rPr>
                <w:rFonts w:ascii="Liberation Serif" w:eastAsia="Calibri" w:hAnsi="Liberation Serif" w:cs="Liberation Serif"/>
              </w:rPr>
            </w:pPr>
            <w:r w:rsidRPr="00A27F55">
              <w:rPr>
                <w:rFonts w:ascii="Liberation Serif" w:eastAsia="Calibri" w:hAnsi="Liberation Serif" w:cs="Liberation Serif"/>
              </w:rPr>
              <w:t>За 202</w:t>
            </w:r>
            <w:r w:rsidR="002E48FA" w:rsidRPr="00A27F55">
              <w:rPr>
                <w:rFonts w:ascii="Liberation Serif" w:eastAsia="Calibri" w:hAnsi="Liberation Serif" w:cs="Liberation Serif"/>
              </w:rPr>
              <w:t>1</w:t>
            </w:r>
            <w:r w:rsidRPr="00A27F55">
              <w:rPr>
                <w:rFonts w:ascii="Liberation Serif" w:eastAsia="Calibri" w:hAnsi="Liberation Serif" w:cs="Liberation Serif"/>
              </w:rPr>
              <w:t xml:space="preserve"> год</w:t>
            </w:r>
            <w:r w:rsidR="00A27F55" w:rsidRPr="00A27F55">
              <w:rPr>
                <w:rFonts w:ascii="Liberation Serif" w:eastAsia="Calibri" w:hAnsi="Liberation Serif" w:cs="Liberation Serif"/>
              </w:rPr>
              <w:t xml:space="preserve"> зарегистрировано 89</w:t>
            </w:r>
            <w:r w:rsidRPr="00A27F55">
              <w:rPr>
                <w:rFonts w:ascii="Liberation Serif" w:eastAsia="Calibri" w:hAnsi="Liberation Serif" w:cs="Liberation Serif"/>
              </w:rPr>
              <w:t xml:space="preserve"> объектов </w:t>
            </w:r>
            <w:r w:rsidR="00A27F55">
              <w:rPr>
                <w:rFonts w:ascii="Liberation Serif" w:eastAsia="Calibri" w:hAnsi="Liberation Serif" w:cs="Liberation Serif"/>
              </w:rPr>
              <w:t>недвижимости, в результате доля з</w:t>
            </w:r>
            <w:r w:rsidRPr="00A27F55">
              <w:rPr>
                <w:rFonts w:ascii="Liberation Serif" w:eastAsia="Calibri" w:hAnsi="Liberation Serif" w:cs="Liberation Serif"/>
              </w:rPr>
              <w:t xml:space="preserve">арегистрированных объектов недвижимости увеличилась на </w:t>
            </w:r>
            <w:r w:rsidR="00A27F55" w:rsidRPr="00A27F55">
              <w:rPr>
                <w:rFonts w:ascii="Liberation Serif" w:eastAsia="Calibri" w:hAnsi="Liberation Serif" w:cs="Liberation Serif"/>
              </w:rPr>
              <w:t>11</w:t>
            </w:r>
            <w:r w:rsidR="002E48FA" w:rsidRPr="00A27F55">
              <w:rPr>
                <w:rFonts w:ascii="Liberation Serif" w:eastAsia="Calibri" w:hAnsi="Liberation Serif" w:cs="Liberation Serif"/>
              </w:rPr>
              <w:t>,</w:t>
            </w:r>
            <w:r w:rsidR="00A27F55" w:rsidRPr="00A27F55">
              <w:rPr>
                <w:rFonts w:ascii="Liberation Serif" w:eastAsia="Calibri" w:hAnsi="Liberation Serif" w:cs="Liberation Serif"/>
              </w:rPr>
              <w:t>6</w:t>
            </w:r>
            <w:r w:rsidRPr="00A27F55">
              <w:rPr>
                <w:rFonts w:ascii="Liberation Serif" w:eastAsia="Calibri" w:hAnsi="Liberation Serif" w:cs="Liberation Serif"/>
              </w:rPr>
              <w:t xml:space="preserve"> процент</w:t>
            </w:r>
            <w:r w:rsidR="002E48FA" w:rsidRPr="00A27F55">
              <w:rPr>
                <w:rFonts w:ascii="Liberation Serif" w:eastAsia="Calibri" w:hAnsi="Liberation Serif" w:cs="Liberation Serif"/>
              </w:rPr>
              <w:t>ов</w:t>
            </w:r>
          </w:p>
        </w:tc>
      </w:tr>
      <w:tr w:rsidR="006648EF" w:rsidTr="00854DE6">
        <w:tc>
          <w:tcPr>
            <w:tcW w:w="704" w:type="dxa"/>
          </w:tcPr>
          <w:p w:rsidR="006648EF" w:rsidRPr="00A27F55" w:rsidRDefault="00CD29F2" w:rsidP="006648EF">
            <w:pPr>
              <w:spacing w:before="100" w:beforeAutospacing="1" w:after="142" w:line="276" w:lineRule="auto"/>
              <w:ind w:hanging="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F5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820" w:type="dxa"/>
            <w:shd w:val="clear" w:color="auto" w:fill="auto"/>
          </w:tcPr>
          <w:p w:rsidR="006648EF" w:rsidRPr="00A27F55" w:rsidRDefault="006648EF" w:rsidP="006648EF">
            <w:pPr>
              <w:tabs>
                <w:tab w:val="left" w:pos="320"/>
              </w:tabs>
              <w:autoSpaceDE w:val="0"/>
              <w:autoSpaceDN w:val="0"/>
              <w:adjustRightInd w:val="0"/>
              <w:ind w:left="222"/>
              <w:rPr>
                <w:rFonts w:ascii="Liberation Serif" w:eastAsia="Calibri" w:hAnsi="Liberation Serif" w:cs="Liberation Serif"/>
                <w:lang w:eastAsia="ru-RU"/>
              </w:rPr>
            </w:pPr>
            <w:r w:rsidRPr="00A27F55">
              <w:rPr>
                <w:rFonts w:ascii="Liberation Serif" w:eastAsia="Calibri" w:hAnsi="Liberation Serif" w:cs="Liberation Serif"/>
                <w:lang w:eastAsia="ru-RU"/>
              </w:rPr>
              <w:t>Рынок кадастровых и землеустроительных работ</w:t>
            </w:r>
          </w:p>
          <w:p w:rsidR="006648EF" w:rsidRPr="00A27F55" w:rsidRDefault="006648EF" w:rsidP="006648EF">
            <w:pPr>
              <w:tabs>
                <w:tab w:val="left" w:pos="320"/>
              </w:tabs>
              <w:autoSpaceDE w:val="0"/>
              <w:autoSpaceDN w:val="0"/>
              <w:adjustRightInd w:val="0"/>
              <w:ind w:left="222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5396" w:type="dxa"/>
            <w:shd w:val="clear" w:color="auto" w:fill="auto"/>
          </w:tcPr>
          <w:p w:rsidR="006648EF" w:rsidRPr="00A27F55" w:rsidRDefault="006648EF" w:rsidP="006648EF">
            <w:pPr>
              <w:ind w:left="222"/>
              <w:rPr>
                <w:rFonts w:ascii="Liberation Serif" w:eastAsia="Calibri" w:hAnsi="Liberation Serif" w:cs="Liberation Serif"/>
              </w:rPr>
            </w:pPr>
            <w:r w:rsidRPr="00A27F55">
              <w:rPr>
                <w:rFonts w:ascii="Liberation Serif" w:eastAsia="Calibri" w:hAnsi="Liberation Serif" w:cs="Liberation Serif"/>
              </w:rPr>
              <w:t>Выявление собственников незарегистрированных объектов недвижимости (бесхозяйных объектов недвижимости)</w:t>
            </w:r>
          </w:p>
        </w:tc>
        <w:tc>
          <w:tcPr>
            <w:tcW w:w="3640" w:type="dxa"/>
            <w:shd w:val="clear" w:color="auto" w:fill="auto"/>
          </w:tcPr>
          <w:p w:rsidR="006648EF" w:rsidRPr="00A27F55" w:rsidRDefault="001E08D0" w:rsidP="00A27F55">
            <w:pPr>
              <w:ind w:left="222"/>
              <w:rPr>
                <w:rFonts w:ascii="Liberation Serif" w:eastAsia="Calibri" w:hAnsi="Liberation Serif" w:cs="Liberation Serif"/>
              </w:rPr>
            </w:pPr>
            <w:r w:rsidRPr="00A27F55">
              <w:rPr>
                <w:rFonts w:ascii="Liberation Serif" w:eastAsia="Calibri" w:hAnsi="Liberation Serif" w:cs="Liberation Serif"/>
              </w:rPr>
              <w:t>В городском округе Верхняя Пышма действует Межведомственная комиссия по выявлению объектов недвижимости, земельных участков и предприятий (бизнеса). За 202</w:t>
            </w:r>
            <w:r w:rsidR="001C6E74" w:rsidRPr="00A27F55">
              <w:rPr>
                <w:rFonts w:ascii="Liberation Serif" w:eastAsia="Calibri" w:hAnsi="Liberation Serif" w:cs="Liberation Serif"/>
              </w:rPr>
              <w:t xml:space="preserve">1 год выявлено </w:t>
            </w:r>
            <w:r w:rsidR="00A27F55" w:rsidRPr="00A27F55">
              <w:rPr>
                <w:rFonts w:ascii="Liberation Serif" w:eastAsia="Calibri" w:hAnsi="Liberation Serif" w:cs="Liberation Serif"/>
              </w:rPr>
              <w:t>2</w:t>
            </w:r>
            <w:r w:rsidR="001C6E74" w:rsidRPr="00A27F55">
              <w:rPr>
                <w:rFonts w:ascii="Liberation Serif" w:eastAsia="Calibri" w:hAnsi="Liberation Serif" w:cs="Liberation Serif"/>
              </w:rPr>
              <w:t>4</w:t>
            </w:r>
            <w:r w:rsidR="00A27F55" w:rsidRPr="00A27F55">
              <w:rPr>
                <w:rFonts w:ascii="Liberation Serif" w:eastAsia="Calibri" w:hAnsi="Liberation Serif" w:cs="Liberation Serif"/>
              </w:rPr>
              <w:t>9</w:t>
            </w:r>
            <w:r w:rsidRPr="00A27F55">
              <w:rPr>
                <w:rFonts w:ascii="Liberation Serif" w:eastAsia="Calibri" w:hAnsi="Liberation Serif" w:cs="Liberation Serif"/>
              </w:rPr>
              <w:t xml:space="preserve"> объект</w:t>
            </w:r>
            <w:r w:rsidR="00A27F55" w:rsidRPr="00A27F55">
              <w:rPr>
                <w:rFonts w:ascii="Liberation Serif" w:eastAsia="Calibri" w:hAnsi="Liberation Serif" w:cs="Liberation Serif"/>
              </w:rPr>
              <w:t>ов</w:t>
            </w:r>
            <w:r w:rsidRPr="00A27F55">
              <w:rPr>
                <w:rFonts w:ascii="Liberation Serif" w:eastAsia="Calibri" w:hAnsi="Liberation Serif" w:cs="Liberation Serif"/>
              </w:rPr>
              <w:t xml:space="preserve"> недвижимого имущества, на которые не оформлены</w:t>
            </w:r>
            <w:r w:rsidR="00A27F55" w:rsidRPr="00A27F55">
              <w:rPr>
                <w:rFonts w:ascii="Liberation Serif" w:eastAsia="Calibri" w:hAnsi="Liberation Serif" w:cs="Liberation Serif"/>
              </w:rPr>
              <w:t xml:space="preserve"> </w:t>
            </w:r>
            <w:r w:rsidRPr="00A27F55">
              <w:rPr>
                <w:rFonts w:ascii="Liberation Serif" w:eastAsia="Calibri" w:hAnsi="Liberation Serif" w:cs="Liberation Serif"/>
              </w:rPr>
              <w:t>правоустанавливающие док</w:t>
            </w:r>
            <w:r w:rsidR="00743AF2" w:rsidRPr="00A27F55">
              <w:rPr>
                <w:rFonts w:ascii="Liberation Serif" w:eastAsia="Calibri" w:hAnsi="Liberation Serif" w:cs="Liberation Serif"/>
              </w:rPr>
              <w:t>ументы в</w:t>
            </w:r>
            <w:r w:rsidR="00A27F55" w:rsidRPr="00A27F55">
              <w:rPr>
                <w:rFonts w:ascii="Liberation Serif" w:eastAsia="Calibri" w:hAnsi="Liberation Serif" w:cs="Liberation Serif"/>
              </w:rPr>
              <w:t xml:space="preserve"> установленном порядке. Из них 144</w:t>
            </w:r>
            <w:r w:rsidR="00743AF2" w:rsidRPr="00A27F55">
              <w:rPr>
                <w:rFonts w:ascii="Liberation Serif" w:eastAsia="Calibri" w:hAnsi="Liberation Serif" w:cs="Liberation Serif"/>
              </w:rPr>
              <w:t xml:space="preserve"> лицо зарегистрировало право собственности на выявленные объекты</w:t>
            </w:r>
          </w:p>
        </w:tc>
      </w:tr>
      <w:tr w:rsidR="008464C5" w:rsidTr="00854DE6">
        <w:tc>
          <w:tcPr>
            <w:tcW w:w="704" w:type="dxa"/>
          </w:tcPr>
          <w:p w:rsidR="008464C5" w:rsidRPr="00DA5ABE" w:rsidRDefault="00CD29F2" w:rsidP="008464C5">
            <w:pPr>
              <w:spacing w:before="100" w:beforeAutospacing="1" w:after="142" w:line="276" w:lineRule="auto"/>
              <w:ind w:hanging="23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6.</w:t>
            </w:r>
          </w:p>
        </w:tc>
        <w:tc>
          <w:tcPr>
            <w:tcW w:w="4820" w:type="dxa"/>
            <w:shd w:val="clear" w:color="auto" w:fill="auto"/>
          </w:tcPr>
          <w:p w:rsidR="008464C5" w:rsidRPr="00DA5ABE" w:rsidRDefault="008464C5" w:rsidP="008464C5">
            <w:pPr>
              <w:tabs>
                <w:tab w:val="left" w:pos="320"/>
              </w:tabs>
              <w:autoSpaceDE w:val="0"/>
              <w:autoSpaceDN w:val="0"/>
              <w:adjustRightInd w:val="0"/>
              <w:ind w:left="222"/>
              <w:rPr>
                <w:rFonts w:ascii="Liberation Serif" w:eastAsia="Calibri" w:hAnsi="Liberation Serif" w:cs="Liberation Serif"/>
                <w:lang w:eastAsia="ru-RU"/>
              </w:rPr>
            </w:pPr>
            <w:r w:rsidRPr="00DA5ABE">
              <w:rPr>
                <w:rFonts w:ascii="Liberation Serif" w:eastAsia="Calibri" w:hAnsi="Liberation Serif" w:cs="Liberation Serif"/>
                <w:lang w:eastAsia="ru-RU"/>
              </w:rPr>
              <w:t>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  <w:tc>
          <w:tcPr>
            <w:tcW w:w="5396" w:type="dxa"/>
            <w:shd w:val="clear" w:color="auto" w:fill="auto"/>
          </w:tcPr>
          <w:p w:rsidR="008464C5" w:rsidRPr="00DA5ABE" w:rsidRDefault="008464C5" w:rsidP="007464F7">
            <w:pPr>
              <w:ind w:left="222"/>
              <w:rPr>
                <w:rFonts w:ascii="Liberation Serif" w:eastAsia="Calibri" w:hAnsi="Liberation Serif" w:cs="Liberation Serif"/>
              </w:rPr>
            </w:pPr>
            <w:r w:rsidRPr="00DA5ABE">
              <w:rPr>
                <w:rFonts w:ascii="Liberation Serif" w:eastAsia="Calibri" w:hAnsi="Liberation Serif" w:cs="Liberation Serif"/>
              </w:rPr>
              <w:t>Организация и проведение конкурсных процедур на маршруты, включенные в реестр марш</w:t>
            </w:r>
            <w:r w:rsidR="007464F7">
              <w:rPr>
                <w:rFonts w:ascii="Liberation Serif" w:eastAsia="Calibri" w:hAnsi="Liberation Serif" w:cs="Liberation Serif"/>
              </w:rPr>
              <w:t xml:space="preserve">рутов муниципального сообщения </w:t>
            </w:r>
            <w:r w:rsidRPr="00DA5ABE">
              <w:rPr>
                <w:rFonts w:ascii="Liberation Serif" w:eastAsia="Calibri" w:hAnsi="Liberation Serif" w:cs="Liberation Serif"/>
              </w:rPr>
              <w:t>по перевозке пассажиров автомобильным транспортом по маршрутам регулярных перевозок по регулируемым тарифам</w:t>
            </w:r>
          </w:p>
        </w:tc>
        <w:tc>
          <w:tcPr>
            <w:tcW w:w="3640" w:type="dxa"/>
            <w:shd w:val="clear" w:color="auto" w:fill="auto"/>
          </w:tcPr>
          <w:p w:rsidR="00854DE6" w:rsidRPr="00F71D27" w:rsidRDefault="00854DE6" w:rsidP="00854DE6">
            <w:pPr>
              <w:ind w:left="222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Процедура определения п</w:t>
            </w:r>
            <w:r w:rsidRPr="00F71D27">
              <w:rPr>
                <w:rFonts w:ascii="Liberation Serif" w:eastAsia="Calibri" w:hAnsi="Liberation Serif" w:cs="Liberation Serif"/>
              </w:rPr>
              <w:t>оставщика (подрядчика, исполнителя)</w:t>
            </w:r>
            <w:r w:rsidR="00AB3734">
              <w:rPr>
                <w:rFonts w:ascii="Liberation Serif" w:eastAsia="Calibri" w:hAnsi="Liberation Serif" w:cs="Liberation Serif"/>
              </w:rPr>
              <w:t xml:space="preserve"> проведена</w:t>
            </w:r>
            <w:r w:rsidR="00835978">
              <w:rPr>
                <w:rFonts w:ascii="Liberation Serif" w:eastAsia="Calibri" w:hAnsi="Liberation Serif" w:cs="Liberation Serif"/>
              </w:rPr>
              <w:t xml:space="preserve"> в 4 квартале 2020 года</w:t>
            </w:r>
            <w:r w:rsidRPr="00F71D27">
              <w:rPr>
                <w:rFonts w:ascii="Liberation Serif" w:eastAsia="Calibri" w:hAnsi="Liberation Serif" w:cs="Liberation Serif"/>
              </w:rPr>
              <w:t>: открытый конкурс в электронной форме</w:t>
            </w:r>
            <w:r>
              <w:rPr>
                <w:rFonts w:ascii="Liberation Serif" w:eastAsia="Calibri" w:hAnsi="Liberation Serif" w:cs="Liberation Serif"/>
              </w:rPr>
              <w:t>.</w:t>
            </w:r>
          </w:p>
          <w:p w:rsidR="00854DE6" w:rsidRPr="00F71D27" w:rsidRDefault="00854DE6" w:rsidP="00854DE6">
            <w:pPr>
              <w:ind w:left="222"/>
              <w:rPr>
                <w:rFonts w:ascii="Liberation Serif" w:eastAsia="Calibri" w:hAnsi="Liberation Serif" w:cs="Liberation Serif"/>
              </w:rPr>
            </w:pPr>
            <w:r w:rsidRPr="00F71D27">
              <w:rPr>
                <w:rFonts w:ascii="Liberation Serif" w:eastAsia="Calibri" w:hAnsi="Liberation Serif" w:cs="Liberation Serif"/>
              </w:rPr>
              <w:t xml:space="preserve">Объект закупки: «Выполнение работ, связанных с осуществлением регулярных </w:t>
            </w:r>
            <w:r w:rsidRPr="00F71D27">
              <w:rPr>
                <w:rFonts w:ascii="Liberation Serif" w:eastAsia="Calibri" w:hAnsi="Liberation Serif" w:cs="Liberation Serif"/>
              </w:rPr>
              <w:lastRenderedPageBreak/>
              <w:t>перевозок пассажиров и багажа автомобильным транспортом по регулируемым тарифам»</w:t>
            </w:r>
            <w:r>
              <w:rPr>
                <w:rFonts w:ascii="Liberation Serif" w:eastAsia="Calibri" w:hAnsi="Liberation Serif" w:cs="Liberation Serif"/>
              </w:rPr>
              <w:t xml:space="preserve">. </w:t>
            </w:r>
          </w:p>
          <w:p w:rsidR="008464C5" w:rsidRPr="00643139" w:rsidRDefault="00854DE6" w:rsidP="00854DE6">
            <w:pPr>
              <w:tabs>
                <w:tab w:val="left" w:pos="166"/>
              </w:tabs>
              <w:ind w:left="307" w:hanging="307"/>
              <w:rPr>
                <w:rFonts w:ascii="Liberation Serif" w:eastAsia="Calibri" w:hAnsi="Liberation Serif" w:cs="Liberation Serif"/>
                <w:highlight w:val="yellow"/>
              </w:rPr>
            </w:pPr>
            <w:r>
              <w:rPr>
                <w:rFonts w:ascii="Liberation Serif" w:eastAsia="Calibri" w:hAnsi="Liberation Serif" w:cs="Liberation Serif"/>
              </w:rPr>
              <w:t xml:space="preserve">    В конкурсе принял участие один участник    </w:t>
            </w:r>
          </w:p>
        </w:tc>
      </w:tr>
      <w:tr w:rsidR="00CD29F2" w:rsidTr="00854DE6">
        <w:tc>
          <w:tcPr>
            <w:tcW w:w="704" w:type="dxa"/>
          </w:tcPr>
          <w:p w:rsidR="00CD29F2" w:rsidRDefault="00CD29F2" w:rsidP="00CD29F2">
            <w:pPr>
              <w:spacing w:before="100" w:beforeAutospacing="1" w:after="142" w:line="276" w:lineRule="auto"/>
              <w:ind w:hanging="23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7.</w:t>
            </w:r>
          </w:p>
        </w:tc>
        <w:tc>
          <w:tcPr>
            <w:tcW w:w="4820" w:type="dxa"/>
            <w:shd w:val="clear" w:color="auto" w:fill="auto"/>
          </w:tcPr>
          <w:p w:rsidR="00CD29F2" w:rsidRPr="00DA5ABE" w:rsidRDefault="00CD29F2" w:rsidP="00CD29F2">
            <w:pPr>
              <w:tabs>
                <w:tab w:val="left" w:pos="320"/>
              </w:tabs>
              <w:autoSpaceDE w:val="0"/>
              <w:autoSpaceDN w:val="0"/>
              <w:adjustRightInd w:val="0"/>
              <w:ind w:left="222"/>
              <w:rPr>
                <w:rFonts w:ascii="Liberation Serif" w:eastAsia="Calibri" w:hAnsi="Liberation Serif" w:cs="Liberation Serif"/>
                <w:lang w:eastAsia="ru-RU"/>
              </w:rPr>
            </w:pPr>
            <w:r w:rsidRPr="001453C0">
              <w:rPr>
                <w:rFonts w:ascii="Liberation Serif" w:eastAsia="Calibri" w:hAnsi="Liberation Serif" w:cs="Liberation Serif"/>
                <w:lang w:eastAsia="ru-RU"/>
              </w:rPr>
              <w:t>Рынок ритуальных услуг</w:t>
            </w:r>
          </w:p>
        </w:tc>
        <w:tc>
          <w:tcPr>
            <w:tcW w:w="5396" w:type="dxa"/>
            <w:shd w:val="clear" w:color="auto" w:fill="auto"/>
          </w:tcPr>
          <w:p w:rsidR="00CD29F2" w:rsidRPr="00DA5ABE" w:rsidRDefault="00CD29F2" w:rsidP="00CD29F2">
            <w:pPr>
              <w:ind w:left="222"/>
              <w:rPr>
                <w:rFonts w:ascii="Liberation Serif" w:eastAsia="Calibri" w:hAnsi="Liberation Serif" w:cs="Liberation Serif"/>
              </w:rPr>
            </w:pPr>
            <w:r w:rsidRPr="00061B4B">
              <w:rPr>
                <w:rFonts w:ascii="Liberation Serif" w:eastAsia="Calibri" w:hAnsi="Liberation Serif" w:cs="Liberation Serif"/>
              </w:rPr>
              <w:t>Формирование реестра организаций, осуществляющих деятельность на рынке ритуальных услуг городского округа Верхняя Пышма</w:t>
            </w:r>
          </w:p>
        </w:tc>
        <w:tc>
          <w:tcPr>
            <w:tcW w:w="3640" w:type="dxa"/>
            <w:shd w:val="clear" w:color="auto" w:fill="auto"/>
          </w:tcPr>
          <w:p w:rsidR="00CD29F2" w:rsidRDefault="00CD29F2" w:rsidP="00CD29F2">
            <w:pPr>
              <w:ind w:left="222"/>
              <w:rPr>
                <w:rFonts w:ascii="Liberation Serif" w:eastAsia="Calibri" w:hAnsi="Liberation Serif" w:cs="Liberation Serif"/>
              </w:rPr>
            </w:pPr>
            <w:r w:rsidRPr="00061B4B">
              <w:rPr>
                <w:rFonts w:ascii="Liberation Serif" w:eastAsia="Calibri" w:hAnsi="Liberation Serif" w:cs="Liberation Serif"/>
              </w:rPr>
              <w:t>Актуальный реестр организаций, осуществляющих деятельность на рынке ритуальных услуг городского округа Верхняя Пышма, направлен в Министерство агропромышленного комплекса и п</w:t>
            </w:r>
            <w:r>
              <w:rPr>
                <w:rFonts w:ascii="Liberation Serif" w:eastAsia="Calibri" w:hAnsi="Liberation Serif" w:cs="Liberation Serif"/>
              </w:rPr>
              <w:t>родовольствия</w:t>
            </w:r>
            <w:r w:rsidRPr="00061B4B">
              <w:rPr>
                <w:rFonts w:ascii="Liberation Serif" w:eastAsia="Calibri" w:hAnsi="Liberation Serif" w:cs="Liberation Serif"/>
              </w:rPr>
              <w:t xml:space="preserve"> Свердловской области для размещения на официальном сайте</w:t>
            </w:r>
          </w:p>
        </w:tc>
      </w:tr>
    </w:tbl>
    <w:p w:rsidR="008F3BE5" w:rsidRDefault="008F3BE5" w:rsidP="008F3BE5">
      <w:pPr>
        <w:rPr>
          <w:rFonts w:ascii="Liberation Serif" w:hAnsi="Liberation Serif"/>
          <w:sz w:val="24"/>
          <w:szCs w:val="24"/>
        </w:rPr>
      </w:pPr>
    </w:p>
    <w:p w:rsidR="0079558D" w:rsidRDefault="008F3BE5" w:rsidP="0079558D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bookmarkStart w:id="0" w:name="_GoBack"/>
      <w:bookmarkEnd w:id="0"/>
      <w:r w:rsidRPr="008F3BE5">
        <w:rPr>
          <w:rFonts w:ascii="Liberation Serif" w:hAnsi="Liberation Serif"/>
          <w:b/>
          <w:sz w:val="24"/>
          <w:szCs w:val="24"/>
        </w:rPr>
        <w:t xml:space="preserve">Информация о выполнении системных мероприятий, направленные на развитие конкурентной среды </w:t>
      </w:r>
    </w:p>
    <w:p w:rsidR="008F3BE5" w:rsidRDefault="008F3BE5" w:rsidP="0079558D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8F3BE5">
        <w:rPr>
          <w:rFonts w:ascii="Liberation Serif" w:hAnsi="Liberation Serif"/>
          <w:b/>
          <w:sz w:val="24"/>
          <w:szCs w:val="24"/>
        </w:rPr>
        <w:t xml:space="preserve">в </w:t>
      </w:r>
      <w:r w:rsidR="0079558D">
        <w:rPr>
          <w:rFonts w:ascii="Liberation Serif" w:hAnsi="Liberation Serif"/>
          <w:b/>
          <w:sz w:val="24"/>
          <w:szCs w:val="24"/>
        </w:rPr>
        <w:t>городском округе Верхняя Пышма</w:t>
      </w:r>
    </w:p>
    <w:p w:rsidR="0079558D" w:rsidRDefault="0079558D" w:rsidP="0079558D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7513"/>
        <w:gridCol w:w="6201"/>
      </w:tblGrid>
      <w:tr w:rsidR="008E4D96" w:rsidTr="00AC564A">
        <w:tc>
          <w:tcPr>
            <w:tcW w:w="846" w:type="dxa"/>
          </w:tcPr>
          <w:p w:rsidR="008E4D96" w:rsidRPr="00DA5ABE" w:rsidRDefault="007742F7" w:rsidP="008E4D96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ABE">
              <w:rPr>
                <w:rFonts w:ascii="Liberation Serif" w:eastAsia="Times New Roman" w:hAnsi="Liberation Serif" w:cs="Liberation Serif"/>
                <w:lang w:eastAsia="ru-RU"/>
              </w:rPr>
              <w:t>№ п/п</w:t>
            </w:r>
          </w:p>
        </w:tc>
        <w:tc>
          <w:tcPr>
            <w:tcW w:w="7513" w:type="dxa"/>
          </w:tcPr>
          <w:p w:rsidR="008E4D96" w:rsidRPr="00DA5ABE" w:rsidRDefault="008E4D96" w:rsidP="008E4D96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ABE">
              <w:rPr>
                <w:rFonts w:ascii="Liberation Serif" w:eastAsia="Times New Roman" w:hAnsi="Liberation Serif" w:cs="Liberation Serif"/>
                <w:lang w:eastAsia="ru-RU"/>
              </w:rPr>
              <w:t>Наименование мероприятия</w:t>
            </w:r>
          </w:p>
        </w:tc>
        <w:tc>
          <w:tcPr>
            <w:tcW w:w="6201" w:type="dxa"/>
          </w:tcPr>
          <w:p w:rsidR="008E4D96" w:rsidRPr="00DA5ABE" w:rsidRDefault="008E4D96" w:rsidP="008E4D96">
            <w:pPr>
              <w:spacing w:before="100" w:beforeAutospacing="1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ABE">
              <w:rPr>
                <w:rFonts w:ascii="Liberation Serif" w:eastAsia="Times New Roman" w:hAnsi="Liberation Serif" w:cs="Liberation Serif"/>
                <w:lang w:eastAsia="ru-RU"/>
              </w:rPr>
              <w:t>Результат мероприятий</w:t>
            </w:r>
          </w:p>
          <w:p w:rsidR="008E4D96" w:rsidRPr="00DA5ABE" w:rsidRDefault="008E4D96" w:rsidP="008E4D96">
            <w:pPr>
              <w:spacing w:before="100" w:beforeAutospacing="1" w:after="142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E4D96" w:rsidTr="007742F7">
        <w:tc>
          <w:tcPr>
            <w:tcW w:w="846" w:type="dxa"/>
          </w:tcPr>
          <w:p w:rsidR="008E4D96" w:rsidRPr="00210C1F" w:rsidRDefault="008E4D96" w:rsidP="008E4D96">
            <w:pPr>
              <w:spacing w:before="100" w:beforeAutospacing="1" w:after="142" w:line="27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714" w:type="dxa"/>
            <w:gridSpan w:val="2"/>
          </w:tcPr>
          <w:p w:rsidR="00C3214C" w:rsidRPr="002B6007" w:rsidRDefault="008E4D96" w:rsidP="00C3214C">
            <w:pPr>
              <w:ind w:left="205"/>
              <w:rPr>
                <w:rFonts w:ascii="Liberation Serif" w:eastAsia="Calibri" w:hAnsi="Liberation Serif" w:cs="Liberation Serif"/>
                <w:b/>
              </w:rPr>
            </w:pPr>
            <w:r w:rsidRPr="002B6007">
              <w:rPr>
                <w:rFonts w:ascii="Liberation Serif" w:eastAsia="Calibri" w:hAnsi="Liberation Serif" w:cs="Liberation Serif"/>
                <w:b/>
              </w:rPr>
              <w:t>1. Оптимизация (совершенствование) закупочной деятельности, в том числе за счет расширения участия в указанных процедурах субъектов малого и среднего бизнеса</w:t>
            </w:r>
          </w:p>
        </w:tc>
      </w:tr>
      <w:tr w:rsidR="008E4D96" w:rsidTr="00AC564A">
        <w:tc>
          <w:tcPr>
            <w:tcW w:w="846" w:type="dxa"/>
          </w:tcPr>
          <w:p w:rsidR="008E4D96" w:rsidRPr="00CE437B" w:rsidRDefault="008E4D96" w:rsidP="008E4D96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37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13" w:type="dxa"/>
            <w:shd w:val="clear" w:color="auto" w:fill="auto"/>
          </w:tcPr>
          <w:p w:rsidR="00041B4C" w:rsidRPr="00CE437B" w:rsidRDefault="008E4D96" w:rsidP="007464F7">
            <w:pPr>
              <w:ind w:left="205"/>
              <w:rPr>
                <w:rFonts w:ascii="Liberation Serif" w:eastAsia="Calibri" w:hAnsi="Liberation Serif" w:cs="Liberation Serif"/>
              </w:rPr>
            </w:pPr>
            <w:r w:rsidRPr="00CE437B">
              <w:rPr>
                <w:rFonts w:ascii="Liberation Serif" w:eastAsia="Calibri" w:hAnsi="Liberation Serif" w:cs="Liberation Serif"/>
              </w:rPr>
              <w:t xml:space="preserve">Обеспечение участия необходимого числа участников конкурентных процедур определения поставщиков (подрядчиков, исполнителей) </w:t>
            </w:r>
            <w:r w:rsidR="007464F7" w:rsidRPr="00CE437B">
              <w:rPr>
                <w:rFonts w:ascii="Liberation Serif" w:eastAsia="Calibri" w:hAnsi="Liberation Serif" w:cs="Liberation Serif"/>
              </w:rPr>
              <w:t xml:space="preserve">при осуществлении закупок </w:t>
            </w:r>
            <w:r w:rsidRPr="00CE437B">
              <w:rPr>
                <w:rFonts w:ascii="Liberation Serif" w:eastAsia="Calibri" w:hAnsi="Liberation Serif" w:cs="Liberation Serif"/>
              </w:rPr>
              <w:t>для обеспечения муниципальных нужд</w:t>
            </w:r>
          </w:p>
        </w:tc>
        <w:tc>
          <w:tcPr>
            <w:tcW w:w="6201" w:type="dxa"/>
          </w:tcPr>
          <w:p w:rsidR="008E4D96" w:rsidRPr="00B6523D" w:rsidRDefault="008E4D96" w:rsidP="00CE437B">
            <w:pPr>
              <w:spacing w:line="245" w:lineRule="auto"/>
              <w:ind w:left="205"/>
              <w:rPr>
                <w:rFonts w:ascii="Liberation Serif" w:eastAsia="Calibri" w:hAnsi="Liberation Serif" w:cs="Liberation Serif"/>
                <w:highlight w:val="yellow"/>
              </w:rPr>
            </w:pPr>
            <w:r w:rsidRPr="000D32A3">
              <w:rPr>
                <w:rFonts w:ascii="Liberation Serif" w:eastAsia="Calibri" w:hAnsi="Liberation Serif" w:cs="Liberation Serif"/>
              </w:rPr>
              <w:t>Среднее число участников конкурентных процедур определения поставщиков (подрядчиков, исполнителей) при осуществлении закупок для обеспечения муниципальных нужд за 202</w:t>
            </w:r>
            <w:r w:rsidR="00CE437B" w:rsidRPr="000D32A3">
              <w:rPr>
                <w:rFonts w:ascii="Liberation Serif" w:eastAsia="Calibri" w:hAnsi="Liberation Serif" w:cs="Liberation Serif"/>
              </w:rPr>
              <w:t>1</w:t>
            </w:r>
            <w:r w:rsidRPr="000D32A3">
              <w:rPr>
                <w:rFonts w:ascii="Liberation Serif" w:eastAsia="Calibri" w:hAnsi="Liberation Serif" w:cs="Liberation Serif"/>
              </w:rPr>
              <w:t xml:space="preserve"> </w:t>
            </w:r>
            <w:r w:rsidRPr="00005354">
              <w:rPr>
                <w:rFonts w:ascii="Liberation Serif" w:eastAsia="Calibri" w:hAnsi="Liberation Serif" w:cs="Liberation Serif"/>
              </w:rPr>
              <w:t>год</w:t>
            </w:r>
            <w:r w:rsidR="00434E92" w:rsidRPr="00005354">
              <w:rPr>
                <w:rFonts w:ascii="Liberation Serif" w:eastAsia="Calibri" w:hAnsi="Liberation Serif" w:cs="Liberation Serif"/>
              </w:rPr>
              <w:t xml:space="preserve"> </w:t>
            </w:r>
            <w:r w:rsidRPr="00005354">
              <w:rPr>
                <w:rFonts w:ascii="Liberation Serif" w:eastAsia="Calibri" w:hAnsi="Liberation Serif" w:cs="Liberation Serif"/>
              </w:rPr>
              <w:t>- 3 участника</w:t>
            </w:r>
          </w:p>
        </w:tc>
      </w:tr>
      <w:tr w:rsidR="008E4D96" w:rsidTr="00AC564A">
        <w:tc>
          <w:tcPr>
            <w:tcW w:w="846" w:type="dxa"/>
          </w:tcPr>
          <w:p w:rsidR="008E4D96" w:rsidRPr="00CE437B" w:rsidRDefault="008E4D96" w:rsidP="008E4D96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37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13" w:type="dxa"/>
            <w:shd w:val="clear" w:color="auto" w:fill="auto"/>
          </w:tcPr>
          <w:p w:rsidR="008E4D96" w:rsidRPr="00CE437B" w:rsidRDefault="008E4D96" w:rsidP="008E4D96">
            <w:pPr>
              <w:spacing w:line="235" w:lineRule="auto"/>
              <w:ind w:left="205"/>
              <w:rPr>
                <w:rFonts w:ascii="Liberation Serif" w:eastAsia="Calibri" w:hAnsi="Liberation Serif" w:cs="Liberation Serif"/>
              </w:rPr>
            </w:pPr>
            <w:r w:rsidRPr="00CE437B">
              <w:rPr>
                <w:rFonts w:ascii="Liberation Serif" w:eastAsia="Calibri" w:hAnsi="Liberation Serif" w:cs="Liberation Serif"/>
              </w:rPr>
              <w:t>Осуществление закупок товаров, работ, услуг для нужд муниципальных образований, расположенных на территории Свердловской области, у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6201" w:type="dxa"/>
          </w:tcPr>
          <w:p w:rsidR="00041B4C" w:rsidRPr="00B6523D" w:rsidRDefault="008E4D96" w:rsidP="00005354">
            <w:pPr>
              <w:ind w:left="205"/>
              <w:rPr>
                <w:rFonts w:ascii="Liberation Serif" w:eastAsia="Calibri" w:hAnsi="Liberation Serif" w:cs="Liberation Serif"/>
                <w:highlight w:val="yellow"/>
              </w:rPr>
            </w:pPr>
            <w:r w:rsidRPr="000D32A3">
              <w:rPr>
                <w:rFonts w:ascii="Liberation Serif" w:eastAsia="Calibri" w:hAnsi="Liberation Serif" w:cs="Liberation Serif"/>
              </w:rPr>
              <w:t xml:space="preserve">Доля закупок, осуществленных у субъектов малого предпринимательства и социально ориентированных некоммерческих организаций, в совокупном годовом объеме закупок, рассчитанном в соответствии с частью 1.1 статьи 30 Федерального закона № 44-ФЗ за </w:t>
            </w:r>
            <w:r w:rsidRPr="00005354">
              <w:rPr>
                <w:rFonts w:ascii="Liberation Serif" w:eastAsia="Calibri" w:hAnsi="Liberation Serif" w:cs="Liberation Serif"/>
              </w:rPr>
              <w:t>202</w:t>
            </w:r>
            <w:r w:rsidR="00F7645F" w:rsidRPr="00005354">
              <w:rPr>
                <w:rFonts w:ascii="Liberation Serif" w:eastAsia="Calibri" w:hAnsi="Liberation Serif" w:cs="Liberation Serif"/>
              </w:rPr>
              <w:t>1</w:t>
            </w:r>
            <w:r w:rsidRPr="00005354">
              <w:rPr>
                <w:rFonts w:ascii="Liberation Serif" w:eastAsia="Calibri" w:hAnsi="Liberation Serif" w:cs="Liberation Serif"/>
              </w:rPr>
              <w:t xml:space="preserve"> год – </w:t>
            </w:r>
            <w:r w:rsidR="00005354" w:rsidRPr="00005354">
              <w:rPr>
                <w:rFonts w:ascii="Liberation Serif" w:eastAsia="Calibri" w:hAnsi="Liberation Serif" w:cs="Liberation Serif"/>
              </w:rPr>
              <w:t>41</w:t>
            </w:r>
            <w:r w:rsidR="00434E92" w:rsidRPr="00005354">
              <w:rPr>
                <w:rFonts w:ascii="Liberation Serif" w:eastAsia="Calibri" w:hAnsi="Liberation Serif" w:cs="Liberation Serif"/>
              </w:rPr>
              <w:t>,</w:t>
            </w:r>
            <w:r w:rsidR="00005354" w:rsidRPr="00005354">
              <w:rPr>
                <w:rFonts w:ascii="Liberation Serif" w:eastAsia="Calibri" w:hAnsi="Liberation Serif" w:cs="Liberation Serif"/>
              </w:rPr>
              <w:t>3</w:t>
            </w:r>
            <w:r w:rsidR="00005354">
              <w:rPr>
                <w:rFonts w:ascii="Liberation Serif" w:eastAsia="Calibri" w:hAnsi="Liberation Serif" w:cs="Liberation Serif"/>
              </w:rPr>
              <w:t xml:space="preserve"> процента</w:t>
            </w:r>
          </w:p>
        </w:tc>
      </w:tr>
      <w:tr w:rsidR="008E4D96" w:rsidTr="007742F7">
        <w:tc>
          <w:tcPr>
            <w:tcW w:w="846" w:type="dxa"/>
          </w:tcPr>
          <w:p w:rsidR="008E4D96" w:rsidRPr="00241131" w:rsidRDefault="008E4D96" w:rsidP="008E4D96">
            <w:pPr>
              <w:spacing w:before="100" w:beforeAutospacing="1" w:after="142" w:line="27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4113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13714" w:type="dxa"/>
            <w:gridSpan w:val="2"/>
            <w:shd w:val="clear" w:color="auto" w:fill="auto"/>
          </w:tcPr>
          <w:p w:rsidR="008E4D96" w:rsidRPr="00241131" w:rsidRDefault="008E4D96" w:rsidP="008E4D96">
            <w:pPr>
              <w:spacing w:before="100" w:beforeAutospacing="1" w:after="142" w:line="276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131">
              <w:rPr>
                <w:rFonts w:ascii="Liberation Serif" w:eastAsia="Calibri" w:hAnsi="Liberation Serif" w:cs="Liberation Serif"/>
                <w:b/>
              </w:rPr>
              <w:t xml:space="preserve">      2. Устранение избыточного муниципального регулирования, снижение административных барьеров</w:t>
            </w:r>
          </w:p>
        </w:tc>
      </w:tr>
      <w:tr w:rsidR="008E4D96" w:rsidTr="00041B4C">
        <w:trPr>
          <w:trHeight w:val="699"/>
        </w:trPr>
        <w:tc>
          <w:tcPr>
            <w:tcW w:w="846" w:type="dxa"/>
          </w:tcPr>
          <w:p w:rsidR="008E4D96" w:rsidRPr="00241131" w:rsidRDefault="008E4D96" w:rsidP="008E4D96">
            <w:pPr>
              <w:spacing w:before="100" w:beforeAutospacing="1" w:after="142" w:line="27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4113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13" w:type="dxa"/>
            <w:tcBorders>
              <w:bottom w:val="single" w:sz="4" w:space="0" w:color="auto"/>
            </w:tcBorders>
            <w:shd w:val="clear" w:color="auto" w:fill="auto"/>
          </w:tcPr>
          <w:p w:rsidR="008E4D96" w:rsidRPr="00241131" w:rsidRDefault="008E4D96" w:rsidP="008E4D96">
            <w:pPr>
              <w:spacing w:line="226" w:lineRule="auto"/>
              <w:ind w:left="205"/>
              <w:rPr>
                <w:rFonts w:ascii="Liberation Serif" w:eastAsia="Calibri" w:hAnsi="Liberation Serif" w:cs="Liberation Serif"/>
              </w:rPr>
            </w:pPr>
            <w:r w:rsidRPr="00241131">
              <w:rPr>
                <w:rFonts w:ascii="Liberation Serif" w:eastAsia="Calibri" w:hAnsi="Liberation Serif" w:cs="Liberation Serif"/>
              </w:rPr>
              <w:t>Проведение анализа нормативных правовых актов, регулирующих осуществление муниципального контроля и предоставление муниципальных услуг для субъектов предпринимательской деятельности, в целях выявления запретов, ограничивающих конкуренцию, установленных подпунктами 1, 2 и 9 пункта 1 статьи 15 Федерального закона № 135-ФЗ, а также в целях определения возможности сокращения сроков предоставления муниципальных услуг, предоставляемых в соответствии с Федеральным законом № 210-ФЗ, относящихся к полномочиям органов местного самоуправления, снижения стоимости предоставления таких услуг, перевода их предоставления в электронную форму в целях их оптимизации, и осуществление перевода услуг, предоставляемых в соответствии с Федеральным законом № 210-ФЗ, в разряд бесплатных муниципальных услуг, предоставление которых является необходимым условием ведения предпринимательской деятельности</w:t>
            </w:r>
          </w:p>
        </w:tc>
        <w:tc>
          <w:tcPr>
            <w:tcW w:w="6201" w:type="dxa"/>
          </w:tcPr>
          <w:p w:rsidR="008E4D96" w:rsidRPr="00241131" w:rsidRDefault="008E4D96" w:rsidP="005F6B5E">
            <w:pPr>
              <w:spacing w:before="100" w:beforeAutospacing="1"/>
              <w:ind w:left="238" w:right="-108" w:hanging="3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131">
              <w:rPr>
                <w:rFonts w:ascii="Liberation Serif" w:eastAsia="Times New Roman" w:hAnsi="Liberation Serif" w:cs="Times New Roman"/>
                <w:lang w:eastAsia="ru-RU"/>
              </w:rPr>
              <w:t xml:space="preserve">      </w:t>
            </w:r>
            <w:r w:rsidR="005F6B5E">
              <w:rPr>
                <w:rFonts w:ascii="Liberation Serif" w:eastAsia="Times New Roman" w:hAnsi="Liberation Serif" w:cs="Times New Roman"/>
                <w:lang w:eastAsia="ru-RU"/>
              </w:rPr>
              <w:t>П</w:t>
            </w:r>
            <w:r w:rsidR="007464F7" w:rsidRPr="00241131">
              <w:rPr>
                <w:rFonts w:ascii="Liberation Serif" w:eastAsia="Times New Roman" w:hAnsi="Liberation Serif" w:cs="Times New Roman"/>
                <w:lang w:eastAsia="ru-RU"/>
              </w:rPr>
              <w:t xml:space="preserve">роведен анализ </w:t>
            </w:r>
            <w:r w:rsidR="005F6B5E">
              <w:rPr>
                <w:rFonts w:ascii="Liberation Serif" w:eastAsia="Times New Roman" w:hAnsi="Liberation Serif" w:cs="Times New Roman"/>
                <w:lang w:eastAsia="ru-RU"/>
              </w:rPr>
              <w:t>19</w:t>
            </w:r>
            <w:r w:rsidR="00B263F9" w:rsidRPr="00241131">
              <w:rPr>
                <w:rFonts w:ascii="Liberation Serif" w:eastAsia="Times New Roman" w:hAnsi="Liberation Serif" w:cs="Times New Roman"/>
                <w:lang w:eastAsia="ru-RU"/>
              </w:rPr>
              <w:t xml:space="preserve"> нормативных правовых актов, регулирующих предоставление муниципальных услуг для субъектов п</w:t>
            </w:r>
            <w:r w:rsidR="00EC3F9C" w:rsidRPr="00241131">
              <w:rPr>
                <w:rFonts w:ascii="Liberation Serif" w:eastAsia="Times New Roman" w:hAnsi="Liberation Serif" w:cs="Times New Roman"/>
                <w:lang w:eastAsia="ru-RU"/>
              </w:rPr>
              <w:t>редпринимательской деятельности.</w:t>
            </w:r>
            <w:r w:rsidR="00B263F9" w:rsidRPr="00241131">
              <w:rPr>
                <w:rFonts w:ascii="Liberation Serif" w:eastAsia="Times New Roman" w:hAnsi="Liberation Serif" w:cs="Times New Roman"/>
                <w:lang w:eastAsia="ru-RU"/>
              </w:rPr>
              <w:t xml:space="preserve"> </w:t>
            </w:r>
            <w:r w:rsidR="00EC3F9C" w:rsidRPr="00241131">
              <w:rPr>
                <w:rFonts w:ascii="Liberation Serif" w:eastAsia="Times New Roman" w:hAnsi="Liberation Serif" w:cs="Times New Roman"/>
                <w:lang w:eastAsia="ru-RU"/>
              </w:rPr>
              <w:t>В данных правовых актах з</w:t>
            </w:r>
            <w:r w:rsidR="00B263F9" w:rsidRPr="00241131">
              <w:rPr>
                <w:rFonts w:ascii="Liberation Serif" w:eastAsia="Times New Roman" w:hAnsi="Liberation Serif" w:cs="Times New Roman"/>
                <w:lang w:eastAsia="ru-RU"/>
              </w:rPr>
              <w:t>апретов, ограничивающих конкуренцию</w:t>
            </w:r>
            <w:r w:rsidR="007464F7" w:rsidRPr="00241131">
              <w:rPr>
                <w:rFonts w:ascii="Liberation Serif" w:eastAsia="Times New Roman" w:hAnsi="Liberation Serif" w:cs="Times New Roman"/>
                <w:lang w:eastAsia="ru-RU"/>
              </w:rPr>
              <w:t>,</w:t>
            </w:r>
            <w:r w:rsidR="00B263F9" w:rsidRPr="00241131">
              <w:rPr>
                <w:rFonts w:ascii="Liberation Serif" w:eastAsia="Times New Roman" w:hAnsi="Liberation Serif" w:cs="Times New Roman"/>
                <w:lang w:eastAsia="ru-RU"/>
              </w:rPr>
              <w:t xml:space="preserve"> не выявлено</w:t>
            </w:r>
            <w:r w:rsidRPr="00241131">
              <w:rPr>
                <w:rFonts w:ascii="Liberation Serif" w:eastAsia="Times New Roman" w:hAnsi="Liberation Serif" w:cs="Times New Roman"/>
                <w:lang w:eastAsia="ru-RU"/>
              </w:rPr>
              <w:t xml:space="preserve"> </w:t>
            </w:r>
          </w:p>
        </w:tc>
      </w:tr>
      <w:tr w:rsidR="008E4D96" w:rsidTr="00AC564A">
        <w:tc>
          <w:tcPr>
            <w:tcW w:w="846" w:type="dxa"/>
          </w:tcPr>
          <w:p w:rsidR="008E4D96" w:rsidRPr="00D95B39" w:rsidRDefault="008E4D96" w:rsidP="008E4D96">
            <w:pPr>
              <w:spacing w:before="100" w:beforeAutospacing="1" w:after="142" w:line="27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95B3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513" w:type="dxa"/>
            <w:shd w:val="clear" w:color="auto" w:fill="auto"/>
          </w:tcPr>
          <w:p w:rsidR="008E4D96" w:rsidRPr="00D95B39" w:rsidRDefault="008E4D96" w:rsidP="008E4D96">
            <w:pPr>
              <w:spacing w:line="245" w:lineRule="auto"/>
              <w:ind w:left="205"/>
              <w:rPr>
                <w:rFonts w:ascii="Liberation Serif" w:eastAsia="Calibri" w:hAnsi="Liberation Serif" w:cs="Liberation Serif"/>
              </w:rPr>
            </w:pPr>
            <w:r w:rsidRPr="00D95B39">
              <w:rPr>
                <w:rFonts w:ascii="Liberation Serif" w:eastAsia="Calibri" w:hAnsi="Liberation Serif" w:cs="Liberation Serif"/>
              </w:rPr>
              <w:t>Обеспечение наличия в порядке проведения оценки регулирующего воздействия проектов нормативных правовых актов городского округа Верхняя Пышма и экспертизы нормативных правовых актов городского округа Верхняя Пышма, устанавливаемых в соответствии с Федеральными законами от 06.10.1999 № 184-ФЗ «</w:t>
            </w:r>
            <w:hyperlink r:id="rId4" w:history="1">
              <w:r w:rsidRPr="00D95B39">
                <w:rPr>
                  <w:rFonts w:ascii="Liberation Serif" w:eastAsia="Calibri" w:hAnsi="Liberation Serif" w:cs="Liberation Serif"/>
                </w:rPr>
                <w:t>Об общих принципах организации</w:t>
              </w:r>
            </w:hyperlink>
            <w:r w:rsidRPr="00D95B39">
              <w:rPr>
                <w:rFonts w:ascii="Liberation Serif" w:eastAsia="Calibri" w:hAnsi="Liberation Serif" w:cs="Liberation Serif"/>
              </w:rPr>
              <w:t xml:space="preserve"> законодательных (представительных) и исполнительных органов государственной власти субъектов Российской Федерации» </w:t>
            </w:r>
            <w:r w:rsidRPr="00D95B39">
              <w:rPr>
                <w:rFonts w:ascii="Liberation Serif" w:eastAsia="Calibri" w:hAnsi="Liberation Serif" w:cs="Liberation Serif"/>
              </w:rPr>
              <w:br/>
              <w:t>и от 06.10.2003 № 131-ФЗ «</w:t>
            </w:r>
            <w:hyperlink r:id="rId5" w:history="1">
              <w:r w:rsidRPr="00D95B39">
                <w:rPr>
                  <w:rFonts w:ascii="Liberation Serif" w:eastAsia="Calibri" w:hAnsi="Liberation Serif" w:cs="Liberation Serif"/>
                </w:rPr>
                <w:t>Об общих принципах организации местного самоуправления</w:t>
              </w:r>
            </w:hyperlink>
            <w:r w:rsidRPr="00D95B39">
              <w:rPr>
                <w:rFonts w:ascii="Liberation Serif" w:eastAsia="Calibri" w:hAnsi="Liberation Serif" w:cs="Liberation Serif"/>
              </w:rPr>
              <w:t xml:space="preserve"> в Российской Федерации», пунктов, предусматривающих анализ воздействия таких проектов актов на состояние конкуренции, а также соответствующего аналитического инструментария (инструкций, форм, стандартов) </w:t>
            </w:r>
          </w:p>
        </w:tc>
        <w:tc>
          <w:tcPr>
            <w:tcW w:w="6201" w:type="dxa"/>
            <w:shd w:val="clear" w:color="auto" w:fill="auto"/>
          </w:tcPr>
          <w:p w:rsidR="00041B4C" w:rsidRPr="00D95B39" w:rsidRDefault="008E4D96" w:rsidP="007464F7">
            <w:pPr>
              <w:ind w:left="237" w:hanging="237"/>
              <w:rPr>
                <w:rFonts w:ascii="Liberation Serif" w:hAnsi="Liberation Serif" w:cs="Liberation Serif"/>
              </w:rPr>
            </w:pPr>
            <w:r w:rsidRPr="00D95B39">
              <w:rPr>
                <w:rFonts w:ascii="Liberation Serif" w:eastAsia="Times New Roman" w:hAnsi="Liberation Serif" w:cs="Liberation Serif"/>
              </w:rPr>
              <w:t xml:space="preserve">    </w:t>
            </w:r>
            <w:r w:rsidR="007464F7" w:rsidRPr="00D95B39">
              <w:rPr>
                <w:rFonts w:ascii="Liberation Serif" w:eastAsia="Times New Roman" w:hAnsi="Liberation Serif" w:cs="Liberation Serif"/>
              </w:rPr>
              <w:t>Инструментарий</w:t>
            </w:r>
            <w:r w:rsidR="007464F7" w:rsidRPr="00D95B39">
              <w:t xml:space="preserve"> для </w:t>
            </w:r>
            <w:r w:rsidR="007464F7" w:rsidRPr="00D95B39">
              <w:rPr>
                <w:rFonts w:ascii="Liberation Serif" w:eastAsia="Times New Roman" w:hAnsi="Liberation Serif" w:cs="Liberation Serif"/>
              </w:rPr>
              <w:t>анализа воздействия проектов актов на состояние конкуренции разработан. Формы</w:t>
            </w:r>
            <w:r w:rsidR="00D734DA" w:rsidRPr="00D95B39">
              <w:rPr>
                <w:rFonts w:ascii="Liberation Serif" w:eastAsia="Times New Roman" w:hAnsi="Liberation Serif" w:cs="Liberation Serif"/>
              </w:rPr>
              <w:t xml:space="preserve"> документов для проведения оценки регулирующего воздействия проектов нормативных правовых актов городского ок</w:t>
            </w:r>
            <w:r w:rsidR="007464F7" w:rsidRPr="00D95B39">
              <w:rPr>
                <w:rFonts w:ascii="Liberation Serif" w:eastAsia="Times New Roman" w:hAnsi="Liberation Serif" w:cs="Liberation Serif"/>
              </w:rPr>
              <w:t>руга Верхняя Пышма, утвержденные</w:t>
            </w:r>
            <w:r w:rsidR="00D734DA" w:rsidRPr="00D95B39">
              <w:rPr>
                <w:rFonts w:ascii="Liberation Serif" w:eastAsia="Times New Roman" w:hAnsi="Liberation Serif" w:cs="Liberation Serif"/>
              </w:rPr>
              <w:t xml:space="preserve"> п</w:t>
            </w:r>
            <w:r w:rsidRPr="00D95B39">
              <w:rPr>
                <w:rFonts w:ascii="Liberation Serif" w:eastAsia="Times New Roman" w:hAnsi="Liberation Serif" w:cs="Liberation Serif"/>
              </w:rPr>
              <w:t>остановлением администрации городского округа Верхняя Пышма от 29.12.2018 № 1229</w:t>
            </w:r>
            <w:r w:rsidR="007464F7" w:rsidRPr="00D95B39">
              <w:rPr>
                <w:rFonts w:ascii="Liberation Serif" w:eastAsia="Times New Roman" w:hAnsi="Liberation Serif" w:cs="Liberation Serif"/>
              </w:rPr>
              <w:t>, содержат пункты, предусматривающие анализ воздействия проектов муниципальных правовых актов на состояние конкуренции</w:t>
            </w:r>
          </w:p>
        </w:tc>
      </w:tr>
      <w:tr w:rsidR="008E4D96" w:rsidTr="007742F7">
        <w:tc>
          <w:tcPr>
            <w:tcW w:w="846" w:type="dxa"/>
          </w:tcPr>
          <w:p w:rsidR="008E4D96" w:rsidRPr="00D95B39" w:rsidRDefault="008E4D96" w:rsidP="008E4D96">
            <w:pPr>
              <w:spacing w:before="100" w:beforeAutospacing="1" w:after="142" w:line="27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95B3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3714" w:type="dxa"/>
            <w:gridSpan w:val="2"/>
            <w:shd w:val="clear" w:color="auto" w:fill="auto"/>
          </w:tcPr>
          <w:p w:rsidR="008E4D96" w:rsidRPr="00D95B39" w:rsidRDefault="00C3214C" w:rsidP="00C3214C">
            <w:pPr>
              <w:spacing w:before="100" w:beforeAutospacing="1" w:after="142" w:line="276" w:lineRule="auto"/>
              <w:ind w:left="317" w:right="-108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39">
              <w:rPr>
                <w:rFonts w:ascii="Liberation Serif" w:eastAsia="Calibri" w:hAnsi="Liberation Serif" w:cs="Liberation Serif"/>
                <w:b/>
              </w:rPr>
              <w:t xml:space="preserve">      </w:t>
            </w:r>
            <w:r w:rsidR="008E4D96" w:rsidRPr="00D95B39">
              <w:rPr>
                <w:rFonts w:ascii="Liberation Serif" w:eastAsia="Calibri" w:hAnsi="Liberation Serif" w:cs="Liberation Serif"/>
                <w:b/>
              </w:rPr>
              <w:t>3. Совершенствование процессов управления объектами муниципальной собственности, обеспечение доступа к информации о муниципальном имуществе</w:t>
            </w:r>
          </w:p>
        </w:tc>
      </w:tr>
      <w:tr w:rsidR="008E4D96" w:rsidTr="00AC564A">
        <w:tc>
          <w:tcPr>
            <w:tcW w:w="846" w:type="dxa"/>
          </w:tcPr>
          <w:p w:rsidR="008E4D96" w:rsidRPr="00766B4C" w:rsidRDefault="008E4D96" w:rsidP="008E4D96">
            <w:pPr>
              <w:spacing w:before="100" w:beforeAutospacing="1" w:after="142" w:line="27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66B4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513" w:type="dxa"/>
            <w:shd w:val="clear" w:color="auto" w:fill="auto"/>
          </w:tcPr>
          <w:p w:rsidR="008E4D96" w:rsidRPr="00766B4C" w:rsidRDefault="008E4D96" w:rsidP="007464F7">
            <w:pPr>
              <w:ind w:left="205"/>
              <w:contextualSpacing/>
              <w:rPr>
                <w:rFonts w:ascii="Liberation Serif" w:eastAsia="Calibri" w:hAnsi="Liberation Serif" w:cs="Liberation Serif"/>
              </w:rPr>
            </w:pPr>
            <w:r w:rsidRPr="00766B4C">
              <w:rPr>
                <w:rFonts w:ascii="Liberation Serif" w:eastAsia="Calibri" w:hAnsi="Liberation Serif" w:cs="Liberation Serif"/>
              </w:rPr>
              <w:t>Подготовка, утверждение и реализация прогнозного плана</w:t>
            </w:r>
          </w:p>
          <w:p w:rsidR="008E4D96" w:rsidRPr="00766B4C" w:rsidRDefault="008E4D96" w:rsidP="007464F7">
            <w:pPr>
              <w:ind w:left="205"/>
              <w:contextualSpacing/>
              <w:rPr>
                <w:rFonts w:ascii="Liberation Serif" w:eastAsia="Calibri" w:hAnsi="Liberation Serif" w:cs="Liberation Serif"/>
              </w:rPr>
            </w:pPr>
            <w:r w:rsidRPr="00766B4C">
              <w:rPr>
                <w:rFonts w:ascii="Liberation Serif" w:eastAsia="Calibri" w:hAnsi="Liberation Serif" w:cs="Liberation Serif"/>
              </w:rPr>
              <w:t xml:space="preserve">приватизации муниципального имущества городского округа Верхняя Пышма </w:t>
            </w:r>
          </w:p>
        </w:tc>
        <w:tc>
          <w:tcPr>
            <w:tcW w:w="6201" w:type="dxa"/>
          </w:tcPr>
          <w:p w:rsidR="008E4D96" w:rsidRPr="00766B4C" w:rsidRDefault="008E4D96" w:rsidP="003D6170">
            <w:pPr>
              <w:spacing w:before="100" w:beforeAutospacing="1" w:after="142"/>
              <w:ind w:left="237" w:right="-108" w:hanging="345"/>
              <w:contextualSpacing/>
              <w:rPr>
                <w:rFonts w:ascii="Liberation Serif" w:eastAsia="Times New Roman" w:hAnsi="Liberation Serif" w:cs="Liberation Serif"/>
              </w:rPr>
            </w:pPr>
            <w:r w:rsidRPr="00766B4C">
              <w:rPr>
                <w:rFonts w:ascii="Liberation Serif" w:eastAsia="Times New Roman" w:hAnsi="Liberation Serif" w:cs="Liberation Serif"/>
              </w:rPr>
              <w:t xml:space="preserve">      Решение Думы горо</w:t>
            </w:r>
            <w:r w:rsidR="003D6170" w:rsidRPr="00766B4C">
              <w:rPr>
                <w:rFonts w:ascii="Liberation Serif" w:eastAsia="Times New Roman" w:hAnsi="Liberation Serif" w:cs="Liberation Serif"/>
              </w:rPr>
              <w:t>дского округа Верхняя Пышма от 30</w:t>
            </w:r>
            <w:r w:rsidRPr="00766B4C">
              <w:rPr>
                <w:rFonts w:ascii="Liberation Serif" w:eastAsia="Times New Roman" w:hAnsi="Liberation Serif" w:cs="Liberation Serif"/>
              </w:rPr>
              <w:t>.07.20</w:t>
            </w:r>
            <w:r w:rsidR="003D6170" w:rsidRPr="00766B4C">
              <w:rPr>
                <w:rFonts w:ascii="Liberation Serif" w:eastAsia="Times New Roman" w:hAnsi="Liberation Serif" w:cs="Liberation Serif"/>
              </w:rPr>
              <w:t>20</w:t>
            </w:r>
            <w:r w:rsidRPr="00766B4C">
              <w:rPr>
                <w:rFonts w:ascii="Liberation Serif" w:eastAsia="Times New Roman" w:hAnsi="Liberation Serif" w:cs="Liberation Serif"/>
              </w:rPr>
              <w:t xml:space="preserve"> № </w:t>
            </w:r>
            <w:r w:rsidR="003D6170" w:rsidRPr="00766B4C">
              <w:rPr>
                <w:rFonts w:ascii="Liberation Serif" w:eastAsia="Times New Roman" w:hAnsi="Liberation Serif" w:cs="Liberation Serif"/>
              </w:rPr>
              <w:t>24</w:t>
            </w:r>
            <w:r w:rsidRPr="00766B4C">
              <w:rPr>
                <w:rFonts w:ascii="Liberation Serif" w:eastAsia="Times New Roman" w:hAnsi="Liberation Serif" w:cs="Liberation Serif"/>
              </w:rPr>
              <w:t>/6 «О приватизации муниципального имущества городского округа Верхняя Пышма в 202</w:t>
            </w:r>
            <w:r w:rsidR="003D6170" w:rsidRPr="00766B4C">
              <w:rPr>
                <w:rFonts w:ascii="Liberation Serif" w:eastAsia="Times New Roman" w:hAnsi="Liberation Serif" w:cs="Liberation Serif"/>
              </w:rPr>
              <w:t>1</w:t>
            </w:r>
            <w:r w:rsidRPr="00766B4C">
              <w:rPr>
                <w:rFonts w:ascii="Liberation Serif" w:eastAsia="Times New Roman" w:hAnsi="Liberation Serif" w:cs="Liberation Serif"/>
              </w:rPr>
              <w:t xml:space="preserve"> году и плановом периоде 202</w:t>
            </w:r>
            <w:r w:rsidR="003D6170" w:rsidRPr="00766B4C">
              <w:rPr>
                <w:rFonts w:ascii="Liberation Serif" w:eastAsia="Times New Roman" w:hAnsi="Liberation Serif" w:cs="Liberation Serif"/>
              </w:rPr>
              <w:t>2</w:t>
            </w:r>
            <w:r w:rsidRPr="00766B4C">
              <w:rPr>
                <w:rFonts w:ascii="Liberation Serif" w:eastAsia="Times New Roman" w:hAnsi="Liberation Serif" w:cs="Liberation Serif"/>
              </w:rPr>
              <w:t xml:space="preserve"> и 202</w:t>
            </w:r>
            <w:r w:rsidR="003D6170" w:rsidRPr="00766B4C">
              <w:rPr>
                <w:rFonts w:ascii="Liberation Serif" w:eastAsia="Times New Roman" w:hAnsi="Liberation Serif" w:cs="Liberation Serif"/>
              </w:rPr>
              <w:t>3</w:t>
            </w:r>
            <w:r w:rsidRPr="00766B4C">
              <w:rPr>
                <w:rFonts w:ascii="Liberation Serif" w:eastAsia="Times New Roman" w:hAnsi="Liberation Serif" w:cs="Liberation Serif"/>
              </w:rPr>
              <w:t xml:space="preserve"> годов» </w:t>
            </w:r>
            <w:r w:rsidR="007464F7" w:rsidRPr="00766B4C">
              <w:rPr>
                <w:rFonts w:ascii="Liberation Serif" w:eastAsia="Times New Roman" w:hAnsi="Liberation Serif" w:cs="Liberation Serif"/>
              </w:rPr>
              <w:t>актуализировано Решения</w:t>
            </w:r>
            <w:r w:rsidR="00D734DA" w:rsidRPr="00766B4C">
              <w:rPr>
                <w:rFonts w:ascii="Liberation Serif" w:eastAsia="Times New Roman" w:hAnsi="Liberation Serif" w:cs="Liberation Serif"/>
              </w:rPr>
              <w:t>м</w:t>
            </w:r>
            <w:r w:rsidR="007464F7" w:rsidRPr="00766B4C">
              <w:rPr>
                <w:rFonts w:ascii="Liberation Serif" w:eastAsia="Times New Roman" w:hAnsi="Liberation Serif" w:cs="Liberation Serif"/>
              </w:rPr>
              <w:t>и</w:t>
            </w:r>
            <w:r w:rsidR="00D734DA" w:rsidRPr="00766B4C">
              <w:rPr>
                <w:rFonts w:ascii="Liberation Serif" w:eastAsia="Times New Roman" w:hAnsi="Liberation Serif" w:cs="Liberation Serif"/>
              </w:rPr>
              <w:t xml:space="preserve"> Думы городского округа Верхняя Пышма </w:t>
            </w:r>
            <w:r w:rsidR="003D6170" w:rsidRPr="00766B4C">
              <w:rPr>
                <w:rFonts w:ascii="Liberation Serif" w:eastAsia="Times New Roman" w:hAnsi="Liberation Serif" w:cs="Liberation Serif"/>
              </w:rPr>
              <w:t xml:space="preserve">от </w:t>
            </w:r>
            <w:r w:rsidR="00766B4C" w:rsidRPr="00766B4C">
              <w:rPr>
                <w:rFonts w:ascii="Liberation Serif" w:eastAsia="Times New Roman" w:hAnsi="Liberation Serif" w:cs="Liberation Serif"/>
              </w:rPr>
              <w:lastRenderedPageBreak/>
              <w:t>29.10.2020 № 26/2, от 15.12.2020 № 28/3, от 25.02.2021 № 31/2, от 24.06.2021 № 36/3, от 16.07.2021 № 37/3, от 25.11.2021 № 42/6, от 16.12.2021 № 43/1</w:t>
            </w:r>
          </w:p>
        </w:tc>
      </w:tr>
      <w:tr w:rsidR="008E4D96" w:rsidTr="00AC564A">
        <w:tc>
          <w:tcPr>
            <w:tcW w:w="846" w:type="dxa"/>
          </w:tcPr>
          <w:p w:rsidR="008E4D96" w:rsidRPr="00647B88" w:rsidRDefault="008E4D96" w:rsidP="008E4D96">
            <w:pPr>
              <w:spacing w:before="100" w:beforeAutospacing="1" w:after="142" w:line="27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47B8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7513" w:type="dxa"/>
            <w:shd w:val="clear" w:color="auto" w:fill="auto"/>
          </w:tcPr>
          <w:p w:rsidR="008E4D96" w:rsidRPr="00647B88" w:rsidRDefault="008E4D96" w:rsidP="007464F7">
            <w:pPr>
              <w:ind w:left="204"/>
              <w:contextualSpacing/>
              <w:rPr>
                <w:rFonts w:ascii="Liberation Serif" w:eastAsia="Calibri" w:hAnsi="Liberation Serif" w:cs="Liberation Serif"/>
              </w:rPr>
            </w:pPr>
            <w:r w:rsidRPr="00647B88">
              <w:rPr>
                <w:rFonts w:ascii="Liberation Serif" w:eastAsia="Calibri" w:hAnsi="Liberation Serif" w:cs="Liberation Serif"/>
              </w:rPr>
              <w:t>Размещение информации о муниципальном имуществе городского округа Верхняя Пышма, в том числе имуществе, включаемом в перечни для предоставления на льготных условиях субъектам МСП, о реализации такого имущества и предоставлении его во владение и (или) пользование путем размещения указанной информации на официальном сайте Российской Федерации в сети «Интернет» для размещения информации о проведении торгов (</w:t>
            </w:r>
            <w:hyperlink r:id="rId6" w:history="1">
              <w:r w:rsidRPr="00647B88">
                <w:rPr>
                  <w:rFonts w:ascii="Liberation Serif" w:eastAsia="Calibri" w:hAnsi="Liberation Serif" w:cs="Liberation Serif"/>
                </w:rPr>
                <w:t>www.torgi.gov.ru</w:t>
              </w:r>
            </w:hyperlink>
            <w:r w:rsidR="007464F7" w:rsidRPr="00647B88">
              <w:rPr>
                <w:rFonts w:ascii="Liberation Serif" w:eastAsia="Calibri" w:hAnsi="Liberation Serif" w:cs="Liberation Serif"/>
              </w:rPr>
              <w:t xml:space="preserve">)  </w:t>
            </w:r>
            <w:r w:rsidRPr="00647B88">
              <w:rPr>
                <w:rFonts w:ascii="Liberation Serif" w:eastAsia="Calibri" w:hAnsi="Liberation Serif" w:cs="Liberation Serif"/>
              </w:rPr>
              <w:t>и на официальном сайте уполномоченного органа в сети «Интернет»</w:t>
            </w:r>
          </w:p>
        </w:tc>
        <w:tc>
          <w:tcPr>
            <w:tcW w:w="6201" w:type="dxa"/>
            <w:shd w:val="clear" w:color="auto" w:fill="auto"/>
          </w:tcPr>
          <w:p w:rsidR="008E4D96" w:rsidRPr="00CE0455" w:rsidRDefault="008B4447" w:rsidP="008E4D96">
            <w:pPr>
              <w:ind w:left="205"/>
              <w:rPr>
                <w:rFonts w:ascii="Liberation Serif" w:eastAsia="Calibri" w:hAnsi="Liberation Serif" w:cs="Times New Roman"/>
                <w:color w:val="0563C1"/>
                <w:u w:val="single"/>
              </w:rPr>
            </w:pPr>
            <w:r w:rsidRPr="00CE0455">
              <w:rPr>
                <w:rFonts w:ascii="Liberation Serif" w:eastAsia="Calibri" w:hAnsi="Liberation Serif" w:cs="Liberation Serif"/>
              </w:rPr>
              <w:t xml:space="preserve">   </w:t>
            </w:r>
            <w:r w:rsidR="008E4D96" w:rsidRPr="00CE0455">
              <w:rPr>
                <w:rFonts w:ascii="Liberation Serif" w:eastAsia="Calibri" w:hAnsi="Liberation Serif" w:cs="Liberation Serif"/>
              </w:rPr>
              <w:t>Информация о муниципальном имуществе городского округа Верхняя Пышма</w:t>
            </w:r>
            <w:r w:rsidR="00057B49">
              <w:rPr>
                <w:rFonts w:ascii="Liberation Serif" w:eastAsia="Calibri" w:hAnsi="Liberation Serif" w:cs="Liberation Serif"/>
              </w:rPr>
              <w:t>, предназначенного для предоставления и (или) пользование субъектам МСП и организациям, образующим инфраструктуру поддержки субъекто</w:t>
            </w:r>
            <w:r w:rsidR="009B5F9A">
              <w:rPr>
                <w:rFonts w:ascii="Liberation Serif" w:eastAsia="Calibri" w:hAnsi="Liberation Serif" w:cs="Liberation Serif"/>
              </w:rPr>
              <w:t>в</w:t>
            </w:r>
            <w:r w:rsidR="00057B49">
              <w:rPr>
                <w:rFonts w:ascii="Liberation Serif" w:eastAsia="Calibri" w:hAnsi="Liberation Serif" w:cs="Liberation Serif"/>
              </w:rPr>
              <w:t xml:space="preserve"> МСП </w:t>
            </w:r>
            <w:r w:rsidR="008E4D96" w:rsidRPr="00CE0455">
              <w:rPr>
                <w:rFonts w:ascii="Liberation Serif" w:eastAsia="Calibri" w:hAnsi="Liberation Serif" w:cs="Liberation Serif"/>
              </w:rPr>
              <w:t xml:space="preserve">опубликована на официальном сайте городского округа Верхняя Пышма </w:t>
            </w:r>
            <w:r w:rsidR="005451AC" w:rsidRPr="00CE0455">
              <w:rPr>
                <w:rFonts w:ascii="Liberation Serif" w:eastAsia="Calibri" w:hAnsi="Liberation Serif" w:cs="Liberation Serif"/>
              </w:rPr>
              <w:t xml:space="preserve">в сети «Интернет»: </w:t>
            </w:r>
            <w:r w:rsidR="00057B49" w:rsidRPr="00057B49">
              <w:rPr>
                <w:rFonts w:ascii="Liberation Serif" w:eastAsia="Calibri" w:hAnsi="Liberation Serif" w:cs="Times New Roman"/>
                <w:color w:val="0563C1"/>
                <w:u w:val="single"/>
              </w:rPr>
              <w:t>https://movp.ru/site/section?id=1459</w:t>
            </w:r>
          </w:p>
          <w:p w:rsidR="00CE0455" w:rsidRPr="00CE0455" w:rsidRDefault="00CE0455" w:rsidP="008E4D96">
            <w:pPr>
              <w:ind w:left="205"/>
              <w:rPr>
                <w:rFonts w:ascii="Liberation Serif" w:eastAsia="Calibri" w:hAnsi="Liberation Serif" w:cs="Liberation Serif"/>
              </w:rPr>
            </w:pPr>
          </w:p>
          <w:p w:rsidR="007464F7" w:rsidRPr="00CE0455" w:rsidRDefault="008E4D96" w:rsidP="0086578A">
            <w:pPr>
              <w:ind w:left="205"/>
              <w:rPr>
                <w:rFonts w:ascii="Liberation Serif" w:eastAsia="Calibri" w:hAnsi="Liberation Serif" w:cs="Times New Roman"/>
              </w:rPr>
            </w:pPr>
            <w:r w:rsidRPr="00CE0455">
              <w:rPr>
                <w:rFonts w:ascii="Liberation Serif" w:eastAsia="Calibri" w:hAnsi="Liberation Serif" w:cs="Liberation Serif"/>
              </w:rPr>
              <w:t xml:space="preserve">Информация о проведении торгов размещена на официальном сайте </w:t>
            </w:r>
            <w:r w:rsidR="0086578A" w:rsidRPr="00CE0455">
              <w:rPr>
                <w:rFonts w:ascii="Liberation Serif" w:eastAsia="Calibri" w:hAnsi="Liberation Serif" w:cs="Liberation Serif"/>
              </w:rPr>
              <w:t xml:space="preserve">в сети «Интернет»: </w:t>
            </w:r>
            <w:r w:rsidR="00057B49" w:rsidRPr="00057B49">
              <w:rPr>
                <w:rFonts w:ascii="Liberation Serif" w:eastAsia="Calibri" w:hAnsi="Liberation Serif" w:cs="Times New Roman"/>
                <w:color w:val="0563C1"/>
                <w:u w:val="single"/>
              </w:rPr>
              <w:t>https://movp.ru/site/section?id=1083</w:t>
            </w:r>
          </w:p>
          <w:p w:rsidR="00372097" w:rsidRPr="00CE0455" w:rsidRDefault="00372097" w:rsidP="0086578A">
            <w:pPr>
              <w:ind w:left="205"/>
              <w:rPr>
                <w:rFonts w:ascii="Liberation Serif" w:eastAsia="Calibri" w:hAnsi="Liberation Serif" w:cs="Liberation Serif"/>
              </w:rPr>
            </w:pPr>
          </w:p>
        </w:tc>
      </w:tr>
      <w:tr w:rsidR="008E4D96" w:rsidTr="00041B4C">
        <w:trPr>
          <w:trHeight w:val="1636"/>
        </w:trPr>
        <w:tc>
          <w:tcPr>
            <w:tcW w:w="846" w:type="dxa"/>
          </w:tcPr>
          <w:p w:rsidR="008E4D96" w:rsidRPr="00CE0455" w:rsidRDefault="008E4D96" w:rsidP="008E4D96">
            <w:pPr>
              <w:spacing w:before="100" w:beforeAutospacing="1" w:after="142" w:line="27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E045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513" w:type="dxa"/>
            <w:shd w:val="clear" w:color="auto" w:fill="auto"/>
          </w:tcPr>
          <w:p w:rsidR="008E4D96" w:rsidRPr="00CE0455" w:rsidRDefault="008E4D96" w:rsidP="007464F7">
            <w:pPr>
              <w:ind w:left="205"/>
              <w:rPr>
                <w:rFonts w:ascii="Liberation Serif" w:eastAsia="Calibri" w:hAnsi="Liberation Serif" w:cs="Liberation Serif"/>
              </w:rPr>
            </w:pPr>
            <w:r w:rsidRPr="00CE0455">
              <w:rPr>
                <w:rFonts w:ascii="Liberation Serif" w:eastAsia="Calibri" w:hAnsi="Liberation Serif" w:cs="Liberation Serif"/>
              </w:rPr>
              <w:t>Обеспечение опубликования и актуализации на официальном сайте г</w:t>
            </w:r>
            <w:r w:rsidR="007464F7" w:rsidRPr="00CE0455">
              <w:rPr>
                <w:rFonts w:ascii="Liberation Serif" w:eastAsia="Calibri" w:hAnsi="Liberation Serif" w:cs="Liberation Serif"/>
              </w:rPr>
              <w:t xml:space="preserve">ородского округа Верхняя Пышма </w:t>
            </w:r>
            <w:r w:rsidRPr="00CE0455">
              <w:rPr>
                <w:rFonts w:ascii="Liberation Serif" w:eastAsia="Calibri" w:hAnsi="Liberation Serif" w:cs="Liberation Serif"/>
              </w:rPr>
              <w:t>информации об объектах, находящихся в муниципальной собственности, включая сведения о наименованиях объектов, их местонахождении, характеристиках и целевом назначении объектов, существующих ограничениях</w:t>
            </w:r>
            <w:r w:rsidR="007464F7" w:rsidRPr="00CE0455">
              <w:rPr>
                <w:rFonts w:ascii="Liberation Serif" w:eastAsia="Calibri" w:hAnsi="Liberation Serif" w:cs="Liberation Serif"/>
              </w:rPr>
              <w:t xml:space="preserve"> </w:t>
            </w:r>
            <w:r w:rsidR="007464F7" w:rsidRPr="00CE0455">
              <w:rPr>
                <w:rFonts w:ascii="Liberation Serif" w:eastAsia="Calibri" w:hAnsi="Liberation Serif" w:cs="Liberation Serif"/>
              </w:rPr>
              <w:br/>
              <w:t>их использования и обременения правами третьих лиц</w:t>
            </w:r>
          </w:p>
        </w:tc>
        <w:tc>
          <w:tcPr>
            <w:tcW w:w="6201" w:type="dxa"/>
            <w:shd w:val="clear" w:color="auto" w:fill="auto"/>
          </w:tcPr>
          <w:p w:rsidR="008E4D96" w:rsidRPr="00CE0455" w:rsidRDefault="008E4D96" w:rsidP="00AC1CA7">
            <w:pPr>
              <w:ind w:left="205"/>
              <w:rPr>
                <w:rFonts w:ascii="Liberation Serif" w:eastAsia="Calibri" w:hAnsi="Liberation Serif" w:cs="Liberation Serif"/>
              </w:rPr>
            </w:pPr>
            <w:r w:rsidRPr="00CE0455">
              <w:rPr>
                <w:rFonts w:ascii="Liberation Serif" w:eastAsia="Calibri" w:hAnsi="Liberation Serif" w:cs="Liberation Serif"/>
              </w:rPr>
              <w:t xml:space="preserve">Информация о муниципальном имуществе городского округа Верхняя Пышма опубликована на официальном сайте городского округа Верхняя Пышма </w:t>
            </w:r>
            <w:r w:rsidR="0086578A" w:rsidRPr="00CE0455">
              <w:rPr>
                <w:rFonts w:ascii="Liberation Serif" w:eastAsia="Calibri" w:hAnsi="Liberation Serif" w:cs="Liberation Serif"/>
              </w:rPr>
              <w:t xml:space="preserve">в сети «Интернет»: </w:t>
            </w:r>
            <w:r w:rsidR="00CE0455" w:rsidRPr="00CE0455">
              <w:rPr>
                <w:rStyle w:val="a4"/>
                <w:rFonts w:ascii="Liberation Serif" w:eastAsia="Calibri" w:hAnsi="Liberation Serif" w:cs="Liberation Serif"/>
              </w:rPr>
              <w:t>https://movp.ru/site/section?id=1062</w:t>
            </w:r>
          </w:p>
        </w:tc>
      </w:tr>
      <w:tr w:rsidR="00AB6169" w:rsidTr="007742F7">
        <w:tc>
          <w:tcPr>
            <w:tcW w:w="846" w:type="dxa"/>
          </w:tcPr>
          <w:p w:rsidR="00AB6169" w:rsidRPr="00742A1F" w:rsidRDefault="00AB6169" w:rsidP="00AB6169">
            <w:pPr>
              <w:spacing w:before="100" w:beforeAutospacing="1" w:after="142" w:line="27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42A1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3714" w:type="dxa"/>
            <w:gridSpan w:val="2"/>
            <w:shd w:val="clear" w:color="auto" w:fill="auto"/>
          </w:tcPr>
          <w:p w:rsidR="00AB6169" w:rsidRPr="00742A1F" w:rsidRDefault="00AB6169" w:rsidP="00AB6169">
            <w:pPr>
              <w:spacing w:before="100" w:beforeAutospacing="1" w:after="142" w:line="276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A1F">
              <w:rPr>
                <w:rFonts w:ascii="Liberation Serif" w:eastAsia="Calibri" w:hAnsi="Liberation Serif" w:cs="Liberation Serif"/>
                <w:b/>
              </w:rPr>
              <w:t xml:space="preserve">      4. Поддержка МСП и индивидуальной предпринимательской инициативы</w:t>
            </w:r>
          </w:p>
        </w:tc>
      </w:tr>
      <w:tr w:rsidR="00AB6169" w:rsidTr="00AC564A">
        <w:tc>
          <w:tcPr>
            <w:tcW w:w="846" w:type="dxa"/>
          </w:tcPr>
          <w:p w:rsidR="00AB6169" w:rsidRPr="00742A1F" w:rsidRDefault="00AB6169" w:rsidP="00AB6169">
            <w:pPr>
              <w:spacing w:before="100" w:beforeAutospacing="1" w:after="142" w:line="27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42A1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513" w:type="dxa"/>
            <w:shd w:val="clear" w:color="auto" w:fill="auto"/>
          </w:tcPr>
          <w:p w:rsidR="00AB6169" w:rsidRPr="00742A1F" w:rsidRDefault="00AB6169" w:rsidP="008D43A2">
            <w:pPr>
              <w:spacing w:line="245" w:lineRule="auto"/>
              <w:ind w:left="205"/>
              <w:rPr>
                <w:rFonts w:ascii="Liberation Serif" w:eastAsia="Calibri" w:hAnsi="Liberation Serif" w:cs="Liberation Serif"/>
              </w:rPr>
            </w:pPr>
            <w:r w:rsidRPr="00742A1F">
              <w:rPr>
                <w:rFonts w:ascii="Liberation Serif" w:eastAsia="Calibri" w:hAnsi="Liberation Serif" w:cs="Liberation Serif"/>
              </w:rPr>
              <w:t>Организация оказания комплекса услуг, сервисов и мер поддержки субъектам МСП Верхнепышминским фондом поддержки предпринимательства в том числе финансовых (кредитных, гарантийных) услуг, консультационной и образовательной поддержки</w:t>
            </w:r>
          </w:p>
        </w:tc>
        <w:tc>
          <w:tcPr>
            <w:tcW w:w="6201" w:type="dxa"/>
            <w:shd w:val="clear" w:color="auto" w:fill="auto"/>
          </w:tcPr>
          <w:p w:rsidR="00041B4C" w:rsidRPr="00742A1F" w:rsidRDefault="00AB6169" w:rsidP="00742A1F">
            <w:pPr>
              <w:ind w:left="205"/>
              <w:rPr>
                <w:rFonts w:ascii="Liberation Serif" w:eastAsia="Calibri" w:hAnsi="Liberation Serif" w:cs="Liberation Serif"/>
              </w:rPr>
            </w:pPr>
            <w:r w:rsidRPr="00742A1F">
              <w:rPr>
                <w:rFonts w:ascii="Liberation Serif" w:eastAsia="Calibri" w:hAnsi="Liberation Serif" w:cs="Liberation Serif"/>
              </w:rPr>
              <w:t>Доля субъектов МСП, охваченных услугами Верхнепышминского фонда поддержки</w:t>
            </w:r>
            <w:r w:rsidR="00AC1CA7" w:rsidRPr="00742A1F">
              <w:rPr>
                <w:rFonts w:ascii="Liberation Serif" w:eastAsia="Calibri" w:hAnsi="Liberation Serif" w:cs="Liberation Serif"/>
              </w:rPr>
              <w:t>,</w:t>
            </w:r>
            <w:r w:rsidR="00791F06" w:rsidRPr="00742A1F">
              <w:rPr>
                <w:rFonts w:ascii="Liberation Serif" w:eastAsia="Calibri" w:hAnsi="Liberation Serif" w:cs="Liberation Serif"/>
              </w:rPr>
              <w:t xml:space="preserve"> составила </w:t>
            </w:r>
            <w:r w:rsidR="00742A1F" w:rsidRPr="00742A1F">
              <w:rPr>
                <w:rFonts w:ascii="Liberation Serif" w:eastAsia="Calibri" w:hAnsi="Liberation Serif" w:cs="Liberation Serif"/>
              </w:rPr>
              <w:t>2</w:t>
            </w:r>
            <w:r w:rsidR="00791F06" w:rsidRPr="00742A1F">
              <w:rPr>
                <w:rFonts w:ascii="Liberation Serif" w:eastAsia="Calibri" w:hAnsi="Liberation Serif" w:cs="Liberation Serif"/>
              </w:rPr>
              <w:t>4</w:t>
            </w:r>
            <w:r w:rsidR="00AC1CA7" w:rsidRPr="00742A1F">
              <w:rPr>
                <w:rFonts w:ascii="Liberation Serif" w:eastAsia="Calibri" w:hAnsi="Liberation Serif" w:cs="Liberation Serif"/>
              </w:rPr>
              <w:t xml:space="preserve"> процента</w:t>
            </w:r>
            <w:r w:rsidR="008D43A2" w:rsidRPr="00742A1F">
              <w:rPr>
                <w:rFonts w:ascii="Liberation Serif" w:eastAsia="Calibri" w:hAnsi="Liberation Serif" w:cs="Liberation Serif"/>
              </w:rPr>
              <w:t xml:space="preserve"> от общего количества МСП </w:t>
            </w:r>
            <w:r w:rsidR="00AC1CA7" w:rsidRPr="00742A1F">
              <w:rPr>
                <w:rFonts w:ascii="Liberation Serif" w:eastAsia="Calibri" w:hAnsi="Liberation Serif" w:cs="Liberation Serif"/>
              </w:rPr>
              <w:t>городского округа Верхняя Пышма</w:t>
            </w:r>
          </w:p>
        </w:tc>
      </w:tr>
      <w:tr w:rsidR="00AB6169" w:rsidTr="00742A1F">
        <w:tc>
          <w:tcPr>
            <w:tcW w:w="846" w:type="dxa"/>
            <w:shd w:val="clear" w:color="auto" w:fill="auto"/>
          </w:tcPr>
          <w:p w:rsidR="00AB6169" w:rsidRPr="00742A1F" w:rsidRDefault="00AB6169" w:rsidP="00AB6169">
            <w:pPr>
              <w:spacing w:before="100" w:beforeAutospacing="1" w:after="142" w:line="27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42A1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513" w:type="dxa"/>
            <w:shd w:val="clear" w:color="auto" w:fill="auto"/>
          </w:tcPr>
          <w:p w:rsidR="00041B4C" w:rsidRPr="00742A1F" w:rsidRDefault="003936D9" w:rsidP="00AC1CA7">
            <w:pPr>
              <w:spacing w:line="230" w:lineRule="auto"/>
              <w:ind w:left="205"/>
              <w:rPr>
                <w:rFonts w:ascii="Liberation Serif" w:eastAsia="Calibri" w:hAnsi="Liberation Serif" w:cs="Liberation Serif"/>
              </w:rPr>
            </w:pPr>
            <w:r w:rsidRPr="00742A1F">
              <w:rPr>
                <w:rFonts w:ascii="Liberation Serif" w:eastAsia="Calibri" w:hAnsi="Liberation Serif" w:cs="Liberation Serif"/>
              </w:rPr>
              <w:t xml:space="preserve">Создание МСП в </w:t>
            </w:r>
            <w:r w:rsidR="00AC1CA7" w:rsidRPr="00742A1F">
              <w:rPr>
                <w:rFonts w:ascii="Liberation Serif" w:eastAsia="Calibri" w:hAnsi="Liberation Serif" w:cs="Liberation Serif"/>
              </w:rPr>
              <w:t xml:space="preserve">рамках </w:t>
            </w:r>
            <w:r w:rsidRPr="00742A1F">
              <w:rPr>
                <w:rFonts w:ascii="Liberation Serif" w:eastAsia="Calibri" w:hAnsi="Liberation Serif" w:cs="Liberation Serif"/>
              </w:rPr>
              <w:t>р</w:t>
            </w:r>
            <w:r w:rsidR="00AB6169" w:rsidRPr="00742A1F">
              <w:rPr>
                <w:rFonts w:ascii="Liberation Serif" w:eastAsia="Calibri" w:hAnsi="Liberation Serif" w:cs="Liberation Serif"/>
              </w:rPr>
              <w:t>еализаци</w:t>
            </w:r>
            <w:r w:rsidRPr="00742A1F">
              <w:rPr>
                <w:rFonts w:ascii="Liberation Serif" w:eastAsia="Calibri" w:hAnsi="Liberation Serif" w:cs="Liberation Serif"/>
              </w:rPr>
              <w:t>и</w:t>
            </w:r>
            <w:r w:rsidR="00AB6169" w:rsidRPr="00742A1F">
              <w:rPr>
                <w:rFonts w:ascii="Liberation Serif" w:eastAsia="Calibri" w:hAnsi="Liberation Serif" w:cs="Liberation Serif"/>
              </w:rPr>
              <w:t xml:space="preserve"> подпрограммы 3. «Поддержка и развитие субъектов малого и среднего предпринимательства в городском округе Верхняя Пышма до 2024 года» муниципальной программы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6201" w:type="dxa"/>
            <w:shd w:val="clear" w:color="auto" w:fill="auto"/>
          </w:tcPr>
          <w:p w:rsidR="00AB6169" w:rsidRPr="00742A1F" w:rsidRDefault="00AB6169" w:rsidP="00742A1F">
            <w:pPr>
              <w:ind w:left="205"/>
              <w:rPr>
                <w:rFonts w:ascii="Liberation Serif" w:eastAsia="Calibri" w:hAnsi="Liberation Serif" w:cs="Liberation Serif"/>
              </w:rPr>
            </w:pPr>
            <w:r w:rsidRPr="00742A1F">
              <w:rPr>
                <w:rFonts w:ascii="Liberation Serif" w:eastAsia="Calibri" w:hAnsi="Liberation Serif" w:cs="Liberation Serif"/>
              </w:rPr>
              <w:t xml:space="preserve">В рамках реализации мероприятия «Популяризация предпринимательства» </w:t>
            </w:r>
            <w:r w:rsidR="003936D9" w:rsidRPr="00742A1F">
              <w:rPr>
                <w:rFonts w:ascii="Liberation Serif" w:eastAsia="Calibri" w:hAnsi="Liberation Serif" w:cs="Liberation Serif"/>
              </w:rPr>
              <w:t>зарегистрировано</w:t>
            </w:r>
            <w:r w:rsidR="00742A1F" w:rsidRPr="00742A1F">
              <w:rPr>
                <w:rFonts w:ascii="Liberation Serif" w:eastAsia="Calibri" w:hAnsi="Liberation Serif" w:cs="Liberation Serif"/>
              </w:rPr>
              <w:t xml:space="preserve"> 68</w:t>
            </w:r>
            <w:r w:rsidRPr="00742A1F">
              <w:rPr>
                <w:rFonts w:ascii="Liberation Serif" w:eastAsia="Calibri" w:hAnsi="Liberation Serif" w:cs="Liberation Serif"/>
              </w:rPr>
              <w:t xml:space="preserve"> субъект</w:t>
            </w:r>
            <w:r w:rsidR="00742A1F" w:rsidRPr="00742A1F">
              <w:rPr>
                <w:rFonts w:ascii="Liberation Serif" w:eastAsia="Calibri" w:hAnsi="Liberation Serif" w:cs="Liberation Serif"/>
              </w:rPr>
              <w:t>ов</w:t>
            </w:r>
            <w:r w:rsidRPr="00742A1F">
              <w:rPr>
                <w:rFonts w:ascii="Liberation Serif" w:eastAsia="Calibri" w:hAnsi="Liberation Serif" w:cs="Liberation Serif"/>
              </w:rPr>
              <w:t xml:space="preserve"> МСП </w:t>
            </w:r>
          </w:p>
        </w:tc>
      </w:tr>
      <w:tr w:rsidR="00460090" w:rsidTr="00820E5C">
        <w:tc>
          <w:tcPr>
            <w:tcW w:w="846" w:type="dxa"/>
          </w:tcPr>
          <w:p w:rsidR="00460090" w:rsidRPr="00405EE1" w:rsidRDefault="00460090" w:rsidP="00460090">
            <w:pPr>
              <w:spacing w:before="100" w:beforeAutospacing="1" w:after="142" w:line="27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05EE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513" w:type="dxa"/>
            <w:shd w:val="clear" w:color="auto" w:fill="auto"/>
          </w:tcPr>
          <w:p w:rsidR="00460090" w:rsidRPr="00405EE1" w:rsidRDefault="00460090" w:rsidP="00460090">
            <w:pPr>
              <w:ind w:left="205"/>
              <w:rPr>
                <w:rFonts w:ascii="Liberation Serif" w:eastAsia="Calibri" w:hAnsi="Liberation Serif" w:cs="Liberation Serif"/>
              </w:rPr>
            </w:pPr>
            <w:r w:rsidRPr="00405EE1">
              <w:rPr>
                <w:rFonts w:ascii="Liberation Serif" w:eastAsia="Calibri" w:hAnsi="Liberation Serif" w:cs="Liberation Serif"/>
              </w:rPr>
              <w:t>Создание благоприятных условий осуществления деятельности для самозанятых граждан городского округа Верхняя Пышма, стимулирующих их к фиксации своего статуса</w:t>
            </w:r>
          </w:p>
        </w:tc>
        <w:tc>
          <w:tcPr>
            <w:tcW w:w="6201" w:type="dxa"/>
            <w:shd w:val="clear" w:color="auto" w:fill="auto"/>
          </w:tcPr>
          <w:p w:rsidR="00460090" w:rsidRPr="00405EE1" w:rsidRDefault="00405EE1" w:rsidP="00405EE1">
            <w:pPr>
              <w:ind w:left="205"/>
              <w:rPr>
                <w:rFonts w:ascii="Liberation Serif" w:eastAsia="Calibri" w:hAnsi="Liberation Serif" w:cs="Liberation Serif"/>
              </w:rPr>
            </w:pPr>
            <w:r w:rsidRPr="00405EE1">
              <w:rPr>
                <w:rFonts w:ascii="Liberation Serif" w:eastAsia="Calibri" w:hAnsi="Liberation Serif" w:cs="Liberation Serif"/>
              </w:rPr>
              <w:t>По состоянию на 01.12</w:t>
            </w:r>
            <w:r w:rsidR="00460090" w:rsidRPr="00405EE1">
              <w:rPr>
                <w:rFonts w:ascii="Liberation Serif" w:eastAsia="Calibri" w:hAnsi="Liberation Serif" w:cs="Liberation Serif"/>
              </w:rPr>
              <w:t>.202</w:t>
            </w:r>
            <w:r w:rsidR="004214B1" w:rsidRPr="00405EE1">
              <w:rPr>
                <w:rFonts w:ascii="Liberation Serif" w:eastAsia="Calibri" w:hAnsi="Liberation Serif" w:cs="Liberation Serif"/>
              </w:rPr>
              <w:t>1</w:t>
            </w:r>
            <w:r w:rsidR="00460090" w:rsidRPr="00405EE1">
              <w:rPr>
                <w:rFonts w:ascii="Liberation Serif" w:eastAsia="Calibri" w:hAnsi="Liberation Serif" w:cs="Liberation Serif"/>
              </w:rPr>
              <w:t xml:space="preserve"> на территории городского округа Верхняя Пышма состоят на учете в к</w:t>
            </w:r>
            <w:r w:rsidR="00B80262" w:rsidRPr="00405EE1">
              <w:rPr>
                <w:rFonts w:ascii="Liberation Serif" w:eastAsia="Calibri" w:hAnsi="Liberation Serif" w:cs="Liberation Serif"/>
              </w:rPr>
              <w:t>ачестве налогоплательщика налог</w:t>
            </w:r>
            <w:r w:rsidR="00460090" w:rsidRPr="00405EE1">
              <w:rPr>
                <w:rFonts w:ascii="Liberation Serif" w:eastAsia="Calibri" w:hAnsi="Liberation Serif" w:cs="Liberation Serif"/>
              </w:rPr>
              <w:t xml:space="preserve">а на профессиональный доход – </w:t>
            </w:r>
            <w:r w:rsidRPr="00405EE1">
              <w:rPr>
                <w:rFonts w:ascii="Liberation Serif" w:eastAsia="Calibri" w:hAnsi="Liberation Serif" w:cs="Liberation Serif"/>
              </w:rPr>
              <w:t>2517</w:t>
            </w:r>
            <w:r w:rsidR="00B80262" w:rsidRPr="00405EE1">
              <w:rPr>
                <w:rFonts w:ascii="Liberation Serif" w:eastAsia="Calibri" w:hAnsi="Liberation Serif" w:cs="Liberation Serif"/>
              </w:rPr>
              <w:t xml:space="preserve"> </w:t>
            </w:r>
            <w:r w:rsidR="00460090" w:rsidRPr="00405EE1">
              <w:rPr>
                <w:rFonts w:ascii="Liberation Serif" w:eastAsia="Calibri" w:hAnsi="Liberation Serif" w:cs="Liberation Serif"/>
              </w:rPr>
              <w:t xml:space="preserve">физических лиц </w:t>
            </w:r>
            <w:r w:rsidR="004214B1" w:rsidRPr="00405EE1">
              <w:rPr>
                <w:rFonts w:ascii="Liberation Serif" w:eastAsia="Calibri" w:hAnsi="Liberation Serif" w:cs="Liberation Serif"/>
              </w:rPr>
              <w:t xml:space="preserve">(нарастающим с 2020 года) </w:t>
            </w:r>
            <w:r w:rsidR="00460090" w:rsidRPr="00405EE1">
              <w:rPr>
                <w:rFonts w:ascii="Liberation Serif" w:eastAsia="Calibri" w:hAnsi="Liberation Serif" w:cs="Liberation Serif"/>
              </w:rPr>
              <w:t xml:space="preserve">(данные </w:t>
            </w:r>
            <w:r w:rsidR="00460090" w:rsidRPr="00405EE1">
              <w:rPr>
                <w:rFonts w:ascii="Liberation Serif" w:eastAsia="Calibri" w:hAnsi="Liberation Serif" w:cs="Liberation Serif"/>
              </w:rPr>
              <w:lastRenderedPageBreak/>
              <w:t>Межрайонной ИФНС России № 32 по Свердловской области)</w:t>
            </w:r>
          </w:p>
        </w:tc>
      </w:tr>
      <w:tr w:rsidR="00196295" w:rsidTr="00D67772">
        <w:tc>
          <w:tcPr>
            <w:tcW w:w="846" w:type="dxa"/>
            <w:shd w:val="clear" w:color="auto" w:fill="auto"/>
          </w:tcPr>
          <w:p w:rsidR="00196295" w:rsidRPr="00D67772" w:rsidRDefault="00196295" w:rsidP="00196295">
            <w:pPr>
              <w:spacing w:before="100" w:beforeAutospacing="1" w:after="142" w:line="27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77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13714" w:type="dxa"/>
            <w:gridSpan w:val="2"/>
            <w:shd w:val="clear" w:color="auto" w:fill="auto"/>
          </w:tcPr>
          <w:p w:rsidR="00196295" w:rsidRPr="00D67772" w:rsidRDefault="00196295" w:rsidP="00196295">
            <w:pPr>
              <w:spacing w:before="100" w:beforeAutospacing="1" w:after="142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72">
              <w:rPr>
                <w:rFonts w:ascii="Liberation Serif" w:eastAsia="Calibri" w:hAnsi="Liberation Serif" w:cs="Liberation Serif"/>
                <w:b/>
              </w:rPr>
              <w:t>5. Выравнивание условий конкуренции на товарных рынках и обеспечение соблюдения антимонопольного законодательства</w:t>
            </w:r>
          </w:p>
        </w:tc>
      </w:tr>
      <w:tr w:rsidR="00E82A6C" w:rsidTr="00AC564A">
        <w:tc>
          <w:tcPr>
            <w:tcW w:w="846" w:type="dxa"/>
          </w:tcPr>
          <w:p w:rsidR="00E82A6C" w:rsidRPr="00D67772" w:rsidRDefault="00E82A6C" w:rsidP="00E82A6C">
            <w:pPr>
              <w:spacing w:before="100" w:beforeAutospacing="1" w:after="142" w:line="27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77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513" w:type="dxa"/>
            <w:shd w:val="clear" w:color="auto" w:fill="auto"/>
          </w:tcPr>
          <w:p w:rsidR="00E82A6C" w:rsidRPr="00D67772" w:rsidRDefault="00E82A6C" w:rsidP="00E82A6C">
            <w:pPr>
              <w:ind w:left="205"/>
              <w:rPr>
                <w:rFonts w:ascii="Liberation Serif" w:eastAsia="Calibri" w:hAnsi="Liberation Serif" w:cs="Liberation Serif"/>
              </w:rPr>
            </w:pPr>
            <w:r w:rsidRPr="00D67772">
              <w:rPr>
                <w:rFonts w:ascii="Liberation Serif" w:eastAsia="Calibri" w:hAnsi="Liberation Serif" w:cs="Liberation Serif"/>
              </w:rPr>
              <w:t>Проведение мониторинга:</w:t>
            </w:r>
          </w:p>
          <w:p w:rsidR="00E82A6C" w:rsidRPr="00D67772" w:rsidRDefault="00E82A6C" w:rsidP="00E82A6C">
            <w:pPr>
              <w:ind w:left="205"/>
              <w:rPr>
                <w:rFonts w:ascii="Liberation Serif" w:eastAsia="Calibri" w:hAnsi="Liberation Serif" w:cs="Liberation Serif"/>
              </w:rPr>
            </w:pPr>
            <w:r w:rsidRPr="00D67772">
              <w:rPr>
                <w:rFonts w:ascii="Liberation Serif" w:eastAsia="Calibri" w:hAnsi="Liberation Serif" w:cs="Liberation Serif"/>
              </w:rPr>
              <w:t xml:space="preserve">наличия (отсутствия) административных барьеров </w:t>
            </w:r>
            <w:r w:rsidRPr="00D67772">
              <w:rPr>
                <w:rFonts w:ascii="Liberation Serif" w:eastAsia="Calibri" w:hAnsi="Liberation Serif" w:cs="Liberation Serif"/>
              </w:rPr>
              <w:br/>
              <w:t>и оценки состояния конкуренции субъектами предпринимательской деятельности;</w:t>
            </w:r>
          </w:p>
          <w:p w:rsidR="00E82A6C" w:rsidRPr="00D67772" w:rsidRDefault="00E82A6C" w:rsidP="00E82A6C">
            <w:pPr>
              <w:ind w:left="205"/>
              <w:rPr>
                <w:rFonts w:ascii="Liberation Serif" w:eastAsia="Calibri" w:hAnsi="Liberation Serif" w:cs="Liberation Serif"/>
              </w:rPr>
            </w:pPr>
            <w:r w:rsidRPr="00D67772">
              <w:rPr>
                <w:rFonts w:ascii="Liberation Serif" w:eastAsia="Calibri" w:hAnsi="Liberation Serif" w:cs="Liberation Serif"/>
              </w:rPr>
              <w:t>удовлетворенности потребителей качеством товаров, работ, услуг на товарных рынках и состоянием ценовой конкуренции;</w:t>
            </w:r>
          </w:p>
          <w:p w:rsidR="00E82A6C" w:rsidRPr="00D67772" w:rsidRDefault="00E82A6C" w:rsidP="00E82A6C">
            <w:pPr>
              <w:ind w:left="205"/>
              <w:rPr>
                <w:rFonts w:ascii="Liberation Serif" w:eastAsia="Calibri" w:hAnsi="Liberation Serif" w:cs="Liberation Serif"/>
              </w:rPr>
            </w:pPr>
            <w:r w:rsidRPr="00D67772">
              <w:rPr>
                <w:rFonts w:ascii="Liberation Serif" w:eastAsia="Calibri" w:hAnsi="Liberation Serif" w:cs="Liberation Serif"/>
              </w:rPr>
              <w:t xml:space="preserve">удовлетворенности субъектов предпринимательской деятельности и потребителей товаров, работ, услуг качеством (в том числе уровнем доступности, понятности и удобства получения) официальной информации о состоянии конкуренции на товарных рынках </w:t>
            </w:r>
          </w:p>
        </w:tc>
        <w:tc>
          <w:tcPr>
            <w:tcW w:w="6201" w:type="dxa"/>
            <w:shd w:val="clear" w:color="auto" w:fill="auto"/>
          </w:tcPr>
          <w:p w:rsidR="00E82A6C" w:rsidRPr="00B65E39" w:rsidRDefault="00E82A6C" w:rsidP="00E82A6C">
            <w:pPr>
              <w:ind w:left="175" w:hanging="175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  Ежегодный отчё</w:t>
            </w:r>
            <w:r w:rsidRPr="00B60B88">
              <w:rPr>
                <w:rFonts w:ascii="Liberation Serif" w:hAnsi="Liberation Serif" w:cs="Liberation Serif"/>
              </w:rPr>
              <w:t xml:space="preserve">т о результатах мониторинга </w:t>
            </w:r>
            <w:r>
              <w:rPr>
                <w:rFonts w:ascii="Liberation Serif" w:hAnsi="Liberation Serif" w:cs="Liberation Serif"/>
              </w:rPr>
              <w:t>субъектов</w:t>
            </w:r>
            <w:r w:rsidRPr="002F34C9">
              <w:rPr>
                <w:rFonts w:ascii="Liberation Serif" w:hAnsi="Liberation Serif" w:cs="Liberation Serif"/>
              </w:rPr>
              <w:t xml:space="preserve"> предпринимательской деятельности</w:t>
            </w:r>
            <w:r>
              <w:rPr>
                <w:rFonts w:ascii="Liberation Serif" w:hAnsi="Liberation Serif" w:cs="Liberation Serif"/>
              </w:rPr>
              <w:t xml:space="preserve"> направлен в </w:t>
            </w:r>
            <w:r w:rsidRPr="00B60B88">
              <w:rPr>
                <w:rFonts w:ascii="Liberation Serif" w:hAnsi="Liberation Serif" w:cs="Liberation Serif"/>
              </w:rPr>
              <w:t>Министерство инвестиций и развития Свердловской области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430131">
              <w:rPr>
                <w:rFonts w:ascii="Liberation Serif" w:hAnsi="Liberation Serif" w:cs="Liberation Serif"/>
              </w:rPr>
              <w:t>письмом администрации горо</w:t>
            </w:r>
            <w:r>
              <w:rPr>
                <w:rFonts w:ascii="Liberation Serif" w:hAnsi="Liberation Serif" w:cs="Liberation Serif"/>
              </w:rPr>
              <w:t xml:space="preserve">дского округа Верхняя Пышма от </w:t>
            </w:r>
            <w:r w:rsidRPr="00430131">
              <w:rPr>
                <w:rFonts w:ascii="Liberation Serif" w:hAnsi="Liberation Serif" w:cs="Liberation Serif"/>
              </w:rPr>
              <w:t>01.12.202</w:t>
            </w:r>
            <w:r>
              <w:rPr>
                <w:rFonts w:ascii="Liberation Serif" w:hAnsi="Liberation Serif" w:cs="Liberation Serif"/>
              </w:rPr>
              <w:t>1</w:t>
            </w:r>
            <w:r w:rsidRPr="00430131">
              <w:rPr>
                <w:rFonts w:ascii="Liberation Serif" w:hAnsi="Liberation Serif" w:cs="Liberation Serif"/>
              </w:rPr>
              <w:t xml:space="preserve"> № 01-01-24/10</w:t>
            </w:r>
            <w:r>
              <w:rPr>
                <w:rFonts w:ascii="Liberation Serif" w:hAnsi="Liberation Serif" w:cs="Liberation Serif"/>
              </w:rPr>
              <w:t>174</w:t>
            </w:r>
          </w:p>
        </w:tc>
      </w:tr>
      <w:tr w:rsidR="00E82A6C" w:rsidTr="00AC564A">
        <w:tc>
          <w:tcPr>
            <w:tcW w:w="846" w:type="dxa"/>
          </w:tcPr>
          <w:p w:rsidR="00E82A6C" w:rsidRPr="00D67772" w:rsidRDefault="00E82A6C" w:rsidP="00E82A6C">
            <w:pPr>
              <w:spacing w:before="100" w:beforeAutospacing="1" w:after="142" w:line="27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77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513" w:type="dxa"/>
            <w:shd w:val="clear" w:color="auto" w:fill="auto"/>
          </w:tcPr>
          <w:p w:rsidR="00E82A6C" w:rsidRPr="00D67772" w:rsidRDefault="00E82A6C" w:rsidP="00E82A6C">
            <w:pPr>
              <w:ind w:left="205"/>
              <w:rPr>
                <w:rFonts w:ascii="Liberation Serif" w:eastAsia="Calibri" w:hAnsi="Liberation Serif" w:cs="Liberation Serif"/>
              </w:rPr>
            </w:pPr>
            <w:r w:rsidRPr="00D67772">
              <w:rPr>
                <w:rFonts w:ascii="Liberation Serif" w:eastAsia="Calibri" w:hAnsi="Liberation Serif" w:cs="Liberation Serif"/>
              </w:rPr>
              <w:t>Проведение мониторинга деятельности хозяйствующих субъектов, доля участия Свердловской области или муниципального образования в которых составляет 50 и более процентов</w:t>
            </w:r>
          </w:p>
          <w:p w:rsidR="00E82A6C" w:rsidRPr="00D67772" w:rsidRDefault="00E82A6C" w:rsidP="00E82A6C">
            <w:pPr>
              <w:ind w:left="205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6201" w:type="dxa"/>
            <w:shd w:val="clear" w:color="auto" w:fill="auto"/>
          </w:tcPr>
          <w:p w:rsidR="00E82A6C" w:rsidRPr="00B65E39" w:rsidRDefault="00E82A6C" w:rsidP="00E82A6C">
            <w:pPr>
              <w:ind w:left="175" w:hanging="175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   Отчё</w:t>
            </w:r>
            <w:r w:rsidRPr="00B60B88">
              <w:rPr>
                <w:rFonts w:ascii="Liberation Serif" w:hAnsi="Liberation Serif" w:cs="Liberation Serif"/>
              </w:rPr>
              <w:t xml:space="preserve">т о результатах мониторинга </w:t>
            </w:r>
            <w:r>
              <w:rPr>
                <w:rFonts w:ascii="Liberation Serif" w:hAnsi="Liberation Serif" w:cs="Liberation Serif"/>
              </w:rPr>
              <w:t xml:space="preserve">хозяйствующих субъектов направлен в </w:t>
            </w:r>
            <w:r w:rsidRPr="00B60B88">
              <w:rPr>
                <w:rFonts w:ascii="Liberation Serif" w:hAnsi="Liberation Serif" w:cs="Liberation Serif"/>
              </w:rPr>
              <w:t>Министерство инвестиций и развития Свердловской области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430131">
              <w:rPr>
                <w:rFonts w:ascii="Liberation Serif" w:hAnsi="Liberation Serif" w:cs="Liberation Serif"/>
              </w:rPr>
              <w:t>письмом администрации горо</w:t>
            </w:r>
            <w:r>
              <w:rPr>
                <w:rFonts w:ascii="Liberation Serif" w:hAnsi="Liberation Serif" w:cs="Liberation Serif"/>
              </w:rPr>
              <w:t>дского округа Верхняя Пышма от 01</w:t>
            </w:r>
            <w:r w:rsidRPr="00430131">
              <w:rPr>
                <w:rFonts w:ascii="Liberation Serif" w:hAnsi="Liberation Serif" w:cs="Liberation Serif"/>
              </w:rPr>
              <w:t>.1</w:t>
            </w:r>
            <w:r>
              <w:rPr>
                <w:rFonts w:ascii="Liberation Serif" w:hAnsi="Liberation Serif" w:cs="Liberation Serif"/>
              </w:rPr>
              <w:t>2</w:t>
            </w:r>
            <w:r w:rsidRPr="00430131">
              <w:rPr>
                <w:rFonts w:ascii="Liberation Serif" w:hAnsi="Liberation Serif" w:cs="Liberation Serif"/>
              </w:rPr>
              <w:t>.202</w:t>
            </w:r>
            <w:r>
              <w:rPr>
                <w:rFonts w:ascii="Liberation Serif" w:hAnsi="Liberation Serif" w:cs="Liberation Serif"/>
              </w:rPr>
              <w:t>1</w:t>
            </w:r>
            <w:r w:rsidRPr="00430131">
              <w:rPr>
                <w:rFonts w:ascii="Liberation Serif" w:hAnsi="Liberation Serif" w:cs="Liberation Serif"/>
              </w:rPr>
              <w:t xml:space="preserve"> № 01-01-24/10</w:t>
            </w:r>
            <w:r>
              <w:rPr>
                <w:rFonts w:ascii="Liberation Serif" w:hAnsi="Liberation Serif" w:cs="Liberation Serif"/>
              </w:rPr>
              <w:t>173</w:t>
            </w:r>
          </w:p>
        </w:tc>
      </w:tr>
      <w:tr w:rsidR="00982687" w:rsidTr="00AC564A">
        <w:tc>
          <w:tcPr>
            <w:tcW w:w="846" w:type="dxa"/>
          </w:tcPr>
          <w:p w:rsidR="00982687" w:rsidRPr="00D67772" w:rsidRDefault="00982687" w:rsidP="00982687">
            <w:pPr>
              <w:spacing w:before="100" w:beforeAutospacing="1" w:after="142" w:line="27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6777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513" w:type="dxa"/>
            <w:shd w:val="clear" w:color="auto" w:fill="auto"/>
          </w:tcPr>
          <w:p w:rsidR="00982687" w:rsidRPr="00D67772" w:rsidRDefault="00982687" w:rsidP="00982687">
            <w:pPr>
              <w:ind w:left="205"/>
              <w:rPr>
                <w:rFonts w:ascii="Liberation Serif" w:eastAsia="Calibri" w:hAnsi="Liberation Serif" w:cs="Liberation Serif"/>
              </w:rPr>
            </w:pPr>
            <w:r w:rsidRPr="00D67772">
              <w:rPr>
                <w:rFonts w:ascii="Liberation Serif" w:eastAsia="Calibri" w:hAnsi="Liberation Serif" w:cs="Liberation Serif"/>
              </w:rPr>
              <w:t xml:space="preserve">Проведение мониторинга: удовлетворенности населения деятельностью в сфере финансовых услуг, осуществляемой </w:t>
            </w:r>
            <w:r w:rsidRPr="00D67772">
              <w:rPr>
                <w:rFonts w:ascii="Liberation Serif" w:eastAsia="Calibri" w:hAnsi="Liberation Serif" w:cs="Liberation Serif"/>
              </w:rPr>
              <w:br/>
              <w:t>на территории Свердловской области; доступности для населения финансовых услуг, оказываемых</w:t>
            </w:r>
            <w:r w:rsidRPr="00D67772">
              <w:rPr>
                <w:rFonts w:ascii="Liberation Serif" w:eastAsia="Calibri" w:hAnsi="Liberation Serif" w:cs="Liberation Serif"/>
              </w:rPr>
              <w:br/>
              <w:t>на территории Свердловской области</w:t>
            </w:r>
          </w:p>
        </w:tc>
        <w:tc>
          <w:tcPr>
            <w:tcW w:w="6201" w:type="dxa"/>
            <w:shd w:val="clear" w:color="auto" w:fill="auto"/>
          </w:tcPr>
          <w:p w:rsidR="00982687" w:rsidRPr="00B65E39" w:rsidRDefault="00982687" w:rsidP="00E82A6C">
            <w:pPr>
              <w:ind w:left="175" w:hanging="175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   Отчё</w:t>
            </w:r>
            <w:r w:rsidRPr="00B60B88">
              <w:rPr>
                <w:rFonts w:ascii="Liberation Serif" w:hAnsi="Liberation Serif" w:cs="Liberation Serif"/>
              </w:rPr>
              <w:t xml:space="preserve">т о результатах мониторинга </w:t>
            </w:r>
            <w:r>
              <w:rPr>
                <w:rFonts w:ascii="Liberation Serif" w:hAnsi="Liberation Serif" w:cs="Liberation Serif"/>
              </w:rPr>
              <w:t xml:space="preserve">состояния и развития конкуренции направлен в </w:t>
            </w:r>
            <w:r w:rsidRPr="00B60B88">
              <w:rPr>
                <w:rFonts w:ascii="Liberation Serif" w:hAnsi="Liberation Serif" w:cs="Liberation Serif"/>
              </w:rPr>
              <w:t>Министерство инвестиций и развития Свердловской области</w:t>
            </w:r>
            <w:r>
              <w:rPr>
                <w:rFonts w:ascii="Liberation Serif" w:hAnsi="Liberation Serif" w:cs="Liberation Serif"/>
              </w:rPr>
              <w:t xml:space="preserve"> письмом администрации городского округа Верхняя Пышма от 01.12.2021 № 01-01-24/10</w:t>
            </w:r>
            <w:r w:rsidR="00E82A6C">
              <w:rPr>
                <w:rFonts w:ascii="Liberation Serif" w:hAnsi="Liberation Serif" w:cs="Liberation Serif"/>
              </w:rPr>
              <w:t>174</w:t>
            </w:r>
          </w:p>
        </w:tc>
      </w:tr>
    </w:tbl>
    <w:p w:rsidR="008E4D96" w:rsidRPr="008F3BE5" w:rsidRDefault="008E4D96" w:rsidP="008F3BE5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8F3BE5" w:rsidRPr="008F3BE5" w:rsidRDefault="008F3BE5" w:rsidP="008F3BE5">
      <w:pPr>
        <w:rPr>
          <w:rFonts w:ascii="Liberation Serif" w:hAnsi="Liberation Serif"/>
          <w:sz w:val="24"/>
          <w:szCs w:val="24"/>
        </w:rPr>
      </w:pPr>
    </w:p>
    <w:sectPr w:rsidR="008F3BE5" w:rsidRPr="008F3BE5" w:rsidSect="008F3BE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B3A"/>
    <w:rsid w:val="00005354"/>
    <w:rsid w:val="00041B4C"/>
    <w:rsid w:val="00057B49"/>
    <w:rsid w:val="000C69F7"/>
    <w:rsid w:val="000D32A3"/>
    <w:rsid w:val="000F077B"/>
    <w:rsid w:val="001115F1"/>
    <w:rsid w:val="001423A4"/>
    <w:rsid w:val="00196295"/>
    <w:rsid w:val="001C6E74"/>
    <w:rsid w:val="001E08D0"/>
    <w:rsid w:val="00227B3A"/>
    <w:rsid w:val="00241131"/>
    <w:rsid w:val="00294431"/>
    <w:rsid w:val="002E0D42"/>
    <w:rsid w:val="002E48FA"/>
    <w:rsid w:val="002E577E"/>
    <w:rsid w:val="00372097"/>
    <w:rsid w:val="003936D9"/>
    <w:rsid w:val="003A178B"/>
    <w:rsid w:val="003D1EAC"/>
    <w:rsid w:val="003D6170"/>
    <w:rsid w:val="003F07D1"/>
    <w:rsid w:val="00405EE1"/>
    <w:rsid w:val="004214B1"/>
    <w:rsid w:val="00434E92"/>
    <w:rsid w:val="00460090"/>
    <w:rsid w:val="00490EC3"/>
    <w:rsid w:val="004B54F4"/>
    <w:rsid w:val="004D15CA"/>
    <w:rsid w:val="00526C67"/>
    <w:rsid w:val="005451AC"/>
    <w:rsid w:val="005C63B8"/>
    <w:rsid w:val="005E283F"/>
    <w:rsid w:val="005F6B5E"/>
    <w:rsid w:val="006212FA"/>
    <w:rsid w:val="00643139"/>
    <w:rsid w:val="00647B88"/>
    <w:rsid w:val="00662792"/>
    <w:rsid w:val="006648EF"/>
    <w:rsid w:val="0071321F"/>
    <w:rsid w:val="00733767"/>
    <w:rsid w:val="00742A1F"/>
    <w:rsid w:val="00743AF2"/>
    <w:rsid w:val="007464F7"/>
    <w:rsid w:val="00766B4C"/>
    <w:rsid w:val="007742F7"/>
    <w:rsid w:val="00791F06"/>
    <w:rsid w:val="0079558D"/>
    <w:rsid w:val="00831D65"/>
    <w:rsid w:val="00835978"/>
    <w:rsid w:val="008437D7"/>
    <w:rsid w:val="008464C5"/>
    <w:rsid w:val="00854DE6"/>
    <w:rsid w:val="0086578A"/>
    <w:rsid w:val="008B34AD"/>
    <w:rsid w:val="008B4447"/>
    <w:rsid w:val="008D43A2"/>
    <w:rsid w:val="008E4D43"/>
    <w:rsid w:val="008E4D96"/>
    <w:rsid w:val="008F3BE5"/>
    <w:rsid w:val="00982687"/>
    <w:rsid w:val="009B5F9A"/>
    <w:rsid w:val="009C1570"/>
    <w:rsid w:val="009F6BD7"/>
    <w:rsid w:val="00A27F55"/>
    <w:rsid w:val="00AB3734"/>
    <w:rsid w:val="00AB6169"/>
    <w:rsid w:val="00AC1CA7"/>
    <w:rsid w:val="00AC564A"/>
    <w:rsid w:val="00B02373"/>
    <w:rsid w:val="00B204F2"/>
    <w:rsid w:val="00B263F9"/>
    <w:rsid w:val="00B6523D"/>
    <w:rsid w:val="00B80262"/>
    <w:rsid w:val="00C3214C"/>
    <w:rsid w:val="00C734C2"/>
    <w:rsid w:val="00CD29F2"/>
    <w:rsid w:val="00CE0455"/>
    <w:rsid w:val="00CE437B"/>
    <w:rsid w:val="00D03E62"/>
    <w:rsid w:val="00D67772"/>
    <w:rsid w:val="00D734DA"/>
    <w:rsid w:val="00D95B39"/>
    <w:rsid w:val="00DA5ABE"/>
    <w:rsid w:val="00E05EDA"/>
    <w:rsid w:val="00E142E2"/>
    <w:rsid w:val="00E82A6C"/>
    <w:rsid w:val="00EC3F9C"/>
    <w:rsid w:val="00EC5556"/>
    <w:rsid w:val="00EF7298"/>
    <w:rsid w:val="00F0774B"/>
    <w:rsid w:val="00F51E38"/>
    <w:rsid w:val="00F65133"/>
    <w:rsid w:val="00F7645F"/>
    <w:rsid w:val="00FC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E5E990-DA4F-42AC-BFF2-74C33964B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E4D96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74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42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4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D405BD930812B4BC6FB3EE2197ADD2F72569EE42314F81469914A489FE444B15AE7DAD0DD84655CA006E6C43BCK2q6M" TargetMode="External"/><Relationship Id="rId4" Type="http://schemas.openxmlformats.org/officeDocument/2006/relationships/hyperlink" Target="consultantplus://offline/ref=D405BD930812B4BC6FB3EE2197ADD2F72569EE42314F81469914A489FE444B15AE7DAD0DD84655CA006E6C43BCK2q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6</Pages>
  <Words>1964</Words>
  <Characters>11195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Салеко Елена Васильевна</dc:creator>
  <cp:keywords/>
  <dc:description/>
  <cp:lastModifiedBy>Салеко Елена Васильевна</cp:lastModifiedBy>
  <cp:revision>117</cp:revision>
  <cp:lastPrinted>2020-07-09T04:55:00Z</cp:lastPrinted>
  <dcterms:created xsi:type="dcterms:W3CDTF">2020-07-09T04:41:00Z</dcterms:created>
  <dcterms:modified xsi:type="dcterms:W3CDTF">2022-01-20T04:03:00Z</dcterms:modified>
</cp:coreProperties>
</file>