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5" w:rsidRPr="00990E3B" w:rsidRDefault="00F92935" w:rsidP="00F92935">
      <w:pPr>
        <w:pStyle w:val="ConsPlusNormal"/>
        <w:ind w:left="5103"/>
        <w:contextualSpacing/>
        <w:jc w:val="both"/>
        <w:outlineLvl w:val="1"/>
        <w:rPr>
          <w:rFonts w:ascii="Liberation Serif" w:hAnsi="Liberation Serif" w:cs="Liberation Serif"/>
          <w:sz w:val="28"/>
          <w:szCs w:val="22"/>
        </w:rPr>
      </w:pPr>
      <w:r w:rsidRPr="00990E3B">
        <w:rPr>
          <w:rFonts w:ascii="Liberation Serif" w:hAnsi="Liberation Serif" w:cs="Liberation Serif"/>
          <w:sz w:val="28"/>
          <w:szCs w:val="22"/>
        </w:rPr>
        <w:t>К постановлению администрации городского округа Верхняя Пышма</w:t>
      </w:r>
    </w:p>
    <w:p w:rsidR="00F92935" w:rsidRPr="00990E3B" w:rsidRDefault="00F92935" w:rsidP="00F92935">
      <w:pPr>
        <w:pStyle w:val="ConsPlusNormal"/>
        <w:ind w:left="5103"/>
        <w:contextualSpacing/>
        <w:jc w:val="both"/>
        <w:outlineLvl w:val="1"/>
        <w:rPr>
          <w:rFonts w:ascii="Liberation Serif" w:hAnsi="Liberation Serif" w:cs="Liberation Serif"/>
          <w:sz w:val="24"/>
        </w:rPr>
      </w:pPr>
      <w:r w:rsidRPr="00990E3B">
        <w:rPr>
          <w:rFonts w:ascii="Liberation Serif" w:hAnsi="Liberation Serif" w:cs="Liberation Serif"/>
          <w:sz w:val="28"/>
          <w:szCs w:val="22"/>
        </w:rPr>
        <w:t>от _</w:t>
      </w:r>
      <w:r w:rsidR="003037E5">
        <w:rPr>
          <w:rFonts w:ascii="Liberation Serif" w:hAnsi="Liberation Serif" w:cs="Liberation Serif"/>
          <w:sz w:val="28"/>
          <w:szCs w:val="22"/>
        </w:rPr>
        <w:t>03.02.2022</w:t>
      </w:r>
      <w:r w:rsidRPr="00990E3B">
        <w:rPr>
          <w:rFonts w:ascii="Liberation Serif" w:hAnsi="Liberation Serif" w:cs="Liberation Serif"/>
          <w:sz w:val="28"/>
          <w:szCs w:val="22"/>
        </w:rPr>
        <w:t>_______№__</w:t>
      </w:r>
      <w:r w:rsidR="003037E5">
        <w:rPr>
          <w:rFonts w:ascii="Liberation Serif" w:hAnsi="Liberation Serif" w:cs="Liberation Serif"/>
          <w:sz w:val="28"/>
          <w:szCs w:val="22"/>
        </w:rPr>
        <w:t>90</w:t>
      </w:r>
      <w:bookmarkStart w:id="0" w:name="_GoBack"/>
      <w:bookmarkEnd w:id="0"/>
      <w:r w:rsidRPr="00990E3B">
        <w:rPr>
          <w:rFonts w:ascii="Liberation Serif" w:hAnsi="Liberation Serif" w:cs="Liberation Serif"/>
          <w:sz w:val="28"/>
          <w:szCs w:val="22"/>
        </w:rPr>
        <w:t>____</w:t>
      </w:r>
    </w:p>
    <w:p w:rsidR="00585331" w:rsidRPr="00990E3B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32"/>
          <w:szCs w:val="28"/>
        </w:rPr>
      </w:pPr>
    </w:p>
    <w:p w:rsidR="00585331" w:rsidRPr="00F92935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92935" w:rsidRPr="00F92935" w:rsidRDefault="00F92935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F92935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F92935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F92935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F92935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F92935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F92935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F92935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F92935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4"/>
        <w:gridCol w:w="5488"/>
      </w:tblGrid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F92935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F92935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F92935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F92935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Задача 2.1. Проведение мероприятий по </w:t>
            </w:r>
            <w:r w:rsidRPr="00F92935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капитальному ремонту жилищного фонда.</w:t>
            </w:r>
          </w:p>
          <w:p w:rsidR="0072756A" w:rsidRPr="00F92935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F92935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F92935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F92935" w:rsidRDefault="00C967E7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2.6. Обеспечение ремонта фасадов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по гостевому маршруту в рамках подготовки к проведению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F92935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</w:t>
            </w:r>
            <w:r w:rsidR="0072756A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F92935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F92935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ав</w:t>
            </w:r>
            <w:r w:rsidR="0072756A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F92935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F92935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Перечень основных целевых показателей муниципальной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1.Изменение общего объема капитальных вложений в системы теплоснабжения,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электроснабжения, водоснабжения, водоотведения и очистки сточных вод к предшествующему периоду.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9.Ввод дополнительных мощностей   сетей водоснабжения.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освещенных частей улиц, проездов, дорог от общей их протяженности.</w:t>
            </w:r>
          </w:p>
          <w:p w:rsidR="0072756A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F92935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17459E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F92935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F92935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F92935" w:rsidRDefault="0017459E" w:rsidP="007D2BF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D2BFA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1 907 768,110</w:t>
            </w:r>
          </w:p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F92935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305 165,20 тыс. рублей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</w:rPr>
              <w:t>406 902,90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</w:rPr>
              <w:t>267 107,51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F92935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- 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257 193,40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F92935" w:rsidRDefault="00435171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97 962,0</w:t>
            </w:r>
            <w:r w:rsidR="00987BCD"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F92935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37 463,90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2 227,2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F92935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F92935" w:rsidRDefault="00435171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1 809 806,11</w:t>
            </w:r>
            <w:r w:rsidR="00913301" w:rsidRPr="00F9293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F92935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267 701,30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2020 год – 277 026,40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404 675,70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264 845,61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F92935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435171"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254 906,00</w:t>
            </w: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F92935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F92935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72756A" w:rsidRPr="00F92935" w:rsidTr="00F92935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F92935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F92935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9293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F92935" w:rsidRDefault="00F8767E">
      <w:pPr>
        <w:rPr>
          <w:rFonts w:ascii="Liberation Serif" w:hAnsi="Liberation Serif"/>
        </w:rPr>
      </w:pPr>
    </w:p>
    <w:sectPr w:rsidR="00F8767E" w:rsidRPr="00F92935" w:rsidSect="00F929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1"/>
    <w:rsid w:val="0004517D"/>
    <w:rsid w:val="00046CBA"/>
    <w:rsid w:val="000722E2"/>
    <w:rsid w:val="000B74BC"/>
    <w:rsid w:val="000E1FBD"/>
    <w:rsid w:val="00100FF1"/>
    <w:rsid w:val="0017459E"/>
    <w:rsid w:val="001B1AA4"/>
    <w:rsid w:val="003037E5"/>
    <w:rsid w:val="003220F9"/>
    <w:rsid w:val="00336CAD"/>
    <w:rsid w:val="0037614D"/>
    <w:rsid w:val="003F4824"/>
    <w:rsid w:val="003F68C0"/>
    <w:rsid w:val="00435171"/>
    <w:rsid w:val="004A2BF7"/>
    <w:rsid w:val="00585331"/>
    <w:rsid w:val="005B3D5D"/>
    <w:rsid w:val="00617ECD"/>
    <w:rsid w:val="00633F8F"/>
    <w:rsid w:val="0072756A"/>
    <w:rsid w:val="0077086F"/>
    <w:rsid w:val="00796D55"/>
    <w:rsid w:val="007D2BFA"/>
    <w:rsid w:val="007E5257"/>
    <w:rsid w:val="0083134A"/>
    <w:rsid w:val="00913301"/>
    <w:rsid w:val="009152D9"/>
    <w:rsid w:val="00987BCD"/>
    <w:rsid w:val="00990E3B"/>
    <w:rsid w:val="009D2720"/>
    <w:rsid w:val="009D67DE"/>
    <w:rsid w:val="009D7394"/>
    <w:rsid w:val="00A04BDD"/>
    <w:rsid w:val="00A2078B"/>
    <w:rsid w:val="00B6698B"/>
    <w:rsid w:val="00B96EC4"/>
    <w:rsid w:val="00BC174F"/>
    <w:rsid w:val="00C967E7"/>
    <w:rsid w:val="00C96CFE"/>
    <w:rsid w:val="00CF6021"/>
    <w:rsid w:val="00DC13A1"/>
    <w:rsid w:val="00E15D75"/>
    <w:rsid w:val="00EE2C60"/>
    <w:rsid w:val="00F25685"/>
    <w:rsid w:val="00F8767E"/>
    <w:rsid w:val="00F92935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45</cp:revision>
  <cp:lastPrinted>2022-02-03T08:08:00Z</cp:lastPrinted>
  <dcterms:created xsi:type="dcterms:W3CDTF">2021-09-01T09:07:00Z</dcterms:created>
  <dcterms:modified xsi:type="dcterms:W3CDTF">2022-02-03T13:42:00Z</dcterms:modified>
</cp:coreProperties>
</file>