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D30CCB" w:rsidRPr="00D30CCB" w:rsidTr="00680B32">
        <w:trPr>
          <w:trHeight w:val="524"/>
        </w:trPr>
        <w:tc>
          <w:tcPr>
            <w:tcW w:w="9460" w:type="dxa"/>
            <w:gridSpan w:val="5"/>
          </w:tcPr>
          <w:p w:rsidR="00D30CCB" w:rsidRPr="00D30CCB" w:rsidRDefault="00D30CCB" w:rsidP="00D30CC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D30CCB" w:rsidRPr="00D30CCB" w:rsidRDefault="00D30CCB" w:rsidP="00D30CC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D30CCB" w:rsidRPr="00D30CCB" w:rsidRDefault="00D30CCB" w:rsidP="00D30C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D30CCB" w:rsidRPr="00D30CCB" w:rsidRDefault="00D30CCB" w:rsidP="00D30C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30CCB" w:rsidRPr="00D30CCB" w:rsidTr="00680B32">
        <w:trPr>
          <w:trHeight w:val="524"/>
        </w:trPr>
        <w:tc>
          <w:tcPr>
            <w:tcW w:w="284" w:type="dxa"/>
            <w:vAlign w:val="bottom"/>
          </w:tcPr>
          <w:p w:rsidR="00D30CCB" w:rsidRPr="00D30CCB" w:rsidRDefault="00D30CCB" w:rsidP="00D30CCB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30CCB" w:rsidRPr="00D30CCB" w:rsidRDefault="00D30CCB" w:rsidP="00D30CC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D3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D3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D3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3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D30CCB" w:rsidRPr="00D30CCB" w:rsidRDefault="00D30CCB" w:rsidP="00D30CC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30CCB" w:rsidRPr="00D30CCB" w:rsidRDefault="00D30CCB" w:rsidP="00D30CC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D3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D3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D3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3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30CCB" w:rsidRPr="00D30CCB" w:rsidRDefault="00D30CCB" w:rsidP="00D30CC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D30CCB" w:rsidRPr="00D30CCB" w:rsidTr="00680B32">
        <w:trPr>
          <w:trHeight w:val="130"/>
        </w:trPr>
        <w:tc>
          <w:tcPr>
            <w:tcW w:w="9460" w:type="dxa"/>
            <w:gridSpan w:val="5"/>
          </w:tcPr>
          <w:p w:rsidR="00D30CCB" w:rsidRPr="00D30CCB" w:rsidRDefault="00D30CCB" w:rsidP="00D30CC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D30CCB" w:rsidRPr="00D30CCB" w:rsidTr="00680B32">
        <w:tc>
          <w:tcPr>
            <w:tcW w:w="9460" w:type="dxa"/>
            <w:gridSpan w:val="5"/>
          </w:tcPr>
          <w:p w:rsidR="00D30CCB" w:rsidRPr="00D30CCB" w:rsidRDefault="00D30CCB" w:rsidP="00D30CC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D30CCB" w:rsidRPr="00D30CCB" w:rsidRDefault="00D30CCB" w:rsidP="00D30CC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D30CCB" w:rsidRPr="00D30CCB" w:rsidRDefault="00D30CCB" w:rsidP="00D30CC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D30CCB" w:rsidRPr="00D30CCB" w:rsidTr="00680B32">
        <w:tc>
          <w:tcPr>
            <w:tcW w:w="9460" w:type="dxa"/>
            <w:gridSpan w:val="5"/>
          </w:tcPr>
          <w:p w:rsidR="00D30CCB" w:rsidRPr="00D30CCB" w:rsidRDefault="00D30CCB" w:rsidP="00D30C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2024 года», утвержденную постановлением администрации городского округа Верхняя Пышма от 30.09.2014 № 1708</w:t>
            </w:r>
          </w:p>
        </w:tc>
      </w:tr>
      <w:tr w:rsidR="00D30CCB" w:rsidRPr="00D30CCB" w:rsidTr="00680B32">
        <w:tc>
          <w:tcPr>
            <w:tcW w:w="9460" w:type="dxa"/>
            <w:gridSpan w:val="5"/>
          </w:tcPr>
          <w:p w:rsidR="00D30CCB" w:rsidRPr="00D30CCB" w:rsidRDefault="00D30CCB" w:rsidP="00D30C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D30CCB" w:rsidRPr="00D30CCB" w:rsidRDefault="00D30CCB" w:rsidP="00D30C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D30CCB" w:rsidRPr="00D30CCB" w:rsidRDefault="00D30CCB" w:rsidP="00D30CCB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30CC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 </w:t>
      </w:r>
      <w:r w:rsidRPr="00D30CCB">
        <w:rPr>
          <w:rFonts w:ascii="Liberation Serif" w:eastAsia="Times New Roman" w:hAnsi="Liberation Serif" w:cs="Liberation Serif"/>
          <w:color w:val="212121"/>
          <w:sz w:val="28"/>
          <w:szCs w:val="28"/>
          <w:lang w:eastAsia="ru-RU"/>
        </w:rPr>
        <w:t>соответствии со</w:t>
      </w:r>
      <w:r w:rsidRPr="00D30C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статьей 179 Бюджетного кодекса Российской Федерации, </w:t>
      </w:r>
      <w:r w:rsidRPr="00D30CCB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постановлениями Правительства Свердловской области </w:t>
      </w:r>
      <w:r w:rsidRPr="00D30CCB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br/>
        <w:t xml:space="preserve">от 27.01.2022 № 39-ПП «О внесении изменений в постановление Правительства Свердловской области от 29.12.2021 № 1003-ПП «О распределении субсидий из областного бюджета бюджетам муниципальных образований, расположенных на территории Свердловской области, в 2022 году в рамках реализации государственной программы Свердловской области «Развитие транспортного комплекса Свердловской области до 2024 год», </w:t>
      </w:r>
      <w:r w:rsidRPr="00D30CCB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br/>
        <w:t xml:space="preserve">от 27.01.2022 № 40-ПП «О распределении иных межбюджетных трансфертов из областного бюджета бюджетам муниципальных образований, расположенных на территории Свердловской области, в 2022 году на строительство, реконструкцию, капитальный ремонт, ремонт автомобильных дорог общего пользования местного значения», от 27.01.2022 № 41-ПП «О распределении иных межбюджетных трансфертов из областного бюджета бюджетам муниципальных образований, расположенных на территории Свердловской области, в 2022 году на строительство, реконструкцию, капитальный ремонт, ремонт мостовых переходов на автомобильных дорогах общего пользования местного значения, расположенных в сельской местности и малых городах», </w:t>
      </w:r>
      <w:r w:rsidRPr="00D30CCB">
        <w:rPr>
          <w:rFonts w:ascii="Liberation Serif" w:eastAsia="Times New Roman" w:hAnsi="Liberation Serif" w:cs="Liberation Serif"/>
          <w:color w:val="212121"/>
          <w:sz w:val="28"/>
          <w:szCs w:val="28"/>
          <w:lang w:eastAsia="ru-RU"/>
        </w:rPr>
        <w:t>Решением Думы городского округа Верхняя Пышма </w:t>
      </w:r>
      <w:r w:rsidRPr="00D30CCB">
        <w:rPr>
          <w:rFonts w:ascii="Liberation Serif" w:eastAsia="Times New Roman" w:hAnsi="Liberation Serif" w:cs="Liberation Serif"/>
          <w:color w:val="212121"/>
          <w:sz w:val="28"/>
          <w:szCs w:val="28"/>
          <w:lang w:eastAsia="ru-RU"/>
        </w:rPr>
        <w:br/>
        <w:t>от 24.12.2020 № 29/1 «О бюджете городского округа Верхняя Пышма на 2021 год и плановый период 2022 и 2023 годов» (в редакции от 16.12.2021 №43/2) ,</w:t>
      </w:r>
      <w:r w:rsidRPr="00D30CCB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 xml:space="preserve"> </w:t>
      </w:r>
      <w:r w:rsidRPr="00D30CCB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br/>
      </w:r>
      <w:r w:rsidRPr="00D30CCB">
        <w:rPr>
          <w:rFonts w:ascii="Liberation Serif" w:eastAsia="Times New Roman" w:hAnsi="Liberation Serif" w:cs="Liberation Serif"/>
          <w:color w:val="212121"/>
          <w:sz w:val="28"/>
          <w:szCs w:val="28"/>
          <w:lang w:eastAsia="ru-RU"/>
        </w:rPr>
        <w:t>с Решением Думы городского округа Верхняя Пышма от 23.12.2021 № 44/2 </w:t>
      </w:r>
      <w:r w:rsidRPr="00D30CCB">
        <w:rPr>
          <w:rFonts w:ascii="Liberation Serif" w:eastAsia="Times New Roman" w:hAnsi="Liberation Serif" w:cs="Liberation Serif"/>
          <w:color w:val="212121"/>
          <w:sz w:val="28"/>
          <w:szCs w:val="28"/>
          <w:lang w:eastAsia="ru-RU"/>
        </w:rPr>
        <w:br/>
        <w:t>«О бюджете городского округа Верхняя Пышма на 2022 год и плановый период 2023 и 2024 годов»,</w:t>
      </w:r>
      <w:r w:rsidRPr="00D30C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пунктом 16, подпунктами 1,5 пункта 20 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в целях уточнения перечня </w:t>
      </w:r>
      <w:r w:rsidRPr="00D30CCB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мероприятий и объемов финансирования на </w:t>
      </w:r>
      <w:r w:rsidRPr="00D30CC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2021-2024 годы</w:t>
      </w:r>
      <w:r w:rsidRPr="00D30C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администрация городского округа Верхняя Пышма </w:t>
      </w:r>
    </w:p>
    <w:p w:rsidR="00D30CCB" w:rsidRPr="00D30CCB" w:rsidRDefault="00D30CCB" w:rsidP="00D30CCB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30CC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D30CCB" w:rsidRPr="00D30CCB" w:rsidRDefault="00D30CCB" w:rsidP="00D30CC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1" w:name="_Hlk47078064"/>
      <w:r w:rsidRPr="00D30CCB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1. </w:t>
      </w:r>
      <w:r w:rsidRPr="00D30C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Внести в муниципальную программу «Реализация основных направлений муниципальной политики в строительном комплексе </w:t>
      </w:r>
      <w:r w:rsidRPr="00D30CC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территории городского округа Верхняя Пышма до 2024 года» (далее – Программа), утвержденную постановлением администрации городского округ</w:t>
      </w:r>
      <w:r w:rsidRPr="00D30CC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 Верхняя Пышма от 30.09.2014 № 1708</w:t>
      </w:r>
      <w:r w:rsidRPr="00D30CCB">
        <w:rPr>
          <w:rFonts w:ascii="Liberation Serif" w:eastAsia="Times New Roman" w:hAnsi="Liberation Serif" w:cs="Liberation Serif"/>
          <w:color w:val="212121"/>
          <w:sz w:val="28"/>
          <w:szCs w:val="28"/>
          <w:lang w:eastAsia="ru-RU"/>
        </w:rPr>
        <w:t>, и</w:t>
      </w:r>
      <w:r w:rsidRPr="00D30CCB">
        <w:rPr>
          <w:rFonts w:ascii="Liberation Serif" w:eastAsia="Times New Roman" w:hAnsi="Liberation Serif" w:cs="Times New Roman"/>
          <w:sz w:val="28"/>
          <w:szCs w:val="28"/>
          <w:lang w:eastAsia="ru-RU"/>
        </w:rPr>
        <w:t>зменения:</w:t>
      </w:r>
    </w:p>
    <w:p w:rsidR="00D30CCB" w:rsidRPr="00D30CCB" w:rsidRDefault="00D30CCB" w:rsidP="00D30CC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30CCB">
        <w:rPr>
          <w:rFonts w:ascii="Liberation Serif" w:eastAsia="Times New Roman" w:hAnsi="Liberation Serif" w:cs="Times New Roman"/>
          <w:sz w:val="28"/>
          <w:szCs w:val="28"/>
          <w:lang w:eastAsia="ru-RU"/>
        </w:rPr>
        <w:t>1)</w:t>
      </w:r>
      <w:r w:rsidRPr="00D30CC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паспорте Программы строки «Соисполнители муниципальной программы», «Участники муниципальной программы», «Объем финансирования муниципальной программы по годам реализации, рублей», «Адрес размещения муниципальной программы в информационно- телекоммуникационной сети Интернет изложить в следующей редакции:</w:t>
      </w:r>
    </w:p>
    <w:p w:rsidR="00D30CCB" w:rsidRPr="00D30CCB" w:rsidRDefault="00D30CCB" w:rsidP="00D30CCB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3832"/>
        <w:gridCol w:w="5724"/>
        <w:gridCol w:w="19"/>
      </w:tblGrid>
      <w:tr w:rsidR="00D30CCB" w:rsidRPr="00D30CCB" w:rsidTr="00680B32">
        <w:trPr>
          <w:trHeight w:val="36"/>
        </w:trPr>
        <w:tc>
          <w:tcPr>
            <w:tcW w:w="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CB" w:rsidRPr="00D30CCB" w:rsidRDefault="00D30CCB" w:rsidP="00D30CC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CCB" w:rsidRPr="00D30CCB" w:rsidRDefault="00D30CCB" w:rsidP="00D30CCB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2993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D30CCB" w:rsidRPr="00D30CCB" w:rsidRDefault="00D30CCB" w:rsidP="00D30CCB">
            <w:pPr>
              <w:spacing w:after="0" w:line="256" w:lineRule="auto"/>
              <w:ind w:left="267" w:right="28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D30CCB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МКУ « Управление капитального строительства ГО Верхняя Пышма»</w:t>
            </w:r>
          </w:p>
        </w:tc>
      </w:tr>
      <w:tr w:rsidR="00D30CCB" w:rsidRPr="00D30CCB" w:rsidTr="00680B32">
        <w:trPr>
          <w:trHeight w:val="36"/>
        </w:trPr>
        <w:tc>
          <w:tcPr>
            <w:tcW w:w="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CB" w:rsidRPr="00D30CCB" w:rsidRDefault="00D30CCB" w:rsidP="00D30CC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CCB" w:rsidRPr="00D30CCB" w:rsidRDefault="00D30CCB" w:rsidP="00D30CCB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2993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D30CCB" w:rsidRPr="00D30CCB" w:rsidRDefault="00D30CCB" w:rsidP="00D30CCB">
            <w:pPr>
              <w:spacing w:after="0" w:line="256" w:lineRule="auto"/>
              <w:ind w:left="267" w:right="28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D30CCB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Отсутствуют</w:t>
            </w:r>
          </w:p>
        </w:tc>
      </w:tr>
      <w:tr w:rsidR="00D30CCB" w:rsidRPr="00D30CCB" w:rsidTr="00680B32">
        <w:trPr>
          <w:trHeight w:val="36"/>
        </w:trPr>
        <w:tc>
          <w:tcPr>
            <w:tcW w:w="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CB" w:rsidRPr="00D30CCB" w:rsidRDefault="00D30CCB" w:rsidP="00D30CC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CCB" w:rsidRPr="00D30CCB" w:rsidRDefault="00D30CCB" w:rsidP="00D30CCB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 xml:space="preserve">Участники муниципальной программы     </w:t>
            </w:r>
          </w:p>
        </w:tc>
        <w:tc>
          <w:tcPr>
            <w:tcW w:w="2993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CCB" w:rsidRPr="00D30CCB" w:rsidRDefault="00D30CCB" w:rsidP="00D30CCB">
            <w:pPr>
              <w:spacing w:after="0" w:line="240" w:lineRule="auto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  <w:r w:rsidRPr="00D30CCB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МКУ«</w:t>
            </w:r>
            <w:r w:rsidRPr="00D30CC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Комитет жилищно-коммунального хозяйства», Комитет по управлению имуществом администрации городского округа Верхняя Пышма</w:t>
            </w:r>
          </w:p>
        </w:tc>
      </w:tr>
      <w:tr w:rsidR="00D30CCB" w:rsidRPr="00D30CCB" w:rsidTr="00680B32">
        <w:trPr>
          <w:trHeight w:val="36"/>
        </w:trPr>
        <w:tc>
          <w:tcPr>
            <w:tcW w:w="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CB" w:rsidRPr="00D30CCB" w:rsidRDefault="00D30CCB" w:rsidP="00D30CC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CCB" w:rsidRPr="00D30CCB" w:rsidRDefault="00D30CCB" w:rsidP="00D30CCB">
            <w:pPr>
              <w:spacing w:after="0" w:line="240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Обьем финансирования</w:t>
            </w:r>
          </w:p>
          <w:p w:rsidR="00D30CCB" w:rsidRPr="00D30CCB" w:rsidRDefault="00D30CCB" w:rsidP="00D30CCB">
            <w:pPr>
              <w:spacing w:after="0" w:line="240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муниципальной</w:t>
            </w:r>
          </w:p>
          <w:p w:rsidR="00D30CCB" w:rsidRPr="00D30CCB" w:rsidRDefault="00D30CCB" w:rsidP="00D30CCB">
            <w:pPr>
              <w:spacing w:after="0" w:line="240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программы по годам</w:t>
            </w:r>
          </w:p>
          <w:p w:rsidR="00D30CCB" w:rsidRPr="00D30CCB" w:rsidRDefault="00D30CCB" w:rsidP="00D30CCB">
            <w:pPr>
              <w:spacing w:after="0" w:line="240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реализации, тыс. рублей</w:t>
            </w:r>
          </w:p>
        </w:tc>
        <w:tc>
          <w:tcPr>
            <w:tcW w:w="2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CB" w:rsidRPr="00D30CCB" w:rsidRDefault="00D30CCB" w:rsidP="00D30CC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ВСЕГО:</w:t>
            </w:r>
          </w:p>
          <w:p w:rsidR="00D30CCB" w:rsidRPr="00D30CCB" w:rsidRDefault="00D30CCB" w:rsidP="00D30CC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  <w:p w:rsidR="00D30CCB" w:rsidRPr="00D30CCB" w:rsidRDefault="00D30CCB" w:rsidP="00D30CC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17 997 174,85 тыс. рублей </w:t>
            </w:r>
          </w:p>
          <w:p w:rsidR="00D30CCB" w:rsidRPr="00D30CCB" w:rsidRDefault="00D30CCB" w:rsidP="00D30CC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:rsidR="00D30CCB" w:rsidRPr="00D30CCB" w:rsidRDefault="00D30CCB" w:rsidP="00D30CC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2015 год – 1 772 360,1 тыс. рублей,</w:t>
            </w:r>
          </w:p>
          <w:p w:rsidR="00D30CCB" w:rsidRPr="00D30CCB" w:rsidRDefault="00D30CCB" w:rsidP="00D30CC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2016 год – 1 508 307,0 тыс. рублей,</w:t>
            </w:r>
          </w:p>
          <w:p w:rsidR="00D30CCB" w:rsidRPr="00D30CCB" w:rsidRDefault="00D30CCB" w:rsidP="00D30CC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2017 год – 1 867 714,6 тыс. рублей,</w:t>
            </w:r>
          </w:p>
          <w:p w:rsidR="00D30CCB" w:rsidRPr="00D30CCB" w:rsidRDefault="00D30CCB" w:rsidP="00D30CC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2018 год – 2 361 442,4 тыс. рублей,</w:t>
            </w:r>
          </w:p>
          <w:p w:rsidR="00D30CCB" w:rsidRPr="00D30CCB" w:rsidRDefault="00D30CCB" w:rsidP="00D30CC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2019 год – 2 661 359,6 тыс. рублей,</w:t>
            </w:r>
          </w:p>
          <w:p w:rsidR="00D30CCB" w:rsidRPr="00D30CCB" w:rsidRDefault="00D30CCB" w:rsidP="00D30CC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2020 год – 4 386 591,9 тыс. рублей,</w:t>
            </w:r>
          </w:p>
          <w:p w:rsidR="00D30CCB" w:rsidRPr="00D30CCB" w:rsidRDefault="00D30CCB" w:rsidP="00D30CC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2021 год – 2 685 145,11 тыс. рублей,</w:t>
            </w:r>
          </w:p>
          <w:p w:rsidR="00D30CCB" w:rsidRPr="00D30CCB" w:rsidRDefault="00D30CCB" w:rsidP="00D30CC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2022 год – 543 703,96 тыс. рублей,</w:t>
            </w:r>
          </w:p>
          <w:p w:rsidR="00D30CCB" w:rsidRPr="00D30CCB" w:rsidRDefault="00D30CCB" w:rsidP="00D30CC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2023 год – 152 791,20 тыс. рублей,</w:t>
            </w:r>
          </w:p>
          <w:p w:rsidR="00D30CCB" w:rsidRPr="00D30CCB" w:rsidRDefault="00D30CCB" w:rsidP="00D30CC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2024 год – 57 758,98 тыс. рублей </w:t>
            </w:r>
          </w:p>
          <w:p w:rsidR="00D30CCB" w:rsidRPr="00D30CCB" w:rsidRDefault="00D30CCB" w:rsidP="00D30CCB">
            <w:pPr>
              <w:spacing w:after="0" w:line="240" w:lineRule="auto"/>
              <w:ind w:hanging="18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  <w:p w:rsidR="00D30CCB" w:rsidRPr="00D30CCB" w:rsidRDefault="00D30CCB" w:rsidP="00D30CCB">
            <w:pPr>
              <w:spacing w:after="0" w:line="240" w:lineRule="auto"/>
              <w:ind w:hanging="18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из них:</w:t>
            </w:r>
          </w:p>
          <w:p w:rsidR="00D30CCB" w:rsidRPr="00D30CCB" w:rsidRDefault="00D30CCB" w:rsidP="00D30CCB">
            <w:pPr>
              <w:spacing w:after="0" w:line="240" w:lineRule="auto"/>
              <w:ind w:hanging="18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  <w:p w:rsidR="00D30CCB" w:rsidRPr="00D30CCB" w:rsidRDefault="00D30CCB" w:rsidP="00D30CCB">
            <w:pPr>
              <w:spacing w:after="0" w:line="240" w:lineRule="auto"/>
              <w:ind w:hanging="18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областной бюджет </w:t>
            </w:r>
          </w:p>
          <w:p w:rsidR="00D30CCB" w:rsidRPr="00D30CCB" w:rsidRDefault="00D30CCB" w:rsidP="00D30CCB">
            <w:pPr>
              <w:spacing w:after="0" w:line="240" w:lineRule="auto"/>
              <w:ind w:hanging="18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7 635 851,10  тыс. рублей </w:t>
            </w:r>
          </w:p>
          <w:p w:rsidR="00D30CCB" w:rsidRPr="00D30CCB" w:rsidRDefault="00D30CCB" w:rsidP="00D30CCB">
            <w:pPr>
              <w:spacing w:after="0" w:line="240" w:lineRule="auto"/>
              <w:ind w:hanging="18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:rsidR="00D30CCB" w:rsidRPr="00D30CCB" w:rsidRDefault="00D30CCB" w:rsidP="00D30CCB">
            <w:pPr>
              <w:spacing w:after="0" w:line="240" w:lineRule="auto"/>
              <w:ind w:left="-18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2015 год – 763 899,94 тыс. рублей,</w:t>
            </w:r>
          </w:p>
          <w:p w:rsidR="00D30CCB" w:rsidRPr="00D30CCB" w:rsidRDefault="00D30CCB" w:rsidP="00D30CCB">
            <w:pPr>
              <w:spacing w:after="0" w:line="240" w:lineRule="auto"/>
              <w:ind w:left="-18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2016 год – 359 661,8 тыс. рублей,</w:t>
            </w:r>
          </w:p>
          <w:p w:rsidR="00D30CCB" w:rsidRPr="00D30CCB" w:rsidRDefault="00D30CCB" w:rsidP="00D30CCB">
            <w:pPr>
              <w:spacing w:after="0" w:line="240" w:lineRule="auto"/>
              <w:ind w:left="-18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lastRenderedPageBreak/>
              <w:t>2017 год – 764 899,4 тыс. рублей,</w:t>
            </w:r>
          </w:p>
          <w:p w:rsidR="00D30CCB" w:rsidRPr="00D30CCB" w:rsidRDefault="00D30CCB" w:rsidP="00D30CCB">
            <w:pPr>
              <w:spacing w:after="0" w:line="240" w:lineRule="auto"/>
              <w:ind w:left="-18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2018 год – 818 870,3 тыс. рублей,</w:t>
            </w:r>
          </w:p>
          <w:p w:rsidR="00D30CCB" w:rsidRPr="00D30CCB" w:rsidRDefault="00D30CCB" w:rsidP="00D30CCB">
            <w:pPr>
              <w:spacing w:after="0" w:line="240" w:lineRule="auto"/>
              <w:ind w:left="-18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2019 год – 1 093 820,8 тыс. рублей,</w:t>
            </w:r>
          </w:p>
          <w:p w:rsidR="00D30CCB" w:rsidRPr="00D30CCB" w:rsidRDefault="00D30CCB" w:rsidP="00D30CCB">
            <w:pPr>
              <w:spacing w:after="0" w:line="240" w:lineRule="auto"/>
              <w:ind w:left="-18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2020 год – 2 241 876,0 тыс. рублей,</w:t>
            </w:r>
          </w:p>
          <w:p w:rsidR="00D30CCB" w:rsidRPr="00D30CCB" w:rsidRDefault="00D30CCB" w:rsidP="00D30CCB">
            <w:pPr>
              <w:spacing w:after="0" w:line="240" w:lineRule="auto"/>
              <w:ind w:left="-18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2021 год – 1 305 935,58 тыс. рублей,</w:t>
            </w:r>
          </w:p>
          <w:p w:rsidR="00D30CCB" w:rsidRPr="00D30CCB" w:rsidRDefault="00D30CCB" w:rsidP="00D30CCB">
            <w:pPr>
              <w:spacing w:after="0" w:line="240" w:lineRule="auto"/>
              <w:ind w:left="-18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2022 год – 286 887,3 тыс. рублей,</w:t>
            </w:r>
          </w:p>
          <w:p w:rsidR="00D30CCB" w:rsidRPr="00D30CCB" w:rsidRDefault="00D30CCB" w:rsidP="00D30CCB">
            <w:pPr>
              <w:spacing w:after="0" w:line="240" w:lineRule="auto"/>
              <w:ind w:left="-18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2023 год – 0,0 тыс. рублей,</w:t>
            </w:r>
          </w:p>
          <w:p w:rsidR="00D30CCB" w:rsidRPr="00D30CCB" w:rsidRDefault="00D30CCB" w:rsidP="00D30CCB">
            <w:pPr>
              <w:spacing w:after="0" w:line="240" w:lineRule="auto"/>
              <w:ind w:left="-18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2024 год – 0,0 тыс. рублей </w:t>
            </w:r>
          </w:p>
          <w:p w:rsidR="00D30CCB" w:rsidRPr="00D30CCB" w:rsidRDefault="00D30CCB" w:rsidP="00D30CCB">
            <w:pPr>
              <w:spacing w:after="0" w:line="240" w:lineRule="auto"/>
              <w:ind w:hanging="18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  <w:p w:rsidR="00D30CCB" w:rsidRPr="00D30CCB" w:rsidRDefault="00D30CCB" w:rsidP="00D30CCB">
            <w:pPr>
              <w:spacing w:after="0" w:line="240" w:lineRule="auto"/>
              <w:ind w:hanging="18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федеральный бюджет </w:t>
            </w:r>
          </w:p>
          <w:p w:rsidR="00D30CCB" w:rsidRPr="00D30CCB" w:rsidRDefault="00D30CCB" w:rsidP="00D30CCB">
            <w:pPr>
              <w:spacing w:after="0" w:line="240" w:lineRule="auto"/>
              <w:ind w:hanging="18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363 269,5 тыс. рублей</w:t>
            </w:r>
          </w:p>
          <w:p w:rsidR="00D30CCB" w:rsidRPr="00D30CCB" w:rsidRDefault="00D30CCB" w:rsidP="00D30CCB">
            <w:pPr>
              <w:spacing w:after="0" w:line="240" w:lineRule="auto"/>
              <w:ind w:hanging="18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:rsidR="00D30CCB" w:rsidRPr="00D30CCB" w:rsidRDefault="00D30CCB" w:rsidP="00D30CCB">
            <w:pPr>
              <w:spacing w:after="0" w:line="240" w:lineRule="auto"/>
              <w:ind w:hanging="18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2015 год – 167 614,4 тыс. рублей,</w:t>
            </w:r>
          </w:p>
          <w:p w:rsidR="00D30CCB" w:rsidRPr="00D30CCB" w:rsidRDefault="00D30CCB" w:rsidP="00D30CCB">
            <w:pPr>
              <w:spacing w:after="0" w:line="240" w:lineRule="auto"/>
              <w:ind w:left="-18"/>
              <w:contextualSpacing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2016  год – 83 756,5 тыс. рублей,</w:t>
            </w:r>
          </w:p>
          <w:p w:rsidR="00D30CCB" w:rsidRPr="00D30CCB" w:rsidRDefault="00D30CCB" w:rsidP="00D30CCB">
            <w:pPr>
              <w:spacing w:after="0" w:line="240" w:lineRule="auto"/>
              <w:ind w:left="-18"/>
              <w:contextualSpacing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2017 год – 54 009,0 тыс. рублей,</w:t>
            </w:r>
          </w:p>
          <w:p w:rsidR="00D30CCB" w:rsidRPr="00D30CCB" w:rsidRDefault="00D30CCB" w:rsidP="00D30CCB">
            <w:pPr>
              <w:spacing w:after="0" w:line="240" w:lineRule="auto"/>
              <w:ind w:left="-18"/>
              <w:contextualSpacing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2018 год – 3 028,7 тыс. рублей,</w:t>
            </w:r>
          </w:p>
          <w:p w:rsidR="00D30CCB" w:rsidRPr="00D30CCB" w:rsidRDefault="00D30CCB" w:rsidP="00D30CCB">
            <w:pPr>
              <w:spacing w:after="0" w:line="240" w:lineRule="auto"/>
              <w:ind w:left="-18"/>
              <w:contextualSpacing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2019 год – 54 860,9 тыс. рублей,</w:t>
            </w:r>
          </w:p>
          <w:p w:rsidR="00D30CCB" w:rsidRPr="00D30CCB" w:rsidRDefault="00D30CCB" w:rsidP="00D30CCB">
            <w:pPr>
              <w:spacing w:after="0" w:line="240" w:lineRule="auto"/>
              <w:ind w:left="-18"/>
              <w:contextualSpacing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2020 год – 0,0 тыс. рублей,</w:t>
            </w:r>
          </w:p>
          <w:p w:rsidR="00D30CCB" w:rsidRPr="00D30CCB" w:rsidRDefault="00D30CCB" w:rsidP="00D30CCB">
            <w:pPr>
              <w:spacing w:after="0" w:line="240" w:lineRule="auto"/>
              <w:ind w:left="-18"/>
              <w:contextualSpacing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2021 год – 0,0 тыс. рублей,</w:t>
            </w:r>
          </w:p>
          <w:p w:rsidR="00D30CCB" w:rsidRPr="00D30CCB" w:rsidRDefault="00D30CCB" w:rsidP="00D30CCB">
            <w:pPr>
              <w:spacing w:after="0" w:line="240" w:lineRule="auto"/>
              <w:ind w:hanging="18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2022 год – 0,0 тыс. рублей,</w:t>
            </w:r>
          </w:p>
          <w:p w:rsidR="00D30CCB" w:rsidRPr="00D30CCB" w:rsidRDefault="00D30CCB" w:rsidP="00D30CCB">
            <w:pPr>
              <w:spacing w:after="0" w:line="240" w:lineRule="auto"/>
              <w:ind w:left="-18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2023 год – 0,0 тыс. рублей,</w:t>
            </w:r>
          </w:p>
          <w:p w:rsidR="00D30CCB" w:rsidRPr="00D30CCB" w:rsidRDefault="00D30CCB" w:rsidP="00D30CCB">
            <w:pPr>
              <w:spacing w:after="0" w:line="240" w:lineRule="auto"/>
              <w:ind w:left="-18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2024 год – 0,0 тыс. рублей</w:t>
            </w:r>
          </w:p>
          <w:p w:rsidR="00D30CCB" w:rsidRPr="00D30CCB" w:rsidRDefault="00D30CCB" w:rsidP="00D30CCB">
            <w:pPr>
              <w:spacing w:after="0" w:line="240" w:lineRule="auto"/>
              <w:ind w:hanging="18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  <w:p w:rsidR="00D30CCB" w:rsidRPr="00D30CCB" w:rsidRDefault="00D30CCB" w:rsidP="00D30CCB">
            <w:pPr>
              <w:spacing w:after="0" w:line="240" w:lineRule="auto"/>
              <w:ind w:hanging="18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  <w:p w:rsidR="00D30CCB" w:rsidRPr="00D30CCB" w:rsidRDefault="00D30CCB" w:rsidP="00D30CCB">
            <w:pPr>
              <w:spacing w:after="0" w:line="240" w:lineRule="auto"/>
              <w:ind w:hanging="18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9 602 890,55 тыс. рублей </w:t>
            </w:r>
          </w:p>
          <w:p w:rsidR="00D30CCB" w:rsidRPr="00D30CCB" w:rsidRDefault="00D30CCB" w:rsidP="00D30CCB">
            <w:pPr>
              <w:spacing w:after="0" w:line="240" w:lineRule="auto"/>
              <w:ind w:hanging="18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:rsidR="00D30CCB" w:rsidRPr="00D30CCB" w:rsidRDefault="00D30CCB" w:rsidP="00D30CCB">
            <w:pPr>
              <w:spacing w:after="0" w:line="240" w:lineRule="auto"/>
              <w:ind w:left="-18"/>
              <w:contextualSpacing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2015 год – 658 581,0 тыс. рублей,</w:t>
            </w:r>
          </w:p>
          <w:p w:rsidR="00D30CCB" w:rsidRPr="00D30CCB" w:rsidRDefault="00D30CCB" w:rsidP="00D30CCB">
            <w:pPr>
              <w:spacing w:after="0" w:line="240" w:lineRule="auto"/>
              <w:ind w:left="-18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2016 год – 890 623,9 тыс. рублей,</w:t>
            </w:r>
          </w:p>
          <w:p w:rsidR="00D30CCB" w:rsidRPr="00D30CCB" w:rsidRDefault="00D30CCB" w:rsidP="00D30CCB">
            <w:pPr>
              <w:spacing w:after="0" w:line="240" w:lineRule="auto"/>
              <w:ind w:left="-18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2017 год – 1 014 194,5 тыс. рублей,</w:t>
            </w:r>
          </w:p>
          <w:p w:rsidR="00D30CCB" w:rsidRPr="00D30CCB" w:rsidRDefault="00D30CCB" w:rsidP="00D30CCB">
            <w:pPr>
              <w:spacing w:after="0" w:line="240" w:lineRule="auto"/>
              <w:ind w:left="-18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2018 год – 1 538 521,0 тыс. рублей,</w:t>
            </w:r>
          </w:p>
          <w:p w:rsidR="00D30CCB" w:rsidRPr="00D30CCB" w:rsidRDefault="00D30CCB" w:rsidP="00D30CCB">
            <w:pPr>
              <w:spacing w:after="0" w:line="240" w:lineRule="auto"/>
              <w:ind w:left="-18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2019 год – 1 509 677,9 тыс. рублей,</w:t>
            </w:r>
          </w:p>
          <w:p w:rsidR="00D30CCB" w:rsidRPr="00D30CCB" w:rsidRDefault="00D30CCB" w:rsidP="00D30CCB">
            <w:pPr>
              <w:spacing w:after="0" w:line="240" w:lineRule="auto"/>
              <w:ind w:left="-18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2020 год – 2 144 715,9 тыс. рублей,</w:t>
            </w:r>
          </w:p>
          <w:p w:rsidR="00D30CCB" w:rsidRPr="00D30CCB" w:rsidRDefault="00D30CCB" w:rsidP="00D30CCB">
            <w:pPr>
              <w:spacing w:after="0" w:line="240" w:lineRule="auto"/>
              <w:ind w:left="-18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2021 год – 1 379 209,53 тыс. рублей,</w:t>
            </w:r>
          </w:p>
          <w:p w:rsidR="00D30CCB" w:rsidRPr="00D30CCB" w:rsidRDefault="00D30CCB" w:rsidP="00D30CCB">
            <w:pPr>
              <w:spacing w:after="0" w:line="240" w:lineRule="auto"/>
              <w:ind w:left="-18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2022 год – 256 816,66 тыс. рублей,</w:t>
            </w:r>
          </w:p>
          <w:p w:rsidR="00D30CCB" w:rsidRPr="00D30CCB" w:rsidRDefault="00D30CCB" w:rsidP="00D30CCB">
            <w:pPr>
              <w:spacing w:after="0" w:line="240" w:lineRule="auto"/>
              <w:ind w:left="-18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2023 год – 152 791,20 тыс. рублей,</w:t>
            </w:r>
          </w:p>
          <w:p w:rsidR="00D30CCB" w:rsidRPr="00D30CCB" w:rsidRDefault="00D30CCB" w:rsidP="00D30CCB">
            <w:pPr>
              <w:spacing w:after="0" w:line="240" w:lineRule="auto"/>
              <w:ind w:left="-18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2024 год – 57 758,98  тыс. рублей </w:t>
            </w:r>
          </w:p>
          <w:p w:rsidR="00D30CCB" w:rsidRPr="00D30CCB" w:rsidRDefault="00D30CCB" w:rsidP="00D30CCB">
            <w:pPr>
              <w:spacing w:after="0" w:line="240" w:lineRule="auto"/>
              <w:ind w:hanging="18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  <w:p w:rsidR="00D30CCB" w:rsidRPr="00D30CCB" w:rsidRDefault="00D30CCB" w:rsidP="00D30CCB">
            <w:pPr>
              <w:spacing w:after="0" w:line="240" w:lineRule="auto"/>
              <w:ind w:hanging="18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внебюджетные источники</w:t>
            </w:r>
          </w:p>
          <w:p w:rsidR="00D30CCB" w:rsidRPr="00D30CCB" w:rsidRDefault="00D30CCB" w:rsidP="00D30CCB">
            <w:pPr>
              <w:spacing w:after="0" w:line="240" w:lineRule="auto"/>
              <w:ind w:hanging="18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395 163,7 тыс. рублей </w:t>
            </w:r>
          </w:p>
          <w:p w:rsidR="00D30CCB" w:rsidRPr="00D30CCB" w:rsidRDefault="00D30CCB" w:rsidP="00D30CCB">
            <w:pPr>
              <w:spacing w:after="0" w:line="240" w:lineRule="auto"/>
              <w:ind w:hanging="18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:rsidR="00D30CCB" w:rsidRPr="00D30CCB" w:rsidRDefault="00D30CCB" w:rsidP="00D30CCB">
            <w:pPr>
              <w:spacing w:after="0" w:line="240" w:lineRule="auto"/>
              <w:ind w:left="-18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2015 год – 182 264,8 тыс. рублей,</w:t>
            </w:r>
          </w:p>
          <w:p w:rsidR="00D30CCB" w:rsidRPr="00D30CCB" w:rsidRDefault="00D30CCB" w:rsidP="00D30CCB">
            <w:pPr>
              <w:spacing w:after="0" w:line="240" w:lineRule="auto"/>
              <w:ind w:left="-18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2016 год – 174 264,8 тыс. рублей,</w:t>
            </w:r>
          </w:p>
          <w:p w:rsidR="00D30CCB" w:rsidRPr="00D30CCB" w:rsidRDefault="00D30CCB" w:rsidP="00D30CCB">
            <w:pPr>
              <w:spacing w:after="0" w:line="240" w:lineRule="auto"/>
              <w:ind w:left="-18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2017 год – 34 611,7 тыс. рублей,</w:t>
            </w:r>
          </w:p>
          <w:p w:rsidR="00D30CCB" w:rsidRPr="00D30CCB" w:rsidRDefault="00D30CCB" w:rsidP="00D30CCB">
            <w:pPr>
              <w:spacing w:after="0" w:line="240" w:lineRule="auto"/>
              <w:ind w:left="-18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2018 год – 1 022,4 тыс. рублей,</w:t>
            </w:r>
          </w:p>
          <w:p w:rsidR="00D30CCB" w:rsidRPr="00D30CCB" w:rsidRDefault="00D30CCB" w:rsidP="00D30CCB">
            <w:pPr>
              <w:spacing w:after="0" w:line="240" w:lineRule="auto"/>
              <w:ind w:left="-18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2019 год – 3 000,0 тыс. рублей,</w:t>
            </w:r>
          </w:p>
          <w:p w:rsidR="00D30CCB" w:rsidRPr="00D30CCB" w:rsidRDefault="00D30CCB" w:rsidP="00D30CCB">
            <w:pPr>
              <w:spacing w:after="0" w:line="240" w:lineRule="auto"/>
              <w:ind w:left="-18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lastRenderedPageBreak/>
              <w:t>2020 год – 0,0 тыс. рублей,</w:t>
            </w:r>
          </w:p>
          <w:p w:rsidR="00D30CCB" w:rsidRPr="00D30CCB" w:rsidRDefault="00D30CCB" w:rsidP="00D30CCB">
            <w:pPr>
              <w:spacing w:after="0" w:line="240" w:lineRule="auto"/>
              <w:ind w:left="-18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2021 год – 0,0 тыс. рублей,</w:t>
            </w:r>
          </w:p>
          <w:p w:rsidR="00D30CCB" w:rsidRPr="00D30CCB" w:rsidRDefault="00D30CCB" w:rsidP="00D30CCB">
            <w:pPr>
              <w:spacing w:after="0" w:line="240" w:lineRule="auto"/>
              <w:ind w:left="-18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2022 год – 0,0 тыс. рублей,</w:t>
            </w:r>
          </w:p>
          <w:p w:rsidR="00D30CCB" w:rsidRPr="00D30CCB" w:rsidRDefault="00D30CCB" w:rsidP="00D30CCB">
            <w:pPr>
              <w:spacing w:after="0" w:line="240" w:lineRule="auto"/>
              <w:ind w:left="-18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2023 год – 0,0 тыс. рублей,</w:t>
            </w:r>
          </w:p>
          <w:p w:rsidR="00D30CCB" w:rsidRPr="00D30CCB" w:rsidRDefault="00D30CCB" w:rsidP="00D30CCB">
            <w:pPr>
              <w:spacing w:after="0" w:line="240" w:lineRule="auto"/>
              <w:ind w:left="-18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2024 год – 0,0 тыс. рублей</w:t>
            </w:r>
          </w:p>
          <w:p w:rsidR="00D30CCB" w:rsidRPr="00D30CCB" w:rsidRDefault="00D30CCB" w:rsidP="00D30CCB">
            <w:pPr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</w:tr>
      <w:tr w:rsidR="00D30CCB" w:rsidRPr="00D30CCB" w:rsidTr="00680B32">
        <w:trPr>
          <w:trHeight w:val="36"/>
        </w:trPr>
        <w:tc>
          <w:tcPr>
            <w:tcW w:w="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CB" w:rsidRPr="00D30CCB" w:rsidRDefault="00D30CCB" w:rsidP="00D30CC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CCB" w:rsidRPr="00D30CCB" w:rsidRDefault="00D30CCB" w:rsidP="00D30CC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 xml:space="preserve">Адрес размещения муниципальной программы в </w:t>
            </w: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информационно </w:t>
            </w:r>
            <w:r w:rsidRPr="00D30CCB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softHyphen/>
              <w:t xml:space="preserve"> телекоммуникационной сети Интернет</w:t>
            </w:r>
          </w:p>
        </w:tc>
        <w:tc>
          <w:tcPr>
            <w:tcW w:w="2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CCB" w:rsidRPr="00D30CCB" w:rsidRDefault="00D30CCB" w:rsidP="00D30CCB">
            <w:pPr>
              <w:spacing w:after="0" w:line="240" w:lineRule="auto"/>
              <w:ind w:firstLine="449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https://movp.ru/site/section?id=1437</w:t>
            </w:r>
          </w:p>
        </w:tc>
      </w:tr>
      <w:tr w:rsidR="00D30CCB" w:rsidRPr="00D30CCB" w:rsidTr="00680B32">
        <w:trPr>
          <w:gridAfter w:val="1"/>
          <w:wAfter w:w="10" w:type="pct"/>
          <w:trHeight w:val="1"/>
        </w:trPr>
        <w:tc>
          <w:tcPr>
            <w:tcW w:w="499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0CCB" w:rsidRPr="00D30CCB" w:rsidRDefault="00D30CCB" w:rsidP="00D30CCB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</w:tbl>
    <w:p w:rsidR="00D30CCB" w:rsidRPr="00D30CCB" w:rsidRDefault="00D30CCB" w:rsidP="00D30CCB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212121"/>
          <w:sz w:val="28"/>
          <w:szCs w:val="28"/>
          <w:lang w:eastAsia="ru-RU"/>
        </w:rPr>
      </w:pPr>
    </w:p>
    <w:p w:rsidR="00D30CCB" w:rsidRPr="00D30CCB" w:rsidRDefault="00D30CCB" w:rsidP="00D30CCB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30CCB">
        <w:rPr>
          <w:rFonts w:ascii="Liberation Serif" w:eastAsia="Times New Roman" w:hAnsi="Liberation Serif" w:cs="Times New Roman"/>
          <w:sz w:val="27"/>
          <w:szCs w:val="27"/>
          <w:lang w:eastAsia="ru-RU"/>
        </w:rPr>
        <w:t>2</w:t>
      </w:r>
      <w:r w:rsidRPr="00D30CCB">
        <w:rPr>
          <w:rFonts w:ascii="Liberation Serif" w:eastAsia="Times New Roman" w:hAnsi="Liberation Serif" w:cs="Times New Roman"/>
          <w:sz w:val="28"/>
          <w:szCs w:val="28"/>
          <w:lang w:eastAsia="ru-RU"/>
        </w:rPr>
        <w:t>) приложения № 2, № 3 к Программе изложить в новой редакции (прилагаются).</w:t>
      </w:r>
    </w:p>
    <w:p w:rsidR="00D30CCB" w:rsidRPr="00D30CCB" w:rsidRDefault="00D30CCB" w:rsidP="00D30CCB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D30C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Опубликовать настоящее постановление в газете «Красное знамя», </w:t>
      </w:r>
      <w:r w:rsidRPr="00D30CC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официальном сайте городского округа Верхняя </w:t>
      </w:r>
      <w:r w:rsidRPr="00D30CC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Пышма (</w:t>
      </w:r>
      <w:r w:rsidRPr="00D30CC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https://movp.ru/).</w:t>
      </w:r>
    </w:p>
    <w:p w:rsidR="00D30CCB" w:rsidRPr="00D30CCB" w:rsidRDefault="00D30CCB" w:rsidP="00D30CCB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30C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Контроль за исполнением настоящего постановления возложить </w:t>
      </w:r>
      <w:r w:rsidRPr="00D30CC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первого заместителя главы администрации по инвестиционной политике </w:t>
      </w:r>
      <w:r w:rsidRPr="00D30CC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развитию территории городского округа Верхняя Пышма Николишина В.Н.</w:t>
      </w:r>
    </w:p>
    <w:bookmarkEnd w:id="1"/>
    <w:p w:rsidR="00D30CCB" w:rsidRPr="00D30CCB" w:rsidRDefault="00D30CCB" w:rsidP="00D30CCB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30CCB" w:rsidRPr="00D30CCB" w:rsidRDefault="00D30CCB" w:rsidP="00D30CCB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D30CCB" w:rsidRPr="00D30CCB" w:rsidTr="00680B32">
        <w:tc>
          <w:tcPr>
            <w:tcW w:w="6237" w:type="dxa"/>
            <w:vAlign w:val="bottom"/>
          </w:tcPr>
          <w:p w:rsidR="00D30CCB" w:rsidRPr="00D30CCB" w:rsidRDefault="00D30CCB" w:rsidP="00D30CC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30CCB" w:rsidRPr="00D30CCB" w:rsidRDefault="00D30CCB" w:rsidP="00D30CC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30CC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D30CCB" w:rsidRPr="00D30CCB" w:rsidRDefault="00D30CCB" w:rsidP="00D30CC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D30CCB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Вр-390716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D30CCB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Вр-390716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02502594" w:edGrp="everyone"/>
  <w:p w:rsidR="00AF0248" w:rsidRDefault="00D30CC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02502594"/>
  <w:p w:rsidR="00810AAA" w:rsidRPr="00810AAA" w:rsidRDefault="00D30CCB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D30CCB" w:rsidP="00810AAA">
    <w:pPr>
      <w:pStyle w:val="a3"/>
      <w:jc w:val="center"/>
    </w:pPr>
    <w:permStart w:id="169285556" w:edGrp="everyone"/>
    <w:permEnd w:id="16928555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3D5"/>
    <w:rsid w:val="001D6C88"/>
    <w:rsid w:val="002413D5"/>
    <w:rsid w:val="00D30CCB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0C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30C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30C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30C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0C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30C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30C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30C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893</Words>
  <Characters>5096</Characters>
  <Application>Microsoft Office Word</Application>
  <DocSecurity>0</DocSecurity>
  <Lines>42</Lines>
  <Paragraphs>11</Paragraphs>
  <ScaleCrop>false</ScaleCrop>
  <Company/>
  <LinksUpToDate>false</LinksUpToDate>
  <CharactersWithSpaces>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2022-02-07T11:54:00Z</dcterms:created>
  <dcterms:modified xsi:type="dcterms:W3CDTF">2022-02-07T11:54:00Z</dcterms:modified>
</cp:coreProperties>
</file>