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107FAD" w:rsidRPr="0013051B" w:rsidTr="007D5059">
        <w:trPr>
          <w:trHeight w:val="524"/>
        </w:trPr>
        <w:tc>
          <w:tcPr>
            <w:tcW w:w="9460" w:type="dxa"/>
            <w:gridSpan w:val="5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07FAD" w:rsidRPr="0013051B" w:rsidRDefault="00107FAD" w:rsidP="007D50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07FAD" w:rsidRPr="0013051B" w:rsidRDefault="00107FAD" w:rsidP="007D505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07FAD" w:rsidRPr="0013051B" w:rsidTr="007D5059">
        <w:trPr>
          <w:trHeight w:val="524"/>
        </w:trPr>
        <w:tc>
          <w:tcPr>
            <w:tcW w:w="284" w:type="dxa"/>
            <w:vAlign w:val="bottom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05.02.2020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07FAD" w:rsidRPr="0013051B" w:rsidRDefault="00107FAD" w:rsidP="007D505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07FAD" w:rsidRPr="0013051B" w:rsidTr="007D5059">
        <w:trPr>
          <w:trHeight w:val="130"/>
        </w:trPr>
        <w:tc>
          <w:tcPr>
            <w:tcW w:w="9460" w:type="dxa"/>
            <w:gridSpan w:val="5"/>
          </w:tcPr>
          <w:p w:rsidR="00107FAD" w:rsidRPr="0013051B" w:rsidRDefault="00107FAD" w:rsidP="007D505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07FAD" w:rsidRPr="0013051B" w:rsidTr="007D5059">
        <w:tc>
          <w:tcPr>
            <w:tcW w:w="9460" w:type="dxa"/>
            <w:gridSpan w:val="5"/>
          </w:tcPr>
          <w:p w:rsidR="00107FAD" w:rsidRPr="00107FAD" w:rsidRDefault="00107FAD" w:rsidP="007D5059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07FAD" w:rsidRPr="00107FAD" w:rsidRDefault="00107FAD" w:rsidP="007D505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07FAD" w:rsidRPr="00107FAD" w:rsidRDefault="00107FAD" w:rsidP="007D505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7FAD" w:rsidRPr="0013051B" w:rsidTr="007D5059">
        <w:tc>
          <w:tcPr>
            <w:tcW w:w="9460" w:type="dxa"/>
            <w:gridSpan w:val="5"/>
          </w:tcPr>
          <w:p w:rsidR="00107FAD" w:rsidRPr="0013051B" w:rsidRDefault="00107FAD" w:rsidP="007D505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месячника антинаркотической направленности и популяризации здорового образа жизни на территории городского округа Верхняя Пышма</w:t>
            </w:r>
          </w:p>
        </w:tc>
      </w:tr>
      <w:tr w:rsidR="00107FAD" w:rsidRPr="0013051B" w:rsidTr="007D5059">
        <w:tc>
          <w:tcPr>
            <w:tcW w:w="9460" w:type="dxa"/>
            <w:gridSpan w:val="5"/>
          </w:tcPr>
          <w:p w:rsidR="00107FAD" w:rsidRPr="0013051B" w:rsidRDefault="00107FAD" w:rsidP="007D50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07FAD" w:rsidRPr="0013051B" w:rsidRDefault="00107FAD" w:rsidP="007D505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7FAD" w:rsidRPr="0013051B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285C">
        <w:rPr>
          <w:rFonts w:ascii="Liberation Serif" w:hAnsi="Liberation Serif"/>
          <w:sz w:val="28"/>
          <w:szCs w:val="28"/>
        </w:rPr>
        <w:t>С целью реализации в городском округе Верхняя Пышма мероприятий, направленных на профилактику незаконного потребления наркотических средств и психотропных веществ, наркомании, алкоголизма, токсикомании, табакокурения, популяризации здорового образа жизни, руководствуясь Уставом городского округа Верхняя Пышма, администрация городского округа Верхняя Пышма</w:t>
      </w:r>
    </w:p>
    <w:p w:rsidR="00107FAD" w:rsidRPr="0013051B" w:rsidRDefault="00107FAD" w:rsidP="00107F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07FAD" w:rsidRPr="009B285C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285C">
        <w:rPr>
          <w:rFonts w:ascii="Liberation Serif" w:hAnsi="Liberation Serif"/>
          <w:sz w:val="28"/>
          <w:szCs w:val="28"/>
        </w:rPr>
        <w:t>1.</w:t>
      </w:r>
      <w:r w:rsidRPr="009B285C">
        <w:rPr>
          <w:rFonts w:ascii="Liberation Serif" w:hAnsi="Liberation Serif"/>
          <w:sz w:val="28"/>
          <w:szCs w:val="28"/>
        </w:rPr>
        <w:tab/>
        <w:t>Провести в городском округе Верхняя Пышма месячник антинаркотической направленности и популяризации здорового образа жизни  в июне 20</w:t>
      </w:r>
      <w:r>
        <w:rPr>
          <w:rFonts w:ascii="Liberation Serif" w:hAnsi="Liberation Serif"/>
          <w:sz w:val="28"/>
          <w:szCs w:val="28"/>
        </w:rPr>
        <w:t>20</w:t>
      </w:r>
      <w:r w:rsidRPr="009B285C">
        <w:rPr>
          <w:rFonts w:ascii="Liberation Serif" w:hAnsi="Liberation Serif"/>
          <w:sz w:val="28"/>
          <w:szCs w:val="28"/>
        </w:rPr>
        <w:t xml:space="preserve"> года.</w:t>
      </w:r>
    </w:p>
    <w:p w:rsidR="00107FAD" w:rsidRPr="009B285C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</w:r>
      <w:r w:rsidRPr="009B285C">
        <w:rPr>
          <w:rFonts w:ascii="Liberation Serif" w:hAnsi="Liberation Serif"/>
          <w:sz w:val="28"/>
          <w:szCs w:val="28"/>
        </w:rPr>
        <w:t>Утвердить план проведения месячника антинаркотической направленности и популяризации здорового образа жизни на территории городско</w:t>
      </w:r>
      <w:r>
        <w:rPr>
          <w:rFonts w:ascii="Liberation Serif" w:hAnsi="Liberation Serif"/>
          <w:sz w:val="28"/>
          <w:szCs w:val="28"/>
        </w:rPr>
        <w:t>го округа Верхняя Пышма (далее –</w:t>
      </w:r>
      <w:r w:rsidRPr="009B285C">
        <w:rPr>
          <w:rFonts w:ascii="Liberation Serif" w:hAnsi="Liberation Serif"/>
          <w:sz w:val="28"/>
          <w:szCs w:val="28"/>
        </w:rPr>
        <w:t xml:space="preserve"> План) (прилагается). </w:t>
      </w:r>
    </w:p>
    <w:p w:rsidR="00107FAD" w:rsidRPr="009B285C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285C">
        <w:rPr>
          <w:rFonts w:ascii="Liberation Serif" w:hAnsi="Liberation Serif"/>
          <w:sz w:val="28"/>
          <w:szCs w:val="28"/>
        </w:rPr>
        <w:t>3.</w:t>
      </w:r>
      <w:r w:rsidRPr="009B285C">
        <w:rPr>
          <w:rFonts w:ascii="Liberation Serif" w:hAnsi="Liberation Serif"/>
          <w:sz w:val="28"/>
          <w:szCs w:val="28"/>
        </w:rPr>
        <w:tab/>
        <w:t xml:space="preserve">Рекомендовать руководителям государственного автономного учреждения здравоохранения Свердловской области «Верхнепышминская центральная городская больница им. П.Д. Бородина», руководителям муниципальных учреждений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Pr="009B285C">
        <w:rPr>
          <w:rFonts w:ascii="Liberation Serif" w:hAnsi="Liberation Serif"/>
          <w:sz w:val="28"/>
          <w:szCs w:val="28"/>
        </w:rPr>
        <w:t xml:space="preserve"> обеспечить выполнение мероприятий Плана. </w:t>
      </w:r>
    </w:p>
    <w:p w:rsidR="00107FAD" w:rsidRPr="009B285C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285C">
        <w:rPr>
          <w:rFonts w:ascii="Liberation Serif" w:hAnsi="Liberation Serif"/>
          <w:sz w:val="28"/>
          <w:szCs w:val="28"/>
        </w:rPr>
        <w:t>4.</w:t>
      </w:r>
      <w:r w:rsidRPr="009B285C">
        <w:rPr>
          <w:rFonts w:ascii="Liberation Serif" w:hAnsi="Liberation Serif"/>
          <w:sz w:val="28"/>
          <w:szCs w:val="28"/>
        </w:rPr>
        <w:tab/>
        <w:t xml:space="preserve"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(www.верхняяпышма-право.рф). </w:t>
      </w:r>
    </w:p>
    <w:p w:rsidR="00107FAD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B285C">
        <w:rPr>
          <w:rFonts w:ascii="Liberation Serif" w:hAnsi="Liberation Serif"/>
          <w:sz w:val="28"/>
          <w:szCs w:val="28"/>
        </w:rPr>
        <w:t>5.</w:t>
      </w:r>
      <w:r w:rsidRPr="009B285C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107FAD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7FAD" w:rsidRPr="0013051B" w:rsidRDefault="00107FAD" w:rsidP="00107FA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07FAD" w:rsidRPr="0013051B" w:rsidTr="007D5059">
        <w:tc>
          <w:tcPr>
            <w:tcW w:w="6237" w:type="dxa"/>
            <w:vAlign w:val="bottom"/>
          </w:tcPr>
          <w:p w:rsidR="00107FAD" w:rsidRPr="0013051B" w:rsidRDefault="00107FAD" w:rsidP="007D505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07FAD" w:rsidRPr="0013051B" w:rsidRDefault="00107FAD" w:rsidP="007D505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7FAD" w:rsidRPr="0013051B" w:rsidRDefault="00107FAD" w:rsidP="00107FAD">
      <w:pPr>
        <w:pStyle w:val="ConsNormal"/>
        <w:widowControl/>
        <w:ind w:firstLine="0"/>
        <w:rPr>
          <w:rFonts w:ascii="Liberation Serif" w:hAnsi="Liberation Serif"/>
        </w:rPr>
      </w:pPr>
    </w:p>
    <w:p w:rsidR="000F3B86" w:rsidRDefault="000F3B86"/>
    <w:sectPr w:rsidR="000F3B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745" w:rsidRDefault="009B2745" w:rsidP="00107FAD">
      <w:r>
        <w:separator/>
      </w:r>
    </w:p>
  </w:endnote>
  <w:endnote w:type="continuationSeparator" w:id="0">
    <w:p w:rsidR="009B2745" w:rsidRDefault="009B2745" w:rsidP="001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745" w:rsidRDefault="009B2745" w:rsidP="00107FAD">
      <w:r>
        <w:separator/>
      </w:r>
    </w:p>
  </w:footnote>
  <w:footnote w:type="continuationSeparator" w:id="0">
    <w:p w:rsidR="009B2745" w:rsidRDefault="009B2745" w:rsidP="0010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AD" w:rsidRDefault="00107FAD">
    <w:pPr>
      <w:pStyle w:val="a3"/>
    </w:pPr>
  </w:p>
  <w:p w:rsidR="00107FAD" w:rsidRDefault="00107F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AD"/>
    <w:rsid w:val="000F3B86"/>
    <w:rsid w:val="00107FAD"/>
    <w:rsid w:val="009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F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7FAD"/>
  </w:style>
  <w:style w:type="paragraph" w:styleId="a5">
    <w:name w:val="footer"/>
    <w:basedOn w:val="a"/>
    <w:link w:val="a6"/>
    <w:uiPriority w:val="99"/>
    <w:unhideWhenUsed/>
    <w:rsid w:val="00107F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07FAD"/>
  </w:style>
  <w:style w:type="paragraph" w:styleId="a7">
    <w:name w:val="Balloon Text"/>
    <w:basedOn w:val="a"/>
    <w:link w:val="a8"/>
    <w:uiPriority w:val="99"/>
    <w:semiHidden/>
    <w:unhideWhenUsed/>
    <w:rsid w:val="00107F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07FA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07F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F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07FAD"/>
  </w:style>
  <w:style w:type="paragraph" w:styleId="a5">
    <w:name w:val="footer"/>
    <w:basedOn w:val="a"/>
    <w:link w:val="a6"/>
    <w:uiPriority w:val="99"/>
    <w:unhideWhenUsed/>
    <w:rsid w:val="00107F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07FAD"/>
  </w:style>
  <w:style w:type="paragraph" w:styleId="a7">
    <w:name w:val="Balloon Text"/>
    <w:basedOn w:val="a"/>
    <w:link w:val="a8"/>
    <w:uiPriority w:val="99"/>
    <w:semiHidden/>
    <w:unhideWhenUsed/>
    <w:rsid w:val="00107F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07FA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07FA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2020-02-06T06:42:00Z</dcterms:created>
  <dcterms:modified xsi:type="dcterms:W3CDTF">2020-02-06T06:42:00Z</dcterms:modified>
</cp:coreProperties>
</file>