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23CE9" w:rsidRPr="00923CE9" w:rsidTr="002207D1">
        <w:trPr>
          <w:trHeight w:val="524"/>
        </w:trPr>
        <w:tc>
          <w:tcPr>
            <w:tcW w:w="9460" w:type="dxa"/>
            <w:gridSpan w:val="5"/>
          </w:tcPr>
          <w:p w:rsidR="00923CE9" w:rsidRPr="00923CE9" w:rsidRDefault="00923CE9" w:rsidP="00923CE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923CE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923CE9" w:rsidRPr="00923CE9" w:rsidRDefault="00923CE9" w:rsidP="00923CE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923CE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923CE9" w:rsidRPr="00923CE9" w:rsidRDefault="00923CE9" w:rsidP="00923C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923CE9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923CE9" w:rsidRPr="00923CE9" w:rsidRDefault="00923CE9" w:rsidP="00923C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23CE9" w:rsidRPr="00923CE9" w:rsidTr="002207D1">
        <w:trPr>
          <w:trHeight w:val="524"/>
        </w:trPr>
        <w:tc>
          <w:tcPr>
            <w:tcW w:w="284" w:type="dxa"/>
            <w:vAlign w:val="bottom"/>
          </w:tcPr>
          <w:p w:rsidR="00923CE9" w:rsidRPr="00923CE9" w:rsidRDefault="00923CE9" w:rsidP="00923CE9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23CE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23CE9" w:rsidRPr="00923CE9" w:rsidRDefault="00923CE9" w:rsidP="00923CE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923CE9" w:rsidRPr="00923CE9" w:rsidRDefault="00923CE9" w:rsidP="00923CE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23CE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23CE9" w:rsidRPr="00923CE9" w:rsidRDefault="00923CE9" w:rsidP="00923CE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23C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23C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923C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23C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23C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23CE9" w:rsidRPr="00923CE9" w:rsidRDefault="00923CE9" w:rsidP="00923CE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923CE9" w:rsidRPr="00923CE9" w:rsidTr="002207D1">
        <w:trPr>
          <w:trHeight w:val="130"/>
        </w:trPr>
        <w:tc>
          <w:tcPr>
            <w:tcW w:w="9460" w:type="dxa"/>
            <w:gridSpan w:val="5"/>
          </w:tcPr>
          <w:p w:rsidR="00923CE9" w:rsidRPr="00923CE9" w:rsidRDefault="00923CE9" w:rsidP="00923CE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923CE9" w:rsidRPr="00923CE9" w:rsidTr="002207D1">
        <w:tc>
          <w:tcPr>
            <w:tcW w:w="9460" w:type="dxa"/>
            <w:gridSpan w:val="5"/>
          </w:tcPr>
          <w:p w:rsidR="00923CE9" w:rsidRPr="00923CE9" w:rsidRDefault="00923CE9" w:rsidP="00923CE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923CE9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923CE9" w:rsidRPr="00923CE9" w:rsidRDefault="00923CE9" w:rsidP="00923CE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923CE9" w:rsidRPr="00923CE9" w:rsidRDefault="00923CE9" w:rsidP="00923CE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923CE9" w:rsidRPr="00923CE9" w:rsidTr="002207D1">
        <w:tc>
          <w:tcPr>
            <w:tcW w:w="9460" w:type="dxa"/>
            <w:gridSpan w:val="5"/>
          </w:tcPr>
          <w:p w:rsidR="00923CE9" w:rsidRPr="00923CE9" w:rsidRDefault="00923CE9" w:rsidP="00923C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923CE9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 Порядок составления и ведения Планов финансово-хозяйственной деятельности муниципальных бюджетных и автономных учреждений, утвержденный постановлением администрации городского округа Верхняя Пышма от 12.01.2021 №</w:t>
            </w:r>
            <w:r w:rsidR="00797A4C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923CE9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4 «Об утверждении Порядка составления и ведения Планов финансово-хозяйственной деятельности муниципальных бюджетных и автономных учреждений»</w:t>
            </w:r>
          </w:p>
        </w:tc>
      </w:tr>
      <w:tr w:rsidR="00923CE9" w:rsidRPr="00923CE9" w:rsidTr="002207D1">
        <w:tc>
          <w:tcPr>
            <w:tcW w:w="9460" w:type="dxa"/>
            <w:gridSpan w:val="5"/>
          </w:tcPr>
          <w:p w:rsidR="00923CE9" w:rsidRPr="00923CE9" w:rsidRDefault="00923CE9" w:rsidP="00923C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23CE9" w:rsidRPr="00923CE9" w:rsidRDefault="00923CE9" w:rsidP="00923C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923CE9" w:rsidRPr="00923CE9" w:rsidRDefault="00923CE9" w:rsidP="00923CE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23CE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абзацем 7 пункта 3.3 статьи 32  Федерального закона </w:t>
      </w:r>
      <w:r w:rsidRPr="00923CE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</w:t>
      </w:r>
      <w:r w:rsidRPr="00923CE9">
        <w:rPr>
          <w:rFonts w:ascii="Liberation Serif" w:eastAsia="Times New Roman" w:hAnsi="Liberation Serif" w:cs="Arial"/>
          <w:color w:val="202124"/>
          <w:sz w:val="28"/>
          <w:szCs w:val="24"/>
          <w:shd w:val="clear" w:color="auto" w:fill="FFFFFF"/>
          <w:lang w:eastAsia="ru-RU"/>
        </w:rPr>
        <w:t>12.01.1996</w:t>
      </w:r>
      <w:r w:rsidRPr="00923CE9">
        <w:rPr>
          <w:rFonts w:ascii="Arial" w:eastAsia="Times New Roman" w:hAnsi="Arial" w:cs="Arial"/>
          <w:color w:val="202124"/>
          <w:sz w:val="28"/>
          <w:szCs w:val="24"/>
          <w:shd w:val="clear" w:color="auto" w:fill="FFFFFF"/>
          <w:lang w:eastAsia="ru-RU"/>
        </w:rPr>
        <w:t xml:space="preserve"> </w:t>
      </w:r>
      <w:r w:rsidRPr="00923CE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№ 7 «О некоммерческих организациях», руководствуясь Приказом Минфина России от 31.08.2018 № 186н «О Требованиях </w:t>
      </w:r>
      <w:r w:rsidRPr="00923CE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составлению и утверждению плана финансово-хозяйственной деятельности государственного (муниципального) учреждения», администрация городского округа Верхняя Пышма</w:t>
      </w:r>
    </w:p>
    <w:p w:rsidR="00923CE9" w:rsidRPr="00923CE9" w:rsidRDefault="00923CE9" w:rsidP="00923CE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23CE9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923CE9" w:rsidRPr="00923CE9" w:rsidRDefault="00923CE9" w:rsidP="00923CE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23CE9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Внести в Порядок составления и ведения Планов финансово-хозяйственной деятельности муниципальных бюджетных и автономных учреждений, утвержденный постановлением администрации городского округа Верхняя Пышма от 12.01.2021 № 4 «Об утверждении Порядка составления и ведения Планов финансово-хозяйственной деятельности муниципальных бюджетных и автономных учреждений», изменения:</w:t>
      </w:r>
    </w:p>
    <w:p w:rsidR="00923CE9" w:rsidRPr="00923CE9" w:rsidRDefault="00923CE9" w:rsidP="00923CE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23CE9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пункт 3 дополнить абзацем 4 следующего содержания:</w:t>
      </w:r>
    </w:p>
    <w:p w:rsidR="00923CE9" w:rsidRPr="00923CE9" w:rsidRDefault="00923CE9" w:rsidP="00923CE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23CE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«План финансово-хозяйственной деятельности муниципальных бюджетных и автономных учреждений (далее – План), внесение изменений в План, расчеты (обоснования) поступлений и выплат к Плану составляются в программном комплексе «Проект СмартПро».»; </w:t>
      </w:r>
    </w:p>
    <w:p w:rsidR="00923CE9" w:rsidRPr="00923CE9" w:rsidRDefault="00923CE9" w:rsidP="00923CE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23CE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подпункт </w:t>
      </w:r>
      <w:r w:rsidR="00797A4C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Pr="00923CE9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797A4C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Pr="00923CE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пункта 8 изложить в новой редакции: </w:t>
      </w:r>
    </w:p>
    <w:p w:rsidR="00923CE9" w:rsidRPr="00923CE9" w:rsidRDefault="00923CE9" w:rsidP="00923CE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23CE9">
        <w:rPr>
          <w:rFonts w:ascii="Liberation Serif" w:eastAsia="Times New Roman" w:hAnsi="Liberation Serif" w:cs="Times New Roman"/>
          <w:sz w:val="28"/>
          <w:szCs w:val="28"/>
          <w:lang w:eastAsia="ru-RU"/>
        </w:rPr>
        <w:t>«в) перечисления средств в рамках расчетов между головным учреждением и обособленным(и) подразделением(ями) - по коду аналитической группы вида источников финансирования дефицитов бюджетов классификации источников финансирования дефицитов бюджетов.»;</w:t>
      </w:r>
    </w:p>
    <w:p w:rsidR="00923CE9" w:rsidRPr="00923CE9" w:rsidRDefault="00923CE9" w:rsidP="00923CE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23CE9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пункт 49 изложить в новой редакции:</w:t>
      </w:r>
    </w:p>
    <w:p w:rsidR="00923CE9" w:rsidRPr="00923CE9" w:rsidRDefault="00923CE9" w:rsidP="00923CE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23CE9">
        <w:rPr>
          <w:rFonts w:ascii="Liberation Serif" w:eastAsia="Times New Roman" w:hAnsi="Liberation Serif" w:cs="Times New Roman"/>
          <w:sz w:val="28"/>
          <w:szCs w:val="28"/>
          <w:lang w:eastAsia="ru-RU"/>
        </w:rPr>
        <w:t>«49. План муниципального бюджетного учреждения (план с учетом изменений) утверждается уполномоченным лицом органа-учредителя.»;</w:t>
      </w:r>
    </w:p>
    <w:p w:rsidR="00923CE9" w:rsidRPr="00923CE9" w:rsidRDefault="00923CE9" w:rsidP="00923CE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23CE9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4) приложение № 2 изложить в новой редакции (прилагается).</w:t>
      </w:r>
    </w:p>
    <w:p w:rsidR="00923CE9" w:rsidRPr="00923CE9" w:rsidRDefault="00923CE9" w:rsidP="00923CE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23CE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 w:rsidR="00797A4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923CE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923CE9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923CE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923CE9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923CE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923CE9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r w:rsidRPr="00923CE9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923CE9" w:rsidRPr="00923CE9" w:rsidRDefault="00923CE9" w:rsidP="00923CE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23CE9">
        <w:rPr>
          <w:rFonts w:ascii="Liberation Serif" w:eastAsia="Times New Roman" w:hAnsi="Liberation Serif" w:cs="Times New Roman"/>
          <w:sz w:val="28"/>
          <w:szCs w:val="28"/>
          <w:lang w:eastAsia="ru-RU"/>
        </w:rPr>
        <w:t>3. Контроль за исполнением настоящего постановления возложить на заместителя администрации по экономике и финансам городского округа Верхняя Пышма Ряжкину М.С.</w:t>
      </w:r>
    </w:p>
    <w:p w:rsidR="00923CE9" w:rsidRPr="00923CE9" w:rsidRDefault="00923CE9" w:rsidP="00923CE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23CE9" w:rsidRPr="00923CE9" w:rsidRDefault="00923CE9" w:rsidP="00923CE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23CE9" w:rsidRPr="00923CE9" w:rsidTr="002207D1">
        <w:tc>
          <w:tcPr>
            <w:tcW w:w="6237" w:type="dxa"/>
            <w:vAlign w:val="bottom"/>
          </w:tcPr>
          <w:p w:rsidR="00923CE9" w:rsidRPr="00923CE9" w:rsidRDefault="00923CE9" w:rsidP="00923CE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923CE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23CE9" w:rsidRPr="00923CE9" w:rsidRDefault="00923CE9" w:rsidP="00923CE9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923CE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923CE9" w:rsidRPr="00923CE9" w:rsidRDefault="00923CE9" w:rsidP="00923CE9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923CE9" w:rsidRDefault="00923CE9"/>
    <w:p w:rsidR="00923CE9" w:rsidRDefault="00923CE9"/>
    <w:p w:rsidR="00923CE9" w:rsidRDefault="00923CE9"/>
    <w:p w:rsidR="00923CE9" w:rsidRDefault="00923CE9"/>
    <w:p w:rsidR="00923CE9" w:rsidRDefault="00923CE9"/>
    <w:p w:rsidR="00923CE9" w:rsidRDefault="00923CE9"/>
    <w:p w:rsidR="00923CE9" w:rsidRDefault="00923CE9"/>
    <w:p w:rsidR="00923CE9" w:rsidRDefault="00923CE9"/>
    <w:p w:rsidR="00923CE9" w:rsidRDefault="00923CE9"/>
    <w:p w:rsidR="00923CE9" w:rsidRDefault="00923CE9"/>
    <w:p w:rsidR="00923CE9" w:rsidRDefault="00923CE9"/>
    <w:p w:rsidR="00923CE9" w:rsidRDefault="00923CE9"/>
    <w:p w:rsidR="00923CE9" w:rsidRDefault="00923CE9"/>
    <w:p w:rsidR="00923CE9" w:rsidRDefault="00923CE9"/>
    <w:p w:rsidR="00923CE9" w:rsidRDefault="00923CE9"/>
    <w:p w:rsidR="00923CE9" w:rsidRDefault="00923CE9"/>
    <w:p w:rsidR="00923CE9" w:rsidRDefault="00923CE9"/>
    <w:p w:rsidR="00470583" w:rsidRDefault="00470583">
      <w:pPr>
        <w:sectPr w:rsidR="00470583" w:rsidSect="009F482A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p w:rsidR="00470583" w:rsidRPr="00470583" w:rsidRDefault="00470583" w:rsidP="00470583">
      <w:pPr>
        <w:spacing w:after="0" w:line="240" w:lineRule="auto"/>
        <w:ind w:left="8505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 w:rsidRPr="00470583">
        <w:rPr>
          <w:rFonts w:ascii="Liberation Serif" w:eastAsia="Times New Roman" w:hAnsi="Liberation Serif" w:cs="Times New Roman"/>
          <w:sz w:val="24"/>
          <w:szCs w:val="28"/>
          <w:lang w:eastAsia="ru-RU"/>
        </w:rPr>
        <w:lastRenderedPageBreak/>
        <w:t xml:space="preserve">К постановлению администрации </w:t>
      </w:r>
      <w:r w:rsidRPr="00470583">
        <w:rPr>
          <w:rFonts w:ascii="Liberation Serif" w:eastAsia="Times New Roman" w:hAnsi="Liberation Serif" w:cs="Times New Roman"/>
          <w:sz w:val="24"/>
          <w:szCs w:val="28"/>
          <w:lang w:eastAsia="ru-RU"/>
        </w:rPr>
        <w:br/>
        <w:t xml:space="preserve">городского округа Верхняя Пышма </w:t>
      </w:r>
    </w:p>
    <w:p w:rsidR="00470583" w:rsidRPr="00470583" w:rsidRDefault="00470583" w:rsidP="00470583">
      <w:pPr>
        <w:spacing w:after="0" w:line="240" w:lineRule="auto"/>
        <w:ind w:left="8505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 w:rsidRPr="00470583">
        <w:rPr>
          <w:rFonts w:ascii="Liberation Serif" w:eastAsia="Times New Roman" w:hAnsi="Liberation Serif" w:cs="Times New Roman"/>
          <w:sz w:val="24"/>
          <w:szCs w:val="28"/>
          <w:lang w:eastAsia="ru-RU"/>
        </w:rPr>
        <w:t>от ___</w:t>
      </w:r>
      <w:r w:rsidR="00797A4C">
        <w:rPr>
          <w:rFonts w:ascii="Liberation Serif" w:eastAsia="Times New Roman" w:hAnsi="Liberation Serif" w:cs="Times New Roman"/>
          <w:sz w:val="24"/>
          <w:szCs w:val="28"/>
          <w:lang w:eastAsia="ru-RU"/>
        </w:rPr>
        <w:t>проект</w:t>
      </w:r>
      <w:bookmarkStart w:id="0" w:name="_GoBack"/>
      <w:bookmarkEnd w:id="0"/>
      <w:r w:rsidRPr="00470583">
        <w:rPr>
          <w:rFonts w:ascii="Liberation Serif" w:eastAsia="Times New Roman" w:hAnsi="Liberation Serif" w:cs="Times New Roman"/>
          <w:sz w:val="24"/>
          <w:szCs w:val="28"/>
          <w:lang w:eastAsia="ru-RU"/>
        </w:rPr>
        <w:t>_____________№__________</w:t>
      </w:r>
    </w:p>
    <w:p w:rsidR="00470583" w:rsidRPr="00470583" w:rsidRDefault="00470583" w:rsidP="00470583">
      <w:pPr>
        <w:spacing w:after="0" w:line="240" w:lineRule="auto"/>
        <w:ind w:left="8505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70583" w:rsidRPr="00470583" w:rsidRDefault="00470583" w:rsidP="00470583">
      <w:pPr>
        <w:spacing w:after="0" w:line="240" w:lineRule="auto"/>
        <w:ind w:left="8505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70583" w:rsidRPr="00470583" w:rsidRDefault="00470583" w:rsidP="00470583">
      <w:pPr>
        <w:tabs>
          <w:tab w:val="left" w:pos="9639"/>
        </w:tabs>
        <w:spacing w:after="0" w:line="240" w:lineRule="auto"/>
        <w:ind w:left="8505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 w:rsidRPr="00470583">
        <w:rPr>
          <w:rFonts w:ascii="Liberation Serif" w:eastAsia="Times New Roman" w:hAnsi="Liberation Serif" w:cs="Times New Roman"/>
          <w:sz w:val="24"/>
          <w:szCs w:val="28"/>
          <w:lang w:eastAsia="ru-RU"/>
        </w:rPr>
        <w:t>Приложение № 2</w:t>
      </w:r>
    </w:p>
    <w:p w:rsidR="00470583" w:rsidRPr="00470583" w:rsidRDefault="00470583" w:rsidP="00470583">
      <w:pPr>
        <w:tabs>
          <w:tab w:val="left" w:pos="9639"/>
        </w:tabs>
        <w:spacing w:after="0" w:line="240" w:lineRule="auto"/>
        <w:ind w:left="8505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 w:rsidRPr="00470583">
        <w:rPr>
          <w:rFonts w:ascii="Liberation Serif" w:eastAsia="Times New Roman" w:hAnsi="Liberation Serif" w:cs="Times New Roman"/>
          <w:sz w:val="24"/>
          <w:szCs w:val="28"/>
          <w:lang w:eastAsia="ru-RU"/>
        </w:rPr>
        <w:t>к Порядку составления и ведения планов финансово-хозяйственной деятельности муниципальных бюджетных и автономных учреждений городского округа Верхняя Пышма (рекомендуемый образец)</w:t>
      </w:r>
    </w:p>
    <w:p w:rsidR="00470583" w:rsidRPr="00470583" w:rsidRDefault="00470583" w:rsidP="0047058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70583" w:rsidRPr="00470583" w:rsidRDefault="00470583" w:rsidP="0047058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70583" w:rsidRPr="00470583" w:rsidRDefault="00470583" w:rsidP="00470583">
      <w:pPr>
        <w:jc w:val="center"/>
        <w:rPr>
          <w:rFonts w:ascii="Liberation Serif" w:eastAsia="Calibri" w:hAnsi="Liberation Serif" w:cs="Liberation Serif"/>
          <w:sz w:val="24"/>
          <w:szCs w:val="24"/>
        </w:rPr>
      </w:pPr>
      <w:r w:rsidRPr="00470583">
        <w:rPr>
          <w:rFonts w:ascii="Liberation Serif" w:eastAsia="Calibri" w:hAnsi="Liberation Serif" w:cs="Liberation Serif"/>
          <w:sz w:val="24"/>
          <w:szCs w:val="24"/>
        </w:rPr>
        <w:t>1. Расчет поступлений на выполнение муниципального задания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7"/>
        <w:gridCol w:w="1096"/>
        <w:gridCol w:w="1715"/>
        <w:gridCol w:w="1877"/>
        <w:gridCol w:w="1691"/>
        <w:gridCol w:w="2258"/>
        <w:gridCol w:w="2400"/>
        <w:gridCol w:w="1612"/>
      </w:tblGrid>
      <w:tr w:rsidR="00470583" w:rsidRPr="00470583" w:rsidTr="002207D1">
        <w:trPr>
          <w:trHeight w:val="420"/>
        </w:trPr>
        <w:tc>
          <w:tcPr>
            <w:tcW w:w="723" w:type="pct"/>
            <w:vMerge w:val="restart"/>
            <w:shd w:val="clear" w:color="auto" w:fill="auto"/>
            <w:vAlign w:val="center"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Период</w:t>
            </w:r>
          </w:p>
        </w:tc>
        <w:tc>
          <w:tcPr>
            <w:tcW w:w="949" w:type="pct"/>
            <w:gridSpan w:val="2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Реестровый номер услуги</w:t>
            </w:r>
          </w:p>
        </w:tc>
        <w:tc>
          <w:tcPr>
            <w:tcW w:w="635" w:type="pct"/>
            <w:vMerge w:val="restar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Показатель объема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Норматив</w:t>
            </w:r>
          </w:p>
        </w:tc>
        <w:tc>
          <w:tcPr>
            <w:tcW w:w="764" w:type="pct"/>
            <w:vMerge w:val="restar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Планируемый объем оказания услуг</w:t>
            </w:r>
          </w:p>
        </w:tc>
        <w:tc>
          <w:tcPr>
            <w:tcW w:w="812" w:type="pct"/>
            <w:vMerge w:val="restar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Корректировка</w:t>
            </w:r>
          </w:p>
        </w:tc>
        <w:tc>
          <w:tcPr>
            <w:tcW w:w="545" w:type="pct"/>
            <w:vMerge w:val="restar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Сумма итоговая, рублей</w:t>
            </w:r>
          </w:p>
        </w:tc>
      </w:tr>
      <w:tr w:rsidR="00470583" w:rsidRPr="00470583" w:rsidTr="002207D1">
        <w:trPr>
          <w:trHeight w:val="451"/>
        </w:trPr>
        <w:tc>
          <w:tcPr>
            <w:tcW w:w="723" w:type="pct"/>
            <w:vMerge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71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Код</w:t>
            </w:r>
          </w:p>
        </w:tc>
        <w:tc>
          <w:tcPr>
            <w:tcW w:w="578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</w:t>
            </w:r>
          </w:p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35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72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764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812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45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221"/>
        </w:trPr>
        <w:tc>
          <w:tcPr>
            <w:tcW w:w="723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20_ год (на текущий год)</w:t>
            </w:r>
          </w:p>
        </w:tc>
        <w:tc>
          <w:tcPr>
            <w:tcW w:w="371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578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635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572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64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812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545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</w:tr>
      <w:tr w:rsidR="00470583" w:rsidRPr="00470583" w:rsidTr="002207D1">
        <w:trPr>
          <w:trHeight w:val="312"/>
        </w:trPr>
        <w:tc>
          <w:tcPr>
            <w:tcW w:w="723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первый год планового периода</w:t>
            </w:r>
          </w:p>
        </w:tc>
        <w:tc>
          <w:tcPr>
            <w:tcW w:w="37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78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3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72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76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312"/>
        </w:trPr>
        <w:tc>
          <w:tcPr>
            <w:tcW w:w="723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второй год планового периода</w:t>
            </w:r>
          </w:p>
        </w:tc>
        <w:tc>
          <w:tcPr>
            <w:tcW w:w="37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78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3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72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76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</w:tbl>
    <w:p w:rsidR="00470583" w:rsidRDefault="00470583" w:rsidP="00470583">
      <w:pPr>
        <w:rPr>
          <w:rFonts w:ascii="Liberation Serif" w:eastAsia="Calibri" w:hAnsi="Liberation Serif" w:cs="Liberation Serif"/>
          <w:sz w:val="24"/>
          <w:szCs w:val="24"/>
        </w:rPr>
      </w:pPr>
    </w:p>
    <w:p w:rsidR="00470583" w:rsidRDefault="00470583" w:rsidP="00470583">
      <w:pPr>
        <w:rPr>
          <w:rFonts w:ascii="Liberation Serif" w:eastAsia="Calibri" w:hAnsi="Liberation Serif" w:cs="Liberation Serif"/>
          <w:sz w:val="24"/>
          <w:szCs w:val="24"/>
        </w:rPr>
      </w:pPr>
    </w:p>
    <w:p w:rsidR="00470583" w:rsidRDefault="00470583" w:rsidP="00470583">
      <w:pPr>
        <w:rPr>
          <w:rFonts w:ascii="Liberation Serif" w:eastAsia="Calibri" w:hAnsi="Liberation Serif" w:cs="Liberation Serif"/>
          <w:sz w:val="24"/>
          <w:szCs w:val="24"/>
        </w:rPr>
      </w:pPr>
    </w:p>
    <w:p w:rsidR="00470583" w:rsidRPr="00470583" w:rsidRDefault="00470583" w:rsidP="00470583">
      <w:pPr>
        <w:rPr>
          <w:rFonts w:ascii="Liberation Serif" w:eastAsia="Calibri" w:hAnsi="Liberation Serif" w:cs="Liberation Serif"/>
          <w:sz w:val="24"/>
          <w:szCs w:val="24"/>
        </w:rPr>
      </w:pPr>
    </w:p>
    <w:p w:rsidR="00470583" w:rsidRPr="00470583" w:rsidRDefault="00470583" w:rsidP="00470583">
      <w:pPr>
        <w:jc w:val="center"/>
        <w:rPr>
          <w:rFonts w:ascii="Liberation Serif" w:eastAsia="Calibri" w:hAnsi="Liberation Serif" w:cs="Liberation Serif"/>
          <w:sz w:val="24"/>
          <w:szCs w:val="24"/>
        </w:rPr>
      </w:pPr>
      <w:r w:rsidRPr="00470583">
        <w:rPr>
          <w:rFonts w:ascii="Liberation Serif" w:eastAsia="Calibri" w:hAnsi="Liberation Serif" w:cs="Liberation Serif"/>
          <w:sz w:val="24"/>
          <w:szCs w:val="24"/>
        </w:rPr>
        <w:lastRenderedPageBreak/>
        <w:t>2. Расчет поступлений в виде арендной платы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542"/>
        <w:gridCol w:w="1111"/>
        <w:gridCol w:w="1715"/>
        <w:gridCol w:w="964"/>
        <w:gridCol w:w="1560"/>
        <w:gridCol w:w="1838"/>
        <w:gridCol w:w="1838"/>
        <w:gridCol w:w="1769"/>
        <w:gridCol w:w="1178"/>
      </w:tblGrid>
      <w:tr w:rsidR="00470583" w:rsidRPr="00470583" w:rsidTr="002207D1">
        <w:trPr>
          <w:trHeight w:val="420"/>
        </w:trPr>
        <w:tc>
          <w:tcPr>
            <w:tcW w:w="451" w:type="pct"/>
            <w:vMerge w:val="restar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Период</w:t>
            </w:r>
          </w:p>
        </w:tc>
        <w:tc>
          <w:tcPr>
            <w:tcW w:w="540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Вид финансового обеспечения</w:t>
            </w:r>
          </w:p>
        </w:tc>
        <w:tc>
          <w:tcPr>
            <w:tcW w:w="932" w:type="pct"/>
            <w:gridSpan w:val="2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Показатели поступлений и выплат</w:t>
            </w:r>
          </w:p>
        </w:tc>
        <w:tc>
          <w:tcPr>
            <w:tcW w:w="353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Объект</w:t>
            </w:r>
          </w:p>
        </w:tc>
        <w:tc>
          <w:tcPr>
            <w:tcW w:w="595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Плата (тариф) арендной платы за единицу площади (объект)</w:t>
            </w:r>
          </w:p>
        </w:tc>
        <w:tc>
          <w:tcPr>
            <w:tcW w:w="592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Планируемый объем  предоставления имущества в аренду  (в натуральных показателях)</w:t>
            </w:r>
          </w:p>
        </w:tc>
        <w:tc>
          <w:tcPr>
            <w:tcW w:w="593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Срок предоставления имущества в аренду (месяцы)</w:t>
            </w:r>
          </w:p>
        </w:tc>
        <w:tc>
          <w:tcPr>
            <w:tcW w:w="522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Корректировка</w:t>
            </w:r>
          </w:p>
        </w:tc>
        <w:tc>
          <w:tcPr>
            <w:tcW w:w="422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Сумма итоговая, рублей</w:t>
            </w:r>
          </w:p>
        </w:tc>
      </w:tr>
      <w:tr w:rsidR="00470583" w:rsidRPr="00470583" w:rsidTr="002207D1">
        <w:trPr>
          <w:trHeight w:val="859"/>
        </w:trPr>
        <w:tc>
          <w:tcPr>
            <w:tcW w:w="451" w:type="pct"/>
            <w:vMerge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40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73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459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353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95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92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93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22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22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312"/>
        </w:trPr>
        <w:tc>
          <w:tcPr>
            <w:tcW w:w="45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20_ год (на текущий год)</w:t>
            </w:r>
          </w:p>
        </w:tc>
        <w:tc>
          <w:tcPr>
            <w:tcW w:w="54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73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59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53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9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93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22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312"/>
        </w:trPr>
        <w:tc>
          <w:tcPr>
            <w:tcW w:w="45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первый год планового периода</w:t>
            </w:r>
          </w:p>
        </w:tc>
        <w:tc>
          <w:tcPr>
            <w:tcW w:w="54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73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59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53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9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93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22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312"/>
        </w:trPr>
        <w:tc>
          <w:tcPr>
            <w:tcW w:w="45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второй год планового периода</w:t>
            </w:r>
          </w:p>
        </w:tc>
        <w:tc>
          <w:tcPr>
            <w:tcW w:w="54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73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59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53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9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93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22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</w:tbl>
    <w:p w:rsidR="00470583" w:rsidRPr="00470583" w:rsidRDefault="00470583" w:rsidP="00470583">
      <w:pPr>
        <w:rPr>
          <w:rFonts w:ascii="Liberation Serif" w:eastAsia="Calibri" w:hAnsi="Liberation Serif" w:cs="Liberation Serif"/>
          <w:sz w:val="24"/>
          <w:szCs w:val="24"/>
        </w:rPr>
      </w:pPr>
    </w:p>
    <w:p w:rsidR="00470583" w:rsidRPr="00470583" w:rsidRDefault="00470583" w:rsidP="00470583">
      <w:pPr>
        <w:jc w:val="center"/>
        <w:rPr>
          <w:rFonts w:ascii="Liberation Serif" w:eastAsia="Calibri" w:hAnsi="Liberation Serif" w:cs="Liberation Serif"/>
          <w:sz w:val="24"/>
          <w:szCs w:val="24"/>
        </w:rPr>
      </w:pPr>
      <w:r w:rsidRPr="00470583">
        <w:rPr>
          <w:rFonts w:ascii="Liberation Serif" w:eastAsia="Calibri" w:hAnsi="Liberation Serif" w:cs="Liberation Serif"/>
          <w:sz w:val="24"/>
          <w:szCs w:val="24"/>
        </w:rPr>
        <w:t>3. Расчет поступлений за оказание платных услуг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712"/>
        <w:gridCol w:w="1139"/>
        <w:gridCol w:w="2064"/>
        <w:gridCol w:w="798"/>
        <w:gridCol w:w="2064"/>
        <w:gridCol w:w="1366"/>
        <w:gridCol w:w="2002"/>
        <w:gridCol w:w="1940"/>
      </w:tblGrid>
      <w:tr w:rsidR="00470583" w:rsidRPr="00470583" w:rsidTr="002207D1">
        <w:trPr>
          <w:trHeight w:val="420"/>
        </w:trPr>
        <w:tc>
          <w:tcPr>
            <w:tcW w:w="575" w:type="pct"/>
            <w:vMerge w:val="restart"/>
            <w:shd w:val="clear" w:color="auto" w:fill="auto"/>
            <w:vAlign w:val="center"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Период</w:t>
            </w:r>
          </w:p>
        </w:tc>
        <w:tc>
          <w:tcPr>
            <w:tcW w:w="579" w:type="pct"/>
            <w:vMerge w:val="restar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Вид финансового обеспечения</w:t>
            </w:r>
          </w:p>
        </w:tc>
        <w:tc>
          <w:tcPr>
            <w:tcW w:w="1083" w:type="pct"/>
            <w:gridSpan w:val="2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Показатели поступлений и выплат</w:t>
            </w:r>
          </w:p>
        </w:tc>
        <w:tc>
          <w:tcPr>
            <w:tcW w:w="968" w:type="pct"/>
            <w:gridSpan w:val="2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Классификация поступлений</w:t>
            </w:r>
          </w:p>
        </w:tc>
        <w:tc>
          <w:tcPr>
            <w:tcW w:w="462" w:type="pct"/>
            <w:vMerge w:val="restar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Плата (тариф) за единицу услуги (работы)</w:t>
            </w:r>
          </w:p>
        </w:tc>
        <w:tc>
          <w:tcPr>
            <w:tcW w:w="677" w:type="pct"/>
            <w:vMerge w:val="restar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Планируемый объем оказания услуг (выполнения работ)</w:t>
            </w:r>
          </w:p>
        </w:tc>
        <w:tc>
          <w:tcPr>
            <w:tcW w:w="656" w:type="pct"/>
            <w:vMerge w:val="restar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Общий объем планируемых поступлений</w:t>
            </w:r>
          </w:p>
        </w:tc>
      </w:tr>
      <w:tr w:rsidR="00470583" w:rsidRPr="00470583" w:rsidTr="002207D1">
        <w:trPr>
          <w:trHeight w:val="684"/>
        </w:trPr>
        <w:tc>
          <w:tcPr>
            <w:tcW w:w="575" w:type="pct"/>
            <w:vMerge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79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85" w:type="pc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270" w:type="pc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Код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 услуги (работы)</w:t>
            </w:r>
          </w:p>
        </w:tc>
        <w:tc>
          <w:tcPr>
            <w:tcW w:w="462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77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56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312"/>
        </w:trPr>
        <w:tc>
          <w:tcPr>
            <w:tcW w:w="57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20_ год (на текущий год)</w:t>
            </w:r>
          </w:p>
        </w:tc>
        <w:tc>
          <w:tcPr>
            <w:tcW w:w="579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8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98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98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5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312"/>
        </w:trPr>
        <w:tc>
          <w:tcPr>
            <w:tcW w:w="57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на первый год планового </w:t>
            </w: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периода</w:t>
            </w:r>
          </w:p>
        </w:tc>
        <w:tc>
          <w:tcPr>
            <w:tcW w:w="579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8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98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98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5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312"/>
        </w:trPr>
        <w:tc>
          <w:tcPr>
            <w:tcW w:w="57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на второй год планового периода</w:t>
            </w:r>
          </w:p>
        </w:tc>
        <w:tc>
          <w:tcPr>
            <w:tcW w:w="579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8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98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98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5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</w:tbl>
    <w:p w:rsidR="00470583" w:rsidRPr="00470583" w:rsidRDefault="00470583" w:rsidP="00470583">
      <w:pPr>
        <w:rPr>
          <w:rFonts w:ascii="Liberation Serif" w:eastAsia="Calibri" w:hAnsi="Liberation Serif" w:cs="Liberation Serif"/>
          <w:sz w:val="24"/>
          <w:szCs w:val="24"/>
        </w:rPr>
      </w:pPr>
    </w:p>
    <w:p w:rsidR="00470583" w:rsidRPr="00470583" w:rsidRDefault="00470583" w:rsidP="00470583">
      <w:pPr>
        <w:jc w:val="center"/>
        <w:rPr>
          <w:rFonts w:ascii="Liberation Serif" w:eastAsia="Calibri" w:hAnsi="Liberation Serif" w:cs="Liberation Serif"/>
          <w:sz w:val="24"/>
          <w:szCs w:val="24"/>
        </w:rPr>
      </w:pPr>
      <w:r w:rsidRPr="00470583">
        <w:rPr>
          <w:rFonts w:ascii="Liberation Serif" w:eastAsia="Calibri" w:hAnsi="Liberation Serif" w:cs="Liberation Serif"/>
          <w:sz w:val="24"/>
          <w:szCs w:val="24"/>
        </w:rPr>
        <w:t>4. Расчет поступлений от выбытия активов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8"/>
        <w:gridCol w:w="2754"/>
        <w:gridCol w:w="1292"/>
        <w:gridCol w:w="2738"/>
        <w:gridCol w:w="875"/>
        <w:gridCol w:w="3353"/>
        <w:gridCol w:w="1446"/>
      </w:tblGrid>
      <w:tr w:rsidR="00470583" w:rsidRPr="00470583" w:rsidTr="002207D1">
        <w:trPr>
          <w:trHeight w:val="420"/>
        </w:trPr>
        <w:tc>
          <w:tcPr>
            <w:tcW w:w="787" w:type="pct"/>
            <w:vMerge w:val="restar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Период</w:t>
            </w:r>
          </w:p>
        </w:tc>
        <w:tc>
          <w:tcPr>
            <w:tcW w:w="931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Вид финансового обеспечения</w:t>
            </w:r>
          </w:p>
        </w:tc>
        <w:tc>
          <w:tcPr>
            <w:tcW w:w="1362" w:type="pct"/>
            <w:gridSpan w:val="2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Показатели поступлений и выплат</w:t>
            </w:r>
          </w:p>
        </w:tc>
        <w:tc>
          <w:tcPr>
            <w:tcW w:w="1430" w:type="pct"/>
            <w:gridSpan w:val="2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Классификация поступлений</w:t>
            </w:r>
          </w:p>
        </w:tc>
        <w:tc>
          <w:tcPr>
            <w:tcW w:w="491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Сумма, рублей</w:t>
            </w:r>
          </w:p>
        </w:tc>
      </w:tr>
      <w:tr w:rsidR="00470583" w:rsidRPr="00470583" w:rsidTr="002207D1">
        <w:trPr>
          <w:trHeight w:val="421"/>
        </w:trPr>
        <w:tc>
          <w:tcPr>
            <w:tcW w:w="787" w:type="pct"/>
            <w:vMerge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931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37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926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296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Код</w:t>
            </w:r>
          </w:p>
        </w:tc>
        <w:tc>
          <w:tcPr>
            <w:tcW w:w="1134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91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230"/>
        </w:trPr>
        <w:tc>
          <w:tcPr>
            <w:tcW w:w="787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20_ год (на текущий год)</w:t>
            </w:r>
          </w:p>
        </w:tc>
        <w:tc>
          <w:tcPr>
            <w:tcW w:w="93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37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29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113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9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312"/>
        </w:trPr>
        <w:tc>
          <w:tcPr>
            <w:tcW w:w="787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первый год планового периода</w:t>
            </w:r>
          </w:p>
        </w:tc>
        <w:tc>
          <w:tcPr>
            <w:tcW w:w="931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437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926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1134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491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</w:tr>
      <w:tr w:rsidR="00470583" w:rsidRPr="00470583" w:rsidTr="002207D1">
        <w:trPr>
          <w:trHeight w:val="312"/>
        </w:trPr>
        <w:tc>
          <w:tcPr>
            <w:tcW w:w="787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второй год планового периода</w:t>
            </w:r>
          </w:p>
        </w:tc>
        <w:tc>
          <w:tcPr>
            <w:tcW w:w="93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37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29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113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9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</w:tbl>
    <w:p w:rsidR="00470583" w:rsidRPr="00470583" w:rsidRDefault="00470583" w:rsidP="00470583">
      <w:pPr>
        <w:rPr>
          <w:rFonts w:ascii="Liberation Serif" w:eastAsia="Calibri" w:hAnsi="Liberation Serif" w:cs="Liberation Serif"/>
          <w:sz w:val="24"/>
          <w:szCs w:val="24"/>
        </w:rPr>
      </w:pPr>
    </w:p>
    <w:p w:rsidR="00470583" w:rsidRPr="00470583" w:rsidRDefault="00470583" w:rsidP="00470583">
      <w:pPr>
        <w:jc w:val="center"/>
        <w:rPr>
          <w:rFonts w:ascii="Liberation Serif" w:eastAsia="Calibri" w:hAnsi="Liberation Serif" w:cs="Liberation Serif"/>
          <w:sz w:val="24"/>
          <w:szCs w:val="24"/>
        </w:rPr>
      </w:pPr>
      <w:r w:rsidRPr="00470583">
        <w:rPr>
          <w:rFonts w:ascii="Liberation Serif" w:eastAsia="Calibri" w:hAnsi="Liberation Serif" w:cs="Liberation Serif"/>
          <w:sz w:val="24"/>
          <w:szCs w:val="24"/>
        </w:rPr>
        <w:t>5. Расчет поступлений от грантов, пожертвований, иных безвозмездных перечислений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6"/>
        <w:gridCol w:w="2765"/>
        <w:gridCol w:w="1292"/>
        <w:gridCol w:w="2747"/>
        <w:gridCol w:w="881"/>
        <w:gridCol w:w="3371"/>
        <w:gridCol w:w="1384"/>
      </w:tblGrid>
      <w:tr w:rsidR="00470583" w:rsidRPr="00470583" w:rsidTr="002207D1">
        <w:trPr>
          <w:trHeight w:val="420"/>
        </w:trPr>
        <w:tc>
          <w:tcPr>
            <w:tcW w:w="793" w:type="pct"/>
            <w:vMerge w:val="restar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Период</w:t>
            </w:r>
          </w:p>
        </w:tc>
        <w:tc>
          <w:tcPr>
            <w:tcW w:w="935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Вид финансового обеспечения</w:t>
            </w:r>
          </w:p>
        </w:tc>
        <w:tc>
          <w:tcPr>
            <w:tcW w:w="1366" w:type="pct"/>
            <w:gridSpan w:val="2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Показатели поступлений и выплат</w:t>
            </w:r>
          </w:p>
        </w:tc>
        <w:tc>
          <w:tcPr>
            <w:tcW w:w="1438" w:type="pct"/>
            <w:gridSpan w:val="2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Классификация поступлений</w:t>
            </w:r>
          </w:p>
        </w:tc>
        <w:tc>
          <w:tcPr>
            <w:tcW w:w="468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Сумма, рублей</w:t>
            </w:r>
          </w:p>
        </w:tc>
      </w:tr>
      <w:tr w:rsidR="00470583" w:rsidRPr="00470583" w:rsidTr="002207D1">
        <w:trPr>
          <w:trHeight w:val="449"/>
        </w:trPr>
        <w:tc>
          <w:tcPr>
            <w:tcW w:w="793" w:type="pct"/>
            <w:vMerge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935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37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929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298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Код</w:t>
            </w:r>
          </w:p>
        </w:tc>
        <w:tc>
          <w:tcPr>
            <w:tcW w:w="1140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68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130"/>
        </w:trPr>
        <w:tc>
          <w:tcPr>
            <w:tcW w:w="793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20_ год (на текущий год)</w:t>
            </w:r>
          </w:p>
        </w:tc>
        <w:tc>
          <w:tcPr>
            <w:tcW w:w="93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37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929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298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114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68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61"/>
        </w:trPr>
        <w:tc>
          <w:tcPr>
            <w:tcW w:w="793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первый год планового периода</w:t>
            </w:r>
          </w:p>
        </w:tc>
        <w:tc>
          <w:tcPr>
            <w:tcW w:w="935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437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929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298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1140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468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</w:tr>
      <w:tr w:rsidR="00470583" w:rsidRPr="00470583" w:rsidTr="002207D1">
        <w:trPr>
          <w:trHeight w:val="61"/>
        </w:trPr>
        <w:tc>
          <w:tcPr>
            <w:tcW w:w="793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второй год планового периода</w:t>
            </w:r>
          </w:p>
        </w:tc>
        <w:tc>
          <w:tcPr>
            <w:tcW w:w="93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37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929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298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114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68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</w:tbl>
    <w:p w:rsidR="00470583" w:rsidRDefault="00470583" w:rsidP="00470583">
      <w:pPr>
        <w:rPr>
          <w:rFonts w:ascii="Liberation Serif" w:eastAsia="Calibri" w:hAnsi="Liberation Serif" w:cs="Liberation Serif"/>
          <w:sz w:val="24"/>
          <w:szCs w:val="24"/>
        </w:rPr>
      </w:pPr>
    </w:p>
    <w:p w:rsidR="00470583" w:rsidRPr="00470583" w:rsidRDefault="00470583" w:rsidP="00470583">
      <w:pPr>
        <w:rPr>
          <w:rFonts w:ascii="Liberation Serif" w:eastAsia="Calibri" w:hAnsi="Liberation Serif" w:cs="Liberation Serif"/>
          <w:sz w:val="24"/>
          <w:szCs w:val="24"/>
        </w:rPr>
      </w:pPr>
    </w:p>
    <w:p w:rsidR="00470583" w:rsidRPr="00470583" w:rsidRDefault="00470583" w:rsidP="00470583">
      <w:pPr>
        <w:jc w:val="center"/>
        <w:rPr>
          <w:rFonts w:ascii="Liberation Serif" w:eastAsia="Calibri" w:hAnsi="Liberation Serif" w:cs="Liberation Serif"/>
          <w:sz w:val="24"/>
          <w:szCs w:val="24"/>
        </w:rPr>
      </w:pPr>
      <w:r w:rsidRPr="00470583">
        <w:rPr>
          <w:rFonts w:ascii="Liberation Serif" w:eastAsia="Calibri" w:hAnsi="Liberation Serif" w:cs="Liberation Serif"/>
          <w:sz w:val="24"/>
          <w:szCs w:val="24"/>
        </w:rPr>
        <w:lastRenderedPageBreak/>
        <w:t>6. Расчет поступлений от компенсации затрат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0"/>
        <w:gridCol w:w="2179"/>
        <w:gridCol w:w="1292"/>
        <w:gridCol w:w="2721"/>
        <w:gridCol w:w="875"/>
        <w:gridCol w:w="3303"/>
        <w:gridCol w:w="1446"/>
      </w:tblGrid>
      <w:tr w:rsidR="00470583" w:rsidRPr="00470583" w:rsidTr="002207D1">
        <w:trPr>
          <w:trHeight w:val="420"/>
        </w:trPr>
        <w:tc>
          <w:tcPr>
            <w:tcW w:w="1004" w:type="pct"/>
            <w:vMerge w:val="restar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Период</w:t>
            </w: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Вид финансового обеспечения</w:t>
            </w:r>
          </w:p>
        </w:tc>
        <w:tc>
          <w:tcPr>
            <w:tcW w:w="1357" w:type="pct"/>
            <w:gridSpan w:val="2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Показатели поступлений и выплат</w:t>
            </w:r>
          </w:p>
        </w:tc>
        <w:tc>
          <w:tcPr>
            <w:tcW w:w="1413" w:type="pct"/>
            <w:gridSpan w:val="2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Классификация поступлений</w:t>
            </w:r>
          </w:p>
        </w:tc>
        <w:tc>
          <w:tcPr>
            <w:tcW w:w="489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Сумма, рублей</w:t>
            </w:r>
          </w:p>
        </w:tc>
      </w:tr>
      <w:tr w:rsidR="00470583" w:rsidRPr="00470583" w:rsidTr="002207D1">
        <w:trPr>
          <w:trHeight w:val="684"/>
        </w:trPr>
        <w:tc>
          <w:tcPr>
            <w:tcW w:w="1004" w:type="pct"/>
            <w:vMerge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37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920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296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Код</w:t>
            </w:r>
          </w:p>
        </w:tc>
        <w:tc>
          <w:tcPr>
            <w:tcW w:w="1117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89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110"/>
        </w:trPr>
        <w:tc>
          <w:tcPr>
            <w:tcW w:w="100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20_ год (на текущий год)</w:t>
            </w:r>
          </w:p>
        </w:tc>
        <w:tc>
          <w:tcPr>
            <w:tcW w:w="737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437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920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1117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489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</w:tr>
      <w:tr w:rsidR="00470583" w:rsidRPr="00470583" w:rsidTr="002207D1">
        <w:trPr>
          <w:trHeight w:val="270"/>
        </w:trPr>
        <w:tc>
          <w:tcPr>
            <w:tcW w:w="100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первый год планового периода</w:t>
            </w:r>
          </w:p>
        </w:tc>
        <w:tc>
          <w:tcPr>
            <w:tcW w:w="737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37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29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1117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89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270"/>
        </w:trPr>
        <w:tc>
          <w:tcPr>
            <w:tcW w:w="100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второй год планового периода</w:t>
            </w:r>
          </w:p>
        </w:tc>
        <w:tc>
          <w:tcPr>
            <w:tcW w:w="737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37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29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1117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89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</w:tbl>
    <w:p w:rsidR="00470583" w:rsidRPr="00470583" w:rsidRDefault="00470583" w:rsidP="00470583">
      <w:pPr>
        <w:rPr>
          <w:rFonts w:ascii="Liberation Serif" w:eastAsia="Calibri" w:hAnsi="Liberation Serif" w:cs="Liberation Serif"/>
          <w:sz w:val="24"/>
          <w:szCs w:val="24"/>
        </w:rPr>
      </w:pPr>
    </w:p>
    <w:p w:rsidR="00470583" w:rsidRPr="00470583" w:rsidRDefault="00470583" w:rsidP="00470583">
      <w:pPr>
        <w:jc w:val="center"/>
        <w:rPr>
          <w:rFonts w:ascii="Liberation Serif" w:eastAsia="Calibri" w:hAnsi="Liberation Serif" w:cs="Liberation Serif"/>
          <w:sz w:val="24"/>
          <w:szCs w:val="24"/>
        </w:rPr>
      </w:pPr>
      <w:r w:rsidRPr="00470583">
        <w:rPr>
          <w:rFonts w:ascii="Liberation Serif" w:eastAsia="Calibri" w:hAnsi="Liberation Serif" w:cs="Liberation Serif"/>
          <w:sz w:val="24"/>
          <w:szCs w:val="24"/>
        </w:rPr>
        <w:t>7. Расчет поступлений от прочих доходов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3"/>
        <w:gridCol w:w="1996"/>
        <w:gridCol w:w="2407"/>
        <w:gridCol w:w="1810"/>
        <w:gridCol w:w="1697"/>
        <w:gridCol w:w="1783"/>
        <w:gridCol w:w="1443"/>
        <w:gridCol w:w="1757"/>
      </w:tblGrid>
      <w:tr w:rsidR="00470583" w:rsidRPr="00470583" w:rsidTr="002207D1">
        <w:trPr>
          <w:trHeight w:val="420"/>
        </w:trPr>
        <w:tc>
          <w:tcPr>
            <w:tcW w:w="640" w:type="pct"/>
            <w:vMerge w:val="restart"/>
            <w:shd w:val="clear" w:color="auto" w:fill="auto"/>
            <w:vAlign w:val="center"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Период</w:t>
            </w:r>
          </w:p>
        </w:tc>
        <w:tc>
          <w:tcPr>
            <w:tcW w:w="675" w:type="pct"/>
            <w:vMerge w:val="restar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Вид финансового обеспечения</w:t>
            </w:r>
          </w:p>
        </w:tc>
        <w:tc>
          <w:tcPr>
            <w:tcW w:w="1426" w:type="pct"/>
            <w:gridSpan w:val="2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Показатели поступлений и выплат</w:t>
            </w:r>
          </w:p>
        </w:tc>
        <w:tc>
          <w:tcPr>
            <w:tcW w:w="1177" w:type="pct"/>
            <w:gridSpan w:val="2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Классификация поступлений</w:t>
            </w:r>
          </w:p>
        </w:tc>
        <w:tc>
          <w:tcPr>
            <w:tcW w:w="488" w:type="pct"/>
            <w:vMerge w:val="restar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Сумма, ручной ввод</w:t>
            </w:r>
          </w:p>
        </w:tc>
        <w:tc>
          <w:tcPr>
            <w:tcW w:w="594" w:type="pct"/>
            <w:vMerge w:val="restar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Сумма итоговая, рублей</w:t>
            </w:r>
          </w:p>
        </w:tc>
      </w:tr>
      <w:tr w:rsidR="00470583" w:rsidRPr="00470583" w:rsidTr="002207D1">
        <w:trPr>
          <w:trHeight w:val="507"/>
        </w:trPr>
        <w:tc>
          <w:tcPr>
            <w:tcW w:w="640" w:type="pct"/>
            <w:vMerge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75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814" w:type="pc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Код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488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94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177"/>
        </w:trPr>
        <w:tc>
          <w:tcPr>
            <w:tcW w:w="64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20_ год (на текущий год)</w:t>
            </w:r>
          </w:p>
        </w:tc>
        <w:tc>
          <w:tcPr>
            <w:tcW w:w="675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814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611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574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603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488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594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</w:tr>
      <w:tr w:rsidR="00470583" w:rsidRPr="00470583" w:rsidTr="002207D1">
        <w:trPr>
          <w:trHeight w:val="58"/>
        </w:trPr>
        <w:tc>
          <w:tcPr>
            <w:tcW w:w="64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первый год планового периода</w:t>
            </w:r>
          </w:p>
        </w:tc>
        <w:tc>
          <w:tcPr>
            <w:tcW w:w="67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81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1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7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03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58"/>
        </w:trPr>
        <w:tc>
          <w:tcPr>
            <w:tcW w:w="64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второй год планового периода</w:t>
            </w:r>
          </w:p>
        </w:tc>
        <w:tc>
          <w:tcPr>
            <w:tcW w:w="67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81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1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7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03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</w:tbl>
    <w:p w:rsidR="00470583" w:rsidRDefault="00470583" w:rsidP="00470583">
      <w:pPr>
        <w:rPr>
          <w:rFonts w:ascii="Liberation Serif" w:eastAsia="Calibri" w:hAnsi="Liberation Serif" w:cs="Liberation Serif"/>
          <w:sz w:val="20"/>
          <w:szCs w:val="24"/>
        </w:rPr>
      </w:pPr>
    </w:p>
    <w:p w:rsidR="00470583" w:rsidRDefault="00470583" w:rsidP="00470583">
      <w:pPr>
        <w:rPr>
          <w:rFonts w:ascii="Liberation Serif" w:eastAsia="Calibri" w:hAnsi="Liberation Serif" w:cs="Liberation Serif"/>
          <w:sz w:val="20"/>
          <w:szCs w:val="24"/>
        </w:rPr>
      </w:pPr>
    </w:p>
    <w:p w:rsidR="00470583" w:rsidRDefault="00470583" w:rsidP="00470583">
      <w:pPr>
        <w:rPr>
          <w:rFonts w:ascii="Liberation Serif" w:eastAsia="Calibri" w:hAnsi="Liberation Serif" w:cs="Liberation Serif"/>
          <w:sz w:val="20"/>
          <w:szCs w:val="24"/>
        </w:rPr>
      </w:pPr>
    </w:p>
    <w:p w:rsidR="00470583" w:rsidRPr="00470583" w:rsidRDefault="00470583" w:rsidP="00470583">
      <w:pPr>
        <w:rPr>
          <w:rFonts w:ascii="Liberation Serif" w:eastAsia="Calibri" w:hAnsi="Liberation Serif" w:cs="Liberation Serif"/>
          <w:sz w:val="20"/>
          <w:szCs w:val="24"/>
        </w:rPr>
      </w:pPr>
    </w:p>
    <w:p w:rsidR="00470583" w:rsidRPr="00470583" w:rsidRDefault="00470583" w:rsidP="00470583">
      <w:pPr>
        <w:jc w:val="center"/>
        <w:rPr>
          <w:rFonts w:ascii="Liberation Serif" w:eastAsia="Calibri" w:hAnsi="Liberation Serif" w:cs="Liberation Serif"/>
          <w:sz w:val="24"/>
          <w:szCs w:val="24"/>
        </w:rPr>
      </w:pPr>
      <w:r w:rsidRPr="00470583">
        <w:rPr>
          <w:rFonts w:ascii="Liberation Serif" w:eastAsia="Calibri" w:hAnsi="Liberation Serif" w:cs="Liberation Serif"/>
          <w:sz w:val="24"/>
          <w:szCs w:val="24"/>
        </w:rPr>
        <w:lastRenderedPageBreak/>
        <w:t>8. Расчет поступлений от штрафов, пеней, неустоек, возмещений ущерба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2384"/>
        <w:gridCol w:w="2200"/>
        <w:gridCol w:w="1860"/>
        <w:gridCol w:w="1863"/>
        <w:gridCol w:w="2179"/>
        <w:gridCol w:w="1487"/>
      </w:tblGrid>
      <w:tr w:rsidR="00470583" w:rsidRPr="00470583" w:rsidTr="002207D1">
        <w:trPr>
          <w:trHeight w:val="420"/>
        </w:trPr>
        <w:tc>
          <w:tcPr>
            <w:tcW w:w="951" w:type="pct"/>
            <w:vMerge w:val="restar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Период</w:t>
            </w:r>
          </w:p>
        </w:tc>
        <w:tc>
          <w:tcPr>
            <w:tcW w:w="806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Вид финансового обеспечения</w:t>
            </w:r>
          </w:p>
        </w:tc>
        <w:tc>
          <w:tcPr>
            <w:tcW w:w="1373" w:type="pct"/>
            <w:gridSpan w:val="2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Показатели поступлений и выплат </w:t>
            </w:r>
          </w:p>
        </w:tc>
        <w:tc>
          <w:tcPr>
            <w:tcW w:w="1366" w:type="pct"/>
            <w:gridSpan w:val="2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Классификация поступлений</w:t>
            </w:r>
          </w:p>
        </w:tc>
        <w:tc>
          <w:tcPr>
            <w:tcW w:w="504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Сумма, рублей</w:t>
            </w:r>
          </w:p>
        </w:tc>
      </w:tr>
      <w:tr w:rsidR="00470583" w:rsidRPr="00470583" w:rsidTr="002207D1">
        <w:trPr>
          <w:trHeight w:val="385"/>
        </w:trPr>
        <w:tc>
          <w:tcPr>
            <w:tcW w:w="951" w:type="pct"/>
            <w:vMerge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806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744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629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630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Код</w:t>
            </w:r>
          </w:p>
        </w:tc>
        <w:tc>
          <w:tcPr>
            <w:tcW w:w="737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04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218"/>
        </w:trPr>
        <w:tc>
          <w:tcPr>
            <w:tcW w:w="95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20_ год (на текущий год)</w:t>
            </w:r>
          </w:p>
        </w:tc>
        <w:tc>
          <w:tcPr>
            <w:tcW w:w="806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44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629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630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37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504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</w:tr>
      <w:tr w:rsidR="00470583" w:rsidRPr="00470583" w:rsidTr="002207D1">
        <w:trPr>
          <w:trHeight w:val="58"/>
        </w:trPr>
        <w:tc>
          <w:tcPr>
            <w:tcW w:w="95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первый год планового периода</w:t>
            </w:r>
          </w:p>
        </w:tc>
        <w:tc>
          <w:tcPr>
            <w:tcW w:w="80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74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29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3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737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0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58"/>
        </w:trPr>
        <w:tc>
          <w:tcPr>
            <w:tcW w:w="95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второй год планового периода</w:t>
            </w:r>
          </w:p>
        </w:tc>
        <w:tc>
          <w:tcPr>
            <w:tcW w:w="80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74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29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3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737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0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</w:tbl>
    <w:p w:rsidR="00470583" w:rsidRPr="00470583" w:rsidRDefault="00470583" w:rsidP="00470583">
      <w:pPr>
        <w:rPr>
          <w:rFonts w:ascii="Liberation Serif" w:eastAsia="Calibri" w:hAnsi="Liberation Serif" w:cs="Liberation Serif"/>
          <w:sz w:val="24"/>
          <w:szCs w:val="24"/>
        </w:rPr>
      </w:pPr>
    </w:p>
    <w:p w:rsidR="00470583" w:rsidRPr="00470583" w:rsidRDefault="00470583" w:rsidP="00470583">
      <w:pPr>
        <w:jc w:val="center"/>
        <w:rPr>
          <w:rFonts w:ascii="Liberation Serif" w:eastAsia="Calibri" w:hAnsi="Liberation Serif" w:cs="Liberation Serif"/>
          <w:sz w:val="24"/>
          <w:szCs w:val="24"/>
        </w:rPr>
      </w:pPr>
      <w:r w:rsidRPr="00470583">
        <w:rPr>
          <w:rFonts w:ascii="Liberation Serif" w:eastAsia="Calibri" w:hAnsi="Liberation Serif" w:cs="Liberation Serif"/>
          <w:sz w:val="24"/>
          <w:szCs w:val="24"/>
        </w:rPr>
        <w:t>9. Расчет поступлений сверх установленного муниципального задания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9"/>
        <w:gridCol w:w="1869"/>
        <w:gridCol w:w="1127"/>
        <w:gridCol w:w="2073"/>
        <w:gridCol w:w="781"/>
        <w:gridCol w:w="2073"/>
        <w:gridCol w:w="1360"/>
        <w:gridCol w:w="2011"/>
        <w:gridCol w:w="1943"/>
      </w:tblGrid>
      <w:tr w:rsidR="00470583" w:rsidRPr="00470583" w:rsidTr="002207D1">
        <w:trPr>
          <w:trHeight w:val="420"/>
        </w:trPr>
        <w:tc>
          <w:tcPr>
            <w:tcW w:w="524" w:type="pct"/>
            <w:vMerge w:val="restar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Период</w:t>
            </w:r>
          </w:p>
        </w:tc>
        <w:tc>
          <w:tcPr>
            <w:tcW w:w="632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Вид финансового обеспечения</w:t>
            </w:r>
          </w:p>
        </w:tc>
        <w:tc>
          <w:tcPr>
            <w:tcW w:w="1082" w:type="pct"/>
            <w:gridSpan w:val="2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Показатели поступлений и выплат</w:t>
            </w:r>
          </w:p>
        </w:tc>
        <w:tc>
          <w:tcPr>
            <w:tcW w:w="965" w:type="pct"/>
            <w:gridSpan w:val="2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Классификация поступлений</w:t>
            </w:r>
          </w:p>
        </w:tc>
        <w:tc>
          <w:tcPr>
            <w:tcW w:w="460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Плата (тариф) за единицу услуги (работы)</w:t>
            </w:r>
          </w:p>
        </w:tc>
        <w:tc>
          <w:tcPr>
            <w:tcW w:w="680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Планируемый объем оказания услуг (выполнения работ)</w:t>
            </w:r>
          </w:p>
        </w:tc>
        <w:tc>
          <w:tcPr>
            <w:tcW w:w="658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Общий объем планируемых поступлений</w:t>
            </w:r>
          </w:p>
        </w:tc>
      </w:tr>
      <w:tr w:rsidR="00470583" w:rsidRPr="00470583" w:rsidTr="002207D1">
        <w:trPr>
          <w:trHeight w:val="792"/>
        </w:trPr>
        <w:tc>
          <w:tcPr>
            <w:tcW w:w="524" w:type="pct"/>
            <w:vMerge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32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81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701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264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Код</w:t>
            </w:r>
          </w:p>
        </w:tc>
        <w:tc>
          <w:tcPr>
            <w:tcW w:w="701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 услуги (работы)</w:t>
            </w:r>
          </w:p>
        </w:tc>
        <w:tc>
          <w:tcPr>
            <w:tcW w:w="460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80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58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145"/>
        </w:trPr>
        <w:tc>
          <w:tcPr>
            <w:tcW w:w="52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20_ год (на текущий год)</w:t>
            </w:r>
          </w:p>
        </w:tc>
        <w:tc>
          <w:tcPr>
            <w:tcW w:w="632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381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1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264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1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460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680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658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</w:tr>
      <w:tr w:rsidR="00470583" w:rsidRPr="00470583" w:rsidTr="002207D1">
        <w:trPr>
          <w:trHeight w:val="300"/>
        </w:trPr>
        <w:tc>
          <w:tcPr>
            <w:tcW w:w="52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первый год планового периода</w:t>
            </w:r>
          </w:p>
        </w:tc>
        <w:tc>
          <w:tcPr>
            <w:tcW w:w="632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8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70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26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70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6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8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58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300"/>
        </w:trPr>
        <w:tc>
          <w:tcPr>
            <w:tcW w:w="52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второй год планового периода</w:t>
            </w:r>
          </w:p>
        </w:tc>
        <w:tc>
          <w:tcPr>
            <w:tcW w:w="632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8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70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26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70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6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8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58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</w:tbl>
    <w:p w:rsidR="00470583" w:rsidRDefault="00470583" w:rsidP="00470583">
      <w:pPr>
        <w:rPr>
          <w:rFonts w:ascii="Liberation Serif" w:eastAsia="Calibri" w:hAnsi="Liberation Serif" w:cs="Liberation Serif"/>
          <w:sz w:val="24"/>
          <w:szCs w:val="24"/>
        </w:rPr>
      </w:pPr>
    </w:p>
    <w:p w:rsidR="00470583" w:rsidRPr="00470583" w:rsidRDefault="00470583" w:rsidP="00470583">
      <w:pPr>
        <w:rPr>
          <w:rFonts w:ascii="Liberation Serif" w:eastAsia="Calibri" w:hAnsi="Liberation Serif" w:cs="Liberation Serif"/>
          <w:sz w:val="24"/>
          <w:szCs w:val="24"/>
        </w:rPr>
      </w:pPr>
    </w:p>
    <w:p w:rsidR="00470583" w:rsidRPr="00470583" w:rsidRDefault="00470583" w:rsidP="00470583">
      <w:pPr>
        <w:jc w:val="center"/>
        <w:rPr>
          <w:rFonts w:ascii="Liberation Serif" w:eastAsia="Calibri" w:hAnsi="Liberation Serif" w:cs="Liberation Serif"/>
          <w:sz w:val="24"/>
          <w:szCs w:val="24"/>
        </w:rPr>
      </w:pPr>
      <w:r w:rsidRPr="00470583">
        <w:rPr>
          <w:rFonts w:ascii="Liberation Serif" w:eastAsia="Calibri" w:hAnsi="Liberation Serif" w:cs="Liberation Serif"/>
          <w:sz w:val="24"/>
          <w:szCs w:val="24"/>
        </w:rPr>
        <w:lastRenderedPageBreak/>
        <w:t>10. Расчет расходов на оплату труда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1087"/>
        <w:gridCol w:w="674"/>
        <w:gridCol w:w="1200"/>
        <w:gridCol w:w="1200"/>
        <w:gridCol w:w="1234"/>
        <w:gridCol w:w="1370"/>
        <w:gridCol w:w="1206"/>
        <w:gridCol w:w="1488"/>
        <w:gridCol w:w="1391"/>
        <w:gridCol w:w="1206"/>
        <w:gridCol w:w="1119"/>
        <w:gridCol w:w="702"/>
      </w:tblGrid>
      <w:tr w:rsidR="00470583" w:rsidRPr="00470583" w:rsidTr="002207D1">
        <w:trPr>
          <w:trHeight w:val="962"/>
        </w:trPr>
        <w:tc>
          <w:tcPr>
            <w:tcW w:w="475" w:type="pct"/>
            <w:vMerge w:val="restar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Период</w:t>
            </w:r>
          </w:p>
        </w:tc>
        <w:tc>
          <w:tcPr>
            <w:tcW w:w="339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Вид финансового обеспечения</w:t>
            </w:r>
          </w:p>
        </w:tc>
        <w:tc>
          <w:tcPr>
            <w:tcW w:w="678" w:type="pct"/>
            <w:gridSpan w:val="2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Показатели поступлений и выплат</w:t>
            </w:r>
          </w:p>
        </w:tc>
        <w:tc>
          <w:tcPr>
            <w:tcW w:w="474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 должности</w:t>
            </w:r>
          </w:p>
        </w:tc>
        <w:tc>
          <w:tcPr>
            <w:tcW w:w="339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Установленная численность, единиц</w:t>
            </w:r>
          </w:p>
        </w:tc>
        <w:tc>
          <w:tcPr>
            <w:tcW w:w="474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Среднемесячный размер оплаты труда на одного работника, Всего</w:t>
            </w:r>
          </w:p>
        </w:tc>
        <w:tc>
          <w:tcPr>
            <w:tcW w:w="406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по должностному окладу, %</w:t>
            </w:r>
          </w:p>
        </w:tc>
        <w:tc>
          <w:tcPr>
            <w:tcW w:w="407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по выплатам компенсационного характера, %</w:t>
            </w:r>
          </w:p>
        </w:tc>
        <w:tc>
          <w:tcPr>
            <w:tcW w:w="474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по выплатам стимулирующего характера, %</w:t>
            </w:r>
          </w:p>
        </w:tc>
        <w:tc>
          <w:tcPr>
            <w:tcW w:w="407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Ежемесячная надбавка к должностному окладу, %</w:t>
            </w:r>
          </w:p>
        </w:tc>
        <w:tc>
          <w:tcPr>
            <w:tcW w:w="274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Районный коэффициент</w:t>
            </w:r>
          </w:p>
        </w:tc>
        <w:tc>
          <w:tcPr>
            <w:tcW w:w="252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Фонд оплаты труда в год, рублей</w:t>
            </w:r>
          </w:p>
        </w:tc>
      </w:tr>
      <w:tr w:rsidR="00470583" w:rsidRPr="00470583" w:rsidTr="002207D1">
        <w:trPr>
          <w:trHeight w:val="1332"/>
        </w:trPr>
        <w:tc>
          <w:tcPr>
            <w:tcW w:w="475" w:type="pct"/>
            <w:vMerge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39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339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474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39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74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07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74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07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274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312"/>
        </w:trPr>
        <w:tc>
          <w:tcPr>
            <w:tcW w:w="47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20_ год (на текущий год)</w:t>
            </w:r>
          </w:p>
        </w:tc>
        <w:tc>
          <w:tcPr>
            <w:tcW w:w="339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339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339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474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339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474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406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407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474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407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274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252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</w:tr>
      <w:tr w:rsidR="00470583" w:rsidRPr="00470583" w:rsidTr="002207D1">
        <w:trPr>
          <w:trHeight w:val="312"/>
        </w:trPr>
        <w:tc>
          <w:tcPr>
            <w:tcW w:w="47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первый год планового периода</w:t>
            </w:r>
          </w:p>
        </w:tc>
        <w:tc>
          <w:tcPr>
            <w:tcW w:w="339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7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7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07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7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07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27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312"/>
        </w:trPr>
        <w:tc>
          <w:tcPr>
            <w:tcW w:w="47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второй год планового периода</w:t>
            </w:r>
          </w:p>
        </w:tc>
        <w:tc>
          <w:tcPr>
            <w:tcW w:w="339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7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7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07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7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07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27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</w:tbl>
    <w:p w:rsidR="00470583" w:rsidRPr="00470583" w:rsidRDefault="00470583" w:rsidP="00470583">
      <w:pPr>
        <w:rPr>
          <w:rFonts w:ascii="Liberation Serif" w:eastAsia="Calibri" w:hAnsi="Liberation Serif" w:cs="Liberation Serif"/>
          <w:sz w:val="24"/>
          <w:szCs w:val="24"/>
        </w:rPr>
      </w:pPr>
    </w:p>
    <w:p w:rsidR="00470583" w:rsidRPr="00470583" w:rsidRDefault="00470583" w:rsidP="00470583">
      <w:pPr>
        <w:rPr>
          <w:rFonts w:ascii="Liberation Serif" w:eastAsia="Calibri" w:hAnsi="Liberation Serif" w:cs="Liberation Serif"/>
          <w:sz w:val="24"/>
          <w:szCs w:val="24"/>
        </w:rPr>
      </w:pPr>
    </w:p>
    <w:p w:rsidR="00470583" w:rsidRPr="00470583" w:rsidRDefault="00470583" w:rsidP="00470583">
      <w:pPr>
        <w:jc w:val="center"/>
        <w:rPr>
          <w:rFonts w:ascii="Liberation Serif" w:eastAsia="Calibri" w:hAnsi="Liberation Serif" w:cs="Liberation Serif"/>
          <w:sz w:val="24"/>
          <w:szCs w:val="24"/>
        </w:rPr>
      </w:pPr>
      <w:r w:rsidRPr="00470583">
        <w:rPr>
          <w:rFonts w:ascii="Liberation Serif" w:eastAsia="Calibri" w:hAnsi="Liberation Serif" w:cs="Liberation Serif"/>
          <w:sz w:val="24"/>
          <w:szCs w:val="24"/>
        </w:rPr>
        <w:lastRenderedPageBreak/>
        <w:t>11. Расчет выплат персоналу по уходу за ребенком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7"/>
        <w:gridCol w:w="1742"/>
        <w:gridCol w:w="1032"/>
        <w:gridCol w:w="1937"/>
        <w:gridCol w:w="896"/>
        <w:gridCol w:w="1937"/>
        <w:gridCol w:w="1745"/>
        <w:gridCol w:w="1600"/>
        <w:gridCol w:w="1369"/>
        <w:gridCol w:w="1091"/>
      </w:tblGrid>
      <w:tr w:rsidR="00470583" w:rsidRPr="00470583" w:rsidTr="002207D1">
        <w:trPr>
          <w:trHeight w:val="420"/>
        </w:trPr>
        <w:tc>
          <w:tcPr>
            <w:tcW w:w="486" w:type="pct"/>
            <w:vMerge w:val="restar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Период</w:t>
            </w:r>
          </w:p>
        </w:tc>
        <w:tc>
          <w:tcPr>
            <w:tcW w:w="589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Вид финансового обеспечения</w:t>
            </w:r>
          </w:p>
        </w:tc>
        <w:tc>
          <w:tcPr>
            <w:tcW w:w="1307" w:type="pct"/>
            <w:gridSpan w:val="3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Показатели поступлений и выплат</w:t>
            </w:r>
          </w:p>
        </w:tc>
        <w:tc>
          <w:tcPr>
            <w:tcW w:w="655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 расходов</w:t>
            </w:r>
          </w:p>
        </w:tc>
        <w:tc>
          <w:tcPr>
            <w:tcW w:w="590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Численность работников, получающих пособие</w:t>
            </w:r>
          </w:p>
        </w:tc>
        <w:tc>
          <w:tcPr>
            <w:tcW w:w="541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Количество выплат в год на одного работника</w:t>
            </w:r>
          </w:p>
        </w:tc>
        <w:tc>
          <w:tcPr>
            <w:tcW w:w="463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Размер выплаты (пособия) в месяц</w:t>
            </w:r>
          </w:p>
        </w:tc>
        <w:tc>
          <w:tcPr>
            <w:tcW w:w="369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Сумма, рублей</w:t>
            </w:r>
          </w:p>
        </w:tc>
      </w:tr>
      <w:tr w:rsidR="00470583" w:rsidRPr="00470583" w:rsidTr="002207D1">
        <w:trPr>
          <w:trHeight w:val="532"/>
        </w:trPr>
        <w:tc>
          <w:tcPr>
            <w:tcW w:w="486" w:type="pct"/>
            <w:vMerge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89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49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655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303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Для ввода</w:t>
            </w:r>
          </w:p>
        </w:tc>
        <w:tc>
          <w:tcPr>
            <w:tcW w:w="655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90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41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63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69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312"/>
        </w:trPr>
        <w:tc>
          <w:tcPr>
            <w:tcW w:w="48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20_ год (на текущий год)</w:t>
            </w:r>
          </w:p>
        </w:tc>
        <w:tc>
          <w:tcPr>
            <w:tcW w:w="589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349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655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303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655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590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541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463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369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</w:tr>
      <w:tr w:rsidR="00470583" w:rsidRPr="00470583" w:rsidTr="002207D1">
        <w:trPr>
          <w:trHeight w:val="312"/>
        </w:trPr>
        <w:tc>
          <w:tcPr>
            <w:tcW w:w="48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первый год планового периода</w:t>
            </w:r>
          </w:p>
        </w:tc>
        <w:tc>
          <w:tcPr>
            <w:tcW w:w="589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49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5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3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5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9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63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69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312"/>
        </w:trPr>
        <w:tc>
          <w:tcPr>
            <w:tcW w:w="48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второй год планового периода</w:t>
            </w:r>
          </w:p>
        </w:tc>
        <w:tc>
          <w:tcPr>
            <w:tcW w:w="589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49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5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3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5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9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63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69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</w:tbl>
    <w:p w:rsidR="00470583" w:rsidRPr="00470583" w:rsidRDefault="00470583" w:rsidP="00470583">
      <w:pPr>
        <w:rPr>
          <w:rFonts w:ascii="Liberation Serif" w:eastAsia="Calibri" w:hAnsi="Liberation Serif" w:cs="Liberation Serif"/>
          <w:sz w:val="24"/>
          <w:szCs w:val="24"/>
        </w:rPr>
      </w:pPr>
    </w:p>
    <w:p w:rsidR="00470583" w:rsidRPr="00470583" w:rsidRDefault="00470583" w:rsidP="00470583">
      <w:pPr>
        <w:jc w:val="center"/>
        <w:rPr>
          <w:rFonts w:ascii="Liberation Serif" w:eastAsia="Calibri" w:hAnsi="Liberation Serif" w:cs="Liberation Serif"/>
          <w:sz w:val="24"/>
          <w:szCs w:val="24"/>
        </w:rPr>
      </w:pPr>
      <w:r w:rsidRPr="00470583">
        <w:rPr>
          <w:rFonts w:ascii="Liberation Serif" w:eastAsia="Calibri" w:hAnsi="Liberation Serif" w:cs="Liberation Serif"/>
          <w:sz w:val="24"/>
          <w:szCs w:val="24"/>
        </w:rPr>
        <w:t>12. Расчет страховых взносов на обязательное страхование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6"/>
        <w:gridCol w:w="1937"/>
        <w:gridCol w:w="1168"/>
        <w:gridCol w:w="2194"/>
        <w:gridCol w:w="2354"/>
        <w:gridCol w:w="1869"/>
        <w:gridCol w:w="1792"/>
        <w:gridCol w:w="1236"/>
      </w:tblGrid>
      <w:tr w:rsidR="00470583" w:rsidRPr="00470583" w:rsidTr="00470583">
        <w:trPr>
          <w:trHeight w:val="420"/>
        </w:trPr>
        <w:tc>
          <w:tcPr>
            <w:tcW w:w="756" w:type="pct"/>
            <w:vMerge w:val="restart"/>
            <w:shd w:val="clear" w:color="auto" w:fill="auto"/>
            <w:vAlign w:val="center"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Период</w:t>
            </w:r>
          </w:p>
        </w:tc>
        <w:tc>
          <w:tcPr>
            <w:tcW w:w="655" w:type="pct"/>
            <w:vMerge w:val="restar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Вид финансового обеспечения</w:t>
            </w:r>
          </w:p>
        </w:tc>
        <w:tc>
          <w:tcPr>
            <w:tcW w:w="1137" w:type="pct"/>
            <w:gridSpan w:val="2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Показатели поступлений и выплат</w:t>
            </w:r>
          </w:p>
        </w:tc>
        <w:tc>
          <w:tcPr>
            <w:tcW w:w="796" w:type="pct"/>
            <w:vMerge w:val="restar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Внебюджетные фонды</w:t>
            </w:r>
          </w:p>
        </w:tc>
        <w:tc>
          <w:tcPr>
            <w:tcW w:w="632" w:type="pct"/>
            <w:vMerge w:val="restar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Ставка начисления, %</w:t>
            </w:r>
          </w:p>
        </w:tc>
        <w:tc>
          <w:tcPr>
            <w:tcW w:w="606" w:type="pct"/>
            <w:vMerge w:val="restar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Размер базы для начисления страховых взносов</w:t>
            </w:r>
          </w:p>
        </w:tc>
        <w:tc>
          <w:tcPr>
            <w:tcW w:w="418" w:type="pct"/>
            <w:vMerge w:val="restar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Сумма, рублей</w:t>
            </w:r>
          </w:p>
        </w:tc>
      </w:tr>
      <w:tr w:rsidR="00470583" w:rsidRPr="00470583" w:rsidTr="00470583">
        <w:trPr>
          <w:trHeight w:val="557"/>
        </w:trPr>
        <w:tc>
          <w:tcPr>
            <w:tcW w:w="756" w:type="pct"/>
            <w:vMerge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55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742" w:type="pc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796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32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06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18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470583">
        <w:trPr>
          <w:trHeight w:val="126"/>
        </w:trPr>
        <w:tc>
          <w:tcPr>
            <w:tcW w:w="75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20_ год (на текущий год)</w:t>
            </w:r>
          </w:p>
        </w:tc>
        <w:tc>
          <w:tcPr>
            <w:tcW w:w="655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395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42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96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632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606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418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</w:tr>
      <w:tr w:rsidR="00470583" w:rsidRPr="00470583" w:rsidTr="00470583">
        <w:trPr>
          <w:trHeight w:val="312"/>
        </w:trPr>
        <w:tc>
          <w:tcPr>
            <w:tcW w:w="75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первый год планового периода</w:t>
            </w:r>
          </w:p>
        </w:tc>
        <w:tc>
          <w:tcPr>
            <w:tcW w:w="65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9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79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32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0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18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470583">
        <w:trPr>
          <w:trHeight w:val="312"/>
        </w:trPr>
        <w:tc>
          <w:tcPr>
            <w:tcW w:w="75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второй год планового периода</w:t>
            </w:r>
          </w:p>
        </w:tc>
        <w:tc>
          <w:tcPr>
            <w:tcW w:w="65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9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79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32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0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18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</w:tbl>
    <w:p w:rsidR="00470583" w:rsidRPr="00470583" w:rsidRDefault="00470583" w:rsidP="00470583">
      <w:pPr>
        <w:rPr>
          <w:rFonts w:ascii="Liberation Serif" w:eastAsia="Calibri" w:hAnsi="Liberation Serif" w:cs="Liberation Serif"/>
          <w:sz w:val="24"/>
          <w:szCs w:val="24"/>
        </w:rPr>
      </w:pPr>
    </w:p>
    <w:p w:rsidR="00470583" w:rsidRPr="00470583" w:rsidRDefault="00470583" w:rsidP="00470583">
      <w:pPr>
        <w:jc w:val="center"/>
        <w:rPr>
          <w:rFonts w:ascii="Liberation Serif" w:eastAsia="Calibri" w:hAnsi="Liberation Serif" w:cs="Liberation Serif"/>
          <w:sz w:val="24"/>
          <w:szCs w:val="24"/>
        </w:rPr>
      </w:pPr>
      <w:r w:rsidRPr="00470583">
        <w:rPr>
          <w:rFonts w:ascii="Liberation Serif" w:eastAsia="Calibri" w:hAnsi="Liberation Serif" w:cs="Liberation Serif"/>
          <w:sz w:val="24"/>
          <w:szCs w:val="24"/>
        </w:rPr>
        <w:lastRenderedPageBreak/>
        <w:t>13. Расчет расходов на социальные  и иные выплаты населению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9"/>
        <w:gridCol w:w="1881"/>
        <w:gridCol w:w="1174"/>
        <w:gridCol w:w="2206"/>
        <w:gridCol w:w="2691"/>
        <w:gridCol w:w="1428"/>
        <w:gridCol w:w="1822"/>
        <w:gridCol w:w="1295"/>
      </w:tblGrid>
      <w:tr w:rsidR="00470583" w:rsidRPr="00470583" w:rsidTr="002207D1">
        <w:trPr>
          <w:trHeight w:val="420"/>
        </w:trPr>
        <w:tc>
          <w:tcPr>
            <w:tcW w:w="774" w:type="pct"/>
            <w:vMerge w:val="restart"/>
            <w:shd w:val="clear" w:color="auto" w:fill="auto"/>
            <w:vAlign w:val="center"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Период</w:t>
            </w:r>
          </w:p>
        </w:tc>
        <w:tc>
          <w:tcPr>
            <w:tcW w:w="636" w:type="pct"/>
            <w:vMerge w:val="restar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Вид финансового обеспечения</w:t>
            </w:r>
          </w:p>
        </w:tc>
        <w:tc>
          <w:tcPr>
            <w:tcW w:w="1143" w:type="pct"/>
            <w:gridSpan w:val="2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Показатели поступлений и выплат</w:t>
            </w:r>
          </w:p>
        </w:tc>
        <w:tc>
          <w:tcPr>
            <w:tcW w:w="910" w:type="pct"/>
            <w:vMerge w:val="restar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 расходов</w:t>
            </w:r>
          </w:p>
        </w:tc>
        <w:tc>
          <w:tcPr>
            <w:tcW w:w="483" w:type="pct"/>
            <w:vMerge w:val="restar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Размер одной выплаты</w:t>
            </w:r>
          </w:p>
        </w:tc>
        <w:tc>
          <w:tcPr>
            <w:tcW w:w="616" w:type="pct"/>
            <w:vMerge w:val="restar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Количество выплат в год</w:t>
            </w:r>
          </w:p>
        </w:tc>
        <w:tc>
          <w:tcPr>
            <w:tcW w:w="439" w:type="pct"/>
            <w:vMerge w:val="restar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Общая сумма выплат, рублей</w:t>
            </w:r>
          </w:p>
        </w:tc>
      </w:tr>
      <w:tr w:rsidR="00470583" w:rsidRPr="00470583" w:rsidTr="002207D1">
        <w:trPr>
          <w:trHeight w:val="397"/>
        </w:trPr>
        <w:tc>
          <w:tcPr>
            <w:tcW w:w="774" w:type="pct"/>
            <w:vMerge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36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910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83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16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39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134"/>
        </w:trPr>
        <w:tc>
          <w:tcPr>
            <w:tcW w:w="77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20_ год (на текущий год)</w:t>
            </w:r>
          </w:p>
        </w:tc>
        <w:tc>
          <w:tcPr>
            <w:tcW w:w="636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397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45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910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483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616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439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</w:tr>
      <w:tr w:rsidR="00470583" w:rsidRPr="00470583" w:rsidTr="002207D1">
        <w:trPr>
          <w:trHeight w:val="312"/>
        </w:trPr>
        <w:tc>
          <w:tcPr>
            <w:tcW w:w="77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первый год планового периода</w:t>
            </w:r>
          </w:p>
        </w:tc>
        <w:tc>
          <w:tcPr>
            <w:tcW w:w="63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97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91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1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312"/>
        </w:trPr>
        <w:tc>
          <w:tcPr>
            <w:tcW w:w="77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второй год планового периода</w:t>
            </w:r>
          </w:p>
        </w:tc>
        <w:tc>
          <w:tcPr>
            <w:tcW w:w="63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97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91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1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</w:tbl>
    <w:p w:rsidR="00470583" w:rsidRPr="00470583" w:rsidRDefault="00470583" w:rsidP="00470583">
      <w:pPr>
        <w:rPr>
          <w:rFonts w:ascii="Liberation Serif" w:eastAsia="Calibri" w:hAnsi="Liberation Serif" w:cs="Liberation Serif"/>
          <w:sz w:val="24"/>
          <w:szCs w:val="24"/>
        </w:rPr>
      </w:pPr>
      <w:r w:rsidRPr="00470583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470583" w:rsidRPr="00470583" w:rsidRDefault="00470583" w:rsidP="00470583">
      <w:pPr>
        <w:jc w:val="center"/>
        <w:rPr>
          <w:rFonts w:ascii="Liberation Serif" w:eastAsia="Calibri" w:hAnsi="Liberation Serif" w:cs="Liberation Serif"/>
          <w:sz w:val="24"/>
          <w:szCs w:val="24"/>
        </w:rPr>
      </w:pPr>
      <w:r w:rsidRPr="00470583">
        <w:rPr>
          <w:rFonts w:ascii="Liberation Serif" w:eastAsia="Calibri" w:hAnsi="Liberation Serif" w:cs="Liberation Serif"/>
          <w:sz w:val="24"/>
          <w:szCs w:val="24"/>
        </w:rPr>
        <w:t>14.  Расчет расходов на уплату налогов, сборов и иных платежей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6"/>
        <w:gridCol w:w="2014"/>
        <w:gridCol w:w="1156"/>
        <w:gridCol w:w="2174"/>
        <w:gridCol w:w="2564"/>
        <w:gridCol w:w="1629"/>
        <w:gridCol w:w="1212"/>
        <w:gridCol w:w="2061"/>
      </w:tblGrid>
      <w:tr w:rsidR="00470583" w:rsidRPr="00470583" w:rsidTr="002207D1">
        <w:trPr>
          <w:trHeight w:val="420"/>
        </w:trPr>
        <w:tc>
          <w:tcPr>
            <w:tcW w:w="668" w:type="pct"/>
            <w:vMerge w:val="restart"/>
            <w:shd w:val="clear" w:color="auto" w:fill="auto"/>
            <w:vAlign w:val="center"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Период</w:t>
            </w:r>
          </w:p>
        </w:tc>
        <w:tc>
          <w:tcPr>
            <w:tcW w:w="681" w:type="pct"/>
            <w:vMerge w:val="restar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Вид финансового обеспечения</w:t>
            </w:r>
          </w:p>
        </w:tc>
        <w:tc>
          <w:tcPr>
            <w:tcW w:w="1126" w:type="pct"/>
            <w:gridSpan w:val="2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Показатели поступлений и выплат</w:t>
            </w:r>
          </w:p>
        </w:tc>
        <w:tc>
          <w:tcPr>
            <w:tcW w:w="867" w:type="pct"/>
            <w:vMerge w:val="restar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 расходов</w:t>
            </w:r>
          </w:p>
        </w:tc>
        <w:tc>
          <w:tcPr>
            <w:tcW w:w="551" w:type="pct"/>
            <w:vMerge w:val="restar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Налоговая база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Ставка налога, %</w:t>
            </w:r>
          </w:p>
        </w:tc>
        <w:tc>
          <w:tcPr>
            <w:tcW w:w="698" w:type="pct"/>
            <w:vMerge w:val="restar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Сумма исчисленного налога, подлежащего уплате, рублей</w:t>
            </w:r>
          </w:p>
        </w:tc>
      </w:tr>
      <w:tr w:rsidR="00470583" w:rsidRPr="00470583" w:rsidTr="002207D1">
        <w:trPr>
          <w:trHeight w:val="591"/>
        </w:trPr>
        <w:tc>
          <w:tcPr>
            <w:tcW w:w="668" w:type="pct"/>
            <w:vMerge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81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91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735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867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51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10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98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131"/>
        </w:trPr>
        <w:tc>
          <w:tcPr>
            <w:tcW w:w="668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20_ год (на текущий год)</w:t>
            </w:r>
          </w:p>
        </w:tc>
        <w:tc>
          <w:tcPr>
            <w:tcW w:w="681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391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35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867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551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410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698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</w:tr>
      <w:tr w:rsidR="00470583" w:rsidRPr="00470583" w:rsidTr="002207D1">
        <w:trPr>
          <w:trHeight w:val="312"/>
        </w:trPr>
        <w:tc>
          <w:tcPr>
            <w:tcW w:w="668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первый год планового периода</w:t>
            </w:r>
          </w:p>
        </w:tc>
        <w:tc>
          <w:tcPr>
            <w:tcW w:w="68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9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73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867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5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1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98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312"/>
        </w:trPr>
        <w:tc>
          <w:tcPr>
            <w:tcW w:w="668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второй год планового периода</w:t>
            </w:r>
          </w:p>
        </w:tc>
        <w:tc>
          <w:tcPr>
            <w:tcW w:w="68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9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73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867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5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1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98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</w:tbl>
    <w:p w:rsidR="00470583" w:rsidRDefault="00470583" w:rsidP="00470583">
      <w:pPr>
        <w:rPr>
          <w:rFonts w:ascii="Liberation Serif" w:eastAsia="Calibri" w:hAnsi="Liberation Serif" w:cs="Liberation Serif"/>
          <w:sz w:val="24"/>
          <w:szCs w:val="24"/>
        </w:rPr>
      </w:pPr>
    </w:p>
    <w:p w:rsidR="00470583" w:rsidRDefault="00470583" w:rsidP="00470583">
      <w:pPr>
        <w:rPr>
          <w:rFonts w:ascii="Liberation Serif" w:eastAsia="Calibri" w:hAnsi="Liberation Serif" w:cs="Liberation Serif"/>
          <w:sz w:val="24"/>
          <w:szCs w:val="24"/>
        </w:rPr>
      </w:pPr>
    </w:p>
    <w:p w:rsidR="00470583" w:rsidRPr="00470583" w:rsidRDefault="00470583" w:rsidP="00470583">
      <w:pPr>
        <w:rPr>
          <w:rFonts w:ascii="Liberation Serif" w:eastAsia="Calibri" w:hAnsi="Liberation Serif" w:cs="Liberation Serif"/>
          <w:sz w:val="24"/>
          <w:szCs w:val="24"/>
        </w:rPr>
      </w:pPr>
    </w:p>
    <w:p w:rsidR="00470583" w:rsidRPr="00470583" w:rsidRDefault="00470583" w:rsidP="00470583">
      <w:pPr>
        <w:jc w:val="center"/>
        <w:rPr>
          <w:rFonts w:ascii="Liberation Serif" w:eastAsia="Calibri" w:hAnsi="Liberation Serif" w:cs="Liberation Serif"/>
          <w:sz w:val="24"/>
          <w:szCs w:val="24"/>
        </w:rPr>
      </w:pPr>
      <w:r w:rsidRPr="00470583">
        <w:rPr>
          <w:rFonts w:ascii="Liberation Serif" w:eastAsia="Calibri" w:hAnsi="Liberation Serif" w:cs="Liberation Serif"/>
          <w:sz w:val="24"/>
          <w:szCs w:val="24"/>
        </w:rPr>
        <w:lastRenderedPageBreak/>
        <w:t>15. Расчет расходов на безвозмездные перечисления организациям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3"/>
        <w:gridCol w:w="2310"/>
        <w:gridCol w:w="1168"/>
        <w:gridCol w:w="2197"/>
        <w:gridCol w:w="2715"/>
        <w:gridCol w:w="1425"/>
        <w:gridCol w:w="1816"/>
        <w:gridCol w:w="1292"/>
      </w:tblGrid>
      <w:tr w:rsidR="00470583" w:rsidRPr="00470583" w:rsidTr="002207D1">
        <w:trPr>
          <w:trHeight w:val="420"/>
        </w:trPr>
        <w:tc>
          <w:tcPr>
            <w:tcW w:w="630" w:type="pct"/>
            <w:vMerge w:val="restar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Период</w:t>
            </w:r>
          </w:p>
        </w:tc>
        <w:tc>
          <w:tcPr>
            <w:tcW w:w="781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Вид финансового обеспечения</w:t>
            </w:r>
          </w:p>
        </w:tc>
        <w:tc>
          <w:tcPr>
            <w:tcW w:w="1138" w:type="pct"/>
            <w:gridSpan w:val="2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Показатели поступлений и выплат</w:t>
            </w:r>
          </w:p>
        </w:tc>
        <w:tc>
          <w:tcPr>
            <w:tcW w:w="918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 расходов</w:t>
            </w:r>
          </w:p>
        </w:tc>
        <w:tc>
          <w:tcPr>
            <w:tcW w:w="482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Размер одной выплаты</w:t>
            </w:r>
          </w:p>
        </w:tc>
        <w:tc>
          <w:tcPr>
            <w:tcW w:w="614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Количество выплат в год</w:t>
            </w:r>
          </w:p>
        </w:tc>
        <w:tc>
          <w:tcPr>
            <w:tcW w:w="438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Общая сумма выплат, рублей</w:t>
            </w:r>
          </w:p>
        </w:tc>
      </w:tr>
      <w:tr w:rsidR="00470583" w:rsidRPr="00470583" w:rsidTr="002207D1">
        <w:trPr>
          <w:trHeight w:val="473"/>
        </w:trPr>
        <w:tc>
          <w:tcPr>
            <w:tcW w:w="630" w:type="pct"/>
            <w:vMerge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95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743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918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82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14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140"/>
        </w:trPr>
        <w:tc>
          <w:tcPr>
            <w:tcW w:w="63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20_ год (на текущий год)</w:t>
            </w:r>
          </w:p>
        </w:tc>
        <w:tc>
          <w:tcPr>
            <w:tcW w:w="781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395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43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918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482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614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438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</w:tr>
      <w:tr w:rsidR="00470583" w:rsidRPr="00470583" w:rsidTr="002207D1">
        <w:trPr>
          <w:trHeight w:val="312"/>
        </w:trPr>
        <w:tc>
          <w:tcPr>
            <w:tcW w:w="63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первый год планового периода</w:t>
            </w:r>
          </w:p>
        </w:tc>
        <w:tc>
          <w:tcPr>
            <w:tcW w:w="78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9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743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918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82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1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312"/>
        </w:trPr>
        <w:tc>
          <w:tcPr>
            <w:tcW w:w="63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второй год планового периода</w:t>
            </w:r>
          </w:p>
        </w:tc>
        <w:tc>
          <w:tcPr>
            <w:tcW w:w="78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9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743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918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82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1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</w:tbl>
    <w:p w:rsidR="00470583" w:rsidRPr="00470583" w:rsidRDefault="00470583" w:rsidP="00470583">
      <w:pPr>
        <w:rPr>
          <w:rFonts w:ascii="Liberation Serif" w:eastAsia="Calibri" w:hAnsi="Liberation Serif" w:cs="Liberation Serif"/>
          <w:sz w:val="24"/>
          <w:szCs w:val="24"/>
        </w:rPr>
      </w:pPr>
    </w:p>
    <w:p w:rsidR="00470583" w:rsidRPr="00470583" w:rsidRDefault="00470583" w:rsidP="00470583">
      <w:pPr>
        <w:jc w:val="center"/>
        <w:rPr>
          <w:rFonts w:ascii="Liberation Serif" w:eastAsia="Calibri" w:hAnsi="Liberation Serif" w:cs="Liberation Serif"/>
          <w:sz w:val="24"/>
          <w:szCs w:val="24"/>
        </w:rPr>
      </w:pPr>
      <w:r w:rsidRPr="00470583">
        <w:rPr>
          <w:rFonts w:ascii="Liberation Serif" w:eastAsia="Calibri" w:hAnsi="Liberation Serif" w:cs="Liberation Serif"/>
          <w:sz w:val="24"/>
          <w:szCs w:val="24"/>
        </w:rPr>
        <w:t>16.  Расчет прочих расходов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1952"/>
        <w:gridCol w:w="1156"/>
        <w:gridCol w:w="2174"/>
        <w:gridCol w:w="2685"/>
        <w:gridCol w:w="1408"/>
        <w:gridCol w:w="1795"/>
        <w:gridCol w:w="1280"/>
      </w:tblGrid>
      <w:tr w:rsidR="00470583" w:rsidRPr="00470583" w:rsidTr="002207D1">
        <w:trPr>
          <w:trHeight w:val="420"/>
        </w:trPr>
        <w:tc>
          <w:tcPr>
            <w:tcW w:w="790" w:type="pct"/>
            <w:vMerge w:val="restart"/>
            <w:shd w:val="clear" w:color="auto" w:fill="auto"/>
            <w:vAlign w:val="center"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Период</w:t>
            </w:r>
          </w:p>
        </w:tc>
        <w:tc>
          <w:tcPr>
            <w:tcW w:w="660" w:type="pct"/>
            <w:vMerge w:val="restar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Вид финансового обеспечения</w:t>
            </w:r>
          </w:p>
        </w:tc>
        <w:tc>
          <w:tcPr>
            <w:tcW w:w="1126" w:type="pct"/>
            <w:gridSpan w:val="2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Показатели поступлений и выплат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 расходов</w:t>
            </w:r>
          </w:p>
        </w:tc>
        <w:tc>
          <w:tcPr>
            <w:tcW w:w="476" w:type="pct"/>
            <w:vMerge w:val="restar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Размер одной выплаты</w:t>
            </w:r>
          </w:p>
        </w:tc>
        <w:tc>
          <w:tcPr>
            <w:tcW w:w="607" w:type="pct"/>
            <w:vMerge w:val="restar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Количество выплат в год</w:t>
            </w:r>
          </w:p>
        </w:tc>
        <w:tc>
          <w:tcPr>
            <w:tcW w:w="433" w:type="pct"/>
            <w:vMerge w:val="restar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Общая сумма выплат, рублей</w:t>
            </w:r>
          </w:p>
        </w:tc>
      </w:tr>
      <w:tr w:rsidR="00470583" w:rsidRPr="00470583" w:rsidTr="002207D1">
        <w:trPr>
          <w:trHeight w:val="339"/>
        </w:trPr>
        <w:tc>
          <w:tcPr>
            <w:tcW w:w="790" w:type="pct"/>
            <w:vMerge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91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735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908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76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07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33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76"/>
        </w:trPr>
        <w:tc>
          <w:tcPr>
            <w:tcW w:w="79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20_ год (на текущий год)</w:t>
            </w:r>
          </w:p>
        </w:tc>
        <w:tc>
          <w:tcPr>
            <w:tcW w:w="660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391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35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908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476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607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433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</w:tr>
      <w:tr w:rsidR="00470583" w:rsidRPr="00470583" w:rsidTr="002207D1">
        <w:trPr>
          <w:trHeight w:val="312"/>
        </w:trPr>
        <w:tc>
          <w:tcPr>
            <w:tcW w:w="79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первый год планового периода</w:t>
            </w:r>
          </w:p>
        </w:tc>
        <w:tc>
          <w:tcPr>
            <w:tcW w:w="66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9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73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908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7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07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33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312"/>
        </w:trPr>
        <w:tc>
          <w:tcPr>
            <w:tcW w:w="79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второй год планового периода</w:t>
            </w:r>
          </w:p>
        </w:tc>
        <w:tc>
          <w:tcPr>
            <w:tcW w:w="66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9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73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908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7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07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33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</w:tbl>
    <w:p w:rsidR="00470583" w:rsidRDefault="00470583" w:rsidP="00470583">
      <w:pPr>
        <w:rPr>
          <w:rFonts w:ascii="Liberation Serif" w:eastAsia="Calibri" w:hAnsi="Liberation Serif" w:cs="Liberation Serif"/>
          <w:sz w:val="24"/>
          <w:szCs w:val="24"/>
        </w:rPr>
      </w:pPr>
    </w:p>
    <w:p w:rsidR="00470583" w:rsidRDefault="00470583" w:rsidP="00470583">
      <w:pPr>
        <w:rPr>
          <w:rFonts w:ascii="Liberation Serif" w:eastAsia="Calibri" w:hAnsi="Liberation Serif" w:cs="Liberation Serif"/>
          <w:sz w:val="24"/>
          <w:szCs w:val="24"/>
        </w:rPr>
      </w:pPr>
    </w:p>
    <w:p w:rsidR="00470583" w:rsidRDefault="00470583" w:rsidP="00470583">
      <w:pPr>
        <w:rPr>
          <w:rFonts w:ascii="Liberation Serif" w:eastAsia="Calibri" w:hAnsi="Liberation Serif" w:cs="Liberation Serif"/>
          <w:sz w:val="24"/>
          <w:szCs w:val="24"/>
        </w:rPr>
      </w:pPr>
    </w:p>
    <w:p w:rsidR="00470583" w:rsidRPr="00470583" w:rsidRDefault="00470583" w:rsidP="00470583">
      <w:pPr>
        <w:rPr>
          <w:rFonts w:ascii="Liberation Serif" w:eastAsia="Calibri" w:hAnsi="Liberation Serif" w:cs="Liberation Serif"/>
          <w:sz w:val="24"/>
          <w:szCs w:val="24"/>
        </w:rPr>
      </w:pPr>
    </w:p>
    <w:p w:rsidR="00470583" w:rsidRPr="00470583" w:rsidRDefault="00470583" w:rsidP="00470583">
      <w:pPr>
        <w:jc w:val="center"/>
        <w:rPr>
          <w:rFonts w:ascii="Liberation Serif" w:eastAsia="Calibri" w:hAnsi="Liberation Serif" w:cs="Liberation Serif"/>
          <w:sz w:val="24"/>
          <w:szCs w:val="24"/>
        </w:rPr>
      </w:pPr>
      <w:r w:rsidRPr="00470583">
        <w:rPr>
          <w:rFonts w:ascii="Liberation Serif" w:eastAsia="Calibri" w:hAnsi="Liberation Serif" w:cs="Liberation Serif"/>
          <w:sz w:val="24"/>
          <w:szCs w:val="24"/>
        </w:rPr>
        <w:lastRenderedPageBreak/>
        <w:t>17.  Расчет расходов на оплату услуг связи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9"/>
        <w:gridCol w:w="1813"/>
        <w:gridCol w:w="1050"/>
        <w:gridCol w:w="1972"/>
        <w:gridCol w:w="1972"/>
        <w:gridCol w:w="1629"/>
        <w:gridCol w:w="1629"/>
        <w:gridCol w:w="1520"/>
        <w:gridCol w:w="1112"/>
      </w:tblGrid>
      <w:tr w:rsidR="00470583" w:rsidRPr="00470583" w:rsidTr="002207D1">
        <w:trPr>
          <w:trHeight w:val="420"/>
        </w:trPr>
        <w:tc>
          <w:tcPr>
            <w:tcW w:w="706" w:type="pct"/>
            <w:vMerge w:val="restart"/>
            <w:shd w:val="clear" w:color="auto" w:fill="auto"/>
            <w:vAlign w:val="center"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Период</w:t>
            </w:r>
          </w:p>
        </w:tc>
        <w:tc>
          <w:tcPr>
            <w:tcW w:w="613" w:type="pct"/>
            <w:vMerge w:val="restar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Вид Финансового обеспечения</w:t>
            </w:r>
          </w:p>
        </w:tc>
        <w:tc>
          <w:tcPr>
            <w:tcW w:w="1022" w:type="pct"/>
            <w:gridSpan w:val="2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Показатели поступлений и выплат</w:t>
            </w:r>
          </w:p>
        </w:tc>
        <w:tc>
          <w:tcPr>
            <w:tcW w:w="667" w:type="pct"/>
            <w:vMerge w:val="restar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 расходов</w:t>
            </w:r>
          </w:p>
        </w:tc>
        <w:tc>
          <w:tcPr>
            <w:tcW w:w="551" w:type="pct"/>
            <w:vMerge w:val="restar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Количество номеров</w:t>
            </w:r>
          </w:p>
        </w:tc>
        <w:tc>
          <w:tcPr>
            <w:tcW w:w="551" w:type="pct"/>
            <w:vMerge w:val="restar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Количество платежей в год</w:t>
            </w:r>
          </w:p>
        </w:tc>
        <w:tc>
          <w:tcPr>
            <w:tcW w:w="514" w:type="pct"/>
            <w:vMerge w:val="restar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Стоимость за единицу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Сумма, рублей</w:t>
            </w:r>
          </w:p>
        </w:tc>
      </w:tr>
      <w:tr w:rsidR="00470583" w:rsidRPr="00470583" w:rsidTr="002207D1">
        <w:trPr>
          <w:trHeight w:val="418"/>
        </w:trPr>
        <w:tc>
          <w:tcPr>
            <w:tcW w:w="706" w:type="pct"/>
            <w:vMerge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13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667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667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51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51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14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76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58"/>
        </w:trPr>
        <w:tc>
          <w:tcPr>
            <w:tcW w:w="70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20_ год (на текущий год)</w:t>
            </w:r>
          </w:p>
        </w:tc>
        <w:tc>
          <w:tcPr>
            <w:tcW w:w="613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355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667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667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551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551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514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</w:tr>
      <w:tr w:rsidR="00470583" w:rsidRPr="00470583" w:rsidTr="002207D1">
        <w:trPr>
          <w:trHeight w:val="312"/>
        </w:trPr>
        <w:tc>
          <w:tcPr>
            <w:tcW w:w="70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первый год планового периода</w:t>
            </w:r>
          </w:p>
        </w:tc>
        <w:tc>
          <w:tcPr>
            <w:tcW w:w="613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67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67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5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5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1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7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312"/>
        </w:trPr>
        <w:tc>
          <w:tcPr>
            <w:tcW w:w="70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второй год планового периода</w:t>
            </w:r>
          </w:p>
        </w:tc>
        <w:tc>
          <w:tcPr>
            <w:tcW w:w="613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67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67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5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5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1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7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</w:tbl>
    <w:p w:rsidR="00470583" w:rsidRPr="00470583" w:rsidRDefault="00470583" w:rsidP="00470583">
      <w:pPr>
        <w:rPr>
          <w:rFonts w:ascii="Liberation Serif" w:eastAsia="Calibri" w:hAnsi="Liberation Serif" w:cs="Liberation Serif"/>
          <w:sz w:val="24"/>
          <w:szCs w:val="24"/>
        </w:rPr>
      </w:pPr>
    </w:p>
    <w:p w:rsidR="00470583" w:rsidRPr="00470583" w:rsidRDefault="00470583" w:rsidP="00470583">
      <w:pPr>
        <w:jc w:val="center"/>
        <w:rPr>
          <w:rFonts w:ascii="Liberation Serif" w:eastAsia="Calibri" w:hAnsi="Liberation Serif" w:cs="Liberation Serif"/>
          <w:sz w:val="24"/>
          <w:szCs w:val="24"/>
        </w:rPr>
      </w:pPr>
      <w:r w:rsidRPr="00470583">
        <w:rPr>
          <w:rFonts w:ascii="Liberation Serif" w:eastAsia="Calibri" w:hAnsi="Liberation Serif" w:cs="Liberation Serif"/>
          <w:sz w:val="24"/>
          <w:szCs w:val="24"/>
        </w:rPr>
        <w:t>18. Расчет расходов на оплату транспортных услуг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3"/>
        <w:gridCol w:w="1919"/>
        <w:gridCol w:w="1136"/>
        <w:gridCol w:w="2135"/>
        <w:gridCol w:w="2605"/>
        <w:gridCol w:w="1762"/>
        <w:gridCol w:w="1555"/>
        <w:gridCol w:w="1201"/>
      </w:tblGrid>
      <w:tr w:rsidR="00470583" w:rsidRPr="00470583" w:rsidTr="002207D1">
        <w:trPr>
          <w:trHeight w:val="420"/>
        </w:trPr>
        <w:tc>
          <w:tcPr>
            <w:tcW w:w="836" w:type="pct"/>
            <w:vMerge w:val="restar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Период</w:t>
            </w:r>
          </w:p>
        </w:tc>
        <w:tc>
          <w:tcPr>
            <w:tcW w:w="649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Вид финансового обеспечения</w:t>
            </w:r>
          </w:p>
        </w:tc>
        <w:tc>
          <w:tcPr>
            <w:tcW w:w="1106" w:type="pct"/>
            <w:gridSpan w:val="2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Показатели поступлений и выплат </w:t>
            </w:r>
          </w:p>
        </w:tc>
        <w:tc>
          <w:tcPr>
            <w:tcW w:w="881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 расходов</w:t>
            </w:r>
          </w:p>
        </w:tc>
        <w:tc>
          <w:tcPr>
            <w:tcW w:w="596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Количество услуг перевозки</w:t>
            </w:r>
          </w:p>
        </w:tc>
        <w:tc>
          <w:tcPr>
            <w:tcW w:w="526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Цена услуги перевозки</w:t>
            </w:r>
          </w:p>
        </w:tc>
        <w:tc>
          <w:tcPr>
            <w:tcW w:w="407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Сумма, рублей</w:t>
            </w:r>
          </w:p>
        </w:tc>
      </w:tr>
      <w:tr w:rsidR="00470583" w:rsidRPr="00470583" w:rsidTr="002207D1">
        <w:trPr>
          <w:trHeight w:val="339"/>
        </w:trPr>
        <w:tc>
          <w:tcPr>
            <w:tcW w:w="836" w:type="pct"/>
            <w:vMerge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49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84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721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881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96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26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07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76"/>
        </w:trPr>
        <w:tc>
          <w:tcPr>
            <w:tcW w:w="83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20_ год (на текущий год)</w:t>
            </w:r>
          </w:p>
        </w:tc>
        <w:tc>
          <w:tcPr>
            <w:tcW w:w="649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384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21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881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596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526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407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</w:tr>
      <w:tr w:rsidR="00470583" w:rsidRPr="00470583" w:rsidTr="002207D1">
        <w:trPr>
          <w:trHeight w:val="312"/>
        </w:trPr>
        <w:tc>
          <w:tcPr>
            <w:tcW w:w="83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первый год планового периода</w:t>
            </w:r>
          </w:p>
        </w:tc>
        <w:tc>
          <w:tcPr>
            <w:tcW w:w="649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8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72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9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2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07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312"/>
        </w:trPr>
        <w:tc>
          <w:tcPr>
            <w:tcW w:w="83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второй год планового периода</w:t>
            </w:r>
          </w:p>
        </w:tc>
        <w:tc>
          <w:tcPr>
            <w:tcW w:w="649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8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72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9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2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07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</w:tbl>
    <w:p w:rsidR="00470583" w:rsidRDefault="00470583" w:rsidP="00470583">
      <w:pPr>
        <w:rPr>
          <w:rFonts w:ascii="Liberation Serif" w:eastAsia="Calibri" w:hAnsi="Liberation Serif" w:cs="Liberation Serif"/>
          <w:sz w:val="24"/>
          <w:szCs w:val="24"/>
        </w:rPr>
      </w:pPr>
    </w:p>
    <w:p w:rsidR="00470583" w:rsidRDefault="00470583" w:rsidP="00470583">
      <w:pPr>
        <w:rPr>
          <w:rFonts w:ascii="Liberation Serif" w:eastAsia="Calibri" w:hAnsi="Liberation Serif" w:cs="Liberation Serif"/>
          <w:sz w:val="24"/>
          <w:szCs w:val="24"/>
        </w:rPr>
      </w:pPr>
    </w:p>
    <w:p w:rsidR="00470583" w:rsidRDefault="00470583" w:rsidP="00470583">
      <w:pPr>
        <w:rPr>
          <w:rFonts w:ascii="Liberation Serif" w:eastAsia="Calibri" w:hAnsi="Liberation Serif" w:cs="Liberation Serif"/>
          <w:sz w:val="24"/>
          <w:szCs w:val="24"/>
        </w:rPr>
      </w:pPr>
    </w:p>
    <w:p w:rsidR="00470583" w:rsidRPr="00470583" w:rsidRDefault="00470583" w:rsidP="00470583">
      <w:pPr>
        <w:rPr>
          <w:rFonts w:ascii="Liberation Serif" w:eastAsia="Calibri" w:hAnsi="Liberation Serif" w:cs="Liberation Serif"/>
          <w:sz w:val="24"/>
          <w:szCs w:val="24"/>
        </w:rPr>
      </w:pPr>
    </w:p>
    <w:p w:rsidR="00470583" w:rsidRPr="00470583" w:rsidRDefault="00470583" w:rsidP="00470583">
      <w:pPr>
        <w:jc w:val="center"/>
        <w:rPr>
          <w:rFonts w:ascii="Liberation Serif" w:eastAsia="Calibri" w:hAnsi="Liberation Serif" w:cs="Liberation Serif"/>
          <w:sz w:val="24"/>
          <w:szCs w:val="24"/>
        </w:rPr>
      </w:pPr>
      <w:r w:rsidRPr="00470583">
        <w:rPr>
          <w:rFonts w:ascii="Liberation Serif" w:eastAsia="Calibri" w:hAnsi="Liberation Serif" w:cs="Liberation Serif"/>
          <w:sz w:val="24"/>
          <w:szCs w:val="24"/>
        </w:rPr>
        <w:lastRenderedPageBreak/>
        <w:t>19. Расчет расходов на оплату коммунальных услуг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5"/>
        <w:gridCol w:w="1801"/>
        <w:gridCol w:w="1068"/>
        <w:gridCol w:w="2005"/>
        <w:gridCol w:w="2005"/>
        <w:gridCol w:w="1768"/>
        <w:gridCol w:w="1097"/>
        <w:gridCol w:w="1757"/>
        <w:gridCol w:w="1130"/>
      </w:tblGrid>
      <w:tr w:rsidR="00470583" w:rsidRPr="00470583" w:rsidTr="002207D1">
        <w:trPr>
          <w:trHeight w:val="395"/>
        </w:trPr>
        <w:tc>
          <w:tcPr>
            <w:tcW w:w="729" w:type="pct"/>
            <w:vMerge w:val="restar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Период</w:t>
            </w:r>
          </w:p>
        </w:tc>
        <w:tc>
          <w:tcPr>
            <w:tcW w:w="609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Виды финансового обеспечения</w:t>
            </w:r>
          </w:p>
        </w:tc>
        <w:tc>
          <w:tcPr>
            <w:tcW w:w="1039" w:type="pct"/>
            <w:gridSpan w:val="2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Показатели поступлений и выплат </w:t>
            </w:r>
          </w:p>
        </w:tc>
        <w:tc>
          <w:tcPr>
            <w:tcW w:w="678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 расходов</w:t>
            </w:r>
          </w:p>
        </w:tc>
        <w:tc>
          <w:tcPr>
            <w:tcW w:w="598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Размер потребления ресурсов</w:t>
            </w:r>
          </w:p>
        </w:tc>
        <w:tc>
          <w:tcPr>
            <w:tcW w:w="371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Тариф (с учетом НДС)</w:t>
            </w:r>
          </w:p>
        </w:tc>
        <w:tc>
          <w:tcPr>
            <w:tcW w:w="594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Индексация, %</w:t>
            </w:r>
          </w:p>
        </w:tc>
        <w:tc>
          <w:tcPr>
            <w:tcW w:w="382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Сумма, рублей</w:t>
            </w:r>
          </w:p>
        </w:tc>
      </w:tr>
      <w:tr w:rsidR="00470583" w:rsidRPr="00470583" w:rsidTr="002207D1">
        <w:trPr>
          <w:trHeight w:val="684"/>
        </w:trPr>
        <w:tc>
          <w:tcPr>
            <w:tcW w:w="729" w:type="pct"/>
            <w:vMerge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09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678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678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98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71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94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82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153"/>
        </w:trPr>
        <w:tc>
          <w:tcPr>
            <w:tcW w:w="729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20_ год (на текущий год)</w:t>
            </w:r>
          </w:p>
        </w:tc>
        <w:tc>
          <w:tcPr>
            <w:tcW w:w="609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361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678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678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598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594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382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</w:tr>
      <w:tr w:rsidR="00470583" w:rsidRPr="00470583" w:rsidTr="002207D1">
        <w:trPr>
          <w:trHeight w:val="312"/>
        </w:trPr>
        <w:tc>
          <w:tcPr>
            <w:tcW w:w="729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первый год планового периода</w:t>
            </w:r>
          </w:p>
        </w:tc>
        <w:tc>
          <w:tcPr>
            <w:tcW w:w="609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78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78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7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82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312"/>
        </w:trPr>
        <w:tc>
          <w:tcPr>
            <w:tcW w:w="729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второй год планового периода</w:t>
            </w:r>
          </w:p>
        </w:tc>
        <w:tc>
          <w:tcPr>
            <w:tcW w:w="609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78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78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7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82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</w:tbl>
    <w:p w:rsidR="00470583" w:rsidRPr="00470583" w:rsidRDefault="00470583" w:rsidP="00470583">
      <w:pPr>
        <w:rPr>
          <w:rFonts w:ascii="Liberation Serif" w:eastAsia="Calibri" w:hAnsi="Liberation Serif" w:cs="Liberation Serif"/>
          <w:sz w:val="24"/>
          <w:szCs w:val="24"/>
        </w:rPr>
      </w:pPr>
    </w:p>
    <w:p w:rsidR="00470583" w:rsidRPr="00470583" w:rsidRDefault="00470583" w:rsidP="00470583">
      <w:pPr>
        <w:jc w:val="center"/>
        <w:rPr>
          <w:rFonts w:ascii="Liberation Serif" w:eastAsia="Calibri" w:hAnsi="Liberation Serif" w:cs="Liberation Serif"/>
          <w:sz w:val="24"/>
          <w:szCs w:val="24"/>
        </w:rPr>
      </w:pPr>
      <w:r w:rsidRPr="00470583">
        <w:rPr>
          <w:rFonts w:ascii="Liberation Serif" w:eastAsia="Calibri" w:hAnsi="Liberation Serif" w:cs="Liberation Serif"/>
          <w:sz w:val="24"/>
          <w:szCs w:val="24"/>
        </w:rPr>
        <w:t>20. Расчет расходов на оплату аренды имущества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4"/>
        <w:gridCol w:w="1881"/>
        <w:gridCol w:w="1115"/>
        <w:gridCol w:w="2094"/>
        <w:gridCol w:w="2493"/>
        <w:gridCol w:w="1730"/>
        <w:gridCol w:w="1437"/>
        <w:gridCol w:w="1612"/>
      </w:tblGrid>
      <w:tr w:rsidR="00470583" w:rsidRPr="00470583" w:rsidTr="002207D1">
        <w:trPr>
          <w:trHeight w:val="420"/>
        </w:trPr>
        <w:tc>
          <w:tcPr>
            <w:tcW w:w="820" w:type="pct"/>
            <w:vMerge w:val="restar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Период</w:t>
            </w:r>
          </w:p>
        </w:tc>
        <w:tc>
          <w:tcPr>
            <w:tcW w:w="636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Вид финансового обеспечения</w:t>
            </w:r>
          </w:p>
        </w:tc>
        <w:tc>
          <w:tcPr>
            <w:tcW w:w="1085" w:type="pct"/>
            <w:gridSpan w:val="2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Показатели поступлений и выплат </w:t>
            </w:r>
          </w:p>
        </w:tc>
        <w:tc>
          <w:tcPr>
            <w:tcW w:w="843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 расходов</w:t>
            </w:r>
          </w:p>
        </w:tc>
        <w:tc>
          <w:tcPr>
            <w:tcW w:w="585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Количество</w:t>
            </w:r>
          </w:p>
        </w:tc>
        <w:tc>
          <w:tcPr>
            <w:tcW w:w="486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Ставка арендной платы</w:t>
            </w:r>
          </w:p>
        </w:tc>
        <w:tc>
          <w:tcPr>
            <w:tcW w:w="546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Стоимость с учетом НДС, рублей</w:t>
            </w:r>
          </w:p>
        </w:tc>
      </w:tr>
      <w:tr w:rsidR="00470583" w:rsidRPr="00470583" w:rsidTr="002207D1">
        <w:trPr>
          <w:trHeight w:val="353"/>
        </w:trPr>
        <w:tc>
          <w:tcPr>
            <w:tcW w:w="820" w:type="pct"/>
            <w:vMerge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36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708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843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85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86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46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232"/>
        </w:trPr>
        <w:tc>
          <w:tcPr>
            <w:tcW w:w="82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20_ год (на текущий год)</w:t>
            </w:r>
          </w:p>
        </w:tc>
        <w:tc>
          <w:tcPr>
            <w:tcW w:w="63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708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843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8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8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4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312"/>
        </w:trPr>
        <w:tc>
          <w:tcPr>
            <w:tcW w:w="82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первый год планового периода</w:t>
            </w:r>
          </w:p>
        </w:tc>
        <w:tc>
          <w:tcPr>
            <w:tcW w:w="636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377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843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585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486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546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</w:tr>
      <w:tr w:rsidR="00470583" w:rsidRPr="00470583" w:rsidTr="002207D1">
        <w:trPr>
          <w:trHeight w:val="312"/>
        </w:trPr>
        <w:tc>
          <w:tcPr>
            <w:tcW w:w="82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второй год планового периода</w:t>
            </w:r>
          </w:p>
        </w:tc>
        <w:tc>
          <w:tcPr>
            <w:tcW w:w="63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708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843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8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8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4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</w:tbl>
    <w:p w:rsidR="00470583" w:rsidRDefault="00470583" w:rsidP="00470583">
      <w:pPr>
        <w:rPr>
          <w:rFonts w:ascii="Liberation Serif" w:eastAsia="Calibri" w:hAnsi="Liberation Serif" w:cs="Liberation Serif"/>
          <w:sz w:val="24"/>
          <w:szCs w:val="24"/>
        </w:rPr>
      </w:pPr>
    </w:p>
    <w:p w:rsidR="00470583" w:rsidRDefault="00470583" w:rsidP="00470583">
      <w:pPr>
        <w:rPr>
          <w:rFonts w:ascii="Liberation Serif" w:eastAsia="Calibri" w:hAnsi="Liberation Serif" w:cs="Liberation Serif"/>
          <w:sz w:val="24"/>
          <w:szCs w:val="24"/>
        </w:rPr>
      </w:pPr>
    </w:p>
    <w:p w:rsidR="00470583" w:rsidRPr="00470583" w:rsidRDefault="00470583" w:rsidP="00470583">
      <w:pPr>
        <w:rPr>
          <w:rFonts w:ascii="Liberation Serif" w:eastAsia="Calibri" w:hAnsi="Liberation Serif" w:cs="Liberation Serif"/>
          <w:sz w:val="24"/>
          <w:szCs w:val="24"/>
        </w:rPr>
      </w:pPr>
    </w:p>
    <w:p w:rsidR="00470583" w:rsidRPr="00470583" w:rsidRDefault="00470583" w:rsidP="00470583">
      <w:pPr>
        <w:jc w:val="center"/>
        <w:rPr>
          <w:rFonts w:ascii="Liberation Serif" w:eastAsia="Calibri" w:hAnsi="Liberation Serif" w:cs="Liberation Serif"/>
          <w:sz w:val="24"/>
          <w:szCs w:val="24"/>
        </w:rPr>
      </w:pPr>
      <w:r w:rsidRPr="00470583">
        <w:rPr>
          <w:rFonts w:ascii="Liberation Serif" w:eastAsia="Calibri" w:hAnsi="Liberation Serif" w:cs="Liberation Serif"/>
          <w:sz w:val="24"/>
          <w:szCs w:val="24"/>
        </w:rPr>
        <w:lastRenderedPageBreak/>
        <w:t>21. Расчет расходов на оплату работ, услуг на содержание имущества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9"/>
        <w:gridCol w:w="1851"/>
        <w:gridCol w:w="1097"/>
        <w:gridCol w:w="2058"/>
        <w:gridCol w:w="2058"/>
        <w:gridCol w:w="2058"/>
        <w:gridCol w:w="1700"/>
        <w:gridCol w:w="1585"/>
      </w:tblGrid>
      <w:tr w:rsidR="00470583" w:rsidRPr="00470583" w:rsidTr="002207D1">
        <w:trPr>
          <w:trHeight w:val="420"/>
        </w:trPr>
        <w:tc>
          <w:tcPr>
            <w:tcW w:w="804" w:type="pct"/>
            <w:vMerge w:val="restar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Период</w:t>
            </w:r>
          </w:p>
        </w:tc>
        <w:tc>
          <w:tcPr>
            <w:tcW w:w="626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Вид финансового обеспечения</w:t>
            </w:r>
          </w:p>
        </w:tc>
        <w:tc>
          <w:tcPr>
            <w:tcW w:w="1067" w:type="pct"/>
            <w:gridSpan w:val="2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Показатели поступлений и выплат </w:t>
            </w:r>
          </w:p>
        </w:tc>
        <w:tc>
          <w:tcPr>
            <w:tcW w:w="696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 расходов</w:t>
            </w:r>
          </w:p>
        </w:tc>
        <w:tc>
          <w:tcPr>
            <w:tcW w:w="696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 объекта</w:t>
            </w:r>
          </w:p>
        </w:tc>
        <w:tc>
          <w:tcPr>
            <w:tcW w:w="575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Количество работ (услуг)</w:t>
            </w:r>
          </w:p>
        </w:tc>
        <w:tc>
          <w:tcPr>
            <w:tcW w:w="537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Стоимость работ (услуг), рублей</w:t>
            </w:r>
          </w:p>
        </w:tc>
      </w:tr>
      <w:tr w:rsidR="00470583" w:rsidRPr="00470583" w:rsidTr="002207D1">
        <w:trPr>
          <w:trHeight w:val="390"/>
        </w:trPr>
        <w:tc>
          <w:tcPr>
            <w:tcW w:w="804" w:type="pct"/>
            <w:vMerge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26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71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696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696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96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75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37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140"/>
        </w:trPr>
        <w:tc>
          <w:tcPr>
            <w:tcW w:w="80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20_ год (на текущий год)</w:t>
            </w:r>
          </w:p>
        </w:tc>
        <w:tc>
          <w:tcPr>
            <w:tcW w:w="626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696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696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696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575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537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</w:tr>
      <w:tr w:rsidR="00470583" w:rsidRPr="00470583" w:rsidTr="002207D1">
        <w:trPr>
          <w:trHeight w:val="312"/>
        </w:trPr>
        <w:tc>
          <w:tcPr>
            <w:tcW w:w="80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первый год планового периода</w:t>
            </w:r>
          </w:p>
        </w:tc>
        <w:tc>
          <w:tcPr>
            <w:tcW w:w="62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7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9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9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9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312"/>
        </w:trPr>
        <w:tc>
          <w:tcPr>
            <w:tcW w:w="80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второй год планового периода</w:t>
            </w:r>
          </w:p>
        </w:tc>
        <w:tc>
          <w:tcPr>
            <w:tcW w:w="62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7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9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9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9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</w:tbl>
    <w:p w:rsidR="00470583" w:rsidRPr="00470583" w:rsidRDefault="00470583" w:rsidP="00470583">
      <w:pPr>
        <w:rPr>
          <w:rFonts w:ascii="Liberation Serif" w:eastAsia="Calibri" w:hAnsi="Liberation Serif" w:cs="Liberation Serif"/>
          <w:sz w:val="24"/>
          <w:szCs w:val="24"/>
        </w:rPr>
      </w:pPr>
    </w:p>
    <w:p w:rsidR="00470583" w:rsidRPr="00470583" w:rsidRDefault="00470583" w:rsidP="00470583">
      <w:pPr>
        <w:jc w:val="center"/>
        <w:rPr>
          <w:rFonts w:ascii="Liberation Serif" w:eastAsia="Calibri" w:hAnsi="Liberation Serif" w:cs="Liberation Serif"/>
          <w:sz w:val="24"/>
          <w:szCs w:val="24"/>
        </w:rPr>
      </w:pPr>
      <w:r w:rsidRPr="00470583">
        <w:rPr>
          <w:rFonts w:ascii="Liberation Serif" w:eastAsia="Calibri" w:hAnsi="Liberation Serif" w:cs="Liberation Serif"/>
          <w:sz w:val="24"/>
          <w:szCs w:val="24"/>
        </w:rPr>
        <w:t>22. Расчет расходов на оплату прочих работ, услуг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1"/>
        <w:gridCol w:w="2141"/>
        <w:gridCol w:w="1201"/>
        <w:gridCol w:w="2416"/>
        <w:gridCol w:w="2815"/>
        <w:gridCol w:w="1863"/>
        <w:gridCol w:w="1739"/>
      </w:tblGrid>
      <w:tr w:rsidR="00470583" w:rsidRPr="00470583" w:rsidTr="002207D1">
        <w:trPr>
          <w:trHeight w:val="420"/>
        </w:trPr>
        <w:tc>
          <w:tcPr>
            <w:tcW w:w="883" w:type="pct"/>
            <w:vMerge w:val="restar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Период</w:t>
            </w:r>
          </w:p>
        </w:tc>
        <w:tc>
          <w:tcPr>
            <w:tcW w:w="724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Вид финансового обеспечения</w:t>
            </w:r>
          </w:p>
        </w:tc>
        <w:tc>
          <w:tcPr>
            <w:tcW w:w="1223" w:type="pct"/>
            <w:gridSpan w:val="2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Показатели поступлений и выплат </w:t>
            </w:r>
          </w:p>
        </w:tc>
        <w:tc>
          <w:tcPr>
            <w:tcW w:w="952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 расходов</w:t>
            </w:r>
          </w:p>
        </w:tc>
        <w:tc>
          <w:tcPr>
            <w:tcW w:w="630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Количество договоров</w:t>
            </w:r>
          </w:p>
        </w:tc>
        <w:tc>
          <w:tcPr>
            <w:tcW w:w="588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Стоимость услуги, рублей</w:t>
            </w:r>
          </w:p>
        </w:tc>
      </w:tr>
      <w:tr w:rsidR="00470583" w:rsidRPr="00470583" w:rsidTr="002207D1">
        <w:trPr>
          <w:trHeight w:val="339"/>
        </w:trPr>
        <w:tc>
          <w:tcPr>
            <w:tcW w:w="883" w:type="pct"/>
            <w:vMerge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724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817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952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30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88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76"/>
        </w:trPr>
        <w:tc>
          <w:tcPr>
            <w:tcW w:w="883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20_ год (на текущий год)</w:t>
            </w:r>
          </w:p>
        </w:tc>
        <w:tc>
          <w:tcPr>
            <w:tcW w:w="724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406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817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952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630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588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</w:tr>
      <w:tr w:rsidR="00470583" w:rsidRPr="00470583" w:rsidTr="002207D1">
        <w:trPr>
          <w:trHeight w:val="312"/>
        </w:trPr>
        <w:tc>
          <w:tcPr>
            <w:tcW w:w="883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первый год планового периода</w:t>
            </w:r>
          </w:p>
        </w:tc>
        <w:tc>
          <w:tcPr>
            <w:tcW w:w="72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952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3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312"/>
        </w:trPr>
        <w:tc>
          <w:tcPr>
            <w:tcW w:w="883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второй год планового периода</w:t>
            </w:r>
          </w:p>
        </w:tc>
        <w:tc>
          <w:tcPr>
            <w:tcW w:w="72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952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3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</w:tbl>
    <w:p w:rsidR="00470583" w:rsidRDefault="00470583" w:rsidP="00470583">
      <w:pPr>
        <w:rPr>
          <w:rFonts w:ascii="Liberation Serif" w:eastAsia="Calibri" w:hAnsi="Liberation Serif" w:cs="Liberation Serif"/>
          <w:sz w:val="24"/>
          <w:szCs w:val="24"/>
        </w:rPr>
      </w:pPr>
    </w:p>
    <w:p w:rsidR="00470583" w:rsidRDefault="00470583" w:rsidP="00470583">
      <w:pPr>
        <w:rPr>
          <w:rFonts w:ascii="Liberation Serif" w:eastAsia="Calibri" w:hAnsi="Liberation Serif" w:cs="Liberation Serif"/>
          <w:sz w:val="24"/>
          <w:szCs w:val="24"/>
        </w:rPr>
      </w:pPr>
    </w:p>
    <w:p w:rsidR="00470583" w:rsidRDefault="00470583" w:rsidP="00470583">
      <w:pPr>
        <w:rPr>
          <w:rFonts w:ascii="Liberation Serif" w:eastAsia="Calibri" w:hAnsi="Liberation Serif" w:cs="Liberation Serif"/>
          <w:sz w:val="24"/>
          <w:szCs w:val="24"/>
        </w:rPr>
      </w:pPr>
    </w:p>
    <w:p w:rsidR="00470583" w:rsidRDefault="00470583" w:rsidP="00470583">
      <w:pPr>
        <w:rPr>
          <w:rFonts w:ascii="Liberation Serif" w:eastAsia="Calibri" w:hAnsi="Liberation Serif" w:cs="Liberation Serif"/>
          <w:sz w:val="24"/>
          <w:szCs w:val="24"/>
        </w:rPr>
      </w:pPr>
    </w:p>
    <w:p w:rsidR="00470583" w:rsidRPr="00470583" w:rsidRDefault="00470583" w:rsidP="00470583">
      <w:pPr>
        <w:rPr>
          <w:rFonts w:ascii="Liberation Serif" w:eastAsia="Calibri" w:hAnsi="Liberation Serif" w:cs="Liberation Serif"/>
          <w:sz w:val="24"/>
          <w:szCs w:val="24"/>
        </w:rPr>
      </w:pPr>
    </w:p>
    <w:p w:rsidR="00470583" w:rsidRPr="00470583" w:rsidRDefault="00470583" w:rsidP="00470583">
      <w:pPr>
        <w:jc w:val="center"/>
        <w:rPr>
          <w:rFonts w:ascii="Liberation Serif" w:eastAsia="Calibri" w:hAnsi="Liberation Serif" w:cs="Liberation Serif"/>
          <w:sz w:val="24"/>
          <w:szCs w:val="24"/>
        </w:rPr>
      </w:pPr>
      <w:r w:rsidRPr="00470583">
        <w:rPr>
          <w:rFonts w:ascii="Liberation Serif" w:eastAsia="Calibri" w:hAnsi="Liberation Serif" w:cs="Liberation Serif"/>
          <w:sz w:val="24"/>
          <w:szCs w:val="24"/>
        </w:rPr>
        <w:lastRenderedPageBreak/>
        <w:t>23. Расчет расходов на приобретение основных средств, материальных запасов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0"/>
        <w:gridCol w:w="1910"/>
        <w:gridCol w:w="1133"/>
        <w:gridCol w:w="2126"/>
        <w:gridCol w:w="2632"/>
        <w:gridCol w:w="1757"/>
        <w:gridCol w:w="1573"/>
        <w:gridCol w:w="1195"/>
      </w:tblGrid>
      <w:tr w:rsidR="00470583" w:rsidRPr="00470583" w:rsidTr="002207D1">
        <w:trPr>
          <w:trHeight w:val="420"/>
        </w:trPr>
        <w:tc>
          <w:tcPr>
            <w:tcW w:w="832" w:type="pct"/>
            <w:vMerge w:val="restar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Период</w:t>
            </w:r>
          </w:p>
        </w:tc>
        <w:tc>
          <w:tcPr>
            <w:tcW w:w="646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Вид финансового обеспечения</w:t>
            </w:r>
          </w:p>
        </w:tc>
        <w:tc>
          <w:tcPr>
            <w:tcW w:w="1101" w:type="pct"/>
            <w:gridSpan w:val="2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Показатели поступлений и выплат</w:t>
            </w:r>
          </w:p>
        </w:tc>
        <w:tc>
          <w:tcPr>
            <w:tcW w:w="890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 расходов</w:t>
            </w:r>
          </w:p>
        </w:tc>
        <w:tc>
          <w:tcPr>
            <w:tcW w:w="594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Количество</w:t>
            </w: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Средняя стоимость</w:t>
            </w:r>
          </w:p>
        </w:tc>
        <w:tc>
          <w:tcPr>
            <w:tcW w:w="405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Сумма, рублей</w:t>
            </w:r>
          </w:p>
        </w:tc>
      </w:tr>
      <w:tr w:rsidR="00470583" w:rsidRPr="00470583" w:rsidTr="002207D1">
        <w:trPr>
          <w:trHeight w:val="423"/>
        </w:trPr>
        <w:tc>
          <w:tcPr>
            <w:tcW w:w="832" w:type="pct"/>
            <w:vMerge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83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719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890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94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32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132"/>
        </w:trPr>
        <w:tc>
          <w:tcPr>
            <w:tcW w:w="832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20_ год (на текущий год)</w:t>
            </w:r>
          </w:p>
        </w:tc>
        <w:tc>
          <w:tcPr>
            <w:tcW w:w="646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383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890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594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532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405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</w:tr>
      <w:tr w:rsidR="00470583" w:rsidRPr="00470583" w:rsidTr="002207D1">
        <w:trPr>
          <w:trHeight w:val="312"/>
        </w:trPr>
        <w:tc>
          <w:tcPr>
            <w:tcW w:w="832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первый год планового периода</w:t>
            </w:r>
          </w:p>
        </w:tc>
        <w:tc>
          <w:tcPr>
            <w:tcW w:w="64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83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719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89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32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0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312"/>
        </w:trPr>
        <w:tc>
          <w:tcPr>
            <w:tcW w:w="832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второй год планового периода</w:t>
            </w:r>
          </w:p>
        </w:tc>
        <w:tc>
          <w:tcPr>
            <w:tcW w:w="64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83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719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89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32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05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</w:tbl>
    <w:p w:rsidR="00470583" w:rsidRPr="00470583" w:rsidRDefault="00470583" w:rsidP="00470583">
      <w:pPr>
        <w:rPr>
          <w:rFonts w:ascii="Liberation Serif" w:eastAsia="Calibri" w:hAnsi="Liberation Serif" w:cs="Liberation Serif"/>
          <w:sz w:val="24"/>
          <w:szCs w:val="24"/>
        </w:rPr>
      </w:pPr>
    </w:p>
    <w:p w:rsidR="00470583" w:rsidRPr="00470583" w:rsidRDefault="00470583" w:rsidP="00470583">
      <w:pPr>
        <w:jc w:val="center"/>
        <w:rPr>
          <w:rFonts w:ascii="Liberation Serif" w:eastAsia="Calibri" w:hAnsi="Liberation Serif" w:cs="Liberation Serif"/>
          <w:sz w:val="24"/>
          <w:szCs w:val="24"/>
        </w:rPr>
      </w:pPr>
      <w:r w:rsidRPr="00470583">
        <w:rPr>
          <w:rFonts w:ascii="Liberation Serif" w:eastAsia="Calibri" w:hAnsi="Liberation Serif" w:cs="Liberation Serif"/>
          <w:sz w:val="24"/>
          <w:szCs w:val="24"/>
        </w:rPr>
        <w:t>24.  Расчет выплат персоналу при направлении в служебные командировки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0"/>
        <w:gridCol w:w="1542"/>
        <w:gridCol w:w="973"/>
        <w:gridCol w:w="2115"/>
        <w:gridCol w:w="2002"/>
        <w:gridCol w:w="1370"/>
        <w:gridCol w:w="1562"/>
        <w:gridCol w:w="1476"/>
        <w:gridCol w:w="976"/>
      </w:tblGrid>
      <w:tr w:rsidR="00470583" w:rsidRPr="00470583" w:rsidTr="002207D1">
        <w:trPr>
          <w:trHeight w:val="420"/>
        </w:trPr>
        <w:tc>
          <w:tcPr>
            <w:tcW w:w="950" w:type="pct"/>
            <w:vMerge w:val="restar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Период</w:t>
            </w:r>
          </w:p>
        </w:tc>
        <w:tc>
          <w:tcPr>
            <w:tcW w:w="418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Вид финансового обеспечения</w:t>
            </w:r>
          </w:p>
        </w:tc>
        <w:tc>
          <w:tcPr>
            <w:tcW w:w="1070" w:type="pct"/>
            <w:gridSpan w:val="2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Показатели поступлений и выплат</w:t>
            </w:r>
          </w:p>
        </w:tc>
        <w:tc>
          <w:tcPr>
            <w:tcW w:w="690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 расходов</w:t>
            </w:r>
          </w:p>
        </w:tc>
        <w:tc>
          <w:tcPr>
            <w:tcW w:w="476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Средний размер выплаты на одного работника в день</w:t>
            </w:r>
          </w:p>
        </w:tc>
        <w:tc>
          <w:tcPr>
            <w:tcW w:w="541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Количество работников, человек</w:t>
            </w:r>
          </w:p>
        </w:tc>
        <w:tc>
          <w:tcPr>
            <w:tcW w:w="512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Количество дней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Сумма, рублей</w:t>
            </w:r>
          </w:p>
        </w:tc>
      </w:tr>
      <w:tr w:rsidR="00470583" w:rsidRPr="00470583" w:rsidTr="002207D1">
        <w:trPr>
          <w:trHeight w:val="792"/>
        </w:trPr>
        <w:tc>
          <w:tcPr>
            <w:tcW w:w="950" w:type="pct"/>
            <w:vMerge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18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42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727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690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76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41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12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43" w:type="pct"/>
            <w:vMerge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156"/>
        </w:trPr>
        <w:tc>
          <w:tcPr>
            <w:tcW w:w="95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20_ год (на текущий год)</w:t>
            </w:r>
          </w:p>
        </w:tc>
        <w:tc>
          <w:tcPr>
            <w:tcW w:w="418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42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727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9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7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12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43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70583" w:rsidRPr="00470583" w:rsidTr="002207D1">
        <w:trPr>
          <w:trHeight w:val="312"/>
        </w:trPr>
        <w:tc>
          <w:tcPr>
            <w:tcW w:w="95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первый год планового периода</w:t>
            </w:r>
          </w:p>
        </w:tc>
        <w:tc>
          <w:tcPr>
            <w:tcW w:w="418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342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27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690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476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541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512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343" w:type="pct"/>
            <w:shd w:val="clear" w:color="auto" w:fill="auto"/>
            <w:hideMark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</w:tr>
      <w:tr w:rsidR="00470583" w:rsidRPr="00470583" w:rsidTr="002207D1">
        <w:trPr>
          <w:trHeight w:val="312"/>
        </w:trPr>
        <w:tc>
          <w:tcPr>
            <w:tcW w:w="95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70583">
              <w:rPr>
                <w:rFonts w:ascii="Liberation Serif" w:eastAsia="Calibri" w:hAnsi="Liberation Serif" w:cs="Liberation Serif"/>
                <w:sz w:val="24"/>
                <w:szCs w:val="24"/>
              </w:rPr>
              <w:t>на второй год планового периода</w:t>
            </w:r>
          </w:p>
        </w:tc>
        <w:tc>
          <w:tcPr>
            <w:tcW w:w="418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42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727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690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76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12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43" w:type="pct"/>
            <w:shd w:val="clear" w:color="auto" w:fill="auto"/>
          </w:tcPr>
          <w:p w:rsidR="00470583" w:rsidRPr="00470583" w:rsidRDefault="00470583" w:rsidP="00470583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</w:tbl>
    <w:p w:rsidR="00470583" w:rsidRPr="00470583" w:rsidRDefault="00470583" w:rsidP="00470583">
      <w:pPr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sectPr w:rsidR="00470583" w:rsidRPr="00470583" w:rsidSect="00470583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D92" w:rsidRDefault="00094D92">
      <w:pPr>
        <w:spacing w:after="0" w:line="240" w:lineRule="auto"/>
      </w:pPr>
      <w:r>
        <w:separator/>
      </w:r>
    </w:p>
  </w:endnote>
  <w:endnote w:type="continuationSeparator" w:id="0">
    <w:p w:rsidR="00094D92" w:rsidRDefault="00094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923CE9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Вр-385751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923CE9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Вр-385751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D92" w:rsidRDefault="00094D92">
      <w:pPr>
        <w:spacing w:after="0" w:line="240" w:lineRule="auto"/>
      </w:pPr>
      <w:r>
        <w:separator/>
      </w:r>
    </w:p>
  </w:footnote>
  <w:footnote w:type="continuationSeparator" w:id="0">
    <w:p w:rsidR="00094D92" w:rsidRDefault="00094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509417296" w:edGrp="everyone"/>
  <w:p w:rsidR="00AF0248" w:rsidRDefault="00923CE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7A4C">
      <w:rPr>
        <w:noProof/>
      </w:rPr>
      <w:t>2</w:t>
    </w:r>
    <w:r>
      <w:fldChar w:fldCharType="end"/>
    </w:r>
  </w:p>
  <w:permEnd w:id="509417296"/>
  <w:p w:rsidR="00810AAA" w:rsidRPr="00810AAA" w:rsidRDefault="00094D9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094D92" w:rsidP="00810AAA">
    <w:pPr>
      <w:pStyle w:val="a3"/>
      <w:jc w:val="center"/>
    </w:pPr>
    <w:permStart w:id="637078445" w:edGrp="everyone"/>
    <w:permEnd w:id="63707844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8DE"/>
    <w:rsid w:val="00094D92"/>
    <w:rsid w:val="001D6C88"/>
    <w:rsid w:val="00470583"/>
    <w:rsid w:val="00692528"/>
    <w:rsid w:val="00797A4C"/>
    <w:rsid w:val="008618DE"/>
    <w:rsid w:val="00923CE9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23C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23C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23C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23CE9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705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23C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23C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23C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23CE9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70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1838</Words>
  <Characters>10477</Characters>
  <Application>Microsoft Office Word</Application>
  <DocSecurity>0</DocSecurity>
  <Lines>87</Lines>
  <Paragraphs>24</Paragraphs>
  <ScaleCrop>false</ScaleCrop>
  <Company/>
  <LinksUpToDate>false</LinksUpToDate>
  <CharactersWithSpaces>12291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4</cp:revision>
  <dcterms:created xsi:type="dcterms:W3CDTF">2022-02-16T07:16:00Z</dcterms:created>
  <dcterms:modified xsi:type="dcterms:W3CDTF">2022-02-16T07:22:00Z</dcterms:modified>
</cp:coreProperties>
</file>