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D06C5" w:rsidRPr="00CD06C5" w:rsidTr="0015532E">
        <w:trPr>
          <w:trHeight w:val="524"/>
        </w:trPr>
        <w:tc>
          <w:tcPr>
            <w:tcW w:w="9460" w:type="dxa"/>
            <w:gridSpan w:val="5"/>
          </w:tcPr>
          <w:p w:rsidR="00CD06C5" w:rsidRPr="00CD06C5" w:rsidRDefault="00CD06C5" w:rsidP="00CD06C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CD06C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CD06C5" w:rsidRPr="00CD06C5" w:rsidRDefault="00CD06C5" w:rsidP="00CD06C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CD06C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CD06C5" w:rsidRPr="00CD06C5" w:rsidRDefault="00CD06C5" w:rsidP="00CD06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CD06C5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CD06C5" w:rsidRPr="00CD06C5" w:rsidRDefault="00CD06C5" w:rsidP="00CD06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D06C5" w:rsidRPr="00CD06C5" w:rsidTr="0015532E">
        <w:trPr>
          <w:trHeight w:val="524"/>
        </w:trPr>
        <w:tc>
          <w:tcPr>
            <w:tcW w:w="284" w:type="dxa"/>
            <w:vAlign w:val="bottom"/>
          </w:tcPr>
          <w:p w:rsidR="00CD06C5" w:rsidRPr="00CD06C5" w:rsidRDefault="00CD06C5" w:rsidP="00CD06C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CD06C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D06C5" w:rsidRPr="00CD06C5" w:rsidRDefault="00CD06C5" w:rsidP="00CD06C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03.03.2022</w:t>
            </w:r>
            <w:bookmarkStart w:id="0" w:name="_GoBack"/>
            <w:bookmarkEnd w:id="0"/>
            <w:r w:rsidRPr="00CD06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D06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CD06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D06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D06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D06C5" w:rsidRPr="00CD06C5" w:rsidRDefault="00CD06C5" w:rsidP="00CD06C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D06C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D06C5" w:rsidRPr="00CD06C5" w:rsidRDefault="00CD06C5" w:rsidP="00CD06C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D06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D06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CD06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D06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D06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6341" w:type="dxa"/>
            <w:vAlign w:val="bottom"/>
          </w:tcPr>
          <w:p w:rsidR="00CD06C5" w:rsidRPr="00CD06C5" w:rsidRDefault="00CD06C5" w:rsidP="00CD06C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CD06C5" w:rsidRPr="00CD06C5" w:rsidTr="0015532E">
        <w:trPr>
          <w:trHeight w:val="130"/>
        </w:trPr>
        <w:tc>
          <w:tcPr>
            <w:tcW w:w="9460" w:type="dxa"/>
            <w:gridSpan w:val="5"/>
          </w:tcPr>
          <w:p w:rsidR="00CD06C5" w:rsidRPr="00CD06C5" w:rsidRDefault="00CD06C5" w:rsidP="00CD06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CD06C5" w:rsidRPr="00CD06C5" w:rsidTr="0015532E">
        <w:tc>
          <w:tcPr>
            <w:tcW w:w="9460" w:type="dxa"/>
            <w:gridSpan w:val="5"/>
          </w:tcPr>
          <w:p w:rsidR="00CD06C5" w:rsidRPr="00CD06C5" w:rsidRDefault="00CD06C5" w:rsidP="00CD06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CD06C5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CD06C5" w:rsidRPr="00CD06C5" w:rsidRDefault="00CD06C5" w:rsidP="00CD06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D06C5" w:rsidRPr="00CD06C5" w:rsidRDefault="00CD06C5" w:rsidP="00CD06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CD06C5" w:rsidRPr="00CD06C5" w:rsidTr="0015532E">
        <w:tc>
          <w:tcPr>
            <w:tcW w:w="9460" w:type="dxa"/>
            <w:gridSpan w:val="5"/>
          </w:tcPr>
          <w:p w:rsidR="00CD06C5" w:rsidRPr="00CD06C5" w:rsidRDefault="00CD06C5" w:rsidP="00CD06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CD06C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документации по планировке территории «Внесение изменений в проект планировки и проект межевания территории для размещения линейного объекта «КЛ 110 кВ Сварочная – Электромедь №2 в городе Верхняя Пышма»</w:t>
            </w:r>
          </w:p>
        </w:tc>
      </w:tr>
      <w:tr w:rsidR="00CD06C5" w:rsidRPr="00CD06C5" w:rsidTr="0015532E">
        <w:tc>
          <w:tcPr>
            <w:tcW w:w="9460" w:type="dxa"/>
            <w:gridSpan w:val="5"/>
          </w:tcPr>
          <w:p w:rsidR="00CD06C5" w:rsidRPr="00CD06C5" w:rsidRDefault="00CD06C5" w:rsidP="00CD06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D06C5" w:rsidRPr="00CD06C5" w:rsidRDefault="00CD06C5" w:rsidP="00CD06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CD06C5" w:rsidRPr="00CD06C5" w:rsidRDefault="00CD06C5" w:rsidP="00CD06C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D06C5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Руководствуясь частью 5.2 статьи 46 Градостроительного кодекса Российской Федерации, частью 20 статьи 16 Федерального закона </w:t>
      </w:r>
      <w:r w:rsidRPr="00CD06C5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 xml:space="preserve">от 06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2.30 Положения о порядке подготовки и утверждения документации по планировке территории городского округа Верхняя Пышма, утвержденного постановлением администрации городского округа Верхняя Пышма от 28.08.2020 № 679, рассмотрев </w:t>
      </w:r>
      <w:r w:rsidRPr="00CD06C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представленную акционерным обществом «Уралэлектромедь»</w:t>
      </w:r>
      <w:r w:rsidRPr="00CD06C5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документацию по планировке территории «Внесение изменений в проект планировки и проект межевания территории для размещения линейного объекта «КЛ 110 кВ Сварочная – Электромедь №2 в городе Верхняя Пышма», учитывая </w:t>
      </w:r>
      <w:r w:rsidRPr="00CD06C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заключение комиссии по проведению общественных обсуждений </w:t>
      </w:r>
      <w:r w:rsidRPr="00CD06C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по документации по планировке территории от 24 февраля 2022 года</w:t>
      </w:r>
      <w:r w:rsidRPr="00CD06C5">
        <w:rPr>
          <w:rFonts w:ascii="Liberation Serif" w:eastAsia="Times New Roman" w:hAnsi="Liberation Serif" w:cs="Courier New"/>
          <w:sz w:val="28"/>
          <w:szCs w:val="28"/>
          <w:lang w:eastAsia="ru-RU"/>
        </w:rPr>
        <w:t>, администрация городского округа Верхняя Пышма</w:t>
      </w:r>
    </w:p>
    <w:p w:rsidR="00CD06C5" w:rsidRPr="00CD06C5" w:rsidRDefault="00CD06C5" w:rsidP="00CD06C5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D06C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CD06C5" w:rsidRPr="00CD06C5" w:rsidRDefault="00CD06C5" w:rsidP="00CD06C5">
      <w:pPr>
        <w:widowControl w:val="0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D06C5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Утвердить документацию по планировке территории «Внесение изменений в проект планировки и проект межевания территории для размещения линейного объекта «КЛ 110 кВ Сварочная – Электромедь № 2 в городе Верхняя Пышма» (далее – Документация) в следующем составе</w:t>
      </w:r>
      <w:r w:rsidRPr="00CD06C5">
        <w:rPr>
          <w:rFonts w:ascii="Liberation Serif" w:eastAsia="Times New Roman" w:hAnsi="Liberation Serif" w:cs="Courier New"/>
          <w:sz w:val="28"/>
          <w:szCs w:val="28"/>
          <w:lang w:eastAsia="ru-RU"/>
        </w:rPr>
        <w:t>:</w:t>
      </w:r>
    </w:p>
    <w:p w:rsidR="00CD06C5" w:rsidRPr="00CD06C5" w:rsidRDefault="00CD06C5" w:rsidP="00CD06C5">
      <w:pPr>
        <w:widowControl w:val="0"/>
        <w:numPr>
          <w:ilvl w:val="0"/>
          <w:numId w:val="2"/>
        </w:numPr>
        <w:tabs>
          <w:tab w:val="left" w:pos="710"/>
        </w:tabs>
        <w:spacing w:after="0" w:line="240" w:lineRule="auto"/>
        <w:ind w:left="0" w:firstLine="710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CD06C5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Проект планировки территории для размещения линейного объекта «КЛ 110 кВ Сварочная – Электромедь № 2 в городе Верхняя Пышма». Основная (утверждаемая) часть проекта планировки территории. Пояснительная записка. Том 1. Шифр ГД-ППТ-14/10.21 на 15 л. </w:t>
      </w:r>
      <w:r w:rsidRPr="00CD06C5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>(приложение 1);</w:t>
      </w:r>
    </w:p>
    <w:p w:rsidR="00CD06C5" w:rsidRPr="00CD06C5" w:rsidRDefault="00CD06C5" w:rsidP="00CD06C5">
      <w:pPr>
        <w:widowControl w:val="0"/>
        <w:numPr>
          <w:ilvl w:val="0"/>
          <w:numId w:val="2"/>
        </w:numPr>
        <w:tabs>
          <w:tab w:val="left" w:pos="710"/>
        </w:tabs>
        <w:spacing w:after="0" w:line="240" w:lineRule="auto"/>
        <w:ind w:left="0" w:firstLine="710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CD06C5">
        <w:rPr>
          <w:rFonts w:ascii="Liberation Serif" w:eastAsia="Times New Roman" w:hAnsi="Liberation Serif" w:cs="Courier New"/>
          <w:sz w:val="28"/>
          <w:szCs w:val="28"/>
          <w:lang w:eastAsia="ru-RU"/>
        </w:rPr>
        <w:t>Чертеж красных линий, М 1:2000 на 1 л. (приложение 2);</w:t>
      </w:r>
    </w:p>
    <w:p w:rsidR="00CD06C5" w:rsidRPr="00CD06C5" w:rsidRDefault="00CD06C5" w:rsidP="00CD06C5">
      <w:pPr>
        <w:widowControl w:val="0"/>
        <w:numPr>
          <w:ilvl w:val="0"/>
          <w:numId w:val="2"/>
        </w:numPr>
        <w:tabs>
          <w:tab w:val="left" w:pos="710"/>
        </w:tabs>
        <w:spacing w:after="0" w:line="240" w:lineRule="auto"/>
        <w:ind w:left="0" w:firstLine="710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CD06C5">
        <w:rPr>
          <w:rFonts w:ascii="Liberation Serif" w:eastAsia="Times New Roman" w:hAnsi="Liberation Serif" w:cs="Courier New"/>
          <w:sz w:val="28"/>
          <w:szCs w:val="28"/>
          <w:lang w:eastAsia="ru-RU"/>
        </w:rPr>
        <w:t>Чертеж границ зон планируемого размещения линейного объекта, М 1:2000 на 1 л. (приложение 3);</w:t>
      </w:r>
    </w:p>
    <w:p w:rsidR="00CD06C5" w:rsidRPr="00CD06C5" w:rsidRDefault="00CD06C5" w:rsidP="00CD06C5">
      <w:pPr>
        <w:widowControl w:val="0"/>
        <w:numPr>
          <w:ilvl w:val="0"/>
          <w:numId w:val="2"/>
        </w:numPr>
        <w:tabs>
          <w:tab w:val="left" w:pos="710"/>
        </w:tabs>
        <w:spacing w:after="0" w:line="240" w:lineRule="auto"/>
        <w:ind w:left="0" w:firstLine="710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CD06C5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Проект межевания территории для размещения линейного объекта </w:t>
      </w:r>
      <w:r w:rsidRPr="00CD06C5">
        <w:rPr>
          <w:rFonts w:ascii="Liberation Serif" w:eastAsia="Times New Roman" w:hAnsi="Liberation Serif" w:cs="Courier New"/>
          <w:sz w:val="28"/>
          <w:szCs w:val="28"/>
          <w:lang w:eastAsia="ru-RU"/>
        </w:rPr>
        <w:lastRenderedPageBreak/>
        <w:t>«КЛ 110 кВ Сварочная – Электромедь № 2 в городе Верхняя Пышма». Основная (утверждаемая) часть проекта межевания территории. Пояснительная записка. Том 3. Шифр ГД-ППТ-14/10.21 на 21 л. (приложение 4);</w:t>
      </w:r>
    </w:p>
    <w:p w:rsidR="00CD06C5" w:rsidRPr="00CD06C5" w:rsidRDefault="00CD06C5" w:rsidP="00CD06C5">
      <w:pPr>
        <w:widowControl w:val="0"/>
        <w:numPr>
          <w:ilvl w:val="0"/>
          <w:numId w:val="2"/>
        </w:numPr>
        <w:tabs>
          <w:tab w:val="left" w:pos="710"/>
        </w:tabs>
        <w:spacing w:after="0" w:line="240" w:lineRule="auto"/>
        <w:ind w:left="0" w:firstLine="710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CD06C5">
        <w:rPr>
          <w:rFonts w:ascii="Liberation Serif" w:eastAsia="Times New Roman" w:hAnsi="Liberation Serif" w:cs="Courier New"/>
          <w:sz w:val="28"/>
          <w:szCs w:val="28"/>
          <w:lang w:eastAsia="ru-RU"/>
        </w:rPr>
        <w:t>Чертеж межевания территории, М 1:2000 на 1 л. (приложение 5).</w:t>
      </w:r>
    </w:p>
    <w:p w:rsidR="00CD06C5" w:rsidRPr="00CD06C5" w:rsidRDefault="00CD06C5" w:rsidP="00CD06C5">
      <w:pPr>
        <w:widowControl w:val="0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CD06C5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Управлению архитектуры и градостроительства администрации городского округа Верхняя Пышма: </w:t>
      </w:r>
    </w:p>
    <w:p w:rsidR="00CD06C5" w:rsidRPr="00CD06C5" w:rsidRDefault="00CD06C5" w:rsidP="00CD06C5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CD06C5">
        <w:rPr>
          <w:rFonts w:ascii="Liberation Serif" w:eastAsia="Times New Roman" w:hAnsi="Liberation Serif" w:cs="Liberation Serif"/>
          <w:sz w:val="28"/>
          <w:szCs w:val="27"/>
          <w:lang w:eastAsia="ru-RU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CD06C5" w:rsidRPr="00CD06C5" w:rsidRDefault="00CD06C5" w:rsidP="00CD06C5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CD06C5">
        <w:rPr>
          <w:rFonts w:ascii="Liberation Serif" w:eastAsia="Times New Roman" w:hAnsi="Liberation Serif" w:cs="Liberation Serif"/>
          <w:sz w:val="28"/>
          <w:szCs w:val="27"/>
          <w:lang w:eastAsia="ru-RU"/>
        </w:rPr>
        <w:t>обеспечить направление документации, указанной в пункте 1 настоящего постановления, в Управление Росреестра по Свердловской области.</w:t>
      </w:r>
    </w:p>
    <w:p w:rsidR="00CD06C5" w:rsidRPr="00CD06C5" w:rsidRDefault="00CD06C5" w:rsidP="00CD06C5">
      <w:pPr>
        <w:widowControl w:val="0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D06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CD06C5" w:rsidRPr="00CD06C5" w:rsidRDefault="00CD06C5" w:rsidP="00CD06C5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D06C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обеспечить беспрепятственный доступ (подход и проезд) служб </w:t>
      </w:r>
      <w:r w:rsidRPr="00CD06C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</w:t>
      </w:r>
      <w:r w:rsidRPr="00CD06C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от их границ, а также коммунальным объектам (в том числе колодцам, трансформаторным подстанциям, газорегулировочным станциям, теплопунктам);</w:t>
      </w:r>
    </w:p>
    <w:p w:rsidR="00CD06C5" w:rsidRPr="00CD06C5" w:rsidRDefault="00CD06C5" w:rsidP="00CD06C5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D06C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руководствоваться проектом межевания территории, утверждённым настоящим постановлением, при осуществлении работ по образованию </w:t>
      </w:r>
      <w:r w:rsidRPr="00CD06C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CD06C5" w:rsidRPr="00CD06C5" w:rsidRDefault="00CD06C5" w:rsidP="00CD06C5">
      <w:pPr>
        <w:widowControl w:val="0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D06C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CD06C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«Общественные обсуждения», </w:t>
      </w:r>
      <w:r w:rsidRPr="00CD06C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разделе «Градостроительство и землепользование» − «Проекты планировок </w:t>
      </w:r>
      <w:r w:rsidRPr="00CD06C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проекты межевания» – «Проекты планировок и проекты межевания ЛИНЕЙНЫЕ ОБЪЕКТЫ».</w:t>
      </w:r>
    </w:p>
    <w:p w:rsidR="00CD06C5" w:rsidRPr="00CD06C5" w:rsidRDefault="00CD06C5" w:rsidP="00CD06C5">
      <w:pPr>
        <w:widowControl w:val="0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D06C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Pr="00CD06C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CD06C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развитию территории городского округа Верхняя Пышма Николишина В.Н.</w:t>
      </w:r>
    </w:p>
    <w:p w:rsidR="00CD06C5" w:rsidRPr="00CD06C5" w:rsidRDefault="00CD06C5" w:rsidP="00CD06C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D06C5" w:rsidRPr="00CD06C5" w:rsidRDefault="00CD06C5" w:rsidP="00CD06C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D06C5" w:rsidRPr="00CD06C5" w:rsidTr="0015532E">
        <w:tc>
          <w:tcPr>
            <w:tcW w:w="6237" w:type="dxa"/>
            <w:vAlign w:val="bottom"/>
          </w:tcPr>
          <w:p w:rsidR="00CD06C5" w:rsidRPr="00CD06C5" w:rsidRDefault="00CD06C5" w:rsidP="00CD06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D06C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D06C5" w:rsidRPr="00CD06C5" w:rsidRDefault="00CD06C5" w:rsidP="00CD06C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D06C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CD06C5" w:rsidRPr="00CD06C5" w:rsidRDefault="00CD06C5" w:rsidP="00CD06C5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CD06C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Вр-395061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D06C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Вр-395061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84676165" w:edGrp="everyone"/>
  <w:p w:rsidR="00AF0248" w:rsidRDefault="00CD06C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384676165"/>
  <w:p w:rsidR="00810AAA" w:rsidRPr="00810AAA" w:rsidRDefault="00CD06C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D06C5" w:rsidP="00810AAA">
    <w:pPr>
      <w:pStyle w:val="a3"/>
      <w:jc w:val="center"/>
    </w:pPr>
    <w:permStart w:id="1870949842" w:edGrp="everyone"/>
    <w:permEnd w:id="187094984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13A9B"/>
    <w:multiLevelType w:val="hybridMultilevel"/>
    <w:tmpl w:val="2F763DD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C340DBD"/>
    <w:multiLevelType w:val="hybridMultilevel"/>
    <w:tmpl w:val="0D82A9E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52C1A70"/>
    <w:multiLevelType w:val="hybridMultilevel"/>
    <w:tmpl w:val="EF74FC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390"/>
    <w:rsid w:val="001D6C88"/>
    <w:rsid w:val="00684390"/>
    <w:rsid w:val="00CD06C5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06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D0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D06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D06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06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D0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D06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D06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2022-03-03T09:05:00Z</dcterms:created>
  <dcterms:modified xsi:type="dcterms:W3CDTF">2022-03-03T09:05:00Z</dcterms:modified>
</cp:coreProperties>
</file>