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90D00" w:rsidRPr="0013051B" w:rsidTr="00A81B94">
        <w:trPr>
          <w:trHeight w:val="524"/>
        </w:trPr>
        <w:tc>
          <w:tcPr>
            <w:tcW w:w="9460" w:type="dxa"/>
            <w:gridSpan w:val="5"/>
          </w:tcPr>
          <w:p w:rsidR="00790D00" w:rsidRPr="0013051B" w:rsidRDefault="00790D00" w:rsidP="00A81B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90D00" w:rsidRPr="0013051B" w:rsidRDefault="00790D00" w:rsidP="00A81B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90D00" w:rsidRPr="0013051B" w:rsidRDefault="00790D00" w:rsidP="00A81B9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90D00" w:rsidRPr="0013051B" w:rsidRDefault="00790D00" w:rsidP="00A81B9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90D00" w:rsidRPr="0013051B" w:rsidTr="00A81B94">
        <w:trPr>
          <w:trHeight w:val="524"/>
        </w:trPr>
        <w:tc>
          <w:tcPr>
            <w:tcW w:w="284" w:type="dxa"/>
            <w:vAlign w:val="bottom"/>
          </w:tcPr>
          <w:p w:rsidR="00790D00" w:rsidRPr="0013051B" w:rsidRDefault="00790D00" w:rsidP="00A81B9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90D00" w:rsidRPr="0013051B" w:rsidRDefault="00790D00" w:rsidP="00A81B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09.03.2022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90D00" w:rsidRPr="0013051B" w:rsidRDefault="00790D00" w:rsidP="00A81B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90D00" w:rsidRPr="0013051B" w:rsidRDefault="00790D00" w:rsidP="00A81B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202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90D00" w:rsidRPr="0013051B" w:rsidRDefault="00790D00" w:rsidP="00A81B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90D00" w:rsidRPr="0013051B" w:rsidTr="00A81B94">
        <w:trPr>
          <w:trHeight w:val="130"/>
        </w:trPr>
        <w:tc>
          <w:tcPr>
            <w:tcW w:w="9460" w:type="dxa"/>
            <w:gridSpan w:val="5"/>
          </w:tcPr>
          <w:p w:rsidR="00790D00" w:rsidRPr="0013051B" w:rsidRDefault="00790D00" w:rsidP="00A81B9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90D00" w:rsidRPr="0013051B" w:rsidTr="00A81B94">
        <w:tc>
          <w:tcPr>
            <w:tcW w:w="9460" w:type="dxa"/>
            <w:gridSpan w:val="5"/>
          </w:tcPr>
          <w:p w:rsidR="00790D00" w:rsidRPr="00790D00" w:rsidRDefault="00790D00" w:rsidP="00A81B94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90D00" w:rsidRPr="00790D00" w:rsidRDefault="00790D00" w:rsidP="00A81B9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90D00" w:rsidRPr="00790D00" w:rsidRDefault="00790D00" w:rsidP="00A81B9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90D00" w:rsidRPr="0013051B" w:rsidTr="00A81B94">
        <w:tc>
          <w:tcPr>
            <w:tcW w:w="9460" w:type="dxa"/>
            <w:gridSpan w:val="5"/>
          </w:tcPr>
          <w:p w:rsidR="00790D00" w:rsidRPr="0013051B" w:rsidRDefault="00790D00" w:rsidP="00A81B9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подготовке внесения изменений в проект межевания территории «Реконструкция автомобильной дороги по ул. Зеленая в г. Верхняя Пышма Свердловской области»</w:t>
            </w:r>
          </w:p>
        </w:tc>
      </w:tr>
      <w:tr w:rsidR="00790D00" w:rsidRPr="0013051B" w:rsidTr="00A81B94">
        <w:tc>
          <w:tcPr>
            <w:tcW w:w="9460" w:type="dxa"/>
            <w:gridSpan w:val="5"/>
          </w:tcPr>
          <w:p w:rsidR="00790D00" w:rsidRPr="0013051B" w:rsidRDefault="00790D00" w:rsidP="00A81B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90D00" w:rsidRPr="0013051B" w:rsidRDefault="00790D00" w:rsidP="00A81B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90D00" w:rsidRPr="0013051B" w:rsidRDefault="00790D00" w:rsidP="00790D0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пунктом 2.1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</w:t>
      </w:r>
      <w:r>
        <w:rPr>
          <w:rFonts w:ascii="Liberation Serif" w:hAnsi="Liberation Serif"/>
          <w:sz w:val="28"/>
          <w:szCs w:val="28"/>
        </w:rPr>
        <w:br/>
        <w:t xml:space="preserve">28 августа 2020 года № 679, </w:t>
      </w:r>
      <w:r>
        <w:rPr>
          <w:rFonts w:ascii="Liberation Serif" w:hAnsi="Liberation Serif" w:cs="Liberation Serif"/>
          <w:sz w:val="28"/>
          <w:szCs w:val="28"/>
        </w:rPr>
        <w:t>в целях обеспечения устойчивого развития территорий, выделения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элементов планировочной структуры (кварталов, микрорайонов, иных элементов), установления границ земельных участков, </w:t>
      </w:r>
      <w:r>
        <w:rPr>
          <w:rFonts w:ascii="Liberation Serif" w:hAnsi="Liberation Serif" w:cs="Liberation Serif"/>
          <w:sz w:val="28"/>
          <w:szCs w:val="28"/>
        </w:rPr>
        <w:br/>
        <w:t>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790D00" w:rsidRPr="0013051B" w:rsidRDefault="00790D00" w:rsidP="00790D0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90D00" w:rsidRDefault="00790D00" w:rsidP="00790D00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Принять решение о подготовке внесения изменений в проект межевания территории «Реконструкция автомобильной дороги по ул. Зеленая </w:t>
      </w:r>
      <w:r>
        <w:rPr>
          <w:rFonts w:ascii="Liberation Serif" w:hAnsi="Liberation Serif" w:cs="Liberation Serif"/>
          <w:sz w:val="28"/>
          <w:szCs w:val="28"/>
        </w:rPr>
        <w:br/>
        <w:t>в г. Верхняя Пышма Свердловской области», утвержденный постановлением администрации городского округа Верхняя Пышма от 18.12.2020 № 1050 (далее – Документация)</w:t>
      </w:r>
      <w:r>
        <w:rPr>
          <w:rStyle w:val="fontstyle01"/>
          <w:rFonts w:ascii="Liberation Serif" w:hAnsi="Liberation Serif" w:cs="Liberation Serif"/>
          <w:b w:val="0"/>
          <w:sz w:val="28"/>
          <w:szCs w:val="28"/>
        </w:rPr>
        <w:t>.</w:t>
      </w:r>
    </w:p>
    <w:p w:rsidR="00790D00" w:rsidRDefault="00790D00" w:rsidP="00790D00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Утвердить Задание на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подготовку Документации, </w:t>
      </w:r>
      <w:r>
        <w:rPr>
          <w:rFonts w:ascii="Liberation Serif" w:hAnsi="Liberation Serif" w:cs="Liberation Serif"/>
          <w:sz w:val="28"/>
          <w:szCs w:val="28"/>
        </w:rPr>
        <w:t>указанной в пункте 1 настоящего постановления (прилагается).</w:t>
      </w:r>
    </w:p>
    <w:p w:rsidR="00790D00" w:rsidRDefault="00790D00" w:rsidP="00790D00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Утвердить срок подготовки проекта внесения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Документацию, указанную в пункте 1 настоящего постановления: </w:t>
      </w:r>
      <w:r>
        <w:rPr>
          <w:rFonts w:ascii="Liberation Serif" w:hAnsi="Liberation Serif" w:cs="Liberation Serif"/>
          <w:sz w:val="28"/>
          <w:szCs w:val="28"/>
        </w:rPr>
        <w:br/>
        <w:t>01 июня 2022 года.</w:t>
      </w:r>
    </w:p>
    <w:p w:rsidR="00790D00" w:rsidRDefault="00790D00" w:rsidP="00790D00">
      <w:pPr>
        <w:pStyle w:val="a7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Муниципальному бюджетному учреждению «Центр пространственного развития городского округа Верхняя Пышма» подготовить и представить в Управление архитектуры и градостроительства администрации городского округа Верхняя Пышма выполненную Документацию в соответствии с требованиями главы 5 Градостроительного кодекса Российской Федерации.</w:t>
      </w:r>
    </w:p>
    <w:p w:rsidR="00790D00" w:rsidRPr="00B56622" w:rsidRDefault="00790D00" w:rsidP="00790D00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56622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на </w:t>
      </w:r>
      <w:r w:rsidRPr="00B56622">
        <w:rPr>
          <w:rFonts w:ascii="Liberation Serif" w:hAnsi="Liberation Serif" w:cs="Liberation Serif"/>
          <w:sz w:val="28"/>
          <w:szCs w:val="28"/>
        </w:rPr>
        <w:lastRenderedPageBreak/>
        <w:t>официальном интернет-портале правовой информации городского округа Верхняя Пышма (</w:t>
      </w:r>
      <w:r w:rsidRPr="00322600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322600">
        <w:rPr>
          <w:rFonts w:ascii="Liberation Serif" w:hAnsi="Liberation Serif" w:cs="Liberation Serif"/>
          <w:sz w:val="28"/>
          <w:szCs w:val="28"/>
        </w:rPr>
        <w:t>.верхняяпышма-право</w:t>
      </w:r>
      <w:proofErr w:type="gramStart"/>
      <w:r w:rsidRPr="00322600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Pr="00322600">
        <w:rPr>
          <w:rFonts w:ascii="Liberation Serif" w:hAnsi="Liberation Serif" w:cs="Liberation Serif"/>
          <w:sz w:val="28"/>
          <w:szCs w:val="28"/>
        </w:rPr>
        <w:t>ф</w:t>
      </w:r>
      <w:r>
        <w:rPr>
          <w:rFonts w:ascii="Liberation Serif" w:hAnsi="Liberation Serif" w:cs="Liberation Serif"/>
          <w:sz w:val="28"/>
          <w:szCs w:val="28"/>
        </w:rPr>
        <w:t xml:space="preserve">), разместить </w:t>
      </w:r>
      <w:r w:rsidRPr="00B56622">
        <w:rPr>
          <w:rFonts w:ascii="Liberation Serif" w:hAnsi="Liberation Serif" w:cs="Liberation Serif"/>
          <w:sz w:val="28"/>
          <w:szCs w:val="28"/>
        </w:rPr>
        <w:t>на официальном сайте городского округа Верхняя Пышма (</w:t>
      </w:r>
      <w:r w:rsidRPr="00322600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322600">
        <w:rPr>
          <w:rFonts w:ascii="Liberation Serif" w:hAnsi="Liberation Serif" w:cs="Liberation Serif"/>
          <w:sz w:val="28"/>
          <w:szCs w:val="28"/>
        </w:rPr>
        <w:t>.</w:t>
      </w:r>
      <w:r w:rsidRPr="00322600">
        <w:rPr>
          <w:rFonts w:ascii="Liberation Serif" w:hAnsi="Liberation Serif" w:cs="Liberation Serif"/>
          <w:sz w:val="28"/>
          <w:szCs w:val="28"/>
          <w:lang w:val="en-US"/>
        </w:rPr>
        <w:t>movp</w:t>
      </w:r>
      <w:r w:rsidRPr="00322600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322600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Pr="00B56622">
        <w:rPr>
          <w:rFonts w:ascii="Liberation Serif" w:hAnsi="Liberation Serif" w:cs="Liberation Serif"/>
          <w:sz w:val="28"/>
          <w:szCs w:val="28"/>
        </w:rPr>
        <w:t>), в разделе «Градостроительство и землепользование» − «Проекты планировок и проекты межевания» − «Проекты планировок и проекты межевания ЛИНЕЙНЫЕ ОБЪЕКТЫ».</w:t>
      </w:r>
    </w:p>
    <w:p w:rsidR="00790D00" w:rsidRPr="00B56622" w:rsidRDefault="00790D00" w:rsidP="00790D00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56622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56622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 w:rsidRPr="00B56622">
        <w:rPr>
          <w:rFonts w:ascii="Liberation Serif" w:hAnsi="Liberation Serif"/>
          <w:sz w:val="28"/>
          <w:szCs w:val="28"/>
        </w:rPr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</w:r>
      <w:r w:rsidRPr="00B56622">
        <w:rPr>
          <w:rFonts w:ascii="Liberation Serif" w:hAnsi="Liberation Serif"/>
          <w:sz w:val="28"/>
          <w:szCs w:val="28"/>
        </w:rPr>
        <w:t xml:space="preserve">и развитию территории городского округа Верхняя Пышма </w:t>
      </w:r>
      <w:proofErr w:type="spellStart"/>
      <w:r w:rsidRPr="00B56622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B56622">
        <w:rPr>
          <w:rFonts w:ascii="Liberation Serif" w:hAnsi="Liberation Serif"/>
          <w:sz w:val="28"/>
          <w:szCs w:val="28"/>
        </w:rPr>
        <w:t xml:space="preserve"> В.Н.</w:t>
      </w:r>
    </w:p>
    <w:p w:rsidR="00790D00" w:rsidRDefault="00790D00" w:rsidP="00790D0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90D00" w:rsidRPr="0013051B" w:rsidRDefault="00790D00" w:rsidP="00790D0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90D00" w:rsidRPr="0013051B" w:rsidTr="00A81B94">
        <w:tc>
          <w:tcPr>
            <w:tcW w:w="6237" w:type="dxa"/>
            <w:vAlign w:val="bottom"/>
          </w:tcPr>
          <w:p w:rsidR="00790D00" w:rsidRPr="0013051B" w:rsidRDefault="00790D00" w:rsidP="00A81B9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90D00" w:rsidRPr="0013051B" w:rsidRDefault="00790D00" w:rsidP="00A81B9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90D00" w:rsidRPr="0013051B" w:rsidRDefault="00790D00" w:rsidP="00790D00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90D0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Вр-395084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90D0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Вр-395084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11779137" w:edGrp="everyone"/>
  <w:p w:rsidR="00AF0248" w:rsidRDefault="00790D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11779137"/>
  <w:p w:rsidR="00810AAA" w:rsidRPr="00810AAA" w:rsidRDefault="00790D0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90D00" w:rsidP="00810AAA">
    <w:pPr>
      <w:pStyle w:val="a3"/>
      <w:jc w:val="center"/>
    </w:pPr>
    <w:permStart w:id="187384923" w:edGrp="everyone"/>
    <w:permEnd w:id="18738492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75729"/>
    <w:multiLevelType w:val="hybridMultilevel"/>
    <w:tmpl w:val="00D2B3BC"/>
    <w:lvl w:ilvl="0" w:tplc="D9CA93E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9C"/>
    <w:rsid w:val="001D6C88"/>
    <w:rsid w:val="0078049C"/>
    <w:rsid w:val="00790D0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0D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0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90D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90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90D0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90D00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790D00"/>
    <w:rPr>
      <w:rFonts w:ascii="Times New Roman" w:hAnsi="Times New Roman" w:cs="Times New Roman" w:hint="default"/>
      <w:b/>
      <w:bCs/>
      <w:i w:val="0"/>
      <w:iCs w:val="0"/>
      <w:color w:val="00000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0D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0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90D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90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90D0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90D00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790D00"/>
    <w:rPr>
      <w:rFonts w:ascii="Times New Roman" w:hAnsi="Times New Roman" w:cs="Times New Roman" w:hint="default"/>
      <w:b/>
      <w:bCs/>
      <w:i w:val="0"/>
      <w:iCs w:val="0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2022-03-09T09:18:00Z</dcterms:created>
  <dcterms:modified xsi:type="dcterms:W3CDTF">2022-03-09T09:18:00Z</dcterms:modified>
</cp:coreProperties>
</file>