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6"/>
        <w:gridCol w:w="1854"/>
        <w:gridCol w:w="428"/>
        <w:gridCol w:w="570"/>
        <w:gridCol w:w="6379"/>
      </w:tblGrid>
      <w:tr w:rsidR="008A6977" w:rsidRPr="0013051B" w:rsidTr="00BA3EB2">
        <w:trPr>
          <w:trHeight w:val="524"/>
        </w:trPr>
        <w:tc>
          <w:tcPr>
            <w:tcW w:w="9460" w:type="dxa"/>
            <w:gridSpan w:val="5"/>
          </w:tcPr>
          <w:p w:rsidR="008A6977" w:rsidRPr="0013051B" w:rsidRDefault="008A6977" w:rsidP="00BA3EB2">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8A6977" w:rsidRPr="0013051B" w:rsidRDefault="008A6977" w:rsidP="00BA3EB2">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8A6977" w:rsidRPr="0013051B" w:rsidRDefault="008A6977" w:rsidP="00BA3EB2">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8A6977" w:rsidRPr="0013051B" w:rsidRDefault="008A6977" w:rsidP="00BA3EB2">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14:anchorId="35EE13D7" wp14:editId="097BDCC6">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8A6977" w:rsidRPr="0013051B" w:rsidTr="00BA3EB2">
        <w:trPr>
          <w:trHeight w:val="524"/>
        </w:trPr>
        <w:tc>
          <w:tcPr>
            <w:tcW w:w="284" w:type="dxa"/>
            <w:vAlign w:val="bottom"/>
          </w:tcPr>
          <w:p w:rsidR="008A6977" w:rsidRPr="0013051B" w:rsidRDefault="008A6977" w:rsidP="00BA3EB2">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8A6977" w:rsidRPr="0013051B" w:rsidRDefault="008A6977" w:rsidP="00BA3EB2">
            <w:pPr>
              <w:tabs>
                <w:tab w:val="left" w:leader="underscore" w:pos="9639"/>
              </w:tabs>
              <w:jc w:val="center"/>
              <w:rPr>
                <w:rFonts w:ascii="Liberation Serif" w:hAnsi="Liberation Serif"/>
                <w:b/>
                <w:szCs w:val="28"/>
              </w:rPr>
            </w:pPr>
            <w:r>
              <w:rPr>
                <w:rFonts w:ascii="Liberation Serif" w:hAnsi="Liberation Serif"/>
              </w:rPr>
              <w:t>проект</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8A6977" w:rsidRPr="0013051B" w:rsidRDefault="008A6977" w:rsidP="00BA3EB2">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8A6977" w:rsidRPr="0013051B" w:rsidRDefault="008A6977" w:rsidP="00BA3EB2">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8A6977" w:rsidRPr="0013051B" w:rsidRDefault="008A6977" w:rsidP="00BA3EB2">
            <w:pPr>
              <w:tabs>
                <w:tab w:val="left" w:leader="underscore" w:pos="9639"/>
              </w:tabs>
              <w:jc w:val="center"/>
              <w:rPr>
                <w:rFonts w:ascii="Liberation Serif" w:hAnsi="Liberation Serif"/>
                <w:b/>
                <w:szCs w:val="28"/>
              </w:rPr>
            </w:pPr>
          </w:p>
        </w:tc>
      </w:tr>
      <w:tr w:rsidR="008A6977" w:rsidRPr="0013051B" w:rsidTr="00BA3EB2">
        <w:trPr>
          <w:trHeight w:val="130"/>
        </w:trPr>
        <w:tc>
          <w:tcPr>
            <w:tcW w:w="9460" w:type="dxa"/>
            <w:gridSpan w:val="5"/>
          </w:tcPr>
          <w:p w:rsidR="008A6977" w:rsidRPr="0013051B" w:rsidRDefault="008A6977" w:rsidP="00BA3EB2">
            <w:pPr>
              <w:rPr>
                <w:rFonts w:ascii="Liberation Serif" w:hAnsi="Liberation Serif"/>
                <w:sz w:val="20"/>
                <w:szCs w:val="28"/>
              </w:rPr>
            </w:pPr>
          </w:p>
        </w:tc>
      </w:tr>
      <w:tr w:rsidR="008A6977" w:rsidRPr="0013051B" w:rsidTr="00BA3EB2">
        <w:tc>
          <w:tcPr>
            <w:tcW w:w="9460" w:type="dxa"/>
            <w:gridSpan w:val="5"/>
          </w:tcPr>
          <w:p w:rsidR="008A6977" w:rsidRPr="0013051B" w:rsidRDefault="008A6977" w:rsidP="00BA3EB2">
            <w:pPr>
              <w:rPr>
                <w:rFonts w:ascii="Liberation Serif" w:hAnsi="Liberation Serif"/>
                <w:sz w:val="20"/>
                <w:szCs w:val="28"/>
                <w:lang w:val="en-US"/>
              </w:rPr>
            </w:pPr>
            <w:r w:rsidRPr="0013051B">
              <w:rPr>
                <w:rFonts w:ascii="Liberation Serif" w:hAnsi="Liberation Serif"/>
                <w:sz w:val="20"/>
                <w:szCs w:val="28"/>
              </w:rPr>
              <w:t>г. Верхняя Пышма</w:t>
            </w:r>
          </w:p>
          <w:p w:rsidR="008A6977" w:rsidRPr="0013051B" w:rsidRDefault="008A6977" w:rsidP="00BA3EB2">
            <w:pPr>
              <w:rPr>
                <w:rFonts w:ascii="Liberation Serif" w:hAnsi="Liberation Serif"/>
                <w:sz w:val="28"/>
                <w:szCs w:val="28"/>
                <w:lang w:val="en-US"/>
              </w:rPr>
            </w:pPr>
          </w:p>
          <w:p w:rsidR="008A6977" w:rsidRPr="0013051B" w:rsidRDefault="008A6977" w:rsidP="00BA3EB2">
            <w:pPr>
              <w:rPr>
                <w:rFonts w:ascii="Liberation Serif" w:hAnsi="Liberation Serif"/>
                <w:sz w:val="28"/>
                <w:szCs w:val="28"/>
                <w:lang w:val="en-US"/>
              </w:rPr>
            </w:pPr>
          </w:p>
        </w:tc>
      </w:tr>
      <w:tr w:rsidR="008A6977" w:rsidRPr="0013051B" w:rsidTr="00BA3EB2">
        <w:tc>
          <w:tcPr>
            <w:tcW w:w="9460" w:type="dxa"/>
            <w:gridSpan w:val="5"/>
          </w:tcPr>
          <w:p w:rsidR="008A6977" w:rsidRPr="0013051B" w:rsidRDefault="008A6977" w:rsidP="00BA3EB2">
            <w:pPr>
              <w:jc w:val="center"/>
              <w:rPr>
                <w:rFonts w:ascii="Liberation Serif" w:hAnsi="Liberation Serif"/>
                <w:b/>
                <w:i/>
                <w:sz w:val="28"/>
                <w:szCs w:val="28"/>
              </w:rPr>
            </w:pPr>
            <w:r w:rsidRPr="0013051B">
              <w:rPr>
                <w:rFonts w:ascii="Liberation Serif" w:hAnsi="Liberation Serif"/>
                <w:b/>
                <w:i/>
                <w:sz w:val="28"/>
                <w:szCs w:val="28"/>
              </w:rPr>
              <w:t xml:space="preserve">О привлечении сил и средств для локализации и ликвидации чрезвычайных ситуаций на гидротехнических сооружениях, расположенных на территории городского округа Верхняя Пышма  </w:t>
            </w:r>
          </w:p>
        </w:tc>
      </w:tr>
      <w:tr w:rsidR="008A6977" w:rsidRPr="0013051B" w:rsidTr="00BA3EB2">
        <w:tc>
          <w:tcPr>
            <w:tcW w:w="9460" w:type="dxa"/>
            <w:gridSpan w:val="5"/>
          </w:tcPr>
          <w:p w:rsidR="008A6977" w:rsidRPr="0013051B" w:rsidRDefault="008A6977" w:rsidP="00BA3EB2">
            <w:pPr>
              <w:jc w:val="center"/>
              <w:rPr>
                <w:rFonts w:ascii="Liberation Serif" w:hAnsi="Liberation Serif"/>
                <w:sz w:val="28"/>
                <w:szCs w:val="28"/>
              </w:rPr>
            </w:pPr>
          </w:p>
          <w:p w:rsidR="008A6977" w:rsidRPr="0013051B" w:rsidRDefault="008A6977" w:rsidP="00BA3EB2">
            <w:pPr>
              <w:jc w:val="center"/>
              <w:rPr>
                <w:rFonts w:ascii="Liberation Serif" w:hAnsi="Liberation Serif"/>
                <w:sz w:val="28"/>
                <w:szCs w:val="28"/>
              </w:rPr>
            </w:pPr>
          </w:p>
        </w:tc>
      </w:tr>
    </w:tbl>
    <w:p w:rsidR="008A6977" w:rsidRDefault="008A6977" w:rsidP="008A6977">
      <w:pPr>
        <w:ind w:firstLine="709"/>
        <w:jc w:val="both"/>
        <w:rPr>
          <w:rFonts w:ascii="Liberation Serif" w:hAnsi="Liberation Serif"/>
          <w:sz w:val="28"/>
          <w:szCs w:val="28"/>
        </w:rPr>
      </w:pPr>
      <w:r>
        <w:rPr>
          <w:rFonts w:ascii="Liberation Serif" w:hAnsi="Liberation Serif"/>
          <w:sz w:val="28"/>
          <w:szCs w:val="28"/>
        </w:rPr>
        <w:t>В соответствии с пунктом 2 статьи 11 Ф</w:t>
      </w:r>
      <w:r>
        <w:rPr>
          <w:rFonts w:ascii="Liberation Serif" w:hAnsi="Liberation Serif"/>
          <w:color w:val="2D2C2C"/>
          <w:sz w:val="28"/>
          <w:szCs w:val="28"/>
        </w:rPr>
        <w:t xml:space="preserve">едерального закона </w:t>
      </w:r>
      <w:r>
        <w:rPr>
          <w:rFonts w:ascii="Liberation Serif" w:hAnsi="Liberation Serif"/>
          <w:color w:val="2D2C2C"/>
          <w:sz w:val="28"/>
          <w:szCs w:val="28"/>
        </w:rPr>
        <w:br/>
        <w:t xml:space="preserve">от 21 декабря 1994 № 68-ФЗ «О защите населения и территорий </w:t>
      </w:r>
      <w:r>
        <w:rPr>
          <w:rFonts w:ascii="Liberation Serif" w:hAnsi="Liberation Serif"/>
          <w:color w:val="2D2C2C"/>
          <w:sz w:val="28"/>
          <w:szCs w:val="28"/>
        </w:rPr>
        <w:br/>
        <w:t xml:space="preserve">от чрезвычайных ситуаций природного и техногенного характера», статьей 9 </w:t>
      </w:r>
      <w:r>
        <w:rPr>
          <w:rFonts w:ascii="Liberation Serif" w:hAnsi="Liberation Serif"/>
          <w:sz w:val="28"/>
          <w:szCs w:val="28"/>
        </w:rPr>
        <w:t>Ф</w:t>
      </w:r>
      <w:r>
        <w:rPr>
          <w:rFonts w:ascii="Liberation Serif" w:hAnsi="Liberation Serif"/>
          <w:color w:val="2D2C2C"/>
          <w:sz w:val="28"/>
          <w:szCs w:val="28"/>
        </w:rPr>
        <w:t xml:space="preserve">едерального закона от 21 июля 1997 года № 117-ФЗ «О безопасности гидротехнических сооружений», статьей 7 </w:t>
      </w:r>
      <w:r>
        <w:rPr>
          <w:rFonts w:ascii="Liberation Serif" w:hAnsi="Liberation Serif"/>
          <w:sz w:val="28"/>
          <w:szCs w:val="28"/>
        </w:rPr>
        <w:t>Ф</w:t>
      </w:r>
      <w:r>
        <w:rPr>
          <w:rFonts w:ascii="Liberation Serif" w:hAnsi="Liberation Serif"/>
          <w:color w:val="2D2C2C"/>
          <w:sz w:val="28"/>
          <w:szCs w:val="28"/>
        </w:rPr>
        <w:t xml:space="preserve">едерального закона </w:t>
      </w:r>
      <w:r>
        <w:rPr>
          <w:rFonts w:ascii="Liberation Serif" w:hAnsi="Liberation Serif"/>
          <w:color w:val="2D2C2C"/>
          <w:sz w:val="28"/>
          <w:szCs w:val="28"/>
        </w:rPr>
        <w:br/>
        <w:t xml:space="preserve">от 10 января 2002 года № 7-ФЗ «Об охране окружающей среды», </w:t>
      </w:r>
      <w:r>
        <w:rPr>
          <w:rFonts w:ascii="Liberation Serif" w:hAnsi="Liberation Serif"/>
          <w:sz w:val="28"/>
          <w:szCs w:val="28"/>
        </w:rPr>
        <w:t xml:space="preserve">статьей 16 Федерального закона от 06 октября 2003 № 131-ФЗ «Об общих принципах организации местного самоуправления в Российской Федерации», </w:t>
      </w:r>
      <w:r>
        <w:rPr>
          <w:rFonts w:ascii="Liberation Serif" w:hAnsi="Liberation Serif"/>
          <w:sz w:val="28"/>
          <w:szCs w:val="28"/>
        </w:rPr>
        <w:br/>
        <w:t xml:space="preserve">в целях обеспечения жизнедеятельности населения, устойчивого функционирования гидротехнических сооружений, расположенных </w:t>
      </w:r>
      <w:r>
        <w:rPr>
          <w:rFonts w:ascii="Liberation Serif" w:hAnsi="Liberation Serif"/>
          <w:sz w:val="28"/>
          <w:szCs w:val="28"/>
        </w:rPr>
        <w:br/>
        <w:t>на территории городского округа Верхняя Пышма, администрация городского округа Верхняя Пышма</w:t>
      </w:r>
    </w:p>
    <w:p w:rsidR="008A6977" w:rsidRPr="0013051B" w:rsidRDefault="008A6977" w:rsidP="008A6977">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8A6977" w:rsidRDefault="008A6977" w:rsidP="008A6977">
      <w:pPr>
        <w:numPr>
          <w:ilvl w:val="0"/>
          <w:numId w:val="1"/>
        </w:numPr>
        <w:tabs>
          <w:tab w:val="left" w:pos="0"/>
          <w:tab w:val="left" w:pos="993"/>
        </w:tabs>
        <w:ind w:left="0" w:firstLine="709"/>
        <w:jc w:val="both"/>
        <w:rPr>
          <w:rFonts w:ascii="Liberation Serif" w:hAnsi="Liberation Serif"/>
          <w:sz w:val="28"/>
          <w:szCs w:val="28"/>
        </w:rPr>
      </w:pPr>
      <w:r>
        <w:rPr>
          <w:rFonts w:ascii="Liberation Serif" w:hAnsi="Liberation Serif"/>
          <w:sz w:val="28"/>
          <w:szCs w:val="28"/>
        </w:rPr>
        <w:t xml:space="preserve">Установить, с момента возникновения угрозы или при возникновении чрезвычайных ситуаций на гидротехнических сооружениях, расположенных </w:t>
      </w:r>
      <w:r>
        <w:rPr>
          <w:rFonts w:ascii="Liberation Serif" w:hAnsi="Liberation Serif"/>
          <w:sz w:val="28"/>
          <w:szCs w:val="28"/>
        </w:rPr>
        <w:br/>
        <w:t xml:space="preserve">на территории городского округа Верхняя Пышма, общее руководство </w:t>
      </w:r>
      <w:r>
        <w:rPr>
          <w:rFonts w:ascii="Liberation Serif" w:hAnsi="Liberation Serif"/>
          <w:sz w:val="28"/>
          <w:szCs w:val="28"/>
        </w:rPr>
        <w:br/>
        <w:t xml:space="preserve">по локализации и ликвидации чрезвычайных ситуаций возлагается </w:t>
      </w:r>
      <w:r>
        <w:rPr>
          <w:rFonts w:ascii="Liberation Serif" w:hAnsi="Liberation Serif"/>
          <w:sz w:val="28"/>
          <w:szCs w:val="28"/>
        </w:rPr>
        <w:br/>
        <w:t xml:space="preserve">на комиссию по предупреждению и ликвидации чрезвычайных ситуаций </w:t>
      </w:r>
      <w:r>
        <w:rPr>
          <w:rFonts w:ascii="Liberation Serif" w:hAnsi="Liberation Serif"/>
          <w:sz w:val="28"/>
          <w:szCs w:val="28"/>
        </w:rPr>
        <w:br/>
        <w:t>и обеспечению пожарной безопасности городского округа Верхняя Пышма.</w:t>
      </w:r>
    </w:p>
    <w:p w:rsidR="008A6977" w:rsidRDefault="008A6977" w:rsidP="008A6977">
      <w:pPr>
        <w:numPr>
          <w:ilvl w:val="0"/>
          <w:numId w:val="1"/>
        </w:numPr>
        <w:tabs>
          <w:tab w:val="left" w:pos="0"/>
          <w:tab w:val="left" w:pos="993"/>
        </w:tabs>
        <w:ind w:left="0" w:firstLine="709"/>
        <w:jc w:val="both"/>
        <w:outlineLvl w:val="0"/>
        <w:rPr>
          <w:rFonts w:ascii="Liberation Serif" w:hAnsi="Liberation Serif"/>
          <w:sz w:val="28"/>
          <w:szCs w:val="28"/>
        </w:rPr>
      </w:pPr>
      <w:r>
        <w:rPr>
          <w:rFonts w:ascii="Liberation Serif" w:hAnsi="Liberation Serif"/>
          <w:sz w:val="28"/>
          <w:szCs w:val="28"/>
        </w:rPr>
        <w:t xml:space="preserve">Утвердить порядок привлечения сил и средств для локализации </w:t>
      </w:r>
      <w:r>
        <w:rPr>
          <w:rFonts w:ascii="Liberation Serif" w:hAnsi="Liberation Serif"/>
          <w:sz w:val="28"/>
          <w:szCs w:val="28"/>
        </w:rPr>
        <w:br/>
        <w:t xml:space="preserve">и ликвидации чрезвычайных ситуаций на гидротехнических сооружениях, расположенных на территории городского округа Верхняя Пышма (прилагается). </w:t>
      </w:r>
    </w:p>
    <w:p w:rsidR="008A6977" w:rsidRDefault="008A6977" w:rsidP="008A6977">
      <w:pPr>
        <w:numPr>
          <w:ilvl w:val="0"/>
          <w:numId w:val="1"/>
        </w:numPr>
        <w:tabs>
          <w:tab w:val="left" w:pos="0"/>
          <w:tab w:val="left" w:pos="709"/>
          <w:tab w:val="left" w:pos="993"/>
        </w:tabs>
        <w:ind w:left="0" w:firstLine="709"/>
        <w:jc w:val="both"/>
        <w:rPr>
          <w:rFonts w:ascii="Liberation Serif" w:hAnsi="Liberation Serif"/>
          <w:sz w:val="28"/>
          <w:szCs w:val="28"/>
        </w:rPr>
      </w:pPr>
      <w:r>
        <w:rPr>
          <w:rFonts w:ascii="Liberation Serif" w:hAnsi="Liberation Serif"/>
          <w:sz w:val="28"/>
          <w:szCs w:val="28"/>
        </w:rPr>
        <w:t xml:space="preserve">Опубликовать настоящее постановление в газете «Красное знамя», </w:t>
      </w:r>
      <w:r w:rsidRPr="00D079F8">
        <w:rPr>
          <w:rFonts w:ascii="Liberation Serif" w:hAnsi="Liberation Serif"/>
          <w:sz w:val="28"/>
          <w:szCs w:val="28"/>
        </w:rPr>
        <w:br/>
      </w:r>
      <w:r>
        <w:rPr>
          <w:rFonts w:ascii="Liberation Serif" w:hAnsi="Liberation Serif"/>
          <w:sz w:val="28"/>
          <w:szCs w:val="28"/>
        </w:rPr>
        <w:t>на официальном интернет-портале правовой информации городского округа Верхняя Пышма (</w:t>
      </w:r>
      <w:r w:rsidRPr="00D079F8">
        <w:rPr>
          <w:rFonts w:ascii="Liberation Serif" w:hAnsi="Liberation Serif"/>
          <w:sz w:val="28"/>
          <w:szCs w:val="28"/>
          <w:lang w:val="en-US"/>
        </w:rPr>
        <w:t>www</w:t>
      </w:r>
      <w:r w:rsidRPr="00D079F8">
        <w:rPr>
          <w:rFonts w:ascii="Liberation Serif" w:hAnsi="Liberation Serif"/>
          <w:sz w:val="28"/>
          <w:szCs w:val="28"/>
        </w:rPr>
        <w:t>.верхняяпышма-право.рф</w:t>
      </w:r>
      <w:r>
        <w:rPr>
          <w:rFonts w:ascii="Liberation Serif" w:hAnsi="Liberation Serif"/>
          <w:sz w:val="28"/>
          <w:szCs w:val="28"/>
        </w:rPr>
        <w:t>).</w:t>
      </w:r>
    </w:p>
    <w:p w:rsidR="008A6977" w:rsidRDefault="008A6977" w:rsidP="008A6977">
      <w:pPr>
        <w:numPr>
          <w:ilvl w:val="0"/>
          <w:numId w:val="1"/>
        </w:numPr>
        <w:tabs>
          <w:tab w:val="left" w:pos="0"/>
          <w:tab w:val="left" w:pos="709"/>
          <w:tab w:val="left" w:pos="993"/>
          <w:tab w:val="left" w:pos="1134"/>
        </w:tabs>
        <w:ind w:left="0" w:firstLine="709"/>
        <w:jc w:val="both"/>
        <w:rPr>
          <w:rFonts w:ascii="Liberation Serif" w:hAnsi="Liberation Serif"/>
          <w:sz w:val="28"/>
          <w:szCs w:val="28"/>
        </w:rPr>
      </w:pPr>
      <w:r>
        <w:rPr>
          <w:rFonts w:ascii="Liberation Serif" w:hAnsi="Liberation Serif"/>
          <w:sz w:val="28"/>
          <w:szCs w:val="28"/>
        </w:rPr>
        <w:t xml:space="preserve">Контроль за исполнением настоящего постановления оставляю </w:t>
      </w:r>
      <w:r w:rsidRPr="00F10C46">
        <w:rPr>
          <w:rFonts w:ascii="Liberation Serif" w:hAnsi="Liberation Serif"/>
          <w:sz w:val="28"/>
          <w:szCs w:val="28"/>
        </w:rPr>
        <w:br/>
      </w:r>
      <w:r>
        <w:rPr>
          <w:rFonts w:ascii="Liberation Serif" w:hAnsi="Liberation Serif"/>
          <w:sz w:val="28"/>
          <w:szCs w:val="28"/>
        </w:rPr>
        <w:t>за собой.</w:t>
      </w:r>
    </w:p>
    <w:p w:rsidR="008A6977" w:rsidRPr="00F10C46" w:rsidRDefault="008A6977" w:rsidP="008A6977">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74"/>
        <w:gridCol w:w="3364"/>
      </w:tblGrid>
      <w:tr w:rsidR="008A6977" w:rsidRPr="0013051B" w:rsidTr="008A6977">
        <w:tc>
          <w:tcPr>
            <w:tcW w:w="6274" w:type="dxa"/>
            <w:vAlign w:val="bottom"/>
          </w:tcPr>
          <w:p w:rsidR="008A6977" w:rsidRPr="0013051B" w:rsidRDefault="008A6977" w:rsidP="00BA3EB2">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64" w:type="dxa"/>
            <w:vAlign w:val="bottom"/>
          </w:tcPr>
          <w:p w:rsidR="008A6977" w:rsidRPr="0013051B" w:rsidRDefault="008A6977" w:rsidP="00BA3EB2">
            <w:pPr>
              <w:jc w:val="right"/>
              <w:rPr>
                <w:rFonts w:ascii="Liberation Serif" w:hAnsi="Liberation Serif"/>
                <w:sz w:val="28"/>
                <w:szCs w:val="28"/>
              </w:rPr>
            </w:pPr>
            <w:r w:rsidRPr="0013051B">
              <w:rPr>
                <w:rFonts w:ascii="Liberation Serif" w:hAnsi="Liberation Serif"/>
                <w:sz w:val="28"/>
                <w:szCs w:val="28"/>
              </w:rPr>
              <w:t>И.В. Соломин</w:t>
            </w:r>
          </w:p>
        </w:tc>
      </w:tr>
    </w:tbl>
    <w:p w:rsidR="008A6977" w:rsidRPr="008A6977" w:rsidRDefault="008A6977" w:rsidP="008A6977">
      <w:pPr>
        <w:jc w:val="center"/>
        <w:rPr>
          <w:rFonts w:ascii="Liberation Serif" w:hAnsi="Liberation Serif"/>
          <w:sz w:val="28"/>
          <w:szCs w:val="28"/>
        </w:rPr>
      </w:pPr>
      <w:r>
        <w:rPr>
          <w:rFonts w:ascii="Liberation Serif" w:eastAsia="Calibri" w:hAnsi="Liberation Serif"/>
          <w:noProof/>
          <w:sz w:val="22"/>
          <w:szCs w:val="22"/>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8A6977" w:rsidRPr="003C063F" w:rsidRDefault="008A6977" w:rsidP="008A6977">
                            <w:pPr>
                              <w:rPr>
                                <w:rFonts w:ascii="Liberation Serif" w:hAnsi="Liberation Serif"/>
                                <w:sz w:val="28"/>
                                <w:szCs w:val="28"/>
                              </w:rPr>
                            </w:pPr>
                            <w:permStart w:id="109533933" w:edGrp="everyone"/>
                            <w:r>
                              <w:rPr>
                                <w:rFonts w:ascii="Liberation Serif" w:hAnsi="Liberation Serif"/>
                                <w:sz w:val="28"/>
                                <w:szCs w:val="28"/>
                              </w:rPr>
                              <w:t>УТВЕРЖДЕН</w:t>
                            </w:r>
                          </w:p>
                          <w:p w:rsidR="008A6977" w:rsidRPr="003C063F" w:rsidRDefault="008A6977" w:rsidP="008A6977">
                            <w:pPr>
                              <w:rPr>
                                <w:rFonts w:ascii="Liberation Serif" w:hAnsi="Liberation Serif"/>
                                <w:sz w:val="28"/>
                                <w:szCs w:val="28"/>
                              </w:rPr>
                            </w:pPr>
                            <w:r w:rsidRPr="003C063F">
                              <w:rPr>
                                <w:rFonts w:ascii="Liberation Serif" w:hAnsi="Liberation Serif"/>
                                <w:sz w:val="28"/>
                                <w:szCs w:val="28"/>
                              </w:rPr>
                              <w:t>постановлени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8A6977" w:rsidRPr="003C063F" w:rsidRDefault="008A6977" w:rsidP="008A6977">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8A6977" w:rsidRPr="003C063F" w:rsidTr="004A7329">
                              <w:tc>
                                <w:tcPr>
                                  <w:tcW w:w="534" w:type="dxa"/>
                                  <w:shd w:val="clear" w:color="auto" w:fill="auto"/>
                                </w:tcPr>
                                <w:permEnd w:id="109533933"/>
                                <w:p w:rsidR="008A6977" w:rsidRPr="003C063F" w:rsidRDefault="008A6977" w:rsidP="004A7329">
                                  <w:pPr>
                                    <w:rPr>
                                      <w:rFonts w:ascii="Liberation Serif" w:hAnsi="Liberation Serif"/>
                                      <w:sz w:val="28"/>
                                      <w:szCs w:val="28"/>
                                    </w:rPr>
                                  </w:pPr>
                                  <w:r w:rsidRPr="003C063F">
                                    <w:rPr>
                                      <w:rFonts w:ascii="Liberation Serif" w:hAnsi="Liberation Serif"/>
                                      <w:sz w:val="28"/>
                                      <w:szCs w:val="28"/>
                                    </w:rPr>
                                    <w:t>от</w:t>
                                  </w:r>
                                </w:p>
                              </w:tc>
                              <w:permStart w:id="1188700813" w:edGrp="everyone"/>
                              <w:tc>
                                <w:tcPr>
                                  <w:tcW w:w="2126" w:type="dxa"/>
                                  <w:tcBorders>
                                    <w:bottom w:val="single" w:sz="4" w:space="0" w:color="auto"/>
                                  </w:tcBorders>
                                  <w:shd w:val="clear" w:color="auto" w:fill="auto"/>
                                </w:tcPr>
                                <w:p w:rsidR="008A6977" w:rsidRPr="003C063F" w:rsidRDefault="008A6977"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проект</w:t>
                                  </w:r>
                                  <w:bookmarkStart w:id="0" w:name="_GoBack"/>
                                  <w:bookmarkEnd w:id="0"/>
                                  <w:permEnd w:id="1188700813"/>
                                </w:p>
                              </w:tc>
                              <w:tc>
                                <w:tcPr>
                                  <w:tcW w:w="484" w:type="dxa"/>
                                  <w:shd w:val="clear" w:color="auto" w:fill="auto"/>
                                </w:tcPr>
                                <w:p w:rsidR="008A6977" w:rsidRPr="003C063F" w:rsidRDefault="008A6977" w:rsidP="004A7329">
                                  <w:pPr>
                                    <w:rPr>
                                      <w:rFonts w:ascii="Liberation Serif" w:hAnsi="Liberation Serif"/>
                                      <w:sz w:val="28"/>
                                      <w:szCs w:val="28"/>
                                    </w:rPr>
                                  </w:pPr>
                                  <w:r w:rsidRPr="003C063F">
                                    <w:rPr>
                                      <w:rFonts w:ascii="Liberation Serif" w:hAnsi="Liberation Serif"/>
                                      <w:sz w:val="28"/>
                                      <w:szCs w:val="28"/>
                                    </w:rPr>
                                    <w:t>№</w:t>
                                  </w:r>
                                </w:p>
                              </w:tc>
                              <w:permStart w:id="16016106" w:edGrp="everyone"/>
                              <w:tc>
                                <w:tcPr>
                                  <w:tcW w:w="1159" w:type="dxa"/>
                                  <w:tcBorders>
                                    <w:bottom w:val="single" w:sz="4" w:space="0" w:color="auto"/>
                                  </w:tcBorders>
                                  <w:shd w:val="clear" w:color="auto" w:fill="auto"/>
                                </w:tcPr>
                                <w:p w:rsidR="008A6977" w:rsidRPr="003C063F" w:rsidRDefault="008A6977"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6016106"/>
                                </w:p>
                              </w:tc>
                            </w:tr>
                          </w:tbl>
                          <w:p w:rsidR="008A6977" w:rsidRPr="003C063F" w:rsidRDefault="008A6977" w:rsidP="008A6977">
                            <w:pPr>
                              <w:rPr>
                                <w:rFonts w:ascii="Liberation Serif" w:hAnsi="Liberation Serif"/>
                                <w:sz w:val="28"/>
                                <w:szCs w:val="28"/>
                              </w:rPr>
                            </w:pPr>
                          </w:p>
                          <w:p w:rsidR="008A6977" w:rsidRPr="003C063F" w:rsidRDefault="008A6977" w:rsidP="008A6977">
                            <w:pPr>
                              <w:rPr>
                                <w:rFonts w:ascii="Liberation Serif" w:hAnsi="Liberation Serif"/>
                                <w:sz w:val="28"/>
                                <w:szCs w:val="28"/>
                              </w:rPr>
                            </w:pPr>
                          </w:p>
                          <w:p w:rsidR="008A6977" w:rsidRPr="003C063F" w:rsidRDefault="008A6977" w:rsidP="008A6977">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zg2LAIAABwEAAAOAAAAZHJzL2Uyb0RvYy54bWysU12O0zAQfkfiDpbfadqo2e1GTVdLlyKk&#10;5UdaOIDjOI2F7TG222S5DKfgCYkz9EiMnW63wBsiD9ZMZubzN9+Ml9eDVmQvnJdgKjqbTCkRhkMj&#10;zbainz5uXiwo8YGZhikwoqIPwtPr1fNny96WIocOVCMcQRDjy95WtAvBllnmeSc08xOwwmCwBadZ&#10;QNdts8axHtG1yvLp9CLrwTXWARfe49/bMUhXCb9tBQ/v29aLQFRFkVtIp0tnHc9stWTl1jHbSX6k&#10;wf6BhWbS4KUnqFsWGNk5+ReUltyBhzZMOOgM2lZykXrAbmbTP7q575gVqRcUx9uTTP7/wfJ3+w+O&#10;yKaiOSWGaRzR4dvh5+HH4TvJozq99SUm3VtMC8NLGHDKqVNv74B/9sTAumNmK26cg74TrEF2s1iZ&#10;nZWOOD6C1P1baPAatguQgIbW6SgdikEQHaf0cJqMGALh+DO/ms0vCgxxjM3yRbG4LNIdrHwst86H&#10;1wI0iUZFHY4+wbP9nQ+RDisfU+JtHpRsNlKp5LhtvVaO7BmuySZ9R/Tf0pQhfUWvirxIyAZifdog&#10;LQOusZK6ootp/GI5K6Mcr0yT7MCkGm1kosxRnyjJKE4Y6gETo2g1NA+olINxXfF5odGB+0pJj6ta&#10;Uf9lx5ygRL0xqDZqM4+7nZx5cZmj484j9XmEGY5QFQ2UjOY6pPcQ+Rq4wam0Mun1xOTIFVcwyXh8&#10;LnHHz/2U9fSoV78AAAD//wMAUEsDBBQABgAIAAAAIQCys4PO3wAAAAsBAAAPAAAAZHJzL2Rvd25y&#10;ZXYueG1sTI/LTsMwEEX3SPyDNUhsUOsU8iAhTgVIILYt/YBJPE0iYjuK3Sb9e4YVXc7M0Z1zy+1i&#10;BnGmyffOKtisIxBkG6d72yo4fH+snkH4gFbj4CwpuJCHbXV7U2Kh3Wx3dN6HVnCI9QUq6EIYCyl9&#10;05FBv3YjWb4d3WQw8Di1Uk84c7gZ5GMUpdJgb/lDhyO9d9T87E9GwfFrfkjyuf4Mh2wXp2/YZ7W7&#10;KHV/t7y+gAi0hH8Y/vRZHSp2qt3Jai8GBUmU5YwqWCV5DIKJPE15UzMaP21AVqW87lD9AgAA//8D&#10;AFBLAQItABQABgAIAAAAIQC2gziS/gAAAOEBAAATAAAAAAAAAAAAAAAAAAAAAABbQ29udGVudF9U&#10;eXBlc10ueG1sUEsBAi0AFAAGAAgAAAAhADj9If/WAAAAlAEAAAsAAAAAAAAAAAAAAAAALwEAAF9y&#10;ZWxzLy5yZWxzUEsBAi0AFAAGAAgAAAAhAE4XODYsAgAAHAQAAA4AAAAAAAAAAAAAAAAALgIAAGRy&#10;cy9lMm9Eb2MueG1sUEsBAi0AFAAGAAgAAAAhALKzg87fAAAACwEAAA8AAAAAAAAAAAAAAAAAhgQA&#10;AGRycy9kb3ducmV2LnhtbFBLBQYAAAAABAAEAPMAAACSBQAAAAA=&#10;" stroked="f">
                <v:textbox>
                  <w:txbxContent>
                    <w:p w:rsidR="008A6977" w:rsidRPr="003C063F" w:rsidRDefault="008A6977" w:rsidP="008A6977">
                      <w:pPr>
                        <w:rPr>
                          <w:rFonts w:ascii="Liberation Serif" w:hAnsi="Liberation Serif"/>
                          <w:sz w:val="28"/>
                          <w:szCs w:val="28"/>
                        </w:rPr>
                      </w:pPr>
                      <w:permStart w:id="109533933" w:edGrp="everyone"/>
                      <w:r>
                        <w:rPr>
                          <w:rFonts w:ascii="Liberation Serif" w:hAnsi="Liberation Serif"/>
                          <w:sz w:val="28"/>
                          <w:szCs w:val="28"/>
                        </w:rPr>
                        <w:t>УТВЕРЖДЕН</w:t>
                      </w:r>
                    </w:p>
                    <w:p w:rsidR="008A6977" w:rsidRPr="003C063F" w:rsidRDefault="008A6977" w:rsidP="008A6977">
                      <w:pPr>
                        <w:rPr>
                          <w:rFonts w:ascii="Liberation Serif" w:hAnsi="Liberation Serif"/>
                          <w:sz w:val="28"/>
                          <w:szCs w:val="28"/>
                        </w:rPr>
                      </w:pPr>
                      <w:r w:rsidRPr="003C063F">
                        <w:rPr>
                          <w:rFonts w:ascii="Liberation Serif" w:hAnsi="Liberation Serif"/>
                          <w:sz w:val="28"/>
                          <w:szCs w:val="28"/>
                        </w:rPr>
                        <w:t>постановлени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8A6977" w:rsidRPr="003C063F" w:rsidRDefault="008A6977" w:rsidP="008A6977">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8A6977" w:rsidRPr="003C063F" w:rsidTr="004A7329">
                        <w:tc>
                          <w:tcPr>
                            <w:tcW w:w="534" w:type="dxa"/>
                            <w:shd w:val="clear" w:color="auto" w:fill="auto"/>
                          </w:tcPr>
                          <w:permEnd w:id="109533933"/>
                          <w:p w:rsidR="008A6977" w:rsidRPr="003C063F" w:rsidRDefault="008A6977" w:rsidP="004A7329">
                            <w:pPr>
                              <w:rPr>
                                <w:rFonts w:ascii="Liberation Serif" w:hAnsi="Liberation Serif"/>
                                <w:sz w:val="28"/>
                                <w:szCs w:val="28"/>
                              </w:rPr>
                            </w:pPr>
                            <w:r w:rsidRPr="003C063F">
                              <w:rPr>
                                <w:rFonts w:ascii="Liberation Serif" w:hAnsi="Liberation Serif"/>
                                <w:sz w:val="28"/>
                                <w:szCs w:val="28"/>
                              </w:rPr>
                              <w:t>от</w:t>
                            </w:r>
                          </w:p>
                        </w:tc>
                        <w:permStart w:id="1188700813" w:edGrp="everyone"/>
                        <w:tc>
                          <w:tcPr>
                            <w:tcW w:w="2126" w:type="dxa"/>
                            <w:tcBorders>
                              <w:bottom w:val="single" w:sz="4" w:space="0" w:color="auto"/>
                            </w:tcBorders>
                            <w:shd w:val="clear" w:color="auto" w:fill="auto"/>
                          </w:tcPr>
                          <w:p w:rsidR="008A6977" w:rsidRPr="003C063F" w:rsidRDefault="008A6977"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проект</w:t>
                            </w:r>
                            <w:bookmarkStart w:id="1" w:name="_GoBack"/>
                            <w:bookmarkEnd w:id="1"/>
                            <w:permEnd w:id="1188700813"/>
                          </w:p>
                        </w:tc>
                        <w:tc>
                          <w:tcPr>
                            <w:tcW w:w="484" w:type="dxa"/>
                            <w:shd w:val="clear" w:color="auto" w:fill="auto"/>
                          </w:tcPr>
                          <w:p w:rsidR="008A6977" w:rsidRPr="003C063F" w:rsidRDefault="008A6977" w:rsidP="004A7329">
                            <w:pPr>
                              <w:rPr>
                                <w:rFonts w:ascii="Liberation Serif" w:hAnsi="Liberation Serif"/>
                                <w:sz w:val="28"/>
                                <w:szCs w:val="28"/>
                              </w:rPr>
                            </w:pPr>
                            <w:r w:rsidRPr="003C063F">
                              <w:rPr>
                                <w:rFonts w:ascii="Liberation Serif" w:hAnsi="Liberation Serif"/>
                                <w:sz w:val="28"/>
                                <w:szCs w:val="28"/>
                              </w:rPr>
                              <w:t>№</w:t>
                            </w:r>
                          </w:p>
                        </w:tc>
                        <w:permStart w:id="16016106" w:edGrp="everyone"/>
                        <w:tc>
                          <w:tcPr>
                            <w:tcW w:w="1159" w:type="dxa"/>
                            <w:tcBorders>
                              <w:bottom w:val="single" w:sz="4" w:space="0" w:color="auto"/>
                            </w:tcBorders>
                            <w:shd w:val="clear" w:color="auto" w:fill="auto"/>
                          </w:tcPr>
                          <w:p w:rsidR="008A6977" w:rsidRPr="003C063F" w:rsidRDefault="008A6977"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6016106"/>
                          </w:p>
                        </w:tc>
                      </w:tr>
                    </w:tbl>
                    <w:p w:rsidR="008A6977" w:rsidRPr="003C063F" w:rsidRDefault="008A6977" w:rsidP="008A6977">
                      <w:pPr>
                        <w:rPr>
                          <w:rFonts w:ascii="Liberation Serif" w:hAnsi="Liberation Serif"/>
                          <w:sz w:val="28"/>
                          <w:szCs w:val="28"/>
                        </w:rPr>
                      </w:pPr>
                    </w:p>
                    <w:p w:rsidR="008A6977" w:rsidRPr="003C063F" w:rsidRDefault="008A6977" w:rsidP="008A6977">
                      <w:pPr>
                        <w:rPr>
                          <w:rFonts w:ascii="Liberation Serif" w:hAnsi="Liberation Serif"/>
                          <w:sz w:val="28"/>
                          <w:szCs w:val="28"/>
                        </w:rPr>
                      </w:pPr>
                    </w:p>
                    <w:p w:rsidR="008A6977" w:rsidRPr="003C063F" w:rsidRDefault="008A6977" w:rsidP="008A6977">
                      <w:pPr>
                        <w:rPr>
                          <w:rFonts w:ascii="Liberation Serif" w:hAnsi="Liberation Serif"/>
                        </w:rPr>
                      </w:pPr>
                    </w:p>
                  </w:txbxContent>
                </v:textbox>
              </v:shape>
            </w:pict>
          </mc:Fallback>
        </mc:AlternateContent>
      </w:r>
    </w:p>
    <w:p w:rsidR="008A6977" w:rsidRPr="008A6977" w:rsidRDefault="008A6977" w:rsidP="008A6977">
      <w:pPr>
        <w:jc w:val="center"/>
        <w:rPr>
          <w:rFonts w:ascii="Liberation Serif" w:hAnsi="Liberation Serif"/>
          <w:sz w:val="28"/>
          <w:szCs w:val="28"/>
        </w:rPr>
      </w:pPr>
    </w:p>
    <w:p w:rsidR="008A6977" w:rsidRPr="008A6977" w:rsidRDefault="008A6977" w:rsidP="008A6977">
      <w:pPr>
        <w:jc w:val="center"/>
        <w:rPr>
          <w:rFonts w:ascii="Liberation Serif" w:hAnsi="Liberation Serif"/>
          <w:sz w:val="28"/>
          <w:szCs w:val="28"/>
        </w:rPr>
      </w:pPr>
    </w:p>
    <w:p w:rsidR="008A6977" w:rsidRPr="008A6977" w:rsidRDefault="008A6977" w:rsidP="008A6977">
      <w:pPr>
        <w:jc w:val="center"/>
        <w:rPr>
          <w:rFonts w:ascii="Liberation Serif" w:hAnsi="Liberation Serif"/>
          <w:sz w:val="28"/>
          <w:szCs w:val="28"/>
        </w:rPr>
      </w:pPr>
    </w:p>
    <w:p w:rsidR="008A6977" w:rsidRPr="008A6977" w:rsidRDefault="008A6977" w:rsidP="008A6977">
      <w:pPr>
        <w:jc w:val="center"/>
        <w:rPr>
          <w:rFonts w:ascii="Liberation Serif" w:hAnsi="Liberation Serif"/>
          <w:sz w:val="28"/>
          <w:szCs w:val="28"/>
        </w:rPr>
      </w:pPr>
    </w:p>
    <w:p w:rsidR="008A6977" w:rsidRPr="008A6977" w:rsidRDefault="008A6977" w:rsidP="008A6977">
      <w:pPr>
        <w:tabs>
          <w:tab w:val="left" w:pos="0"/>
          <w:tab w:val="left" w:pos="993"/>
        </w:tabs>
        <w:jc w:val="center"/>
        <w:outlineLvl w:val="0"/>
        <w:rPr>
          <w:rFonts w:ascii="Liberation Serif" w:eastAsia="Calibri" w:hAnsi="Liberation Serif"/>
          <w:b/>
          <w:sz w:val="28"/>
          <w:szCs w:val="28"/>
        </w:rPr>
      </w:pPr>
      <w:r w:rsidRPr="008A6977">
        <w:rPr>
          <w:rFonts w:ascii="Liberation Serif" w:eastAsia="Calibri" w:hAnsi="Liberation Serif"/>
          <w:b/>
          <w:sz w:val="28"/>
          <w:szCs w:val="28"/>
          <w:lang w:eastAsia="en-US"/>
        </w:rPr>
        <w:t>ПОРЯДОК</w:t>
      </w:r>
    </w:p>
    <w:p w:rsidR="008A6977" w:rsidRPr="008A6977" w:rsidRDefault="008A6977" w:rsidP="008A6977">
      <w:pPr>
        <w:tabs>
          <w:tab w:val="left" w:pos="0"/>
          <w:tab w:val="left" w:pos="993"/>
        </w:tabs>
        <w:spacing w:after="200"/>
        <w:jc w:val="center"/>
        <w:outlineLvl w:val="0"/>
        <w:rPr>
          <w:rFonts w:ascii="Liberation Serif" w:eastAsia="Calibri" w:hAnsi="Liberation Serif"/>
          <w:b/>
          <w:sz w:val="28"/>
          <w:szCs w:val="28"/>
          <w:lang w:eastAsia="en-US"/>
        </w:rPr>
      </w:pPr>
      <w:r w:rsidRPr="008A6977">
        <w:rPr>
          <w:rFonts w:ascii="Liberation Serif" w:eastAsia="Calibri" w:hAnsi="Liberation Serif"/>
          <w:b/>
          <w:sz w:val="28"/>
          <w:szCs w:val="28"/>
          <w:lang w:eastAsia="en-US"/>
        </w:rPr>
        <w:t>привлечения сил и средств для локализации и ликвидации чрезвычайных ситуаций на гидротехнических сооружениях, расположенных на территории городского округа Верхняя Пышма</w:t>
      </w:r>
    </w:p>
    <w:p w:rsidR="008A6977" w:rsidRPr="008A6977" w:rsidRDefault="008A6977" w:rsidP="008A6977">
      <w:pPr>
        <w:tabs>
          <w:tab w:val="left" w:pos="0"/>
          <w:tab w:val="left" w:pos="993"/>
        </w:tabs>
        <w:jc w:val="center"/>
        <w:outlineLvl w:val="0"/>
        <w:rPr>
          <w:rFonts w:ascii="Liberation Serif" w:eastAsia="Calibri" w:hAnsi="Liberation Serif"/>
          <w:b/>
          <w:sz w:val="28"/>
          <w:szCs w:val="28"/>
          <w:lang w:eastAsia="en-US"/>
        </w:rPr>
      </w:pPr>
    </w:p>
    <w:p w:rsidR="008A6977" w:rsidRPr="008A6977" w:rsidRDefault="008A6977" w:rsidP="008A6977">
      <w:pPr>
        <w:numPr>
          <w:ilvl w:val="0"/>
          <w:numId w:val="2"/>
        </w:numPr>
        <w:tabs>
          <w:tab w:val="left" w:pos="0"/>
          <w:tab w:val="left" w:pos="709"/>
          <w:tab w:val="left" w:pos="993"/>
        </w:tabs>
        <w:ind w:left="0" w:firstLine="709"/>
        <w:jc w:val="both"/>
        <w:rPr>
          <w:rFonts w:ascii="Liberation Serif" w:eastAsia="Calibri" w:hAnsi="Liberation Serif"/>
          <w:sz w:val="28"/>
          <w:szCs w:val="28"/>
          <w:lang w:eastAsia="en-US"/>
        </w:rPr>
      </w:pPr>
      <w:r w:rsidRPr="008A6977">
        <w:rPr>
          <w:rFonts w:ascii="Liberation Serif" w:eastAsia="Calibri" w:hAnsi="Liberation Serif"/>
          <w:sz w:val="28"/>
          <w:szCs w:val="28"/>
          <w:lang w:eastAsia="en-US"/>
        </w:rPr>
        <w:t>Оперативный дежурный единой дежурно-диспетчерской службы муниципального казенного учреждения «Управление гражданской защиты городского округа Верхняя Пышма» (далее – ОД ЕДДС МКУ «Управление ГЗ ГО Верхняя Пышма») при получении информации об угрозе возникновения или о возникновении чрезвычайных ситуаций на гидротехнических сооружениях обязан:</w:t>
      </w:r>
    </w:p>
    <w:p w:rsidR="008A6977" w:rsidRPr="008A6977" w:rsidRDefault="008A6977" w:rsidP="008A6977">
      <w:pPr>
        <w:numPr>
          <w:ilvl w:val="1"/>
          <w:numId w:val="2"/>
        </w:numPr>
        <w:tabs>
          <w:tab w:val="left" w:pos="0"/>
          <w:tab w:val="left" w:pos="993"/>
          <w:tab w:val="left" w:pos="1276"/>
        </w:tabs>
        <w:ind w:left="0" w:firstLine="709"/>
        <w:jc w:val="both"/>
        <w:rPr>
          <w:rFonts w:ascii="Liberation Serif" w:eastAsia="Calibri" w:hAnsi="Liberation Serif"/>
          <w:sz w:val="28"/>
          <w:szCs w:val="28"/>
          <w:lang w:eastAsia="en-US"/>
        </w:rPr>
      </w:pPr>
      <w:r w:rsidRPr="008A6977">
        <w:rPr>
          <w:rFonts w:ascii="Liberation Serif" w:eastAsia="Calibri" w:hAnsi="Liberation Serif"/>
          <w:sz w:val="28"/>
          <w:szCs w:val="28"/>
          <w:lang w:eastAsia="en-US"/>
        </w:rPr>
        <w:t xml:space="preserve">организовать сбор данных об обстановке в районе прогнозируемой или возникшей чрезвычайной ситуации; </w:t>
      </w:r>
    </w:p>
    <w:p w:rsidR="008A6977" w:rsidRPr="008A6977" w:rsidRDefault="008A6977" w:rsidP="008A6977">
      <w:pPr>
        <w:numPr>
          <w:ilvl w:val="1"/>
          <w:numId w:val="2"/>
        </w:numPr>
        <w:tabs>
          <w:tab w:val="left" w:pos="0"/>
          <w:tab w:val="left" w:pos="993"/>
          <w:tab w:val="left" w:pos="1276"/>
        </w:tabs>
        <w:ind w:left="0" w:firstLine="709"/>
        <w:jc w:val="both"/>
        <w:rPr>
          <w:rFonts w:ascii="Liberation Serif" w:eastAsia="Calibri" w:hAnsi="Liberation Serif"/>
          <w:sz w:val="28"/>
          <w:szCs w:val="28"/>
          <w:lang w:eastAsia="en-US"/>
        </w:rPr>
      </w:pPr>
      <w:r w:rsidRPr="008A6977">
        <w:rPr>
          <w:rFonts w:ascii="Liberation Serif" w:eastAsia="Calibri" w:hAnsi="Liberation Serif"/>
          <w:sz w:val="28"/>
          <w:szCs w:val="28"/>
          <w:lang w:eastAsia="en-US"/>
        </w:rPr>
        <w:t>незамедлительно доложить об этом:</w:t>
      </w:r>
    </w:p>
    <w:p w:rsidR="008A6977" w:rsidRPr="008A6977" w:rsidRDefault="008A6977" w:rsidP="008A6977">
      <w:pPr>
        <w:tabs>
          <w:tab w:val="left" w:pos="0"/>
          <w:tab w:val="left" w:pos="709"/>
        </w:tabs>
        <w:jc w:val="both"/>
        <w:rPr>
          <w:rFonts w:ascii="Liberation Serif" w:eastAsia="Calibri" w:hAnsi="Liberation Serif"/>
          <w:sz w:val="28"/>
          <w:szCs w:val="28"/>
          <w:lang w:eastAsia="en-US"/>
        </w:rPr>
      </w:pPr>
      <w:r w:rsidRPr="008A6977">
        <w:rPr>
          <w:rFonts w:ascii="Liberation Serif" w:eastAsia="Calibri" w:hAnsi="Liberation Serif"/>
          <w:sz w:val="28"/>
          <w:szCs w:val="28"/>
          <w:lang w:eastAsia="en-US"/>
        </w:rPr>
        <w:tab/>
        <w:t>Главе городского округа Верхняя Пышма;</w:t>
      </w:r>
    </w:p>
    <w:p w:rsidR="008A6977" w:rsidRPr="008A6977" w:rsidRDefault="008A6977" w:rsidP="008A6977">
      <w:pPr>
        <w:tabs>
          <w:tab w:val="left" w:pos="0"/>
          <w:tab w:val="left" w:pos="709"/>
        </w:tabs>
        <w:jc w:val="both"/>
        <w:rPr>
          <w:rFonts w:ascii="Liberation Serif" w:eastAsia="Calibri" w:hAnsi="Liberation Serif"/>
          <w:sz w:val="28"/>
          <w:szCs w:val="28"/>
          <w:lang w:eastAsia="en-US"/>
        </w:rPr>
      </w:pPr>
      <w:r w:rsidRPr="008A6977">
        <w:rPr>
          <w:rFonts w:ascii="Liberation Serif" w:eastAsia="Calibri" w:hAnsi="Liberation Serif"/>
          <w:sz w:val="28"/>
          <w:szCs w:val="28"/>
          <w:lang w:eastAsia="en-US"/>
        </w:rPr>
        <w:tab/>
        <w:t>начальнику МКУ «Управление ГЗ ГО Верхняя Пышма»;</w:t>
      </w:r>
    </w:p>
    <w:p w:rsidR="008A6977" w:rsidRPr="008A6977" w:rsidRDefault="008A6977" w:rsidP="008A6977">
      <w:pPr>
        <w:numPr>
          <w:ilvl w:val="1"/>
          <w:numId w:val="2"/>
        </w:numPr>
        <w:tabs>
          <w:tab w:val="left" w:pos="0"/>
          <w:tab w:val="left" w:pos="709"/>
          <w:tab w:val="left" w:pos="993"/>
        </w:tabs>
        <w:ind w:left="0" w:firstLine="709"/>
        <w:jc w:val="both"/>
        <w:rPr>
          <w:rFonts w:ascii="Liberation Serif" w:eastAsia="Calibri" w:hAnsi="Liberation Serif"/>
          <w:sz w:val="28"/>
          <w:szCs w:val="28"/>
          <w:lang w:eastAsia="en-US"/>
        </w:rPr>
      </w:pPr>
      <w:r w:rsidRPr="008A6977">
        <w:rPr>
          <w:rFonts w:ascii="Liberation Serif" w:eastAsia="Calibri" w:hAnsi="Liberation Serif"/>
          <w:sz w:val="28"/>
          <w:szCs w:val="28"/>
          <w:lang w:eastAsia="en-US"/>
        </w:rPr>
        <w:t>оповестить:</w:t>
      </w:r>
    </w:p>
    <w:p w:rsidR="008A6977" w:rsidRPr="008A6977" w:rsidRDefault="008A6977" w:rsidP="008A6977">
      <w:pPr>
        <w:tabs>
          <w:tab w:val="left" w:pos="0"/>
          <w:tab w:val="left" w:pos="709"/>
        </w:tabs>
        <w:jc w:val="both"/>
        <w:rPr>
          <w:rFonts w:ascii="Liberation Serif" w:eastAsia="Calibri" w:hAnsi="Liberation Serif"/>
          <w:sz w:val="28"/>
          <w:szCs w:val="28"/>
          <w:lang w:eastAsia="en-US"/>
        </w:rPr>
      </w:pPr>
      <w:r w:rsidRPr="008A6977">
        <w:rPr>
          <w:rFonts w:ascii="Liberation Serif" w:eastAsia="Calibri" w:hAnsi="Liberation Serif"/>
          <w:sz w:val="28"/>
          <w:szCs w:val="28"/>
          <w:lang w:eastAsia="en-US"/>
        </w:rPr>
        <w:tab/>
        <w:t xml:space="preserve">диспетчера 1 пожарно-спасательного отряда федеральной противопожарной службы государственной противопожарной службы Главного управления МЧС России по Свердловской области </w:t>
      </w:r>
      <w:r w:rsidRPr="008A6977">
        <w:rPr>
          <w:rFonts w:ascii="Liberation Serif" w:eastAsia="Calibri" w:hAnsi="Liberation Serif"/>
          <w:spacing w:val="-4"/>
          <w:sz w:val="28"/>
          <w:szCs w:val="28"/>
          <w:lang w:eastAsia="en-US"/>
        </w:rPr>
        <w:t xml:space="preserve">(далее – </w:t>
      </w:r>
      <w:r w:rsidRPr="008A6977">
        <w:rPr>
          <w:rFonts w:ascii="Liberation Serif" w:eastAsia="Calibri" w:hAnsi="Liberation Serif"/>
          <w:sz w:val="28"/>
          <w:szCs w:val="28"/>
          <w:lang w:eastAsia="en-US"/>
        </w:rPr>
        <w:t>1 ПСО ФПС ГПС ГУ МЧС России по Свердловской области);</w:t>
      </w:r>
    </w:p>
    <w:p w:rsidR="008A6977" w:rsidRPr="008A6977" w:rsidRDefault="008A6977" w:rsidP="008A6977">
      <w:pPr>
        <w:tabs>
          <w:tab w:val="left" w:pos="0"/>
          <w:tab w:val="left" w:pos="709"/>
        </w:tabs>
        <w:jc w:val="both"/>
        <w:rPr>
          <w:rFonts w:ascii="Liberation Serif" w:eastAsia="Calibri" w:hAnsi="Liberation Serif"/>
          <w:sz w:val="28"/>
          <w:szCs w:val="28"/>
          <w:lang w:eastAsia="en-US"/>
        </w:rPr>
      </w:pPr>
      <w:r w:rsidRPr="008A6977">
        <w:rPr>
          <w:rFonts w:ascii="Liberation Serif" w:eastAsia="Calibri" w:hAnsi="Liberation Serif"/>
          <w:sz w:val="28"/>
          <w:szCs w:val="28"/>
          <w:lang w:eastAsia="en-US"/>
        </w:rPr>
        <w:tab/>
        <w:t xml:space="preserve">оперативного дежурного </w:t>
      </w:r>
      <w:r w:rsidRPr="008A6977">
        <w:rPr>
          <w:rFonts w:ascii="Liberation Serif" w:eastAsia="Calibri" w:hAnsi="Liberation Serif"/>
          <w:spacing w:val="-4"/>
          <w:sz w:val="28"/>
          <w:szCs w:val="28"/>
          <w:lang w:eastAsia="en-US"/>
        </w:rPr>
        <w:t>Межмуниципального отдела МВД России «Верхнепышминский» (далее – МО МВД России «Верхнепышминский»);</w:t>
      </w:r>
    </w:p>
    <w:p w:rsidR="008A6977" w:rsidRPr="008A6977" w:rsidRDefault="008A6977" w:rsidP="008A6977">
      <w:pPr>
        <w:tabs>
          <w:tab w:val="left" w:pos="0"/>
          <w:tab w:val="left" w:pos="709"/>
        </w:tabs>
        <w:jc w:val="both"/>
        <w:rPr>
          <w:rFonts w:ascii="Liberation Serif" w:eastAsia="Calibri" w:hAnsi="Liberation Serif"/>
          <w:sz w:val="28"/>
          <w:szCs w:val="28"/>
          <w:lang w:eastAsia="en-US"/>
        </w:rPr>
      </w:pPr>
      <w:r w:rsidRPr="008A6977">
        <w:rPr>
          <w:rFonts w:ascii="Liberation Serif" w:eastAsia="Calibri" w:hAnsi="Liberation Serif"/>
          <w:sz w:val="28"/>
          <w:szCs w:val="28"/>
          <w:lang w:eastAsia="en-US"/>
        </w:rPr>
        <w:tab/>
        <w:t>диспетчера</w:t>
      </w:r>
      <w:r w:rsidRPr="008A6977">
        <w:rPr>
          <w:rFonts w:ascii="Liberation Serif" w:eastAsia="Calibri" w:hAnsi="Liberation Serif"/>
          <w:spacing w:val="-4"/>
          <w:sz w:val="28"/>
          <w:szCs w:val="28"/>
          <w:lang w:eastAsia="en-US"/>
        </w:rPr>
        <w:t xml:space="preserve"> государственного автономного учреждения здравоохранения Свердловской области «Верхнепышминская центральная городская больница имени П.Д. Бородина» (далее – ГАУЗ СО «Верхнепышминская ЦГБ им. П.Д. Бородина»);</w:t>
      </w:r>
    </w:p>
    <w:p w:rsidR="008A6977" w:rsidRPr="008A6977" w:rsidRDefault="008A6977" w:rsidP="008A6977">
      <w:pPr>
        <w:tabs>
          <w:tab w:val="left" w:pos="0"/>
          <w:tab w:val="left" w:pos="709"/>
        </w:tabs>
        <w:jc w:val="both"/>
        <w:rPr>
          <w:rFonts w:ascii="Liberation Serif" w:eastAsia="Calibri" w:hAnsi="Liberation Serif"/>
          <w:sz w:val="28"/>
          <w:szCs w:val="28"/>
          <w:lang w:eastAsia="en-US"/>
        </w:rPr>
      </w:pPr>
      <w:r w:rsidRPr="008A6977">
        <w:rPr>
          <w:rFonts w:ascii="Liberation Serif" w:eastAsia="Calibri" w:hAnsi="Liberation Serif"/>
          <w:sz w:val="28"/>
          <w:szCs w:val="28"/>
          <w:lang w:eastAsia="en-US"/>
        </w:rPr>
        <w:tab/>
        <w:t>диспетчера Верхнепышминских районных коммунальных электрических сетей акционерного общества «Облкоммунэнерго» (далее – Верхнепышминских РКЭС АО «Облкоммунэнерго»);</w:t>
      </w:r>
    </w:p>
    <w:p w:rsidR="008A6977" w:rsidRPr="008A6977" w:rsidRDefault="008A6977" w:rsidP="008A6977">
      <w:pPr>
        <w:tabs>
          <w:tab w:val="left" w:pos="0"/>
          <w:tab w:val="left" w:pos="709"/>
        </w:tabs>
        <w:jc w:val="both"/>
        <w:rPr>
          <w:rFonts w:ascii="Liberation Serif" w:eastAsia="Calibri" w:hAnsi="Liberation Serif"/>
          <w:sz w:val="28"/>
          <w:szCs w:val="28"/>
          <w:lang w:eastAsia="en-US"/>
        </w:rPr>
      </w:pPr>
      <w:r w:rsidRPr="008A6977">
        <w:rPr>
          <w:rFonts w:ascii="Liberation Serif" w:eastAsia="Calibri" w:hAnsi="Liberation Serif"/>
          <w:sz w:val="28"/>
          <w:szCs w:val="28"/>
          <w:lang w:eastAsia="en-US"/>
        </w:rPr>
        <w:tab/>
        <w:t>главу сельской администрации городского округа Верхняя Пышма, на территории которой прогнозируется или возникла чрезвычайная ситуация;</w:t>
      </w:r>
    </w:p>
    <w:p w:rsidR="008A6977" w:rsidRPr="008A6977" w:rsidRDefault="008A6977" w:rsidP="008A6977">
      <w:pPr>
        <w:tabs>
          <w:tab w:val="left" w:pos="0"/>
          <w:tab w:val="left" w:pos="709"/>
        </w:tabs>
        <w:jc w:val="both"/>
        <w:rPr>
          <w:rFonts w:ascii="Liberation Serif" w:eastAsia="Calibri" w:hAnsi="Liberation Serif"/>
          <w:sz w:val="28"/>
          <w:szCs w:val="28"/>
          <w:lang w:eastAsia="en-US"/>
        </w:rPr>
      </w:pPr>
      <w:r w:rsidRPr="008A6977">
        <w:rPr>
          <w:rFonts w:ascii="Liberation Serif" w:eastAsia="Calibri" w:hAnsi="Liberation Serif"/>
          <w:sz w:val="28"/>
          <w:szCs w:val="28"/>
          <w:lang w:eastAsia="en-US"/>
        </w:rPr>
        <w:tab/>
        <w:t xml:space="preserve">директора муниципального бюджетного учреждения «Дорожно-эксплуатационное управление городского округа Верхняя Пышма» (далее – МБУ «ДЭУ»); </w:t>
      </w:r>
    </w:p>
    <w:p w:rsidR="008A6977" w:rsidRPr="008A6977" w:rsidRDefault="008A6977" w:rsidP="008A6977">
      <w:pPr>
        <w:tabs>
          <w:tab w:val="left" w:pos="0"/>
          <w:tab w:val="left" w:pos="709"/>
        </w:tabs>
        <w:jc w:val="both"/>
        <w:rPr>
          <w:rFonts w:ascii="Liberation Serif" w:eastAsia="Calibri" w:hAnsi="Liberation Serif"/>
          <w:sz w:val="28"/>
          <w:szCs w:val="28"/>
          <w:lang w:eastAsia="en-US"/>
        </w:rPr>
      </w:pPr>
      <w:r w:rsidRPr="008A6977">
        <w:rPr>
          <w:rFonts w:ascii="Liberation Serif" w:eastAsia="Calibri" w:hAnsi="Liberation Serif"/>
          <w:sz w:val="28"/>
          <w:szCs w:val="28"/>
          <w:lang w:eastAsia="en-US"/>
        </w:rPr>
        <w:tab/>
        <w:t>руководителя организации, обслуживающей гидротехнические сооружения по муниципальному контракту (далее – организация);</w:t>
      </w:r>
    </w:p>
    <w:p w:rsidR="008A6977" w:rsidRPr="008A6977" w:rsidRDefault="008A6977" w:rsidP="008A6977">
      <w:pPr>
        <w:numPr>
          <w:ilvl w:val="1"/>
          <w:numId w:val="2"/>
        </w:numPr>
        <w:tabs>
          <w:tab w:val="left" w:pos="0"/>
          <w:tab w:val="left" w:pos="709"/>
          <w:tab w:val="left" w:pos="993"/>
        </w:tabs>
        <w:ind w:left="0" w:firstLine="709"/>
        <w:jc w:val="both"/>
        <w:rPr>
          <w:rFonts w:ascii="Liberation Serif" w:eastAsia="Calibri" w:hAnsi="Liberation Serif"/>
          <w:sz w:val="28"/>
          <w:szCs w:val="28"/>
          <w:lang w:eastAsia="en-US"/>
        </w:rPr>
      </w:pPr>
      <w:r w:rsidRPr="008A6977">
        <w:rPr>
          <w:rFonts w:ascii="Liberation Serif" w:eastAsia="Calibri" w:hAnsi="Liberation Serif"/>
          <w:sz w:val="28"/>
          <w:szCs w:val="28"/>
          <w:lang w:eastAsia="en-US"/>
        </w:rPr>
        <w:lastRenderedPageBreak/>
        <w:t xml:space="preserve">в дальнейшем действовать в соответствии с инструкцией </w:t>
      </w:r>
      <w:r w:rsidRPr="008A6977">
        <w:rPr>
          <w:rFonts w:ascii="Liberation Serif" w:eastAsia="Calibri" w:hAnsi="Liberation Serif"/>
          <w:sz w:val="28"/>
          <w:szCs w:val="28"/>
          <w:lang w:eastAsia="en-US"/>
        </w:rPr>
        <w:br/>
        <w:t xml:space="preserve">по действиям при получении информации об угрозе возникновения или </w:t>
      </w:r>
      <w:r w:rsidRPr="008A6977">
        <w:rPr>
          <w:rFonts w:ascii="Liberation Serif" w:eastAsia="Calibri" w:hAnsi="Liberation Serif"/>
          <w:sz w:val="28"/>
          <w:szCs w:val="28"/>
          <w:lang w:eastAsia="en-US"/>
        </w:rPr>
        <w:br/>
        <w:t>о возникновении чрезвычайной ситуации.</w:t>
      </w:r>
    </w:p>
    <w:p w:rsidR="008A6977" w:rsidRPr="008A6977" w:rsidRDefault="008A6977" w:rsidP="008A6977">
      <w:pPr>
        <w:numPr>
          <w:ilvl w:val="0"/>
          <w:numId w:val="2"/>
        </w:numPr>
        <w:tabs>
          <w:tab w:val="left" w:pos="0"/>
          <w:tab w:val="left" w:pos="709"/>
          <w:tab w:val="left" w:pos="993"/>
        </w:tabs>
        <w:ind w:left="0" w:firstLine="709"/>
        <w:jc w:val="both"/>
        <w:rPr>
          <w:rFonts w:ascii="Liberation Serif" w:eastAsia="Calibri" w:hAnsi="Liberation Serif"/>
          <w:sz w:val="28"/>
          <w:szCs w:val="28"/>
          <w:lang w:eastAsia="en-US"/>
        </w:rPr>
      </w:pPr>
      <w:r w:rsidRPr="008A6977">
        <w:rPr>
          <w:rFonts w:ascii="Liberation Serif" w:eastAsia="Calibri" w:hAnsi="Liberation Serif"/>
          <w:sz w:val="28"/>
          <w:szCs w:val="28"/>
          <w:lang w:eastAsia="en-US"/>
        </w:rPr>
        <w:t>Главе сельской администрации городского округа Верхняя Пышма, на территории которой создалась угроза возникновения или возникла чрезвычайная ситуация, при получении информации от ОД ЕДДС МКУ «Управление ГЗ ГО Верхняя Пышма» необходимо незамедлительно организовать оповещение населения, проживающего в зоне чрезвычайной ситуации.</w:t>
      </w:r>
    </w:p>
    <w:p w:rsidR="008A6977" w:rsidRPr="008A6977" w:rsidRDefault="008A6977" w:rsidP="008A6977">
      <w:pPr>
        <w:numPr>
          <w:ilvl w:val="0"/>
          <w:numId w:val="2"/>
        </w:numPr>
        <w:tabs>
          <w:tab w:val="left" w:pos="0"/>
          <w:tab w:val="left" w:pos="709"/>
          <w:tab w:val="left" w:pos="993"/>
        </w:tabs>
        <w:ind w:left="0" w:firstLine="709"/>
        <w:jc w:val="both"/>
        <w:rPr>
          <w:rFonts w:ascii="Liberation Serif" w:eastAsia="Calibri" w:hAnsi="Liberation Serif"/>
          <w:sz w:val="28"/>
          <w:szCs w:val="28"/>
          <w:lang w:eastAsia="en-US"/>
        </w:rPr>
      </w:pPr>
      <w:r w:rsidRPr="008A6977">
        <w:rPr>
          <w:rFonts w:ascii="Liberation Serif" w:eastAsia="Calibri" w:hAnsi="Liberation Serif"/>
          <w:sz w:val="28"/>
          <w:szCs w:val="28"/>
          <w:lang w:eastAsia="en-US"/>
        </w:rPr>
        <w:t>Рекомендовать 1 ПСО ФПС ГПС ГУ МЧС России по Свердловской области при получении информации от ОД ЕДДС МКУ «Управление ГЗ ГО Верхняя Пышма» направить в район возникновении чрезвычайных ситуаций необходимые силы и средства для эвакуации жителей из подтопленных частных жилых домов в безопасную зону.</w:t>
      </w:r>
    </w:p>
    <w:p w:rsidR="008A6977" w:rsidRPr="008A6977" w:rsidRDefault="008A6977" w:rsidP="008A6977">
      <w:pPr>
        <w:numPr>
          <w:ilvl w:val="0"/>
          <w:numId w:val="2"/>
        </w:numPr>
        <w:tabs>
          <w:tab w:val="left" w:pos="0"/>
          <w:tab w:val="left" w:pos="709"/>
          <w:tab w:val="left" w:pos="993"/>
        </w:tabs>
        <w:ind w:left="0" w:firstLine="709"/>
        <w:jc w:val="both"/>
        <w:rPr>
          <w:rFonts w:ascii="Liberation Serif" w:eastAsia="Calibri" w:hAnsi="Liberation Serif"/>
          <w:sz w:val="28"/>
          <w:szCs w:val="28"/>
          <w:lang w:eastAsia="en-US"/>
        </w:rPr>
      </w:pPr>
      <w:r w:rsidRPr="008A6977">
        <w:rPr>
          <w:rFonts w:ascii="Liberation Serif" w:eastAsia="Calibri" w:hAnsi="Liberation Serif"/>
          <w:sz w:val="28"/>
          <w:szCs w:val="28"/>
          <w:lang w:eastAsia="en-US"/>
        </w:rPr>
        <w:t xml:space="preserve">Рекомендовать </w:t>
      </w:r>
      <w:r w:rsidRPr="008A6977">
        <w:rPr>
          <w:rFonts w:ascii="Liberation Serif" w:eastAsia="Calibri" w:hAnsi="Liberation Serif"/>
          <w:spacing w:val="-4"/>
          <w:sz w:val="28"/>
          <w:szCs w:val="28"/>
          <w:lang w:eastAsia="en-US"/>
        </w:rPr>
        <w:t>МО МВД России «Верхнепышминский»</w:t>
      </w:r>
      <w:r w:rsidRPr="008A6977">
        <w:rPr>
          <w:rFonts w:ascii="Liberation Serif" w:eastAsia="Calibri" w:hAnsi="Liberation Serif"/>
          <w:sz w:val="28"/>
          <w:szCs w:val="28"/>
          <w:lang w:eastAsia="en-US"/>
        </w:rPr>
        <w:t xml:space="preserve"> организовать работы по обеспечению охраны имущества эвакуированных граждан, поддержанию общественного порядка в районе чрезвычайной ситуации и регулированию движения автомобильного транспорта.</w:t>
      </w:r>
    </w:p>
    <w:p w:rsidR="008A6977" w:rsidRPr="008A6977" w:rsidRDefault="008A6977" w:rsidP="008A6977">
      <w:pPr>
        <w:numPr>
          <w:ilvl w:val="0"/>
          <w:numId w:val="2"/>
        </w:numPr>
        <w:tabs>
          <w:tab w:val="left" w:pos="0"/>
          <w:tab w:val="left" w:pos="709"/>
          <w:tab w:val="left" w:pos="993"/>
        </w:tabs>
        <w:ind w:left="0" w:firstLine="709"/>
        <w:jc w:val="both"/>
        <w:rPr>
          <w:rFonts w:ascii="Liberation Serif" w:eastAsia="Calibri" w:hAnsi="Liberation Serif"/>
          <w:sz w:val="28"/>
          <w:szCs w:val="28"/>
          <w:lang w:eastAsia="en-US"/>
        </w:rPr>
      </w:pPr>
      <w:r w:rsidRPr="008A6977">
        <w:rPr>
          <w:rFonts w:ascii="Liberation Serif" w:eastAsia="Calibri" w:hAnsi="Liberation Serif"/>
          <w:sz w:val="28"/>
          <w:szCs w:val="28"/>
          <w:lang w:eastAsia="en-US"/>
        </w:rPr>
        <w:t xml:space="preserve">Рекомендовать </w:t>
      </w:r>
      <w:r w:rsidRPr="008A6977">
        <w:rPr>
          <w:rFonts w:ascii="Liberation Serif" w:eastAsia="Calibri" w:hAnsi="Liberation Serif"/>
          <w:spacing w:val="-4"/>
          <w:sz w:val="28"/>
          <w:szCs w:val="28"/>
          <w:lang w:eastAsia="en-US"/>
        </w:rPr>
        <w:t xml:space="preserve">ГАУЗ СО «Верхнепышминская ЦГБ им. П.Д. Бородина» </w:t>
      </w:r>
      <w:r w:rsidRPr="008A6977">
        <w:rPr>
          <w:rFonts w:ascii="Liberation Serif" w:eastAsia="MS Mincho" w:hAnsi="Liberation Serif"/>
          <w:color w:val="000000"/>
          <w:sz w:val="28"/>
          <w:szCs w:val="28"/>
          <w:lang w:eastAsia="en-US"/>
        </w:rPr>
        <w:t>организовать оказание необходимой медицинской и психологической помощи пострадавшим жителям, а при необходимости, их транспортировку в лечебные учреждения.</w:t>
      </w:r>
    </w:p>
    <w:p w:rsidR="008A6977" w:rsidRPr="008A6977" w:rsidRDefault="008A6977" w:rsidP="008A6977">
      <w:pPr>
        <w:numPr>
          <w:ilvl w:val="0"/>
          <w:numId w:val="2"/>
        </w:numPr>
        <w:tabs>
          <w:tab w:val="left" w:pos="0"/>
          <w:tab w:val="left" w:pos="709"/>
          <w:tab w:val="left" w:pos="993"/>
        </w:tabs>
        <w:ind w:left="0" w:firstLine="709"/>
        <w:jc w:val="both"/>
        <w:rPr>
          <w:rFonts w:ascii="Liberation Serif" w:eastAsia="Calibri" w:hAnsi="Liberation Serif"/>
          <w:sz w:val="28"/>
          <w:szCs w:val="28"/>
          <w:lang w:eastAsia="en-US"/>
        </w:rPr>
      </w:pPr>
      <w:r w:rsidRPr="008A6977">
        <w:rPr>
          <w:rFonts w:ascii="Liberation Serif" w:eastAsia="Calibri" w:hAnsi="Liberation Serif"/>
          <w:sz w:val="28"/>
          <w:szCs w:val="28"/>
          <w:lang w:eastAsia="en-US"/>
        </w:rPr>
        <w:t xml:space="preserve">Рекомендовать Верхнепышминским РКЭС АО «Облкоммунэнерго» </w:t>
      </w:r>
      <w:r w:rsidRPr="008A6977">
        <w:rPr>
          <w:rFonts w:ascii="Liberation Serif" w:eastAsia="MS Mincho" w:hAnsi="Liberation Serif"/>
          <w:color w:val="000000"/>
          <w:sz w:val="28"/>
          <w:szCs w:val="28"/>
          <w:lang w:eastAsia="en-US"/>
        </w:rPr>
        <w:t>организовать,</w:t>
      </w:r>
      <w:r w:rsidRPr="008A6977">
        <w:rPr>
          <w:rFonts w:ascii="Liberation Serif" w:eastAsia="Calibri" w:hAnsi="Liberation Serif"/>
          <w:sz w:val="28"/>
          <w:szCs w:val="28"/>
          <w:lang w:eastAsia="en-US"/>
        </w:rPr>
        <w:t xml:space="preserve"> при необходимости, отключение от электроэнергии потребителей в районе чрезвычайной ситуации, а после проведения восстановительных работ на гидротехническом сооружении возобновить подачу электроэнергии потребителям.</w:t>
      </w:r>
    </w:p>
    <w:p w:rsidR="008A6977" w:rsidRPr="008A6977" w:rsidRDefault="008A6977" w:rsidP="008A6977">
      <w:pPr>
        <w:numPr>
          <w:ilvl w:val="0"/>
          <w:numId w:val="2"/>
        </w:numPr>
        <w:tabs>
          <w:tab w:val="left" w:pos="0"/>
          <w:tab w:val="left" w:pos="709"/>
          <w:tab w:val="left" w:pos="993"/>
        </w:tabs>
        <w:ind w:left="0" w:firstLine="709"/>
        <w:jc w:val="both"/>
        <w:rPr>
          <w:rFonts w:ascii="Liberation Serif" w:eastAsia="Calibri" w:hAnsi="Liberation Serif"/>
          <w:sz w:val="28"/>
          <w:szCs w:val="28"/>
          <w:lang w:eastAsia="en-US"/>
        </w:rPr>
      </w:pPr>
      <w:r w:rsidRPr="008A6977">
        <w:rPr>
          <w:rFonts w:ascii="Liberation Serif" w:eastAsia="Calibri" w:hAnsi="Liberation Serif"/>
          <w:sz w:val="28"/>
          <w:szCs w:val="28"/>
          <w:lang w:eastAsia="en-US"/>
        </w:rPr>
        <w:t xml:space="preserve">МБУ «ДЭУ», по распоряжению Главы городского округа Верхняя Пышма или по информации от начальника МКУ «Управление ГЗ ГО Верхняя Пышма», для ликвидации прорана и в дальнейшем </w:t>
      </w:r>
      <w:r w:rsidRPr="008A6977">
        <w:rPr>
          <w:rFonts w:ascii="Liberation Serif" w:eastAsia="Calibri" w:hAnsi="Liberation Serif"/>
          <w:bCs/>
          <w:color w:val="000000"/>
          <w:sz w:val="28"/>
          <w:szCs w:val="28"/>
          <w:lang w:eastAsia="en-US"/>
        </w:rPr>
        <w:t xml:space="preserve">восстановления разрушенного участка плотины </w:t>
      </w:r>
      <w:r w:rsidRPr="008A6977">
        <w:rPr>
          <w:rFonts w:ascii="Liberation Serif" w:eastAsia="Calibri" w:hAnsi="Liberation Serif"/>
          <w:sz w:val="28"/>
          <w:szCs w:val="28"/>
          <w:lang w:eastAsia="en-US"/>
        </w:rPr>
        <w:t>гидротехнических сооружений направить следующие силы и средства:</w:t>
      </w:r>
    </w:p>
    <w:p w:rsidR="008A6977" w:rsidRPr="008A6977" w:rsidRDefault="008A6977" w:rsidP="008A6977">
      <w:pPr>
        <w:numPr>
          <w:ilvl w:val="1"/>
          <w:numId w:val="2"/>
        </w:numPr>
        <w:tabs>
          <w:tab w:val="left" w:pos="0"/>
          <w:tab w:val="left" w:pos="709"/>
          <w:tab w:val="left" w:pos="993"/>
          <w:tab w:val="left" w:pos="1134"/>
        </w:tabs>
        <w:ind w:left="0" w:firstLine="709"/>
        <w:jc w:val="both"/>
        <w:rPr>
          <w:rFonts w:ascii="Liberation Serif" w:eastAsia="Calibri" w:hAnsi="Liberation Serif"/>
          <w:sz w:val="28"/>
          <w:szCs w:val="28"/>
          <w:lang w:eastAsia="en-US"/>
        </w:rPr>
      </w:pPr>
      <w:r w:rsidRPr="008A6977">
        <w:rPr>
          <w:rFonts w:ascii="Liberation Serif" w:eastAsia="Calibri" w:hAnsi="Liberation Serif"/>
          <w:sz w:val="28"/>
          <w:szCs w:val="28"/>
          <w:lang w:eastAsia="en-US"/>
        </w:rPr>
        <w:t xml:space="preserve"> грузовой автомобиль КДМ 7881.01 – 3 единицы;</w:t>
      </w:r>
    </w:p>
    <w:p w:rsidR="008A6977" w:rsidRPr="008A6977" w:rsidRDefault="008A6977" w:rsidP="008A6977">
      <w:pPr>
        <w:numPr>
          <w:ilvl w:val="1"/>
          <w:numId w:val="2"/>
        </w:numPr>
        <w:tabs>
          <w:tab w:val="left" w:pos="0"/>
          <w:tab w:val="left" w:pos="709"/>
          <w:tab w:val="left" w:pos="993"/>
          <w:tab w:val="left" w:pos="1134"/>
        </w:tabs>
        <w:ind w:left="0" w:firstLine="709"/>
        <w:jc w:val="both"/>
        <w:rPr>
          <w:rFonts w:ascii="Liberation Serif" w:eastAsia="Calibri" w:hAnsi="Liberation Serif"/>
          <w:sz w:val="28"/>
          <w:szCs w:val="28"/>
          <w:lang w:eastAsia="en-US"/>
        </w:rPr>
      </w:pPr>
      <w:r w:rsidRPr="008A6977">
        <w:rPr>
          <w:rFonts w:ascii="Liberation Serif" w:eastAsia="Calibri" w:hAnsi="Liberation Serif"/>
          <w:sz w:val="28"/>
          <w:szCs w:val="28"/>
          <w:lang w:eastAsia="en-US"/>
        </w:rPr>
        <w:t xml:space="preserve"> фронтальный погрузчик АМКОДОР 332В – 1 единица;</w:t>
      </w:r>
    </w:p>
    <w:p w:rsidR="008A6977" w:rsidRPr="008A6977" w:rsidRDefault="008A6977" w:rsidP="008A6977">
      <w:pPr>
        <w:numPr>
          <w:ilvl w:val="1"/>
          <w:numId w:val="2"/>
        </w:numPr>
        <w:tabs>
          <w:tab w:val="left" w:pos="0"/>
          <w:tab w:val="left" w:pos="709"/>
          <w:tab w:val="left" w:pos="993"/>
          <w:tab w:val="left" w:pos="1134"/>
        </w:tabs>
        <w:ind w:left="0" w:firstLine="709"/>
        <w:jc w:val="both"/>
        <w:rPr>
          <w:rFonts w:ascii="Liberation Serif" w:eastAsia="Calibri" w:hAnsi="Liberation Serif"/>
          <w:sz w:val="28"/>
          <w:szCs w:val="28"/>
          <w:lang w:eastAsia="en-US"/>
        </w:rPr>
      </w:pPr>
      <w:r w:rsidRPr="008A6977">
        <w:rPr>
          <w:rFonts w:ascii="Liberation Serif" w:eastAsia="Calibri" w:hAnsi="Liberation Serif"/>
          <w:sz w:val="28"/>
          <w:szCs w:val="28"/>
          <w:lang w:eastAsia="en-US"/>
        </w:rPr>
        <w:t xml:space="preserve"> автогрейдер ГС 14 – 1 единица;</w:t>
      </w:r>
    </w:p>
    <w:p w:rsidR="008A6977" w:rsidRPr="008A6977" w:rsidRDefault="008A6977" w:rsidP="008A6977">
      <w:pPr>
        <w:numPr>
          <w:ilvl w:val="1"/>
          <w:numId w:val="2"/>
        </w:numPr>
        <w:tabs>
          <w:tab w:val="left" w:pos="0"/>
          <w:tab w:val="left" w:pos="709"/>
          <w:tab w:val="left" w:pos="993"/>
          <w:tab w:val="left" w:pos="1134"/>
        </w:tabs>
        <w:ind w:left="0" w:firstLine="709"/>
        <w:jc w:val="both"/>
        <w:rPr>
          <w:rFonts w:ascii="Liberation Serif" w:eastAsia="Calibri" w:hAnsi="Liberation Serif"/>
          <w:sz w:val="28"/>
          <w:szCs w:val="28"/>
          <w:lang w:eastAsia="en-US"/>
        </w:rPr>
      </w:pPr>
      <w:r w:rsidRPr="008A6977">
        <w:rPr>
          <w:rFonts w:ascii="Liberation Serif" w:eastAsia="Calibri" w:hAnsi="Liberation Serif"/>
          <w:sz w:val="28"/>
          <w:szCs w:val="28"/>
          <w:lang w:eastAsia="en-US"/>
        </w:rPr>
        <w:t xml:space="preserve"> трактор МТЗ 82.1 – 1 единица;</w:t>
      </w:r>
    </w:p>
    <w:p w:rsidR="008A6977" w:rsidRPr="008A6977" w:rsidRDefault="008A6977" w:rsidP="008A6977">
      <w:pPr>
        <w:numPr>
          <w:ilvl w:val="1"/>
          <w:numId w:val="2"/>
        </w:numPr>
        <w:tabs>
          <w:tab w:val="left" w:pos="0"/>
          <w:tab w:val="left" w:pos="709"/>
          <w:tab w:val="left" w:pos="993"/>
          <w:tab w:val="left" w:pos="1134"/>
        </w:tabs>
        <w:ind w:left="0" w:firstLine="709"/>
        <w:jc w:val="both"/>
        <w:rPr>
          <w:rFonts w:ascii="Liberation Serif" w:eastAsia="Calibri" w:hAnsi="Liberation Serif"/>
          <w:sz w:val="28"/>
          <w:szCs w:val="28"/>
          <w:lang w:eastAsia="en-US"/>
        </w:rPr>
      </w:pPr>
      <w:r w:rsidRPr="008A6977">
        <w:rPr>
          <w:rFonts w:ascii="Liberation Serif" w:eastAsia="Calibri" w:hAnsi="Liberation Serif"/>
          <w:sz w:val="28"/>
          <w:szCs w:val="28"/>
          <w:lang w:eastAsia="en-US"/>
        </w:rPr>
        <w:t xml:space="preserve"> грузопассажирскую Газель – 1 единица;</w:t>
      </w:r>
    </w:p>
    <w:p w:rsidR="008A6977" w:rsidRPr="008A6977" w:rsidRDefault="008A6977" w:rsidP="008A6977">
      <w:pPr>
        <w:numPr>
          <w:ilvl w:val="1"/>
          <w:numId w:val="2"/>
        </w:numPr>
        <w:tabs>
          <w:tab w:val="left" w:pos="0"/>
          <w:tab w:val="left" w:pos="709"/>
          <w:tab w:val="left" w:pos="993"/>
          <w:tab w:val="left" w:pos="1134"/>
        </w:tabs>
        <w:ind w:left="0" w:firstLine="709"/>
        <w:jc w:val="both"/>
        <w:rPr>
          <w:rFonts w:ascii="Liberation Serif" w:eastAsia="Calibri" w:hAnsi="Liberation Serif"/>
          <w:sz w:val="28"/>
          <w:szCs w:val="28"/>
          <w:lang w:eastAsia="en-US"/>
        </w:rPr>
      </w:pPr>
      <w:r w:rsidRPr="008A6977">
        <w:rPr>
          <w:rFonts w:ascii="Liberation Serif" w:eastAsia="Calibri" w:hAnsi="Liberation Serif"/>
          <w:sz w:val="28"/>
          <w:szCs w:val="28"/>
          <w:lang w:eastAsia="en-US"/>
        </w:rPr>
        <w:t xml:space="preserve"> рабочих с шансовым инструментом – до 7 человек.</w:t>
      </w:r>
    </w:p>
    <w:p w:rsidR="008A6977" w:rsidRPr="008A6977" w:rsidRDefault="008A6977" w:rsidP="008A6977">
      <w:pPr>
        <w:numPr>
          <w:ilvl w:val="0"/>
          <w:numId w:val="2"/>
        </w:numPr>
        <w:tabs>
          <w:tab w:val="left" w:pos="0"/>
          <w:tab w:val="left" w:pos="709"/>
          <w:tab w:val="left" w:pos="993"/>
        </w:tabs>
        <w:ind w:left="0" w:firstLine="709"/>
        <w:jc w:val="both"/>
        <w:rPr>
          <w:rFonts w:ascii="Liberation Serif" w:eastAsia="Calibri" w:hAnsi="Liberation Serif"/>
          <w:sz w:val="28"/>
          <w:szCs w:val="28"/>
          <w:lang w:eastAsia="en-US"/>
        </w:rPr>
      </w:pPr>
      <w:r w:rsidRPr="008A6977">
        <w:rPr>
          <w:rFonts w:ascii="Liberation Serif" w:eastAsia="Calibri" w:hAnsi="Liberation Serif"/>
          <w:sz w:val="28"/>
          <w:szCs w:val="28"/>
          <w:lang w:eastAsia="en-US"/>
        </w:rPr>
        <w:t>Организации, по информации от начальника МКУ «Управление ГЗ ГО Верхняя Пышма», для организации работ по ликвидации чрезвычайной ситуации на гидротехнических сооружениях дополнительно к силам и средствам МБУ «ДЭУ» привлечь:</w:t>
      </w:r>
    </w:p>
    <w:p w:rsidR="008A6977" w:rsidRPr="008A6977" w:rsidRDefault="008A6977" w:rsidP="008A6977">
      <w:pPr>
        <w:numPr>
          <w:ilvl w:val="1"/>
          <w:numId w:val="2"/>
        </w:numPr>
        <w:tabs>
          <w:tab w:val="left" w:pos="0"/>
          <w:tab w:val="left" w:pos="709"/>
          <w:tab w:val="left" w:pos="993"/>
          <w:tab w:val="left" w:pos="1134"/>
        </w:tabs>
        <w:ind w:left="0" w:firstLine="709"/>
        <w:jc w:val="both"/>
        <w:rPr>
          <w:rFonts w:ascii="Liberation Serif" w:eastAsia="Calibri" w:hAnsi="Liberation Serif"/>
          <w:sz w:val="28"/>
          <w:szCs w:val="28"/>
          <w:lang w:eastAsia="en-US"/>
        </w:rPr>
      </w:pPr>
      <w:r w:rsidRPr="008A6977">
        <w:rPr>
          <w:rFonts w:ascii="Liberation Serif" w:eastAsia="Calibri" w:hAnsi="Liberation Serif"/>
          <w:sz w:val="28"/>
          <w:szCs w:val="28"/>
          <w:lang w:eastAsia="en-US"/>
        </w:rPr>
        <w:t xml:space="preserve"> грузовой автомобиль – 1 единица;</w:t>
      </w:r>
    </w:p>
    <w:p w:rsidR="008A6977" w:rsidRPr="008A6977" w:rsidRDefault="008A6977" w:rsidP="008A6977">
      <w:pPr>
        <w:numPr>
          <w:ilvl w:val="1"/>
          <w:numId w:val="2"/>
        </w:numPr>
        <w:tabs>
          <w:tab w:val="left" w:pos="0"/>
          <w:tab w:val="left" w:pos="709"/>
          <w:tab w:val="left" w:pos="993"/>
          <w:tab w:val="left" w:pos="1134"/>
        </w:tabs>
        <w:ind w:left="0" w:firstLine="709"/>
        <w:jc w:val="both"/>
        <w:rPr>
          <w:rFonts w:ascii="Liberation Serif" w:eastAsia="Calibri" w:hAnsi="Liberation Serif"/>
          <w:sz w:val="28"/>
          <w:szCs w:val="28"/>
          <w:lang w:eastAsia="en-US"/>
        </w:rPr>
      </w:pPr>
      <w:r w:rsidRPr="008A6977">
        <w:rPr>
          <w:rFonts w:ascii="Liberation Serif" w:eastAsia="Calibri" w:hAnsi="Liberation Serif"/>
          <w:sz w:val="28"/>
          <w:szCs w:val="28"/>
          <w:lang w:eastAsia="en-US"/>
        </w:rPr>
        <w:t xml:space="preserve"> фронтальный погрузчик – 1 единица;</w:t>
      </w:r>
    </w:p>
    <w:p w:rsidR="008A6977" w:rsidRPr="008A6977" w:rsidRDefault="008A6977" w:rsidP="008A6977">
      <w:pPr>
        <w:numPr>
          <w:ilvl w:val="1"/>
          <w:numId w:val="2"/>
        </w:numPr>
        <w:tabs>
          <w:tab w:val="left" w:pos="0"/>
          <w:tab w:val="left" w:pos="709"/>
          <w:tab w:val="left" w:pos="993"/>
          <w:tab w:val="left" w:pos="1134"/>
        </w:tabs>
        <w:ind w:left="0" w:firstLine="709"/>
        <w:jc w:val="both"/>
        <w:rPr>
          <w:rFonts w:ascii="Liberation Serif" w:eastAsia="Calibri" w:hAnsi="Liberation Serif"/>
          <w:sz w:val="28"/>
          <w:szCs w:val="28"/>
          <w:lang w:eastAsia="en-US"/>
        </w:rPr>
      </w:pPr>
      <w:r w:rsidRPr="008A6977">
        <w:rPr>
          <w:rFonts w:ascii="Liberation Serif" w:eastAsia="Calibri" w:hAnsi="Liberation Serif"/>
          <w:sz w:val="28"/>
          <w:szCs w:val="28"/>
          <w:lang w:eastAsia="en-US"/>
        </w:rPr>
        <w:t xml:space="preserve"> грейдер на пневмоходу – 1 единица;</w:t>
      </w:r>
    </w:p>
    <w:p w:rsidR="008A6977" w:rsidRPr="008A6977" w:rsidRDefault="008A6977" w:rsidP="008A6977">
      <w:pPr>
        <w:numPr>
          <w:ilvl w:val="1"/>
          <w:numId w:val="2"/>
        </w:numPr>
        <w:tabs>
          <w:tab w:val="left" w:pos="0"/>
          <w:tab w:val="left" w:pos="709"/>
          <w:tab w:val="left" w:pos="993"/>
          <w:tab w:val="left" w:pos="1134"/>
        </w:tabs>
        <w:ind w:left="0" w:firstLine="709"/>
        <w:jc w:val="both"/>
        <w:rPr>
          <w:rFonts w:ascii="Liberation Serif" w:eastAsia="Calibri" w:hAnsi="Liberation Serif"/>
          <w:sz w:val="28"/>
          <w:szCs w:val="28"/>
          <w:lang w:eastAsia="en-US"/>
        </w:rPr>
      </w:pPr>
      <w:r w:rsidRPr="008A6977">
        <w:rPr>
          <w:rFonts w:ascii="Liberation Serif" w:eastAsia="Calibri" w:hAnsi="Liberation Serif"/>
          <w:sz w:val="28"/>
          <w:szCs w:val="28"/>
          <w:lang w:eastAsia="en-US"/>
        </w:rPr>
        <w:lastRenderedPageBreak/>
        <w:t xml:space="preserve"> микроавтобус для перевозки людей – 1 единица;</w:t>
      </w:r>
    </w:p>
    <w:p w:rsidR="008A6977" w:rsidRPr="008A6977" w:rsidRDefault="008A6977" w:rsidP="008A6977">
      <w:pPr>
        <w:numPr>
          <w:ilvl w:val="1"/>
          <w:numId w:val="2"/>
        </w:numPr>
        <w:tabs>
          <w:tab w:val="left" w:pos="0"/>
          <w:tab w:val="left" w:pos="709"/>
          <w:tab w:val="left" w:pos="993"/>
          <w:tab w:val="left" w:pos="1134"/>
        </w:tabs>
        <w:ind w:left="0" w:firstLine="709"/>
        <w:jc w:val="both"/>
        <w:rPr>
          <w:rFonts w:ascii="Liberation Serif" w:eastAsia="Calibri" w:hAnsi="Liberation Serif"/>
          <w:sz w:val="28"/>
          <w:szCs w:val="28"/>
          <w:lang w:eastAsia="en-US"/>
        </w:rPr>
      </w:pPr>
      <w:r w:rsidRPr="008A6977">
        <w:rPr>
          <w:rFonts w:ascii="Liberation Serif" w:eastAsia="Calibri" w:hAnsi="Liberation Serif"/>
          <w:sz w:val="28"/>
          <w:szCs w:val="28"/>
          <w:lang w:eastAsia="en-US"/>
        </w:rPr>
        <w:t xml:space="preserve"> рабочих с шансовым инструментом – до 5 человек.</w:t>
      </w:r>
    </w:p>
    <w:p w:rsidR="008A6977" w:rsidRPr="008A6977" w:rsidRDefault="008A6977" w:rsidP="008A6977">
      <w:pPr>
        <w:numPr>
          <w:ilvl w:val="0"/>
          <w:numId w:val="2"/>
        </w:numPr>
        <w:tabs>
          <w:tab w:val="left" w:pos="0"/>
          <w:tab w:val="left" w:pos="709"/>
          <w:tab w:val="left" w:pos="993"/>
        </w:tabs>
        <w:ind w:left="0" w:firstLine="709"/>
        <w:jc w:val="both"/>
        <w:rPr>
          <w:rFonts w:ascii="Liberation Serif" w:eastAsia="Calibri" w:hAnsi="Liberation Serif"/>
          <w:sz w:val="28"/>
          <w:szCs w:val="28"/>
          <w:lang w:eastAsia="en-US"/>
        </w:rPr>
      </w:pPr>
      <w:r w:rsidRPr="008A6977">
        <w:rPr>
          <w:rFonts w:ascii="Liberation Serif" w:eastAsia="Calibri" w:hAnsi="Liberation Serif"/>
          <w:sz w:val="28"/>
          <w:szCs w:val="28"/>
          <w:lang w:eastAsia="en-US"/>
        </w:rPr>
        <w:t>Возмещение затрат МБУ «ДЭУ» и организации, участвующих в ликвидации чрезвычайной ситуации на гидротехнических сооружениях, производится за счет средств бюджета городского округа Верхняя Пышма.</w:t>
      </w:r>
    </w:p>
    <w:p w:rsidR="008A6977" w:rsidRPr="008A6977" w:rsidRDefault="008A6977" w:rsidP="008A6977">
      <w:pPr>
        <w:rPr>
          <w:rFonts w:ascii="Liberation Serif" w:hAnsi="Liberation Serif"/>
          <w:sz w:val="28"/>
          <w:szCs w:val="28"/>
        </w:rPr>
      </w:pPr>
    </w:p>
    <w:p w:rsidR="00E4264B" w:rsidRDefault="00E4264B" w:rsidP="008A6977"/>
    <w:sectPr w:rsidR="00E4264B" w:rsidSect="008A697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A0000AAF" w:usb1="500078FB" w:usb2="00000000" w:usb3="00000000" w:csb0="000001B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B1FD2"/>
    <w:multiLevelType w:val="multilevel"/>
    <w:tmpl w:val="08E6DAE4"/>
    <w:lvl w:ilvl="0">
      <w:start w:val="1"/>
      <w:numFmt w:val="decimal"/>
      <w:lvlText w:val="%1."/>
      <w:lvlJc w:val="left"/>
      <w:pPr>
        <w:ind w:left="1069" w:hanging="360"/>
      </w:pPr>
    </w:lvl>
    <w:lvl w:ilvl="1">
      <w:start w:val="1"/>
      <w:numFmt w:val="decimal"/>
      <w:isLgl/>
      <w:lvlText w:val="%1.%2."/>
      <w:lvlJc w:val="left"/>
      <w:pPr>
        <w:ind w:left="1713"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nsid w:val="41CD1E13"/>
    <w:multiLevelType w:val="multilevel"/>
    <w:tmpl w:val="D2A46B2E"/>
    <w:lvl w:ilvl="0">
      <w:start w:val="1"/>
      <w:numFmt w:val="decimal"/>
      <w:lvlText w:val="%1."/>
      <w:lvlJc w:val="left"/>
      <w:pPr>
        <w:ind w:left="1070" w:hanging="360"/>
      </w:pPr>
    </w:lvl>
    <w:lvl w:ilvl="1">
      <w:start w:val="1"/>
      <w:numFmt w:val="decimal"/>
      <w:isLgl/>
      <w:lvlText w:val="%2)"/>
      <w:lvlJc w:val="left"/>
      <w:pPr>
        <w:ind w:left="1430" w:hanging="720"/>
      </w:pPr>
      <w:rPr>
        <w:rFonts w:ascii="Liberation Serif" w:eastAsia="Calibri" w:hAnsi="Liberation Serif" w:cs="Times New Roman"/>
      </w:r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510" w:hanging="180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737"/>
    <w:rsid w:val="001D6C88"/>
    <w:rsid w:val="008A6977"/>
    <w:rsid w:val="009F4737"/>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9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9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982</Words>
  <Characters>5602</Characters>
  <Application>Microsoft Office Word</Application>
  <DocSecurity>0</DocSecurity>
  <Lines>46</Lines>
  <Paragraphs>13</Paragraphs>
  <ScaleCrop>false</ScaleCrop>
  <Company/>
  <LinksUpToDate>false</LinksUpToDate>
  <CharactersWithSpaces>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2022-03-22T04:35:00Z</dcterms:created>
  <dcterms:modified xsi:type="dcterms:W3CDTF">2022-03-22T04:36:00Z</dcterms:modified>
</cp:coreProperties>
</file>