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23" w:rsidRPr="00730D84" w:rsidRDefault="00730D84" w:rsidP="00730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30D8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0360A" w:rsidRDefault="00730D84" w:rsidP="00503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D84">
        <w:rPr>
          <w:rFonts w:ascii="Times New Roman" w:hAnsi="Times New Roman" w:cs="Times New Roman"/>
          <w:b/>
          <w:sz w:val="28"/>
          <w:szCs w:val="28"/>
        </w:rPr>
        <w:t xml:space="preserve">О среднемесячной заработной плате руководителей, их заместителей и главных бухгалтеров в сфере </w:t>
      </w:r>
      <w:r w:rsidRPr="00730D84">
        <w:rPr>
          <w:rFonts w:ascii="Times New Roman" w:hAnsi="Times New Roman" w:cs="Times New Roman"/>
          <w:b/>
          <w:sz w:val="28"/>
          <w:szCs w:val="28"/>
          <w:u w:val="single"/>
        </w:rPr>
        <w:t>образования</w:t>
      </w:r>
      <w:r w:rsidRPr="00730D84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321E86">
        <w:rPr>
          <w:rFonts w:ascii="Times New Roman" w:hAnsi="Times New Roman" w:cs="Times New Roman"/>
          <w:b/>
          <w:sz w:val="28"/>
          <w:szCs w:val="28"/>
          <w:u w:val="single"/>
        </w:rPr>
        <w:t>2021</w:t>
      </w:r>
      <w:r w:rsidRPr="00730D8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3254"/>
      </w:tblGrid>
      <w:tr w:rsidR="00730D84" w:rsidTr="0034118A">
        <w:tc>
          <w:tcPr>
            <w:tcW w:w="10195" w:type="dxa"/>
            <w:gridSpan w:val="2"/>
          </w:tcPr>
          <w:p w:rsidR="00730D84" w:rsidRPr="0050360A" w:rsidRDefault="00730D84" w:rsidP="00730D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учреждения, муниципального унитарного предприятия городского округа Верхняя Пышма</w:t>
            </w:r>
          </w:p>
        </w:tc>
      </w:tr>
      <w:tr w:rsidR="00730D84" w:rsidTr="001400A4">
        <w:tc>
          <w:tcPr>
            <w:tcW w:w="10195" w:type="dxa"/>
            <w:gridSpan w:val="2"/>
          </w:tcPr>
          <w:p w:rsidR="00730D84" w:rsidRPr="0050360A" w:rsidRDefault="00730D84" w:rsidP="00730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муниципальное автономное общеобразовательное учреждение «Средняя  общеобразовательная школа № 9</w:t>
            </w:r>
            <w:r w:rsidR="008A4F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имени Г.А. Архипова</w:t>
            </w:r>
            <w:r w:rsidRPr="0050360A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50360A" w:rsidRDefault="00730D84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Негматова Марина Викторовна</w:t>
            </w:r>
          </w:p>
        </w:tc>
      </w:tr>
      <w:tr w:rsidR="00730D84" w:rsidTr="0063228A">
        <w:tc>
          <w:tcPr>
            <w:tcW w:w="6941" w:type="dxa"/>
          </w:tcPr>
          <w:p w:rsidR="0063228A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Полное наименование должности руководителя </w:t>
            </w:r>
          </w:p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 в соответствии со штатным расписанием)</w:t>
            </w:r>
          </w:p>
        </w:tc>
        <w:tc>
          <w:tcPr>
            <w:tcW w:w="3254" w:type="dxa"/>
          </w:tcPr>
          <w:p w:rsidR="00730D84" w:rsidRPr="0050360A" w:rsidRDefault="00730D84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50360A" w:rsidRDefault="00321E86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66 320,82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50360A" w:rsidRDefault="0063228A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Карпенко Людмила Вениаминовна</w:t>
            </w:r>
          </w:p>
        </w:tc>
      </w:tr>
      <w:tr w:rsidR="00730D84" w:rsidTr="0063228A">
        <w:tc>
          <w:tcPr>
            <w:tcW w:w="6941" w:type="dxa"/>
          </w:tcPr>
          <w:p w:rsidR="0063228A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 в соответствии со штатным расписанием)</w:t>
            </w:r>
          </w:p>
        </w:tc>
        <w:tc>
          <w:tcPr>
            <w:tcW w:w="3254" w:type="dxa"/>
          </w:tcPr>
          <w:p w:rsidR="00730D84" w:rsidRPr="0050360A" w:rsidRDefault="0063228A" w:rsidP="00CB71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50360A" w:rsidRDefault="00321E86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65 341,23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50360A" w:rsidRDefault="0063228A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Кислицина Алевтина Александровна</w:t>
            </w:r>
          </w:p>
        </w:tc>
      </w:tr>
      <w:tr w:rsidR="00730D84" w:rsidTr="0063228A">
        <w:tc>
          <w:tcPr>
            <w:tcW w:w="6941" w:type="dxa"/>
          </w:tcPr>
          <w:p w:rsidR="0063228A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 в соответствии со штатным расписанием)</w:t>
            </w:r>
          </w:p>
        </w:tc>
        <w:tc>
          <w:tcPr>
            <w:tcW w:w="3254" w:type="dxa"/>
          </w:tcPr>
          <w:p w:rsidR="00730D84" w:rsidRPr="0050360A" w:rsidRDefault="0063228A" w:rsidP="00CB71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50360A" w:rsidRDefault="00321E86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59 309,25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50360A" w:rsidRDefault="0063228A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Селезнёва Светлана Минихаметовна</w:t>
            </w:r>
          </w:p>
        </w:tc>
      </w:tr>
      <w:tr w:rsidR="00730D84" w:rsidTr="0063228A">
        <w:tc>
          <w:tcPr>
            <w:tcW w:w="6941" w:type="dxa"/>
          </w:tcPr>
          <w:p w:rsidR="0063228A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должности заместителя руководителя</w:t>
            </w:r>
          </w:p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 в соответствии со штатным расписанием)</w:t>
            </w:r>
          </w:p>
        </w:tc>
        <w:tc>
          <w:tcPr>
            <w:tcW w:w="3254" w:type="dxa"/>
          </w:tcPr>
          <w:p w:rsidR="00730D84" w:rsidRPr="0050360A" w:rsidRDefault="0063228A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50360A" w:rsidRDefault="00321E86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51 090,43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главного бухгалтера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3254" w:type="dxa"/>
          </w:tcPr>
          <w:p w:rsidR="00730D84" w:rsidRPr="0050360A" w:rsidRDefault="0063228A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Коновалова Наталья Александровна</w:t>
            </w:r>
          </w:p>
        </w:tc>
      </w:tr>
      <w:tr w:rsidR="00730D84" w:rsidTr="0063228A">
        <w:tc>
          <w:tcPr>
            <w:tcW w:w="6941" w:type="dxa"/>
          </w:tcPr>
          <w:p w:rsidR="0063228A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Полное наименование должности главного бухгалтера </w:t>
            </w:r>
          </w:p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 в соответствии со штатным расписанием)</w:t>
            </w:r>
          </w:p>
        </w:tc>
        <w:tc>
          <w:tcPr>
            <w:tcW w:w="3254" w:type="dxa"/>
          </w:tcPr>
          <w:p w:rsidR="00730D84" w:rsidRPr="0050360A" w:rsidRDefault="0063228A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730D84" w:rsidTr="0063228A">
        <w:tc>
          <w:tcPr>
            <w:tcW w:w="6941" w:type="dxa"/>
          </w:tcPr>
          <w:p w:rsidR="00730D84" w:rsidRPr="0050360A" w:rsidRDefault="00730D84" w:rsidP="006322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360A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0360A">
              <w:rPr>
                <w:rFonts w:ascii="Times New Roman" w:hAnsi="Times New Roman" w:cs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3254" w:type="dxa"/>
          </w:tcPr>
          <w:p w:rsidR="00730D84" w:rsidRPr="0050360A" w:rsidRDefault="00321E86" w:rsidP="006322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62 180,49</w:t>
            </w:r>
          </w:p>
        </w:tc>
      </w:tr>
    </w:tbl>
    <w:p w:rsidR="00730D84" w:rsidRDefault="00730D84" w:rsidP="00730D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FB" w:rsidRPr="00CC39FB" w:rsidRDefault="00CC39FB" w:rsidP="00730D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9FB" w:rsidRPr="00CC39FB" w:rsidRDefault="00321E86" w:rsidP="00730D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М.В.Негматова</w:t>
      </w:r>
      <w:proofErr w:type="spellEnd"/>
    </w:p>
    <w:sectPr w:rsidR="00CC39FB" w:rsidRPr="00CC39FB" w:rsidSect="00730D8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84"/>
    <w:rsid w:val="000C2EDB"/>
    <w:rsid w:val="000D3113"/>
    <w:rsid w:val="000F5572"/>
    <w:rsid w:val="001D4E5C"/>
    <w:rsid w:val="002019BA"/>
    <w:rsid w:val="00284673"/>
    <w:rsid w:val="002A2EB1"/>
    <w:rsid w:val="002D25FD"/>
    <w:rsid w:val="00321E86"/>
    <w:rsid w:val="0035563D"/>
    <w:rsid w:val="00447C0C"/>
    <w:rsid w:val="004C0123"/>
    <w:rsid w:val="0050360A"/>
    <w:rsid w:val="0063228A"/>
    <w:rsid w:val="00730D84"/>
    <w:rsid w:val="008A4FE1"/>
    <w:rsid w:val="00AF6706"/>
    <w:rsid w:val="00B060A8"/>
    <w:rsid w:val="00C85425"/>
    <w:rsid w:val="00CB71D3"/>
    <w:rsid w:val="00CC39FB"/>
    <w:rsid w:val="00DC1B5E"/>
    <w:rsid w:val="00D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FE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4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cp:lastPrinted>2022-02-22T10:26:00Z</cp:lastPrinted>
  <dcterms:created xsi:type="dcterms:W3CDTF">2022-02-24T03:59:00Z</dcterms:created>
  <dcterms:modified xsi:type="dcterms:W3CDTF">2022-02-24T03:59:00Z</dcterms:modified>
</cp:coreProperties>
</file>