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8B" w:rsidRPr="00B37D34" w:rsidRDefault="00BD5C8B" w:rsidP="00BD5C8B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/>
          <w:b/>
          <w:sz w:val="24"/>
          <w:szCs w:val="28"/>
          <w:lang w:eastAsia="ru-RU"/>
        </w:rPr>
      </w:pPr>
      <w:r w:rsidRPr="00B37D34">
        <w:rPr>
          <w:rFonts w:ascii="Liberation Serif" w:hAnsi="Liberation Serif"/>
          <w:b/>
          <w:sz w:val="24"/>
          <w:szCs w:val="28"/>
          <w:lang w:eastAsia="ru-RU"/>
        </w:rPr>
        <w:t>Муниципальная программа «Развитие жилищно-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BD5C8B" w:rsidRPr="00B37D34" w:rsidRDefault="00BD5C8B" w:rsidP="00BD5C8B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/>
          <w:sz w:val="24"/>
          <w:szCs w:val="28"/>
          <w:lang w:eastAsia="ru-RU"/>
        </w:rPr>
      </w:pPr>
    </w:p>
    <w:p w:rsidR="00BD5C8B" w:rsidRPr="00B37D34" w:rsidRDefault="00BD5C8B" w:rsidP="00BD5C8B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8"/>
        </w:rPr>
      </w:pPr>
      <w:r w:rsidRPr="00B37D34">
        <w:rPr>
          <w:rFonts w:ascii="Liberation Serif" w:hAnsi="Liberation Serif"/>
          <w:sz w:val="24"/>
          <w:szCs w:val="28"/>
        </w:rPr>
        <w:t xml:space="preserve">Ответственный исполнитель муниципальной программы – муниципальное казенное учреждение «Комитет жилищно-коммунального хозяйства городского округа Верхняя Пышма». </w:t>
      </w:r>
    </w:p>
    <w:p w:rsidR="00BD5C8B" w:rsidRPr="00B37D34" w:rsidRDefault="00BD5C8B" w:rsidP="00BD5C8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B37D34">
        <w:rPr>
          <w:rFonts w:ascii="Liberation Serif" w:hAnsi="Liberation Serif"/>
          <w:sz w:val="24"/>
          <w:szCs w:val="28"/>
        </w:rPr>
        <w:t>На реализацию мероприятий Программы в 202</w:t>
      </w:r>
      <w:r>
        <w:rPr>
          <w:rFonts w:ascii="Liberation Serif" w:hAnsi="Liberation Serif"/>
          <w:sz w:val="24"/>
          <w:szCs w:val="28"/>
        </w:rPr>
        <w:t>1</w:t>
      </w:r>
      <w:r w:rsidRPr="00B37D34">
        <w:rPr>
          <w:rFonts w:ascii="Liberation Serif" w:hAnsi="Liberation Serif"/>
          <w:sz w:val="24"/>
          <w:szCs w:val="28"/>
        </w:rPr>
        <w:t xml:space="preserve"> году в бюджете городского округа Верхняя Пышма предусмотрены средства в размере </w:t>
      </w:r>
      <w:r>
        <w:rPr>
          <w:rFonts w:ascii="Liberation Serif" w:hAnsi="Liberation Serif"/>
          <w:sz w:val="24"/>
          <w:szCs w:val="28"/>
        </w:rPr>
        <w:t>341</w:t>
      </w:r>
      <w:r w:rsidRPr="00B37D34">
        <w:rPr>
          <w:rFonts w:ascii="Liberation Serif" w:hAnsi="Liberation Serif"/>
          <w:sz w:val="24"/>
          <w:szCs w:val="28"/>
        </w:rPr>
        <w:t xml:space="preserve"> миллион </w:t>
      </w:r>
      <w:r>
        <w:rPr>
          <w:rFonts w:ascii="Liberation Serif" w:hAnsi="Liberation Serif"/>
          <w:sz w:val="24"/>
          <w:szCs w:val="28"/>
        </w:rPr>
        <w:t>629</w:t>
      </w:r>
      <w:r w:rsidRPr="00B37D34">
        <w:rPr>
          <w:rFonts w:ascii="Liberation Serif" w:hAnsi="Liberation Serif"/>
          <w:sz w:val="24"/>
          <w:szCs w:val="28"/>
        </w:rPr>
        <w:t xml:space="preserve"> тысяч рублей, в том числе средства </w:t>
      </w:r>
      <w:r>
        <w:rPr>
          <w:rFonts w:ascii="Liberation Serif" w:hAnsi="Liberation Serif"/>
          <w:sz w:val="24"/>
          <w:szCs w:val="28"/>
        </w:rPr>
        <w:t>областного бюджета – 2</w:t>
      </w:r>
      <w:r w:rsidRPr="00B37D34">
        <w:rPr>
          <w:rFonts w:ascii="Liberation Serif" w:hAnsi="Liberation Serif"/>
          <w:sz w:val="24"/>
          <w:szCs w:val="28"/>
        </w:rPr>
        <w:t xml:space="preserve"> миллион</w:t>
      </w:r>
      <w:r>
        <w:rPr>
          <w:rFonts w:ascii="Liberation Serif" w:hAnsi="Liberation Serif"/>
          <w:sz w:val="24"/>
          <w:szCs w:val="28"/>
        </w:rPr>
        <w:t xml:space="preserve">а 5 </w:t>
      </w:r>
      <w:r w:rsidRPr="00B37D34">
        <w:rPr>
          <w:rFonts w:ascii="Liberation Serif" w:hAnsi="Liberation Serif"/>
          <w:sz w:val="24"/>
          <w:szCs w:val="28"/>
        </w:rPr>
        <w:t xml:space="preserve">тысяч рублей, местного бюджета – </w:t>
      </w:r>
      <w:r>
        <w:rPr>
          <w:rFonts w:ascii="Liberation Serif" w:hAnsi="Liberation Serif"/>
          <w:sz w:val="24"/>
          <w:szCs w:val="28"/>
        </w:rPr>
        <w:t>339</w:t>
      </w:r>
      <w:r w:rsidRPr="00B37D34">
        <w:rPr>
          <w:rFonts w:ascii="Liberation Serif" w:hAnsi="Liberation Serif"/>
          <w:sz w:val="24"/>
          <w:szCs w:val="28"/>
        </w:rPr>
        <w:t xml:space="preserve"> миллион</w:t>
      </w:r>
      <w:r>
        <w:rPr>
          <w:rFonts w:ascii="Liberation Serif" w:hAnsi="Liberation Serif"/>
          <w:sz w:val="24"/>
          <w:szCs w:val="28"/>
        </w:rPr>
        <w:t>ов</w:t>
      </w:r>
      <w:r w:rsidRPr="00B37D34">
        <w:rPr>
          <w:rFonts w:ascii="Liberation Serif" w:hAnsi="Liberation Serif"/>
          <w:sz w:val="24"/>
          <w:szCs w:val="28"/>
        </w:rPr>
        <w:t xml:space="preserve"> </w:t>
      </w:r>
      <w:r>
        <w:rPr>
          <w:rFonts w:ascii="Liberation Serif" w:hAnsi="Liberation Serif"/>
          <w:sz w:val="24"/>
          <w:szCs w:val="28"/>
        </w:rPr>
        <w:t>623</w:t>
      </w:r>
      <w:r w:rsidRPr="00B37D34">
        <w:rPr>
          <w:rFonts w:ascii="Liberation Serif" w:hAnsi="Liberation Serif"/>
          <w:sz w:val="24"/>
          <w:szCs w:val="28"/>
        </w:rPr>
        <w:t xml:space="preserve"> тысяч</w:t>
      </w:r>
      <w:r>
        <w:rPr>
          <w:rFonts w:ascii="Liberation Serif" w:hAnsi="Liberation Serif"/>
          <w:sz w:val="24"/>
          <w:szCs w:val="28"/>
        </w:rPr>
        <w:t>и</w:t>
      </w:r>
      <w:r w:rsidRPr="00B37D34">
        <w:rPr>
          <w:rFonts w:ascii="Liberation Serif" w:hAnsi="Liberation Serif"/>
          <w:sz w:val="24"/>
          <w:szCs w:val="28"/>
        </w:rPr>
        <w:t xml:space="preserve"> рублей.</w:t>
      </w:r>
    </w:p>
    <w:p w:rsidR="00BD5C8B" w:rsidRPr="00B37D34" w:rsidRDefault="00BD5C8B" w:rsidP="00BD5C8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B37D34">
        <w:rPr>
          <w:rFonts w:ascii="Liberation Serif" w:hAnsi="Liberation Serif"/>
          <w:sz w:val="24"/>
          <w:szCs w:val="28"/>
        </w:rPr>
        <w:t xml:space="preserve">За </w:t>
      </w:r>
      <w:r>
        <w:rPr>
          <w:rFonts w:ascii="Liberation Serif" w:hAnsi="Liberation Serif"/>
          <w:sz w:val="24"/>
          <w:szCs w:val="28"/>
          <w:lang w:val="en-US"/>
        </w:rPr>
        <w:t>I</w:t>
      </w:r>
      <w:r w:rsidRPr="00B37D34">
        <w:rPr>
          <w:rFonts w:ascii="Liberation Serif" w:hAnsi="Liberation Serif"/>
          <w:sz w:val="24"/>
          <w:szCs w:val="28"/>
        </w:rPr>
        <w:t xml:space="preserve"> </w:t>
      </w:r>
      <w:r>
        <w:rPr>
          <w:rFonts w:ascii="Liberation Serif" w:hAnsi="Liberation Serif"/>
          <w:sz w:val="24"/>
          <w:szCs w:val="28"/>
        </w:rPr>
        <w:t>полугодие</w:t>
      </w:r>
      <w:r w:rsidRPr="00B37D34">
        <w:rPr>
          <w:rFonts w:ascii="Liberation Serif" w:hAnsi="Liberation Serif"/>
          <w:sz w:val="24"/>
          <w:szCs w:val="28"/>
        </w:rPr>
        <w:t xml:space="preserve"> 202</w:t>
      </w:r>
      <w:r w:rsidRPr="006340EF">
        <w:rPr>
          <w:rFonts w:ascii="Liberation Serif" w:hAnsi="Liberation Serif"/>
          <w:sz w:val="24"/>
          <w:szCs w:val="28"/>
        </w:rPr>
        <w:t>1</w:t>
      </w:r>
      <w:r w:rsidRPr="00B37D34">
        <w:rPr>
          <w:rFonts w:ascii="Liberation Serif" w:hAnsi="Liberation Serif"/>
          <w:sz w:val="24"/>
          <w:szCs w:val="28"/>
        </w:rPr>
        <w:t xml:space="preserve"> года освоены средства в размере </w:t>
      </w:r>
      <w:r>
        <w:rPr>
          <w:rFonts w:ascii="Liberation Serif" w:hAnsi="Liberation Serif"/>
          <w:sz w:val="24"/>
          <w:szCs w:val="28"/>
        </w:rPr>
        <w:t>123</w:t>
      </w:r>
      <w:r w:rsidRPr="00B37D34">
        <w:rPr>
          <w:rFonts w:ascii="Liberation Serif" w:hAnsi="Liberation Serif"/>
          <w:sz w:val="24"/>
          <w:szCs w:val="28"/>
        </w:rPr>
        <w:t xml:space="preserve"> миллион</w:t>
      </w:r>
      <w:r>
        <w:rPr>
          <w:rFonts w:ascii="Liberation Serif" w:hAnsi="Liberation Serif"/>
          <w:sz w:val="24"/>
          <w:szCs w:val="28"/>
        </w:rPr>
        <w:t>ов</w:t>
      </w:r>
      <w:r w:rsidRPr="00B37D34">
        <w:rPr>
          <w:rFonts w:ascii="Liberation Serif" w:hAnsi="Liberation Serif"/>
          <w:sz w:val="24"/>
          <w:szCs w:val="28"/>
        </w:rPr>
        <w:t xml:space="preserve"> </w:t>
      </w:r>
      <w:r>
        <w:rPr>
          <w:rFonts w:ascii="Liberation Serif" w:hAnsi="Liberation Serif"/>
          <w:sz w:val="24"/>
          <w:szCs w:val="28"/>
        </w:rPr>
        <w:t>760</w:t>
      </w:r>
      <w:r w:rsidRPr="00B37D34">
        <w:rPr>
          <w:rFonts w:ascii="Liberation Serif" w:hAnsi="Liberation Serif"/>
          <w:sz w:val="24"/>
          <w:szCs w:val="28"/>
        </w:rPr>
        <w:t xml:space="preserve"> тысяч рублей </w:t>
      </w:r>
      <w:r>
        <w:rPr>
          <w:rFonts w:ascii="Liberation Serif" w:hAnsi="Liberation Serif"/>
          <w:sz w:val="24"/>
          <w:szCs w:val="28"/>
        </w:rPr>
        <w:t>(36,23 %</w:t>
      </w:r>
      <w:r w:rsidRPr="00B37D34">
        <w:rPr>
          <w:rFonts w:ascii="Liberation Serif" w:hAnsi="Liberation Serif"/>
          <w:sz w:val="24"/>
          <w:szCs w:val="28"/>
        </w:rPr>
        <w:t xml:space="preserve"> от запланированных средств</w:t>
      </w:r>
      <w:r>
        <w:rPr>
          <w:rFonts w:ascii="Liberation Serif" w:hAnsi="Liberation Serif"/>
          <w:sz w:val="24"/>
          <w:szCs w:val="28"/>
        </w:rPr>
        <w:t>)</w:t>
      </w:r>
      <w:r w:rsidRPr="00B37D34">
        <w:rPr>
          <w:rFonts w:ascii="Liberation Serif" w:hAnsi="Liberation Serif"/>
          <w:sz w:val="24"/>
          <w:szCs w:val="28"/>
        </w:rPr>
        <w:t xml:space="preserve">, </w:t>
      </w:r>
      <w:r>
        <w:rPr>
          <w:rFonts w:ascii="Liberation Serif" w:hAnsi="Liberation Serif"/>
          <w:sz w:val="24"/>
          <w:szCs w:val="28"/>
        </w:rPr>
        <w:t xml:space="preserve">в том числе </w:t>
      </w:r>
      <w:r w:rsidRPr="00B37D34">
        <w:rPr>
          <w:rFonts w:ascii="Liberation Serif" w:hAnsi="Liberation Serif"/>
          <w:sz w:val="24"/>
          <w:szCs w:val="28"/>
        </w:rPr>
        <w:t xml:space="preserve">местного бюджета – </w:t>
      </w:r>
      <w:r>
        <w:rPr>
          <w:rFonts w:ascii="Liberation Serif" w:hAnsi="Liberation Serif"/>
          <w:sz w:val="24"/>
          <w:szCs w:val="28"/>
        </w:rPr>
        <w:t>123</w:t>
      </w:r>
      <w:r w:rsidRPr="00B37D34">
        <w:rPr>
          <w:rFonts w:ascii="Liberation Serif" w:hAnsi="Liberation Serif"/>
          <w:sz w:val="24"/>
          <w:szCs w:val="28"/>
        </w:rPr>
        <w:t xml:space="preserve"> миллион</w:t>
      </w:r>
      <w:r>
        <w:rPr>
          <w:rFonts w:ascii="Liberation Serif" w:hAnsi="Liberation Serif"/>
          <w:sz w:val="24"/>
          <w:szCs w:val="28"/>
        </w:rPr>
        <w:t>а</w:t>
      </w:r>
      <w:r w:rsidRPr="00B37D34">
        <w:rPr>
          <w:rFonts w:ascii="Liberation Serif" w:hAnsi="Liberation Serif"/>
          <w:sz w:val="24"/>
          <w:szCs w:val="28"/>
        </w:rPr>
        <w:t xml:space="preserve"> </w:t>
      </w:r>
      <w:r>
        <w:rPr>
          <w:rFonts w:ascii="Liberation Serif" w:hAnsi="Liberation Serif"/>
          <w:sz w:val="24"/>
          <w:szCs w:val="28"/>
        </w:rPr>
        <w:t>760</w:t>
      </w:r>
      <w:r w:rsidRPr="00B37D34">
        <w:rPr>
          <w:rFonts w:ascii="Liberation Serif" w:hAnsi="Liberation Serif"/>
          <w:sz w:val="24"/>
          <w:szCs w:val="28"/>
        </w:rPr>
        <w:t xml:space="preserve"> тысяч рублей </w:t>
      </w:r>
      <w:r>
        <w:rPr>
          <w:rFonts w:ascii="Liberation Serif" w:hAnsi="Liberation Serif"/>
          <w:sz w:val="24"/>
          <w:szCs w:val="28"/>
        </w:rPr>
        <w:t>(36,23</w:t>
      </w:r>
      <w:r w:rsidRPr="00B37D34">
        <w:rPr>
          <w:rFonts w:ascii="Liberation Serif" w:hAnsi="Liberation Serif"/>
          <w:sz w:val="24"/>
          <w:szCs w:val="28"/>
        </w:rPr>
        <w:t xml:space="preserve"> </w:t>
      </w:r>
      <w:r>
        <w:rPr>
          <w:rFonts w:ascii="Liberation Serif" w:hAnsi="Liberation Serif"/>
          <w:sz w:val="24"/>
          <w:szCs w:val="28"/>
        </w:rPr>
        <w:t>%</w:t>
      </w:r>
      <w:r w:rsidRPr="00B37D34">
        <w:rPr>
          <w:rFonts w:ascii="Liberation Serif" w:hAnsi="Liberation Serif"/>
          <w:sz w:val="24"/>
          <w:szCs w:val="28"/>
        </w:rPr>
        <w:t xml:space="preserve"> от плана</w:t>
      </w:r>
      <w:r>
        <w:rPr>
          <w:rFonts w:ascii="Liberation Serif" w:hAnsi="Liberation Serif"/>
          <w:sz w:val="24"/>
          <w:szCs w:val="28"/>
        </w:rPr>
        <w:t>)</w:t>
      </w:r>
      <w:r w:rsidRPr="00B37D34">
        <w:rPr>
          <w:rFonts w:ascii="Liberation Serif" w:hAnsi="Liberation Serif"/>
          <w:sz w:val="24"/>
          <w:szCs w:val="28"/>
        </w:rPr>
        <w:t>.</w:t>
      </w:r>
    </w:p>
    <w:p w:rsidR="00BD5C8B" w:rsidRPr="00B37D34" w:rsidRDefault="00BD5C8B" w:rsidP="00BD5C8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8"/>
        </w:rPr>
      </w:pPr>
      <w:r w:rsidRPr="00B37D34">
        <w:rPr>
          <w:rFonts w:ascii="Liberation Serif" w:hAnsi="Liberation Serif"/>
          <w:sz w:val="24"/>
          <w:szCs w:val="28"/>
        </w:rPr>
        <w:t>Программа включает в себя 6 подпрограмм (далее – ПП).</w:t>
      </w:r>
    </w:p>
    <w:p w:rsidR="00BD5C8B" w:rsidRPr="00B37D34" w:rsidRDefault="00BD5C8B" w:rsidP="00BD5C8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</w:t>
      </w:r>
      <w:r>
        <w:rPr>
          <w:rFonts w:ascii="Liberation Serif" w:hAnsi="Liberation Serif"/>
          <w:sz w:val="24"/>
          <w:szCs w:val="24"/>
          <w:lang w:eastAsia="ru-RU"/>
        </w:rPr>
        <w:t>за первое полугодие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202</w:t>
      </w:r>
      <w:r>
        <w:rPr>
          <w:rFonts w:ascii="Liberation Serif" w:hAnsi="Liberation Serif"/>
          <w:sz w:val="24"/>
          <w:szCs w:val="24"/>
          <w:lang w:eastAsia="ru-RU"/>
        </w:rPr>
        <w:t>1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года достигнуты следующие итоги:</w:t>
      </w:r>
    </w:p>
    <w:p w:rsidR="00BD5C8B" w:rsidRPr="00B37D34" w:rsidRDefault="00BD5C8B" w:rsidP="00BD5C8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BD5C8B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 w:rsidRPr="00B37D34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</w:r>
    </w:p>
    <w:p w:rsidR="00BD5C8B" w:rsidRPr="00B37D34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</w:p>
    <w:p w:rsidR="00BD5C8B" w:rsidRDefault="00BD5C8B" w:rsidP="00BD5C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Выполнены работы по строительству сети уличного освещения г. Верхняя Пышма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Молебка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1;</w:t>
      </w:r>
    </w:p>
    <w:p w:rsidR="00BD5C8B" w:rsidRDefault="00BD5C8B" w:rsidP="00BD5C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сбросу ливневой воды из ливневого коллектора ул. Феофанова;</w:t>
      </w:r>
    </w:p>
    <w:p w:rsidR="00BD5C8B" w:rsidRDefault="00BD5C8B" w:rsidP="00BD5C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Осуществление кадастровых работ и инвентарно-технических по объектам водоснабжения и водоотведения;</w:t>
      </w:r>
    </w:p>
    <w:p w:rsidR="00BD5C8B" w:rsidRDefault="00BD5C8B" w:rsidP="00BD5C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Проведение государственной экспертизы распределительных газовых сети п. Ромашка;</w:t>
      </w:r>
    </w:p>
    <w:p w:rsidR="00BD5C8B" w:rsidRDefault="00BD5C8B" w:rsidP="00BD5C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691B87">
        <w:rPr>
          <w:rFonts w:ascii="Times New Roman" w:eastAsiaTheme="minorHAnsi" w:hAnsi="Times New Roman"/>
          <w:bCs/>
          <w:color w:val="000000"/>
          <w:sz w:val="24"/>
          <w:szCs w:val="24"/>
        </w:rPr>
        <w:t>ТО и АО от ГРС (Садовый-Лого парк) до п. Залесье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, к</w:t>
      </w:r>
      <w:r w:rsidRPr="00691B87">
        <w:rPr>
          <w:rFonts w:ascii="Times New Roman" w:eastAsiaTheme="minorHAnsi" w:hAnsi="Times New Roman"/>
          <w:bCs/>
          <w:color w:val="000000"/>
          <w:sz w:val="24"/>
          <w:szCs w:val="24"/>
        </w:rPr>
        <w:t>вартал "Дачный" до котельной Гранит п. Исеть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, п. Половинный, п. Красный ул. Мира;</w:t>
      </w:r>
    </w:p>
    <w:p w:rsidR="00BD5C8B" w:rsidRPr="005570F4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BD5C8B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 w:rsidRPr="00B37D34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>Подпрограмма 2. «Повышение качества условий проживания населения на территории городского округа Верхняя Пышма до 2024 года»</w:t>
      </w:r>
    </w:p>
    <w:p w:rsidR="00BD5C8B" w:rsidRPr="00B37D34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</w:p>
    <w:p w:rsidR="00BD5C8B" w:rsidRDefault="00BD5C8B" w:rsidP="00BD5C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Выполнены работы по сносу аварийного ветхого жилья п. Исеть ул. Станционная 13;</w:t>
      </w:r>
    </w:p>
    <w:p w:rsidR="00BD5C8B" w:rsidRDefault="00BD5C8B" w:rsidP="00BD5C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Проведена строительно-техническая экспертиза жилых домов по следующим адресам: п. Кедровое ул. 40 лет Октября, ул. Красноармейская 20, ул. Орджоникидзе 6, 12, ул.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Кривоусова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16,14;</w:t>
      </w:r>
    </w:p>
    <w:p w:rsidR="00BD5C8B" w:rsidRDefault="00BD5C8B" w:rsidP="00BD5C8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Выплата субсидий на выполнение работ по установке откидного пандуса по ул. Успенский 58;</w:t>
      </w:r>
    </w:p>
    <w:p w:rsidR="00BD5C8B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</w:p>
    <w:p w:rsidR="00BD5C8B" w:rsidRPr="00751E69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 w:rsidRPr="00751E69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 xml:space="preserve">Подпрограмма </w:t>
      </w:r>
      <w:r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>3</w:t>
      </w:r>
      <w:r w:rsidRPr="00751E69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>. «</w:t>
      </w:r>
      <w:r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>Энергосбережение и повышение энергетической эффективности</w:t>
      </w:r>
      <w:r w:rsidRPr="00751E69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 xml:space="preserve"> на территории городского округа Верхняя Пышма до 2024 года»</w:t>
      </w:r>
    </w:p>
    <w:p w:rsidR="00BD5C8B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D5C8B" w:rsidRPr="00751E69" w:rsidRDefault="00BD5C8B" w:rsidP="00BD5C8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Проведение работ по актуализации схемы теплоснабжения;</w:t>
      </w:r>
    </w:p>
    <w:p w:rsidR="00BD5C8B" w:rsidRPr="00B37D34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BD5C8B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 w:rsidRPr="00A60DFF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>Подпрограмма 4. «Восстановление и развитие объектов внешнего благоустройства на территории городского округа Верхняя Пышма до 2024 года»</w:t>
      </w:r>
    </w:p>
    <w:p w:rsidR="00BD5C8B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</w:p>
    <w:p w:rsidR="00BD5C8B" w:rsidRPr="005C4EEF" w:rsidRDefault="00BD5C8B" w:rsidP="00BD5C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 xml:space="preserve">Выполнение работ по устройству контейнерной площадки на 3 евро контейнера с отсеком в п.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Балтым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:rsidR="00BD5C8B" w:rsidRPr="005C4EEF" w:rsidRDefault="00BD5C8B" w:rsidP="00BD5C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содержанию полигона в п. Красный;</w:t>
      </w:r>
    </w:p>
    <w:p w:rsidR="00BD5C8B" w:rsidRPr="005C4EEF" w:rsidRDefault="00BD5C8B" w:rsidP="00BD5C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Работы по сбору, транспортированию, обработке для целей последующей утилизации отходов 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val="en-US"/>
        </w:rPr>
        <w:t>IV</w:t>
      </w:r>
      <w:r w:rsidRPr="005C4EEF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класса;</w:t>
      </w:r>
    </w:p>
    <w:p w:rsidR="00BD5C8B" w:rsidRPr="00596D1F" w:rsidRDefault="00BD5C8B" w:rsidP="00BD5C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мероприятий по содержанию кладбищ в г. Верхняя Пышма: спил аварийных деревьев, содержание и экспертиза мест погребения;</w:t>
      </w:r>
    </w:p>
    <w:p w:rsidR="00BD5C8B" w:rsidRPr="000D3B11" w:rsidRDefault="00BD5C8B" w:rsidP="00BD5C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Работы по озеленению (оформление цветников);</w:t>
      </w:r>
    </w:p>
    <w:p w:rsidR="00BD5C8B" w:rsidRPr="00751E69" w:rsidRDefault="00BD5C8B" w:rsidP="00BD5C8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Организация мероприятий по обращению с животными без владельцев;</w:t>
      </w:r>
    </w:p>
    <w:p w:rsidR="00BD5C8B" w:rsidRPr="007E1C60" w:rsidRDefault="00BD5C8B" w:rsidP="00BD5C8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BD5C8B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 w:rsidRPr="004B79C6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>Подпрограмма 5. «Дорожное хозяйство на территории городского округа Верхняя Пышма до 2024 года»</w:t>
      </w:r>
    </w:p>
    <w:p w:rsidR="00BD5C8B" w:rsidRDefault="00BD5C8B" w:rsidP="00BD5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</w:p>
    <w:p w:rsidR="00BD5C8B" w:rsidRPr="00470254" w:rsidRDefault="00BD5C8B" w:rsidP="00BD5C8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оперативно-техническому обслуживанию светофорных объектов и дорожной инфраструктуры;</w:t>
      </w:r>
    </w:p>
    <w:p w:rsidR="00BD5C8B" w:rsidRPr="00AF6D45" w:rsidRDefault="00BD5C8B" w:rsidP="00BD5C8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Выполнение работ по ямочному ремонту дорог в г. Верхняя Пышма;</w:t>
      </w:r>
    </w:p>
    <w:p w:rsidR="00BD5C8B" w:rsidRPr="00AF6D45" w:rsidRDefault="00BD5C8B" w:rsidP="00BD5C8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F6D45">
        <w:rPr>
          <w:rFonts w:ascii="Times New Roman" w:eastAsiaTheme="minorHAnsi" w:hAnsi="Times New Roman"/>
          <w:bCs/>
          <w:color w:val="000000"/>
          <w:sz w:val="24"/>
          <w:szCs w:val="24"/>
        </w:rPr>
        <w:t>Модернизация светофорного объекта с установкой дополнительной стойки светофора на перекрестке улица Петрова - переулок Победы г. Верхняя Пышма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;</w:t>
      </w:r>
    </w:p>
    <w:p w:rsidR="00BD5C8B" w:rsidRDefault="00BD5C8B" w:rsidP="00BD5C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F6D4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Ремонт асфальтового покрытия УДС (ул. </w:t>
      </w:r>
      <w:proofErr w:type="spellStart"/>
      <w:r w:rsidRPr="00AF6D45">
        <w:rPr>
          <w:rFonts w:ascii="Times New Roman" w:eastAsiaTheme="minorHAnsi" w:hAnsi="Times New Roman"/>
          <w:bCs/>
          <w:color w:val="000000"/>
          <w:sz w:val="24"/>
          <w:szCs w:val="24"/>
        </w:rPr>
        <w:t>Кривоусова</w:t>
      </w:r>
      <w:proofErr w:type="spellEnd"/>
      <w:r w:rsidRPr="00AF6D45">
        <w:rPr>
          <w:rFonts w:ascii="Times New Roman" w:eastAsiaTheme="minorHAnsi" w:hAnsi="Times New Roman"/>
          <w:bCs/>
          <w:color w:val="000000"/>
          <w:sz w:val="24"/>
          <w:szCs w:val="24"/>
        </w:rPr>
        <w:t>, Юбилейная, Уральских Рабочих, Машиностроителей)</w:t>
      </w:r>
    </w:p>
    <w:p w:rsidR="00BD5C8B" w:rsidRDefault="00BD5C8B" w:rsidP="00BD5C8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AF6D45">
        <w:rPr>
          <w:rFonts w:ascii="Times New Roman" w:eastAsiaTheme="minorHAnsi" w:hAnsi="Times New Roman"/>
          <w:bCs/>
          <w:color w:val="000000"/>
          <w:sz w:val="24"/>
          <w:szCs w:val="24"/>
        </w:rPr>
        <w:t>Работы по устройству тротуара по ул. Юбилейная вдоль МАДОУ детский сад № 3 в г. Верхняя Пышма</w:t>
      </w:r>
    </w:p>
    <w:p w:rsidR="00BD5C8B" w:rsidRPr="00AF6D45" w:rsidRDefault="00BD5C8B" w:rsidP="00BD5C8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BD5C8B" w:rsidRDefault="00BD5C8B" w:rsidP="00BD5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  <w:r w:rsidRPr="004B79C6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>Подпрограмма 6. «Обеспечение реализации муниципальной программы «Развитие жилищно-</w:t>
      </w:r>
      <w:r w:rsidRPr="00B37D34">
        <w:rPr>
          <w:rFonts w:ascii="Times New Roman" w:eastAsiaTheme="minorHAnsi" w:hAnsi="Times New Roman"/>
          <w:bCs/>
          <w:i/>
          <w:color w:val="000000"/>
          <w:sz w:val="24"/>
          <w:szCs w:val="24"/>
        </w:rPr>
        <w:t xml:space="preserve">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</w:r>
    </w:p>
    <w:p w:rsidR="00BD5C8B" w:rsidRPr="00B37D34" w:rsidRDefault="00BD5C8B" w:rsidP="00BD5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</w:rPr>
      </w:pPr>
    </w:p>
    <w:p w:rsidR="00BD5C8B" w:rsidRPr="0070114D" w:rsidRDefault="00BD5C8B" w:rsidP="00BD5C8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70114D">
        <w:rPr>
          <w:rFonts w:ascii="Liberation Serif" w:hAnsi="Liberation Serif"/>
          <w:sz w:val="24"/>
          <w:szCs w:val="24"/>
          <w:lang w:eastAsia="ru-RU"/>
        </w:rPr>
        <w:t>обеспечен</w:t>
      </w:r>
      <w:r>
        <w:rPr>
          <w:rFonts w:ascii="Liberation Serif" w:hAnsi="Liberation Serif"/>
          <w:sz w:val="24"/>
          <w:szCs w:val="24"/>
          <w:lang w:eastAsia="ru-RU"/>
        </w:rPr>
        <w:t>ие</w:t>
      </w:r>
      <w:r w:rsidRPr="0070114D">
        <w:rPr>
          <w:rFonts w:ascii="Liberation Serif" w:hAnsi="Liberation Serif"/>
          <w:sz w:val="24"/>
          <w:szCs w:val="24"/>
          <w:lang w:eastAsia="ru-RU"/>
        </w:rPr>
        <w:t xml:space="preserve"> деятельност</w:t>
      </w:r>
      <w:r>
        <w:rPr>
          <w:rFonts w:ascii="Liberation Serif" w:hAnsi="Liberation Serif"/>
          <w:sz w:val="24"/>
          <w:szCs w:val="24"/>
          <w:lang w:eastAsia="ru-RU"/>
        </w:rPr>
        <w:t>и</w:t>
      </w:r>
      <w:r w:rsidRPr="0070114D">
        <w:rPr>
          <w:rFonts w:ascii="Liberation Serif" w:hAnsi="Liberation Serif"/>
          <w:sz w:val="24"/>
          <w:szCs w:val="24"/>
          <w:lang w:eastAsia="ru-RU"/>
        </w:rPr>
        <w:t xml:space="preserve"> муниципального казенного учреждения «Комитет жилищно-коммунального хозяйства городского округа Верхняя Пышма».</w:t>
      </w:r>
    </w:p>
    <w:p w:rsidR="00BD5C8B" w:rsidRPr="00B37D34" w:rsidRDefault="00BD5C8B" w:rsidP="00BD5C8B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BD5C8B" w:rsidRDefault="00BD5C8B">
      <w:r>
        <w:br w:type="page"/>
      </w:r>
    </w:p>
    <w:p w:rsidR="00BD5C8B" w:rsidRDefault="00BD5C8B">
      <w:pPr>
        <w:sectPr w:rsidR="00BD5C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48" w:type="dxa"/>
        <w:tblLayout w:type="fixed"/>
        <w:tblLook w:val="04A0" w:firstRow="1" w:lastRow="0" w:firstColumn="1" w:lastColumn="0" w:noHBand="0" w:noVBand="1"/>
      </w:tblPr>
      <w:tblGrid>
        <w:gridCol w:w="709"/>
        <w:gridCol w:w="3975"/>
        <w:gridCol w:w="2693"/>
        <w:gridCol w:w="2410"/>
        <w:gridCol w:w="2126"/>
        <w:gridCol w:w="2835"/>
      </w:tblGrid>
      <w:tr w:rsidR="00BD5C8B" w:rsidRPr="00BD5C8B" w:rsidTr="00BD5C8B">
        <w:trPr>
          <w:trHeight w:val="1110"/>
        </w:trPr>
        <w:tc>
          <w:tcPr>
            <w:tcW w:w="147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5C8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ФОРМА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ВЫПОЛНЕНИЕ МЕРОПРИЯТИЙ МУНИЦИПАЛЬНОЙ ПРОГРАММЫ</w:t>
            </w:r>
            <w:r w:rsidRPr="00BD5C8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BD5C8B" w:rsidRPr="00BD5C8B" w:rsidTr="00BD5C8B">
        <w:trPr>
          <w:trHeight w:val="1665"/>
        </w:trPr>
        <w:tc>
          <w:tcPr>
            <w:tcW w:w="147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D5C8B" w:rsidRPr="00BD5C8B" w:rsidTr="00BD5C8B">
        <w:trPr>
          <w:trHeight w:val="885"/>
        </w:trPr>
        <w:tc>
          <w:tcPr>
            <w:tcW w:w="1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BD5C8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  1</w:t>
            </w:r>
            <w:proofErr w:type="gramEnd"/>
            <w:r w:rsidRPr="00BD5C8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полугодие  2021  года  (отчетный  период) </w:t>
            </w:r>
          </w:p>
        </w:tc>
      </w:tr>
      <w:tr w:rsidR="00BD5C8B" w:rsidRPr="00BD5C8B" w:rsidTr="00BD5C8B">
        <w:trPr>
          <w:trHeight w:val="80"/>
        </w:trPr>
        <w:tc>
          <w:tcPr>
            <w:tcW w:w="14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BD5C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BD5C8B" w:rsidRPr="00BD5C8B" w:rsidTr="00BD5C8B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Наименование мероприятия, источники ресурсного обеспечения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расходов на выполнение мероприятия (</w:t>
            </w:r>
            <w:proofErr w:type="spellStart"/>
            <w:r w:rsidRPr="00BD5C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тыс.рублей</w:t>
            </w:r>
            <w:proofErr w:type="spellEnd"/>
            <w:r w:rsidRPr="00BD5C8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D5C8B" w:rsidRPr="00BD5C8B" w:rsidTr="00BD5C8B">
        <w:trPr>
          <w:trHeight w:val="4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Выполнение (процентов)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Информация о фактическом исполнении мероприятия</w:t>
            </w:r>
          </w:p>
        </w:tc>
      </w:tr>
      <w:tr w:rsidR="00BD5C8B" w:rsidRPr="00BD5C8B" w:rsidTr="00BD5C8B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D5C8B" w:rsidRPr="00BD5C8B" w:rsidTr="00BD5C8B">
        <w:trPr>
          <w:trHeight w:val="5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года», в том числе:</w:t>
            </w:r>
          </w:p>
        </w:tc>
      </w:tr>
      <w:tr w:rsidR="00BD5C8B" w:rsidRPr="00BD5C8B" w:rsidTr="00BD5C8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МП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341 629,50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123 760,90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2 005,70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339 623,80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123 492,90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33 280,3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774,10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33 280,30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774,10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308 349,20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122 986,80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2 005,70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306 343,50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122 986,80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40,15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 1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. РАЗВИТИЕ И МОДЕРНИЗАЦИЯ СИСТЕМ КОММУНАЛЬНОЙ ИНФРАСТРУКТУРЫ ТЕПЛОСНАБЖЕНИЯ, ВОДОСНАБЖЕНИЯ И ВОДООТВЕДЕНИЯ,  ЭЛЕКТРОСНАБЖЕНИЯ, ГАЗОСНАБЖЕНИЯ НА ТЕРРИТОРИИ ГОРОДСКОГО ОКРУГА ВЕРХНЯЯ ПЫШМА ДО 2024 ГОДА</w:t>
            </w:r>
          </w:p>
        </w:tc>
      </w:tr>
      <w:tr w:rsidR="00BD5C8B" w:rsidRPr="00BD5C8B" w:rsidTr="00BD5C8B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ПОДПРОГРАММЕ, В ТОМ ЧИСЛЕ: РАЗВИТИЕ И МОДЕРНИЗАЦИЯ СИСТЕМ КОММУНАЛЬНОЙ ИНФРАСТРУКТУРЫ ТЕПЛОСНАБЖЕНИЯ, ВОДОСНАБЖЕНИЯ 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ВОДООТВЕДЕНИЯ,  ЭЛЕКТРОСНАБЖЕНИЯ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, ГАЗОСНАБЖЕНИЯ НА ТЕРРИТОРИИ ГОРОДСКОГО ОКРУГА ВЕРХНЯЯ ПЫШМА ДО 2024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35 920,1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2 504,9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35 920,1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2 504,9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2 639,8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1 730,8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65,57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2 639,8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1 730,8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65,57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«Бюджетные инвестиции в объекты капитального строительства»,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33 280,3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774,10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1.1. Развитие и модернизация систем водоснабжения и водоотведения городского округа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16 919,9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489,7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16 919,9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489,7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1.1.1. Строительство резервуаров МУП "Водоканал"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городского  округа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Верхняя  Пышма  в  количестве  3-х штук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1.1.2. Организация 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строительства  подземных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сетей водоснабжения ,  водоотведения  г. Верхняя  Пышма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1.1.3.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Строительство  магистральных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наружных сетей водоснабжения и водоотведения в ГО Верхняя Пышма  (ул. Красноармейская,  ул.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40  лет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Октября)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3 040,8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3 040,8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1.1.4. Строительство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магистральных  наружных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сетей   водоснабжения и водоотведения  в ГО Верхняя  Пышма  (ул. Цветочная - ул.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Маяковского  в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г. Верхняя  Пышма)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1.1.5. Строительство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магистральных  наружных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сетей   водоснабжения и водоотведения  в ГО Верхняя  Пышма  (ул. Загородная в г. Верхняя  Пышма)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1.1.6. Строительство магистральных наружных сетей водоснабжения и водоотведения в ГО Верхняя Пышма (ул. Охотников в г. Верхняя Пышма)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2 549,8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2 549,8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1.1.7. Строительство магистральных наружных сетей водоснабжения и водоотведения в ГО Верхняя Пышма (ул. </w:t>
            </w:r>
            <w:proofErr w:type="spellStart"/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Талыкова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-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Кубышева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1 117,6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1 117,6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1.1.8. Строительство магистральных наружных сетей водоснабжения и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водоотведения  (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ГО Верхняя Пышма, с.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ул. Яблоневая,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9 551,9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9 551,9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1.1.9.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Оформление  технической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документации,  экспертиза, инвентаризация  и ввод объектов водоснабжения и водоотведения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659,8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489,7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74,22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СОГУП "Областной Центр недвижимости" дог54/070253749от03.06.21кадастровые работы; дог53/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071553748от03.06.21инвентар.технич.работы ;дог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4/070252890от13.01.21кадастровые работы; дог3/071552889от13.01.21кадастровые работы;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659,8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489,7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74,22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1.1.10. Перенос системы охранного видео наблюдения из зоны строительства резервуаров МУП "Водоканал"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1.2. Повышение эффективности работы очистки сточных вод на очистных сооружениях городского округа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3 240,0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3 240,0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1.3. Развитие и модернизация системы </w:t>
            </w: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электроснабжения городского округа,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,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2 124,5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13,38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2 124,5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284,3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13,38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1.3.1. Проектирование 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и  реконструкция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ВЛ 6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от  ПС  насосной 2-го подъема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яч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. № 3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фид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  до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РУ насосной 1-го подъема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Яч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. №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7  г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Верхняя  Пышма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1.3.2.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Реконструкция  ТП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6/0,4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(ТП-7) в  г. Верхняя  Пышма ,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-Куйбышева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1.3.3.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Реконструкция  ТП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6/0,4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(ТП-17) в г. Верхняя  Пышма  ул. Феофанова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1.3.4.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Строительство  уличного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 освещения  в  г. Верхняя  Пышма, микрорайон "Военный   городок",  ул.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Петрова  35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1.3.5.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Ремонт  ВЛ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6-кВ с.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Мостовское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на  ТП-6093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1.3.6. Установка   опор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освещения  по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ул. Ясная  в  п. Залесье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1.3.7.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Строительство  воздушной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линии  электроснабжения  Храма,  в  честь иконы Божьей Матери  Федоровской и наружного электроосвещения  территории в  урочище Ганина Яма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1.3.8.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Проектирование,  реконструкция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строительстов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КТПН-250, ВЛ 0,4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по ул. Октябрьская , Советская,  декабристов в  г. Верхняя  Пышма, с.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, п. Исеть    п. Гать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1 199,1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1 199,1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1.3.9. Строительство уличного 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освещения  п.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Кедровое  ,  ул. Строителей  г. Верхняя  Пышма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1.3.10. Благоустройство территории после выполнения работ по реконструкции ВЛ-6 Кв. с.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, ул. Набережная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1.3.11. Выполнение проектной документации на уличное освещение в п. Ромашка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1.3.12. Выполнение проектной документации на реконструкцию уличного освещения ул. Петрова в г.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Верхняя  Пышма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369,7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369,7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1.3.13. Строительство уличного 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освещения  г.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Верхняя  Пышма ,  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Молебка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284,3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Индивидуальный предприниматель Паклин Вадим Анатольевич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строит.сети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уличного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освещ.Молебка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284,3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1.3.14.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Мероприяти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техприсоединению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к ТП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255,7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255,7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1.4. Развитие и модернизация системы теплоснабжения городского округа,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,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1.4.1.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Реконструкция  газовой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котельной в п. Исеть,  ул.  Заводская,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  ГО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Верхняя Пышма Свердловской   области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1.5. Газификация территории городского округа, всего, из них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10 995,9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10 995,9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1.5.1 Проектирование и строительство объекта "Распределительные газовые сети в п. Ромашка ГО Верхняя Пышма"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2 400,0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2 400,0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1.5.2 Строительство объекта "Сеть газораспределения для   присоединения объектов пос. Ромашка, б/о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Ключи  Урала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, б/о Дружба, б/о Звезда на восточном  побережье оз.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Балтым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 ГО Верхняя Пышма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1.5.3 Строительство распределительных газовых сетей в с. </w:t>
            </w: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Мостовское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(1,2,4,6,9,10 этапы)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7 035,9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7 035,9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1.5.4 Проект   по 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газификации  п.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Исеть  ул.  </w:t>
            </w:r>
            <w:proofErr w:type="gram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Ленина  г.</w:t>
            </w:r>
            <w:proofErr w:type="gram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Верхняя  Пышма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1 560,0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1 560,0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1.5.5 Ремонтно-строительные мероприятия по ремонту </w:t>
            </w: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участка газопровода "п. Соколовка-п. Кедровое"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1.5.7 Ремонтно-строительные работы по выносу газопровода по объекту "Реконструкция системы газоснабжения на углу улиц Козицына-Октябрьская, по Фрунзе"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1. «Прочие нужды»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2 639,8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1 730,8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65,57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2 639,8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1 730,8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65,57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1.6. Прочие мероприятия по развитию и модернизации систем коммунальной инфраструктуры теплоснабжения, водоснабжения и водоотведения, электроснабжения и газификации городского округа Верхняя Пышма.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2 639,8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65,57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2 639,8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1 730,8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65,57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1.6.1. Выполнение работ по ливневому коллектору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678,2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86,26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восстан.раб.сброса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ливн.воды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ливн.колл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ул.Феоф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. Индивидуальный предприниматель Щелокова Наталья Валерьевна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678,2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86,26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1.6.2.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Тех.осблуживание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и содержание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хоз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-фекальных канализаций г.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1.6.3. Технологическое присоединение видеокамеры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дог.4685-2020 от23.11.20осуществлен.тех.присоед.  АО "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Облкоммунэнерго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22,19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1.6.4. Техническое 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аварийное  обслуживание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сетей  газоснабжения  и газопроводов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1 322,1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1 114,4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84,29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Индивидуальный предприниматель Ковалев Евгений Викторович дог.132от09.04.21раб.по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устр.под.к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ГРП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с.Мостовское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;дог.22/117от01.01.21 ТО и АО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п.Половинный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; АО "Газпром газораспределение Екатеринбург" дог.22/118от01.01.21 ТО и АО от ГРС (Садовый-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Логопарк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) до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п.Залесье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; дог.22/119от01.01.21 ТО и АО квартал "Дачный" до котельной Гранит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п.Исеть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; дог.22/120от01.01.21 ТО и АО п.Красный,ул.Мира;дог.22/117от01.01.21 ТО и АО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п.Половинный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; дог.22/119от01.01.21 ТО и АО квартал "Дачный" до котельной Гранит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п.Исеть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;  Государственное автономное учреждение Свердловской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области"Управление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государственной экспертизы"дог.21-0328от01.06.21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провед.государ.экспер.распр.газ.сети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п.Ромашка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; ИП </w:t>
            </w: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Петросян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Саак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Кимикович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дог.188/21от09.06.21 работы по устройству тротуара в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с.Мостовское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;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1 322,1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1 114,4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84,29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1.6.5. Осуществление строительного контроля, выполнение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кадастровых  работ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государственная экспертиза, выполнение авторского   надзора  на  объектах газораспределительных сетей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489"/>
        </w:trPr>
        <w:tc>
          <w:tcPr>
            <w:tcW w:w="1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 2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. ПОВЫШЕНИЕ  КАЧЕСТВА УСЛОВИЙ ПРОЖИВАНИЯ НАСЕЛЕНИЯ НА ТЕРРИТОРИИ ГОРОДСКОГО ОКРУГА ВЕРХНЯЯ ПЫШМА ДО 2024 ГОДА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ПОДПРОГРАММЕ, В ТОМ ЧИСЛЕ: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ПОВЫШЕНИЕ  КАЧЕСТВА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УСЛОВИЙ ПРОЖИВАНИЯ НАСЕЛЕНИЯ НА ТЕРРИТОРИИ ГОРОДСКОГО ОКРУГА ВЕРХНЯЯ ПЫШМА ДО 2024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51 062,8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6 078,4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51 062,8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6 078,4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«Капитальные вложения»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«Капитальные вложения»,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51 062,8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6 078,5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51 062,8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6 078,5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2.10. Предоставление бюджетных инвестиций на приобретение и монтаж комплекта оборудования, включая насос и блок автоматизации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повысительной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насосной  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станции,  по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адресу: г. 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Верхняя  Пышма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Балтымская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д.  23 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4 700,0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4 700,0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2.1. Капитальный ремонт общего имущества в многоквартирных домах, всего, из них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5 184,0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1 145,6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5 184,0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1 145,60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2.1.1.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Капитальный  ремонт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жилищного фонда за  счет средств от оплаты за  наем - сбор ВРЦ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58,08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58,08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2.1.2. Капитальный ремонт общего имущества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многоквартирных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домах (взнос в  РФКР)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5 033,0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1 057,80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5 033,0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1 057,80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2.3. 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водоотведения,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,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5 645,5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2 294,10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5 645,5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2 294,10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2.4. Субсидии на возмещение затрат по содержанию муниципальных бань, всего,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23 119,9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23 119,9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2.5. Снос аварийного и ветхого жилья, всего, из них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1 504,90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1 504,90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2.5.1. Снос аварийного и ветхого жилья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1 504,90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раб.по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сносу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авар.ветх.жилищн.фонда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п.Исеть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ул.Станц.13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2.5.2. Снос аварийного   ветхого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жилья  п.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Кедровое ул. 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  лет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Октября, г. 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Верхняя  Пышма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ул.  Петрова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2.5.3. Снос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теплопункта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ул. проспект Успенский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48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а, г.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2.6.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Проведение  строительно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- технической экспертизы муниципального жилищного фонда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609,50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пров.строит.эксперт.жилой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домп.Кедровое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ул.40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летОктября ;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пров.строит.эксперт.жилой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дом ул.Красноармейская,д20 ;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провед.строит.эксперт.жи.дом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ул.Орджон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6;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провед.строит.эксперт.жил.</w:t>
            </w: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дом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ул.Орджон.12 ;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провед.строит.эксперт.жилой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дом ул.Крив.16;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пров.строит.эксперт.жилой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дом ул. Крив.14;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197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609,50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2.6.1. Проведение строительно-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технической  экспертизы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муниципального   жилищного  фонда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609,50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609,50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2.7. Предоставление субсидий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92,22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Субсидия на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возм.затрат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вып.работ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 устан.откид.панд.Успенс.58 1эт.4под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. ;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Субсидия на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возм.затрат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вып.работ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для инвалидов (ИП Чуркин)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92,22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2.8. Предоставление субсидий на возмещение затрат на приобретение специализированной техники по вывозу жидких бытовых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9 675,00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9 675,00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2.9. Проведение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ремонтных  работ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 в жилом  доме п. Красный ул. 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Перегрузочная  д.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2.12. Расчет ставки платы за содержание и ремонт жилого помещения в многоквартирных домах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раб.по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формир.нормат.разм.пл.за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содерж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рем.жилищн.фон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. ООО "КОМЭНЕРГОРЕСУРС"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81"/>
        </w:trPr>
        <w:tc>
          <w:tcPr>
            <w:tcW w:w="1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 3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. «ЭНЕРГОСБЕРЕЖЕНИЕ И ПОВЫШЕНИЕ ЭНЕРГЕТИЧЕСКОЙ ЭФФЕКТИВНОСТИ НА ТЕРРИТОРИИ ГОРОДСКОГО ОКРУГА ВЕРХНЯЯ ПЫШМА ДО 2020 ГОДА»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ПОДПРОГРАММЕ, В ТОМ ЧИСЛЕ: «ЭНЕРГОСБЕРЕЖЕНИЕ И ПОВЫШЕНИЕ ЭНЕРГЕТИЧЕСКОЙ ЭФФЕКТИВНОСТИ НА ТЕРРИТОРИИ ГОРОДСКОГО ОКРУГА ВЕРХНЯЯ ПЫШМА ДО 2020 ГОДА»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828,6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828,60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828,6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3.1. Разработка 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актуализация  нормативно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- технической документации в сфере энергосбережения </w:t>
            </w: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 повышения энергетической эффективности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актуализация схемы 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теплоснабжения  ООО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"ИНЭФ"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828,6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03"/>
        </w:trPr>
        <w:tc>
          <w:tcPr>
            <w:tcW w:w="147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 4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.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</w:tr>
      <w:tr w:rsidR="00BD5C8B" w:rsidRPr="00BD5C8B" w:rsidTr="00BD5C8B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ПОДПРОГРАММЕ, В ТОМ ЧИСЛЕ: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116 171,70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55 985,0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48,19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2 005,70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114 166,00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55 717,0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114 166,00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55 985,0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2 005,70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114 166,00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55 717,0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4.1.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Мероприятия  по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 обустройству и содержанию остановочных павильонов городского округа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254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4.3. Содержание и ремонт сетей наружного освещения города Верхняя Пышма, всего, из них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31 354,90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11 635,2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31 354,90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11 635,2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4.3.1. Оплата электроэнергии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  уличное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освещение г. Верхняя 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26 634,3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9 861,7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ОАО"Энергосбыт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Плюс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"  контр.ЭЭ0403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-152309от16.12.21 э/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эн.по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улич.освещ</w:t>
            </w:r>
            <w:proofErr w:type="spellEnd"/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26 634,3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9 861,7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4.3.2. Услуги по содержанию сетей уличного освещения г.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Верхняя  Пышма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4 720,60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1 773,5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ПАО "МегаФон" Услуги связи; Общество с ограниченной ответственностью "Сервис-Телеком" контр.01623000058200002310001от11.01.21содерж.улич.освещения 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4 720,60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1 773,5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4.4. Содержание и ремонт сетей наружного освещения населенных пунктов городского округа, всего,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16 850,9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7 311,6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16 850,9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7 311,6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4.4.1. Содержание и ремонт сетей наружного освещения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Исетской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(в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оплата эл. энергии)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1 962,0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1 962,0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4.4.2. Содержание и ремонт сетей наружного освещения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Кедровской поселковой администрации (в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оплата эл. энергии)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3 618,0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1 202,5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3 618,0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1 202,5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4.4.3. Содержание и ремонт сетей наружного освещения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Красненской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(в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оплата эл. энергии)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2 753,3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1 186,5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2 753,3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1 186,5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4.4.4. Содержание и ремонт сетей наружного освещения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(в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оплата эл. энергии)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6 355,2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3 171,0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49,90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6 355,2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3 171,0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49,90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4.4.5. Содержание и ремонт сетей наружного освещения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Мостовской поселковой администрации (в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оплата эл. энергии)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2 162,4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761,8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2 162,4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761,8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4.5. Санитарное содержание и благоустройство территорий города Верхняя Пышма, всего,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33 255,20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11 127,6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33 255,20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11 127,6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283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4.5.1. Санитарное содержание объектов благоустройства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города  Верхняя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Пышма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13 792,90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7 640,2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ООО"Респект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контр.01623000058200002270001от04.01.21компл.содерж.объек.благ.пр.Успен.-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ул.Ордж.;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компл.содерж.общегор.террит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.; Индивидуальный предприниматель Ковалев Евгений Викторович дог.153/21от18.01.21 услуги дорожно-строительной техники; дог.154/21от19.02.21услуги дорожно-строительной техники; дог.155/21от01.03.21услуги дорожно-строительной техники; дог.156/21от01.03.21;             </w:t>
            </w:r>
          </w:p>
        </w:tc>
      </w:tr>
      <w:tr w:rsidR="00BD5C8B" w:rsidRPr="00BD5C8B" w:rsidTr="00BD5C8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13 792,90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7 640,2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4.5.2. Прочие мероприятия по благоустройству городского округа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Верхняя  Пышма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6 212,40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ООО "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Прайд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дог.15от13.01.21  конт.площ.п..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Балтым</w:t>
            </w:r>
            <w:proofErr w:type="spellEnd"/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ул.Набер.9а 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6 212,40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4.5.3. Содержание полигона твердых коммунальных отходов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районе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п. Красный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8 160,60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2 763,8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33,87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УниверсалСтрой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" дог.337 от29.12.20содерж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полигТКО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п.Красный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дог.35 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от29.01.21;Общество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ограниченной ответственностью "МТ"  контр.01623000058210000110001от24.02.21содерж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полигТКО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п.Красный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;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8 160,60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2 763,8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33,87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289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4.5.4. Организация деятельности по сбору,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транспортированию,  обработке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  утилизации, обезвреживанию и захоронению коммунальных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4.5.5. Утилизация компонента отходов IV класса опасности "Шины пневматические автомобильные отработанные"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1 152,8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Общество с Ограниченной Ответственностью "ЦГС" дог.1142от17.05.21 услуги по </w:t>
            </w:r>
            <w:proofErr w:type="spellStart"/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сбору,трансп.утил.отход.шин</w:t>
            </w:r>
            <w:proofErr w:type="spellEnd"/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;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1 152,8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4.5.6. Содержание территорий  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городских  кладбищ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3 936,50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ООО"Респект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" дог338от29.12.20Содерж </w:t>
            </w:r>
            <w:proofErr w:type="spellStart"/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общегородс.террит.кладбищ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дог48от01.02.21; дог99/21от01.03.21; УФК по Свердловской области(Северный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Екатеринбурский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филиал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ФБУЗ"Центр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гигиены и эпидемиологии в Свердловской области" дог.7/86136от07.04.21усл.обслед.дерат.раб.санит.эпид.экспер.кладб; Индивидуальный предприниматель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Шитикова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Евдокия Игоревна дог.151/21от29.04.21спил аварийных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дерев.на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террит.кладбищ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; ИП Васильева Нелли Николаевна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содерж.и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экспл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мест погреб. на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террит.ВП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;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3 936,50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14,09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295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4.6. Санитарное содержание и благоустройство территорий населенных пунктов городского округа, всего,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2 726,5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1 031,3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2 726,5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1 031,3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4.6.1. Санитарное содержание и благоустройство территорий в границах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Исетской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4.6.2. Санитарное содержание и благоустройство территорий в границах Кедровской поселковой администрации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192,1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192,1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32,02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4.6.3. Санитарное содержание и благоустройство территорий в границах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Красненской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215,0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79,07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215,0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79,07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4.6.4. Санитарное содержание и благоустройство территорий в границах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1 062,0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362,2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1 062,0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362,2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34,11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4.6.5. Санитарное содержание и благоустройство территорий в границах Мостовской поселковой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291,7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4.7. Озеленение территорий города Верхняя Пышма, всего,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4 772,00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636,0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Кулябо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Татьяна Геннадьевна контр.016230000582100006</w:t>
            </w: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40001от26.04.21 оформление цветников;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311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4 772,00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636,0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4.8. Озеленение территорий населенных пунктов городского округа, всего, 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1 712,7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576,6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1 712,7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576,6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4.8.1. Озеленение территорий в границах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Исетской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4.8.2. Озеленение территорий в границах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Кедровской  поселковой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4.8.3. Озеленение территорий в границах </w:t>
            </w:r>
            <w:proofErr w:type="spellStart"/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Красненской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поселковой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4.8.4. Озеленение территорий в границах </w:t>
            </w:r>
            <w:proofErr w:type="spellStart"/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поселковой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4.8.5. Озеленение территорий в границах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Мостовской  поселковой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178,9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178,9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330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4.10. Организация мероприятий при осуществлении деятельности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про обращению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с животными без владельцев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2 419,8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2 005,7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77,03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4.10.1.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77,03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ООО "ЭКОЛОГИЯ" дог.317/20от16.02.20оказ.усл.по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орган.мер.по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обращ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живот.;</w:t>
            </w:r>
            <w:proofErr w:type="gramEnd"/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77,03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4.10.2. Осуществление государственного полномочия по отлову и содержанию безнадзорных собак в г.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2 005,7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ООО "ЭКОЛОГИЯ" контр.01623000058210000420001от09.04.21усл.по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орган.меропр.по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обращ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с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животн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2 005,7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4.12. 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23 079,7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23 079,7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Субс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на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приобрет.техники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испол.лизинга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МБУ"Дорожно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-эксплуатационное управление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Верхняя Пышма";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23 079,7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23 079,7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 5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. «ДОРОЖНОЕ ХОЗЯЙСТВО НА ТЕРРИТОРИИ ГОРОДСКОГО ОКРУГА ВЕРХНЯЯ ПЫШМА ДО 2024 ГОДА»</w:t>
            </w:r>
          </w:p>
        </w:tc>
      </w:tr>
      <w:tr w:rsidR="00BD5C8B" w:rsidRPr="00BD5C8B" w:rsidTr="00BD5C8B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344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ПОДПРОГРАММЕ, В ТОМ ЧИСЛЕ: «ДОРОЖНОЕ ХОЗЯЙСТВО НА ТЕРРИТОРИИ ГОРОДСКОГО ОКРУГА ВЕРХНЯЯ ПЫШМА ДО 2024 ГОДА»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107 506,10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46 132,60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107 506,10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46 132,60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107 506,10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46 132,60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107 506,10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46 132,60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5.1. Формирование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и  ведение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электронного банка данных по авто мобильным дорогам  местного значения   городского округа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5.2. Текущее содержание улично- дорожной сети и ливневой канализации г.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47 185,60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31 888,10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47 185,60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31 888,10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5.2.1. Финансовое обеспечение деятельности муниципального бюджетного учреждения в области содержания УДС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28 326,3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49,43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Соглашение б/н от 23.03.21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Субс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на финансовое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обеспеч.выполнмуницип.задания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28 326,3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49,43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366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5.2.2. Содержание улично-дорожной сети и ливневой канализации в г.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18 859,30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17 888,10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94,85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Общество с ограниченной ответственностью "Силен" ог.16/21 от15.01.21раб.по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зим.содерж.ул.дорож.сети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районеЦентр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.; ООО "ДОРОЖНИК" конт.0162300005820000221000от29.12.20вып.раб.зим.сод.ул.дор.сети пр.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Усп.Ордж.Крив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.; конт.0162300005820000220000от04.01.21выпол.раб.по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зим.сод.ул.дор.сети.Общество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ограниченной ответственностью Строительная компания "ГЕРМЕС" конт.01623000058200002400001от28.01.21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содер.ул.дор.сети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пут.пр.Усп.,конт.01623000058200000030001от17.02.2020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содер.ул.дор.сети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пут.пр.Усп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.;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18 859,30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17 888,10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94,85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5.3. Текущее содержание улично- дорожной сети в населенных пунктах городского округа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5 398,00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3 693,90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68,43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5 398,00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3 693,90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68,43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5.3.1. Текущее содержание улично-дорожной   сети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Исетской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 администрации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793,8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698,90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88,04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793,8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698,90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88,04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5.3.2. Текущее содержание улично-дорожной   сети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Кедровской поселковой 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868,8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868,8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5.3.3. Текущее содержание улично-дорожной   сети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Красненской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1 107,0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68,84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1 107,0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68,84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5.3.4. Текущее содержание улично-дорожной   сети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2 128,40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1 750,20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82,23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2 128,40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1 750,20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82,23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5.3.5. Текущее содержание улично-дорожной   сети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Мостовской поселковой 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57,42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57,42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5.4. Текущее содержание и ремонт объектов дорожной инфраструктуры в г. Верхняя Пышма, всего,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10 116,40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4 578,10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СтройИндустрия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" контр.01623000058200002380001от22.01.21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опер.техн.обслуж.светоф.об</w:t>
            </w:r>
            <w:proofErr w:type="spellEnd"/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. ;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Индивидуальный предприниматель Золотова Анна Алексеевна онтр.01623000058210000270001от22.03.21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содерж.дорожной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инфраструктуры;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10 116,40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4 578,10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45,25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387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5.5. Текущее содержание объектов дорожной инфраструктуры в населенных пунктах городского округа (установка знаков)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2 710,40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2 710,40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5.5.1. Текущее содержание   и ремонт объектов дорожной   инфраструктуры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Исетской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(установка дорожных знаков, дорожная  разметка)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1 821,9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1 821,9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5.5.2. Текущее содержание   и ремонт объектов дорожной   инфраструктуры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Кедровской поселковой администрации (установка дорожных знаков)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5.5.3. Текущее содержание   и ремонт объектов дорожной   инфраструктуры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Красненской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(установка дорожных знаков)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5.5.4. Текущее содержание   и ремонт объектов дорожной   инфраструктуры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(установка дорожных знаков)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548,50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401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5.5.5. Текущее содержание   и ремонт объектов дорожной   инфраструктуры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 границах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территории Мостовской поселковой администрации (установка дорожных знаков)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5.6. Ремонт дорог, тротуаров и внутриквартальных проездов в г.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22 601,50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2 799,90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ИП Петросян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Саак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Кимикович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дог.112/21 от30.03.21 ремонт </w:t>
            </w:r>
            <w:proofErr w:type="spellStart"/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асфальт.покр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.;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дог.136/21 от16.04.21 устройство тротуара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ул.Юбил.д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/с3 ; Общество с ограниченной ответственностью "Силен" контр.01623000058210000700001 от04.05.21 ремонт дорог с асфальтобетонным покрытием; 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22 601,50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2 799,90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5.7. 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9 890,30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9 890,30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5.7.1. Ремонт дорог, тротуаров и внутриквартальных проездов в границах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Исетской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3 654,10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3 654,10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415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5.7.2. Ремонт дорог, тротуаров и внутриквартальных проездов в границах территории Кедровской поселковой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1 464,6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1 464,6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5.7.3. Ремонт дорог, тротуаров и внутриквартальных проездов в границах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Красненской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1 980,0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1 980,0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5.7.4. Ремонт дорог, тротуаров и внутриквартальных проездов в границах территории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поселковой администрации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 в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  составление смет)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1 711,60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1 711,60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5.7.5. Ремонт дорог, тротуаров и внутриквартальных проездов в границах территории Мостовской поселковой администрации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1 080,0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1 080,0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5.10. Проведение 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мероприятий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направленных на улучшение качества функционирования системы транспортного обслуживания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5.11. Проведение работ по актуализации схемы городских маршрутов общественного пассажирского транспорта в городе верхняя Пышма.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9 000,0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2 679,60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Акционерное Общество "Автотранспорт</w:t>
            </w:r>
            <w:proofErr w:type="gram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"  кон.01623000058200002110001от04.01.21услуги</w:t>
            </w:r>
            <w:proofErr w:type="gram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осуществ.регул.перевозок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автом.транс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431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9 000,0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2 679,60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5.11.1. 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5.11.2. 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9 000,0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2 679,60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9 000,0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2 679,60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5.12. Мероприятия по обустройству и содержанию остановочных павильонов городского округа Верхняя Пышма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604,00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404,0 в </w:t>
            </w:r>
            <w:proofErr w:type="spellStart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Балтымской</w:t>
            </w:r>
            <w:proofErr w:type="spellEnd"/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сельской Администрации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604,00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6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 6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BD5C8B" w:rsidRPr="00BD5C8B" w:rsidTr="00BD5C8B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ПОДПРОГРАММЕ, В ТОМ ЧИСЛЕ: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30 140,20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12 880,30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443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30 140,20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12 880,30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30 140,20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12 880,30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30 140,20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12 880,30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6.1. Обеспечение деятельности муниципального казенного учреждения «МКУ «Комитет ЖКХ</w:t>
            </w:r>
            <w:proofErr w:type="gramStart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» ,</w:t>
            </w:r>
            <w:proofErr w:type="gramEnd"/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всего, из них 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30 140,20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12 880,30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30 140,20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12 880,30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D5C8B" w:rsidRPr="00BD5C8B" w:rsidTr="00BD5C8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C8B" w:rsidRPr="00BD5C8B" w:rsidRDefault="00BD5C8B" w:rsidP="00BD5C8B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C8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8B" w:rsidRPr="00BD5C8B" w:rsidRDefault="00BD5C8B" w:rsidP="00BD5C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D5C8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D5C8B" w:rsidRDefault="00BD5C8B"/>
    <w:p w:rsidR="00BD5C8B" w:rsidRDefault="00BD5C8B">
      <w:r>
        <w:br w:type="page"/>
      </w:r>
    </w:p>
    <w:p w:rsidR="00BD5C8B" w:rsidRDefault="00BD5C8B" w:rsidP="00BD5C8B">
      <w:pPr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D5C8B" w:rsidRPr="00F867E7" w:rsidRDefault="00BD5C8B" w:rsidP="00BD5C8B">
      <w:pPr>
        <w:tabs>
          <w:tab w:val="left" w:pos="6810"/>
        </w:tabs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ab/>
        <w:t>Ф</w:t>
      </w:r>
      <w:r w:rsidRPr="00F867E7">
        <w:rPr>
          <w:rFonts w:ascii="Liberation Serif" w:hAnsi="Liberation Serif" w:cs="Liberation Serif"/>
          <w:sz w:val="28"/>
          <w:szCs w:val="28"/>
          <w:lang w:eastAsia="ru-RU"/>
        </w:rPr>
        <w:t>орма 3</w:t>
      </w:r>
    </w:p>
    <w:p w:rsidR="00BD5C8B" w:rsidRPr="00F867E7" w:rsidRDefault="00BD5C8B" w:rsidP="00BD5C8B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D5C8B" w:rsidRPr="00F867E7" w:rsidRDefault="00BD5C8B" w:rsidP="00BD5C8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bookmarkStart w:id="0" w:name="P1822"/>
      <w:bookmarkEnd w:id="0"/>
      <w:r w:rsidRPr="00F867E7">
        <w:rPr>
          <w:rFonts w:ascii="Liberation Serif" w:hAnsi="Liberation Serif" w:cs="Liberation Serif"/>
          <w:sz w:val="28"/>
          <w:szCs w:val="28"/>
          <w:lang w:eastAsia="ru-RU"/>
        </w:rPr>
        <w:t>ФИНАНСИРОВАНИЕ ОБЪЕКТОВ КАПИТАЛЬНОГО СТРОИТЕЛЬСТВА</w:t>
      </w:r>
    </w:p>
    <w:p w:rsidR="00BD5C8B" w:rsidRPr="00F867E7" w:rsidRDefault="00BD5C8B" w:rsidP="00BD5C8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F867E7">
        <w:rPr>
          <w:rFonts w:ascii="Liberation Serif" w:hAnsi="Liberation Serif" w:cs="Liberation Serif"/>
          <w:sz w:val="28"/>
          <w:szCs w:val="28"/>
          <w:lang w:eastAsia="ru-RU"/>
        </w:rPr>
        <w:t>(РЕКОНСТРУКЦИИ) ЗА СЧЕТ ВСЕХ ИСТОЧНИКОВ РЕСУРСНОГО</w:t>
      </w:r>
    </w:p>
    <w:p w:rsidR="00BD5C8B" w:rsidRPr="00F867E7" w:rsidRDefault="00BD5C8B" w:rsidP="00BD5C8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F867E7">
        <w:rPr>
          <w:rFonts w:ascii="Liberation Serif" w:hAnsi="Liberation Serif" w:cs="Liberation Serif"/>
          <w:sz w:val="28"/>
          <w:szCs w:val="28"/>
          <w:lang w:eastAsia="ru-RU"/>
        </w:rPr>
        <w:t>ОБЕСПЕЧЕНИЯ (ОДИН РАЗ В ПОЛУГОДИЕ НАРАСТАЮЩИМ ИТОГОМ)</w:t>
      </w:r>
    </w:p>
    <w:p w:rsidR="00BD5C8B" w:rsidRPr="00F867E7" w:rsidRDefault="00BD5C8B" w:rsidP="00BD5C8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F867E7">
        <w:rPr>
          <w:rFonts w:ascii="Liberation Serif" w:hAnsi="Liberation Serif" w:cs="Liberation Serif"/>
          <w:sz w:val="28"/>
          <w:szCs w:val="28"/>
          <w:lang w:eastAsia="ru-RU"/>
        </w:rPr>
        <w:t xml:space="preserve">ЗА </w:t>
      </w:r>
      <w:r>
        <w:rPr>
          <w:rFonts w:ascii="Liberation Serif" w:hAnsi="Liberation Serif" w:cs="Liberation Serif"/>
          <w:sz w:val="28"/>
          <w:szCs w:val="28"/>
          <w:u w:val="single"/>
          <w:lang w:eastAsia="ru-RU"/>
        </w:rPr>
        <w:t xml:space="preserve">1 полугодие </w:t>
      </w:r>
      <w:r w:rsidRPr="00F867E7">
        <w:rPr>
          <w:rFonts w:ascii="Liberation Serif" w:hAnsi="Liberation Serif" w:cs="Liberation Serif"/>
          <w:sz w:val="28"/>
          <w:szCs w:val="28"/>
          <w:lang w:eastAsia="ru-RU"/>
        </w:rPr>
        <w:t>2021 Г.</w:t>
      </w:r>
    </w:p>
    <w:p w:rsidR="00BD5C8B" w:rsidRPr="00F867E7" w:rsidRDefault="00BD5C8B" w:rsidP="00BD5C8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F867E7">
        <w:rPr>
          <w:rFonts w:ascii="Liberation Serif" w:hAnsi="Liberation Serif" w:cs="Liberation Serif"/>
          <w:sz w:val="28"/>
          <w:szCs w:val="28"/>
          <w:lang w:eastAsia="ru-RU"/>
        </w:rPr>
        <w:t xml:space="preserve"> (отчетный период)</w:t>
      </w:r>
    </w:p>
    <w:p w:rsidR="00BD5C8B" w:rsidRPr="00F867E7" w:rsidRDefault="00BD5C8B" w:rsidP="00BD5C8B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eastAsia="ru-RU"/>
        </w:rPr>
      </w:pPr>
      <w:r w:rsidRPr="00F867E7">
        <w:rPr>
          <w:rFonts w:ascii="Liberation Serif" w:hAnsi="Liberation Serif" w:cs="Liberation Serif"/>
          <w:sz w:val="28"/>
          <w:szCs w:val="28"/>
          <w:lang w:eastAsia="ru-RU"/>
        </w:rPr>
        <w:t>тыс. рублей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3"/>
        <w:gridCol w:w="850"/>
        <w:gridCol w:w="851"/>
        <w:gridCol w:w="992"/>
        <w:gridCol w:w="709"/>
        <w:gridCol w:w="709"/>
        <w:gridCol w:w="992"/>
        <w:gridCol w:w="850"/>
        <w:gridCol w:w="709"/>
        <w:gridCol w:w="992"/>
        <w:gridCol w:w="851"/>
        <w:gridCol w:w="709"/>
        <w:gridCol w:w="992"/>
        <w:gridCol w:w="538"/>
        <w:gridCol w:w="171"/>
        <w:gridCol w:w="708"/>
        <w:gridCol w:w="993"/>
      </w:tblGrid>
      <w:tr w:rsidR="00BD5C8B" w:rsidRPr="00085D47" w:rsidTr="00BD5C8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N строки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Наименование объектов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Всего, в том числе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Внебюджетные источники</w:t>
            </w:r>
          </w:p>
        </w:tc>
      </w:tr>
      <w:tr w:rsidR="00BD5C8B" w:rsidRPr="00085D47" w:rsidTr="00BD5C8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C8B" w:rsidRPr="00085D47" w:rsidRDefault="00BD5C8B" w:rsidP="00C877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C8B" w:rsidRPr="00085D47" w:rsidRDefault="00BD5C8B" w:rsidP="00C87780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процент выполнения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процент 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процент выполнения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процент выполнения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процент выполнения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17</w:t>
            </w:r>
          </w:p>
        </w:tc>
      </w:tr>
      <w:tr w:rsidR="00BD5C8B" w:rsidRPr="00085D47" w:rsidTr="00BD5C8B">
        <w:trPr>
          <w:trHeight w:val="5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5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BD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085D47">
              <w:rPr>
                <w:rFonts w:ascii="Liberation Serif" w:hAnsi="Liberation Serif" w:cs="Liberation Serif"/>
              </w:rPr>
              <w:t xml:space="preserve">ВСЕГО ПО МУНИЦИПАЛЬНОЙ ПРОГРАММЕ </w:t>
            </w:r>
            <w:r w:rsidRPr="00085D47">
              <w:rPr>
                <w:rFonts w:ascii="Liberation Serif" w:hAnsi="Liberation Serif" w:cs="Liberation Serif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proofErr w:type="gramStart"/>
            <w:r w:rsidRPr="00085D47">
              <w:rPr>
                <w:rFonts w:ascii="Liberation Serif" w:hAnsi="Liberation Serif" w:cs="Liberation Serif"/>
              </w:rPr>
              <w:t>Строительство  магистральных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сетей  водоснабжения и водоотведения  в ГО Верхняя Пышма (ул. Охотников)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2549,8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2549,8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proofErr w:type="gramStart"/>
            <w:r w:rsidRPr="00085D47">
              <w:rPr>
                <w:rFonts w:ascii="Liberation Serif" w:hAnsi="Liberation Serif" w:cs="Liberation Serif"/>
              </w:rPr>
              <w:t xml:space="preserve">Строительство  </w:t>
            </w:r>
            <w:r w:rsidRPr="00085D47">
              <w:rPr>
                <w:rFonts w:ascii="Liberation Serif" w:hAnsi="Liberation Serif" w:cs="Liberation Serif"/>
              </w:rPr>
              <w:lastRenderedPageBreak/>
              <w:t>магистральных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наружных сетей водоснабжения и водоотведения в ГО Верхняя Пышма  (ул. Красноармейская,  ул. 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40  лет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Октября)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lastRenderedPageBreak/>
              <w:t>3040,8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3040,8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 xml:space="preserve">Строительство магистральных наружных сетей водоснабжения и водоотведения в ГО Верхняя Пышма (ул. </w:t>
            </w:r>
            <w:proofErr w:type="spellStart"/>
            <w:proofErr w:type="gramStart"/>
            <w:r w:rsidRPr="00085D47">
              <w:rPr>
                <w:rFonts w:ascii="Liberation Serif" w:hAnsi="Liberation Serif" w:cs="Liberation Serif"/>
              </w:rPr>
              <w:t>Талыкова</w:t>
            </w:r>
            <w:proofErr w:type="spellEnd"/>
            <w:r w:rsidRPr="00085D47">
              <w:rPr>
                <w:rFonts w:ascii="Liberation Serif" w:hAnsi="Liberation Serif" w:cs="Liberation Serif"/>
              </w:rPr>
              <w:t xml:space="preserve">  -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Кубышева</w:t>
            </w:r>
            <w:proofErr w:type="spellEnd"/>
            <w:r w:rsidRPr="00085D47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1117,6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 xml:space="preserve">Строительство магистральных наружных сетей водоснабжения и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водоотведения  (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ГО Верхняя Пышма, с.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Балтым</w:t>
            </w:r>
            <w:proofErr w:type="spellEnd"/>
            <w:r w:rsidRPr="00085D47">
              <w:rPr>
                <w:rFonts w:ascii="Liberation Serif" w:hAnsi="Liberation Serif" w:cs="Liberation Serif"/>
              </w:rPr>
              <w:t xml:space="preserve"> ул. Яблоневая,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9551,9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9551,9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proofErr w:type="gramStart"/>
            <w:r w:rsidRPr="00085D47">
              <w:rPr>
                <w:rFonts w:ascii="Liberation Serif" w:hAnsi="Liberation Serif" w:cs="Liberation Serif"/>
              </w:rPr>
              <w:t>Оформление  технической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документации,  экспертиза, инвентаризация  и </w:t>
            </w:r>
            <w:r w:rsidRPr="00085D47">
              <w:rPr>
                <w:rFonts w:ascii="Liberation Serif" w:hAnsi="Liberation Serif" w:cs="Liberation Serif"/>
              </w:rPr>
              <w:lastRenderedPageBreak/>
              <w:t xml:space="preserve">ввод объектов водоснабжения и водоотведения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lastRenderedPageBreak/>
              <w:t>659,8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489,7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74,22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659,8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489,7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74,22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Повышение эффективности работы очистки сточных вод на очистных сооружениях городского округа Верхняя Пышма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3240,0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3240,0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proofErr w:type="gramStart"/>
            <w:r w:rsidRPr="00085D47">
              <w:rPr>
                <w:rFonts w:ascii="Liberation Serif" w:hAnsi="Liberation Serif" w:cs="Liberation Serif"/>
              </w:rPr>
              <w:t>Проектирование,  реконструкция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строительстов</w:t>
            </w:r>
            <w:proofErr w:type="spellEnd"/>
            <w:r w:rsidRPr="00085D47">
              <w:rPr>
                <w:rFonts w:ascii="Liberation Serif" w:hAnsi="Liberation Serif" w:cs="Liberation Serif"/>
              </w:rPr>
              <w:t xml:space="preserve">  КТПН-250, ВЛ 0,4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кВ</w:t>
            </w:r>
            <w:proofErr w:type="spellEnd"/>
            <w:r w:rsidRPr="00085D47">
              <w:rPr>
                <w:rFonts w:ascii="Liberation Serif" w:hAnsi="Liberation Serif" w:cs="Liberation Serif"/>
              </w:rPr>
              <w:t xml:space="preserve"> по ул. Октябрьская , Советская,  декабристов в  г. Верхняя  Пышма, с.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Балтым</w:t>
            </w:r>
            <w:proofErr w:type="spellEnd"/>
            <w:r w:rsidRPr="00085D47">
              <w:rPr>
                <w:rFonts w:ascii="Liberation Serif" w:hAnsi="Liberation Serif" w:cs="Liberation Serif"/>
              </w:rPr>
              <w:t>, п. Исеть    п. Гать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1199,1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1199,1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 xml:space="preserve">Строительство уличного  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освещения  г.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Верхняя  Пышма ,  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Молебка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284,3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284,3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94,8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 xml:space="preserve">Выполнение проектной документации на </w:t>
            </w:r>
            <w:r w:rsidRPr="00085D47">
              <w:rPr>
                <w:rFonts w:ascii="Liberation Serif" w:hAnsi="Liberation Serif" w:cs="Liberation Serif"/>
              </w:rPr>
              <w:lastRenderedPageBreak/>
              <w:t xml:space="preserve">реконструкцию уличного освещения ул. Петрова в г.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Верхняя  Пышма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lastRenderedPageBreak/>
              <w:t>369,7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369,7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 xml:space="preserve">Проект   по  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газификации  п.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Исеть  ул. 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Ленина  г.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Верхняя  Пышма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1560,0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Проектирование и строительство объекта "Распределительные газовые сети в п. Ромашка ГО Верхняя Пышма"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2400,0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 xml:space="preserve">Строительство распределительных газовых сетей в с.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Мостовское</w:t>
            </w:r>
            <w:proofErr w:type="spellEnd"/>
            <w:r w:rsidRPr="00085D47">
              <w:rPr>
                <w:rFonts w:ascii="Liberation Serif" w:hAnsi="Liberation Serif" w:cs="Liberation Serif"/>
              </w:rPr>
              <w:t xml:space="preserve"> (1,2,4,6,9,10 этапы)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7035,9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7035,9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 xml:space="preserve">Осуществление строительного контроля, выполнение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кадастровых  работ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, государственная </w:t>
            </w:r>
            <w:r w:rsidRPr="00085D47">
              <w:rPr>
                <w:rFonts w:ascii="Liberation Serif" w:hAnsi="Liberation Serif" w:cs="Liberation Serif"/>
              </w:rPr>
              <w:lastRenderedPageBreak/>
              <w:t xml:space="preserve">экспертиза, выполнение авторского   надзора  на  объектах газораспределительных сетей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lastRenderedPageBreak/>
              <w:t>498,0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498,0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  <w:tr w:rsidR="00BD5C8B" w:rsidRPr="00085D47" w:rsidTr="00BD5C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 xml:space="preserve">Предоставление бюджетных инвестиций на приобретение и монтаж комплекта оборудования, включая насос и блок автоматизации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повысительной</w:t>
            </w:r>
            <w:proofErr w:type="spellEnd"/>
            <w:r w:rsidRPr="00085D47">
              <w:rPr>
                <w:rFonts w:ascii="Liberation Serif" w:hAnsi="Liberation Serif" w:cs="Liberation Serif"/>
              </w:rPr>
              <w:t xml:space="preserve"> насосной  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станции,  по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адресу: г.  </w:t>
            </w:r>
            <w:proofErr w:type="gramStart"/>
            <w:r w:rsidRPr="00085D47">
              <w:rPr>
                <w:rFonts w:ascii="Liberation Serif" w:hAnsi="Liberation Serif" w:cs="Liberation Serif"/>
              </w:rPr>
              <w:t>Верхняя  Пышма</w:t>
            </w:r>
            <w:proofErr w:type="gramEnd"/>
            <w:r w:rsidRPr="00085D47">
              <w:rPr>
                <w:rFonts w:ascii="Liberation Serif" w:hAnsi="Liberation Serif" w:cs="Liberation Serif"/>
              </w:rPr>
              <w:t xml:space="preserve"> ул. </w:t>
            </w:r>
            <w:proofErr w:type="spellStart"/>
            <w:r w:rsidRPr="00085D47">
              <w:rPr>
                <w:rFonts w:ascii="Liberation Serif" w:hAnsi="Liberation Serif" w:cs="Liberation Serif"/>
              </w:rPr>
              <w:t>Балтымская</w:t>
            </w:r>
            <w:proofErr w:type="spellEnd"/>
            <w:r w:rsidRPr="00085D47">
              <w:rPr>
                <w:rFonts w:ascii="Liberation Serif" w:hAnsi="Liberation Serif" w:cs="Liberation Serif"/>
              </w:rPr>
              <w:t xml:space="preserve"> д.  23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4700,0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4700,0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8B" w:rsidRPr="00085D47" w:rsidRDefault="00BD5C8B" w:rsidP="00C87780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hAnsi="Liberation Serif" w:cs="Liberation Serif"/>
              </w:rPr>
            </w:pPr>
            <w:r w:rsidRPr="00085D47">
              <w:rPr>
                <w:rFonts w:ascii="Liberation Serif" w:hAnsi="Liberation Serif" w:cs="Liberation Serif"/>
              </w:rPr>
              <w:t>-</w:t>
            </w:r>
          </w:p>
        </w:tc>
      </w:tr>
    </w:tbl>
    <w:p w:rsidR="00BD5C8B" w:rsidRDefault="00BD5C8B" w:rsidP="00BD5C8B"/>
    <w:p w:rsidR="00BD5C8B" w:rsidRPr="00E3563C" w:rsidRDefault="00BD5C8B" w:rsidP="00BD5C8B"/>
    <w:p w:rsidR="00BD5C8B" w:rsidRDefault="00BD5C8B" w:rsidP="00BD5C8B"/>
    <w:p w:rsidR="00BD5C8B" w:rsidRPr="00E3563C" w:rsidRDefault="00BD5C8B" w:rsidP="00BD5C8B">
      <w:pPr>
        <w:tabs>
          <w:tab w:val="left" w:pos="8835"/>
        </w:tabs>
        <w:ind w:firstLine="708"/>
      </w:pPr>
      <w:r>
        <w:t xml:space="preserve">Председатель МКУ «Комитет </w:t>
      </w:r>
      <w:proofErr w:type="gramStart"/>
      <w:r>
        <w:t>ЖКХ»</w:t>
      </w:r>
      <w:r>
        <w:tab/>
      </w:r>
      <w:proofErr w:type="gramEnd"/>
      <w:r>
        <w:t>Трофимов И.С.</w:t>
      </w:r>
    </w:p>
    <w:p w:rsidR="0023116D" w:rsidRDefault="0023116D">
      <w:bookmarkStart w:id="1" w:name="_GoBack"/>
      <w:bookmarkEnd w:id="1"/>
    </w:p>
    <w:sectPr w:rsidR="0023116D" w:rsidSect="00BD5C8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4929"/>
    <w:multiLevelType w:val="hybridMultilevel"/>
    <w:tmpl w:val="D1147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61F6"/>
    <w:multiLevelType w:val="hybridMultilevel"/>
    <w:tmpl w:val="EBD623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6181"/>
    <w:multiLevelType w:val="hybridMultilevel"/>
    <w:tmpl w:val="CD9A1C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F2052"/>
    <w:multiLevelType w:val="hybridMultilevel"/>
    <w:tmpl w:val="4C92DB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842E7"/>
    <w:multiLevelType w:val="hybridMultilevel"/>
    <w:tmpl w:val="B5D2C8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2D14"/>
    <w:multiLevelType w:val="hybridMultilevel"/>
    <w:tmpl w:val="284AF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38"/>
    <w:rsid w:val="0023116D"/>
    <w:rsid w:val="005C6B38"/>
    <w:rsid w:val="00B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C74DD-C69C-4BC8-ABDA-B5755E3A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8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5C8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D5C8B"/>
    <w:rPr>
      <w:color w:val="800080"/>
      <w:u w:val="single"/>
    </w:rPr>
  </w:style>
  <w:style w:type="paragraph" w:customStyle="1" w:styleId="xl106">
    <w:name w:val="xl106"/>
    <w:basedOn w:val="a"/>
    <w:rsid w:val="00BD5C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sz w:val="24"/>
      <w:szCs w:val="24"/>
      <w:lang w:eastAsia="ru-RU"/>
    </w:rPr>
  </w:style>
  <w:style w:type="paragraph" w:customStyle="1" w:styleId="xl113">
    <w:name w:val="xl113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sz w:val="24"/>
      <w:szCs w:val="24"/>
      <w:lang w:eastAsia="ru-RU"/>
    </w:rPr>
  </w:style>
  <w:style w:type="paragraph" w:customStyle="1" w:styleId="xl115">
    <w:name w:val="xl115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sz w:val="24"/>
      <w:szCs w:val="24"/>
      <w:lang w:eastAsia="ru-RU"/>
    </w:rPr>
  </w:style>
  <w:style w:type="paragraph" w:customStyle="1" w:styleId="xl118">
    <w:name w:val="xl118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D5C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D5C8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D5C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sz w:val="24"/>
      <w:szCs w:val="24"/>
      <w:lang w:eastAsia="ru-RU"/>
    </w:rPr>
  </w:style>
  <w:style w:type="paragraph" w:customStyle="1" w:styleId="xl137">
    <w:name w:val="xl137"/>
    <w:basedOn w:val="a"/>
    <w:rsid w:val="00BD5C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sz w:val="24"/>
      <w:szCs w:val="24"/>
      <w:lang w:eastAsia="ru-RU"/>
    </w:rPr>
  </w:style>
  <w:style w:type="paragraph" w:customStyle="1" w:styleId="xl142">
    <w:name w:val="xl142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D5C8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D5C8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D5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D5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D5C8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D5C8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D5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D5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sz w:val="24"/>
      <w:szCs w:val="24"/>
      <w:lang w:eastAsia="ru-RU"/>
    </w:rPr>
  </w:style>
  <w:style w:type="paragraph" w:customStyle="1" w:styleId="xl161">
    <w:name w:val="xl161"/>
    <w:basedOn w:val="a"/>
    <w:rsid w:val="00BD5C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D5C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D5C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D5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BD5C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BD5C8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D5C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D5C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D5C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Liberation Serif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D5C8B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179">
    <w:name w:val="xl179"/>
    <w:basedOn w:val="a"/>
    <w:rsid w:val="00BD5C8B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BD5C8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BD5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BD5C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BD5C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BD5C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D5C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BD5C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BD5C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Liberation Serif" w:hAnsi="Liberation Serif" w:cs="Liberation Serif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BD5C8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7005</Words>
  <Characters>39933</Characters>
  <Application>Microsoft Office Word</Application>
  <DocSecurity>0</DocSecurity>
  <Lines>332</Lines>
  <Paragraphs>93</Paragraphs>
  <ScaleCrop>false</ScaleCrop>
  <Company/>
  <LinksUpToDate>false</LinksUpToDate>
  <CharactersWithSpaces>46845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2022-04-01T08:57:00Z</dcterms:created>
  <dcterms:modified xsi:type="dcterms:W3CDTF">2022-04-01T09:07:00Z</dcterms:modified>
</cp:coreProperties>
</file>