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50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 xml:space="preserve">Сведения о фактическом достижении показателей, </w:t>
      </w:r>
    </w:p>
    <w:p w:rsidR="00E41FA9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>хар</w:t>
      </w:r>
      <w:r w:rsidR="00EA377F">
        <w:rPr>
          <w:rFonts w:ascii="Liberation Serif" w:hAnsi="Liberation Serif"/>
          <w:b/>
          <w:sz w:val="24"/>
          <w:szCs w:val="24"/>
        </w:rPr>
        <w:t>актеризующих качество</w:t>
      </w:r>
      <w:r w:rsidR="00C2345F">
        <w:rPr>
          <w:rFonts w:ascii="Liberation Serif" w:hAnsi="Liberation Serif"/>
          <w:b/>
          <w:sz w:val="24"/>
          <w:szCs w:val="24"/>
        </w:rPr>
        <w:t xml:space="preserve"> муниципальных услуг, работ</w:t>
      </w:r>
      <w:r w:rsidR="00633987">
        <w:rPr>
          <w:rFonts w:ascii="Liberation Serif" w:hAnsi="Liberation Serif"/>
          <w:b/>
          <w:sz w:val="24"/>
          <w:szCs w:val="24"/>
        </w:rPr>
        <w:t xml:space="preserve"> за 2021 год </w:t>
      </w:r>
      <w:r w:rsidR="00633987" w:rsidRPr="00633987">
        <w:rPr>
          <w:rFonts w:ascii="Liberation Serif" w:hAnsi="Liberation Serif"/>
          <w:b/>
          <w:sz w:val="24"/>
          <w:szCs w:val="24"/>
        </w:rPr>
        <w:t>учреждений культуры и дополнительного образования, подведомственных МКУ «Управление культуры городского округа Верхняя Пышма»</w:t>
      </w:r>
      <w:bookmarkStart w:id="0" w:name="_GoBack"/>
      <w:bookmarkEnd w:id="0"/>
    </w:p>
    <w:p w:rsidR="00DF2650" w:rsidRPr="00DF2650" w:rsidRDefault="00DF2650" w:rsidP="00DF2650">
      <w:pPr>
        <w:spacing w:after="0"/>
        <w:jc w:val="center"/>
        <w:rPr>
          <w:rFonts w:ascii="Liberation Serif" w:hAnsi="Liberation Serif"/>
          <w:b/>
        </w:rPr>
      </w:pPr>
    </w:p>
    <w:tbl>
      <w:tblPr>
        <w:tblStyle w:val="a3"/>
        <w:tblW w:w="14528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757"/>
        <w:gridCol w:w="1779"/>
        <w:gridCol w:w="1985"/>
        <w:gridCol w:w="1701"/>
        <w:gridCol w:w="1775"/>
      </w:tblGrid>
      <w:tr w:rsidR="00E41FA9" w:rsidRPr="00DF2650" w:rsidTr="00F65466">
        <w:tc>
          <w:tcPr>
            <w:tcW w:w="56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№</w:t>
            </w:r>
          </w:p>
        </w:tc>
        <w:tc>
          <w:tcPr>
            <w:tcW w:w="3969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услуги, работы</w:t>
            </w:r>
          </w:p>
        </w:tc>
        <w:tc>
          <w:tcPr>
            <w:tcW w:w="2757" w:type="dxa"/>
          </w:tcPr>
          <w:p w:rsidR="00E41FA9" w:rsidRPr="00DF2650" w:rsidRDefault="00EA377F" w:rsidP="00EA37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показателя качества, проценты, единицы</w:t>
            </w:r>
          </w:p>
        </w:tc>
        <w:tc>
          <w:tcPr>
            <w:tcW w:w="1779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З</w:t>
            </w:r>
            <w:r w:rsidR="00EA377F">
              <w:rPr>
                <w:rFonts w:ascii="Liberation Serif" w:hAnsi="Liberation Serif"/>
              </w:rPr>
              <w:t>начение показателя качества</w:t>
            </w:r>
            <w:r w:rsidRPr="00DF2650">
              <w:rPr>
                <w:rFonts w:ascii="Liberation Serif" w:hAnsi="Liberation Serif"/>
              </w:rPr>
              <w:t>, утвержденное в муниципальном задании (план)</w:t>
            </w:r>
          </w:p>
        </w:tc>
        <w:tc>
          <w:tcPr>
            <w:tcW w:w="1985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Фактич</w:t>
            </w:r>
            <w:r w:rsidR="00EA377F">
              <w:rPr>
                <w:rFonts w:ascii="Liberation Serif" w:hAnsi="Liberation Serif"/>
              </w:rPr>
              <w:t>еское значение показателя качества</w:t>
            </w:r>
            <w:r w:rsidRPr="00DF2650">
              <w:rPr>
                <w:rFonts w:ascii="Liberation Serif" w:hAnsi="Liberation Serif"/>
              </w:rPr>
              <w:t>, в отчетном периоде (факт)</w:t>
            </w:r>
          </w:p>
        </w:tc>
        <w:tc>
          <w:tcPr>
            <w:tcW w:w="1701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Процент исполнения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Примечание</w:t>
            </w:r>
          </w:p>
        </w:tc>
      </w:tr>
      <w:tr w:rsidR="00E41FA9" w:rsidRPr="00DF2650" w:rsidTr="00F65466">
        <w:tc>
          <w:tcPr>
            <w:tcW w:w="14528" w:type="dxa"/>
            <w:gridSpan w:val="7"/>
          </w:tcPr>
          <w:p w:rsidR="00E41FA9" w:rsidRPr="00DF2650" w:rsidRDefault="00E41FA9" w:rsidP="00E41FA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41FA9" w:rsidRPr="00DF2650" w:rsidRDefault="00E41FA9" w:rsidP="00E41FA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>Муниципальное бюджетное учреждение культуры</w:t>
            </w:r>
            <w:r w:rsidRPr="00DF2650">
              <w:rPr>
                <w:rFonts w:ascii="Liberation Serif" w:hAnsi="Liberation Serif"/>
                <w:b/>
              </w:rPr>
              <w:t xml:space="preserve"> </w:t>
            </w:r>
            <w:r w:rsidRPr="00DF2650">
              <w:rPr>
                <w:rFonts w:ascii="Liberation Serif" w:hAnsi="Liberation Serif" w:cs="Liberation Serif"/>
                <w:b/>
              </w:rPr>
              <w:t>«Верхнепышминский парк культуры и отдыха»</w:t>
            </w:r>
          </w:p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E41FA9" w:rsidRPr="00DF2650" w:rsidRDefault="00EA377F" w:rsidP="00E41FA9">
            <w:pPr>
              <w:rPr>
                <w:rFonts w:ascii="Liberation Serif" w:hAnsi="Liberation Serif"/>
                <w:b/>
              </w:rPr>
            </w:pPr>
            <w:r w:rsidRPr="00EA377F">
              <w:rPr>
                <w:rFonts w:ascii="Liberation Serif" w:hAnsi="Liberation Serif"/>
              </w:rPr>
              <w:t>Динамика количества мероприятий</w:t>
            </w:r>
          </w:p>
        </w:tc>
        <w:tc>
          <w:tcPr>
            <w:tcW w:w="1779" w:type="dxa"/>
          </w:tcPr>
          <w:p w:rsidR="00E41FA9" w:rsidRPr="00DF2650" w:rsidRDefault="00EA377F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</w:tcPr>
          <w:p w:rsidR="00E41FA9" w:rsidRPr="00DF2650" w:rsidRDefault="00DB2117" w:rsidP="00E504D9">
            <w:pPr>
              <w:jc w:val="center"/>
              <w:rPr>
                <w:rFonts w:ascii="Liberation Serif" w:hAnsi="Liberation Serif"/>
              </w:rPr>
            </w:pPr>
            <w:r w:rsidRPr="00DB211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E41FA9" w:rsidRPr="00DF2650" w:rsidRDefault="00DB2117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E41FA9" w:rsidRPr="00DF2650" w:rsidRDefault="00EA377F" w:rsidP="00E41FA9">
            <w:pPr>
              <w:rPr>
                <w:rFonts w:ascii="Liberation Serif" w:hAnsi="Liberation Serif"/>
                <w:b/>
              </w:rPr>
            </w:pPr>
            <w:r w:rsidRPr="00EA377F">
              <w:rPr>
                <w:rFonts w:ascii="Liberation Serif" w:hAnsi="Liberation Serif"/>
              </w:rPr>
              <w:t>Количество участников</w:t>
            </w:r>
          </w:p>
        </w:tc>
        <w:tc>
          <w:tcPr>
            <w:tcW w:w="1779" w:type="dxa"/>
          </w:tcPr>
          <w:p w:rsidR="00E41FA9" w:rsidRPr="00DF2650" w:rsidRDefault="00EA377F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</w:p>
        </w:tc>
        <w:tc>
          <w:tcPr>
            <w:tcW w:w="1985" w:type="dxa"/>
          </w:tcPr>
          <w:p w:rsidR="00E41FA9" w:rsidRPr="00DF2650" w:rsidRDefault="00EA377F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</w:p>
        </w:tc>
        <w:tc>
          <w:tcPr>
            <w:tcW w:w="1701" w:type="dxa"/>
          </w:tcPr>
          <w:p w:rsidR="00E41FA9" w:rsidRPr="00DF2650" w:rsidRDefault="00EA377F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C45F37">
        <w:tc>
          <w:tcPr>
            <w:tcW w:w="14528" w:type="dxa"/>
            <w:gridSpan w:val="7"/>
          </w:tcPr>
          <w:p w:rsidR="00C220F3" w:rsidRPr="00DF2650" w:rsidRDefault="00C220F3" w:rsidP="00E504D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C220F3" w:rsidRPr="00DF2650" w:rsidRDefault="00C220F3" w:rsidP="00E504D9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Муниципальное автономное учреждение</w:t>
            </w:r>
            <w:r w:rsidRPr="00DF2650">
              <w:rPr>
                <w:rFonts w:ascii="Liberation Serif" w:hAnsi="Liberation Serif"/>
                <w:b/>
              </w:rPr>
              <w:t xml:space="preserve"> </w:t>
            </w:r>
            <w:r w:rsidRPr="00DF2650">
              <w:rPr>
                <w:rFonts w:ascii="Liberation Serif" w:hAnsi="Liberation Serif" w:cs="Liberation Serif"/>
                <w:b/>
              </w:rPr>
              <w:t>«Дворец культуры «Металлург»»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A377F" w:rsidRPr="00DF2650" w:rsidTr="00F65466">
        <w:tc>
          <w:tcPr>
            <w:tcW w:w="562" w:type="dxa"/>
          </w:tcPr>
          <w:p w:rsidR="00EA377F" w:rsidRPr="00DF2650" w:rsidRDefault="00EA377F" w:rsidP="00EA377F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A377F" w:rsidRPr="00DF2650" w:rsidRDefault="00EA377F" w:rsidP="00EA377F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EA377F" w:rsidRPr="00DF2650" w:rsidRDefault="00EA377F" w:rsidP="00EA377F">
            <w:pPr>
              <w:rPr>
                <w:rFonts w:ascii="Liberation Serif" w:hAnsi="Liberation Serif"/>
                <w:b/>
              </w:rPr>
            </w:pPr>
            <w:r w:rsidRPr="00EA377F">
              <w:rPr>
                <w:rFonts w:ascii="Liberation Serif" w:hAnsi="Liberation Serif"/>
              </w:rPr>
              <w:t>Динамика количества мероприятий</w:t>
            </w:r>
          </w:p>
        </w:tc>
        <w:tc>
          <w:tcPr>
            <w:tcW w:w="1779" w:type="dxa"/>
          </w:tcPr>
          <w:p w:rsidR="00EA377F" w:rsidRPr="005835CF" w:rsidRDefault="00EA377F" w:rsidP="00EA377F">
            <w:pPr>
              <w:jc w:val="center"/>
            </w:pPr>
            <w:r w:rsidRPr="005835CF">
              <w:t>0,4</w:t>
            </w:r>
          </w:p>
        </w:tc>
        <w:tc>
          <w:tcPr>
            <w:tcW w:w="1985" w:type="dxa"/>
          </w:tcPr>
          <w:p w:rsidR="00EA377F" w:rsidRPr="005835CF" w:rsidRDefault="005835CF" w:rsidP="00EA377F">
            <w:pPr>
              <w:jc w:val="center"/>
            </w:pPr>
            <w:r w:rsidRPr="005835CF">
              <w:t>5</w:t>
            </w:r>
          </w:p>
        </w:tc>
        <w:tc>
          <w:tcPr>
            <w:tcW w:w="1701" w:type="dxa"/>
          </w:tcPr>
          <w:p w:rsidR="00EA377F" w:rsidRPr="00DF2650" w:rsidRDefault="005835CF" w:rsidP="00EA37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1250%</w:t>
            </w:r>
          </w:p>
        </w:tc>
        <w:tc>
          <w:tcPr>
            <w:tcW w:w="1775" w:type="dxa"/>
          </w:tcPr>
          <w:p w:rsidR="00EA377F" w:rsidRPr="00DF2650" w:rsidRDefault="00EA377F" w:rsidP="00EA377F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E41FA9" w:rsidRPr="00DF2650" w:rsidRDefault="00EA377F" w:rsidP="00E41FA9">
            <w:pPr>
              <w:rPr>
                <w:rFonts w:ascii="Liberation Serif" w:hAnsi="Liberation Serif"/>
                <w:b/>
              </w:rPr>
            </w:pPr>
            <w:r w:rsidRPr="00EA377F">
              <w:rPr>
                <w:rFonts w:ascii="Liberation Serif" w:hAnsi="Liberation Serif"/>
              </w:rPr>
              <w:t>Количество участников</w:t>
            </w:r>
          </w:p>
        </w:tc>
        <w:tc>
          <w:tcPr>
            <w:tcW w:w="1779" w:type="dxa"/>
          </w:tcPr>
          <w:p w:rsidR="00E41FA9" w:rsidRPr="00DF2650" w:rsidRDefault="005835C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357</w:t>
            </w:r>
          </w:p>
        </w:tc>
        <w:tc>
          <w:tcPr>
            <w:tcW w:w="1985" w:type="dxa"/>
          </w:tcPr>
          <w:p w:rsidR="00E41FA9" w:rsidRPr="00DF2650" w:rsidRDefault="005835C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357</w:t>
            </w:r>
          </w:p>
        </w:tc>
        <w:tc>
          <w:tcPr>
            <w:tcW w:w="1701" w:type="dxa"/>
          </w:tcPr>
          <w:p w:rsidR="00E41FA9" w:rsidRPr="00DF2650" w:rsidRDefault="006919C0" w:rsidP="006919C0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100</w:t>
            </w:r>
            <w:r w:rsidR="005835CF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A377F" w:rsidRPr="00DF2650" w:rsidTr="00F65466">
        <w:tc>
          <w:tcPr>
            <w:tcW w:w="562" w:type="dxa"/>
          </w:tcPr>
          <w:p w:rsidR="00EA377F" w:rsidRPr="00DF2650" w:rsidRDefault="00EA377F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EA377F" w:rsidRPr="00DF2650" w:rsidRDefault="00EA377F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отдыха детей и молодежи</w:t>
            </w:r>
          </w:p>
        </w:tc>
        <w:tc>
          <w:tcPr>
            <w:tcW w:w="2757" w:type="dxa"/>
          </w:tcPr>
          <w:p w:rsidR="00EA377F" w:rsidRPr="00EA377F" w:rsidRDefault="00EA377F" w:rsidP="00E41FA9">
            <w:pPr>
              <w:rPr>
                <w:rFonts w:ascii="Liberation Serif" w:hAnsi="Liberation Serif"/>
              </w:rPr>
            </w:pPr>
            <w:r w:rsidRPr="00EA377F">
              <w:rPr>
                <w:rFonts w:ascii="Liberation Serif" w:hAnsi="Liberation Serif"/>
              </w:rPr>
              <w:t>Количество посещений развивающих программ</w:t>
            </w:r>
          </w:p>
        </w:tc>
        <w:tc>
          <w:tcPr>
            <w:tcW w:w="1779" w:type="dxa"/>
          </w:tcPr>
          <w:p w:rsidR="00EA377F" w:rsidRPr="00DF2650" w:rsidRDefault="005835C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320</w:t>
            </w:r>
          </w:p>
        </w:tc>
        <w:tc>
          <w:tcPr>
            <w:tcW w:w="1985" w:type="dxa"/>
          </w:tcPr>
          <w:p w:rsidR="00EA377F" w:rsidRPr="00DF2650" w:rsidRDefault="005835C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  <w:r w:rsidR="00EA377F"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EA377F" w:rsidRPr="00DF2650" w:rsidRDefault="005835C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</w:t>
            </w:r>
            <w:r w:rsidR="00EA377F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A377F" w:rsidRPr="00DF2650" w:rsidRDefault="00EA377F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DE6216">
        <w:tc>
          <w:tcPr>
            <w:tcW w:w="14528" w:type="dxa"/>
            <w:gridSpan w:val="7"/>
          </w:tcPr>
          <w:p w:rsidR="00C220F3" w:rsidRPr="00DF2650" w:rsidRDefault="00C220F3" w:rsidP="003051D6">
            <w:pPr>
              <w:spacing w:after="3" w:line="249" w:lineRule="auto"/>
              <w:rPr>
                <w:rFonts w:ascii="Liberation Serif" w:hAnsi="Liberation Serif" w:cs="Liberation Serif"/>
                <w:b/>
              </w:rPr>
            </w:pPr>
          </w:p>
          <w:p w:rsidR="00C220F3" w:rsidRPr="00DF2650" w:rsidRDefault="00C220F3" w:rsidP="006919C0">
            <w:pPr>
              <w:spacing w:after="3" w:line="249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культуры </w:t>
            </w:r>
          </w:p>
          <w:p w:rsidR="00C220F3" w:rsidRPr="00DF2650" w:rsidRDefault="00C220F3" w:rsidP="006919C0">
            <w:pPr>
              <w:spacing w:after="3" w:line="249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«Объединение сельских клубов «Луч»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6919C0" w:rsidRPr="00DF2650" w:rsidTr="00F65466">
        <w:tc>
          <w:tcPr>
            <w:tcW w:w="562" w:type="dxa"/>
          </w:tcPr>
          <w:p w:rsidR="006919C0" w:rsidRPr="00DF2650" w:rsidRDefault="00C220F3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6919C0" w:rsidRPr="00DF2650" w:rsidRDefault="006919C0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6919C0" w:rsidRPr="00DF2650" w:rsidRDefault="00EA377F" w:rsidP="006919C0">
            <w:pPr>
              <w:rPr>
                <w:rFonts w:ascii="Liberation Serif" w:hAnsi="Liberation Serif"/>
              </w:rPr>
            </w:pPr>
            <w:r w:rsidRPr="00EA377F">
              <w:rPr>
                <w:rFonts w:ascii="Liberation Serif" w:hAnsi="Liberation Serif"/>
              </w:rPr>
              <w:t>Динамика количества мероприятий</w:t>
            </w:r>
          </w:p>
        </w:tc>
        <w:tc>
          <w:tcPr>
            <w:tcW w:w="1779" w:type="dxa"/>
          </w:tcPr>
          <w:p w:rsidR="006919C0" w:rsidRPr="00DF2650" w:rsidRDefault="00FE2BF1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</w:tcPr>
          <w:p w:rsidR="006919C0" w:rsidRPr="00DF2650" w:rsidRDefault="00FE2BF1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6919C0" w:rsidRPr="00DF2650" w:rsidRDefault="00FE2BF1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4E21E1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6919C0" w:rsidRPr="00DF2650" w:rsidRDefault="006919C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6919C0" w:rsidRPr="00DF2650" w:rsidTr="00F65466">
        <w:tc>
          <w:tcPr>
            <w:tcW w:w="562" w:type="dxa"/>
          </w:tcPr>
          <w:p w:rsidR="006919C0" w:rsidRPr="00DF2650" w:rsidRDefault="00C220F3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6919C0" w:rsidRPr="00DF2650" w:rsidRDefault="006919C0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6919C0" w:rsidRPr="00DF2650" w:rsidRDefault="00EA377F" w:rsidP="006919C0">
            <w:pPr>
              <w:rPr>
                <w:rFonts w:ascii="Liberation Serif" w:hAnsi="Liberation Serif"/>
              </w:rPr>
            </w:pPr>
            <w:r w:rsidRPr="00EA377F">
              <w:rPr>
                <w:rFonts w:ascii="Liberation Serif" w:hAnsi="Liberation Serif"/>
              </w:rPr>
              <w:t>Количество участников</w:t>
            </w:r>
          </w:p>
        </w:tc>
        <w:tc>
          <w:tcPr>
            <w:tcW w:w="1779" w:type="dxa"/>
          </w:tcPr>
          <w:p w:rsidR="006919C0" w:rsidRPr="00DF2650" w:rsidRDefault="00FE2BF1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375</w:t>
            </w:r>
          </w:p>
        </w:tc>
        <w:tc>
          <w:tcPr>
            <w:tcW w:w="1985" w:type="dxa"/>
          </w:tcPr>
          <w:p w:rsidR="006919C0" w:rsidRPr="00DF2650" w:rsidRDefault="00EA377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</w:t>
            </w:r>
          </w:p>
        </w:tc>
        <w:tc>
          <w:tcPr>
            <w:tcW w:w="1701" w:type="dxa"/>
          </w:tcPr>
          <w:p w:rsidR="006919C0" w:rsidRPr="00DF2650" w:rsidRDefault="00FE2BF1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</w:t>
            </w:r>
            <w:r w:rsidR="00EA377F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6919C0" w:rsidRPr="00DF2650" w:rsidRDefault="006919C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7A0E09">
        <w:tc>
          <w:tcPr>
            <w:tcW w:w="14528" w:type="dxa"/>
            <w:gridSpan w:val="7"/>
          </w:tcPr>
          <w:p w:rsidR="00C220F3" w:rsidRPr="00DF2650" w:rsidRDefault="00C220F3" w:rsidP="003051D6">
            <w:pPr>
              <w:rPr>
                <w:rFonts w:ascii="Liberation Serif" w:hAnsi="Liberation Serif"/>
                <w:b/>
              </w:rPr>
            </w:pPr>
          </w:p>
          <w:p w:rsidR="00C220F3" w:rsidRPr="00DF2650" w:rsidRDefault="00C220F3" w:rsidP="006919C0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Муниципальное бюджетное учреждение культуры</w:t>
            </w:r>
          </w:p>
          <w:p w:rsidR="00C220F3" w:rsidRPr="00DF2650" w:rsidRDefault="00C220F3" w:rsidP="003051D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 xml:space="preserve"> «Верхнепышминский исторический музей»</w:t>
            </w: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1.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Публичный показ музейных предметов, музейных коллекций (в стационарных условиях)</w:t>
            </w:r>
          </w:p>
        </w:tc>
        <w:tc>
          <w:tcPr>
            <w:tcW w:w="2757" w:type="dxa"/>
          </w:tcPr>
          <w:p w:rsidR="00E41FA9" w:rsidRPr="00DF2650" w:rsidRDefault="004E21E1" w:rsidP="00E41FA9">
            <w:pPr>
              <w:rPr>
                <w:rFonts w:ascii="Liberation Serif" w:hAnsi="Liberation Serif"/>
                <w:b/>
              </w:rPr>
            </w:pPr>
            <w:r w:rsidRPr="004E21E1">
              <w:rPr>
                <w:rFonts w:ascii="Liberation Serif" w:hAnsi="Liberation Serif"/>
              </w:rPr>
              <w:t>Количество музейных предметов основного музейного фонда учреждения, опубликованных на экспозициях и выставках</w:t>
            </w:r>
          </w:p>
        </w:tc>
        <w:tc>
          <w:tcPr>
            <w:tcW w:w="1779" w:type="dxa"/>
          </w:tcPr>
          <w:p w:rsidR="00E41FA9" w:rsidRPr="004E21E1" w:rsidRDefault="004E21E1" w:rsidP="00E41FA9">
            <w:pPr>
              <w:rPr>
                <w:rFonts w:ascii="Liberation Serif" w:hAnsi="Liberation Serif"/>
              </w:rPr>
            </w:pPr>
            <w:r w:rsidRPr="004E21E1">
              <w:rPr>
                <w:rFonts w:ascii="Liberation Serif" w:hAnsi="Liberation Serif"/>
              </w:rPr>
              <w:t>2103</w:t>
            </w:r>
          </w:p>
        </w:tc>
        <w:tc>
          <w:tcPr>
            <w:tcW w:w="1985" w:type="dxa"/>
          </w:tcPr>
          <w:p w:rsidR="00E41FA9" w:rsidRPr="004E21E1" w:rsidRDefault="004E21E1" w:rsidP="00E41FA9">
            <w:pPr>
              <w:rPr>
                <w:rFonts w:ascii="Liberation Serif" w:hAnsi="Liberation Serif"/>
              </w:rPr>
            </w:pPr>
            <w:r w:rsidRPr="004E21E1">
              <w:rPr>
                <w:rFonts w:ascii="Liberation Serif" w:hAnsi="Liberation Serif"/>
              </w:rPr>
              <w:t>2103</w:t>
            </w:r>
          </w:p>
        </w:tc>
        <w:tc>
          <w:tcPr>
            <w:tcW w:w="1701" w:type="dxa"/>
          </w:tcPr>
          <w:p w:rsidR="00E41FA9" w:rsidRPr="00DF2650" w:rsidRDefault="004E21E1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Публичный показ музейных предметов, музейных коллекций (удаленно через сеть)</w:t>
            </w:r>
          </w:p>
        </w:tc>
        <w:tc>
          <w:tcPr>
            <w:tcW w:w="2757" w:type="dxa"/>
          </w:tcPr>
          <w:p w:rsidR="00E41FA9" w:rsidRPr="00DF2650" w:rsidRDefault="00FB61B9" w:rsidP="00E41FA9">
            <w:pPr>
              <w:rPr>
                <w:rFonts w:ascii="Liberation Serif" w:hAnsi="Liberation Serif"/>
                <w:b/>
              </w:rPr>
            </w:pPr>
            <w:r w:rsidRPr="00FB61B9">
              <w:rPr>
                <w:rFonts w:ascii="Liberation Serif" w:hAnsi="Liberation Serif"/>
              </w:rPr>
              <w:t>Доля опубликованных на экспозициях и выставках музейных предметов от общего количества предметов музейного фонда учреждения</w:t>
            </w:r>
          </w:p>
        </w:tc>
        <w:tc>
          <w:tcPr>
            <w:tcW w:w="1779" w:type="dxa"/>
          </w:tcPr>
          <w:p w:rsidR="00E41FA9" w:rsidRPr="00DF2650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1,2</w:t>
            </w:r>
          </w:p>
        </w:tc>
        <w:tc>
          <w:tcPr>
            <w:tcW w:w="1985" w:type="dxa"/>
          </w:tcPr>
          <w:p w:rsidR="00E41FA9" w:rsidRPr="00DF2650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1,2</w:t>
            </w:r>
          </w:p>
        </w:tc>
        <w:tc>
          <w:tcPr>
            <w:tcW w:w="1701" w:type="dxa"/>
          </w:tcPr>
          <w:p w:rsidR="00E41FA9" w:rsidRPr="00DF2650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4E21E1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Создание экспозиций (выставок) музеев, организация выездных выставок (вне стационара)</w:t>
            </w:r>
          </w:p>
        </w:tc>
        <w:tc>
          <w:tcPr>
            <w:tcW w:w="2757" w:type="dxa"/>
          </w:tcPr>
          <w:p w:rsidR="00E41FA9" w:rsidRPr="00DF2650" w:rsidRDefault="00FB61B9" w:rsidP="00BA7B76">
            <w:pPr>
              <w:rPr>
                <w:rFonts w:ascii="Liberation Serif" w:hAnsi="Liberation Serif"/>
                <w:b/>
              </w:rPr>
            </w:pPr>
            <w:r w:rsidRPr="00FB61B9">
              <w:rPr>
                <w:rFonts w:ascii="Liberation Serif" w:hAnsi="Liberation Serif"/>
              </w:rPr>
              <w:t>Темп роста числа экспозиций, выставок</w:t>
            </w:r>
          </w:p>
        </w:tc>
        <w:tc>
          <w:tcPr>
            <w:tcW w:w="1779" w:type="dxa"/>
          </w:tcPr>
          <w:p w:rsidR="00E41FA9" w:rsidRPr="00DF2650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</w:tcPr>
          <w:p w:rsidR="00E41FA9" w:rsidRPr="00DF2650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E41FA9" w:rsidRPr="00DF2650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  <w:r w:rsidR="004E21E1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FB61B9" w:rsidRPr="00DF2650" w:rsidTr="00F65466">
        <w:tc>
          <w:tcPr>
            <w:tcW w:w="562" w:type="dxa"/>
          </w:tcPr>
          <w:p w:rsidR="00FB61B9" w:rsidRPr="00DF2650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3969" w:type="dxa"/>
          </w:tcPr>
          <w:p w:rsidR="00FB61B9" w:rsidRPr="00DF2650" w:rsidRDefault="00FB61B9" w:rsidP="00E41FA9">
            <w:pPr>
              <w:rPr>
                <w:rFonts w:ascii="Liberation Serif" w:hAnsi="Liberation Serif"/>
              </w:rPr>
            </w:pPr>
            <w:r w:rsidRPr="00046AD0">
              <w:rPr>
                <w:rFonts w:ascii="Liberation Serif" w:hAnsi="Liberation Serif"/>
              </w:rPr>
              <w:t>Создание экспозиций (выставок) музеев, организация в</w:t>
            </w:r>
            <w:r>
              <w:rPr>
                <w:rFonts w:ascii="Liberation Serif" w:hAnsi="Liberation Serif"/>
              </w:rPr>
              <w:t>ыездных выставок (в стационаре</w:t>
            </w:r>
            <w:r w:rsidRPr="00046AD0">
              <w:rPr>
                <w:rFonts w:ascii="Liberation Serif" w:hAnsi="Liberation Serif"/>
              </w:rPr>
              <w:t>)</w:t>
            </w:r>
          </w:p>
        </w:tc>
        <w:tc>
          <w:tcPr>
            <w:tcW w:w="2757" w:type="dxa"/>
          </w:tcPr>
          <w:p w:rsidR="00FB61B9" w:rsidRPr="00FB61B9" w:rsidRDefault="00FB61B9" w:rsidP="00BA7B76">
            <w:pPr>
              <w:rPr>
                <w:rFonts w:ascii="Liberation Serif" w:hAnsi="Liberation Serif"/>
              </w:rPr>
            </w:pPr>
            <w:r w:rsidRPr="00FB61B9">
              <w:rPr>
                <w:rFonts w:ascii="Liberation Serif" w:hAnsi="Liberation Serif"/>
              </w:rPr>
              <w:t>Темп роста числа экспозиций, выставок</w:t>
            </w:r>
          </w:p>
        </w:tc>
        <w:tc>
          <w:tcPr>
            <w:tcW w:w="1779" w:type="dxa"/>
          </w:tcPr>
          <w:p w:rsidR="00FB61B9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</w:tcPr>
          <w:p w:rsidR="00FB61B9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FB61B9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FB61B9" w:rsidRPr="00DF2650" w:rsidRDefault="00FB61B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FB61B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C220F3" w:rsidRPr="00DF2650">
              <w:rPr>
                <w:rFonts w:ascii="Liberation Serif" w:hAnsi="Liberation Serif"/>
              </w:rPr>
              <w:t>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757" w:type="dxa"/>
          </w:tcPr>
          <w:p w:rsidR="00E41FA9" w:rsidRPr="00DF2650" w:rsidRDefault="004E21E1" w:rsidP="00E41FA9">
            <w:pPr>
              <w:rPr>
                <w:rFonts w:ascii="Liberation Serif" w:hAnsi="Liberation Serif"/>
                <w:b/>
              </w:rPr>
            </w:pPr>
            <w:r w:rsidRPr="004E21E1">
              <w:rPr>
                <w:rFonts w:ascii="Liberation Serif" w:eastAsia="Calibri" w:hAnsi="Liberation Serif" w:cs="Times New Roman"/>
              </w:rPr>
              <w:t>Доля представленных зрит</w:t>
            </w:r>
            <w:r>
              <w:rPr>
                <w:rFonts w:ascii="Liberation Serif" w:eastAsia="Calibri" w:hAnsi="Liberation Serif" w:cs="Times New Roman"/>
              </w:rPr>
              <w:t>елю предметов из фондов музея (</w:t>
            </w:r>
            <w:r w:rsidRPr="004E21E1">
              <w:rPr>
                <w:rFonts w:ascii="Liberation Serif" w:eastAsia="Calibri" w:hAnsi="Liberation Serif" w:cs="Times New Roman"/>
              </w:rPr>
              <w:t>во всех формах экспозиций, публикация на печатных, электронных и иных носителях)</w:t>
            </w:r>
          </w:p>
        </w:tc>
        <w:tc>
          <w:tcPr>
            <w:tcW w:w="1779" w:type="dxa"/>
          </w:tcPr>
          <w:p w:rsidR="00E41FA9" w:rsidRPr="004E21E1" w:rsidRDefault="004E21E1" w:rsidP="00E41FA9">
            <w:pPr>
              <w:rPr>
                <w:rFonts w:ascii="Liberation Serif" w:hAnsi="Liberation Serif"/>
              </w:rPr>
            </w:pPr>
            <w:r w:rsidRPr="004E21E1">
              <w:rPr>
                <w:rFonts w:ascii="Liberation Serif" w:hAnsi="Liberation Serif"/>
              </w:rPr>
              <w:t>0,7</w:t>
            </w:r>
          </w:p>
        </w:tc>
        <w:tc>
          <w:tcPr>
            <w:tcW w:w="1985" w:type="dxa"/>
          </w:tcPr>
          <w:p w:rsidR="00E41FA9" w:rsidRPr="004E21E1" w:rsidRDefault="004E21E1" w:rsidP="00E41FA9">
            <w:pPr>
              <w:rPr>
                <w:rFonts w:ascii="Liberation Serif" w:hAnsi="Liberation Serif"/>
              </w:rPr>
            </w:pPr>
            <w:r w:rsidRPr="004E21E1">
              <w:rPr>
                <w:rFonts w:ascii="Liberation Serif" w:hAnsi="Liberation Serif"/>
              </w:rPr>
              <w:t>0,7</w:t>
            </w:r>
          </w:p>
        </w:tc>
        <w:tc>
          <w:tcPr>
            <w:tcW w:w="1701" w:type="dxa"/>
          </w:tcPr>
          <w:p w:rsidR="00E41FA9" w:rsidRPr="00DF2650" w:rsidRDefault="004E21E1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5F7DE2">
        <w:tc>
          <w:tcPr>
            <w:tcW w:w="14528" w:type="dxa"/>
            <w:gridSpan w:val="7"/>
          </w:tcPr>
          <w:p w:rsidR="00C220F3" w:rsidRPr="00DF2650" w:rsidRDefault="00C220F3" w:rsidP="00F6546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культуры </w:t>
            </w:r>
          </w:p>
          <w:p w:rsidR="00C220F3" w:rsidRPr="00DF2650" w:rsidRDefault="00C220F3" w:rsidP="00F6546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«</w:t>
            </w:r>
            <w:proofErr w:type="spellStart"/>
            <w:r w:rsidRPr="00DF2650">
              <w:rPr>
                <w:rFonts w:ascii="Liberation Serif" w:hAnsi="Liberation Serif" w:cs="Liberation Serif"/>
                <w:b/>
              </w:rPr>
              <w:t>Верхнепышминская</w:t>
            </w:r>
            <w:proofErr w:type="spellEnd"/>
            <w:r w:rsidRPr="00DF2650">
              <w:rPr>
                <w:rFonts w:ascii="Liberation Serif" w:hAnsi="Liberation Serif" w:cs="Liberation Serif"/>
                <w:b/>
              </w:rPr>
              <w:t xml:space="preserve"> централизованная библиотечная система»</w:t>
            </w:r>
          </w:p>
        </w:tc>
      </w:tr>
      <w:tr w:rsidR="00F65466" w:rsidRPr="00DF2650" w:rsidTr="00F65466">
        <w:tc>
          <w:tcPr>
            <w:tcW w:w="562" w:type="dxa"/>
          </w:tcPr>
          <w:p w:rsidR="00F65466" w:rsidRPr="00DF2650" w:rsidRDefault="00C220F3" w:rsidP="00F6546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F65466" w:rsidRPr="00DF2650" w:rsidRDefault="00F65466" w:rsidP="00F6546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F65466" w:rsidRPr="00DF2650" w:rsidRDefault="00520946" w:rsidP="00F65466">
            <w:pPr>
              <w:rPr>
                <w:rFonts w:ascii="Liberation Serif" w:hAnsi="Liberation Serif"/>
              </w:rPr>
            </w:pPr>
            <w:r w:rsidRPr="00520946">
              <w:rPr>
                <w:rFonts w:ascii="Liberation Serif" w:hAnsi="Liberation Serif"/>
              </w:rPr>
              <w:t>динамика количества участников</w:t>
            </w:r>
          </w:p>
        </w:tc>
        <w:tc>
          <w:tcPr>
            <w:tcW w:w="1779" w:type="dxa"/>
          </w:tcPr>
          <w:p w:rsidR="00F6546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</w:tcPr>
          <w:p w:rsidR="00F6546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F6546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F65466" w:rsidRPr="00DF2650" w:rsidRDefault="00F65466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DF2650">
              <w:rPr>
                <w:rFonts w:ascii="Liberation Serif" w:hAnsi="Liberation Serif"/>
              </w:rPr>
              <w:t>(в стационарных условиях)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779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Библиотечное, библиографическое и информационное обслуживание пользователей библиотеки (удалено через сеть интернет)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779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формирования фонда, в том числе оцифровка документов</w:t>
            </w:r>
          </w:p>
        </w:tc>
        <w:tc>
          <w:tcPr>
            <w:tcW w:w="1779" w:type="dxa"/>
          </w:tcPr>
          <w:p w:rsidR="003051D6" w:rsidRPr="00DF2650" w:rsidRDefault="00520946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36508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Методическое обеспечение в области библиотечного дела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выполненных работ</w:t>
            </w:r>
          </w:p>
        </w:tc>
        <w:tc>
          <w:tcPr>
            <w:tcW w:w="1779" w:type="dxa"/>
          </w:tcPr>
          <w:p w:rsidR="003051D6" w:rsidRPr="00DF2650" w:rsidRDefault="00520946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6.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Библиографическая обработка документов и создание каталогов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обработанных документов</w:t>
            </w:r>
          </w:p>
        </w:tc>
        <w:tc>
          <w:tcPr>
            <w:tcW w:w="1779" w:type="dxa"/>
          </w:tcPr>
          <w:p w:rsidR="003051D6" w:rsidRPr="00DF2650" w:rsidRDefault="00520946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586904" w:rsidRPr="00DF2650" w:rsidTr="00F65466">
        <w:tc>
          <w:tcPr>
            <w:tcW w:w="562" w:type="dxa"/>
          </w:tcPr>
          <w:p w:rsidR="00586904" w:rsidRPr="00DF2650" w:rsidRDefault="00586904" w:rsidP="00586904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7.</w:t>
            </w:r>
          </w:p>
        </w:tc>
        <w:tc>
          <w:tcPr>
            <w:tcW w:w="3969" w:type="dxa"/>
          </w:tcPr>
          <w:p w:rsidR="00586904" w:rsidRPr="00DF2650" w:rsidRDefault="00586904" w:rsidP="00586904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586904" w:rsidRPr="00DF2650" w:rsidRDefault="00586904" w:rsidP="00586904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Число участников</w:t>
            </w:r>
          </w:p>
        </w:tc>
        <w:tc>
          <w:tcPr>
            <w:tcW w:w="1779" w:type="dxa"/>
          </w:tcPr>
          <w:p w:rsidR="00586904" w:rsidRPr="00220455" w:rsidRDefault="00586904" w:rsidP="00586904">
            <w:pPr>
              <w:jc w:val="center"/>
            </w:pPr>
            <w:r w:rsidRPr="00220455">
              <w:t>669</w:t>
            </w:r>
          </w:p>
        </w:tc>
        <w:tc>
          <w:tcPr>
            <w:tcW w:w="1985" w:type="dxa"/>
          </w:tcPr>
          <w:p w:rsidR="00586904" w:rsidRDefault="00586904" w:rsidP="00586904">
            <w:pPr>
              <w:jc w:val="center"/>
            </w:pPr>
            <w:r w:rsidRPr="00220455">
              <w:t>791</w:t>
            </w:r>
          </w:p>
        </w:tc>
        <w:tc>
          <w:tcPr>
            <w:tcW w:w="1701" w:type="dxa"/>
          </w:tcPr>
          <w:p w:rsidR="00586904" w:rsidRPr="00DF2650" w:rsidRDefault="00586904" w:rsidP="0058690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118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586904" w:rsidRPr="00DF2650" w:rsidRDefault="00586904" w:rsidP="00586904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2C43FF">
        <w:tc>
          <w:tcPr>
            <w:tcW w:w="14528" w:type="dxa"/>
            <w:gridSpan w:val="7"/>
          </w:tcPr>
          <w:p w:rsidR="00C220F3" w:rsidRPr="00DF2650" w:rsidRDefault="00C220F3" w:rsidP="0032547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дополнительного образования </w:t>
            </w:r>
          </w:p>
          <w:p w:rsidR="00C220F3" w:rsidRPr="00DF2650" w:rsidRDefault="00C220F3" w:rsidP="0032547B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  <w:bCs/>
              </w:rPr>
              <w:t>«Детская художественная школа»</w:t>
            </w:r>
          </w:p>
        </w:tc>
      </w:tr>
      <w:tr w:rsidR="00206017" w:rsidRPr="00DF2650" w:rsidTr="00F65466">
        <w:tc>
          <w:tcPr>
            <w:tcW w:w="562" w:type="dxa"/>
          </w:tcPr>
          <w:p w:rsidR="00206017" w:rsidRPr="00DF2650" w:rsidRDefault="00C220F3" w:rsidP="00206017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206017" w:rsidRPr="00DF2650" w:rsidRDefault="00206017" w:rsidP="00206017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Реализация дополнительных предпрофессиональных   программ в области искусств</w:t>
            </w:r>
          </w:p>
          <w:p w:rsidR="00206017" w:rsidRPr="00DF2650" w:rsidRDefault="00206017" w:rsidP="00206017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Декоративно-прикладное творчество</w:t>
            </w:r>
          </w:p>
        </w:tc>
        <w:tc>
          <w:tcPr>
            <w:tcW w:w="2757" w:type="dxa"/>
          </w:tcPr>
          <w:p w:rsidR="00206017" w:rsidRPr="00DF2650" w:rsidRDefault="00A03BFA" w:rsidP="00206017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конкурсных и творческих мероприятиях, в том числе проводимых непосредственно в ДХШ, от общего числа обучающихся по образовательной программе</w:t>
            </w:r>
          </w:p>
        </w:tc>
        <w:tc>
          <w:tcPr>
            <w:tcW w:w="1779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985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</w:t>
            </w:r>
          </w:p>
        </w:tc>
        <w:tc>
          <w:tcPr>
            <w:tcW w:w="1701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206017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06017" w:rsidRPr="00DF2650" w:rsidRDefault="00206017" w:rsidP="00206017">
            <w:pPr>
              <w:rPr>
                <w:rFonts w:ascii="Liberation Serif" w:hAnsi="Liberation Serif"/>
                <w:b/>
              </w:rPr>
            </w:pPr>
          </w:p>
        </w:tc>
      </w:tr>
      <w:tr w:rsidR="00206017" w:rsidRPr="00DF2650" w:rsidTr="00F65466">
        <w:tc>
          <w:tcPr>
            <w:tcW w:w="562" w:type="dxa"/>
          </w:tcPr>
          <w:p w:rsidR="00206017" w:rsidRPr="00DF2650" w:rsidRDefault="00C220F3" w:rsidP="00206017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206017" w:rsidRPr="00DF2650" w:rsidRDefault="00206017" w:rsidP="00206017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hAnsi="Liberation Serif" w:cs="Liberation Serif"/>
                <w:bCs/>
                <w:color w:val="000000" w:themeColor="text1"/>
              </w:rPr>
              <w:t>- Дизайн</w:t>
            </w:r>
          </w:p>
        </w:tc>
        <w:tc>
          <w:tcPr>
            <w:tcW w:w="2757" w:type="dxa"/>
          </w:tcPr>
          <w:p w:rsidR="00206017" w:rsidRPr="00DF2650" w:rsidRDefault="00A03BFA" w:rsidP="00206017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конкурсных и творческих мероприятиях, в том числе проводимых непосредственно в ДХШ, от общего числа обучающихся по образовательной программе</w:t>
            </w:r>
          </w:p>
        </w:tc>
        <w:tc>
          <w:tcPr>
            <w:tcW w:w="1779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985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</w:t>
            </w:r>
          </w:p>
        </w:tc>
        <w:tc>
          <w:tcPr>
            <w:tcW w:w="1701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206017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06017" w:rsidRPr="00DF2650" w:rsidRDefault="00206017" w:rsidP="00206017">
            <w:pPr>
              <w:rPr>
                <w:rFonts w:ascii="Liberation Serif" w:hAnsi="Liberation Serif"/>
                <w:b/>
              </w:rPr>
            </w:pPr>
          </w:p>
        </w:tc>
      </w:tr>
      <w:tr w:rsidR="00206017" w:rsidRPr="00DF2650" w:rsidTr="00F65466">
        <w:tc>
          <w:tcPr>
            <w:tcW w:w="562" w:type="dxa"/>
          </w:tcPr>
          <w:p w:rsidR="00206017" w:rsidRPr="00DF2650" w:rsidRDefault="00C220F3" w:rsidP="00206017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206017" w:rsidRPr="00DF2650" w:rsidRDefault="00206017" w:rsidP="00206017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Живопись</w:t>
            </w:r>
          </w:p>
        </w:tc>
        <w:tc>
          <w:tcPr>
            <w:tcW w:w="2757" w:type="dxa"/>
          </w:tcPr>
          <w:p w:rsidR="00206017" w:rsidRPr="00DF2650" w:rsidRDefault="00A03BFA" w:rsidP="00206017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 xml:space="preserve">Доля обучающихся, привлеченных к участию в конкурсных и творческих мероприятиях, в том числе проводимых непосредственно в ДХШ, от общего числа обучающихся по </w:t>
            </w:r>
            <w:r w:rsidRPr="00A03BFA">
              <w:rPr>
                <w:rFonts w:ascii="Liberation Serif" w:hAnsi="Liberation Serif" w:cs="Liberation Serif"/>
                <w:color w:val="000000" w:themeColor="text1"/>
              </w:rPr>
              <w:lastRenderedPageBreak/>
              <w:t>образовательной программе</w:t>
            </w:r>
          </w:p>
        </w:tc>
        <w:tc>
          <w:tcPr>
            <w:tcW w:w="1779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</w:t>
            </w:r>
          </w:p>
        </w:tc>
        <w:tc>
          <w:tcPr>
            <w:tcW w:w="1985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</w:t>
            </w:r>
          </w:p>
        </w:tc>
        <w:tc>
          <w:tcPr>
            <w:tcW w:w="1701" w:type="dxa"/>
          </w:tcPr>
          <w:p w:rsidR="00206017" w:rsidRPr="00DF2650" w:rsidRDefault="00B82681" w:rsidP="0020601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206017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06017" w:rsidRPr="00DF2650" w:rsidRDefault="00206017" w:rsidP="00206017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3969" w:type="dxa"/>
          </w:tcPr>
          <w:p w:rsidR="00206017" w:rsidRPr="00DF2650" w:rsidRDefault="0032547B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 xml:space="preserve">Реализация дополнительных общеразвивающих программ   </w:t>
            </w:r>
          </w:p>
          <w:p w:rsidR="003051D6" w:rsidRPr="00DF2650" w:rsidRDefault="0032547B" w:rsidP="00E41FA9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hAnsi="Liberation Serif"/>
              </w:rPr>
              <w:t xml:space="preserve"> </w:t>
            </w:r>
            <w:r w:rsidR="00206017" w:rsidRPr="00DF2650">
              <w:rPr>
                <w:rFonts w:ascii="Liberation Serif" w:hAnsi="Liberation Serif"/>
              </w:rPr>
              <w:t>- Художественная направленность</w:t>
            </w:r>
            <w:r w:rsidRPr="00DF2650">
              <w:rPr>
                <w:rFonts w:ascii="Liberation Serif" w:hAnsi="Liberation Serif"/>
              </w:rPr>
              <w:t xml:space="preserve">                  </w:t>
            </w:r>
          </w:p>
        </w:tc>
        <w:tc>
          <w:tcPr>
            <w:tcW w:w="2757" w:type="dxa"/>
          </w:tcPr>
          <w:p w:rsidR="003051D6" w:rsidRPr="00DF2650" w:rsidRDefault="00A03BFA" w:rsidP="00E41FA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конкурсных и творческих мероприятиях, в том числе проводимых непосредственно в ДХШ, от общего числа обучающихся по образовательной программе</w:t>
            </w:r>
          </w:p>
        </w:tc>
        <w:tc>
          <w:tcPr>
            <w:tcW w:w="1779" w:type="dxa"/>
          </w:tcPr>
          <w:p w:rsidR="003051D6" w:rsidRPr="00DF2650" w:rsidRDefault="00B82681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1985" w:type="dxa"/>
          </w:tcPr>
          <w:p w:rsidR="003051D6" w:rsidRPr="00DF2650" w:rsidRDefault="00B82681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701" w:type="dxa"/>
          </w:tcPr>
          <w:p w:rsidR="003051D6" w:rsidRPr="00DF2650" w:rsidRDefault="00B82681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206017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051D6" w:rsidRPr="00DF2650" w:rsidRDefault="003051D6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3051D6" w:rsidRPr="00DF2650" w:rsidRDefault="00206017" w:rsidP="00E41FA9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Организация отдыха детей и молодежи                      </w:t>
            </w:r>
          </w:p>
        </w:tc>
        <w:tc>
          <w:tcPr>
            <w:tcW w:w="2757" w:type="dxa"/>
          </w:tcPr>
          <w:p w:rsidR="003051D6" w:rsidRPr="00DF2650" w:rsidRDefault="00A03BFA" w:rsidP="00E41FA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>Доля обучающихся ДХШ, охваченных участием в творческих мероприятиях, от общего количества детей в лагере</w:t>
            </w:r>
          </w:p>
        </w:tc>
        <w:tc>
          <w:tcPr>
            <w:tcW w:w="1779" w:type="dxa"/>
          </w:tcPr>
          <w:p w:rsidR="003051D6" w:rsidRPr="00DF2650" w:rsidRDefault="00B82681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  <w:tc>
          <w:tcPr>
            <w:tcW w:w="1985" w:type="dxa"/>
          </w:tcPr>
          <w:p w:rsidR="003051D6" w:rsidRPr="00DF2650" w:rsidRDefault="00B82681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</w:t>
            </w:r>
          </w:p>
        </w:tc>
        <w:tc>
          <w:tcPr>
            <w:tcW w:w="1701" w:type="dxa"/>
          </w:tcPr>
          <w:p w:rsidR="003051D6" w:rsidRPr="00DF2650" w:rsidRDefault="00B82681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206017" w:rsidRPr="00DF2650">
              <w:rPr>
                <w:rFonts w:ascii="Liberation Serif" w:hAnsi="Liberation Serif"/>
              </w:rPr>
              <w:t>0</w:t>
            </w:r>
            <w:r w:rsidR="00FC1624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051D6" w:rsidRPr="00DF2650" w:rsidRDefault="003051D6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BF19A3">
        <w:tc>
          <w:tcPr>
            <w:tcW w:w="14528" w:type="dxa"/>
            <w:gridSpan w:val="7"/>
          </w:tcPr>
          <w:p w:rsidR="00C220F3" w:rsidRPr="00DF2650" w:rsidRDefault="00C220F3" w:rsidP="00E759D1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Муниципальное бюджетное учреждение дополнительного образования</w:t>
            </w:r>
          </w:p>
          <w:p w:rsidR="00C220F3" w:rsidRPr="00DF2650" w:rsidRDefault="00C220F3" w:rsidP="00E759D1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«Детская школа искусств»</w:t>
            </w: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hAnsi="Liberation Serif" w:cs="Courier New"/>
                <w:lang w:eastAsia="ru-RU"/>
              </w:rPr>
            </w:pPr>
            <w:r w:rsidRPr="00DF2650">
              <w:rPr>
                <w:rFonts w:ascii="Liberation Serif" w:hAnsi="Liberation Serif" w:cs="Courier New"/>
                <w:lang w:eastAsia="ru-RU"/>
              </w:rPr>
              <w:t>Реализация дополнительных предпрофессиональных программ в области искусств – фортепиано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1985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1701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759D1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Народные инструменты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1985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1701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759D1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Духовые инструменты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1985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1701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759D1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  <w:tr w:rsidR="00E9437E" w:rsidRPr="00DF2650" w:rsidTr="00F65466">
        <w:tc>
          <w:tcPr>
            <w:tcW w:w="562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4.</w:t>
            </w:r>
          </w:p>
        </w:tc>
        <w:tc>
          <w:tcPr>
            <w:tcW w:w="3969" w:type="dxa"/>
          </w:tcPr>
          <w:p w:rsidR="00E9437E" w:rsidRPr="00DF2650" w:rsidRDefault="00E9437E" w:rsidP="00E9437E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Хоровое пение</w:t>
            </w:r>
          </w:p>
        </w:tc>
        <w:tc>
          <w:tcPr>
            <w:tcW w:w="2757" w:type="dxa"/>
          </w:tcPr>
          <w:p w:rsidR="00E9437E" w:rsidRPr="00DF2650" w:rsidRDefault="00E9437E" w:rsidP="00E9437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9437E" w:rsidRPr="00CC1857" w:rsidRDefault="00E9437E" w:rsidP="00E9437E">
            <w:r w:rsidRPr="00CC1857">
              <w:t>75</w:t>
            </w:r>
          </w:p>
        </w:tc>
        <w:tc>
          <w:tcPr>
            <w:tcW w:w="1985" w:type="dxa"/>
          </w:tcPr>
          <w:p w:rsidR="00E9437E" w:rsidRPr="00CC1857" w:rsidRDefault="00E9437E" w:rsidP="00E9437E">
            <w:r w:rsidRPr="00CC1857">
              <w:t>70</w:t>
            </w:r>
          </w:p>
        </w:tc>
        <w:tc>
          <w:tcPr>
            <w:tcW w:w="1701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9437E" w:rsidRPr="00DF2650" w:rsidRDefault="00E9437E" w:rsidP="00E9437E">
            <w:pPr>
              <w:rPr>
                <w:rFonts w:ascii="Liberation Serif" w:hAnsi="Liberation Serif"/>
                <w:b/>
              </w:rPr>
            </w:pPr>
          </w:p>
        </w:tc>
      </w:tr>
      <w:tr w:rsidR="00E9437E" w:rsidRPr="00DF2650" w:rsidTr="00F65466">
        <w:tc>
          <w:tcPr>
            <w:tcW w:w="562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E9437E" w:rsidRPr="00DF2650" w:rsidRDefault="00E9437E" w:rsidP="00E9437E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Искусство театра</w:t>
            </w:r>
          </w:p>
        </w:tc>
        <w:tc>
          <w:tcPr>
            <w:tcW w:w="2757" w:type="dxa"/>
          </w:tcPr>
          <w:p w:rsidR="00E9437E" w:rsidRPr="00DF2650" w:rsidRDefault="00E9437E" w:rsidP="00E9437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9437E" w:rsidRPr="00CC1857" w:rsidRDefault="00E9437E" w:rsidP="00E9437E">
            <w:r w:rsidRPr="00CC1857">
              <w:t>68</w:t>
            </w:r>
          </w:p>
        </w:tc>
        <w:tc>
          <w:tcPr>
            <w:tcW w:w="1985" w:type="dxa"/>
          </w:tcPr>
          <w:p w:rsidR="00E9437E" w:rsidRPr="00CC1857" w:rsidRDefault="00E9437E" w:rsidP="00E9437E">
            <w:r w:rsidRPr="00CC1857">
              <w:t>70</w:t>
            </w:r>
          </w:p>
        </w:tc>
        <w:tc>
          <w:tcPr>
            <w:tcW w:w="1701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9437E" w:rsidRPr="00DF2650" w:rsidRDefault="00E9437E" w:rsidP="00E9437E">
            <w:pPr>
              <w:rPr>
                <w:rFonts w:ascii="Liberation Serif" w:hAnsi="Liberation Serif"/>
                <w:b/>
              </w:rPr>
            </w:pPr>
          </w:p>
        </w:tc>
      </w:tr>
      <w:tr w:rsidR="00E9437E" w:rsidRPr="00DF2650" w:rsidTr="00F65466">
        <w:tc>
          <w:tcPr>
            <w:tcW w:w="562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6.</w:t>
            </w:r>
          </w:p>
        </w:tc>
        <w:tc>
          <w:tcPr>
            <w:tcW w:w="3969" w:type="dxa"/>
          </w:tcPr>
          <w:p w:rsidR="00E9437E" w:rsidRPr="00DF2650" w:rsidRDefault="00E9437E" w:rsidP="00E9437E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Хореографическое творчество</w:t>
            </w:r>
          </w:p>
        </w:tc>
        <w:tc>
          <w:tcPr>
            <w:tcW w:w="2757" w:type="dxa"/>
          </w:tcPr>
          <w:p w:rsidR="00E9437E" w:rsidRPr="00DF2650" w:rsidRDefault="00E9437E" w:rsidP="00E9437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 xml:space="preserve">Доля обучающихся, привлеченных к участию в </w:t>
            </w:r>
            <w:r w:rsidRPr="00147ADD">
              <w:rPr>
                <w:rFonts w:ascii="Liberation Serif" w:hAnsi="Liberation Serif" w:cs="Liberation Serif"/>
                <w:color w:val="000000" w:themeColor="text1"/>
              </w:rPr>
              <w:lastRenderedPageBreak/>
              <w:t>конкурсах, творческих мероприятиях</w:t>
            </w:r>
          </w:p>
        </w:tc>
        <w:tc>
          <w:tcPr>
            <w:tcW w:w="1779" w:type="dxa"/>
          </w:tcPr>
          <w:p w:rsidR="00E9437E" w:rsidRPr="00CC1857" w:rsidRDefault="00E9437E" w:rsidP="00E9437E">
            <w:r w:rsidRPr="00CC1857">
              <w:lastRenderedPageBreak/>
              <w:t>70</w:t>
            </w:r>
          </w:p>
        </w:tc>
        <w:tc>
          <w:tcPr>
            <w:tcW w:w="1985" w:type="dxa"/>
          </w:tcPr>
          <w:p w:rsidR="00E9437E" w:rsidRPr="00CC1857" w:rsidRDefault="00E9437E" w:rsidP="00E9437E">
            <w:r w:rsidRPr="00CC1857">
              <w:t>70</w:t>
            </w:r>
          </w:p>
        </w:tc>
        <w:tc>
          <w:tcPr>
            <w:tcW w:w="1701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9437E" w:rsidRPr="00DF2650" w:rsidRDefault="00E9437E" w:rsidP="00E9437E">
            <w:pPr>
              <w:rPr>
                <w:rFonts w:ascii="Liberation Serif" w:hAnsi="Liberation Serif"/>
                <w:b/>
              </w:rPr>
            </w:pPr>
          </w:p>
        </w:tc>
      </w:tr>
      <w:tr w:rsidR="00E9437E" w:rsidRPr="00DF2650" w:rsidTr="00F65466">
        <w:tc>
          <w:tcPr>
            <w:tcW w:w="562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7.</w:t>
            </w:r>
          </w:p>
        </w:tc>
        <w:tc>
          <w:tcPr>
            <w:tcW w:w="3969" w:type="dxa"/>
          </w:tcPr>
          <w:p w:rsidR="00E9437E" w:rsidRPr="00DF2650" w:rsidRDefault="00E9437E" w:rsidP="00E9437E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Музыкальный фольклор</w:t>
            </w:r>
          </w:p>
        </w:tc>
        <w:tc>
          <w:tcPr>
            <w:tcW w:w="2757" w:type="dxa"/>
          </w:tcPr>
          <w:p w:rsidR="00E9437E" w:rsidRPr="00DF2650" w:rsidRDefault="00E9437E" w:rsidP="00E9437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9437E" w:rsidRPr="00CC1857" w:rsidRDefault="00E9437E" w:rsidP="00E9437E">
            <w:r w:rsidRPr="00CC1857">
              <w:t>70</w:t>
            </w:r>
          </w:p>
        </w:tc>
        <w:tc>
          <w:tcPr>
            <w:tcW w:w="1985" w:type="dxa"/>
          </w:tcPr>
          <w:p w:rsidR="00E9437E" w:rsidRDefault="00E9437E" w:rsidP="00E9437E">
            <w:r w:rsidRPr="00CC1857">
              <w:t>70</w:t>
            </w:r>
          </w:p>
        </w:tc>
        <w:tc>
          <w:tcPr>
            <w:tcW w:w="1701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9437E" w:rsidRPr="00DF2650" w:rsidRDefault="00E9437E" w:rsidP="00E9437E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8.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Реализация дополнительных общеразвивающих программ   </w:t>
            </w:r>
          </w:p>
          <w:p w:rsidR="00E759D1" w:rsidRPr="00DF2650" w:rsidRDefault="00E759D1" w:rsidP="00E759D1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 - Художественная направленность                  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985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701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759D1" w:rsidRPr="00DF2650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9.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 xml:space="preserve">Организация отдыха детей и молодежи                      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47ADD">
              <w:rPr>
                <w:rFonts w:ascii="Liberation Serif" w:hAnsi="Liberation Serif"/>
              </w:rPr>
              <w:t>оличество посещений развивающих программ</w:t>
            </w:r>
          </w:p>
        </w:tc>
        <w:tc>
          <w:tcPr>
            <w:tcW w:w="1779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  <w:r w:rsidR="00E759D1" w:rsidRPr="00DF2650"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  <w:r w:rsidR="00E759D1" w:rsidRPr="00DF2650"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E759D1" w:rsidRPr="00DF2650" w:rsidRDefault="00E9437E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759D1" w:rsidRPr="00DF2650">
              <w:rPr>
                <w:rFonts w:ascii="Liberation Serif" w:hAnsi="Liberation Serif"/>
              </w:rPr>
              <w:t>0</w:t>
            </w:r>
            <w:r w:rsidR="00FC1624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</w:tbl>
    <w:p w:rsidR="00E41FA9" w:rsidRPr="00DF2650" w:rsidRDefault="00E41FA9" w:rsidP="00E41FA9">
      <w:pPr>
        <w:rPr>
          <w:rFonts w:ascii="Liberation Serif" w:hAnsi="Liberation Serif"/>
          <w:b/>
        </w:rPr>
      </w:pPr>
    </w:p>
    <w:sectPr w:rsidR="00E41FA9" w:rsidRPr="00DF2650" w:rsidSect="00DF26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78"/>
    <w:rsid w:val="00147ADD"/>
    <w:rsid w:val="001524E2"/>
    <w:rsid w:val="00206017"/>
    <w:rsid w:val="002E2852"/>
    <w:rsid w:val="003051D6"/>
    <w:rsid w:val="0032547B"/>
    <w:rsid w:val="004E21E1"/>
    <w:rsid w:val="00520946"/>
    <w:rsid w:val="005835CF"/>
    <w:rsid w:val="00586904"/>
    <w:rsid w:val="00633987"/>
    <w:rsid w:val="006919C0"/>
    <w:rsid w:val="006A0EE1"/>
    <w:rsid w:val="008635DE"/>
    <w:rsid w:val="00A03BFA"/>
    <w:rsid w:val="00B82681"/>
    <w:rsid w:val="00BA7B76"/>
    <w:rsid w:val="00C220F3"/>
    <w:rsid w:val="00C2345F"/>
    <w:rsid w:val="00D95F78"/>
    <w:rsid w:val="00DB2117"/>
    <w:rsid w:val="00DF2650"/>
    <w:rsid w:val="00E36508"/>
    <w:rsid w:val="00E41FA9"/>
    <w:rsid w:val="00E504D9"/>
    <w:rsid w:val="00E759D1"/>
    <w:rsid w:val="00E9437E"/>
    <w:rsid w:val="00EA377F"/>
    <w:rsid w:val="00EE6772"/>
    <w:rsid w:val="00F409C8"/>
    <w:rsid w:val="00F642B2"/>
    <w:rsid w:val="00F65466"/>
    <w:rsid w:val="00FB61B9"/>
    <w:rsid w:val="00FC1624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2A939-4FB8-44D7-B530-B7ADCA14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Ольга Игоревна</dc:creator>
  <cp:keywords/>
  <dc:description/>
  <cp:lastModifiedBy>Латышева Ольга Игоревна</cp:lastModifiedBy>
  <cp:revision>24</cp:revision>
  <dcterms:created xsi:type="dcterms:W3CDTF">2022-04-13T04:59:00Z</dcterms:created>
  <dcterms:modified xsi:type="dcterms:W3CDTF">2022-04-15T11:41:00Z</dcterms:modified>
</cp:coreProperties>
</file>