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64579" w:rsidRPr="00064579" w:rsidTr="00A95274">
        <w:trPr>
          <w:trHeight w:val="524"/>
        </w:trPr>
        <w:tc>
          <w:tcPr>
            <w:tcW w:w="9460" w:type="dxa"/>
            <w:gridSpan w:val="5"/>
          </w:tcPr>
          <w:p w:rsidR="00064579" w:rsidRPr="00064579" w:rsidRDefault="00064579" w:rsidP="000645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64579" w:rsidRPr="00064579" w:rsidRDefault="00064579" w:rsidP="000645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64579" w:rsidRPr="00064579" w:rsidTr="00A95274">
        <w:trPr>
          <w:trHeight w:val="524"/>
        </w:trPr>
        <w:tc>
          <w:tcPr>
            <w:tcW w:w="284" w:type="dxa"/>
            <w:vAlign w:val="bottom"/>
          </w:tcPr>
          <w:p w:rsidR="00064579" w:rsidRPr="00064579" w:rsidRDefault="00064579" w:rsidP="0006457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64579" w:rsidRPr="00064579" w:rsidRDefault="00064579" w:rsidP="000645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6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6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6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6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064579" w:rsidRPr="00064579" w:rsidRDefault="00064579" w:rsidP="000645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64579" w:rsidRPr="00064579" w:rsidRDefault="00064579" w:rsidP="000645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6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6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6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6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64579" w:rsidRPr="00064579" w:rsidRDefault="00064579" w:rsidP="000645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64579" w:rsidRPr="00064579" w:rsidTr="00A95274">
        <w:trPr>
          <w:trHeight w:val="130"/>
        </w:trPr>
        <w:tc>
          <w:tcPr>
            <w:tcW w:w="9460" w:type="dxa"/>
            <w:gridSpan w:val="5"/>
          </w:tcPr>
          <w:p w:rsidR="00064579" w:rsidRPr="00064579" w:rsidRDefault="00064579" w:rsidP="000645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64579" w:rsidRPr="00064579" w:rsidTr="00A95274">
        <w:tc>
          <w:tcPr>
            <w:tcW w:w="9460" w:type="dxa"/>
            <w:gridSpan w:val="5"/>
          </w:tcPr>
          <w:p w:rsidR="00064579" w:rsidRPr="00064579" w:rsidRDefault="00064579" w:rsidP="000645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64579" w:rsidRPr="00064579" w:rsidRDefault="00064579" w:rsidP="000645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64579" w:rsidRPr="00064579" w:rsidRDefault="00064579" w:rsidP="000645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64579" w:rsidRPr="00064579" w:rsidTr="00A95274">
        <w:tc>
          <w:tcPr>
            <w:tcW w:w="9460" w:type="dxa"/>
            <w:gridSpan w:val="5"/>
          </w:tcPr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Порядка уведомления руководителями муниципальных учреждений и предприятий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06457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городского округа Верхняя Пышма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 </w:t>
            </w:r>
          </w:p>
        </w:tc>
      </w:tr>
      <w:tr w:rsidR="00064579" w:rsidRPr="00064579" w:rsidTr="00A95274">
        <w:tc>
          <w:tcPr>
            <w:tcW w:w="9460" w:type="dxa"/>
            <w:gridSpan w:val="5"/>
          </w:tcPr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64579" w:rsidRPr="00064579" w:rsidRDefault="00064579" w:rsidP="0006457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осуществления </w:t>
      </w:r>
      <w:proofErr w:type="gramStart"/>
      <w:r w:rsidRPr="0006457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контроля за</w:t>
      </w:r>
      <w:proofErr w:type="gramEnd"/>
      <w:r w:rsidRPr="000645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соблюдением требований законодательства по противодействию коррупции, в соответствии со статьями 10, 13.3 Федерального закона от 25 декабря 2008 года № 273-ФЗ </w:t>
      </w:r>
      <w:r w:rsidRPr="0006457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противодействии коррупции», Уставом городского округа Верхняя Пышма, администрация городского Верхняя Пышма</w:t>
      </w:r>
    </w:p>
    <w:p w:rsidR="00064579" w:rsidRPr="00064579" w:rsidRDefault="00064579" w:rsidP="0006457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64579" w:rsidRPr="00064579" w:rsidRDefault="00064579" w:rsidP="0006457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Порядок уведомления руководителями муниципальных учреждений и предприятий городского округа Верхняя Пышма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 (прилагается).</w:t>
      </w:r>
    </w:p>
    <w:p w:rsidR="00064579" w:rsidRPr="00064579" w:rsidRDefault="00064579" w:rsidP="0006457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bookmarkStart w:id="0" w:name="_Hlk104555919"/>
      <w:r w:rsidRPr="000645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6457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064579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064579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Верхняя Пышма.</w:t>
      </w:r>
      <w:bookmarkEnd w:id="0"/>
    </w:p>
    <w:p w:rsidR="00064579" w:rsidRPr="00064579" w:rsidRDefault="00064579" w:rsidP="0006457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06457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0645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645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заместителя главы администрации по общим вопросам городского округа Верхняя Пышма </w:t>
      </w:r>
      <w:proofErr w:type="spellStart"/>
      <w:r w:rsidRPr="0006457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Резинских</w:t>
      </w:r>
      <w:proofErr w:type="spellEnd"/>
      <w:r w:rsidRPr="000645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Н.А.</w:t>
      </w:r>
    </w:p>
    <w:p w:rsidR="00064579" w:rsidRPr="00064579" w:rsidRDefault="00064579" w:rsidP="0006457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64579" w:rsidRPr="00064579" w:rsidRDefault="00064579" w:rsidP="0006457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64579" w:rsidRPr="00064579" w:rsidTr="00A95274">
        <w:tc>
          <w:tcPr>
            <w:tcW w:w="6237" w:type="dxa"/>
            <w:vAlign w:val="bottom"/>
          </w:tcPr>
          <w:p w:rsidR="00064579" w:rsidRPr="00064579" w:rsidRDefault="00064579" w:rsidP="000645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64579" w:rsidRPr="00064579" w:rsidRDefault="00064579" w:rsidP="0006457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64579" w:rsidRPr="00064579" w:rsidRDefault="00064579" w:rsidP="0006457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064579" w:rsidRDefault="00064579"/>
    <w:p w:rsidR="00064579" w:rsidRDefault="00064579"/>
    <w:p w:rsidR="00064579" w:rsidRDefault="00064579"/>
    <w:p w:rsidR="00064579" w:rsidRPr="00064579" w:rsidRDefault="00064579" w:rsidP="0006457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579" w:rsidRPr="00B815D4" w:rsidRDefault="00064579" w:rsidP="0006457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2023910913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064579" w:rsidRPr="003C063F" w:rsidRDefault="00064579" w:rsidP="0006457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064579" w:rsidRPr="003C063F" w:rsidRDefault="00064579" w:rsidP="0006457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06457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064579" w:rsidRPr="003C063F" w:rsidRDefault="00064579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64579" w:rsidRPr="003C063F" w:rsidRDefault="00064579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64579" w:rsidRPr="003C063F" w:rsidRDefault="00064579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64579" w:rsidRPr="003C063F" w:rsidRDefault="00064579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064579" w:rsidRPr="003C063F" w:rsidRDefault="00064579" w:rsidP="0006457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64579" w:rsidRPr="003C063F" w:rsidRDefault="00064579" w:rsidP="0006457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ermEnd w:id="2023910913"/>
                          <w:p w:rsidR="00064579" w:rsidRPr="003C063F" w:rsidRDefault="00064579" w:rsidP="0006457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064579" w:rsidRPr="00B815D4" w:rsidRDefault="00064579" w:rsidP="00064579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2023910913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064579" w:rsidRPr="003C063F" w:rsidRDefault="00064579" w:rsidP="00064579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064579" w:rsidRPr="003C063F" w:rsidRDefault="00064579" w:rsidP="00064579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06457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064579" w:rsidRPr="003C063F" w:rsidRDefault="00064579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64579" w:rsidRPr="003C063F" w:rsidRDefault="00064579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64579" w:rsidRPr="003C063F" w:rsidRDefault="00064579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64579" w:rsidRPr="003C063F" w:rsidRDefault="00064579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064579" w:rsidRPr="003C063F" w:rsidRDefault="00064579" w:rsidP="00064579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064579" w:rsidRPr="003C063F" w:rsidRDefault="00064579" w:rsidP="00064579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ermEnd w:id="2023910913"/>
                    <w:p w:rsidR="00064579" w:rsidRPr="003C063F" w:rsidRDefault="00064579" w:rsidP="0006457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4579" w:rsidRPr="00064579" w:rsidRDefault="00064579" w:rsidP="0006457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64579" w:rsidRPr="00064579" w:rsidRDefault="00064579" w:rsidP="0006457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64579" w:rsidRPr="00064579" w:rsidRDefault="00064579" w:rsidP="0006457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64579" w:rsidRPr="00064579" w:rsidRDefault="00064579" w:rsidP="0006457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64579" w:rsidRPr="00064579" w:rsidRDefault="00064579" w:rsidP="0006457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ПОРЯДОК </w:t>
      </w:r>
    </w:p>
    <w:p w:rsidR="00064579" w:rsidRPr="00064579" w:rsidRDefault="00064579" w:rsidP="00064579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уведомления руководителями муниципальных учреждений и предприятий городского округа Верхняя Пышма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064579" w:rsidRPr="00064579" w:rsidRDefault="00064579" w:rsidP="00064579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permStart w:id="1738813889" w:edGrp="everyone"/>
      <w:r w:rsidRPr="00064579">
        <w:rPr>
          <w:rFonts w:ascii="Calibri" w:eastAsia="Times New Roman" w:hAnsi="Calibri" w:cs="Calibri"/>
          <w:szCs w:val="20"/>
          <w:lang w:eastAsia="ru-RU"/>
        </w:rPr>
        <w:t>1</w:t>
      </w: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. Настоящим Порядком определяется уведомление руководителями муниципальных учреждений и предприятий городского округа Верхняя Пышма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 (далее </w:t>
      </w:r>
      <w:r>
        <w:rPr>
          <w:rFonts w:ascii="Liberation Serif" w:eastAsia="Times New Roman" w:hAnsi="Liberation Serif" w:cs="Calibri"/>
          <w:sz w:val="28"/>
          <w:szCs w:val="28"/>
          <w:lang w:eastAsia="ru-RU"/>
        </w:rPr>
        <w:t>–</w:t>
      </w: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Порядок).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bookmarkStart w:id="1" w:name="P40"/>
      <w:bookmarkEnd w:id="1"/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2. </w:t>
      </w:r>
      <w:proofErr w:type="gramStart"/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Руководитель муниципального учреждения или предприятия городского округа Верхняя Пышма (далее </w:t>
      </w:r>
      <w:r>
        <w:rPr>
          <w:rFonts w:ascii="Liberation Serif" w:eastAsia="Times New Roman" w:hAnsi="Liberation Serif" w:cs="Calibri"/>
          <w:sz w:val="28"/>
          <w:szCs w:val="28"/>
          <w:lang w:eastAsia="ru-RU"/>
        </w:rPr>
        <w:t>–</w:t>
      </w: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Руководитель), обязан в письменной форме проинформировать о возникновении личной заинтересованности при исполнении трудовых обязанностей, которая приводит или может привести к конфликту интересов, Главу городского округа Верхняя Пышма (далее </w:t>
      </w:r>
      <w:r>
        <w:rPr>
          <w:rFonts w:ascii="Liberation Serif" w:eastAsia="Times New Roman" w:hAnsi="Liberation Serif" w:cs="Calibri"/>
          <w:sz w:val="28"/>
          <w:szCs w:val="28"/>
          <w:lang w:eastAsia="ru-RU"/>
        </w:rPr>
        <w:t>–</w:t>
      </w: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Глава городского округа), как только ему станет об этом известно или должно стать известно.</w:t>
      </w:r>
      <w:proofErr w:type="gramEnd"/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3. При невозможности уведомить Главу городского округа о возникновении личной заинтересованности при исполнении трудовых обязанностей, которая приводит или может привести к конфликту интересов, в срок, указанный в </w:t>
      </w:r>
      <w:hyperlink r:id="rId7" w:anchor="P40" w:history="1">
        <w:r w:rsidRPr="00064579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пункте 2</w:t>
        </w:r>
      </w:hyperlink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настоящего Порядка, по причине, не зависящей от Руководителя, уведомление представляется не позднее одного рабочего дня после ее устранения.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4. Руководитель представляет </w:t>
      </w:r>
      <w:hyperlink r:id="rId8" w:anchor="P86" w:history="1">
        <w:r w:rsidRPr="00064579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уведомление</w:t>
        </w:r>
      </w:hyperlink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о возникновении личной заинтересованности при исполнении трудовых обязанностей, которая приводит или может привести к конфликту интересов (далее - уведомление), на имя Главы городского округа по форме согласно Приложению № 1 к настоящему Порядку.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5. В уведомлении Руководитель должен указать следующие сведения: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1) фамилию, имя, отчество, должность;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2) обстоятельства, являющиеся основанием возникновения личной заинтересованности при исполнении трудовых обязанностей, которая приводит или может привести к конфликту интересов;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3) описание трудовых обязанностей, на исполнение которых может негативно повлиять либо негативно влияет личная заинтересованность;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4) предлагаемые меры по предотвращению или урегулированию конфликта интересов.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lastRenderedPageBreak/>
        <w:t>К уведомлению прилагаются все имеющиеся у Руководителя дополнительные материалы, подтверждающие обстоятельства, доводы и факты, изложенные в уведомлении.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6. Уведомление и дополнительные материалы представляются Руководителем лично, а в случае невозможности такого представления, направляются любым удобным для Руководителя средством связи.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7. </w:t>
      </w:r>
      <w:proofErr w:type="gramStart"/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Уведомление представляется в </w:t>
      </w:r>
      <w:bookmarkStart w:id="2" w:name="_Hlk104300715"/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отдел муниципальной службы и кадров администрации городского округа Верхняя Пышма </w:t>
      </w:r>
      <w:bookmarkEnd w:id="2"/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и регистрируется в день поступления в </w:t>
      </w:r>
      <w:hyperlink r:id="rId9" w:anchor="P143" w:history="1">
        <w:r w:rsidRPr="00064579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журнале</w:t>
        </w:r>
      </w:hyperlink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регистрации уведомлений руководителей муниципальных учреждений и предприятий городского округа Верхняя Пышма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 (далее </w:t>
      </w:r>
      <w:r>
        <w:rPr>
          <w:rFonts w:ascii="Liberation Serif" w:eastAsia="Times New Roman" w:hAnsi="Liberation Serif" w:cs="Calibri"/>
          <w:sz w:val="28"/>
          <w:szCs w:val="28"/>
          <w:lang w:eastAsia="ru-RU"/>
        </w:rPr>
        <w:t>–</w:t>
      </w: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Журнал регистрации уведомлений), который оформляется по форме согласно приложению</w:t>
      </w:r>
      <w:proofErr w:type="gramEnd"/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№ 2 к настоящему Порядку.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8. Копия зарегистрированного уведомления передается не позднее 1 рабочего дня со дня подачи уведомления Руководителю, направившему уведомление.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9. Журнал регистрации </w:t>
      </w:r>
      <w:r w:rsidR="00B066F2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хранить </w:t>
      </w:r>
      <w:bookmarkStart w:id="3" w:name="_GoBack"/>
      <w:bookmarkEnd w:id="3"/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в течение 5 лет со дня регистрации в нем последнего уведомления.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10. </w:t>
      </w:r>
      <w:bookmarkStart w:id="4" w:name="_Hlk104300758"/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Специалист отдела муниципальной службы и кадров администрации городского округа Верхняя Пышма </w:t>
      </w:r>
      <w:bookmarkEnd w:id="4"/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передает уведомление с прилагаемыми материалами в Комиссию по соблюдению требований к служебному поведению руководителей муниципальных учреждений и предприятий городского округа Верхняя Пышма и урегулированию конфликта интересов (далее - Комиссия) для рассмотрения.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11. Комиссия </w:t>
      </w:r>
      <w:proofErr w:type="gramStart"/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рассматривает уведомление и принимает</w:t>
      </w:r>
      <w:proofErr w:type="gramEnd"/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по нему решение в порядке, установленном Положением о Комиссии </w:t>
      </w:r>
      <w:bookmarkStart w:id="5" w:name="_Hlk104301507"/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по соблюдению требований к служебному поведению руководителей муниципальных учреждений и предприятий городского округа Верхняя Пышма и урегулированию конфликта интересов</w:t>
      </w:r>
      <w:bookmarkEnd w:id="5"/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.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12. Специалист отдела муниципальной службы и кадров администрации городского округа Верхняя Пышма в течение 7 рабочих дней со дня принятия Комиссией решения по результатам рассмотрения уведомления направляет Руководителю, представившему уведомление, письмо, содержащее информацию о результатах рассмотрения уведомления и принятом решении.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15. Неисполнение Руководителем обязанностей по принятию мер для предотвращения или урегулированию конфликта интересов является основанием для привлечения его к ответственности в соответствии с законодательством Российской Федерации.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828"/>
        <w:outlineLvl w:val="1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lastRenderedPageBreak/>
        <w:t>Приложение № 1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828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к </w:t>
      </w:r>
      <w:bookmarkStart w:id="6" w:name="_Hlk104301015"/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Порядку уведомления руководителями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828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муниципальных учреждений и предприятий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828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городского округа Верхняя Пышма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828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представителя нанимателя (работодателя)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828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о возникновении личной заинтересованности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828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при исполнении трудовых обязанностей,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828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которая приводит или может привести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828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к конфликту интересов</w:t>
      </w:r>
    </w:p>
    <w:bookmarkEnd w:id="6"/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ФОРМА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686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Главе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686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городского округа Верхняя Пышма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686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686"/>
        <w:jc w:val="both"/>
        <w:rPr>
          <w:rFonts w:ascii="Liberation Serif" w:eastAsia="Times New Roman" w:hAnsi="Liberation Serif" w:cs="Courier New"/>
          <w:lang w:eastAsia="ru-RU"/>
        </w:rPr>
      </w:pPr>
      <w:r w:rsidRPr="00064579">
        <w:rPr>
          <w:rFonts w:ascii="Liberation Serif" w:eastAsia="Times New Roman" w:hAnsi="Liberation Serif" w:cs="Courier New"/>
          <w:lang w:eastAsia="ru-RU"/>
        </w:rPr>
        <w:t>(инициалы, фамилия)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686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от_________________________________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686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686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06457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(должность, Ф.И.О. руководителя)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bookmarkStart w:id="7" w:name="P86"/>
      <w:bookmarkEnd w:id="7"/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Уведомление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(</w:t>
      </w:r>
      <w:proofErr w:type="gramStart"/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нужное</w:t>
      </w:r>
      <w:proofErr w:type="gramEnd"/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подчеркнуть).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</w:t>
      </w:r>
      <w:r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</w:t>
      </w:r>
      <w:r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</w:t>
      </w:r>
      <w:r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</w:t>
      </w:r>
      <w:r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</w:t>
      </w:r>
      <w:r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</w:t>
      </w:r>
      <w:r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</w:t>
      </w:r>
      <w:r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</w:t>
      </w:r>
      <w:r>
        <w:rPr>
          <w:rFonts w:ascii="Liberation Serif" w:eastAsia="Times New Roman" w:hAnsi="Liberation Serif" w:cs="Courier New"/>
          <w:sz w:val="28"/>
          <w:szCs w:val="28"/>
          <w:lang w:eastAsia="ru-RU"/>
        </w:rPr>
        <w:t>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Предлагаемые меры по предотвращению или урегулированию конфликта интересов: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</w:t>
      </w:r>
      <w:r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</w:t>
      </w:r>
      <w:r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</w:t>
      </w:r>
      <w:r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lastRenderedPageBreak/>
        <w:t>Другие сведения: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</w:t>
      </w:r>
      <w:r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</w:t>
      </w:r>
      <w:r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</w:t>
      </w:r>
      <w:r>
        <w:rPr>
          <w:rFonts w:ascii="Liberation Serif" w:eastAsia="Times New Roman" w:hAnsi="Liberation Serif" w:cs="Courier New"/>
          <w:sz w:val="28"/>
          <w:szCs w:val="28"/>
          <w:lang w:eastAsia="ru-RU"/>
        </w:rPr>
        <w:t>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руководителей муниципальных учреждений и предприятий городского округа Верхняя Пышма и урегулированию конфликта интересов при рассмотрении настоящего уведомления.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      _______________         _____________________________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06457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(дата)                                       (подпись)                                        (расшифровка подписи)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Уведомление зарегистрировано "__" ___________ 202_ г. Рег. N 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____________________________________________________________________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06457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(подпись, Ф.И.О., должность лица, зарегистрировавшего уведомление)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969"/>
        <w:outlineLvl w:val="1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lastRenderedPageBreak/>
        <w:t>Приложение № 2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969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к Порядку уведомления руководителями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969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муниципальных учреждений и предприятий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969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городского округа Верхняя Пышма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969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представителя нанимателя (работодателя)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969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о возникновении личной заинтересованности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969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при исполнении трудовых обязанностей,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969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которая приводит или может привести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ind w:left="3969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к конфликту интересов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ФОРМА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bookmarkStart w:id="8" w:name="P143"/>
      <w:bookmarkEnd w:id="8"/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ЖУРНАЛ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64579">
        <w:rPr>
          <w:rFonts w:ascii="Liberation Serif" w:eastAsia="Times New Roman" w:hAnsi="Liberation Serif" w:cs="Calibri"/>
          <w:sz w:val="28"/>
          <w:szCs w:val="28"/>
          <w:lang w:eastAsia="ru-RU"/>
        </w:rPr>
        <w:t>регистрации уведомлений руководителей муниципальных учреждений и предприятий городского округа Верхняя Пышма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64579" w:rsidRPr="00064579" w:rsidRDefault="00064579" w:rsidP="00064579">
      <w:pPr>
        <w:suppressAutoHyphens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801"/>
        <w:gridCol w:w="2353"/>
        <w:gridCol w:w="2353"/>
        <w:gridCol w:w="2631"/>
      </w:tblGrid>
      <w:tr w:rsidR="00064579" w:rsidRPr="00064579" w:rsidTr="00064579">
        <w:tc>
          <w:tcPr>
            <w:tcW w:w="336" w:type="pct"/>
            <w:vMerge w:val="restart"/>
            <w:shd w:val="clear" w:color="auto" w:fill="auto"/>
            <w:vAlign w:val="center"/>
          </w:tcPr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2402" w:type="pct"/>
            <w:gridSpan w:val="2"/>
            <w:shd w:val="clear" w:color="auto" w:fill="auto"/>
            <w:vAlign w:val="center"/>
          </w:tcPr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Уведомление представлено</w:t>
            </w:r>
          </w:p>
        </w:tc>
        <w:tc>
          <w:tcPr>
            <w:tcW w:w="1343" w:type="pct"/>
            <w:vMerge w:val="restart"/>
            <w:shd w:val="clear" w:color="auto" w:fill="auto"/>
            <w:vAlign w:val="center"/>
          </w:tcPr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064579" w:rsidRPr="00064579" w:rsidTr="00064579">
        <w:tc>
          <w:tcPr>
            <w:tcW w:w="336" w:type="pct"/>
            <w:vMerge/>
            <w:shd w:val="clear" w:color="auto" w:fill="auto"/>
          </w:tcPr>
          <w:p w:rsidR="00064579" w:rsidRPr="00064579" w:rsidRDefault="00064579" w:rsidP="000645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pct"/>
            <w:shd w:val="clear" w:color="auto" w:fill="auto"/>
            <w:vAlign w:val="center"/>
          </w:tcPr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43" w:type="pct"/>
            <w:vMerge/>
            <w:shd w:val="clear" w:color="auto" w:fill="auto"/>
          </w:tcPr>
          <w:p w:rsidR="00064579" w:rsidRPr="00064579" w:rsidRDefault="00064579" w:rsidP="000645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064579" w:rsidRPr="00064579" w:rsidTr="00064579">
        <w:tc>
          <w:tcPr>
            <w:tcW w:w="336" w:type="pct"/>
            <w:shd w:val="clear" w:color="auto" w:fill="auto"/>
          </w:tcPr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9" w:type="pct"/>
            <w:shd w:val="clear" w:color="auto" w:fill="auto"/>
          </w:tcPr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1" w:type="pct"/>
            <w:shd w:val="clear" w:color="auto" w:fill="auto"/>
          </w:tcPr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1" w:type="pct"/>
            <w:shd w:val="clear" w:color="auto" w:fill="auto"/>
          </w:tcPr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43" w:type="pct"/>
            <w:shd w:val="clear" w:color="auto" w:fill="auto"/>
          </w:tcPr>
          <w:p w:rsidR="00064579" w:rsidRPr="00064579" w:rsidRDefault="00064579" w:rsidP="0006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6457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</w:tr>
      <w:permEnd w:id="1738813889"/>
    </w:tbl>
    <w:p w:rsidR="00064579" w:rsidRPr="00064579" w:rsidRDefault="00064579" w:rsidP="00064579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64579" w:rsidRDefault="00064579"/>
    <w:sectPr w:rsidR="00064579" w:rsidSect="009F48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10" w:rsidRDefault="00262910" w:rsidP="00064579">
      <w:pPr>
        <w:spacing w:after="0" w:line="240" w:lineRule="auto"/>
      </w:pPr>
      <w:r>
        <w:separator/>
      </w:r>
    </w:p>
  </w:endnote>
  <w:endnote w:type="continuationSeparator" w:id="0">
    <w:p w:rsidR="00262910" w:rsidRDefault="00262910" w:rsidP="0006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579" w:rsidRPr="00810AAA" w:rsidRDefault="00CA4A5F" w:rsidP="00064579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Вр-413408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A4A5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Вр-413408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10" w:rsidRDefault="00262910" w:rsidP="00064579">
      <w:pPr>
        <w:spacing w:after="0" w:line="240" w:lineRule="auto"/>
      </w:pPr>
      <w:r>
        <w:separator/>
      </w:r>
    </w:p>
  </w:footnote>
  <w:footnote w:type="continuationSeparator" w:id="0">
    <w:p w:rsidR="00262910" w:rsidRDefault="00262910" w:rsidP="00064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2078389" w:edGrp="everyone"/>
  <w:p w:rsidR="00AF0248" w:rsidRDefault="00CA4A5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66F2">
      <w:rPr>
        <w:noProof/>
      </w:rPr>
      <w:t>3</w:t>
    </w:r>
    <w:r>
      <w:fldChar w:fldCharType="end"/>
    </w:r>
  </w:p>
  <w:permEnd w:id="202078389"/>
  <w:p w:rsidR="00810AAA" w:rsidRPr="00810AAA" w:rsidRDefault="0026291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62910" w:rsidP="00810AAA">
    <w:pPr>
      <w:pStyle w:val="a3"/>
      <w:jc w:val="center"/>
    </w:pPr>
    <w:permStart w:id="435301542" w:edGrp="everyone"/>
    <w:permEnd w:id="43530154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9"/>
    <w:rsid w:val="00064579"/>
    <w:rsid w:val="001D6C88"/>
    <w:rsid w:val="00262910"/>
    <w:rsid w:val="00B066F2"/>
    <w:rsid w:val="00CA4A5F"/>
    <w:rsid w:val="00DB1CB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5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64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645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64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4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5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64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645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64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4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oncharuk\AppData\Local\Microsoft\Windows\INetCache\Content.Outlook\6UIMQGG1\&#1044;&#1086;&#1082;&#1091;&#1084;&#1077;&#1085;&#1090;27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Goncharuk\AppData\Local\Microsoft\Windows\INetCache\Content.Outlook\6UIMQGG1\&#1044;&#1086;&#1082;&#1091;&#1084;&#1077;&#1085;&#1090;27.docx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Goncharuk\AppData\Local\Microsoft\Windows\INetCache\Content.Outlook\6UIMQGG1\&#1044;&#1086;&#1082;&#1091;&#1084;&#1077;&#1085;&#1090;27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cp:lastPrinted>2022-05-30T06:21:00Z</cp:lastPrinted>
  <dcterms:created xsi:type="dcterms:W3CDTF">2022-05-30T06:18:00Z</dcterms:created>
  <dcterms:modified xsi:type="dcterms:W3CDTF">2022-05-30T06:39:00Z</dcterms:modified>
</cp:coreProperties>
</file>