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0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569"/>
        <w:gridCol w:w="12982"/>
        <w:gridCol w:w="333"/>
      </w:tblGrid>
      <w:tr w:rsidR="00700CB4" w:rsidRPr="00700CB4" w:rsidTr="00700CB4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0CB4" w:rsidRPr="00700CB4" w:rsidRDefault="00700CB4">
            <w:pPr>
              <w:contextualSpacing w:val="0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0CB4" w:rsidRPr="00700CB4" w:rsidRDefault="00700CB4">
            <w:pPr>
              <w:jc w:val="right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0CB4" w:rsidRPr="00700CB4" w:rsidRDefault="00700CB4">
            <w:pPr>
              <w:jc w:val="right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0CB4" w:rsidRPr="00700CB4" w:rsidRDefault="00700CB4">
            <w:pPr>
              <w:jc w:val="right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0CB4" w:rsidRPr="00700CB4" w:rsidRDefault="00700CB4">
            <w:pPr>
              <w:jc w:val="right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00CB4" w:rsidRPr="00700CB4" w:rsidRDefault="00700CB4">
            <w:pPr>
              <w:jc w:val="right"/>
              <w:rPr>
                <w:sz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700CB4" w:rsidRPr="00700CB4" w:rsidRDefault="00700CB4">
            <w:pPr>
              <w:jc w:val="right"/>
              <w:rPr>
                <w:sz w:val="22"/>
              </w:rPr>
            </w:pPr>
          </w:p>
        </w:tc>
        <w:tc>
          <w:tcPr>
            <w:tcW w:w="13315" w:type="dxa"/>
            <w:gridSpan w:val="2"/>
            <w:shd w:val="clear" w:color="auto" w:fill="auto"/>
            <w:noWrap/>
            <w:vAlign w:val="center"/>
          </w:tcPr>
          <w:p w:rsidR="00700CB4" w:rsidRPr="00700CB4" w:rsidRDefault="00700CB4" w:rsidP="00700CB4">
            <w:pPr>
              <w:ind w:left="8255"/>
              <w:rPr>
                <w:sz w:val="22"/>
              </w:rPr>
            </w:pPr>
            <w:r>
              <w:rPr>
                <w:sz w:val="22"/>
              </w:rPr>
              <w:t xml:space="preserve">К постановлению администрации </w:t>
            </w:r>
            <w:r>
              <w:rPr>
                <w:sz w:val="22"/>
              </w:rPr>
              <w:br/>
              <w:t xml:space="preserve">городского округа Верхняя Пышма </w:t>
            </w:r>
            <w:r>
              <w:rPr>
                <w:sz w:val="22"/>
              </w:rPr>
              <w:br/>
              <w:t>от _________________№__________</w:t>
            </w:r>
          </w:p>
        </w:tc>
      </w:tr>
      <w:tr w:rsidR="00011397" w:rsidRPr="00700CB4" w:rsidTr="00700CB4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397" w:rsidRPr="00700CB4" w:rsidRDefault="00011397">
            <w:pPr>
              <w:contextualSpacing w:val="0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</w:p>
        </w:tc>
        <w:tc>
          <w:tcPr>
            <w:tcW w:w="13315" w:type="dxa"/>
            <w:gridSpan w:val="2"/>
            <w:shd w:val="clear" w:color="auto" w:fill="auto"/>
            <w:noWrap/>
            <w:vAlign w:val="center"/>
            <w:hideMark/>
          </w:tcPr>
          <w:p w:rsidR="00952E46" w:rsidRPr="00700CB4" w:rsidRDefault="00011397" w:rsidP="00700CB4">
            <w:pPr>
              <w:ind w:left="8255"/>
              <w:rPr>
                <w:sz w:val="22"/>
              </w:rPr>
            </w:pPr>
            <w:r w:rsidRPr="00700CB4">
              <w:rPr>
                <w:sz w:val="22"/>
              </w:rPr>
              <w:t xml:space="preserve">Приложение № 1 к муниципальной </w:t>
            </w:r>
            <w:r w:rsidR="00952E46" w:rsidRPr="00700CB4">
              <w:rPr>
                <w:sz w:val="22"/>
              </w:rPr>
              <w:t>программе</w:t>
            </w:r>
          </w:p>
          <w:p w:rsidR="00952E46" w:rsidRPr="00700CB4" w:rsidRDefault="00952E46" w:rsidP="00700CB4">
            <w:pPr>
              <w:ind w:left="8255"/>
              <w:rPr>
                <w:sz w:val="22"/>
              </w:rPr>
            </w:pPr>
            <w:bookmarkStart w:id="0" w:name="_GoBack"/>
            <w:bookmarkEnd w:id="0"/>
            <w:r w:rsidRPr="00700CB4">
              <w:rPr>
                <w:sz w:val="22"/>
              </w:rPr>
              <w:t>«</w:t>
            </w:r>
            <w:r w:rsidR="00011397" w:rsidRPr="00700CB4">
              <w:rPr>
                <w:sz w:val="22"/>
              </w:rPr>
              <w:t xml:space="preserve">Повышение эффективности управления муниципальной </w:t>
            </w:r>
          </w:p>
          <w:p w:rsidR="00952E46" w:rsidRPr="00700CB4" w:rsidRDefault="00011397" w:rsidP="00700CB4">
            <w:pPr>
              <w:ind w:left="8255"/>
              <w:rPr>
                <w:sz w:val="22"/>
              </w:rPr>
            </w:pPr>
            <w:r w:rsidRPr="00700CB4">
              <w:rPr>
                <w:sz w:val="22"/>
              </w:rPr>
              <w:t xml:space="preserve">собственностью на территории городского округа </w:t>
            </w:r>
          </w:p>
          <w:p w:rsidR="00011397" w:rsidRPr="00700CB4" w:rsidRDefault="00011397" w:rsidP="00700CB4">
            <w:pPr>
              <w:ind w:left="8255"/>
              <w:rPr>
                <w:sz w:val="22"/>
              </w:rPr>
            </w:pPr>
            <w:r w:rsidRPr="00700CB4">
              <w:rPr>
                <w:sz w:val="22"/>
              </w:rPr>
              <w:t>Верхняя Пышма до 2024 года»</w:t>
            </w:r>
          </w:p>
        </w:tc>
      </w:tr>
      <w:tr w:rsidR="00011397" w:rsidRPr="00700CB4" w:rsidTr="00952E46">
        <w:trPr>
          <w:gridAfter w:val="1"/>
          <w:wAfter w:w="333" w:type="dxa"/>
          <w:trHeight w:val="525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011397" w:rsidRPr="00700CB4" w:rsidTr="00952E46">
        <w:trPr>
          <w:gridAfter w:val="1"/>
          <w:wAfter w:w="333" w:type="dxa"/>
          <w:trHeight w:val="255"/>
        </w:trPr>
        <w:tc>
          <w:tcPr>
            <w:tcW w:w="149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реализации муниципальной программы</w:t>
            </w:r>
          </w:p>
        </w:tc>
      </w:tr>
      <w:tr w:rsidR="00011397" w:rsidRPr="00700CB4" w:rsidTr="00952E46">
        <w:trPr>
          <w:gridAfter w:val="1"/>
          <w:wAfter w:w="333" w:type="dxa"/>
          <w:trHeight w:val="510"/>
        </w:trPr>
        <w:tc>
          <w:tcPr>
            <w:tcW w:w="149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535813" w:rsidRPr="00700CB4" w:rsidRDefault="00535813" w:rsidP="00011397">
      <w:pPr>
        <w:spacing w:after="0" w:line="240" w:lineRule="auto"/>
        <w:rPr>
          <w:sz w:val="2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011397" w:rsidRPr="00700CB4" w:rsidTr="00011397">
        <w:trPr>
          <w:cantSplit/>
          <w:trHeight w:val="390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contextualSpacing w:val="0"/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№ строки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Наименование цели (целей) и задач, целевых показателей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Единица измерения</w:t>
            </w:r>
          </w:p>
        </w:tc>
        <w:tc>
          <w:tcPr>
            <w:tcW w:w="7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Источник значений показателей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397" w:rsidRPr="00700CB4" w:rsidRDefault="00011397">
            <w:pPr>
              <w:rPr>
                <w:b/>
                <w:bCs/>
                <w:sz w:val="22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397" w:rsidRPr="00700CB4" w:rsidRDefault="00011397">
            <w:pPr>
              <w:rPr>
                <w:b/>
                <w:bCs/>
                <w:sz w:val="22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397" w:rsidRPr="00700CB4" w:rsidRDefault="00011397">
            <w:pPr>
              <w:rPr>
                <w:b/>
                <w:bCs/>
                <w:sz w:val="22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2019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2020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2021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2022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2023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397" w:rsidRPr="00700CB4" w:rsidRDefault="00011397">
            <w:pPr>
              <w:rPr>
                <w:b/>
                <w:bCs/>
                <w:sz w:val="22"/>
              </w:rPr>
            </w:pPr>
          </w:p>
        </w:tc>
      </w:tr>
    </w:tbl>
    <w:p w:rsidR="00011397" w:rsidRPr="00700CB4" w:rsidRDefault="00011397">
      <w:pPr>
        <w:rPr>
          <w:sz w:val="22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9"/>
        <w:gridCol w:w="2904"/>
        <w:gridCol w:w="1379"/>
        <w:gridCol w:w="1295"/>
        <w:gridCol w:w="1295"/>
        <w:gridCol w:w="1295"/>
        <w:gridCol w:w="1295"/>
        <w:gridCol w:w="1278"/>
        <w:gridCol w:w="1295"/>
        <w:gridCol w:w="2062"/>
      </w:tblGrid>
      <w:tr w:rsidR="00011397" w:rsidRPr="00700CB4" w:rsidTr="00011397">
        <w:trPr>
          <w:cantSplit/>
          <w:trHeight w:val="255"/>
          <w:tblHeader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1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b/>
                <w:bCs/>
                <w:sz w:val="22"/>
              </w:rPr>
            </w:pPr>
            <w:r w:rsidRPr="00700CB4">
              <w:rPr>
                <w:b/>
                <w:bCs/>
                <w:sz w:val="22"/>
              </w:rPr>
              <w:t>10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700CB4">
              <w:rPr>
                <w:b/>
                <w:bCs/>
                <w:color w:val="000000"/>
                <w:sz w:val="22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b/>
                <w:bCs/>
                <w:color w:val="000000"/>
                <w:sz w:val="22"/>
              </w:rPr>
            </w:pPr>
            <w:r w:rsidRPr="00700CB4">
              <w:rPr>
                <w:b/>
                <w:bCs/>
                <w:color w:val="000000"/>
                <w:sz w:val="22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700CB4">
              <w:rPr>
                <w:b/>
                <w:bCs/>
                <w:color w:val="000000"/>
                <w:sz w:val="22"/>
              </w:rPr>
              <w:t>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b/>
                <w:bCs/>
                <w:color w:val="000000"/>
                <w:sz w:val="22"/>
              </w:rPr>
            </w:pPr>
            <w:r w:rsidRPr="00700CB4">
              <w:rPr>
                <w:b/>
                <w:bCs/>
                <w:color w:val="000000"/>
                <w:sz w:val="22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1.2.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011397" w:rsidRPr="00700CB4" w:rsidTr="00011397">
        <w:trPr>
          <w:cantSplit/>
          <w:trHeight w:val="153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1.2.1.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45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140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39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65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011397" w:rsidRPr="00700CB4" w:rsidTr="00011397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lastRenderedPageBreak/>
              <w:t>1.2.2.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9E52B4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332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32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66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1.3.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011397" w:rsidRPr="00700CB4" w:rsidTr="00011397">
        <w:trPr>
          <w:cantSplit/>
          <w:trHeight w:val="255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1.3.1.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 xml:space="preserve"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</w:t>
            </w:r>
            <w:r w:rsidR="009E52B4" w:rsidRPr="00700CB4">
              <w:rPr>
                <w:sz w:val="22"/>
              </w:rPr>
              <w:t>установку,</w:t>
            </w:r>
            <w:r w:rsidRPr="00700CB4">
              <w:rPr>
                <w:sz w:val="22"/>
              </w:rPr>
              <w:t xml:space="preserve"> и эксплуатацию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9E52B4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481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770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900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300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300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1.4.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011397" w:rsidRPr="00700CB4" w:rsidTr="00011397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1.4.1.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Количество демонтированных несанкционированных рекламных конструкций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72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110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50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35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35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1.5.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 xml:space="preserve">Задача 1.5. Ведение </w:t>
            </w:r>
            <w:proofErr w:type="spellStart"/>
            <w:r w:rsidRPr="00700CB4">
              <w:rPr>
                <w:color w:val="000000"/>
                <w:sz w:val="22"/>
              </w:rPr>
              <w:t>претензионно</w:t>
            </w:r>
            <w:proofErr w:type="spellEnd"/>
            <w:r w:rsidRPr="00700CB4">
              <w:rPr>
                <w:color w:val="000000"/>
                <w:sz w:val="22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011397" w:rsidRPr="00700CB4" w:rsidTr="00011397">
        <w:trPr>
          <w:cantSplit/>
          <w:trHeight w:val="102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lastRenderedPageBreak/>
              <w:t>1.5.1.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1422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800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630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1520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1520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1520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Документы, подтверждающие почтовые расходы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1.6.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Задача 1.6. Приобретение объектов имущества в муниципальную собственность</w:t>
            </w:r>
          </w:p>
        </w:tc>
      </w:tr>
      <w:tr w:rsidR="00011397" w:rsidRPr="00700CB4" w:rsidTr="00011397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1.6.1.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37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63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 w:rsidP="00463CAE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5</w:t>
            </w:r>
            <w:r w:rsidR="00463CAE" w:rsidRPr="00700CB4">
              <w:rPr>
                <w:sz w:val="22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11397" w:rsidRPr="00700CB4" w:rsidTr="00011397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1.6.2.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11397" w:rsidRPr="00700CB4" w:rsidTr="00011397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1.6.3.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700CB4">
              <w:rPr>
                <w:b/>
                <w:bCs/>
                <w:color w:val="000000"/>
                <w:sz w:val="22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b/>
                <w:bCs/>
                <w:color w:val="000000"/>
                <w:sz w:val="22"/>
              </w:rPr>
            </w:pPr>
            <w:r w:rsidRPr="00700CB4">
              <w:rPr>
                <w:b/>
                <w:bCs/>
                <w:color w:val="000000"/>
                <w:sz w:val="22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lastRenderedPageBreak/>
              <w:t>2.1.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011397" w:rsidRPr="00700CB4" w:rsidTr="00011397">
        <w:trPr>
          <w:cantSplit/>
          <w:trHeight w:val="51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2.1.1.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73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74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76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77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79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80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Перечень муниципального имущества городского округа Верхняя Пышма, предназначенного для предоставление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700CB4">
              <w:rPr>
                <w:b/>
                <w:bCs/>
                <w:color w:val="000000"/>
                <w:sz w:val="22"/>
              </w:rPr>
              <w:t>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b/>
                <w:bCs/>
                <w:color w:val="000000"/>
                <w:sz w:val="22"/>
              </w:rPr>
            </w:pPr>
            <w:r w:rsidRPr="00700CB4">
              <w:rPr>
                <w:b/>
                <w:bCs/>
                <w:color w:val="000000"/>
                <w:sz w:val="22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700CB4">
              <w:rPr>
                <w:b/>
                <w:bCs/>
                <w:color w:val="000000"/>
                <w:sz w:val="22"/>
              </w:rPr>
              <w:t>3.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b/>
                <w:bCs/>
                <w:color w:val="000000"/>
                <w:sz w:val="22"/>
              </w:rPr>
            </w:pPr>
            <w:r w:rsidRPr="00700CB4">
              <w:rPr>
                <w:b/>
                <w:bCs/>
                <w:color w:val="000000"/>
                <w:sz w:val="22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3.1.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011397" w:rsidRPr="00700CB4" w:rsidTr="00011397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lastRenderedPageBreak/>
              <w:t>3.1.1.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%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100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100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Реестр обращений граждан и юридических лиц</w:t>
            </w:r>
          </w:p>
        </w:tc>
      </w:tr>
      <w:tr w:rsidR="00011397" w:rsidRPr="00700CB4" w:rsidTr="00011397">
        <w:trPr>
          <w:cantSplit/>
          <w:trHeight w:val="25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11397" w:rsidRPr="00700CB4" w:rsidRDefault="00011397">
            <w:pPr>
              <w:jc w:val="center"/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3.2.</w:t>
            </w:r>
          </w:p>
        </w:tc>
        <w:tc>
          <w:tcPr>
            <w:tcW w:w="14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397" w:rsidRPr="00700CB4" w:rsidRDefault="00011397">
            <w:pPr>
              <w:rPr>
                <w:color w:val="000000"/>
                <w:sz w:val="22"/>
              </w:rPr>
            </w:pPr>
            <w:r w:rsidRPr="00700CB4">
              <w:rPr>
                <w:color w:val="000000"/>
                <w:sz w:val="22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011397" w:rsidRPr="00700CB4" w:rsidTr="00011397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3.2.1.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 xml:space="preserve">Количество объектов, по которым произведены мероприятия по обслуживанию и сохранности муниципального имущества </w:t>
            </w:r>
            <w:r w:rsidR="009E52B4" w:rsidRPr="00700CB4">
              <w:rPr>
                <w:sz w:val="22"/>
              </w:rPr>
              <w:t>(том</w:t>
            </w:r>
            <w:r w:rsidRPr="00700CB4">
              <w:rPr>
                <w:sz w:val="22"/>
              </w:rPr>
              <w:t xml:space="preserve"> числе по коммунальным затратам)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011397" w:rsidRPr="00700CB4" w:rsidTr="00011397">
        <w:trPr>
          <w:cantSplit/>
          <w:trHeight w:val="127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3.2.2.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Количество отремонтированных объектов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011397" w:rsidRPr="00700CB4" w:rsidTr="00011397">
        <w:trPr>
          <w:cantSplit/>
          <w:trHeight w:val="1785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center"/>
              <w:rPr>
                <w:sz w:val="22"/>
              </w:rPr>
            </w:pPr>
            <w:r w:rsidRPr="00700CB4">
              <w:rPr>
                <w:sz w:val="22"/>
              </w:rPr>
              <w:t>3.2.3.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proofErr w:type="spellStart"/>
            <w:r w:rsidRPr="00700CB4">
              <w:rPr>
                <w:sz w:val="22"/>
              </w:rPr>
              <w:t>шт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jc w:val="right"/>
              <w:rPr>
                <w:sz w:val="22"/>
              </w:rPr>
            </w:pPr>
            <w:r w:rsidRPr="00700CB4">
              <w:rPr>
                <w:sz w:val="22"/>
              </w:rPr>
              <w:t> 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397" w:rsidRPr="00700CB4" w:rsidRDefault="00011397">
            <w:pPr>
              <w:rPr>
                <w:sz w:val="22"/>
              </w:rPr>
            </w:pPr>
            <w:r w:rsidRPr="00700CB4">
              <w:rPr>
                <w:sz w:val="22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011397" w:rsidRPr="00700CB4" w:rsidRDefault="00011397" w:rsidP="00011397">
      <w:pPr>
        <w:spacing w:after="0" w:line="240" w:lineRule="auto"/>
        <w:rPr>
          <w:sz w:val="22"/>
        </w:rPr>
      </w:pPr>
    </w:p>
    <w:sectPr w:rsidR="00011397" w:rsidRPr="00700CB4" w:rsidSect="00700CB4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97"/>
    <w:rsid w:val="00011397"/>
    <w:rsid w:val="00463CAE"/>
    <w:rsid w:val="00535813"/>
    <w:rsid w:val="00700CB4"/>
    <w:rsid w:val="00952E46"/>
    <w:rsid w:val="009E52B4"/>
    <w:rsid w:val="00C6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57A18-5850-4A71-B2C5-CD19E91C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0C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7</cp:revision>
  <cp:lastPrinted>2022-06-29T12:25:00Z</cp:lastPrinted>
  <dcterms:created xsi:type="dcterms:W3CDTF">2022-06-10T12:21:00Z</dcterms:created>
  <dcterms:modified xsi:type="dcterms:W3CDTF">2022-06-29T12:25:00Z</dcterms:modified>
</cp:coreProperties>
</file>