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937" w:type="pct"/>
        <w:tblCellMar>
          <w:left w:w="0" w:type="dxa"/>
          <w:right w:w="0" w:type="dxa"/>
        </w:tblCellMar>
        <w:tblLook w:val="04A0" w:firstRow="1" w:lastRow="0" w:firstColumn="1" w:lastColumn="0" w:noHBand="0" w:noVBand="1"/>
      </w:tblPr>
      <w:tblGrid>
        <w:gridCol w:w="290"/>
        <w:gridCol w:w="1881"/>
        <w:gridCol w:w="434"/>
        <w:gridCol w:w="579"/>
        <w:gridCol w:w="6473"/>
      </w:tblGrid>
      <w:tr w:rsidR="00DE6B9E" w:rsidTr="00DE6B9E">
        <w:trPr>
          <w:trHeight w:val="524"/>
        </w:trPr>
        <w:tc>
          <w:tcPr>
            <w:tcW w:w="9460" w:type="dxa"/>
            <w:gridSpan w:val="5"/>
            <w:hideMark/>
          </w:tcPr>
          <w:p w:rsidR="00DE6B9E" w:rsidRDefault="00DE6B9E">
            <w:pPr>
              <w:tabs>
                <w:tab w:val="left" w:leader="underscore" w:pos="9639"/>
              </w:tabs>
              <w:jc w:val="center"/>
              <w:rPr>
                <w:rFonts w:ascii="Liberation Serif" w:hAnsi="Liberation Serif"/>
                <w:b/>
                <w:sz w:val="28"/>
                <w:szCs w:val="28"/>
              </w:rPr>
            </w:pPr>
            <w:r>
              <w:rPr>
                <w:rFonts w:ascii="Liberation Serif" w:hAnsi="Liberation Serif"/>
                <w:b/>
                <w:sz w:val="28"/>
                <w:szCs w:val="28"/>
              </w:rPr>
              <w:t xml:space="preserve">АДМИНИСТРАЦИЯ ГОРОДСКОГО ОКРУГА </w:t>
            </w:r>
          </w:p>
          <w:p w:rsidR="00DE6B9E" w:rsidRDefault="00DE6B9E">
            <w:pPr>
              <w:tabs>
                <w:tab w:val="left" w:leader="underscore" w:pos="9639"/>
              </w:tabs>
              <w:jc w:val="center"/>
              <w:rPr>
                <w:rFonts w:ascii="Liberation Serif" w:hAnsi="Liberation Serif"/>
                <w:b/>
              </w:rPr>
            </w:pPr>
            <w:r>
              <w:rPr>
                <w:rFonts w:ascii="Liberation Serif" w:hAnsi="Liberation Serif"/>
                <w:b/>
                <w:sz w:val="28"/>
                <w:szCs w:val="28"/>
              </w:rPr>
              <w:t>Верхняя Пышма</w:t>
            </w:r>
          </w:p>
          <w:p w:rsidR="00DE6B9E" w:rsidRDefault="00DE6B9E">
            <w:pPr>
              <w:jc w:val="center"/>
              <w:rPr>
                <w:rFonts w:ascii="Liberation Serif" w:hAnsi="Liberation Serif"/>
                <w:b/>
                <w:spacing w:val="40"/>
                <w:sz w:val="34"/>
                <w:szCs w:val="34"/>
              </w:rPr>
            </w:pPr>
            <w:r>
              <w:rPr>
                <w:rFonts w:ascii="Liberation Serif" w:hAnsi="Liberation Serif"/>
                <w:b/>
                <w:spacing w:val="40"/>
                <w:sz w:val="32"/>
                <w:szCs w:val="34"/>
              </w:rPr>
              <w:t>ПОСТАНОВЛЕНИЕ</w:t>
            </w:r>
          </w:p>
          <w:p w:rsidR="00DE6B9E" w:rsidRDefault="00DE6B9E">
            <w:pPr>
              <w:jc w:val="center"/>
              <w:rPr>
                <w:rFonts w:ascii="Liberation Serif" w:hAnsi="Liberation Serif"/>
                <w:b/>
                <w:spacing w:val="40"/>
                <w:sz w:val="34"/>
                <w:szCs w:val="34"/>
              </w:rPr>
            </w:pPr>
            <w:r>
              <w:rPr>
                <w:noProof/>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0320" t="27940" r="20320" b="19685"/>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6D515F"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DE6B9E" w:rsidTr="00DE6B9E">
        <w:trPr>
          <w:trHeight w:val="524"/>
        </w:trPr>
        <w:tc>
          <w:tcPr>
            <w:tcW w:w="284" w:type="dxa"/>
            <w:vAlign w:val="bottom"/>
            <w:hideMark/>
          </w:tcPr>
          <w:p w:rsidR="00DE6B9E" w:rsidRDefault="00DE6B9E">
            <w:pPr>
              <w:tabs>
                <w:tab w:val="left" w:leader="underscore" w:pos="9639"/>
              </w:tabs>
              <w:rPr>
                <w:rFonts w:ascii="Liberation Serif" w:hAnsi="Liberation Serif"/>
                <w:szCs w:val="28"/>
              </w:rPr>
            </w:pPr>
            <w:r>
              <w:rPr>
                <w:rFonts w:ascii="Liberation Serif" w:hAnsi="Liberation Serif"/>
                <w:szCs w:val="28"/>
              </w:rPr>
              <w:t>от</w:t>
            </w:r>
          </w:p>
        </w:tc>
        <w:tc>
          <w:tcPr>
            <w:tcW w:w="1843" w:type="dxa"/>
            <w:tcBorders>
              <w:top w:val="nil"/>
              <w:left w:val="nil"/>
              <w:bottom w:val="single" w:sz="4" w:space="0" w:color="auto"/>
              <w:right w:val="nil"/>
            </w:tcBorders>
            <w:vAlign w:val="bottom"/>
            <w:hideMark/>
          </w:tcPr>
          <w:p w:rsidR="00DE6B9E" w:rsidRDefault="00DE6B9E">
            <w:pPr>
              <w:tabs>
                <w:tab w:val="left" w:leader="underscore" w:pos="9639"/>
              </w:tabs>
              <w:jc w:val="center"/>
              <w:rPr>
                <w:rFonts w:ascii="Liberation Serif" w:hAnsi="Liberation Serif"/>
                <w:b/>
                <w:szCs w:val="28"/>
              </w:rPr>
            </w:pPr>
            <w:r>
              <w:rPr>
                <w:rFonts w:ascii="Liberation Serif" w:hAnsi="Liberation Serif"/>
              </w:rPr>
              <w:t>проект</w:t>
            </w:r>
          </w:p>
        </w:tc>
        <w:tc>
          <w:tcPr>
            <w:tcW w:w="425" w:type="dxa"/>
            <w:vAlign w:val="bottom"/>
            <w:hideMark/>
          </w:tcPr>
          <w:p w:rsidR="00DE6B9E" w:rsidRDefault="00DE6B9E">
            <w:pPr>
              <w:tabs>
                <w:tab w:val="left" w:leader="underscore" w:pos="9639"/>
              </w:tabs>
              <w:jc w:val="center"/>
              <w:rPr>
                <w:rFonts w:ascii="Liberation Serif" w:hAnsi="Liberation Serif"/>
                <w:b/>
                <w:szCs w:val="28"/>
              </w:rPr>
            </w:pPr>
            <w:r>
              <w:rPr>
                <w:rFonts w:ascii="Liberation Serif" w:hAnsi="Liberation Serif"/>
                <w:szCs w:val="28"/>
              </w:rPr>
              <w:t>№</w:t>
            </w:r>
          </w:p>
        </w:tc>
        <w:tc>
          <w:tcPr>
            <w:tcW w:w="567" w:type="dxa"/>
            <w:tcBorders>
              <w:top w:val="nil"/>
              <w:left w:val="nil"/>
              <w:bottom w:val="single" w:sz="4" w:space="0" w:color="auto"/>
              <w:right w:val="nil"/>
            </w:tcBorders>
            <w:vAlign w:val="bottom"/>
            <w:hideMark/>
          </w:tcPr>
          <w:p w:rsidR="00DE6B9E" w:rsidRDefault="00DE6B9E">
            <w:pPr>
              <w:tabs>
                <w:tab w:val="left" w:leader="underscore" w:pos="9639"/>
              </w:tabs>
              <w:jc w:val="center"/>
              <w:rPr>
                <w:rFonts w:ascii="Liberation Serif" w:hAnsi="Liberation Serif"/>
                <w:b/>
                <w:szCs w:val="28"/>
              </w:rPr>
            </w:pP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c>
          <w:tcPr>
            <w:tcW w:w="6341" w:type="dxa"/>
            <w:vAlign w:val="bottom"/>
          </w:tcPr>
          <w:p w:rsidR="00DE6B9E" w:rsidRDefault="00DE6B9E">
            <w:pPr>
              <w:tabs>
                <w:tab w:val="left" w:leader="underscore" w:pos="9639"/>
              </w:tabs>
              <w:jc w:val="center"/>
              <w:rPr>
                <w:rFonts w:ascii="Liberation Serif" w:hAnsi="Liberation Serif"/>
                <w:b/>
                <w:szCs w:val="28"/>
              </w:rPr>
            </w:pPr>
          </w:p>
        </w:tc>
      </w:tr>
      <w:tr w:rsidR="00DE6B9E" w:rsidTr="00DE6B9E">
        <w:trPr>
          <w:trHeight w:val="130"/>
        </w:trPr>
        <w:tc>
          <w:tcPr>
            <w:tcW w:w="9460" w:type="dxa"/>
            <w:gridSpan w:val="5"/>
          </w:tcPr>
          <w:p w:rsidR="00DE6B9E" w:rsidRDefault="00DE6B9E">
            <w:pPr>
              <w:rPr>
                <w:rFonts w:ascii="Liberation Serif" w:hAnsi="Liberation Serif"/>
                <w:sz w:val="20"/>
                <w:szCs w:val="28"/>
              </w:rPr>
            </w:pPr>
          </w:p>
        </w:tc>
      </w:tr>
      <w:tr w:rsidR="00DE6B9E" w:rsidTr="00DE6B9E">
        <w:tc>
          <w:tcPr>
            <w:tcW w:w="9460" w:type="dxa"/>
            <w:gridSpan w:val="5"/>
          </w:tcPr>
          <w:p w:rsidR="00DE6B9E" w:rsidRDefault="00DE6B9E">
            <w:pPr>
              <w:rPr>
                <w:rFonts w:ascii="Liberation Serif" w:hAnsi="Liberation Serif"/>
                <w:sz w:val="20"/>
                <w:szCs w:val="28"/>
                <w:lang w:val="en-US"/>
              </w:rPr>
            </w:pPr>
            <w:r>
              <w:rPr>
                <w:rFonts w:ascii="Liberation Serif" w:hAnsi="Liberation Serif"/>
                <w:sz w:val="20"/>
                <w:szCs w:val="28"/>
              </w:rPr>
              <w:t>г. Верхняя Пышма</w:t>
            </w:r>
          </w:p>
          <w:p w:rsidR="00DE6B9E" w:rsidRDefault="00DE6B9E">
            <w:pPr>
              <w:rPr>
                <w:rFonts w:ascii="Liberation Serif" w:hAnsi="Liberation Serif"/>
                <w:sz w:val="28"/>
                <w:szCs w:val="28"/>
                <w:lang w:val="en-US"/>
              </w:rPr>
            </w:pPr>
          </w:p>
          <w:p w:rsidR="00DE6B9E" w:rsidRDefault="00DE6B9E">
            <w:pPr>
              <w:rPr>
                <w:rFonts w:ascii="Liberation Serif" w:hAnsi="Liberation Serif"/>
                <w:sz w:val="28"/>
                <w:szCs w:val="28"/>
                <w:lang w:val="en-US"/>
              </w:rPr>
            </w:pPr>
          </w:p>
        </w:tc>
      </w:tr>
      <w:tr w:rsidR="00DE6B9E" w:rsidTr="00DE6B9E">
        <w:tc>
          <w:tcPr>
            <w:tcW w:w="9460" w:type="dxa"/>
            <w:gridSpan w:val="5"/>
            <w:hideMark/>
          </w:tcPr>
          <w:p w:rsidR="00DE6B9E" w:rsidRDefault="00DE6B9E">
            <w:pPr>
              <w:jc w:val="center"/>
              <w:rPr>
                <w:rFonts w:ascii="Liberation Serif" w:hAnsi="Liberation Serif"/>
                <w:b/>
                <w:i/>
                <w:sz w:val="28"/>
                <w:szCs w:val="28"/>
              </w:rPr>
            </w:pPr>
            <w:r>
              <w:rPr>
                <w:rFonts w:ascii="Liberation Serif" w:hAnsi="Liberation Serif"/>
                <w:b/>
                <w:i/>
                <w:sz w:val="28"/>
                <w:szCs w:val="28"/>
              </w:rPr>
              <w:t xml:space="preserve">Об утверждении Порядка взаимодействия уполномоченного органа с муниципальными заказчиками, заказчиками городского округа </w:t>
            </w:r>
            <w:r>
              <w:rPr>
                <w:rFonts w:ascii="Liberation Serif" w:hAnsi="Liberation Serif"/>
                <w:b/>
                <w:i/>
                <w:sz w:val="28"/>
                <w:szCs w:val="28"/>
              </w:rPr>
              <w:br/>
              <w:t>Верхняя Пышма</w:t>
            </w:r>
          </w:p>
        </w:tc>
      </w:tr>
      <w:tr w:rsidR="00DE6B9E" w:rsidTr="00DE6B9E">
        <w:tc>
          <w:tcPr>
            <w:tcW w:w="9460" w:type="dxa"/>
            <w:gridSpan w:val="5"/>
          </w:tcPr>
          <w:p w:rsidR="00DE6B9E" w:rsidRDefault="00DE6B9E">
            <w:pPr>
              <w:jc w:val="center"/>
              <w:rPr>
                <w:rFonts w:ascii="Liberation Serif" w:hAnsi="Liberation Serif"/>
                <w:sz w:val="28"/>
                <w:szCs w:val="28"/>
              </w:rPr>
            </w:pPr>
          </w:p>
          <w:p w:rsidR="00DE6B9E" w:rsidRDefault="00DE6B9E">
            <w:pPr>
              <w:jc w:val="center"/>
              <w:rPr>
                <w:rFonts w:ascii="Liberation Serif" w:hAnsi="Liberation Serif"/>
                <w:sz w:val="28"/>
                <w:szCs w:val="28"/>
              </w:rPr>
            </w:pPr>
          </w:p>
        </w:tc>
      </w:tr>
    </w:tbl>
    <w:p w:rsidR="00DE6B9E" w:rsidRDefault="00DE6B9E" w:rsidP="00DE6B9E">
      <w:pPr>
        <w:widowControl w:val="0"/>
        <w:ind w:firstLine="709"/>
        <w:jc w:val="both"/>
        <w:rPr>
          <w:rFonts w:ascii="Liberation Serif" w:hAnsi="Liberation Serif"/>
          <w:sz w:val="28"/>
          <w:szCs w:val="28"/>
        </w:rPr>
      </w:pPr>
      <w:r>
        <w:rPr>
          <w:rFonts w:ascii="Liberation Serif" w:hAnsi="Liberation Serif"/>
          <w:sz w:val="28"/>
          <w:szCs w:val="28"/>
        </w:rPr>
        <w:t xml:space="preserve">В соответствии со статьей 48 Федерального закона </w:t>
      </w:r>
      <w:r>
        <w:rPr>
          <w:rFonts w:ascii="Liberation Serif" w:hAnsi="Liberation Serif"/>
          <w:sz w:val="28"/>
          <w:szCs w:val="28"/>
        </w:rPr>
        <w:br/>
        <w:t xml:space="preserve">от 06 октября 2003 года № 131-ФЗ «Об общих принципах организации местного самоуправления в Российской Федерации», Федеральным законом </w:t>
      </w:r>
      <w:r>
        <w:rPr>
          <w:rFonts w:ascii="Liberation Serif" w:hAnsi="Liberation Serif"/>
          <w:sz w:val="28"/>
          <w:szCs w:val="28"/>
        </w:rPr>
        <w:br/>
        <w:t>от 05 апреля 2013 года № 44-ФЗ «О контрактной системе в сфере закупок товаров, работ, услуг для обеспечения государственных и муниципальных нужд», руководствуясь Уставом городского округа Верхняя Пышма, администрация городского округа Верхняя Пышма</w:t>
      </w:r>
    </w:p>
    <w:p w:rsidR="00DE6B9E" w:rsidRDefault="00DE6B9E" w:rsidP="00DE6B9E">
      <w:pPr>
        <w:widowControl w:val="0"/>
        <w:jc w:val="both"/>
        <w:rPr>
          <w:rFonts w:ascii="Liberation Serif" w:hAnsi="Liberation Serif"/>
          <w:sz w:val="28"/>
          <w:szCs w:val="28"/>
        </w:rPr>
      </w:pPr>
      <w:r>
        <w:rPr>
          <w:rFonts w:ascii="Liberation Serif" w:hAnsi="Liberation Serif"/>
          <w:b/>
          <w:sz w:val="28"/>
          <w:szCs w:val="28"/>
        </w:rPr>
        <w:t>ПОСТАНОВЛЯЕТ:</w:t>
      </w:r>
    </w:p>
    <w:p w:rsidR="00DE6B9E" w:rsidRDefault="00DE6B9E" w:rsidP="00DE6B9E">
      <w:pPr>
        <w:widowControl w:val="0"/>
        <w:numPr>
          <w:ilvl w:val="0"/>
          <w:numId w:val="1"/>
        </w:numPr>
        <w:ind w:left="0" w:firstLine="709"/>
        <w:jc w:val="both"/>
        <w:rPr>
          <w:rFonts w:ascii="Liberation Serif" w:hAnsi="Liberation Serif"/>
          <w:sz w:val="28"/>
          <w:szCs w:val="28"/>
        </w:rPr>
      </w:pPr>
      <w:r>
        <w:rPr>
          <w:rFonts w:ascii="Liberation Serif" w:hAnsi="Liberation Serif"/>
          <w:sz w:val="28"/>
          <w:szCs w:val="28"/>
        </w:rPr>
        <w:t xml:space="preserve">Утвердить Порядок взаимодействия уполномоченного органа </w:t>
      </w:r>
      <w:r>
        <w:rPr>
          <w:rFonts w:ascii="Liberation Serif" w:hAnsi="Liberation Serif"/>
          <w:sz w:val="28"/>
          <w:szCs w:val="28"/>
        </w:rPr>
        <w:br/>
        <w:t>с заказчиками городского округа Верхняя Пышма в сфере закупок товаров, работ, услуг (прилагается).</w:t>
      </w:r>
    </w:p>
    <w:p w:rsidR="00DE6B9E" w:rsidRDefault="00DE6B9E" w:rsidP="00DE6B9E">
      <w:pPr>
        <w:widowControl w:val="0"/>
        <w:numPr>
          <w:ilvl w:val="0"/>
          <w:numId w:val="1"/>
        </w:numPr>
        <w:ind w:left="0" w:firstLine="709"/>
        <w:jc w:val="both"/>
        <w:rPr>
          <w:rFonts w:ascii="Liberation Serif" w:hAnsi="Liberation Serif"/>
          <w:sz w:val="28"/>
          <w:szCs w:val="28"/>
        </w:rPr>
      </w:pPr>
      <w:r>
        <w:rPr>
          <w:rFonts w:ascii="Liberation Serif" w:hAnsi="Liberation Serif"/>
          <w:sz w:val="28"/>
          <w:szCs w:val="28"/>
        </w:rPr>
        <w:t>Руководителям функциональных, отраслевых, территориальных органов администрации городского округа Верхняя Пышма, муниципальным казенным и бюджетным учреждениям городского округа Верхняя Пышма обеспечить исполнение настоящего постановления.</w:t>
      </w:r>
    </w:p>
    <w:p w:rsidR="00DE6B9E" w:rsidRDefault="00DE6B9E" w:rsidP="00DE6B9E">
      <w:pPr>
        <w:widowControl w:val="0"/>
        <w:numPr>
          <w:ilvl w:val="0"/>
          <w:numId w:val="1"/>
        </w:numPr>
        <w:ind w:left="0" w:firstLine="709"/>
        <w:jc w:val="both"/>
        <w:rPr>
          <w:rFonts w:ascii="Liberation Serif" w:hAnsi="Liberation Serif"/>
          <w:sz w:val="28"/>
          <w:szCs w:val="28"/>
        </w:rPr>
      </w:pPr>
      <w:r>
        <w:rPr>
          <w:rFonts w:ascii="Liberation Serif" w:hAnsi="Liberation Serif"/>
          <w:sz w:val="28"/>
          <w:szCs w:val="28"/>
        </w:rPr>
        <w:t>Настоящее постановление вступает в силу с момента подписания.</w:t>
      </w:r>
    </w:p>
    <w:p w:rsidR="00DE6B9E" w:rsidRDefault="00DE6B9E" w:rsidP="00DE6B9E">
      <w:pPr>
        <w:widowControl w:val="0"/>
        <w:numPr>
          <w:ilvl w:val="0"/>
          <w:numId w:val="1"/>
        </w:numPr>
        <w:ind w:left="0" w:firstLine="709"/>
        <w:jc w:val="both"/>
        <w:rPr>
          <w:rFonts w:ascii="Liberation Serif" w:hAnsi="Liberation Serif"/>
          <w:sz w:val="28"/>
          <w:szCs w:val="28"/>
        </w:rPr>
      </w:pPr>
      <w:r>
        <w:rPr>
          <w:rFonts w:ascii="Liberation Serif" w:hAnsi="Liberation Serif"/>
          <w:sz w:val="28"/>
          <w:szCs w:val="28"/>
        </w:rPr>
        <w:t>Признать утратившим силу постановление администрации городского округа Верхняя Пышма от 23.05.2018 № 429 «Об утверждении Порядка взаимодействия уполномоченного органа с муниципальными заказчиками, заказчиками городского округа Верхняя Пышма».</w:t>
      </w:r>
    </w:p>
    <w:p w:rsidR="00DE6B9E" w:rsidRDefault="00DE6B9E" w:rsidP="00DE6B9E">
      <w:pPr>
        <w:widowControl w:val="0"/>
        <w:numPr>
          <w:ilvl w:val="0"/>
          <w:numId w:val="1"/>
        </w:numPr>
        <w:ind w:left="0" w:firstLine="709"/>
        <w:jc w:val="both"/>
        <w:rPr>
          <w:rFonts w:ascii="Liberation Serif" w:hAnsi="Liberation Serif"/>
          <w:sz w:val="28"/>
          <w:szCs w:val="28"/>
        </w:rPr>
      </w:pPr>
      <w:r>
        <w:rPr>
          <w:rFonts w:ascii="Liberation Serif" w:hAnsi="Liberation Serif"/>
          <w:sz w:val="28"/>
          <w:szCs w:val="28"/>
        </w:rPr>
        <w:t>Настоящее постановление разместить на официальном сайте городского округа Верхняя Пышма (https://movp.ru/).</w:t>
      </w:r>
    </w:p>
    <w:p w:rsidR="00DE6B9E" w:rsidRDefault="00DE6B9E" w:rsidP="00DE6B9E">
      <w:pPr>
        <w:widowControl w:val="0"/>
        <w:numPr>
          <w:ilvl w:val="0"/>
          <w:numId w:val="1"/>
        </w:numPr>
        <w:ind w:left="0" w:firstLine="709"/>
        <w:jc w:val="both"/>
        <w:rPr>
          <w:rFonts w:ascii="Liberation Serif" w:hAnsi="Liberation Serif"/>
          <w:sz w:val="28"/>
          <w:szCs w:val="28"/>
        </w:rPr>
      </w:pPr>
      <w:r>
        <w:rPr>
          <w:rFonts w:ascii="Liberation Serif" w:hAnsi="Liberation Serif"/>
          <w:sz w:val="28"/>
          <w:szCs w:val="28"/>
        </w:rPr>
        <w:t xml:space="preserve">Контроль за исполнением настоящего постановления возложить </w:t>
      </w:r>
      <w:r>
        <w:rPr>
          <w:rFonts w:ascii="Liberation Serif" w:hAnsi="Liberation Serif"/>
          <w:sz w:val="28"/>
          <w:szCs w:val="28"/>
        </w:rPr>
        <w:br/>
        <w:t>на заместителя главы администрации по экономике и финансам городского округа Верхняя Пышма Ряжкину М.С.</w:t>
      </w:r>
    </w:p>
    <w:p w:rsidR="00DE6B9E" w:rsidRDefault="00DE6B9E" w:rsidP="00DE6B9E">
      <w:pPr>
        <w:widowControl w:val="0"/>
        <w:jc w:val="both"/>
        <w:rPr>
          <w:rFonts w:ascii="Liberation Serif" w:hAnsi="Liberation Serif"/>
          <w:szCs w:val="28"/>
        </w:rPr>
      </w:pPr>
    </w:p>
    <w:p w:rsidR="00DE6B9E" w:rsidRDefault="00DE6B9E" w:rsidP="00DE6B9E">
      <w:pPr>
        <w:widowControl w:val="0"/>
        <w:jc w:val="both"/>
        <w:rPr>
          <w:rFonts w:ascii="Liberation Serif" w:hAnsi="Liberation Serif"/>
          <w:sz w:val="16"/>
          <w:szCs w:val="28"/>
        </w:rPr>
      </w:pPr>
    </w:p>
    <w:tbl>
      <w:tblPr>
        <w:tblW w:w="5000" w:type="pct"/>
        <w:tblCellMar>
          <w:left w:w="0" w:type="dxa"/>
          <w:right w:w="0" w:type="dxa"/>
        </w:tblCellMar>
        <w:tblLook w:val="04A0" w:firstRow="1" w:lastRow="0" w:firstColumn="1" w:lastColumn="0" w:noHBand="0" w:noVBand="1"/>
      </w:tblPr>
      <w:tblGrid>
        <w:gridCol w:w="6367"/>
        <w:gridCol w:w="3413"/>
      </w:tblGrid>
      <w:tr w:rsidR="00DE6B9E" w:rsidTr="00DE6B9E">
        <w:tc>
          <w:tcPr>
            <w:tcW w:w="6237" w:type="dxa"/>
            <w:vAlign w:val="bottom"/>
            <w:hideMark/>
          </w:tcPr>
          <w:p w:rsidR="00DE6B9E" w:rsidRDefault="00DE6B9E">
            <w:pPr>
              <w:rPr>
                <w:rFonts w:ascii="Liberation Serif" w:hAnsi="Liberation Serif"/>
                <w:sz w:val="28"/>
                <w:szCs w:val="28"/>
              </w:rPr>
            </w:pPr>
            <w:r>
              <w:rPr>
                <w:rFonts w:ascii="Liberation Serif" w:hAnsi="Liberation Serif"/>
                <w:sz w:val="28"/>
                <w:szCs w:val="28"/>
              </w:rPr>
              <w:t>Глава городского округа</w:t>
            </w:r>
          </w:p>
        </w:tc>
        <w:tc>
          <w:tcPr>
            <w:tcW w:w="3344" w:type="dxa"/>
            <w:vAlign w:val="bottom"/>
            <w:hideMark/>
          </w:tcPr>
          <w:p w:rsidR="00DE6B9E" w:rsidRDefault="00DE6B9E">
            <w:pPr>
              <w:jc w:val="right"/>
              <w:rPr>
                <w:rFonts w:ascii="Liberation Serif" w:hAnsi="Liberation Serif"/>
                <w:sz w:val="28"/>
                <w:szCs w:val="28"/>
              </w:rPr>
            </w:pPr>
            <w:r>
              <w:rPr>
                <w:rFonts w:ascii="Liberation Serif" w:hAnsi="Liberation Serif"/>
                <w:sz w:val="28"/>
                <w:szCs w:val="28"/>
              </w:rPr>
              <w:t>И.В. Соломин</w:t>
            </w:r>
          </w:p>
        </w:tc>
      </w:tr>
    </w:tbl>
    <w:p w:rsidR="00DE6B9E" w:rsidRDefault="00DE6B9E" w:rsidP="00DE6B9E">
      <w:pPr>
        <w:pStyle w:val="ConsNormal"/>
        <w:widowControl/>
        <w:ind w:firstLine="0"/>
        <w:rPr>
          <w:rFonts w:ascii="Liberation Serif" w:hAnsi="Liberation Serif"/>
          <w:sz w:val="2"/>
        </w:rPr>
      </w:pPr>
    </w:p>
    <w:p w:rsidR="002B25D8" w:rsidRDefault="002B25D8"/>
    <w:p w:rsidR="00DE6B9E" w:rsidRDefault="00DE6B9E"/>
    <w:p w:rsidR="00DE6B9E" w:rsidRDefault="00DE6B9E"/>
    <w:p w:rsidR="00704D95" w:rsidRPr="00883F72" w:rsidRDefault="00704D95" w:rsidP="00704D95">
      <w:pPr>
        <w:jc w:val="center"/>
      </w:pPr>
      <w:r w:rsidRPr="00883F72">
        <w:rPr>
          <w:noProof/>
        </w:rPr>
        <w:lastRenderedPageBreak/>
        <mc:AlternateContent>
          <mc:Choice Requires="wps">
            <w:drawing>
              <wp:anchor distT="0" distB="0" distL="114300" distR="114300" simplePos="0" relativeHeight="251661312" behindDoc="0" locked="0" layoutInCell="1" allowOverlap="1">
                <wp:simplePos x="0" y="0"/>
                <wp:positionH relativeFrom="column">
                  <wp:posOffset>3225165</wp:posOffset>
                </wp:positionH>
                <wp:positionV relativeFrom="paragraph">
                  <wp:posOffset>-377190</wp:posOffset>
                </wp:positionV>
                <wp:extent cx="2914650" cy="1285875"/>
                <wp:effectExtent l="0" t="0" r="0" b="9525"/>
                <wp:wrapNone/>
                <wp:docPr id="3" name="Надпись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14650" cy="1285875"/>
                        </a:xfrm>
                        <a:prstGeom prst="rect">
                          <a:avLst/>
                        </a:prstGeom>
                        <a:solidFill>
                          <a:srgbClr val="FFFFFF"/>
                        </a:solidFill>
                        <a:ln>
                          <a:noFill/>
                          <a:prstDash/>
                        </a:ln>
                      </wps:spPr>
                      <wps:txbx>
                        <w:txbxContent>
                          <w:p w:rsidR="00704D95" w:rsidRDefault="00704D95" w:rsidP="00704D95">
                            <w:pPr>
                              <w:rPr>
                                <w:rFonts w:ascii="Liberation Serif" w:hAnsi="Liberation Serif"/>
                                <w:sz w:val="28"/>
                                <w:szCs w:val="28"/>
                              </w:rPr>
                            </w:pPr>
                            <w:r>
                              <w:rPr>
                                <w:rFonts w:ascii="Liberation Serif" w:hAnsi="Liberation Serif"/>
                                <w:sz w:val="28"/>
                                <w:szCs w:val="28"/>
                              </w:rPr>
                              <w:t>УТВЕРЖДЕН</w:t>
                            </w:r>
                          </w:p>
                          <w:p w:rsidR="00704D95" w:rsidRDefault="00704D95" w:rsidP="00704D95">
                            <w:pPr>
                              <w:rPr>
                                <w:rFonts w:ascii="Liberation Serif" w:hAnsi="Liberation Serif"/>
                                <w:sz w:val="28"/>
                                <w:szCs w:val="28"/>
                              </w:rPr>
                            </w:pPr>
                            <w:r>
                              <w:rPr>
                                <w:rFonts w:ascii="Liberation Serif" w:hAnsi="Liberation Serif"/>
                                <w:sz w:val="28"/>
                                <w:szCs w:val="28"/>
                              </w:rPr>
                              <w:t>постановлением администрации</w:t>
                            </w:r>
                          </w:p>
                          <w:p w:rsidR="00704D95" w:rsidRDefault="00704D95" w:rsidP="00704D95">
                            <w:pPr>
                              <w:rPr>
                                <w:rFonts w:ascii="Liberation Serif" w:hAnsi="Liberation Serif"/>
                                <w:sz w:val="28"/>
                                <w:szCs w:val="28"/>
                              </w:rPr>
                            </w:pPr>
                            <w:r>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25"/>
                              <w:gridCol w:w="484"/>
                              <w:gridCol w:w="1159"/>
                            </w:tblGrid>
                            <w:tr w:rsidR="00704D95" w:rsidTr="00C67C8C">
                              <w:tc>
                                <w:tcPr>
                                  <w:tcW w:w="534" w:type="dxa"/>
                                  <w:hideMark/>
                                </w:tcPr>
                                <w:p w:rsidR="00704D95" w:rsidRDefault="00704D95" w:rsidP="00C67C8C">
                                  <w:pPr>
                                    <w:rPr>
                                      <w:rFonts w:ascii="Liberation Serif" w:hAnsi="Liberation Serif"/>
                                      <w:sz w:val="28"/>
                                      <w:szCs w:val="28"/>
                                    </w:rPr>
                                  </w:pPr>
                                  <w:r>
                                    <w:rPr>
                                      <w:rFonts w:ascii="Liberation Serif" w:hAnsi="Liberation Serif"/>
                                      <w:sz w:val="28"/>
                                      <w:szCs w:val="28"/>
                                    </w:rPr>
                                    <w:t>от</w:t>
                                  </w:r>
                                </w:p>
                              </w:tc>
                              <w:tc>
                                <w:tcPr>
                                  <w:tcW w:w="2126" w:type="dxa"/>
                                  <w:tcBorders>
                                    <w:top w:val="nil"/>
                                    <w:left w:val="nil"/>
                                    <w:bottom w:val="single" w:sz="4" w:space="0" w:color="auto"/>
                                    <w:right w:val="nil"/>
                                  </w:tcBorders>
                                  <w:hideMark/>
                                </w:tcPr>
                                <w:p w:rsidR="00704D95" w:rsidRDefault="003F2288" w:rsidP="00C67C8C">
                                  <w:pPr>
                                    <w:jc w:val="center"/>
                                    <w:rPr>
                                      <w:rFonts w:ascii="Liberation Serif" w:hAnsi="Liberation Serif"/>
                                      <w:sz w:val="28"/>
                                      <w:szCs w:val="28"/>
                                    </w:rPr>
                                  </w:pPr>
                                  <w:r>
                                    <w:rPr>
                                      <w:rFonts w:ascii="Liberation Serif" w:hAnsi="Liberation Serif"/>
                                    </w:rPr>
                                    <w:t>проект</w:t>
                                  </w:r>
                                  <w:r w:rsidR="00704D95">
                                    <w:rPr>
                                      <w:rFonts w:ascii="Liberation Serif" w:hAnsi="Liberation Serif"/>
                                    </w:rPr>
                                    <w:fldChar w:fldCharType="begin"/>
                                  </w:r>
                                  <w:r w:rsidR="00704D95">
                                    <w:rPr>
                                      <w:rFonts w:ascii="Liberation Serif" w:hAnsi="Liberation Serif"/>
                                    </w:rPr>
                                    <w:instrText xml:space="preserve"> DOCPROPERTY  Рег.дата  \* MERGEFORMAT </w:instrText>
                                  </w:r>
                                  <w:r w:rsidR="00704D95">
                                    <w:rPr>
                                      <w:rFonts w:ascii="Liberation Serif" w:hAnsi="Liberation Serif"/>
                                    </w:rPr>
                                    <w:fldChar w:fldCharType="separate"/>
                                  </w:r>
                                  <w:r w:rsidR="00704D95">
                                    <w:rPr>
                                      <w:rFonts w:ascii="Liberation Serif" w:hAnsi="Liberation Serif"/>
                                    </w:rPr>
                                    <w:t xml:space="preserve"> </w:t>
                                  </w:r>
                                  <w:r w:rsidR="00704D95">
                                    <w:rPr>
                                      <w:rFonts w:ascii="Liberation Serif" w:hAnsi="Liberation Serif"/>
                                    </w:rPr>
                                    <w:fldChar w:fldCharType="end"/>
                                  </w:r>
                                </w:p>
                              </w:tc>
                              <w:tc>
                                <w:tcPr>
                                  <w:tcW w:w="484" w:type="dxa"/>
                                  <w:hideMark/>
                                </w:tcPr>
                                <w:p w:rsidR="00704D95" w:rsidRDefault="00704D95" w:rsidP="00C67C8C">
                                  <w:pPr>
                                    <w:rPr>
                                      <w:rFonts w:ascii="Liberation Serif" w:hAnsi="Liberation Serif"/>
                                      <w:sz w:val="28"/>
                                      <w:szCs w:val="28"/>
                                    </w:rPr>
                                  </w:pPr>
                                  <w:r>
                                    <w:rPr>
                                      <w:rFonts w:ascii="Liberation Serif" w:hAnsi="Liberation Serif"/>
                                      <w:sz w:val="28"/>
                                      <w:szCs w:val="28"/>
                                    </w:rPr>
                                    <w:t>№</w:t>
                                  </w:r>
                                </w:p>
                              </w:tc>
                              <w:tc>
                                <w:tcPr>
                                  <w:tcW w:w="1159" w:type="dxa"/>
                                  <w:tcBorders>
                                    <w:top w:val="nil"/>
                                    <w:left w:val="nil"/>
                                    <w:bottom w:val="single" w:sz="4" w:space="0" w:color="auto"/>
                                    <w:right w:val="nil"/>
                                  </w:tcBorders>
                                  <w:hideMark/>
                                </w:tcPr>
                                <w:p w:rsidR="00704D95" w:rsidRDefault="00704D95" w:rsidP="00C67C8C">
                                  <w:pPr>
                                    <w:jc w:val="center"/>
                                    <w:rPr>
                                      <w:rFonts w:ascii="Liberation Serif" w:hAnsi="Liberation Serif"/>
                                      <w:sz w:val="28"/>
                                      <w:szCs w:val="28"/>
                                    </w:rPr>
                                  </w:pP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r>
                          </w:tbl>
                          <w:p w:rsidR="00704D95" w:rsidRDefault="00704D95" w:rsidP="00704D95">
                            <w:pPr>
                              <w:rPr>
                                <w:rFonts w:ascii="Liberation Serif" w:hAnsi="Liberation Serif"/>
                                <w:sz w:val="28"/>
                                <w:szCs w:val="28"/>
                              </w:rPr>
                            </w:pPr>
                          </w:p>
                          <w:p w:rsidR="00704D95" w:rsidRDefault="00704D95" w:rsidP="00704D95">
                            <w:pPr>
                              <w:rPr>
                                <w:rFonts w:ascii="Liberation Serif" w:hAnsi="Liberation Serif"/>
                                <w:sz w:val="28"/>
                                <w:szCs w:val="28"/>
                              </w:rPr>
                            </w:pPr>
                          </w:p>
                          <w:p w:rsidR="00704D95" w:rsidRDefault="00704D95" w:rsidP="00704D95">
                            <w:pPr>
                              <w:rPr>
                                <w:rFonts w:ascii="Liberation Serif" w:hAnsi="Liberation Serif"/>
                              </w:rPr>
                            </w:pPr>
                          </w:p>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3" o:spid="_x0000_s1026" type="#_x0000_t202" style="position:absolute;left:0;text-align:left;margin-left:253.95pt;margin-top:-29.7pt;width:229.5pt;height:10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" stroked="f">
                <v:path arrowok="t"/>
                <v:textbox>
                  <w:txbxContent>
                    <w:p w:rsidR="00704D95" w:rsidRDefault="00704D95" w:rsidP="00704D95">
                      <w:pPr>
                        <w:rPr>
                          <w:rFonts w:ascii="Liberation Serif" w:hAnsi="Liberation Serif"/>
                          <w:sz w:val="28"/>
                          <w:szCs w:val="28"/>
                        </w:rPr>
                      </w:pPr>
                      <w:r>
                        <w:rPr>
                          <w:rFonts w:ascii="Liberation Serif" w:hAnsi="Liberation Serif"/>
                          <w:sz w:val="28"/>
                          <w:szCs w:val="28"/>
                        </w:rPr>
                        <w:t>УТВЕРЖДЕН</w:t>
                      </w:r>
                    </w:p>
                    <w:p w:rsidR="00704D95" w:rsidRDefault="00704D95" w:rsidP="00704D95">
                      <w:pPr>
                        <w:rPr>
                          <w:rFonts w:ascii="Liberation Serif" w:hAnsi="Liberation Serif"/>
                          <w:sz w:val="28"/>
                          <w:szCs w:val="28"/>
                        </w:rPr>
                      </w:pPr>
                      <w:r>
                        <w:rPr>
                          <w:rFonts w:ascii="Liberation Serif" w:hAnsi="Liberation Serif"/>
                          <w:sz w:val="28"/>
                          <w:szCs w:val="28"/>
                        </w:rPr>
                        <w:t>постановлением администрации</w:t>
                      </w:r>
                    </w:p>
                    <w:p w:rsidR="00704D95" w:rsidRDefault="00704D95" w:rsidP="00704D95">
                      <w:pPr>
                        <w:rPr>
                          <w:rFonts w:ascii="Liberation Serif" w:hAnsi="Liberation Serif"/>
                          <w:sz w:val="28"/>
                          <w:szCs w:val="28"/>
                        </w:rPr>
                      </w:pPr>
                      <w:r>
                        <w:rPr>
                          <w:rFonts w:ascii="Liberation Serif" w:hAnsi="Liberation Serif"/>
                          <w:sz w:val="28"/>
                          <w:szCs w:val="28"/>
                        </w:rPr>
                        <w:t>городского округа Верхняя Пышма</w:t>
                      </w:r>
                    </w:p>
                    <w:tbl>
                      <w:tblPr>
                        <w:tblW w:w="0" w:type="auto"/>
                        <w:tblLook w:val="04A0" w:firstRow="1" w:lastRow="0" w:firstColumn="1" w:lastColumn="0" w:noHBand="0" w:noVBand="1"/>
                      </w:tblPr>
                      <w:tblGrid>
                        <w:gridCol w:w="534"/>
                        <w:gridCol w:w="2125"/>
                        <w:gridCol w:w="484"/>
                        <w:gridCol w:w="1159"/>
                      </w:tblGrid>
                      <w:tr w:rsidR="00704D95" w:rsidTr="00C67C8C">
                        <w:tc>
                          <w:tcPr>
                            <w:tcW w:w="534" w:type="dxa"/>
                            <w:hideMark/>
                          </w:tcPr>
                          <w:p w:rsidR="00704D95" w:rsidRDefault="00704D95" w:rsidP="00C67C8C">
                            <w:pPr>
                              <w:rPr>
                                <w:rFonts w:ascii="Liberation Serif" w:hAnsi="Liberation Serif"/>
                                <w:sz w:val="28"/>
                                <w:szCs w:val="28"/>
                              </w:rPr>
                            </w:pPr>
                            <w:r>
                              <w:rPr>
                                <w:rFonts w:ascii="Liberation Serif" w:hAnsi="Liberation Serif"/>
                                <w:sz w:val="28"/>
                                <w:szCs w:val="28"/>
                              </w:rPr>
                              <w:t>от</w:t>
                            </w:r>
                          </w:p>
                        </w:tc>
                        <w:tc>
                          <w:tcPr>
                            <w:tcW w:w="2126" w:type="dxa"/>
                            <w:tcBorders>
                              <w:top w:val="nil"/>
                              <w:left w:val="nil"/>
                              <w:bottom w:val="single" w:sz="4" w:space="0" w:color="auto"/>
                              <w:right w:val="nil"/>
                            </w:tcBorders>
                            <w:hideMark/>
                          </w:tcPr>
                          <w:p w:rsidR="00704D95" w:rsidRDefault="003F2288" w:rsidP="00C67C8C">
                            <w:pPr>
                              <w:jc w:val="center"/>
                              <w:rPr>
                                <w:rFonts w:ascii="Liberation Serif" w:hAnsi="Liberation Serif"/>
                                <w:sz w:val="28"/>
                                <w:szCs w:val="28"/>
                              </w:rPr>
                            </w:pPr>
                            <w:r>
                              <w:rPr>
                                <w:rFonts w:ascii="Liberation Serif" w:hAnsi="Liberation Serif"/>
                              </w:rPr>
                              <w:t>проект</w:t>
                            </w:r>
                            <w:r w:rsidR="00704D95">
                              <w:rPr>
                                <w:rFonts w:ascii="Liberation Serif" w:hAnsi="Liberation Serif"/>
                              </w:rPr>
                              <w:fldChar w:fldCharType="begin"/>
                            </w:r>
                            <w:r w:rsidR="00704D95">
                              <w:rPr>
                                <w:rFonts w:ascii="Liberation Serif" w:hAnsi="Liberation Serif"/>
                              </w:rPr>
                              <w:instrText xml:space="preserve"> DOCPROPERTY  Рег.дата  \* MERGEFORMAT </w:instrText>
                            </w:r>
                            <w:r w:rsidR="00704D95">
                              <w:rPr>
                                <w:rFonts w:ascii="Liberation Serif" w:hAnsi="Liberation Serif"/>
                              </w:rPr>
                              <w:fldChar w:fldCharType="separate"/>
                            </w:r>
                            <w:r w:rsidR="00704D95">
                              <w:rPr>
                                <w:rFonts w:ascii="Liberation Serif" w:hAnsi="Liberation Serif"/>
                              </w:rPr>
                              <w:t xml:space="preserve"> </w:t>
                            </w:r>
                            <w:r w:rsidR="00704D95">
                              <w:rPr>
                                <w:rFonts w:ascii="Liberation Serif" w:hAnsi="Liberation Serif"/>
                              </w:rPr>
                              <w:fldChar w:fldCharType="end"/>
                            </w:r>
                          </w:p>
                        </w:tc>
                        <w:tc>
                          <w:tcPr>
                            <w:tcW w:w="484" w:type="dxa"/>
                            <w:hideMark/>
                          </w:tcPr>
                          <w:p w:rsidR="00704D95" w:rsidRDefault="00704D95" w:rsidP="00C67C8C">
                            <w:pPr>
                              <w:rPr>
                                <w:rFonts w:ascii="Liberation Serif" w:hAnsi="Liberation Serif"/>
                                <w:sz w:val="28"/>
                                <w:szCs w:val="28"/>
                              </w:rPr>
                            </w:pPr>
                            <w:r>
                              <w:rPr>
                                <w:rFonts w:ascii="Liberation Serif" w:hAnsi="Liberation Serif"/>
                                <w:sz w:val="28"/>
                                <w:szCs w:val="28"/>
                              </w:rPr>
                              <w:t>№</w:t>
                            </w:r>
                          </w:p>
                        </w:tc>
                        <w:tc>
                          <w:tcPr>
                            <w:tcW w:w="1159" w:type="dxa"/>
                            <w:tcBorders>
                              <w:top w:val="nil"/>
                              <w:left w:val="nil"/>
                              <w:bottom w:val="single" w:sz="4" w:space="0" w:color="auto"/>
                              <w:right w:val="nil"/>
                            </w:tcBorders>
                            <w:hideMark/>
                          </w:tcPr>
                          <w:p w:rsidR="00704D95" w:rsidRDefault="00704D95" w:rsidP="00C67C8C">
                            <w:pPr>
                              <w:jc w:val="center"/>
                              <w:rPr>
                                <w:rFonts w:ascii="Liberation Serif" w:hAnsi="Liberation Serif"/>
                                <w:sz w:val="28"/>
                                <w:szCs w:val="28"/>
                              </w:rPr>
                            </w:pPr>
                            <w:r>
                              <w:rPr>
                                <w:rFonts w:ascii="Liberation Serif" w:hAnsi="Liberation Serif"/>
                              </w:rPr>
                              <w:fldChar w:fldCharType="begin"/>
                            </w:r>
                            <w:r>
                              <w:rPr>
                                <w:rFonts w:ascii="Liberation Serif" w:hAnsi="Liberation Serif"/>
                              </w:rPr>
                              <w:instrText xml:space="preserve"> DOCPROPERTY  Рег.№  \* MERGEFORMAT </w:instrText>
                            </w:r>
                            <w:r>
                              <w:rPr>
                                <w:rFonts w:ascii="Liberation Serif" w:hAnsi="Liberation Serif"/>
                              </w:rPr>
                              <w:fldChar w:fldCharType="separate"/>
                            </w:r>
                            <w:r>
                              <w:rPr>
                                <w:rFonts w:ascii="Liberation Serif" w:hAnsi="Liberation Serif"/>
                              </w:rPr>
                              <w:t xml:space="preserve"> </w:t>
                            </w:r>
                            <w:r>
                              <w:rPr>
                                <w:rFonts w:ascii="Liberation Serif" w:hAnsi="Liberation Serif"/>
                              </w:rPr>
                              <w:fldChar w:fldCharType="end"/>
                            </w:r>
                          </w:p>
                        </w:tc>
                      </w:tr>
                    </w:tbl>
                    <w:p w:rsidR="00704D95" w:rsidRDefault="00704D95" w:rsidP="00704D95">
                      <w:pPr>
                        <w:rPr>
                          <w:rFonts w:ascii="Liberation Serif" w:hAnsi="Liberation Serif"/>
                          <w:sz w:val="28"/>
                          <w:szCs w:val="28"/>
                        </w:rPr>
                      </w:pPr>
                    </w:p>
                    <w:p w:rsidR="00704D95" w:rsidRDefault="00704D95" w:rsidP="00704D95">
                      <w:pPr>
                        <w:rPr>
                          <w:rFonts w:ascii="Liberation Serif" w:hAnsi="Liberation Serif"/>
                          <w:sz w:val="28"/>
                          <w:szCs w:val="28"/>
                        </w:rPr>
                      </w:pPr>
                    </w:p>
                    <w:p w:rsidR="00704D95" w:rsidRDefault="00704D95" w:rsidP="00704D95">
                      <w:pPr>
                        <w:rPr>
                          <w:rFonts w:ascii="Liberation Serif" w:hAnsi="Liberation Serif"/>
                        </w:rPr>
                      </w:pPr>
                    </w:p>
                  </w:txbxContent>
                </v:textbox>
              </v:shape>
            </w:pict>
          </mc:Fallback>
        </mc:AlternateContent>
      </w:r>
    </w:p>
    <w:p w:rsidR="00704D95" w:rsidRPr="00883F72" w:rsidRDefault="00704D95" w:rsidP="00704D95">
      <w:pPr>
        <w:jc w:val="center"/>
        <w:rPr>
          <w:rFonts w:ascii="Liberation Serif" w:hAnsi="Liberation Serif"/>
          <w:sz w:val="28"/>
          <w:szCs w:val="28"/>
        </w:rPr>
      </w:pPr>
    </w:p>
    <w:p w:rsidR="00704D95" w:rsidRPr="00883F72" w:rsidRDefault="00704D95" w:rsidP="00704D95">
      <w:pPr>
        <w:jc w:val="center"/>
        <w:rPr>
          <w:rFonts w:ascii="Liberation Serif" w:hAnsi="Liberation Serif"/>
          <w:sz w:val="28"/>
          <w:szCs w:val="28"/>
        </w:rPr>
      </w:pPr>
    </w:p>
    <w:p w:rsidR="00704D95" w:rsidRPr="00883F72" w:rsidRDefault="00704D95" w:rsidP="00704D95">
      <w:pPr>
        <w:jc w:val="center"/>
        <w:rPr>
          <w:rFonts w:ascii="Liberation Serif" w:hAnsi="Liberation Serif"/>
          <w:sz w:val="28"/>
          <w:szCs w:val="28"/>
        </w:rPr>
      </w:pPr>
    </w:p>
    <w:p w:rsidR="00704D95" w:rsidRPr="00883F72" w:rsidRDefault="00704D95" w:rsidP="00704D95">
      <w:pPr>
        <w:rPr>
          <w:rFonts w:ascii="Liberation Serif" w:hAnsi="Liberation Serif"/>
          <w:sz w:val="28"/>
          <w:szCs w:val="28"/>
        </w:rPr>
      </w:pPr>
    </w:p>
    <w:p w:rsidR="00704D95" w:rsidRPr="00883F72" w:rsidRDefault="00704D95" w:rsidP="00704D95">
      <w:pPr>
        <w:pStyle w:val="ConsPlusNormal0"/>
        <w:jc w:val="center"/>
        <w:rPr>
          <w:rFonts w:ascii="Liberation Serif" w:hAnsi="Liberation Serif" w:cs="Times New Roman"/>
          <w:b/>
          <w:sz w:val="28"/>
          <w:szCs w:val="28"/>
        </w:rPr>
      </w:pPr>
      <w:r w:rsidRPr="00704D95">
        <w:rPr>
          <w:rFonts w:ascii="Liberation Serif" w:hAnsi="Liberation Serif"/>
          <w:b/>
          <w:sz w:val="28"/>
          <w:szCs w:val="28"/>
        </w:rPr>
        <w:t>ПОРЯДОК</w:t>
      </w:r>
      <w:r w:rsidRPr="00883F72">
        <w:rPr>
          <w:rFonts w:ascii="Liberation Serif" w:hAnsi="Liberation Serif" w:cs="Times New Roman"/>
          <w:b/>
          <w:sz w:val="28"/>
          <w:szCs w:val="28"/>
        </w:rPr>
        <w:t xml:space="preserve"> </w:t>
      </w:r>
    </w:p>
    <w:p w:rsidR="00704D95" w:rsidRPr="00883F72" w:rsidRDefault="00704D95" w:rsidP="00704D95">
      <w:pPr>
        <w:pStyle w:val="ConsPlusNormal0"/>
        <w:jc w:val="center"/>
        <w:rPr>
          <w:rFonts w:ascii="Liberation Serif" w:hAnsi="Liberation Serif" w:cs="Times New Roman"/>
          <w:b/>
          <w:sz w:val="28"/>
          <w:szCs w:val="28"/>
        </w:rPr>
      </w:pPr>
      <w:r w:rsidRPr="00883F72">
        <w:rPr>
          <w:rFonts w:ascii="Liberation Serif" w:hAnsi="Liberation Serif" w:cs="Times New Roman"/>
          <w:b/>
          <w:sz w:val="28"/>
          <w:szCs w:val="28"/>
        </w:rPr>
        <w:t>взаимодействия уполномоченного органа с заказчиками городского округа Верхняя Пышма в сфере закупок товаров, работ, услуг</w:t>
      </w:r>
    </w:p>
    <w:p w:rsidR="00704D95" w:rsidRPr="00883F72" w:rsidRDefault="00704D95" w:rsidP="00704D95">
      <w:pPr>
        <w:pStyle w:val="ConsPlusNormal0"/>
        <w:jc w:val="center"/>
        <w:outlineLvl w:val="1"/>
        <w:rPr>
          <w:rFonts w:ascii="Liberation Serif" w:hAnsi="Liberation Serif" w:cs="Times New Roman"/>
          <w:sz w:val="28"/>
          <w:szCs w:val="28"/>
        </w:rPr>
      </w:pPr>
    </w:p>
    <w:p w:rsidR="00704D95" w:rsidRPr="00883F72" w:rsidRDefault="00704D95" w:rsidP="00704D95">
      <w:pPr>
        <w:pStyle w:val="ConsPlusNormal0"/>
        <w:jc w:val="center"/>
        <w:outlineLvl w:val="1"/>
        <w:rPr>
          <w:rFonts w:ascii="Liberation Serif" w:hAnsi="Liberation Serif" w:cs="Times New Roman"/>
          <w:sz w:val="28"/>
          <w:szCs w:val="28"/>
        </w:rPr>
      </w:pPr>
      <w:r w:rsidRPr="00883F72">
        <w:rPr>
          <w:rFonts w:ascii="Liberation Serif" w:hAnsi="Liberation Serif" w:cs="Times New Roman"/>
          <w:sz w:val="28"/>
          <w:szCs w:val="28"/>
        </w:rPr>
        <w:t>1. Общие положения</w:t>
      </w:r>
    </w:p>
    <w:p w:rsidR="00704D95" w:rsidRPr="00883F72" w:rsidRDefault="00704D95" w:rsidP="00704D95">
      <w:pPr>
        <w:pStyle w:val="ConsPlusNormal0"/>
        <w:jc w:val="both"/>
        <w:rPr>
          <w:rFonts w:ascii="Liberation Serif" w:hAnsi="Liberation Serif" w:cs="Times New Roman"/>
          <w:sz w:val="28"/>
          <w:szCs w:val="28"/>
        </w:rPr>
      </w:pPr>
    </w:p>
    <w:p w:rsidR="00704D95" w:rsidRPr="00883F72" w:rsidRDefault="00704D95" w:rsidP="00704D95">
      <w:pPr>
        <w:pStyle w:val="ConsPlusNormal0"/>
        <w:suppressAutoHyphens/>
        <w:ind w:firstLine="709"/>
        <w:jc w:val="both"/>
        <w:rPr>
          <w:rFonts w:ascii="Liberation Serif" w:hAnsi="Liberation Serif" w:cs="Times New Roman"/>
          <w:sz w:val="28"/>
          <w:szCs w:val="28"/>
        </w:rPr>
      </w:pPr>
      <w:r w:rsidRPr="00883F72">
        <w:rPr>
          <w:rFonts w:ascii="Liberation Serif" w:hAnsi="Liberation Serif" w:cs="Times New Roman"/>
          <w:sz w:val="28"/>
          <w:szCs w:val="28"/>
        </w:rPr>
        <w:t>1.1</w:t>
      </w:r>
      <w:r>
        <w:rPr>
          <w:rFonts w:ascii="Liberation Serif" w:hAnsi="Liberation Serif" w:cs="Times New Roman"/>
          <w:sz w:val="28"/>
          <w:szCs w:val="28"/>
        </w:rPr>
        <w:t>.</w:t>
      </w:r>
      <w:r w:rsidRPr="00883F72">
        <w:rPr>
          <w:rFonts w:ascii="Liberation Serif" w:hAnsi="Liberation Serif" w:cs="Times New Roman"/>
          <w:sz w:val="28"/>
          <w:szCs w:val="28"/>
        </w:rPr>
        <w:t xml:space="preserve"> Настоящий Порядок разработан в соответствии с Гражданским </w:t>
      </w:r>
      <w:r w:rsidRPr="00704D95">
        <w:rPr>
          <w:rFonts w:ascii="Liberation Serif" w:hAnsi="Liberation Serif"/>
          <w:sz w:val="28"/>
          <w:szCs w:val="28"/>
        </w:rPr>
        <w:t>кодексом</w:t>
      </w:r>
      <w:r w:rsidRPr="00883F72">
        <w:rPr>
          <w:rFonts w:ascii="Liberation Serif" w:hAnsi="Liberation Serif" w:cs="Times New Roman"/>
          <w:sz w:val="28"/>
          <w:szCs w:val="28"/>
        </w:rPr>
        <w:t xml:space="preserve"> Российской Федерации, Бюджетным </w:t>
      </w:r>
      <w:r w:rsidRPr="00704D95">
        <w:rPr>
          <w:rFonts w:ascii="Liberation Serif" w:hAnsi="Liberation Serif"/>
          <w:sz w:val="28"/>
          <w:szCs w:val="28"/>
        </w:rPr>
        <w:t>кодексо</w:t>
      </w:r>
      <w:bookmarkStart w:id="0" w:name="_GoBack"/>
      <w:bookmarkEnd w:id="0"/>
      <w:r w:rsidRPr="00704D95">
        <w:rPr>
          <w:rFonts w:ascii="Liberation Serif" w:hAnsi="Liberation Serif"/>
          <w:sz w:val="28"/>
          <w:szCs w:val="28"/>
        </w:rPr>
        <w:t>м</w:t>
      </w:r>
      <w:r w:rsidRPr="00883F72">
        <w:rPr>
          <w:rFonts w:ascii="Liberation Serif" w:hAnsi="Liberation Serif" w:cs="Times New Roman"/>
          <w:sz w:val="28"/>
          <w:szCs w:val="28"/>
        </w:rPr>
        <w:t xml:space="preserve"> Российской Федерации, Федеральным </w:t>
      </w:r>
      <w:r w:rsidRPr="00704D95">
        <w:rPr>
          <w:rFonts w:ascii="Liberation Serif" w:hAnsi="Liberation Serif"/>
          <w:sz w:val="28"/>
          <w:szCs w:val="28"/>
        </w:rPr>
        <w:t>законом</w:t>
      </w:r>
      <w:r w:rsidRPr="00883F72">
        <w:rPr>
          <w:rFonts w:ascii="Liberation Serif" w:hAnsi="Liberation Serif" w:cs="Times New Roman"/>
          <w:sz w:val="28"/>
          <w:szCs w:val="28"/>
        </w:rPr>
        <w:t xml:space="preserve"> от</w:t>
      </w:r>
      <w:r>
        <w:rPr>
          <w:rFonts w:ascii="Liberation Serif" w:hAnsi="Liberation Serif" w:cs="Times New Roman"/>
          <w:sz w:val="28"/>
          <w:szCs w:val="28"/>
        </w:rPr>
        <w:t xml:space="preserve"> 05 апреля 2013 года № 44-ФЗ «</w:t>
      </w:r>
      <w:r w:rsidRPr="00883F72">
        <w:rPr>
          <w:rFonts w:ascii="Liberation Serif" w:hAnsi="Liberation Serif" w:cs="Times New Roman"/>
          <w:sz w:val="28"/>
          <w:szCs w:val="28"/>
        </w:rPr>
        <w:t>О контрактной системе в сфере закупок товаров, работ, услуг для обеспечения государственных и муниципальных нужд</w:t>
      </w:r>
      <w:r>
        <w:rPr>
          <w:rFonts w:ascii="Liberation Serif" w:hAnsi="Liberation Serif" w:cs="Times New Roman"/>
          <w:sz w:val="28"/>
          <w:szCs w:val="28"/>
        </w:rPr>
        <w:t>»</w:t>
      </w:r>
      <w:r w:rsidRPr="00883F72">
        <w:rPr>
          <w:rFonts w:ascii="Liberation Serif" w:hAnsi="Liberation Serif" w:cs="Times New Roman"/>
          <w:sz w:val="28"/>
          <w:szCs w:val="28"/>
        </w:rPr>
        <w:t xml:space="preserve"> (далее – Федеральный закон) и регулирует отношения, возникающие между заказчиками городского округа Верхняя Пышма и уполномоченным органом при осуществлении последним полномочий заказчика на определение поставщиков (подрядчиков, исполнителей) при осуществлении закупок товаров, работ, услуг для обеспечения нужд городского округа Верхняя Пышма.</w:t>
      </w:r>
    </w:p>
    <w:p w:rsidR="00704D95" w:rsidRPr="00883F72" w:rsidRDefault="00704D95" w:rsidP="00704D95">
      <w:pPr>
        <w:pStyle w:val="ConsPlusNormal0"/>
        <w:suppressAutoHyphens/>
        <w:ind w:firstLine="709"/>
        <w:jc w:val="both"/>
        <w:rPr>
          <w:rFonts w:ascii="Liberation Serif" w:hAnsi="Liberation Serif" w:cs="Times New Roman"/>
          <w:sz w:val="28"/>
          <w:szCs w:val="28"/>
        </w:rPr>
      </w:pPr>
      <w:r w:rsidRPr="00883F72">
        <w:rPr>
          <w:rFonts w:ascii="Liberation Serif" w:hAnsi="Liberation Serif" w:cs="Times New Roman"/>
          <w:sz w:val="28"/>
          <w:szCs w:val="28"/>
        </w:rPr>
        <w:t xml:space="preserve">1.2. В Порядке используются </w:t>
      </w:r>
      <w:r>
        <w:rPr>
          <w:rFonts w:ascii="Liberation Serif" w:hAnsi="Liberation Serif" w:cs="Times New Roman"/>
          <w:sz w:val="28"/>
          <w:szCs w:val="28"/>
        </w:rPr>
        <w:t>следующие основные понятия</w:t>
      </w:r>
      <w:r w:rsidRPr="00883F72">
        <w:rPr>
          <w:rFonts w:ascii="Liberation Serif" w:hAnsi="Liberation Serif" w:cs="Times New Roman"/>
          <w:sz w:val="28"/>
          <w:szCs w:val="28"/>
        </w:rPr>
        <w:t>:</w:t>
      </w:r>
    </w:p>
    <w:p w:rsidR="00704D95" w:rsidRPr="00883F72" w:rsidRDefault="00704D95" w:rsidP="00704D95">
      <w:pPr>
        <w:pStyle w:val="ConsPlusNormal0"/>
        <w:suppressAutoHyphens/>
        <w:ind w:firstLine="709"/>
        <w:jc w:val="both"/>
        <w:rPr>
          <w:rFonts w:ascii="Liberation Serif" w:hAnsi="Liberation Serif" w:cs="Times New Roman"/>
          <w:sz w:val="28"/>
          <w:szCs w:val="28"/>
        </w:rPr>
      </w:pPr>
      <w:r w:rsidRPr="00883F72">
        <w:rPr>
          <w:rFonts w:ascii="Liberation Serif" w:hAnsi="Liberation Serif" w:cs="Times New Roman"/>
          <w:sz w:val="28"/>
          <w:szCs w:val="28"/>
        </w:rPr>
        <w:t>1) заказчики городского округа Верхняя Пышма:</w:t>
      </w:r>
    </w:p>
    <w:p w:rsidR="00704D95" w:rsidRPr="00883F72" w:rsidRDefault="00704D95" w:rsidP="00704D95">
      <w:pPr>
        <w:pStyle w:val="ConsPlusNormal0"/>
        <w:suppressAutoHyphens/>
        <w:ind w:firstLine="709"/>
        <w:jc w:val="both"/>
        <w:rPr>
          <w:rFonts w:ascii="Liberation Serif" w:hAnsi="Liberation Serif" w:cs="Times New Roman"/>
          <w:sz w:val="28"/>
          <w:szCs w:val="28"/>
        </w:rPr>
      </w:pPr>
      <w:r w:rsidRPr="00883F72">
        <w:rPr>
          <w:rFonts w:ascii="Liberation Serif" w:hAnsi="Liberation Serif" w:cs="Times New Roman"/>
          <w:sz w:val="28"/>
          <w:szCs w:val="28"/>
        </w:rPr>
        <w:t>1.1) муниципальный орган</w:t>
      </w:r>
      <w:r>
        <w:rPr>
          <w:rFonts w:ascii="Liberation Serif" w:hAnsi="Liberation Serif" w:cs="Times New Roman"/>
          <w:sz w:val="28"/>
          <w:szCs w:val="28"/>
        </w:rPr>
        <w:t xml:space="preserve"> – </w:t>
      </w:r>
      <w:r w:rsidRPr="00883F72">
        <w:rPr>
          <w:rFonts w:ascii="Liberation Serif" w:hAnsi="Liberation Serif" w:cs="Times New Roman"/>
          <w:sz w:val="28"/>
          <w:szCs w:val="28"/>
        </w:rPr>
        <w:t xml:space="preserve">администрация городского округа Верхняя Пышма; </w:t>
      </w:r>
    </w:p>
    <w:p w:rsidR="00704D95" w:rsidRPr="00883F72" w:rsidRDefault="00704D95" w:rsidP="00704D95">
      <w:pPr>
        <w:pStyle w:val="ConsPlusNormal0"/>
        <w:suppressAutoHyphens/>
        <w:ind w:firstLine="709"/>
        <w:jc w:val="both"/>
        <w:rPr>
          <w:rFonts w:ascii="Liberation Serif" w:hAnsi="Liberation Serif" w:cs="Times New Roman"/>
          <w:sz w:val="28"/>
          <w:szCs w:val="28"/>
        </w:rPr>
      </w:pPr>
      <w:r w:rsidRPr="00883F72">
        <w:rPr>
          <w:rFonts w:ascii="Liberation Serif" w:hAnsi="Liberation Serif" w:cs="Times New Roman"/>
          <w:sz w:val="28"/>
          <w:szCs w:val="28"/>
        </w:rPr>
        <w:t xml:space="preserve">1.2) муниципальное казенное учреждение; </w:t>
      </w:r>
    </w:p>
    <w:p w:rsidR="00704D95" w:rsidRPr="00883F72" w:rsidRDefault="00704D95" w:rsidP="00704D95">
      <w:pPr>
        <w:pStyle w:val="ConsPlusNormal0"/>
        <w:suppressAutoHyphens/>
        <w:ind w:firstLine="709"/>
        <w:jc w:val="both"/>
        <w:rPr>
          <w:rFonts w:ascii="Liberation Serif" w:hAnsi="Liberation Serif" w:cs="Times New Roman"/>
          <w:sz w:val="28"/>
          <w:szCs w:val="28"/>
        </w:rPr>
      </w:pPr>
      <w:r w:rsidRPr="00883F72">
        <w:rPr>
          <w:rFonts w:ascii="Liberation Serif" w:hAnsi="Liberation Serif" w:cs="Times New Roman"/>
          <w:sz w:val="28"/>
          <w:szCs w:val="28"/>
        </w:rPr>
        <w:t>1.3) муниц</w:t>
      </w:r>
      <w:r>
        <w:rPr>
          <w:rFonts w:ascii="Liberation Serif" w:hAnsi="Liberation Serif" w:cs="Times New Roman"/>
          <w:sz w:val="28"/>
          <w:szCs w:val="28"/>
        </w:rPr>
        <w:t xml:space="preserve">ипальное бюджетное учреждение; </w:t>
      </w:r>
    </w:p>
    <w:p w:rsidR="00704D95" w:rsidRPr="00883F72" w:rsidRDefault="00704D95" w:rsidP="00704D95">
      <w:pPr>
        <w:pStyle w:val="ConsPlusNormal0"/>
        <w:suppressAutoHyphens/>
        <w:ind w:firstLine="709"/>
        <w:jc w:val="both"/>
        <w:rPr>
          <w:rFonts w:ascii="Liberation Serif" w:hAnsi="Liberation Serif" w:cs="Times New Roman"/>
          <w:sz w:val="28"/>
          <w:szCs w:val="28"/>
        </w:rPr>
      </w:pPr>
      <w:r w:rsidRPr="00883F72">
        <w:rPr>
          <w:rFonts w:ascii="Liberation Serif" w:hAnsi="Liberation Serif" w:cs="Times New Roman"/>
          <w:sz w:val="28"/>
          <w:szCs w:val="28"/>
        </w:rPr>
        <w:t xml:space="preserve">2) уполномоченный орган – администрация </w:t>
      </w:r>
      <w:r>
        <w:rPr>
          <w:rFonts w:ascii="Liberation Serif" w:hAnsi="Liberation Serif" w:cs="Times New Roman"/>
          <w:sz w:val="28"/>
          <w:szCs w:val="28"/>
        </w:rPr>
        <w:t>городского округа Верхняя Пышма в лице</w:t>
      </w:r>
      <w:r w:rsidRPr="00883F72">
        <w:rPr>
          <w:rFonts w:ascii="Liberation Serif" w:hAnsi="Liberation Serif" w:cs="Times New Roman"/>
          <w:sz w:val="28"/>
          <w:szCs w:val="28"/>
        </w:rPr>
        <w:t xml:space="preserve"> отдел</w:t>
      </w:r>
      <w:r>
        <w:rPr>
          <w:rFonts w:ascii="Liberation Serif" w:hAnsi="Liberation Serif" w:cs="Times New Roman"/>
          <w:sz w:val="28"/>
          <w:szCs w:val="28"/>
        </w:rPr>
        <w:t>а</w:t>
      </w:r>
      <w:r w:rsidRPr="00883F72">
        <w:rPr>
          <w:rFonts w:ascii="Liberation Serif" w:hAnsi="Liberation Serif" w:cs="Times New Roman"/>
          <w:sz w:val="28"/>
          <w:szCs w:val="28"/>
        </w:rPr>
        <w:t xml:space="preserve"> муниципального заказа комитета экономики </w:t>
      </w:r>
      <w:r>
        <w:rPr>
          <w:rFonts w:ascii="Liberation Serif" w:hAnsi="Liberation Serif" w:cs="Times New Roman"/>
          <w:sz w:val="28"/>
          <w:szCs w:val="28"/>
        </w:rPr>
        <w:br/>
      </w:r>
      <w:r w:rsidRPr="00883F72">
        <w:rPr>
          <w:rFonts w:ascii="Liberation Serif" w:hAnsi="Liberation Serif" w:cs="Times New Roman"/>
          <w:sz w:val="28"/>
          <w:szCs w:val="28"/>
        </w:rPr>
        <w:t>и муниципального заказа администрации городского округа Верхняя Пышма;</w:t>
      </w:r>
    </w:p>
    <w:p w:rsidR="00704D95" w:rsidRPr="00883F72" w:rsidRDefault="00704D95" w:rsidP="00704D95">
      <w:pPr>
        <w:pStyle w:val="ConsPlusNormal0"/>
        <w:suppressAutoHyphens/>
        <w:ind w:firstLine="709"/>
        <w:jc w:val="both"/>
        <w:rPr>
          <w:rFonts w:ascii="Liberation Serif" w:hAnsi="Liberation Serif" w:cs="Times New Roman"/>
          <w:sz w:val="28"/>
          <w:szCs w:val="28"/>
        </w:rPr>
      </w:pPr>
      <w:r>
        <w:rPr>
          <w:rFonts w:ascii="Liberation Serif" w:hAnsi="Liberation Serif" w:cs="Times New Roman"/>
          <w:sz w:val="28"/>
          <w:szCs w:val="28"/>
        </w:rPr>
        <w:t>3</w:t>
      </w:r>
      <w:r w:rsidRPr="00883F72">
        <w:rPr>
          <w:rFonts w:ascii="Liberation Serif" w:hAnsi="Liberation Serif" w:cs="Times New Roman"/>
          <w:sz w:val="28"/>
          <w:szCs w:val="28"/>
        </w:rPr>
        <w:t xml:space="preserve">) </w:t>
      </w:r>
      <w:r>
        <w:rPr>
          <w:rFonts w:ascii="Liberation Serif" w:hAnsi="Liberation Serif" w:cs="Times New Roman"/>
          <w:sz w:val="28"/>
          <w:szCs w:val="28"/>
        </w:rPr>
        <w:t>заявка</w:t>
      </w:r>
      <w:r w:rsidRPr="00D4413B">
        <w:rPr>
          <w:rFonts w:ascii="Liberation Serif" w:hAnsi="Liberation Serif" w:cs="Times New Roman"/>
          <w:sz w:val="28"/>
          <w:szCs w:val="28"/>
        </w:rPr>
        <w:t xml:space="preserve"> </w:t>
      </w:r>
      <w:r>
        <w:rPr>
          <w:rFonts w:ascii="Liberation Serif" w:hAnsi="Liberation Serif" w:cs="Times New Roman"/>
          <w:sz w:val="28"/>
          <w:szCs w:val="28"/>
        </w:rPr>
        <w:t>на</w:t>
      </w:r>
      <w:r w:rsidRPr="00D4413B">
        <w:rPr>
          <w:rFonts w:ascii="Liberation Serif" w:hAnsi="Liberation Serif" w:cs="Times New Roman"/>
          <w:sz w:val="28"/>
          <w:szCs w:val="28"/>
        </w:rPr>
        <w:t xml:space="preserve"> </w:t>
      </w:r>
      <w:r>
        <w:rPr>
          <w:rFonts w:ascii="Liberation Serif" w:hAnsi="Liberation Serif" w:cs="Times New Roman"/>
          <w:sz w:val="28"/>
          <w:szCs w:val="28"/>
        </w:rPr>
        <w:t>размещение</w:t>
      </w:r>
      <w:r w:rsidRPr="00D4413B">
        <w:rPr>
          <w:rFonts w:ascii="Liberation Serif" w:hAnsi="Liberation Serif" w:cs="Times New Roman"/>
          <w:sz w:val="28"/>
          <w:szCs w:val="28"/>
        </w:rPr>
        <w:t xml:space="preserve"> закупки – электронный документ, направленный заказчиком в Уполномоченный</w:t>
      </w:r>
      <w:r w:rsidRPr="00883F72">
        <w:rPr>
          <w:rFonts w:ascii="Liberation Serif" w:hAnsi="Liberation Serif" w:cs="Times New Roman"/>
          <w:sz w:val="28"/>
          <w:szCs w:val="28"/>
        </w:rPr>
        <w:t xml:space="preserve"> орган посредством электронного документооборота (</w:t>
      </w:r>
      <w:r w:rsidRPr="00883F72">
        <w:rPr>
          <w:rFonts w:ascii="Liberation Serif" w:hAnsi="Liberation Serif" w:cs="Times New Roman"/>
          <w:sz w:val="28"/>
          <w:szCs w:val="28"/>
          <w:lang w:val="en-US"/>
        </w:rPr>
        <w:t>DocsVision</w:t>
      </w:r>
      <w:r w:rsidRPr="00883F72">
        <w:rPr>
          <w:rFonts w:ascii="Liberation Serif" w:hAnsi="Liberation Serif" w:cs="Times New Roman"/>
          <w:sz w:val="28"/>
          <w:szCs w:val="28"/>
        </w:rPr>
        <w:t>)</w:t>
      </w:r>
      <w:r>
        <w:rPr>
          <w:rFonts w:ascii="Liberation Serif" w:hAnsi="Liberation Serif" w:cs="Times New Roman"/>
          <w:sz w:val="28"/>
          <w:szCs w:val="28"/>
        </w:rPr>
        <w:t xml:space="preserve"> или электронной почтой с корпоративного адреса и</w:t>
      </w:r>
      <w:r w:rsidRPr="00883F72">
        <w:rPr>
          <w:rFonts w:ascii="Liberation Serif" w:hAnsi="Liberation Serif" w:cs="Times New Roman"/>
          <w:sz w:val="28"/>
          <w:szCs w:val="28"/>
        </w:rPr>
        <w:t xml:space="preserve"> подписанный лицом, имеющим право действовать от имени </w:t>
      </w:r>
      <w:r>
        <w:rPr>
          <w:rFonts w:ascii="Liberation Serif" w:hAnsi="Liberation Serif" w:cs="Times New Roman"/>
          <w:sz w:val="28"/>
          <w:szCs w:val="28"/>
        </w:rPr>
        <w:t xml:space="preserve">заказчика </w:t>
      </w:r>
      <w:r w:rsidRPr="00883F72">
        <w:rPr>
          <w:rFonts w:ascii="Liberation Serif" w:hAnsi="Liberation Serif" w:cs="Times New Roman"/>
          <w:sz w:val="28"/>
          <w:szCs w:val="28"/>
        </w:rPr>
        <w:t xml:space="preserve">(далее – </w:t>
      </w:r>
      <w:r>
        <w:rPr>
          <w:rFonts w:ascii="Liberation Serif" w:hAnsi="Liberation Serif" w:cs="Times New Roman"/>
          <w:sz w:val="28"/>
          <w:szCs w:val="28"/>
        </w:rPr>
        <w:t>заявка</w:t>
      </w:r>
      <w:r w:rsidRPr="00883F72">
        <w:rPr>
          <w:rFonts w:ascii="Liberation Serif" w:hAnsi="Liberation Serif" w:cs="Times New Roman"/>
          <w:sz w:val="28"/>
          <w:szCs w:val="28"/>
        </w:rPr>
        <w:t xml:space="preserve">) (Приложение № 1 к настоящему Порядку); </w:t>
      </w:r>
    </w:p>
    <w:p w:rsidR="00704D95" w:rsidRPr="00883F72" w:rsidRDefault="00704D95" w:rsidP="00704D95">
      <w:pPr>
        <w:autoSpaceDE w:val="0"/>
        <w:adjustRightInd w:val="0"/>
        <w:ind w:firstLine="709"/>
        <w:jc w:val="both"/>
        <w:rPr>
          <w:rFonts w:ascii="Liberation Serif" w:hAnsi="Liberation Serif"/>
          <w:sz w:val="28"/>
          <w:szCs w:val="28"/>
        </w:rPr>
      </w:pPr>
      <w:r>
        <w:rPr>
          <w:rFonts w:ascii="Liberation Serif" w:hAnsi="Liberation Serif"/>
          <w:sz w:val="28"/>
          <w:szCs w:val="28"/>
        </w:rPr>
        <w:t>4</w:t>
      </w:r>
      <w:r w:rsidRPr="00883F72">
        <w:rPr>
          <w:rFonts w:ascii="Liberation Serif" w:hAnsi="Liberation Serif"/>
          <w:sz w:val="28"/>
          <w:szCs w:val="28"/>
        </w:rPr>
        <w:t xml:space="preserve">) рекомендации уполномоченного органа – документ, подписанный должностным лицом уполномоченного органа или лицом его замещающим, содержащий предложения о доработке </w:t>
      </w:r>
      <w:r>
        <w:rPr>
          <w:rFonts w:ascii="Liberation Serif" w:hAnsi="Liberation Serif"/>
          <w:sz w:val="28"/>
          <w:szCs w:val="28"/>
        </w:rPr>
        <w:t>проекта извещения</w:t>
      </w:r>
      <w:r w:rsidRPr="00883F72">
        <w:rPr>
          <w:rFonts w:ascii="Liberation Serif" w:hAnsi="Liberation Serif"/>
          <w:sz w:val="28"/>
          <w:szCs w:val="28"/>
        </w:rPr>
        <w:t xml:space="preserve"> и указание на </w:t>
      </w:r>
      <w:r>
        <w:rPr>
          <w:rFonts w:ascii="Liberation Serif" w:hAnsi="Liberation Serif"/>
          <w:sz w:val="28"/>
          <w:szCs w:val="28"/>
        </w:rPr>
        <w:t>выявленные в ходе рассмотрения проекта извещения</w:t>
      </w:r>
      <w:r w:rsidRPr="00883F72">
        <w:rPr>
          <w:rFonts w:ascii="Liberation Serif" w:hAnsi="Liberation Serif"/>
          <w:sz w:val="28"/>
          <w:szCs w:val="28"/>
        </w:rPr>
        <w:t xml:space="preserve"> нарушения законодательства Российской Федерации в сфере закупок товаров, работ, услуг;</w:t>
      </w:r>
    </w:p>
    <w:p w:rsidR="00704D95" w:rsidRPr="00883F72" w:rsidRDefault="00704D95" w:rsidP="00704D95">
      <w:pPr>
        <w:autoSpaceDE w:val="0"/>
        <w:adjustRightInd w:val="0"/>
        <w:ind w:firstLine="709"/>
        <w:jc w:val="both"/>
        <w:rPr>
          <w:rFonts w:ascii="Liberation Serif" w:hAnsi="Liberation Serif"/>
          <w:sz w:val="28"/>
          <w:szCs w:val="28"/>
        </w:rPr>
      </w:pPr>
      <w:r>
        <w:rPr>
          <w:rFonts w:ascii="Liberation Serif" w:hAnsi="Liberation Serif"/>
          <w:sz w:val="28"/>
          <w:szCs w:val="28"/>
        </w:rPr>
        <w:t>5</w:t>
      </w:r>
      <w:r w:rsidRPr="00883F72">
        <w:rPr>
          <w:rFonts w:ascii="Liberation Serif" w:hAnsi="Liberation Serif"/>
          <w:sz w:val="28"/>
          <w:szCs w:val="28"/>
        </w:rPr>
        <w:t xml:space="preserve">) мотивированный ответ заказчика – документ, подписанный уполномоченным лицом заказчика, содержащий мотивированное обоснование отказа от внесения изменений в </w:t>
      </w:r>
      <w:r>
        <w:rPr>
          <w:rFonts w:ascii="Liberation Serif" w:hAnsi="Liberation Serif"/>
          <w:sz w:val="28"/>
          <w:szCs w:val="28"/>
        </w:rPr>
        <w:t>проект извещения, указанных в рекомендациях</w:t>
      </w:r>
      <w:r w:rsidRPr="00883F72">
        <w:rPr>
          <w:rFonts w:ascii="Liberation Serif" w:hAnsi="Liberation Serif"/>
          <w:sz w:val="28"/>
          <w:szCs w:val="28"/>
        </w:rPr>
        <w:t xml:space="preserve"> уполномоченного органа, содержащий ссылку на положения Федерального закона или иного нормативного правового акта.</w:t>
      </w:r>
    </w:p>
    <w:p w:rsidR="00704D95" w:rsidRPr="00883F72" w:rsidRDefault="00704D95" w:rsidP="00704D95">
      <w:pPr>
        <w:pStyle w:val="ConsPlusNormal0"/>
        <w:suppressAutoHyphens/>
        <w:ind w:firstLine="709"/>
        <w:jc w:val="both"/>
        <w:rPr>
          <w:rFonts w:ascii="Liberation Serif" w:hAnsi="Liberation Serif" w:cs="Times New Roman"/>
          <w:sz w:val="28"/>
          <w:szCs w:val="28"/>
        </w:rPr>
      </w:pPr>
      <w:r>
        <w:rPr>
          <w:rFonts w:ascii="Liberation Serif" w:hAnsi="Liberation Serif" w:cs="Times New Roman"/>
          <w:sz w:val="28"/>
          <w:szCs w:val="28"/>
        </w:rPr>
        <w:lastRenderedPageBreak/>
        <w:t>6</w:t>
      </w:r>
      <w:r w:rsidRPr="00883F72">
        <w:rPr>
          <w:rFonts w:ascii="Liberation Serif" w:hAnsi="Liberation Serif" w:cs="Times New Roman"/>
          <w:sz w:val="28"/>
          <w:szCs w:val="28"/>
        </w:rPr>
        <w:t xml:space="preserve">) </w:t>
      </w:r>
      <w:r>
        <w:rPr>
          <w:rFonts w:ascii="Liberation Serif" w:hAnsi="Liberation Serif" w:cs="Times New Roman"/>
          <w:sz w:val="28"/>
          <w:szCs w:val="28"/>
        </w:rPr>
        <w:t>К</w:t>
      </w:r>
      <w:r w:rsidRPr="00883F72">
        <w:rPr>
          <w:rFonts w:ascii="Liberation Serif" w:hAnsi="Liberation Serif" w:cs="Times New Roman"/>
          <w:sz w:val="28"/>
          <w:szCs w:val="28"/>
        </w:rPr>
        <w:t>омиссия –</w:t>
      </w:r>
      <w:r>
        <w:rPr>
          <w:rFonts w:ascii="Liberation Serif" w:hAnsi="Liberation Serif" w:cs="Times New Roman"/>
          <w:sz w:val="28"/>
          <w:szCs w:val="28"/>
        </w:rPr>
        <w:t xml:space="preserve"> </w:t>
      </w:r>
      <w:r w:rsidRPr="00883F72">
        <w:rPr>
          <w:rFonts w:ascii="Liberation Serif" w:hAnsi="Liberation Serif" w:cs="Times New Roman"/>
          <w:sz w:val="28"/>
          <w:szCs w:val="28"/>
        </w:rPr>
        <w:t>комиссия по осуществлению закупок для нужд городского округа Верхняя Пышма по определению поставщиков (подрядчиков, исполнителей).</w:t>
      </w:r>
    </w:p>
    <w:p w:rsidR="00704D95" w:rsidRPr="00883F72" w:rsidRDefault="00704D95" w:rsidP="00704D95">
      <w:pPr>
        <w:autoSpaceDE w:val="0"/>
        <w:adjustRightInd w:val="0"/>
        <w:ind w:firstLine="709"/>
        <w:jc w:val="both"/>
        <w:rPr>
          <w:rFonts w:ascii="Liberation Serif" w:hAnsi="Liberation Serif"/>
          <w:sz w:val="28"/>
          <w:szCs w:val="28"/>
        </w:rPr>
      </w:pPr>
      <w:r>
        <w:rPr>
          <w:rFonts w:ascii="Liberation Serif" w:hAnsi="Liberation Serif"/>
          <w:sz w:val="28"/>
          <w:szCs w:val="28"/>
        </w:rPr>
        <w:t>7</w:t>
      </w:r>
      <w:r w:rsidRPr="00883F72">
        <w:rPr>
          <w:rFonts w:ascii="Liberation Serif" w:hAnsi="Liberation Serif"/>
          <w:sz w:val="28"/>
          <w:szCs w:val="28"/>
        </w:rPr>
        <w:t xml:space="preserve">) </w:t>
      </w:r>
      <w:r>
        <w:rPr>
          <w:rFonts w:ascii="Liberation Serif" w:hAnsi="Liberation Serif"/>
          <w:sz w:val="28"/>
          <w:szCs w:val="28"/>
        </w:rPr>
        <w:t>О</w:t>
      </w:r>
      <w:r w:rsidRPr="00883F72">
        <w:rPr>
          <w:rFonts w:ascii="Liberation Serif" w:hAnsi="Liberation Serif"/>
          <w:sz w:val="28"/>
          <w:szCs w:val="28"/>
        </w:rPr>
        <w:t>траслевая комиссия - комиссия по осуществлению закупок для нужд городского округа Верхняя Пышма по определению поставщиков (подрядчиков, исполнителей), созданная Уполномоченным органом в целях определения поставщиков (подрядчиков, исполнителей) и состоящая из представителей заказчиков городского округа Верхняя Пышма и уполномоченного органа, осуществляющая свою деятельность в сфере строительства, дорожного хозяйства, жилищно-коммунального хозяйства на временной основе;</w:t>
      </w:r>
    </w:p>
    <w:p w:rsidR="00704D95" w:rsidRPr="00883F72" w:rsidRDefault="00704D95" w:rsidP="00704D95">
      <w:pPr>
        <w:autoSpaceDE w:val="0"/>
        <w:adjustRightInd w:val="0"/>
        <w:ind w:firstLine="709"/>
        <w:jc w:val="both"/>
        <w:rPr>
          <w:rFonts w:ascii="Liberation Serif" w:hAnsi="Liberation Serif"/>
          <w:sz w:val="28"/>
          <w:szCs w:val="28"/>
        </w:rPr>
      </w:pPr>
      <w:r>
        <w:rPr>
          <w:rFonts w:ascii="Liberation Serif" w:hAnsi="Liberation Serif"/>
          <w:sz w:val="28"/>
          <w:szCs w:val="28"/>
        </w:rPr>
        <w:t>8</w:t>
      </w:r>
      <w:r w:rsidRPr="00883F72">
        <w:rPr>
          <w:rFonts w:ascii="Liberation Serif" w:hAnsi="Liberation Serif"/>
          <w:sz w:val="28"/>
          <w:szCs w:val="28"/>
        </w:rPr>
        <w:t xml:space="preserve">) корпоративная электронная почта уполномоченного органа – адрес электронной почты отдела муниципального заказа комитета экономики </w:t>
      </w:r>
      <w:r>
        <w:rPr>
          <w:rFonts w:ascii="Liberation Serif" w:hAnsi="Liberation Serif"/>
          <w:sz w:val="28"/>
          <w:szCs w:val="28"/>
        </w:rPr>
        <w:br/>
      </w:r>
      <w:r w:rsidRPr="00883F72">
        <w:rPr>
          <w:rFonts w:ascii="Liberation Serif" w:hAnsi="Liberation Serif"/>
          <w:sz w:val="28"/>
          <w:szCs w:val="28"/>
        </w:rPr>
        <w:t xml:space="preserve">и муниципального заказа администрации городского округа Верхняя Пышма: </w:t>
      </w:r>
      <w:r w:rsidRPr="00883F72">
        <w:rPr>
          <w:rFonts w:ascii="Liberation Serif" w:hAnsi="Liberation Serif"/>
          <w:sz w:val="28"/>
          <w:szCs w:val="28"/>
          <w:lang w:val="en-US"/>
        </w:rPr>
        <w:t>zakaz</w:t>
      </w:r>
      <w:r w:rsidRPr="00883F72">
        <w:rPr>
          <w:rFonts w:ascii="Liberation Serif" w:hAnsi="Liberation Serif"/>
          <w:sz w:val="28"/>
          <w:szCs w:val="28"/>
        </w:rPr>
        <w:t>.</w:t>
      </w:r>
      <w:r w:rsidRPr="00883F72">
        <w:rPr>
          <w:rFonts w:ascii="Liberation Serif" w:hAnsi="Liberation Serif"/>
          <w:sz w:val="28"/>
          <w:szCs w:val="28"/>
          <w:lang w:val="en-US"/>
        </w:rPr>
        <w:t>go</w:t>
      </w:r>
      <w:r w:rsidRPr="00883F72">
        <w:rPr>
          <w:rFonts w:ascii="Liberation Serif" w:hAnsi="Liberation Serif"/>
          <w:sz w:val="28"/>
          <w:szCs w:val="28"/>
        </w:rPr>
        <w:t>@</w:t>
      </w:r>
      <w:r w:rsidRPr="00883F72">
        <w:rPr>
          <w:rFonts w:ascii="Liberation Serif" w:hAnsi="Liberation Serif"/>
          <w:sz w:val="28"/>
          <w:szCs w:val="28"/>
          <w:lang w:val="en-US"/>
        </w:rPr>
        <w:t>movp</w:t>
      </w:r>
      <w:r w:rsidRPr="00883F72">
        <w:rPr>
          <w:rFonts w:ascii="Liberation Serif" w:hAnsi="Liberation Serif"/>
          <w:sz w:val="28"/>
          <w:szCs w:val="28"/>
        </w:rPr>
        <w:t>.</w:t>
      </w:r>
      <w:r w:rsidRPr="00883F72">
        <w:rPr>
          <w:rFonts w:ascii="Liberation Serif" w:hAnsi="Liberation Serif"/>
          <w:sz w:val="28"/>
          <w:szCs w:val="28"/>
          <w:lang w:val="en-US"/>
        </w:rPr>
        <w:t>ru</w:t>
      </w:r>
      <w:r w:rsidRPr="00883F72">
        <w:rPr>
          <w:rFonts w:ascii="Liberation Serif" w:hAnsi="Liberation Serif"/>
          <w:sz w:val="28"/>
          <w:szCs w:val="28"/>
        </w:rPr>
        <w:t>.</w:t>
      </w:r>
    </w:p>
    <w:p w:rsidR="00704D95" w:rsidRPr="00883F72" w:rsidRDefault="00704D95" w:rsidP="00704D95">
      <w:pPr>
        <w:pStyle w:val="ConsPlusNormal0"/>
        <w:suppressAutoHyphens/>
        <w:ind w:firstLine="709"/>
        <w:jc w:val="both"/>
        <w:rPr>
          <w:rFonts w:ascii="Liberation Serif" w:hAnsi="Liberation Serif" w:cs="Times New Roman"/>
          <w:sz w:val="28"/>
          <w:szCs w:val="28"/>
        </w:rPr>
      </w:pPr>
      <w:r w:rsidRPr="00883F72">
        <w:rPr>
          <w:rFonts w:ascii="Liberation Serif" w:hAnsi="Liberation Serif" w:cs="Times New Roman"/>
          <w:sz w:val="28"/>
          <w:szCs w:val="28"/>
        </w:rPr>
        <w:t>Понятия и термины, использу</w:t>
      </w:r>
      <w:r>
        <w:rPr>
          <w:rFonts w:ascii="Liberation Serif" w:hAnsi="Liberation Serif" w:cs="Times New Roman"/>
          <w:sz w:val="28"/>
          <w:szCs w:val="28"/>
        </w:rPr>
        <w:t>емые</w:t>
      </w:r>
      <w:r w:rsidRPr="00883F72">
        <w:rPr>
          <w:rFonts w:ascii="Liberation Serif" w:hAnsi="Liberation Serif" w:cs="Times New Roman"/>
          <w:sz w:val="28"/>
          <w:szCs w:val="28"/>
        </w:rPr>
        <w:t xml:space="preserve"> в Порядке, не указанные в настоящем пункте Порядка, применяются в значениях, определенных законодательством Российской Федерации.</w:t>
      </w:r>
    </w:p>
    <w:p w:rsidR="00704D95" w:rsidRPr="00883F72" w:rsidRDefault="00704D95" w:rsidP="00704D95">
      <w:pPr>
        <w:pStyle w:val="ConsPlusNormal0"/>
        <w:outlineLvl w:val="1"/>
        <w:rPr>
          <w:rFonts w:ascii="Liberation Serif" w:hAnsi="Liberation Serif" w:cs="Times New Roman"/>
          <w:sz w:val="28"/>
          <w:szCs w:val="28"/>
        </w:rPr>
      </w:pPr>
    </w:p>
    <w:p w:rsidR="00704D95" w:rsidRPr="00883F72" w:rsidRDefault="00704D95" w:rsidP="00704D95">
      <w:pPr>
        <w:pStyle w:val="ConsPlusNormal0"/>
        <w:jc w:val="center"/>
        <w:outlineLvl w:val="1"/>
        <w:rPr>
          <w:rFonts w:ascii="Liberation Serif" w:hAnsi="Liberation Serif" w:cs="Times New Roman"/>
          <w:sz w:val="28"/>
          <w:szCs w:val="28"/>
        </w:rPr>
      </w:pPr>
      <w:r w:rsidRPr="00883F72">
        <w:rPr>
          <w:rFonts w:ascii="Liberation Serif" w:hAnsi="Liberation Serif" w:cs="Times New Roman"/>
          <w:sz w:val="28"/>
          <w:szCs w:val="28"/>
        </w:rPr>
        <w:t xml:space="preserve">2. </w:t>
      </w:r>
      <w:r>
        <w:rPr>
          <w:rFonts w:ascii="Liberation Serif" w:hAnsi="Liberation Serif" w:cs="Times New Roman"/>
          <w:sz w:val="28"/>
          <w:szCs w:val="28"/>
        </w:rPr>
        <w:t>Взаимодействие</w:t>
      </w:r>
      <w:r w:rsidRPr="00883F72">
        <w:rPr>
          <w:rFonts w:ascii="Liberation Serif" w:hAnsi="Liberation Serif" w:cs="Times New Roman"/>
          <w:sz w:val="28"/>
          <w:szCs w:val="28"/>
        </w:rPr>
        <w:t xml:space="preserve"> уполномоченного органа с заказчиками</w:t>
      </w:r>
    </w:p>
    <w:p w:rsidR="00704D95" w:rsidRPr="00883F72" w:rsidRDefault="00704D95" w:rsidP="00704D95">
      <w:pPr>
        <w:pStyle w:val="aa"/>
        <w:ind w:firstLine="709"/>
        <w:jc w:val="both"/>
        <w:rPr>
          <w:rFonts w:ascii="Liberation Serif" w:hAnsi="Liberation Serif" w:cs="Times New Roman"/>
          <w:color w:val="auto"/>
          <w:sz w:val="28"/>
          <w:szCs w:val="28"/>
        </w:rPr>
      </w:pPr>
    </w:p>
    <w:p w:rsidR="00704D95" w:rsidRPr="00883F72" w:rsidRDefault="00704D95" w:rsidP="00704D95">
      <w:pPr>
        <w:pStyle w:val="aa"/>
        <w:suppressAutoHyphens/>
        <w:ind w:firstLine="709"/>
        <w:jc w:val="both"/>
        <w:rPr>
          <w:rFonts w:ascii="Liberation Serif" w:hAnsi="Liberation Serif" w:cs="Times New Roman"/>
          <w:color w:val="auto"/>
          <w:sz w:val="28"/>
          <w:szCs w:val="28"/>
        </w:rPr>
      </w:pPr>
      <w:r w:rsidRPr="00883F72">
        <w:rPr>
          <w:rFonts w:ascii="Liberation Serif" w:hAnsi="Liberation Serif" w:cs="Times New Roman"/>
          <w:color w:val="auto"/>
          <w:sz w:val="28"/>
          <w:szCs w:val="28"/>
        </w:rPr>
        <w:t>2.1. Уполномоченный орган:</w:t>
      </w:r>
    </w:p>
    <w:p w:rsidR="00704D95" w:rsidRPr="00BC70CF" w:rsidRDefault="00704D95" w:rsidP="00704D95">
      <w:pPr>
        <w:pStyle w:val="ConsPlusNormal0"/>
        <w:suppressAutoHyphens/>
        <w:ind w:firstLine="709"/>
        <w:jc w:val="both"/>
        <w:outlineLvl w:val="1"/>
        <w:rPr>
          <w:rFonts w:ascii="Liberation Serif" w:hAnsi="Liberation Serif" w:cs="Times New Roman"/>
          <w:sz w:val="28"/>
          <w:szCs w:val="28"/>
        </w:rPr>
      </w:pPr>
      <w:r>
        <w:rPr>
          <w:rFonts w:ascii="Liberation Serif" w:hAnsi="Liberation Serif" w:cs="Times New Roman"/>
          <w:sz w:val="28"/>
          <w:szCs w:val="28"/>
        </w:rPr>
        <w:t>2.1.1.</w:t>
      </w:r>
      <w:r w:rsidRPr="00883F72">
        <w:rPr>
          <w:rFonts w:ascii="Liberation Serif" w:hAnsi="Liberation Serif" w:cs="Times New Roman"/>
          <w:sz w:val="28"/>
          <w:szCs w:val="28"/>
        </w:rPr>
        <w:t xml:space="preserve"> </w:t>
      </w:r>
      <w:r>
        <w:rPr>
          <w:rFonts w:ascii="Liberation Serif" w:hAnsi="Liberation Serif" w:cs="Times New Roman"/>
          <w:sz w:val="28"/>
          <w:szCs w:val="28"/>
        </w:rPr>
        <w:t>Р</w:t>
      </w:r>
      <w:r w:rsidRPr="00BC70CF">
        <w:rPr>
          <w:rFonts w:ascii="Liberation Serif" w:hAnsi="Liberation Serif" w:cs="Times New Roman"/>
          <w:sz w:val="28"/>
          <w:szCs w:val="28"/>
        </w:rPr>
        <w:t>еализует полномочие по определению поставщиков (подрядчиков, исполнителей) для заказчиков городского округа Верхняя Пышма путем применения открытых конкурентных способов (электронный конкурс, электронный аукцион, электронный запрос котировок)</w:t>
      </w:r>
      <w:r>
        <w:rPr>
          <w:rFonts w:ascii="Liberation Serif" w:hAnsi="Liberation Serif" w:cs="Times New Roman"/>
          <w:sz w:val="28"/>
          <w:szCs w:val="28"/>
        </w:rPr>
        <w:t>.</w:t>
      </w:r>
    </w:p>
    <w:p w:rsidR="00704D95" w:rsidRPr="00883F72" w:rsidRDefault="00704D95" w:rsidP="00704D95">
      <w:pPr>
        <w:pStyle w:val="aa"/>
        <w:suppressAutoHyphens/>
        <w:ind w:firstLine="709"/>
        <w:jc w:val="both"/>
        <w:rPr>
          <w:rFonts w:ascii="Liberation Serif" w:hAnsi="Liberation Serif" w:cs="Times New Roman"/>
          <w:color w:val="auto"/>
          <w:sz w:val="28"/>
          <w:szCs w:val="28"/>
        </w:rPr>
      </w:pPr>
      <w:r>
        <w:rPr>
          <w:rFonts w:ascii="Liberation Serif" w:hAnsi="Liberation Serif" w:cs="Times New Roman"/>
          <w:color w:val="auto"/>
          <w:sz w:val="28"/>
          <w:szCs w:val="28"/>
        </w:rPr>
        <w:t>2.1.2. Формирует и обеспечивает утверждение распоряжением</w:t>
      </w:r>
      <w:r w:rsidRPr="00216EE5">
        <w:rPr>
          <w:rFonts w:ascii="Liberation Serif" w:hAnsi="Liberation Serif" w:cs="Times New Roman"/>
          <w:color w:val="auto"/>
          <w:sz w:val="28"/>
          <w:szCs w:val="28"/>
        </w:rPr>
        <w:t xml:space="preserve"> администрации городского округа положение о </w:t>
      </w:r>
      <w:r>
        <w:rPr>
          <w:rFonts w:ascii="Liberation Serif" w:hAnsi="Liberation Serif" w:cs="Times New Roman"/>
          <w:color w:val="auto"/>
          <w:sz w:val="28"/>
          <w:szCs w:val="28"/>
        </w:rPr>
        <w:t>К</w:t>
      </w:r>
      <w:r w:rsidRPr="00216EE5">
        <w:rPr>
          <w:rFonts w:ascii="Liberation Serif" w:hAnsi="Liberation Serif" w:cs="Times New Roman"/>
          <w:color w:val="auto"/>
          <w:sz w:val="28"/>
          <w:szCs w:val="28"/>
        </w:rPr>
        <w:t>омиссии</w:t>
      </w:r>
      <w:r>
        <w:rPr>
          <w:rFonts w:ascii="Liberation Serif" w:hAnsi="Liberation Serif" w:cs="Times New Roman"/>
          <w:color w:val="auto"/>
          <w:sz w:val="28"/>
          <w:szCs w:val="28"/>
        </w:rPr>
        <w:t xml:space="preserve"> и состав Комиссии</w:t>
      </w:r>
      <w:r w:rsidRPr="00216EE5">
        <w:rPr>
          <w:rFonts w:ascii="Liberation Serif" w:hAnsi="Liberation Serif" w:cs="Times New Roman"/>
          <w:color w:val="auto"/>
          <w:sz w:val="28"/>
          <w:szCs w:val="28"/>
        </w:rPr>
        <w:t xml:space="preserve"> из предст</w:t>
      </w:r>
      <w:r>
        <w:rPr>
          <w:rFonts w:ascii="Liberation Serif" w:hAnsi="Liberation Serif" w:cs="Times New Roman"/>
          <w:color w:val="auto"/>
          <w:sz w:val="28"/>
          <w:szCs w:val="28"/>
        </w:rPr>
        <w:t>авителей уполномоченного органа.</w:t>
      </w:r>
    </w:p>
    <w:p w:rsidR="00704D95" w:rsidRPr="00883F72" w:rsidRDefault="00704D95" w:rsidP="00704D95">
      <w:pPr>
        <w:pStyle w:val="aa"/>
        <w:suppressAutoHyphens/>
        <w:ind w:firstLine="709"/>
        <w:jc w:val="both"/>
        <w:rPr>
          <w:rFonts w:ascii="Liberation Serif" w:hAnsi="Liberation Serif" w:cs="Times New Roman"/>
          <w:color w:val="auto"/>
          <w:sz w:val="28"/>
          <w:szCs w:val="28"/>
        </w:rPr>
      </w:pPr>
      <w:r>
        <w:rPr>
          <w:rFonts w:ascii="Liberation Serif" w:hAnsi="Liberation Serif" w:cs="Times New Roman"/>
          <w:color w:val="auto"/>
          <w:sz w:val="28"/>
          <w:szCs w:val="28"/>
        </w:rPr>
        <w:t>2.1.3.</w:t>
      </w:r>
      <w:r w:rsidRPr="00883F72">
        <w:rPr>
          <w:rFonts w:ascii="Liberation Serif" w:hAnsi="Liberation Serif" w:cs="Times New Roman"/>
          <w:color w:val="auto"/>
          <w:sz w:val="28"/>
          <w:szCs w:val="28"/>
        </w:rPr>
        <w:t xml:space="preserve"> </w:t>
      </w:r>
      <w:r>
        <w:rPr>
          <w:rFonts w:ascii="Liberation Serif" w:hAnsi="Liberation Serif" w:cs="Times New Roman"/>
          <w:color w:val="auto"/>
          <w:sz w:val="28"/>
          <w:szCs w:val="28"/>
        </w:rPr>
        <w:t>Разрабатывает и обеспечивает утверждение</w:t>
      </w:r>
      <w:r w:rsidRPr="00883F72">
        <w:rPr>
          <w:rFonts w:ascii="Liberation Serif" w:hAnsi="Liberation Serif" w:cs="Times New Roman"/>
          <w:color w:val="auto"/>
          <w:sz w:val="28"/>
          <w:szCs w:val="28"/>
        </w:rPr>
        <w:t xml:space="preserve"> распоряжением администрации городского округа </w:t>
      </w:r>
      <w:r>
        <w:rPr>
          <w:rFonts w:ascii="Liberation Serif" w:hAnsi="Liberation Serif" w:cs="Times New Roman"/>
          <w:color w:val="auto"/>
          <w:sz w:val="28"/>
          <w:szCs w:val="28"/>
        </w:rPr>
        <w:t>положение об О</w:t>
      </w:r>
      <w:r w:rsidRPr="00883F72">
        <w:rPr>
          <w:rFonts w:ascii="Liberation Serif" w:hAnsi="Liberation Serif" w:cs="Times New Roman"/>
          <w:color w:val="auto"/>
          <w:sz w:val="28"/>
          <w:szCs w:val="28"/>
        </w:rPr>
        <w:t xml:space="preserve">траслевой комиссии, определяющее особенности </w:t>
      </w:r>
      <w:r>
        <w:rPr>
          <w:rFonts w:ascii="Liberation Serif" w:hAnsi="Liberation Serif" w:cs="Times New Roman"/>
          <w:color w:val="auto"/>
          <w:sz w:val="28"/>
          <w:szCs w:val="28"/>
        </w:rPr>
        <w:t xml:space="preserve">работы комиссии, и </w:t>
      </w:r>
      <w:r w:rsidRPr="00883F72">
        <w:rPr>
          <w:rFonts w:ascii="Liberation Serif" w:hAnsi="Liberation Serif" w:cs="Times New Roman"/>
          <w:color w:val="auto"/>
          <w:sz w:val="28"/>
          <w:szCs w:val="28"/>
        </w:rPr>
        <w:t xml:space="preserve">состав </w:t>
      </w:r>
      <w:r>
        <w:rPr>
          <w:rFonts w:ascii="Liberation Serif" w:hAnsi="Liberation Serif" w:cs="Times New Roman"/>
          <w:color w:val="auto"/>
          <w:sz w:val="28"/>
          <w:szCs w:val="28"/>
        </w:rPr>
        <w:t xml:space="preserve">Отраслевой комиссии, которая формируется </w:t>
      </w:r>
      <w:r w:rsidRPr="00883F72">
        <w:rPr>
          <w:rFonts w:ascii="Liberation Serif" w:hAnsi="Liberation Serif" w:cs="Times New Roman"/>
          <w:color w:val="auto"/>
          <w:sz w:val="28"/>
          <w:szCs w:val="28"/>
        </w:rPr>
        <w:t xml:space="preserve">из представителей уполномоченного органа и представителей заказчиков, </w:t>
      </w:r>
      <w:r>
        <w:rPr>
          <w:rFonts w:ascii="Liberation Serif" w:hAnsi="Liberation Serif" w:cs="Times New Roman"/>
          <w:color w:val="auto"/>
          <w:sz w:val="28"/>
          <w:szCs w:val="28"/>
        </w:rPr>
        <w:t>имеющих профессиональные знания в данной отрасли.</w:t>
      </w:r>
    </w:p>
    <w:p w:rsidR="00704D95" w:rsidRPr="00883F72" w:rsidRDefault="00704D95" w:rsidP="00704D95">
      <w:pPr>
        <w:pStyle w:val="aa"/>
        <w:suppressAutoHyphens/>
        <w:ind w:firstLine="709"/>
        <w:jc w:val="both"/>
        <w:rPr>
          <w:rFonts w:ascii="Liberation Serif" w:hAnsi="Liberation Serif" w:cs="Times New Roman"/>
          <w:color w:val="auto"/>
          <w:sz w:val="28"/>
          <w:szCs w:val="28"/>
        </w:rPr>
      </w:pPr>
      <w:r>
        <w:rPr>
          <w:rFonts w:ascii="Liberation Serif" w:hAnsi="Liberation Serif" w:cs="Times New Roman"/>
          <w:color w:val="auto"/>
          <w:sz w:val="28"/>
          <w:szCs w:val="28"/>
        </w:rPr>
        <w:t>2.1.4. В</w:t>
      </w:r>
      <w:r w:rsidRPr="00883F72">
        <w:rPr>
          <w:rFonts w:ascii="Liberation Serif" w:hAnsi="Liberation Serif" w:cs="Times New Roman"/>
          <w:color w:val="auto"/>
          <w:sz w:val="28"/>
          <w:szCs w:val="28"/>
        </w:rPr>
        <w:t xml:space="preserve"> течение семи рабочих дней со дня, следующего за днем </w:t>
      </w:r>
      <w:r>
        <w:rPr>
          <w:rFonts w:ascii="Liberation Serif" w:hAnsi="Liberation Serif" w:cs="Times New Roman"/>
          <w:color w:val="auto"/>
          <w:sz w:val="28"/>
          <w:szCs w:val="28"/>
        </w:rPr>
        <w:t xml:space="preserve">направления заявки на размещение закупки </w:t>
      </w:r>
      <w:r w:rsidRPr="00883F72">
        <w:rPr>
          <w:rFonts w:ascii="Liberation Serif" w:hAnsi="Liberation Serif" w:cs="Times New Roman"/>
          <w:color w:val="auto"/>
          <w:sz w:val="28"/>
          <w:szCs w:val="28"/>
        </w:rPr>
        <w:t xml:space="preserve">осуществляет </w:t>
      </w:r>
      <w:r>
        <w:rPr>
          <w:rFonts w:ascii="Liberation Serif" w:hAnsi="Liberation Serif" w:cs="Times New Roman"/>
          <w:color w:val="auto"/>
          <w:sz w:val="28"/>
          <w:szCs w:val="28"/>
        </w:rPr>
        <w:t xml:space="preserve">ее </w:t>
      </w:r>
      <w:r w:rsidRPr="00883F72">
        <w:rPr>
          <w:rFonts w:ascii="Liberation Serif" w:hAnsi="Liberation Serif" w:cs="Times New Roman"/>
          <w:color w:val="auto"/>
          <w:sz w:val="28"/>
          <w:szCs w:val="28"/>
        </w:rPr>
        <w:t xml:space="preserve">проверку на предмет соответствия требованиям законодательства </w:t>
      </w:r>
      <w:r>
        <w:rPr>
          <w:rFonts w:ascii="Liberation Serif" w:hAnsi="Liberation Serif" w:cs="Times New Roman"/>
          <w:color w:val="auto"/>
          <w:sz w:val="28"/>
          <w:szCs w:val="28"/>
        </w:rPr>
        <w:t>о контрактной системе</w:t>
      </w:r>
      <w:r w:rsidRPr="00883F72">
        <w:rPr>
          <w:rFonts w:ascii="Liberation Serif" w:hAnsi="Liberation Serif" w:cs="Times New Roman"/>
          <w:color w:val="auto"/>
          <w:sz w:val="28"/>
          <w:szCs w:val="28"/>
        </w:rPr>
        <w:t xml:space="preserve"> и принимает одно из следующих решений:</w:t>
      </w:r>
    </w:p>
    <w:p w:rsidR="00704D95" w:rsidRPr="00883F72" w:rsidRDefault="00704D95" w:rsidP="00704D95">
      <w:pPr>
        <w:pStyle w:val="aa"/>
        <w:suppressAutoHyphens/>
        <w:ind w:firstLine="709"/>
        <w:jc w:val="both"/>
        <w:rPr>
          <w:rFonts w:ascii="Liberation Serif" w:hAnsi="Liberation Serif" w:cs="Times New Roman"/>
          <w:color w:val="auto"/>
          <w:sz w:val="28"/>
          <w:szCs w:val="28"/>
        </w:rPr>
      </w:pPr>
      <w:r>
        <w:rPr>
          <w:rFonts w:ascii="Liberation Serif" w:hAnsi="Liberation Serif" w:cs="Times New Roman"/>
          <w:color w:val="auto"/>
          <w:sz w:val="28"/>
          <w:szCs w:val="28"/>
        </w:rPr>
        <w:t>о размещении закупки в</w:t>
      </w:r>
      <w:r w:rsidRPr="00883F72">
        <w:rPr>
          <w:rFonts w:ascii="Liberation Serif" w:hAnsi="Liberation Serif" w:cs="Times New Roman"/>
          <w:color w:val="auto"/>
          <w:sz w:val="28"/>
          <w:szCs w:val="28"/>
        </w:rPr>
        <w:t xml:space="preserve"> ЕИС;</w:t>
      </w:r>
    </w:p>
    <w:p w:rsidR="00704D95" w:rsidRDefault="00704D95" w:rsidP="00704D95">
      <w:pPr>
        <w:pStyle w:val="aa"/>
        <w:suppressAutoHyphens/>
        <w:ind w:firstLine="709"/>
        <w:jc w:val="both"/>
        <w:rPr>
          <w:rFonts w:ascii="Liberation Serif" w:hAnsi="Liberation Serif" w:cs="Times New Roman"/>
          <w:color w:val="auto"/>
          <w:sz w:val="28"/>
          <w:szCs w:val="28"/>
        </w:rPr>
      </w:pPr>
      <w:r w:rsidRPr="00883F72">
        <w:rPr>
          <w:rFonts w:ascii="Liberation Serif" w:hAnsi="Liberation Serif" w:cs="Times New Roman"/>
          <w:color w:val="auto"/>
          <w:sz w:val="28"/>
          <w:szCs w:val="28"/>
        </w:rPr>
        <w:t xml:space="preserve">о направлении </w:t>
      </w:r>
      <w:r>
        <w:rPr>
          <w:rFonts w:ascii="Liberation Serif" w:hAnsi="Liberation Serif" w:cs="Times New Roman"/>
          <w:color w:val="auto"/>
          <w:sz w:val="28"/>
          <w:szCs w:val="28"/>
        </w:rPr>
        <w:t xml:space="preserve">Заказчику </w:t>
      </w:r>
      <w:r w:rsidRPr="00883F72">
        <w:rPr>
          <w:rFonts w:ascii="Liberation Serif" w:hAnsi="Liberation Serif" w:cs="Times New Roman"/>
          <w:color w:val="auto"/>
          <w:sz w:val="28"/>
          <w:szCs w:val="28"/>
        </w:rPr>
        <w:t xml:space="preserve">рекомендаций </w:t>
      </w:r>
      <w:r>
        <w:rPr>
          <w:rFonts w:ascii="Liberation Serif" w:hAnsi="Liberation Serif" w:cs="Times New Roman"/>
          <w:color w:val="auto"/>
          <w:sz w:val="28"/>
          <w:szCs w:val="28"/>
        </w:rPr>
        <w:t>о внесении изменений в заявку на размещение закупки.</w:t>
      </w:r>
    </w:p>
    <w:p w:rsidR="00704D95" w:rsidRDefault="00704D95" w:rsidP="00704D95">
      <w:pPr>
        <w:pStyle w:val="aa"/>
        <w:suppressAutoHyphens/>
        <w:ind w:firstLine="709"/>
        <w:jc w:val="both"/>
        <w:rPr>
          <w:rFonts w:ascii="Liberation Serif" w:hAnsi="Liberation Serif" w:cs="Times New Roman"/>
          <w:color w:val="auto"/>
          <w:sz w:val="28"/>
          <w:szCs w:val="28"/>
        </w:rPr>
      </w:pPr>
      <w:r>
        <w:rPr>
          <w:rFonts w:ascii="Liberation Serif" w:hAnsi="Liberation Serif" w:cs="Times New Roman"/>
          <w:color w:val="auto"/>
          <w:sz w:val="28"/>
          <w:szCs w:val="28"/>
        </w:rPr>
        <w:t>2.1.4.1. В случае принятия решения о размещении закупки формирует с помощью ЕИС проект извещения с указанием дат начала и окончания подачи заявок, дат рассмотрения заявок и направляет его на утверждение Заказчику.</w:t>
      </w:r>
    </w:p>
    <w:p w:rsidR="00704D95" w:rsidRDefault="00704D95" w:rsidP="00704D95">
      <w:pPr>
        <w:pStyle w:val="aa"/>
        <w:suppressAutoHyphens/>
        <w:ind w:firstLine="709"/>
        <w:jc w:val="both"/>
        <w:rPr>
          <w:rFonts w:ascii="Liberation Serif" w:hAnsi="Liberation Serif" w:cs="Times New Roman"/>
          <w:color w:val="auto"/>
          <w:sz w:val="28"/>
          <w:szCs w:val="28"/>
        </w:rPr>
      </w:pPr>
      <w:r>
        <w:rPr>
          <w:rFonts w:ascii="Liberation Serif" w:hAnsi="Liberation Serif" w:cs="Times New Roman"/>
          <w:color w:val="auto"/>
          <w:sz w:val="28"/>
          <w:szCs w:val="28"/>
        </w:rPr>
        <w:lastRenderedPageBreak/>
        <w:t>2.1.4.2. В случае формирования рекомендаций о внесении изменений в заявку на размещение закупки направляет их Заказчику в течение 1 рабочего дня.</w:t>
      </w:r>
    </w:p>
    <w:p w:rsidR="00704D95" w:rsidRDefault="00704D95" w:rsidP="00704D95">
      <w:pPr>
        <w:pStyle w:val="aa"/>
        <w:suppressAutoHyphens/>
        <w:ind w:firstLine="709"/>
        <w:jc w:val="both"/>
        <w:rPr>
          <w:rFonts w:ascii="Liberation Serif" w:hAnsi="Liberation Serif" w:cs="Times New Roman"/>
          <w:color w:val="auto"/>
          <w:sz w:val="28"/>
          <w:szCs w:val="28"/>
        </w:rPr>
      </w:pPr>
      <w:r>
        <w:rPr>
          <w:rFonts w:ascii="Liberation Serif" w:hAnsi="Liberation Serif" w:cs="Times New Roman"/>
          <w:color w:val="auto"/>
          <w:sz w:val="28"/>
          <w:szCs w:val="28"/>
        </w:rPr>
        <w:t>Основания возврата заявки на размещение закупки на доработку Заказчику:</w:t>
      </w:r>
    </w:p>
    <w:p w:rsidR="00704D95" w:rsidRDefault="00704D95" w:rsidP="00704D95">
      <w:pPr>
        <w:pStyle w:val="aa"/>
        <w:suppressAutoHyphens/>
        <w:ind w:firstLine="709"/>
        <w:jc w:val="both"/>
        <w:rPr>
          <w:rFonts w:ascii="Liberation Serif" w:hAnsi="Liberation Serif" w:cs="Times New Roman"/>
          <w:color w:val="auto"/>
          <w:sz w:val="28"/>
          <w:szCs w:val="28"/>
        </w:rPr>
      </w:pPr>
      <w:r>
        <w:rPr>
          <w:rFonts w:ascii="Liberation Serif" w:hAnsi="Liberation Serif" w:cs="Times New Roman"/>
          <w:color w:val="auto"/>
          <w:sz w:val="28"/>
          <w:szCs w:val="28"/>
        </w:rPr>
        <w:t>1) документы, предоставляемые в составе заявки на размещение закупки, представлены не в полном объеме;</w:t>
      </w:r>
    </w:p>
    <w:p w:rsidR="00704D95" w:rsidRDefault="00704D95" w:rsidP="00704D95">
      <w:pPr>
        <w:pStyle w:val="aa"/>
        <w:suppressAutoHyphens/>
        <w:ind w:firstLine="709"/>
        <w:jc w:val="both"/>
        <w:rPr>
          <w:rFonts w:ascii="Liberation Serif" w:hAnsi="Liberation Serif" w:cs="Times New Roman"/>
          <w:color w:val="auto"/>
          <w:sz w:val="28"/>
          <w:szCs w:val="28"/>
        </w:rPr>
      </w:pPr>
      <w:r>
        <w:rPr>
          <w:rFonts w:ascii="Liberation Serif" w:hAnsi="Liberation Serif" w:cs="Times New Roman"/>
          <w:color w:val="auto"/>
          <w:sz w:val="28"/>
          <w:szCs w:val="28"/>
        </w:rPr>
        <w:t>2) способ определения поставщика (подрядчика, исполнителя) выбран с нарушением требований Федерального закона;</w:t>
      </w:r>
    </w:p>
    <w:p w:rsidR="00704D95" w:rsidRDefault="00704D95" w:rsidP="00704D95">
      <w:pPr>
        <w:pStyle w:val="aa"/>
        <w:suppressAutoHyphens/>
        <w:ind w:firstLine="709"/>
        <w:jc w:val="both"/>
        <w:rPr>
          <w:rFonts w:ascii="Liberation Serif" w:hAnsi="Liberation Serif" w:cs="Times New Roman"/>
          <w:color w:val="auto"/>
          <w:sz w:val="28"/>
          <w:szCs w:val="28"/>
        </w:rPr>
      </w:pPr>
      <w:r>
        <w:rPr>
          <w:rFonts w:ascii="Liberation Serif" w:hAnsi="Liberation Serif" w:cs="Times New Roman"/>
          <w:color w:val="auto"/>
          <w:sz w:val="28"/>
          <w:szCs w:val="28"/>
        </w:rPr>
        <w:t>3) несоответствие заявки на размещение закупки (прилагаемых документов) требованиям Федерального закона;</w:t>
      </w:r>
    </w:p>
    <w:p w:rsidR="00704D95" w:rsidRDefault="00704D95" w:rsidP="00704D95">
      <w:pPr>
        <w:pStyle w:val="aa"/>
        <w:suppressAutoHyphens/>
        <w:ind w:firstLine="709"/>
        <w:jc w:val="both"/>
        <w:rPr>
          <w:rFonts w:ascii="Liberation Serif" w:hAnsi="Liberation Serif" w:cs="Times New Roman"/>
          <w:sz w:val="28"/>
          <w:szCs w:val="28"/>
        </w:rPr>
      </w:pPr>
      <w:r>
        <w:rPr>
          <w:rFonts w:ascii="Liberation Serif" w:hAnsi="Liberation Serif" w:cs="Times New Roman"/>
          <w:color w:val="auto"/>
          <w:sz w:val="28"/>
          <w:szCs w:val="28"/>
        </w:rPr>
        <w:t xml:space="preserve">4) необоснованное установление начальной (максимальной) цены контракта, начальной цены единице товара, работы, услуги, </w:t>
      </w:r>
      <w:r w:rsidRPr="00BD3861">
        <w:rPr>
          <w:rFonts w:ascii="Liberation Serif" w:hAnsi="Liberation Serif" w:cs="Times New Roman"/>
          <w:sz w:val="28"/>
          <w:szCs w:val="28"/>
        </w:rPr>
        <w:t>начальной суммы цен единиц товара, работы, услуги</w:t>
      </w:r>
      <w:r>
        <w:rPr>
          <w:rFonts w:ascii="Liberation Serif" w:hAnsi="Liberation Serif" w:cs="Times New Roman"/>
          <w:sz w:val="28"/>
          <w:szCs w:val="28"/>
        </w:rPr>
        <w:t>, максимального значения цены контракта, ориентировочного значения цены контракта;</w:t>
      </w:r>
    </w:p>
    <w:p w:rsidR="00704D95" w:rsidRDefault="00704D95" w:rsidP="00704D95">
      <w:pPr>
        <w:pStyle w:val="aa"/>
        <w:suppressAutoHyphens/>
        <w:ind w:firstLine="709"/>
        <w:jc w:val="both"/>
        <w:rPr>
          <w:rFonts w:ascii="Liberation Serif" w:hAnsi="Liberation Serif" w:cs="Times New Roman"/>
          <w:sz w:val="28"/>
          <w:szCs w:val="28"/>
        </w:rPr>
      </w:pPr>
      <w:r>
        <w:rPr>
          <w:rFonts w:ascii="Liberation Serif" w:hAnsi="Liberation Serif" w:cs="Times New Roman"/>
          <w:sz w:val="28"/>
          <w:szCs w:val="28"/>
        </w:rPr>
        <w:t>5) несоответствие проекта контракта утвержденным администрацией городского округа Верхняя Пышма типовым условиям договора;</w:t>
      </w:r>
    </w:p>
    <w:p w:rsidR="00704D95" w:rsidRPr="00883F72" w:rsidRDefault="00704D95" w:rsidP="00704D95">
      <w:pPr>
        <w:pStyle w:val="aa"/>
        <w:suppressAutoHyphens/>
        <w:ind w:firstLine="709"/>
        <w:jc w:val="both"/>
        <w:rPr>
          <w:rFonts w:ascii="Liberation Serif" w:hAnsi="Liberation Serif" w:cs="Times New Roman"/>
          <w:color w:val="auto"/>
          <w:sz w:val="28"/>
          <w:szCs w:val="28"/>
        </w:rPr>
      </w:pPr>
      <w:r>
        <w:rPr>
          <w:rFonts w:ascii="Liberation Serif" w:hAnsi="Liberation Serif" w:cs="Times New Roman"/>
          <w:sz w:val="28"/>
          <w:szCs w:val="28"/>
        </w:rPr>
        <w:t xml:space="preserve">6) несоответствие заявки </w:t>
      </w:r>
      <w:r>
        <w:rPr>
          <w:rFonts w:ascii="Liberation Serif" w:hAnsi="Liberation Serif" w:cs="Times New Roman"/>
          <w:color w:val="auto"/>
          <w:sz w:val="28"/>
          <w:szCs w:val="28"/>
        </w:rPr>
        <w:t>на размещение закупки</w:t>
      </w:r>
      <w:r>
        <w:rPr>
          <w:rFonts w:ascii="Liberation Serif" w:hAnsi="Liberation Serif" w:cs="Times New Roman"/>
          <w:sz w:val="28"/>
          <w:szCs w:val="28"/>
        </w:rPr>
        <w:t xml:space="preserve"> требованиям настоящего Порядка.</w:t>
      </w:r>
    </w:p>
    <w:p w:rsidR="00704D95" w:rsidRDefault="00704D95" w:rsidP="00704D95">
      <w:pPr>
        <w:pStyle w:val="aa"/>
        <w:suppressAutoHyphens/>
        <w:ind w:firstLine="709"/>
        <w:jc w:val="both"/>
        <w:rPr>
          <w:rFonts w:ascii="Liberation Serif" w:hAnsi="Liberation Serif" w:cs="Times New Roman"/>
          <w:color w:val="auto"/>
          <w:sz w:val="28"/>
          <w:szCs w:val="28"/>
        </w:rPr>
      </w:pPr>
      <w:r>
        <w:rPr>
          <w:rFonts w:ascii="Liberation Serif" w:hAnsi="Liberation Serif" w:cs="Times New Roman"/>
          <w:color w:val="auto"/>
          <w:sz w:val="28"/>
          <w:szCs w:val="28"/>
        </w:rPr>
        <w:t>2.1.5.</w:t>
      </w:r>
      <w:r w:rsidRPr="00883F72">
        <w:rPr>
          <w:rFonts w:ascii="Liberation Serif" w:hAnsi="Liberation Serif" w:cs="Times New Roman"/>
          <w:color w:val="auto"/>
          <w:sz w:val="28"/>
          <w:szCs w:val="28"/>
        </w:rPr>
        <w:t xml:space="preserve"> </w:t>
      </w:r>
      <w:r>
        <w:rPr>
          <w:rFonts w:ascii="Liberation Serif" w:hAnsi="Liberation Serif" w:cs="Times New Roman"/>
          <w:color w:val="auto"/>
          <w:sz w:val="28"/>
          <w:szCs w:val="28"/>
        </w:rPr>
        <w:t xml:space="preserve">Формирует и </w:t>
      </w:r>
      <w:r w:rsidRPr="00883F72">
        <w:rPr>
          <w:rFonts w:ascii="Liberation Serif" w:hAnsi="Liberation Serif" w:cs="Times New Roman"/>
          <w:color w:val="auto"/>
          <w:sz w:val="28"/>
          <w:szCs w:val="28"/>
        </w:rPr>
        <w:t>размещает в ЕИС извещение</w:t>
      </w:r>
      <w:r>
        <w:rPr>
          <w:rFonts w:ascii="Liberation Serif" w:hAnsi="Liberation Serif" w:cs="Times New Roman"/>
          <w:color w:val="auto"/>
          <w:sz w:val="28"/>
          <w:szCs w:val="28"/>
        </w:rPr>
        <w:t>, сформированное в соответствии с проектом извещения, подписанного заказчиком.</w:t>
      </w:r>
    </w:p>
    <w:p w:rsidR="00704D95" w:rsidRDefault="00704D95" w:rsidP="00704D95">
      <w:pPr>
        <w:pStyle w:val="aa"/>
        <w:suppressAutoHyphens/>
        <w:ind w:firstLine="709"/>
        <w:jc w:val="both"/>
        <w:rPr>
          <w:rFonts w:ascii="Liberation Serif" w:hAnsi="Liberation Serif" w:cs="Times New Roman"/>
          <w:color w:val="auto"/>
          <w:sz w:val="28"/>
          <w:szCs w:val="28"/>
        </w:rPr>
      </w:pPr>
      <w:r>
        <w:rPr>
          <w:rFonts w:ascii="Liberation Serif" w:hAnsi="Liberation Serif" w:cs="Times New Roman"/>
          <w:color w:val="auto"/>
          <w:sz w:val="28"/>
          <w:szCs w:val="28"/>
        </w:rPr>
        <w:t>При формировании извещения определяет:</w:t>
      </w:r>
    </w:p>
    <w:p w:rsidR="00704D95" w:rsidRPr="006B33F9" w:rsidRDefault="00704D95" w:rsidP="00704D95">
      <w:pPr>
        <w:pStyle w:val="aa"/>
        <w:suppressAutoHyphens/>
        <w:ind w:firstLine="709"/>
        <w:jc w:val="both"/>
        <w:rPr>
          <w:rFonts w:ascii="Liberation Serif" w:hAnsi="Liberation Serif" w:cs="Times New Roman"/>
          <w:color w:val="auto"/>
          <w:sz w:val="28"/>
          <w:szCs w:val="28"/>
        </w:rPr>
      </w:pPr>
      <w:r w:rsidRPr="006B33F9">
        <w:rPr>
          <w:rFonts w:ascii="Liberation Serif" w:hAnsi="Liberation Serif" w:cs="Times New Roman"/>
          <w:color w:val="auto"/>
          <w:sz w:val="28"/>
          <w:szCs w:val="28"/>
        </w:rPr>
        <w:t>дату и время окончания срока подачи заявок на участие в закупке;</w:t>
      </w:r>
    </w:p>
    <w:p w:rsidR="00704D95" w:rsidRPr="006B33F9" w:rsidRDefault="00704D95" w:rsidP="00704D95">
      <w:pPr>
        <w:pStyle w:val="aa"/>
        <w:suppressAutoHyphens/>
        <w:ind w:firstLine="709"/>
        <w:jc w:val="both"/>
        <w:rPr>
          <w:rFonts w:ascii="Liberation Serif" w:hAnsi="Liberation Serif" w:cs="Times New Roman"/>
          <w:color w:val="auto"/>
          <w:sz w:val="28"/>
          <w:szCs w:val="28"/>
        </w:rPr>
      </w:pPr>
      <w:r w:rsidRPr="006B33F9">
        <w:rPr>
          <w:rFonts w:ascii="Liberation Serif" w:hAnsi="Liberation Serif" w:cs="Times New Roman"/>
          <w:color w:val="auto"/>
          <w:sz w:val="28"/>
          <w:szCs w:val="28"/>
        </w:rPr>
        <w:t>дату окончания срока рассмотрения и оценки первых частей заявок на участие в закупке (в случае проведения электронного конкурса, за исключением случая, предусмотренного частью 19 статьи 48 Федерального закона);</w:t>
      </w:r>
    </w:p>
    <w:p w:rsidR="00704D95" w:rsidRPr="006B33F9" w:rsidRDefault="00704D95" w:rsidP="00704D95">
      <w:pPr>
        <w:pStyle w:val="aa"/>
        <w:suppressAutoHyphens/>
        <w:ind w:firstLine="709"/>
        <w:jc w:val="both"/>
        <w:rPr>
          <w:rFonts w:ascii="Liberation Serif" w:hAnsi="Liberation Serif" w:cs="Times New Roman"/>
          <w:color w:val="auto"/>
          <w:sz w:val="28"/>
          <w:szCs w:val="28"/>
        </w:rPr>
      </w:pPr>
      <w:r w:rsidRPr="006B33F9">
        <w:rPr>
          <w:rFonts w:ascii="Liberation Serif" w:hAnsi="Liberation Serif" w:cs="Times New Roman"/>
          <w:color w:val="auto"/>
          <w:sz w:val="28"/>
          <w:szCs w:val="28"/>
        </w:rPr>
        <w:t>дату окончания срока рассмотрения и оценки вторых частей заявок на участие в закупке (в случае проведения электронного конкурса);</w:t>
      </w:r>
    </w:p>
    <w:p w:rsidR="00704D95" w:rsidRPr="006B33F9" w:rsidRDefault="00704D95" w:rsidP="00704D95">
      <w:pPr>
        <w:pStyle w:val="aa"/>
        <w:suppressAutoHyphens/>
        <w:ind w:firstLine="709"/>
        <w:jc w:val="both"/>
        <w:rPr>
          <w:rFonts w:ascii="Liberation Serif" w:hAnsi="Liberation Serif" w:cs="Times New Roman"/>
          <w:color w:val="auto"/>
          <w:sz w:val="28"/>
          <w:szCs w:val="28"/>
        </w:rPr>
      </w:pPr>
      <w:r w:rsidRPr="006B33F9">
        <w:rPr>
          <w:rFonts w:ascii="Liberation Serif" w:hAnsi="Liberation Serif" w:cs="Times New Roman"/>
          <w:color w:val="auto"/>
          <w:sz w:val="28"/>
          <w:szCs w:val="28"/>
        </w:rPr>
        <w:t>дату подведения итогов определения поставщика (подрядчика, исполнителя);</w:t>
      </w:r>
    </w:p>
    <w:p w:rsidR="00704D95" w:rsidRPr="006B33F9" w:rsidRDefault="00704D95" w:rsidP="00704D95">
      <w:pPr>
        <w:pStyle w:val="aa"/>
        <w:suppressAutoHyphens/>
        <w:ind w:firstLine="709"/>
        <w:jc w:val="both"/>
        <w:rPr>
          <w:rFonts w:ascii="Liberation Serif" w:hAnsi="Liberation Serif" w:cs="Times New Roman"/>
          <w:color w:val="auto"/>
          <w:sz w:val="28"/>
          <w:szCs w:val="28"/>
        </w:rPr>
      </w:pPr>
      <w:r w:rsidRPr="006B33F9">
        <w:rPr>
          <w:rFonts w:ascii="Liberation Serif" w:hAnsi="Liberation Serif" w:cs="Times New Roman"/>
          <w:color w:val="auto"/>
          <w:sz w:val="28"/>
          <w:szCs w:val="28"/>
        </w:rPr>
        <w:t>дату проведения процедуры подачи предложений о цене контракта либо о сумме цен единиц товара, работы, услуги (в случае, предусмотренном частью 24 статьи 22 Федерального закона) в случае проведения электронного конкурса (за исключением случая, предусмотренного частью 19 статьи 48 Федерального закона), электронного аукциона;</w:t>
      </w:r>
    </w:p>
    <w:p w:rsidR="00704D95" w:rsidRPr="00883F72" w:rsidRDefault="00704D95" w:rsidP="00704D95">
      <w:pPr>
        <w:pStyle w:val="aa"/>
        <w:suppressAutoHyphens/>
        <w:ind w:firstLine="709"/>
        <w:jc w:val="both"/>
        <w:rPr>
          <w:rFonts w:ascii="Liberation Serif" w:hAnsi="Liberation Serif" w:cs="Times New Roman"/>
          <w:color w:val="auto"/>
          <w:sz w:val="28"/>
          <w:szCs w:val="28"/>
        </w:rPr>
      </w:pPr>
      <w:r w:rsidRPr="006B33F9">
        <w:rPr>
          <w:rFonts w:ascii="Liberation Serif" w:hAnsi="Liberation Serif" w:cs="Times New Roman"/>
          <w:color w:val="auto"/>
          <w:sz w:val="28"/>
          <w:szCs w:val="28"/>
        </w:rPr>
        <w:t>адрес в информационно-телекоммуникационной сети "Интернет" электронной площадки, на которой проводится закупка.</w:t>
      </w:r>
    </w:p>
    <w:p w:rsidR="00704D95" w:rsidRPr="00883F72" w:rsidRDefault="00704D95" w:rsidP="00704D95">
      <w:pPr>
        <w:pStyle w:val="aa"/>
        <w:suppressAutoHyphens/>
        <w:ind w:firstLine="709"/>
        <w:jc w:val="both"/>
        <w:rPr>
          <w:rFonts w:ascii="Liberation Serif" w:hAnsi="Liberation Serif" w:cs="Times New Roman"/>
          <w:color w:val="auto"/>
          <w:sz w:val="28"/>
          <w:szCs w:val="28"/>
        </w:rPr>
      </w:pPr>
      <w:r>
        <w:rPr>
          <w:rFonts w:ascii="Liberation Serif" w:hAnsi="Liberation Serif" w:cs="Times New Roman"/>
          <w:color w:val="auto"/>
          <w:sz w:val="28"/>
          <w:szCs w:val="28"/>
        </w:rPr>
        <w:t>2.1.6.</w:t>
      </w:r>
      <w:r w:rsidRPr="00883F72">
        <w:rPr>
          <w:rFonts w:ascii="Liberation Serif" w:hAnsi="Liberation Serif" w:cs="Times New Roman"/>
          <w:color w:val="auto"/>
          <w:sz w:val="28"/>
          <w:szCs w:val="28"/>
        </w:rPr>
        <w:t xml:space="preserve"> </w:t>
      </w:r>
      <w:r>
        <w:rPr>
          <w:rFonts w:ascii="Liberation Serif" w:hAnsi="Liberation Serif" w:cs="Times New Roman"/>
          <w:color w:val="auto"/>
          <w:sz w:val="28"/>
          <w:szCs w:val="28"/>
        </w:rPr>
        <w:t>П</w:t>
      </w:r>
      <w:r w:rsidRPr="00883F72">
        <w:rPr>
          <w:rFonts w:ascii="Liberation Serif" w:hAnsi="Liberation Serif" w:cs="Times New Roman"/>
          <w:color w:val="auto"/>
          <w:sz w:val="28"/>
          <w:szCs w:val="28"/>
        </w:rPr>
        <w:t>о решению заказчика городского округа Верхняя Пышма</w:t>
      </w:r>
      <w:r>
        <w:rPr>
          <w:rFonts w:ascii="Liberation Serif" w:hAnsi="Liberation Serif" w:cs="Times New Roman"/>
          <w:color w:val="auto"/>
          <w:sz w:val="28"/>
          <w:szCs w:val="28"/>
        </w:rPr>
        <w:t xml:space="preserve"> (уполномоченного органа)</w:t>
      </w:r>
      <w:r w:rsidRPr="00883F72">
        <w:rPr>
          <w:rFonts w:ascii="Liberation Serif" w:hAnsi="Liberation Serif" w:cs="Times New Roman"/>
          <w:color w:val="auto"/>
          <w:sz w:val="28"/>
          <w:szCs w:val="28"/>
        </w:rPr>
        <w:t xml:space="preserve"> или по решению контролирующего органа вносит изменения в извещение, размещенное на официальном сайте, в порядке и сроки, установленные Фед</w:t>
      </w:r>
      <w:r>
        <w:rPr>
          <w:rFonts w:ascii="Liberation Serif" w:hAnsi="Liberation Serif" w:cs="Times New Roman"/>
          <w:color w:val="auto"/>
          <w:sz w:val="28"/>
          <w:szCs w:val="28"/>
        </w:rPr>
        <w:t>еральным законом.</w:t>
      </w:r>
    </w:p>
    <w:p w:rsidR="00704D95" w:rsidRPr="00883F72" w:rsidRDefault="00704D95" w:rsidP="00704D95">
      <w:pPr>
        <w:pStyle w:val="aa"/>
        <w:suppressAutoHyphens/>
        <w:ind w:firstLine="709"/>
        <w:jc w:val="both"/>
        <w:rPr>
          <w:rFonts w:ascii="Liberation Serif" w:hAnsi="Liberation Serif" w:cs="Times New Roman"/>
          <w:color w:val="auto"/>
          <w:sz w:val="28"/>
          <w:szCs w:val="28"/>
        </w:rPr>
      </w:pPr>
      <w:r>
        <w:rPr>
          <w:rFonts w:ascii="Liberation Serif" w:hAnsi="Liberation Serif" w:cs="Times New Roman"/>
          <w:color w:val="auto"/>
          <w:sz w:val="28"/>
          <w:szCs w:val="28"/>
        </w:rPr>
        <w:t>2.1.7.</w:t>
      </w:r>
      <w:r w:rsidRPr="00883F72">
        <w:rPr>
          <w:rFonts w:ascii="Liberation Serif" w:hAnsi="Liberation Serif" w:cs="Times New Roman"/>
          <w:color w:val="auto"/>
          <w:sz w:val="28"/>
          <w:szCs w:val="28"/>
        </w:rPr>
        <w:t xml:space="preserve"> </w:t>
      </w:r>
      <w:r>
        <w:rPr>
          <w:rFonts w:ascii="Liberation Serif" w:hAnsi="Liberation Serif" w:cs="Times New Roman"/>
          <w:color w:val="auto"/>
          <w:sz w:val="28"/>
          <w:szCs w:val="28"/>
        </w:rPr>
        <w:t>Р</w:t>
      </w:r>
      <w:r w:rsidRPr="00883F72">
        <w:rPr>
          <w:rFonts w:ascii="Liberation Serif" w:hAnsi="Liberation Serif" w:cs="Times New Roman"/>
          <w:color w:val="auto"/>
          <w:sz w:val="28"/>
          <w:szCs w:val="28"/>
        </w:rPr>
        <w:t xml:space="preserve">азмещает в ЕИС </w:t>
      </w:r>
      <w:r>
        <w:rPr>
          <w:rFonts w:ascii="Liberation Serif" w:hAnsi="Liberation Serif" w:cs="Times New Roman"/>
          <w:color w:val="auto"/>
          <w:sz w:val="28"/>
          <w:szCs w:val="28"/>
        </w:rPr>
        <w:t>ответ</w:t>
      </w:r>
      <w:r w:rsidRPr="00883F72">
        <w:rPr>
          <w:rFonts w:ascii="Liberation Serif" w:hAnsi="Liberation Serif" w:cs="Times New Roman"/>
          <w:color w:val="auto"/>
          <w:sz w:val="28"/>
          <w:szCs w:val="28"/>
        </w:rPr>
        <w:t xml:space="preserve"> заказчика </w:t>
      </w:r>
      <w:r>
        <w:rPr>
          <w:rFonts w:ascii="Liberation Serif" w:hAnsi="Liberation Serif" w:cs="Times New Roman"/>
          <w:color w:val="auto"/>
          <w:sz w:val="28"/>
          <w:szCs w:val="28"/>
        </w:rPr>
        <w:t>на запрос о разъяснении положений извещения в течение 1 рабочего дня с момента направления ответа.</w:t>
      </w:r>
    </w:p>
    <w:p w:rsidR="00704D95" w:rsidRPr="00883F72" w:rsidRDefault="00704D95" w:rsidP="00704D95">
      <w:pPr>
        <w:pStyle w:val="aa"/>
        <w:suppressAutoHyphens/>
        <w:ind w:firstLine="709"/>
        <w:jc w:val="both"/>
        <w:rPr>
          <w:rFonts w:ascii="Liberation Serif" w:hAnsi="Liberation Serif" w:cs="Times New Roman"/>
          <w:color w:val="auto"/>
          <w:sz w:val="28"/>
          <w:szCs w:val="28"/>
        </w:rPr>
      </w:pPr>
      <w:r>
        <w:rPr>
          <w:rFonts w:ascii="Liberation Serif" w:hAnsi="Liberation Serif" w:cs="Times New Roman"/>
          <w:color w:val="auto"/>
          <w:sz w:val="28"/>
          <w:szCs w:val="28"/>
        </w:rPr>
        <w:t>2.1.8. Размещает в ЕИС извещение</w:t>
      </w:r>
      <w:r w:rsidRPr="00883F72">
        <w:rPr>
          <w:rFonts w:ascii="Liberation Serif" w:hAnsi="Liberation Serif" w:cs="Times New Roman"/>
          <w:color w:val="auto"/>
          <w:sz w:val="28"/>
          <w:szCs w:val="28"/>
        </w:rPr>
        <w:t xml:space="preserve"> об отмене </w:t>
      </w:r>
      <w:r>
        <w:rPr>
          <w:rFonts w:ascii="Liberation Serif" w:hAnsi="Liberation Serif" w:cs="Times New Roman"/>
          <w:color w:val="auto"/>
          <w:sz w:val="28"/>
          <w:szCs w:val="28"/>
        </w:rPr>
        <w:t xml:space="preserve">закупки </w:t>
      </w:r>
      <w:r w:rsidRPr="00883F72">
        <w:rPr>
          <w:rFonts w:ascii="Liberation Serif" w:hAnsi="Liberation Serif" w:cs="Times New Roman"/>
          <w:color w:val="auto"/>
          <w:sz w:val="28"/>
          <w:szCs w:val="28"/>
        </w:rPr>
        <w:t>в срок, установленный Федеральным законом</w:t>
      </w:r>
      <w:r>
        <w:rPr>
          <w:rFonts w:ascii="Liberation Serif" w:hAnsi="Liberation Serif" w:cs="Times New Roman"/>
          <w:color w:val="auto"/>
          <w:sz w:val="28"/>
          <w:szCs w:val="28"/>
        </w:rPr>
        <w:t>, на основании решения заказчика.</w:t>
      </w:r>
    </w:p>
    <w:p w:rsidR="00704D95" w:rsidRDefault="00704D95" w:rsidP="00704D95">
      <w:pPr>
        <w:pStyle w:val="aa"/>
        <w:suppressAutoHyphens/>
        <w:ind w:firstLine="709"/>
        <w:jc w:val="both"/>
        <w:rPr>
          <w:rFonts w:ascii="Liberation Serif" w:hAnsi="Liberation Serif" w:cs="Times New Roman"/>
          <w:color w:val="auto"/>
          <w:sz w:val="28"/>
          <w:szCs w:val="28"/>
        </w:rPr>
      </w:pPr>
      <w:r>
        <w:rPr>
          <w:rFonts w:ascii="Liberation Serif" w:hAnsi="Liberation Serif" w:cs="Times New Roman"/>
          <w:color w:val="auto"/>
          <w:sz w:val="28"/>
          <w:szCs w:val="28"/>
        </w:rPr>
        <w:t>2.1.9. О</w:t>
      </w:r>
      <w:r w:rsidRPr="00883F72">
        <w:rPr>
          <w:rFonts w:ascii="Liberation Serif" w:hAnsi="Liberation Serif" w:cs="Times New Roman"/>
          <w:color w:val="auto"/>
          <w:sz w:val="28"/>
          <w:szCs w:val="28"/>
        </w:rPr>
        <w:t xml:space="preserve">беспечивает </w:t>
      </w:r>
      <w:r>
        <w:rPr>
          <w:rFonts w:ascii="Liberation Serif" w:hAnsi="Liberation Serif" w:cs="Times New Roman"/>
          <w:color w:val="auto"/>
          <w:sz w:val="28"/>
          <w:szCs w:val="28"/>
        </w:rPr>
        <w:t xml:space="preserve">оформление и подписание </w:t>
      </w:r>
      <w:r w:rsidRPr="00883F72">
        <w:rPr>
          <w:rFonts w:ascii="Liberation Serif" w:hAnsi="Liberation Serif" w:cs="Times New Roman"/>
          <w:color w:val="auto"/>
          <w:sz w:val="28"/>
          <w:szCs w:val="28"/>
        </w:rPr>
        <w:t xml:space="preserve">на электронной площадке </w:t>
      </w:r>
      <w:r>
        <w:rPr>
          <w:rFonts w:ascii="Liberation Serif" w:hAnsi="Liberation Serif" w:cs="Times New Roman"/>
          <w:color w:val="auto"/>
          <w:sz w:val="28"/>
          <w:szCs w:val="28"/>
        </w:rPr>
        <w:t xml:space="preserve">протоколов рассмотрения заявок всеми присутствующими на заседании членами </w:t>
      </w:r>
      <w:r>
        <w:rPr>
          <w:rFonts w:ascii="Liberation Serif" w:hAnsi="Liberation Serif" w:cs="Times New Roman"/>
          <w:color w:val="auto"/>
          <w:sz w:val="28"/>
          <w:szCs w:val="28"/>
        </w:rPr>
        <w:lastRenderedPageBreak/>
        <w:t xml:space="preserve">Комиссии (Отраслевой комиссии) </w:t>
      </w:r>
      <w:r w:rsidRPr="00883F72">
        <w:rPr>
          <w:rFonts w:ascii="Liberation Serif" w:hAnsi="Liberation Serif" w:cs="Times New Roman"/>
          <w:color w:val="auto"/>
          <w:sz w:val="28"/>
          <w:szCs w:val="28"/>
        </w:rPr>
        <w:t>в срок, установленный Федеральным законом</w:t>
      </w:r>
      <w:r>
        <w:rPr>
          <w:rFonts w:ascii="Liberation Serif" w:hAnsi="Liberation Serif" w:cs="Times New Roman"/>
          <w:color w:val="auto"/>
          <w:sz w:val="28"/>
          <w:szCs w:val="28"/>
        </w:rPr>
        <w:t xml:space="preserve"> и (или) извещением.</w:t>
      </w:r>
    </w:p>
    <w:p w:rsidR="00704D95" w:rsidRDefault="00704D95" w:rsidP="00704D95">
      <w:pPr>
        <w:pStyle w:val="aa"/>
        <w:suppressAutoHyphens/>
        <w:ind w:firstLine="709"/>
        <w:jc w:val="both"/>
        <w:rPr>
          <w:rFonts w:ascii="Liberation Serif" w:hAnsi="Liberation Serif" w:cs="Times New Roman"/>
          <w:color w:val="auto"/>
          <w:sz w:val="28"/>
          <w:szCs w:val="28"/>
        </w:rPr>
      </w:pPr>
      <w:r>
        <w:rPr>
          <w:rFonts w:ascii="Liberation Serif" w:hAnsi="Liberation Serif" w:cs="Times New Roman"/>
          <w:color w:val="auto"/>
          <w:sz w:val="28"/>
          <w:szCs w:val="28"/>
        </w:rPr>
        <w:t xml:space="preserve">2.1.10. Размещает </w:t>
      </w:r>
      <w:r w:rsidRPr="00883F72">
        <w:rPr>
          <w:rFonts w:ascii="Liberation Serif" w:hAnsi="Liberation Serif" w:cs="Times New Roman"/>
          <w:color w:val="auto"/>
          <w:sz w:val="28"/>
          <w:szCs w:val="28"/>
        </w:rPr>
        <w:t xml:space="preserve">на электронной площадке </w:t>
      </w:r>
      <w:r>
        <w:rPr>
          <w:rFonts w:ascii="Liberation Serif" w:hAnsi="Liberation Serif" w:cs="Times New Roman"/>
          <w:color w:val="auto"/>
          <w:sz w:val="28"/>
          <w:szCs w:val="28"/>
        </w:rPr>
        <w:t>протоколы рассмотрения заявок, после подписания членами Комиссии (Отраслевой комиссии).</w:t>
      </w:r>
    </w:p>
    <w:p w:rsidR="00704D95" w:rsidRDefault="00704D95" w:rsidP="00704D95">
      <w:pPr>
        <w:pStyle w:val="aa"/>
        <w:suppressAutoHyphens/>
        <w:ind w:firstLine="709"/>
        <w:jc w:val="both"/>
        <w:rPr>
          <w:rFonts w:ascii="Liberation Serif" w:hAnsi="Liberation Serif" w:cs="Times New Roman"/>
          <w:color w:val="auto"/>
          <w:sz w:val="28"/>
          <w:szCs w:val="28"/>
        </w:rPr>
      </w:pPr>
      <w:r>
        <w:rPr>
          <w:rFonts w:ascii="Liberation Serif" w:hAnsi="Liberation Serif" w:cs="Times New Roman"/>
          <w:color w:val="auto"/>
          <w:sz w:val="28"/>
          <w:szCs w:val="28"/>
        </w:rPr>
        <w:t xml:space="preserve">2.1.11. Формирует и размещает по запросу участника разъяснение </w:t>
      </w:r>
      <w:r w:rsidRPr="0063074F">
        <w:rPr>
          <w:rFonts w:ascii="Liberation Serif" w:hAnsi="Liberation Serif" w:cs="Times New Roman"/>
          <w:color w:val="auto"/>
          <w:sz w:val="28"/>
          <w:szCs w:val="28"/>
        </w:rPr>
        <w:t>информации, содержащейся в протоколе</w:t>
      </w:r>
      <w:r>
        <w:rPr>
          <w:rFonts w:ascii="Liberation Serif" w:hAnsi="Liberation Serif" w:cs="Times New Roman"/>
          <w:color w:val="auto"/>
          <w:sz w:val="28"/>
          <w:szCs w:val="28"/>
        </w:rPr>
        <w:t>.</w:t>
      </w:r>
    </w:p>
    <w:p w:rsidR="00704D95" w:rsidRPr="00BC70CF" w:rsidRDefault="00704D95" w:rsidP="00704D95">
      <w:pPr>
        <w:pStyle w:val="ConsPlusNormal0"/>
        <w:suppressAutoHyphens/>
        <w:ind w:firstLine="709"/>
        <w:jc w:val="both"/>
        <w:outlineLvl w:val="1"/>
        <w:rPr>
          <w:rFonts w:ascii="Liberation Serif" w:hAnsi="Liberation Serif" w:cs="Times New Roman"/>
          <w:sz w:val="28"/>
          <w:szCs w:val="28"/>
        </w:rPr>
      </w:pPr>
      <w:r>
        <w:rPr>
          <w:rFonts w:ascii="Liberation Serif" w:hAnsi="Liberation Serif" w:cs="Times New Roman"/>
          <w:sz w:val="28"/>
          <w:szCs w:val="28"/>
        </w:rPr>
        <w:t>2.1.12</w:t>
      </w:r>
      <w:r w:rsidRPr="00BC70CF">
        <w:rPr>
          <w:rFonts w:ascii="Liberation Serif" w:hAnsi="Liberation Serif" w:cs="Times New Roman"/>
          <w:sz w:val="28"/>
          <w:szCs w:val="28"/>
        </w:rPr>
        <w:t xml:space="preserve">. Осуществляет в рамках своих полномочий информационную поддержку, методическое сопровождение деятельности заказчиков </w:t>
      </w:r>
      <w:r>
        <w:rPr>
          <w:rFonts w:ascii="Liberation Serif" w:hAnsi="Liberation Serif" w:cs="Times New Roman"/>
          <w:sz w:val="28"/>
          <w:szCs w:val="28"/>
        </w:rPr>
        <w:t>городского округа Верхняя Пышма.</w:t>
      </w:r>
    </w:p>
    <w:p w:rsidR="00704D95" w:rsidRPr="00883F72" w:rsidRDefault="00704D95" w:rsidP="00704D95">
      <w:pPr>
        <w:pStyle w:val="ConsPlusNormal0"/>
        <w:suppressAutoHyphens/>
        <w:ind w:firstLine="709"/>
        <w:jc w:val="both"/>
        <w:outlineLvl w:val="1"/>
        <w:rPr>
          <w:rFonts w:ascii="Liberation Serif" w:hAnsi="Liberation Serif" w:cs="Times New Roman"/>
          <w:sz w:val="28"/>
          <w:szCs w:val="28"/>
        </w:rPr>
      </w:pPr>
      <w:r>
        <w:rPr>
          <w:rFonts w:ascii="Liberation Serif" w:hAnsi="Liberation Serif" w:cs="Times New Roman"/>
          <w:sz w:val="28"/>
          <w:szCs w:val="28"/>
        </w:rPr>
        <w:t>2.1.13</w:t>
      </w:r>
      <w:r w:rsidRPr="00BC70CF">
        <w:rPr>
          <w:rFonts w:ascii="Liberation Serif" w:hAnsi="Liberation Serif" w:cs="Times New Roman"/>
          <w:sz w:val="28"/>
          <w:szCs w:val="28"/>
        </w:rPr>
        <w:t>. Обеспечивает участие должностного лица уполномоченного органа в процедурах рассмотрения жалоб на действия (бездействия) заказчика, уполномоченного органа, комиссии по осуществлению закупок в контрольных органах и суде.</w:t>
      </w:r>
    </w:p>
    <w:p w:rsidR="00704D95" w:rsidRDefault="00704D95" w:rsidP="00704D95">
      <w:pPr>
        <w:pStyle w:val="aa"/>
        <w:suppressAutoHyphens/>
        <w:ind w:firstLine="709"/>
        <w:jc w:val="both"/>
        <w:rPr>
          <w:rFonts w:ascii="Liberation Serif" w:hAnsi="Liberation Serif" w:cs="Times New Roman"/>
          <w:color w:val="auto"/>
          <w:sz w:val="28"/>
          <w:szCs w:val="28"/>
        </w:rPr>
      </w:pPr>
      <w:r>
        <w:rPr>
          <w:rFonts w:ascii="Liberation Serif" w:hAnsi="Liberation Serif" w:cs="Times New Roman"/>
          <w:color w:val="auto"/>
          <w:sz w:val="28"/>
          <w:szCs w:val="28"/>
        </w:rPr>
        <w:t>2.2. Заказчик</w:t>
      </w:r>
      <w:r w:rsidRPr="00883F72">
        <w:rPr>
          <w:rFonts w:ascii="Liberation Serif" w:hAnsi="Liberation Serif" w:cs="Times New Roman"/>
          <w:color w:val="auto"/>
          <w:sz w:val="28"/>
          <w:szCs w:val="28"/>
        </w:rPr>
        <w:t xml:space="preserve"> </w:t>
      </w:r>
      <w:r>
        <w:rPr>
          <w:rFonts w:ascii="Liberation Serif" w:hAnsi="Liberation Serif" w:cs="Times New Roman"/>
          <w:color w:val="auto"/>
          <w:sz w:val="28"/>
          <w:szCs w:val="28"/>
        </w:rPr>
        <w:t>городского округа Верхняя Пышма:</w:t>
      </w:r>
    </w:p>
    <w:p w:rsidR="00704D95" w:rsidRPr="00883F72" w:rsidRDefault="00704D95" w:rsidP="00704D95">
      <w:pPr>
        <w:pStyle w:val="aa"/>
        <w:suppressAutoHyphens/>
        <w:ind w:firstLine="709"/>
        <w:jc w:val="both"/>
        <w:rPr>
          <w:rFonts w:ascii="Liberation Serif" w:hAnsi="Liberation Serif" w:cs="Times New Roman"/>
          <w:color w:val="auto"/>
          <w:sz w:val="28"/>
          <w:szCs w:val="28"/>
        </w:rPr>
      </w:pPr>
      <w:r>
        <w:rPr>
          <w:rFonts w:ascii="Liberation Serif" w:hAnsi="Liberation Serif" w:cs="Times New Roman"/>
          <w:color w:val="auto"/>
          <w:sz w:val="28"/>
          <w:szCs w:val="28"/>
        </w:rPr>
        <w:t>2.2.1. П</w:t>
      </w:r>
      <w:r w:rsidRPr="00DB4299">
        <w:rPr>
          <w:rFonts w:ascii="Liberation Serif" w:hAnsi="Liberation Serif" w:cs="Times New Roman"/>
          <w:color w:val="auto"/>
          <w:sz w:val="28"/>
          <w:szCs w:val="28"/>
        </w:rPr>
        <w:t>ри формировании потребности в закупках то</w:t>
      </w:r>
      <w:r>
        <w:rPr>
          <w:rFonts w:ascii="Liberation Serif" w:hAnsi="Liberation Serif" w:cs="Times New Roman"/>
          <w:color w:val="auto"/>
          <w:sz w:val="28"/>
          <w:szCs w:val="28"/>
        </w:rPr>
        <w:t>варов, работ, услуг руководствуе</w:t>
      </w:r>
      <w:r w:rsidRPr="00DB4299">
        <w:rPr>
          <w:rFonts w:ascii="Liberation Serif" w:hAnsi="Liberation Serif" w:cs="Times New Roman"/>
          <w:color w:val="auto"/>
          <w:sz w:val="28"/>
          <w:szCs w:val="28"/>
        </w:rPr>
        <w:t xml:space="preserve">тся нормами, правилами и требованиями, установленными нормативными правовыми актами Российской Федерации, Свердловской области и муниципальными правовыми актами </w:t>
      </w:r>
      <w:r>
        <w:rPr>
          <w:rFonts w:ascii="Liberation Serif" w:hAnsi="Liberation Serif" w:cs="Times New Roman"/>
          <w:color w:val="auto"/>
          <w:sz w:val="28"/>
          <w:szCs w:val="28"/>
        </w:rPr>
        <w:t>городского округа Верхняя Пышма.</w:t>
      </w:r>
    </w:p>
    <w:p w:rsidR="00704D95" w:rsidRPr="00883F72" w:rsidRDefault="00704D95" w:rsidP="00704D95">
      <w:pPr>
        <w:pStyle w:val="ConsPlusNormal0"/>
        <w:suppressAutoHyphens/>
        <w:ind w:firstLine="709"/>
        <w:jc w:val="both"/>
        <w:rPr>
          <w:rFonts w:ascii="Liberation Serif" w:hAnsi="Liberation Serif" w:cs="Times New Roman"/>
          <w:sz w:val="28"/>
          <w:szCs w:val="28"/>
        </w:rPr>
      </w:pPr>
      <w:r>
        <w:rPr>
          <w:rFonts w:ascii="Liberation Serif" w:hAnsi="Liberation Serif" w:cs="Times New Roman"/>
          <w:sz w:val="28"/>
          <w:szCs w:val="28"/>
        </w:rPr>
        <w:t>2.2.2. Формирует в структурированном виде, размещает в ЕИС план-график закупок, вносит в него соответствующие изменения.</w:t>
      </w:r>
    </w:p>
    <w:p w:rsidR="00704D95" w:rsidRPr="00883F72" w:rsidRDefault="00704D95" w:rsidP="00704D95">
      <w:pPr>
        <w:pStyle w:val="ConsPlusNormal0"/>
        <w:suppressAutoHyphens/>
        <w:ind w:firstLine="709"/>
        <w:jc w:val="both"/>
        <w:rPr>
          <w:rFonts w:ascii="Liberation Serif" w:hAnsi="Liberation Serif" w:cs="Times New Roman"/>
          <w:sz w:val="28"/>
          <w:szCs w:val="28"/>
        </w:rPr>
      </w:pPr>
      <w:r>
        <w:rPr>
          <w:rFonts w:ascii="Liberation Serif" w:hAnsi="Liberation Serif" w:cs="Times New Roman"/>
          <w:sz w:val="28"/>
          <w:szCs w:val="28"/>
        </w:rPr>
        <w:t>2.2.3. Принимае</w:t>
      </w:r>
      <w:r w:rsidRPr="00883F72">
        <w:rPr>
          <w:rFonts w:ascii="Liberation Serif" w:hAnsi="Liberation Serif" w:cs="Times New Roman"/>
          <w:sz w:val="28"/>
          <w:szCs w:val="28"/>
        </w:rPr>
        <w:t xml:space="preserve">т решение </w:t>
      </w:r>
      <w:r>
        <w:rPr>
          <w:rFonts w:ascii="Liberation Serif" w:hAnsi="Liberation Serif" w:cs="Times New Roman"/>
          <w:sz w:val="28"/>
          <w:szCs w:val="28"/>
        </w:rPr>
        <w:t>о способе определения поставщика (подрядчика, исполнителя</w:t>
      </w:r>
      <w:r w:rsidRPr="00883F72">
        <w:rPr>
          <w:rFonts w:ascii="Liberation Serif" w:hAnsi="Liberation Serif" w:cs="Times New Roman"/>
          <w:sz w:val="28"/>
          <w:szCs w:val="28"/>
        </w:rPr>
        <w:t xml:space="preserve">) в соответствии с положениями Федерального </w:t>
      </w:r>
      <w:r w:rsidRPr="00704D95">
        <w:rPr>
          <w:rFonts w:ascii="Liberation Serif" w:hAnsi="Liberation Serif"/>
          <w:sz w:val="28"/>
          <w:szCs w:val="28"/>
        </w:rPr>
        <w:t>закона</w:t>
      </w:r>
      <w:r>
        <w:rPr>
          <w:rFonts w:ascii="Liberation Serif" w:hAnsi="Liberation Serif" w:cs="Times New Roman"/>
          <w:sz w:val="28"/>
          <w:szCs w:val="28"/>
        </w:rPr>
        <w:t>.</w:t>
      </w:r>
    </w:p>
    <w:p w:rsidR="00704D95" w:rsidRPr="00883F72" w:rsidRDefault="00704D95" w:rsidP="00704D95">
      <w:pPr>
        <w:pStyle w:val="ConsPlusNormal0"/>
        <w:suppressAutoHyphens/>
        <w:ind w:firstLine="709"/>
        <w:jc w:val="both"/>
        <w:rPr>
          <w:rFonts w:ascii="Liberation Serif" w:hAnsi="Liberation Serif" w:cs="Times New Roman"/>
          <w:sz w:val="28"/>
          <w:szCs w:val="28"/>
        </w:rPr>
      </w:pPr>
      <w:r>
        <w:rPr>
          <w:rFonts w:ascii="Liberation Serif" w:hAnsi="Liberation Serif" w:cs="Times New Roman"/>
          <w:sz w:val="28"/>
          <w:szCs w:val="28"/>
        </w:rPr>
        <w:t>2.2.4. Осуществляе</w:t>
      </w:r>
      <w:r w:rsidRPr="00883F72">
        <w:rPr>
          <w:rFonts w:ascii="Liberation Serif" w:hAnsi="Liberation Serif" w:cs="Times New Roman"/>
          <w:sz w:val="28"/>
          <w:szCs w:val="28"/>
        </w:rPr>
        <w:t xml:space="preserve">т </w:t>
      </w:r>
      <w:r>
        <w:rPr>
          <w:rFonts w:ascii="Liberation Serif" w:hAnsi="Liberation Serif" w:cs="Times New Roman"/>
          <w:sz w:val="28"/>
          <w:szCs w:val="28"/>
        </w:rPr>
        <w:t>подготовку и утверждение заявки (Приложение № 1 к настоящему Порядку).</w:t>
      </w:r>
    </w:p>
    <w:p w:rsidR="00704D95" w:rsidRDefault="00704D95" w:rsidP="00704D95">
      <w:pPr>
        <w:pStyle w:val="ConsPlusNormal0"/>
        <w:suppressAutoHyphens/>
        <w:ind w:firstLine="709"/>
        <w:jc w:val="both"/>
        <w:rPr>
          <w:rFonts w:ascii="Liberation Serif" w:hAnsi="Liberation Serif" w:cs="Times New Roman"/>
          <w:sz w:val="28"/>
          <w:szCs w:val="28"/>
        </w:rPr>
      </w:pPr>
      <w:r>
        <w:rPr>
          <w:rFonts w:ascii="Liberation Serif" w:hAnsi="Liberation Serif" w:cs="Times New Roman"/>
          <w:sz w:val="28"/>
          <w:szCs w:val="28"/>
        </w:rPr>
        <w:t xml:space="preserve">2.2.5. </w:t>
      </w:r>
      <w:r w:rsidRPr="00BD3861">
        <w:rPr>
          <w:rFonts w:ascii="Liberation Serif" w:hAnsi="Liberation Serif" w:cs="Times New Roman"/>
          <w:sz w:val="28"/>
          <w:szCs w:val="28"/>
        </w:rPr>
        <w:t>Осуществляет обоснование закупки, в том числе обоснование начальной (максимальной) цены контракта</w:t>
      </w:r>
      <w:r>
        <w:rPr>
          <w:rFonts w:ascii="Liberation Serif" w:hAnsi="Liberation Serif" w:cs="Times New Roman"/>
          <w:sz w:val="28"/>
          <w:szCs w:val="28"/>
        </w:rPr>
        <w:t xml:space="preserve"> (далее – НМЦК)</w:t>
      </w:r>
      <w:r w:rsidRPr="00BD3861">
        <w:rPr>
          <w:rFonts w:ascii="Liberation Serif" w:hAnsi="Liberation Serif" w:cs="Times New Roman"/>
          <w:sz w:val="28"/>
          <w:szCs w:val="28"/>
        </w:rPr>
        <w:t xml:space="preserve">, начальной суммы цен единиц товара, работы, услуги в соответствии с требованиями Федерального закона и </w:t>
      </w:r>
      <w:r w:rsidRPr="00C065AA">
        <w:rPr>
          <w:rFonts w:ascii="Liberation Serif" w:hAnsi="Liberation Serif" w:cs="Times New Roman"/>
          <w:sz w:val="28"/>
          <w:szCs w:val="28"/>
        </w:rPr>
        <w:t>Методически</w:t>
      </w:r>
      <w:r>
        <w:rPr>
          <w:rFonts w:ascii="Liberation Serif" w:hAnsi="Liberation Serif" w:cs="Times New Roman"/>
          <w:sz w:val="28"/>
          <w:szCs w:val="28"/>
        </w:rPr>
        <w:t>ми рекомендациями</w:t>
      </w:r>
      <w:r w:rsidRPr="00C065AA">
        <w:rPr>
          <w:rFonts w:ascii="Liberation Serif" w:hAnsi="Liberation Serif" w:cs="Times New Roman"/>
          <w:sz w:val="28"/>
          <w:szCs w:val="28"/>
        </w:rPr>
        <w:t xml:space="preserve">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r>
        <w:rPr>
          <w:rFonts w:ascii="Liberation Serif" w:hAnsi="Liberation Serif" w:cs="Times New Roman"/>
          <w:sz w:val="28"/>
          <w:szCs w:val="28"/>
        </w:rPr>
        <w:t xml:space="preserve">, утвержденными </w:t>
      </w:r>
      <w:r w:rsidRPr="00C065AA">
        <w:rPr>
          <w:rFonts w:ascii="Liberation Serif" w:hAnsi="Liberation Serif" w:cs="Times New Roman"/>
          <w:sz w:val="28"/>
          <w:szCs w:val="28"/>
        </w:rPr>
        <w:t>Приказ</w:t>
      </w:r>
      <w:r>
        <w:rPr>
          <w:rFonts w:ascii="Liberation Serif" w:hAnsi="Liberation Serif" w:cs="Times New Roman"/>
          <w:sz w:val="28"/>
          <w:szCs w:val="28"/>
        </w:rPr>
        <w:t>ом</w:t>
      </w:r>
      <w:r w:rsidRPr="00C065AA">
        <w:rPr>
          <w:rFonts w:ascii="Liberation Serif" w:hAnsi="Liberation Serif" w:cs="Times New Roman"/>
          <w:sz w:val="28"/>
          <w:szCs w:val="28"/>
        </w:rPr>
        <w:t xml:space="preserve"> Минэконо</w:t>
      </w:r>
      <w:r>
        <w:rPr>
          <w:rFonts w:ascii="Liberation Serif" w:hAnsi="Liberation Serif" w:cs="Times New Roman"/>
          <w:sz w:val="28"/>
          <w:szCs w:val="28"/>
        </w:rPr>
        <w:t>мразвития России от 02.10.2013 №</w:t>
      </w:r>
      <w:r w:rsidRPr="00C065AA">
        <w:rPr>
          <w:rFonts w:ascii="Liberation Serif" w:hAnsi="Liberation Serif" w:cs="Times New Roman"/>
          <w:sz w:val="28"/>
          <w:szCs w:val="28"/>
        </w:rPr>
        <w:t xml:space="preserve"> 567</w:t>
      </w:r>
      <w:r>
        <w:rPr>
          <w:rFonts w:ascii="Liberation Serif" w:hAnsi="Liberation Serif" w:cs="Times New Roman"/>
          <w:sz w:val="28"/>
          <w:szCs w:val="28"/>
        </w:rPr>
        <w:t xml:space="preserve">, с учетом следующих особенностей: </w:t>
      </w:r>
    </w:p>
    <w:p w:rsidR="00704D95" w:rsidRDefault="00704D95" w:rsidP="00704D95">
      <w:pPr>
        <w:pStyle w:val="ConsPlusNormal0"/>
        <w:suppressAutoHyphens/>
        <w:ind w:firstLine="709"/>
        <w:jc w:val="both"/>
        <w:rPr>
          <w:rFonts w:ascii="Liberation Serif" w:hAnsi="Liberation Serif" w:cs="Times New Roman"/>
          <w:sz w:val="28"/>
          <w:szCs w:val="28"/>
        </w:rPr>
      </w:pPr>
      <w:r w:rsidRPr="00BD3861">
        <w:rPr>
          <w:rFonts w:ascii="Liberation Serif" w:hAnsi="Liberation Serif" w:cs="Times New Roman"/>
          <w:sz w:val="28"/>
          <w:szCs w:val="28"/>
        </w:rPr>
        <w:t>НМЦК методом сопоставимых рыночных цен (анализа рынка) определяется</w:t>
      </w:r>
      <w:r>
        <w:rPr>
          <w:rFonts w:ascii="Liberation Serif" w:hAnsi="Liberation Serif" w:cs="Times New Roman"/>
          <w:sz w:val="28"/>
          <w:szCs w:val="28"/>
        </w:rPr>
        <w:t xml:space="preserve"> исходя из минимального ценового предложения;</w:t>
      </w:r>
    </w:p>
    <w:p w:rsidR="00704D95" w:rsidRDefault="00704D95" w:rsidP="00704D95">
      <w:pPr>
        <w:pStyle w:val="ConsPlusNormal0"/>
        <w:suppressAutoHyphens/>
        <w:ind w:firstLine="709"/>
        <w:jc w:val="both"/>
        <w:rPr>
          <w:rFonts w:ascii="Liberation Serif" w:hAnsi="Liberation Serif" w:cs="Times New Roman"/>
          <w:sz w:val="28"/>
          <w:szCs w:val="28"/>
        </w:rPr>
      </w:pPr>
      <w:r>
        <w:rPr>
          <w:rFonts w:ascii="Liberation Serif" w:hAnsi="Liberation Serif" w:cs="Times New Roman"/>
          <w:sz w:val="28"/>
          <w:szCs w:val="28"/>
        </w:rPr>
        <w:t>НМЦК нормативным методом определяется с указанием реквизитов нормативно-правового акта, содержащего требования</w:t>
      </w:r>
      <w:r w:rsidRPr="00201E64">
        <w:rPr>
          <w:rFonts w:ascii="Liberation Serif" w:hAnsi="Liberation Serif" w:cs="Times New Roman"/>
          <w:sz w:val="28"/>
          <w:szCs w:val="28"/>
        </w:rPr>
        <w:t xml:space="preserve"> к закупаемым товарам, работам, услугам</w:t>
      </w:r>
      <w:r>
        <w:rPr>
          <w:rFonts w:ascii="Liberation Serif" w:hAnsi="Liberation Serif" w:cs="Times New Roman"/>
          <w:sz w:val="28"/>
          <w:szCs w:val="28"/>
        </w:rPr>
        <w:t>, установленные</w:t>
      </w:r>
      <w:r w:rsidRPr="00201E64">
        <w:rPr>
          <w:rFonts w:ascii="Liberation Serif" w:hAnsi="Liberation Serif" w:cs="Times New Roman"/>
          <w:sz w:val="28"/>
          <w:szCs w:val="28"/>
        </w:rPr>
        <w:t xml:space="preserve"> в соответствии со статьей 19 Федерального закона, </w:t>
      </w:r>
      <w:r>
        <w:rPr>
          <w:rFonts w:ascii="Liberation Serif" w:hAnsi="Liberation Serif" w:cs="Times New Roman"/>
          <w:sz w:val="28"/>
          <w:szCs w:val="28"/>
        </w:rPr>
        <w:t>и предусматривающие</w:t>
      </w:r>
      <w:r w:rsidRPr="00201E64">
        <w:rPr>
          <w:rFonts w:ascii="Liberation Serif" w:hAnsi="Liberation Serif" w:cs="Times New Roman"/>
          <w:sz w:val="28"/>
          <w:szCs w:val="28"/>
        </w:rPr>
        <w:t xml:space="preserve"> установление предельных цен товаров, работ, услуг</w:t>
      </w:r>
      <w:r>
        <w:rPr>
          <w:rFonts w:ascii="Liberation Serif" w:hAnsi="Liberation Serif" w:cs="Times New Roman"/>
          <w:sz w:val="28"/>
          <w:szCs w:val="28"/>
        </w:rPr>
        <w:t>, с указанием конкретного раздела, части, пункта требований.</w:t>
      </w:r>
    </w:p>
    <w:p w:rsidR="00704D95" w:rsidRPr="00883F72" w:rsidRDefault="00704D95" w:rsidP="00704D95">
      <w:pPr>
        <w:pStyle w:val="ConsPlusNormal0"/>
        <w:suppressAutoHyphens/>
        <w:ind w:firstLine="709"/>
        <w:jc w:val="both"/>
        <w:rPr>
          <w:rFonts w:ascii="Liberation Serif" w:hAnsi="Liberation Serif" w:cs="Times New Roman"/>
          <w:sz w:val="28"/>
          <w:szCs w:val="28"/>
        </w:rPr>
      </w:pPr>
      <w:r>
        <w:rPr>
          <w:rFonts w:ascii="Liberation Serif" w:hAnsi="Liberation Serif" w:cs="Times New Roman"/>
          <w:sz w:val="28"/>
          <w:szCs w:val="28"/>
        </w:rPr>
        <w:t>2.2.6. Формируе</w:t>
      </w:r>
      <w:r w:rsidRPr="00883F72">
        <w:rPr>
          <w:rFonts w:ascii="Liberation Serif" w:hAnsi="Liberation Serif" w:cs="Times New Roman"/>
          <w:sz w:val="28"/>
          <w:szCs w:val="28"/>
        </w:rPr>
        <w:t xml:space="preserve">т критерии оценки заявок на участие в </w:t>
      </w:r>
      <w:r>
        <w:rPr>
          <w:rFonts w:ascii="Liberation Serif" w:hAnsi="Liberation Serif" w:cs="Times New Roman"/>
          <w:sz w:val="28"/>
          <w:szCs w:val="28"/>
        </w:rPr>
        <w:t xml:space="preserve">электронном </w:t>
      </w:r>
      <w:r w:rsidRPr="00883F72">
        <w:rPr>
          <w:rFonts w:ascii="Liberation Serif" w:hAnsi="Liberation Serif" w:cs="Times New Roman"/>
          <w:sz w:val="28"/>
          <w:szCs w:val="28"/>
        </w:rPr>
        <w:t>конкурсе, вел</w:t>
      </w:r>
      <w:r>
        <w:rPr>
          <w:rFonts w:ascii="Liberation Serif" w:hAnsi="Liberation Serif" w:cs="Times New Roman"/>
          <w:sz w:val="28"/>
          <w:szCs w:val="28"/>
        </w:rPr>
        <w:t>ичины значимости этих критериев.</w:t>
      </w:r>
    </w:p>
    <w:p w:rsidR="00704D95" w:rsidRDefault="00704D95" w:rsidP="00704D95">
      <w:pPr>
        <w:pStyle w:val="ConsPlusNormal0"/>
        <w:suppressAutoHyphens/>
        <w:ind w:firstLine="709"/>
        <w:jc w:val="both"/>
        <w:rPr>
          <w:rFonts w:ascii="Liberation Serif" w:hAnsi="Liberation Serif"/>
        </w:rPr>
      </w:pPr>
      <w:r>
        <w:rPr>
          <w:rFonts w:ascii="Liberation Serif" w:hAnsi="Liberation Serif" w:cs="Times New Roman"/>
          <w:sz w:val="28"/>
          <w:szCs w:val="28"/>
        </w:rPr>
        <w:t>2.2.7.</w:t>
      </w:r>
      <w:r w:rsidRPr="00883F72">
        <w:rPr>
          <w:rFonts w:ascii="Liberation Serif" w:hAnsi="Liberation Serif" w:cs="Times New Roman"/>
          <w:sz w:val="28"/>
          <w:szCs w:val="28"/>
        </w:rPr>
        <w:t xml:space="preserve"> </w:t>
      </w:r>
      <w:r>
        <w:rPr>
          <w:rFonts w:ascii="Liberation Serif" w:hAnsi="Liberation Serif" w:cs="Times New Roman"/>
          <w:sz w:val="28"/>
          <w:szCs w:val="28"/>
        </w:rPr>
        <w:t>Направляе</w:t>
      </w:r>
      <w:r w:rsidRPr="00883F72">
        <w:rPr>
          <w:rFonts w:ascii="Liberation Serif" w:hAnsi="Liberation Serif" w:cs="Times New Roman"/>
          <w:sz w:val="28"/>
          <w:szCs w:val="28"/>
        </w:rPr>
        <w:t xml:space="preserve">т </w:t>
      </w:r>
      <w:r>
        <w:rPr>
          <w:rFonts w:ascii="Liberation Serif" w:hAnsi="Liberation Serif" w:cs="Times New Roman"/>
          <w:sz w:val="28"/>
          <w:szCs w:val="28"/>
        </w:rPr>
        <w:t>в</w:t>
      </w:r>
      <w:r w:rsidRPr="0083576D">
        <w:rPr>
          <w:rFonts w:ascii="Liberation Serif" w:hAnsi="Liberation Serif" w:cs="Times New Roman"/>
          <w:sz w:val="28"/>
          <w:szCs w:val="28"/>
        </w:rPr>
        <w:t xml:space="preserve"> соответствии с размещённым в ЕИС планом-графиком закупок </w:t>
      </w:r>
      <w:r>
        <w:rPr>
          <w:rFonts w:ascii="Liberation Serif" w:hAnsi="Liberation Serif" w:cs="Times New Roman"/>
          <w:sz w:val="28"/>
          <w:szCs w:val="28"/>
        </w:rPr>
        <w:t>заявку (Приложение № 1 к настоящему Порядку)</w:t>
      </w:r>
      <w:r w:rsidRPr="00883F72">
        <w:rPr>
          <w:rFonts w:ascii="Liberation Serif" w:hAnsi="Liberation Serif" w:cs="Times New Roman"/>
          <w:sz w:val="28"/>
          <w:szCs w:val="28"/>
        </w:rPr>
        <w:t xml:space="preserve">, </w:t>
      </w:r>
      <w:r>
        <w:rPr>
          <w:rFonts w:ascii="Liberation Serif" w:hAnsi="Liberation Serif" w:cs="Times New Roman"/>
          <w:sz w:val="28"/>
          <w:szCs w:val="28"/>
        </w:rPr>
        <w:t>утвержденную</w:t>
      </w:r>
      <w:r w:rsidRPr="00883F72">
        <w:rPr>
          <w:rFonts w:ascii="Liberation Serif" w:hAnsi="Liberation Serif" w:cs="Times New Roman"/>
          <w:sz w:val="28"/>
          <w:szCs w:val="28"/>
        </w:rPr>
        <w:t xml:space="preserve"> руководителем заказчика или иным уполномоченным лицом заказчика</w:t>
      </w:r>
      <w:r>
        <w:rPr>
          <w:rFonts w:ascii="Liberation Serif" w:hAnsi="Liberation Serif" w:cs="Times New Roman"/>
          <w:sz w:val="28"/>
          <w:szCs w:val="28"/>
        </w:rPr>
        <w:t xml:space="preserve">, </w:t>
      </w:r>
      <w:r w:rsidRPr="00883F72">
        <w:rPr>
          <w:rFonts w:ascii="Liberation Serif" w:hAnsi="Liberation Serif" w:cs="Times New Roman"/>
          <w:sz w:val="28"/>
          <w:szCs w:val="28"/>
        </w:rPr>
        <w:t xml:space="preserve">в уполномоченный орган не менее чем за 15 (пятнадцать) дней до предполагаемой </w:t>
      </w:r>
      <w:r w:rsidRPr="00883F72">
        <w:rPr>
          <w:rFonts w:ascii="Liberation Serif" w:hAnsi="Liberation Serif" w:cs="Times New Roman"/>
          <w:sz w:val="28"/>
          <w:szCs w:val="28"/>
        </w:rPr>
        <w:lastRenderedPageBreak/>
        <w:t xml:space="preserve">даты </w:t>
      </w:r>
      <w:r>
        <w:rPr>
          <w:rFonts w:ascii="Liberation Serif" w:hAnsi="Liberation Serif" w:cs="Times New Roman"/>
          <w:sz w:val="28"/>
          <w:szCs w:val="28"/>
        </w:rPr>
        <w:t>размещения в ЕИС</w:t>
      </w:r>
      <w:r w:rsidRPr="00883F72">
        <w:rPr>
          <w:rFonts w:ascii="Liberation Serif" w:hAnsi="Liberation Serif" w:cs="Times New Roman"/>
          <w:sz w:val="28"/>
          <w:szCs w:val="28"/>
        </w:rPr>
        <w:t xml:space="preserve"> извещения</w:t>
      </w:r>
      <w:r>
        <w:rPr>
          <w:rFonts w:ascii="Liberation Serif" w:hAnsi="Liberation Serif" w:cs="Times New Roman"/>
          <w:sz w:val="28"/>
          <w:szCs w:val="28"/>
        </w:rPr>
        <w:t>.</w:t>
      </w:r>
      <w:r w:rsidRPr="00883F72">
        <w:rPr>
          <w:rFonts w:ascii="Liberation Serif" w:hAnsi="Liberation Serif" w:cs="Times New Roman"/>
          <w:sz w:val="28"/>
          <w:szCs w:val="28"/>
        </w:rPr>
        <w:t xml:space="preserve"> </w:t>
      </w:r>
      <w:r>
        <w:rPr>
          <w:rFonts w:ascii="Liberation Serif" w:hAnsi="Liberation Serif" w:cs="Times New Roman"/>
          <w:sz w:val="28"/>
          <w:szCs w:val="28"/>
        </w:rPr>
        <w:t>Заявка должна содержать следующие документы:</w:t>
      </w:r>
    </w:p>
    <w:p w:rsidR="00704D95" w:rsidRPr="00216EE5" w:rsidRDefault="00704D95" w:rsidP="00704D95">
      <w:pPr>
        <w:pStyle w:val="ConsPlusNormal0"/>
        <w:suppressAutoHyphens/>
        <w:ind w:firstLine="709"/>
        <w:jc w:val="both"/>
        <w:rPr>
          <w:rFonts w:ascii="Liberation Serif" w:hAnsi="Liberation Serif" w:cs="Times New Roman"/>
          <w:sz w:val="28"/>
          <w:szCs w:val="28"/>
        </w:rPr>
      </w:pPr>
      <w:r>
        <w:rPr>
          <w:rFonts w:ascii="Liberation Serif" w:hAnsi="Liberation Serif" w:cs="Times New Roman"/>
          <w:sz w:val="28"/>
          <w:szCs w:val="28"/>
        </w:rPr>
        <w:t>а</w:t>
      </w:r>
      <w:r w:rsidRPr="00216EE5">
        <w:rPr>
          <w:rFonts w:ascii="Liberation Serif" w:hAnsi="Liberation Serif" w:cs="Times New Roman"/>
          <w:sz w:val="28"/>
          <w:szCs w:val="28"/>
        </w:rPr>
        <w:t>) описание объекта закупки в соответствии со статьей 33 Федерального закона</w:t>
      </w:r>
      <w:r>
        <w:rPr>
          <w:rFonts w:ascii="Liberation Serif" w:hAnsi="Liberation Serif" w:cs="Times New Roman"/>
          <w:sz w:val="28"/>
          <w:szCs w:val="28"/>
        </w:rPr>
        <w:t xml:space="preserve">. В случае приобретения радиоэлектронной продукции или </w:t>
      </w:r>
      <w:r w:rsidRPr="006F5160">
        <w:rPr>
          <w:rFonts w:ascii="Liberation Serif" w:hAnsi="Liberation Serif" w:cs="Times New Roman"/>
          <w:sz w:val="28"/>
          <w:szCs w:val="28"/>
        </w:rPr>
        <w:t>телекоммуникационно</w:t>
      </w:r>
      <w:r>
        <w:rPr>
          <w:rFonts w:ascii="Liberation Serif" w:hAnsi="Liberation Serif" w:cs="Times New Roman"/>
          <w:sz w:val="28"/>
          <w:szCs w:val="28"/>
        </w:rPr>
        <w:t>го оборудования заказчик предоставляет согласование технического задания с отделом информационных технологий администрации городского округа Верхняя Пышма</w:t>
      </w:r>
      <w:r w:rsidRPr="00216EE5">
        <w:rPr>
          <w:rFonts w:ascii="Liberation Serif" w:hAnsi="Liberation Serif" w:cs="Times New Roman"/>
          <w:sz w:val="28"/>
          <w:szCs w:val="28"/>
        </w:rPr>
        <w:t>;</w:t>
      </w:r>
    </w:p>
    <w:p w:rsidR="00704D95" w:rsidRPr="00216EE5" w:rsidRDefault="00704D95" w:rsidP="00704D95">
      <w:pPr>
        <w:pStyle w:val="ConsPlusNormal0"/>
        <w:suppressAutoHyphens/>
        <w:ind w:firstLine="709"/>
        <w:jc w:val="both"/>
        <w:rPr>
          <w:rFonts w:ascii="Liberation Serif" w:hAnsi="Liberation Serif" w:cs="Times New Roman"/>
          <w:sz w:val="28"/>
          <w:szCs w:val="28"/>
        </w:rPr>
      </w:pPr>
      <w:r>
        <w:rPr>
          <w:rFonts w:ascii="Liberation Serif" w:hAnsi="Liberation Serif" w:cs="Times New Roman"/>
          <w:sz w:val="28"/>
          <w:szCs w:val="28"/>
        </w:rPr>
        <w:t>б</w:t>
      </w:r>
      <w:r w:rsidRPr="00216EE5">
        <w:rPr>
          <w:rFonts w:ascii="Liberation Serif" w:hAnsi="Liberation Serif" w:cs="Times New Roman"/>
          <w:sz w:val="28"/>
          <w:szCs w:val="28"/>
        </w:rPr>
        <w:t xml:space="preserve">) обоснование начальной (максимальной) цены контракта </w:t>
      </w:r>
      <w:r>
        <w:rPr>
          <w:rFonts w:ascii="Liberation Serif" w:hAnsi="Liberation Serif" w:cs="Times New Roman"/>
          <w:sz w:val="28"/>
          <w:szCs w:val="28"/>
        </w:rPr>
        <w:t xml:space="preserve">в соответствии со статьей 22 Федерального закона </w:t>
      </w:r>
      <w:r w:rsidRPr="00216EE5">
        <w:rPr>
          <w:rFonts w:ascii="Liberation Serif" w:hAnsi="Liberation Serif" w:cs="Times New Roman"/>
          <w:sz w:val="28"/>
          <w:szCs w:val="28"/>
        </w:rPr>
        <w:t>с указанием информации о валюте, используемой для формирования цены контракта и расчетов с поставщиком (подрядчиком, исполнителем), порядка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p w:rsidR="00704D95" w:rsidRPr="00216EE5" w:rsidRDefault="00704D95" w:rsidP="00704D95">
      <w:pPr>
        <w:pStyle w:val="ConsPlusNormal0"/>
        <w:suppressAutoHyphens/>
        <w:ind w:firstLine="709"/>
        <w:jc w:val="both"/>
        <w:rPr>
          <w:rFonts w:ascii="Liberation Serif" w:hAnsi="Liberation Serif" w:cs="Times New Roman"/>
          <w:sz w:val="28"/>
          <w:szCs w:val="28"/>
        </w:rPr>
      </w:pPr>
      <w:r>
        <w:rPr>
          <w:rFonts w:ascii="Liberation Serif" w:hAnsi="Liberation Serif" w:cs="Times New Roman"/>
          <w:sz w:val="28"/>
          <w:szCs w:val="28"/>
        </w:rPr>
        <w:t>в</w:t>
      </w:r>
      <w:r w:rsidRPr="00216EE5">
        <w:rPr>
          <w:rFonts w:ascii="Liberation Serif" w:hAnsi="Liberation Serif" w:cs="Times New Roman"/>
          <w:sz w:val="28"/>
          <w:szCs w:val="28"/>
        </w:rPr>
        <w:t>) требования к содержанию, составу заявки на участие в закупке в соответствии с Федеральным законом и инструкция по ее заполнению. При этом не допускается установление требований, влекущих за собой ограничение количества участников закупки;</w:t>
      </w:r>
    </w:p>
    <w:p w:rsidR="00704D95" w:rsidRPr="00216EE5" w:rsidRDefault="00704D95" w:rsidP="00704D95">
      <w:pPr>
        <w:pStyle w:val="ConsPlusNormal0"/>
        <w:suppressAutoHyphens/>
        <w:ind w:firstLine="709"/>
        <w:jc w:val="both"/>
        <w:rPr>
          <w:rFonts w:ascii="Liberation Serif" w:hAnsi="Liberation Serif" w:cs="Times New Roman"/>
          <w:sz w:val="28"/>
          <w:szCs w:val="28"/>
        </w:rPr>
      </w:pPr>
      <w:r>
        <w:rPr>
          <w:rFonts w:ascii="Liberation Serif" w:hAnsi="Liberation Serif" w:cs="Times New Roman"/>
          <w:sz w:val="28"/>
          <w:szCs w:val="28"/>
        </w:rPr>
        <w:t>г</w:t>
      </w:r>
      <w:r w:rsidRPr="00216EE5">
        <w:rPr>
          <w:rFonts w:ascii="Liberation Serif" w:hAnsi="Liberation Serif" w:cs="Times New Roman"/>
          <w:sz w:val="28"/>
          <w:szCs w:val="28"/>
        </w:rPr>
        <w:t>) порядок рассмотрения и оце</w:t>
      </w:r>
      <w:r>
        <w:rPr>
          <w:rFonts w:ascii="Liberation Serif" w:hAnsi="Liberation Serif" w:cs="Times New Roman"/>
          <w:sz w:val="28"/>
          <w:szCs w:val="28"/>
        </w:rPr>
        <w:t>нки заявок на участие в конкурсе</w:t>
      </w:r>
      <w:r w:rsidRPr="00216EE5">
        <w:rPr>
          <w:rFonts w:ascii="Liberation Serif" w:hAnsi="Liberation Serif" w:cs="Times New Roman"/>
          <w:sz w:val="28"/>
          <w:szCs w:val="28"/>
        </w:rPr>
        <w:t xml:space="preserve"> в соответствии с настоящим Федеральным законом;</w:t>
      </w:r>
    </w:p>
    <w:p w:rsidR="00704D95" w:rsidRPr="00216EE5" w:rsidRDefault="00704D95" w:rsidP="00704D95">
      <w:pPr>
        <w:pStyle w:val="ConsPlusNormal0"/>
        <w:suppressAutoHyphens/>
        <w:ind w:firstLine="709"/>
        <w:jc w:val="both"/>
        <w:rPr>
          <w:rFonts w:ascii="Liberation Serif" w:hAnsi="Liberation Serif" w:cs="Times New Roman"/>
          <w:sz w:val="28"/>
          <w:szCs w:val="28"/>
        </w:rPr>
      </w:pPr>
      <w:r>
        <w:rPr>
          <w:rFonts w:ascii="Liberation Serif" w:hAnsi="Liberation Serif" w:cs="Times New Roman"/>
          <w:sz w:val="28"/>
          <w:szCs w:val="28"/>
        </w:rPr>
        <w:t>д</w:t>
      </w:r>
      <w:r w:rsidRPr="00216EE5">
        <w:rPr>
          <w:rFonts w:ascii="Liberation Serif" w:hAnsi="Liberation Serif" w:cs="Times New Roman"/>
          <w:sz w:val="28"/>
          <w:szCs w:val="28"/>
        </w:rPr>
        <w:t>) проект контракта;</w:t>
      </w:r>
    </w:p>
    <w:p w:rsidR="00704D95" w:rsidRPr="00216EE5" w:rsidRDefault="00704D95" w:rsidP="00704D95">
      <w:pPr>
        <w:pStyle w:val="ConsPlusNormal0"/>
        <w:suppressAutoHyphens/>
        <w:ind w:firstLine="709"/>
        <w:jc w:val="both"/>
        <w:rPr>
          <w:rFonts w:ascii="Liberation Serif" w:hAnsi="Liberation Serif" w:cs="Times New Roman"/>
          <w:sz w:val="28"/>
          <w:szCs w:val="28"/>
        </w:rPr>
      </w:pPr>
      <w:r>
        <w:rPr>
          <w:rFonts w:ascii="Liberation Serif" w:hAnsi="Liberation Serif" w:cs="Times New Roman"/>
          <w:sz w:val="28"/>
          <w:szCs w:val="28"/>
        </w:rPr>
        <w:t>е</w:t>
      </w:r>
      <w:r w:rsidRPr="00216EE5">
        <w:rPr>
          <w:rFonts w:ascii="Liberation Serif" w:hAnsi="Liberation Serif" w:cs="Times New Roman"/>
          <w:sz w:val="28"/>
          <w:szCs w:val="28"/>
        </w:rPr>
        <w:t>) перечень дополнительных требований к извещению об осуществлении закупки, участникам закупок, содержанию заявок на участие в закупках при осуществлении закупок:</w:t>
      </w:r>
    </w:p>
    <w:p w:rsidR="00704D95" w:rsidRPr="00216EE5" w:rsidRDefault="00704D95" w:rsidP="00704D95">
      <w:pPr>
        <w:pStyle w:val="ConsPlusNormal0"/>
        <w:suppressAutoHyphens/>
        <w:ind w:firstLine="709"/>
        <w:jc w:val="both"/>
        <w:rPr>
          <w:rFonts w:ascii="Liberation Serif" w:hAnsi="Liberation Serif" w:cs="Times New Roman"/>
          <w:sz w:val="28"/>
          <w:szCs w:val="28"/>
        </w:rPr>
      </w:pPr>
      <w:r w:rsidRPr="00216EE5">
        <w:rPr>
          <w:rFonts w:ascii="Liberation Serif" w:hAnsi="Liberation Serif" w:cs="Times New Roman"/>
          <w:sz w:val="28"/>
          <w:szCs w:val="28"/>
        </w:rPr>
        <w:t>на оказание услуг специализированного депозитария и доверительного управления средствами пенсионных накоплений, установленных в соответствии со статьей 19 Федерально</w:t>
      </w:r>
      <w:r>
        <w:rPr>
          <w:rFonts w:ascii="Liberation Serif" w:hAnsi="Liberation Serif" w:cs="Times New Roman"/>
          <w:sz w:val="28"/>
          <w:szCs w:val="28"/>
        </w:rPr>
        <w:t>го закона от 24 июля 2002 года № 111-ФЗ «</w:t>
      </w:r>
      <w:r w:rsidRPr="00216EE5">
        <w:rPr>
          <w:rFonts w:ascii="Liberation Serif" w:hAnsi="Liberation Serif" w:cs="Times New Roman"/>
          <w:sz w:val="28"/>
          <w:szCs w:val="28"/>
        </w:rPr>
        <w:t>Об инвестировании средств для финансирования накопительной пенсии в Российской Федерации</w:t>
      </w:r>
      <w:r>
        <w:rPr>
          <w:rFonts w:ascii="Liberation Serif" w:hAnsi="Liberation Serif" w:cs="Times New Roman"/>
          <w:sz w:val="28"/>
          <w:szCs w:val="28"/>
        </w:rPr>
        <w:t>»</w:t>
      </w:r>
      <w:r w:rsidRPr="00216EE5">
        <w:rPr>
          <w:rFonts w:ascii="Liberation Serif" w:hAnsi="Liberation Serif" w:cs="Times New Roman"/>
          <w:sz w:val="28"/>
          <w:szCs w:val="28"/>
        </w:rPr>
        <w:t>;</w:t>
      </w:r>
    </w:p>
    <w:p w:rsidR="00704D95" w:rsidRPr="00216EE5" w:rsidRDefault="00704D95" w:rsidP="00704D95">
      <w:pPr>
        <w:pStyle w:val="ConsPlusNormal0"/>
        <w:suppressAutoHyphens/>
        <w:ind w:firstLine="709"/>
        <w:jc w:val="both"/>
        <w:rPr>
          <w:rFonts w:ascii="Liberation Serif" w:hAnsi="Liberation Serif" w:cs="Times New Roman"/>
          <w:sz w:val="28"/>
          <w:szCs w:val="28"/>
        </w:rPr>
      </w:pPr>
      <w:r w:rsidRPr="00216EE5">
        <w:rPr>
          <w:rFonts w:ascii="Liberation Serif" w:hAnsi="Liberation Serif" w:cs="Times New Roman"/>
          <w:sz w:val="28"/>
          <w:szCs w:val="28"/>
        </w:rPr>
        <w:t xml:space="preserve">на оказание услуг специализированного депозитария, оказываемых уполномоченному федеральному органу, и доверительного управления, установленных в соответствии со статьей 24 Федерального закона от 20 августа 2004 года </w:t>
      </w:r>
      <w:r>
        <w:rPr>
          <w:rFonts w:ascii="Liberation Serif" w:hAnsi="Liberation Serif" w:cs="Times New Roman"/>
          <w:sz w:val="28"/>
          <w:szCs w:val="28"/>
        </w:rPr>
        <w:t>№ 117-ФЗ «</w:t>
      </w:r>
      <w:r w:rsidRPr="00216EE5">
        <w:rPr>
          <w:rFonts w:ascii="Liberation Serif" w:hAnsi="Liberation Serif" w:cs="Times New Roman"/>
          <w:sz w:val="28"/>
          <w:szCs w:val="28"/>
        </w:rPr>
        <w:t>О накопительно-ипотечной системе жилищного обеспечения военнослужащих</w:t>
      </w:r>
      <w:r>
        <w:rPr>
          <w:rFonts w:ascii="Liberation Serif" w:hAnsi="Liberation Serif" w:cs="Times New Roman"/>
          <w:sz w:val="28"/>
          <w:szCs w:val="28"/>
        </w:rPr>
        <w:t>»</w:t>
      </w:r>
      <w:r w:rsidRPr="00216EE5">
        <w:rPr>
          <w:rFonts w:ascii="Liberation Serif" w:hAnsi="Liberation Serif" w:cs="Times New Roman"/>
          <w:sz w:val="28"/>
          <w:szCs w:val="28"/>
        </w:rPr>
        <w:t>;</w:t>
      </w:r>
    </w:p>
    <w:p w:rsidR="00704D95" w:rsidRPr="00883F72" w:rsidRDefault="00704D95" w:rsidP="00704D95">
      <w:pPr>
        <w:pStyle w:val="ConsPlusNormal0"/>
        <w:suppressAutoHyphens/>
        <w:ind w:firstLine="709"/>
        <w:jc w:val="both"/>
        <w:rPr>
          <w:rFonts w:ascii="Liberation Serif" w:hAnsi="Liberation Serif" w:cs="Times New Roman"/>
          <w:sz w:val="28"/>
          <w:szCs w:val="28"/>
        </w:rPr>
      </w:pPr>
      <w:r w:rsidRPr="00216EE5">
        <w:rPr>
          <w:rFonts w:ascii="Liberation Serif" w:hAnsi="Liberation Serif" w:cs="Times New Roman"/>
          <w:sz w:val="28"/>
          <w:szCs w:val="28"/>
        </w:rPr>
        <w:t>на выполнение работ, связанных с осуществлением регулярных перевозок пассажиров и багажа автомобильным транспортом и городским наземным электрическим транспортом, установленных федеральным законом, регулирующим отношения по организации регулярных перевозок пассажиров и багажа автомобильным транспортом и городским наземным электрическим транспортом.</w:t>
      </w:r>
    </w:p>
    <w:p w:rsidR="00704D95" w:rsidRDefault="00704D95" w:rsidP="00704D95">
      <w:pPr>
        <w:pStyle w:val="aa"/>
        <w:suppressAutoHyphens/>
        <w:ind w:firstLine="709"/>
        <w:jc w:val="both"/>
        <w:rPr>
          <w:rFonts w:ascii="Liberation Serif" w:hAnsi="Liberation Serif" w:cs="Times New Roman"/>
          <w:color w:val="auto"/>
          <w:sz w:val="28"/>
          <w:szCs w:val="28"/>
        </w:rPr>
      </w:pPr>
      <w:r w:rsidRPr="00883F72">
        <w:rPr>
          <w:rFonts w:ascii="Liberation Serif" w:hAnsi="Liberation Serif" w:cs="Times New Roman"/>
          <w:color w:val="auto"/>
          <w:sz w:val="28"/>
          <w:szCs w:val="28"/>
        </w:rPr>
        <w:t>Указанные документы предоставляются в форматах .xl</w:t>
      </w:r>
      <w:r w:rsidRPr="00883F72">
        <w:rPr>
          <w:rFonts w:ascii="Liberation Serif" w:hAnsi="Liberation Serif" w:cs="Times New Roman"/>
          <w:color w:val="auto"/>
          <w:sz w:val="28"/>
          <w:szCs w:val="28"/>
          <w:lang w:val="en-US"/>
        </w:rPr>
        <w:t>s</w:t>
      </w:r>
      <w:r w:rsidRPr="00883F72">
        <w:rPr>
          <w:rFonts w:ascii="Liberation Serif" w:hAnsi="Liberation Serif" w:cs="Times New Roman"/>
          <w:color w:val="auto"/>
          <w:sz w:val="28"/>
          <w:szCs w:val="28"/>
        </w:rPr>
        <w:t>/ .</w:t>
      </w:r>
      <w:r w:rsidRPr="00883F72">
        <w:rPr>
          <w:rFonts w:ascii="Liberation Serif" w:hAnsi="Liberation Serif" w:cs="Times New Roman"/>
          <w:color w:val="auto"/>
          <w:sz w:val="28"/>
          <w:szCs w:val="28"/>
          <w:lang w:val="en-US"/>
        </w:rPr>
        <w:t>xlsx</w:t>
      </w:r>
      <w:r w:rsidRPr="00883F72">
        <w:rPr>
          <w:rFonts w:ascii="Liberation Serif" w:hAnsi="Liberation Serif" w:cs="Times New Roman"/>
          <w:color w:val="auto"/>
          <w:sz w:val="28"/>
          <w:szCs w:val="28"/>
        </w:rPr>
        <w:t>/ .</w:t>
      </w:r>
      <w:r w:rsidRPr="00883F72">
        <w:rPr>
          <w:rFonts w:ascii="Liberation Serif" w:hAnsi="Liberation Serif" w:cs="Times New Roman"/>
          <w:color w:val="auto"/>
          <w:sz w:val="28"/>
          <w:szCs w:val="28"/>
          <w:lang w:val="en-US"/>
        </w:rPr>
        <w:t>xlsm</w:t>
      </w:r>
      <w:r>
        <w:rPr>
          <w:rFonts w:ascii="Liberation Serif" w:hAnsi="Liberation Serif" w:cs="Times New Roman"/>
          <w:color w:val="auto"/>
          <w:sz w:val="28"/>
          <w:szCs w:val="28"/>
        </w:rPr>
        <w:t xml:space="preserve">/ </w:t>
      </w:r>
      <w:r w:rsidRPr="00883F72">
        <w:rPr>
          <w:rFonts w:ascii="Liberation Serif" w:hAnsi="Liberation Serif" w:cs="Times New Roman"/>
          <w:color w:val="auto"/>
          <w:sz w:val="28"/>
          <w:szCs w:val="28"/>
        </w:rPr>
        <w:t>.</w:t>
      </w:r>
      <w:r w:rsidRPr="00883F72">
        <w:rPr>
          <w:rFonts w:ascii="Liberation Serif" w:hAnsi="Liberation Serif" w:cs="Times New Roman"/>
          <w:color w:val="auto"/>
          <w:sz w:val="28"/>
          <w:szCs w:val="28"/>
          <w:lang w:val="en-US"/>
        </w:rPr>
        <w:t>ods</w:t>
      </w:r>
      <w:r w:rsidRPr="00883F72">
        <w:rPr>
          <w:rFonts w:ascii="Liberation Serif" w:hAnsi="Liberation Serif" w:cs="Times New Roman"/>
          <w:color w:val="auto"/>
          <w:sz w:val="28"/>
          <w:szCs w:val="28"/>
        </w:rPr>
        <w:t>/ .</w:t>
      </w:r>
      <w:r w:rsidRPr="00883F72">
        <w:rPr>
          <w:rFonts w:ascii="Liberation Serif" w:hAnsi="Liberation Serif" w:cs="Times New Roman"/>
          <w:color w:val="auto"/>
          <w:sz w:val="28"/>
          <w:szCs w:val="28"/>
          <w:lang w:val="en-US"/>
        </w:rPr>
        <w:t>doc</w:t>
      </w:r>
      <w:r w:rsidRPr="00883F72">
        <w:rPr>
          <w:rFonts w:ascii="Liberation Serif" w:hAnsi="Liberation Serif" w:cs="Times New Roman"/>
          <w:color w:val="auto"/>
          <w:sz w:val="28"/>
          <w:szCs w:val="28"/>
        </w:rPr>
        <w:t>/ .</w:t>
      </w:r>
      <w:r w:rsidRPr="00883F72">
        <w:rPr>
          <w:rFonts w:ascii="Liberation Serif" w:hAnsi="Liberation Serif" w:cs="Times New Roman"/>
          <w:color w:val="auto"/>
          <w:sz w:val="28"/>
          <w:szCs w:val="28"/>
          <w:lang w:val="en-US"/>
        </w:rPr>
        <w:t>docx</w:t>
      </w:r>
      <w:r w:rsidRPr="00883F72">
        <w:rPr>
          <w:rFonts w:ascii="Liberation Serif" w:hAnsi="Liberation Serif" w:cs="Times New Roman"/>
          <w:color w:val="auto"/>
          <w:sz w:val="28"/>
          <w:szCs w:val="28"/>
        </w:rPr>
        <w:t>/ .</w:t>
      </w:r>
      <w:r w:rsidRPr="00883F72">
        <w:rPr>
          <w:rFonts w:ascii="Liberation Serif" w:hAnsi="Liberation Serif" w:cs="Times New Roman"/>
          <w:color w:val="auto"/>
          <w:sz w:val="28"/>
          <w:szCs w:val="28"/>
          <w:lang w:val="en-US"/>
        </w:rPr>
        <w:t>rtf</w:t>
      </w:r>
      <w:r w:rsidRPr="00883F72">
        <w:rPr>
          <w:rFonts w:ascii="Liberation Serif" w:hAnsi="Liberation Serif" w:cs="Times New Roman"/>
          <w:color w:val="auto"/>
          <w:sz w:val="28"/>
          <w:szCs w:val="28"/>
        </w:rPr>
        <w:t>/ .</w:t>
      </w:r>
      <w:r w:rsidRPr="00883F72">
        <w:rPr>
          <w:rFonts w:ascii="Liberation Serif" w:hAnsi="Liberation Serif" w:cs="Times New Roman"/>
          <w:color w:val="auto"/>
          <w:sz w:val="28"/>
          <w:szCs w:val="28"/>
          <w:lang w:val="en-US"/>
        </w:rPr>
        <w:t>odt</w:t>
      </w:r>
      <w:r w:rsidRPr="00883F72">
        <w:rPr>
          <w:rFonts w:ascii="Liberation Serif" w:hAnsi="Liberation Serif" w:cs="Times New Roman"/>
          <w:color w:val="auto"/>
          <w:sz w:val="28"/>
          <w:szCs w:val="28"/>
        </w:rPr>
        <w:t>/ .</w:t>
      </w:r>
      <w:r w:rsidRPr="00883F72">
        <w:rPr>
          <w:rFonts w:ascii="Liberation Serif" w:hAnsi="Liberation Serif" w:cs="Times New Roman"/>
          <w:color w:val="auto"/>
          <w:sz w:val="28"/>
          <w:szCs w:val="28"/>
          <w:lang w:val="en-US"/>
        </w:rPr>
        <w:t>dot</w:t>
      </w:r>
      <w:r w:rsidRPr="00883F72">
        <w:rPr>
          <w:rFonts w:ascii="Liberation Serif" w:hAnsi="Liberation Serif" w:cs="Times New Roman"/>
          <w:color w:val="auto"/>
          <w:sz w:val="28"/>
          <w:szCs w:val="28"/>
        </w:rPr>
        <w:t>/ .</w:t>
      </w:r>
      <w:r w:rsidRPr="00883F72">
        <w:rPr>
          <w:rFonts w:ascii="Liberation Serif" w:hAnsi="Liberation Serif" w:cs="Times New Roman"/>
          <w:color w:val="auto"/>
          <w:sz w:val="28"/>
          <w:szCs w:val="28"/>
          <w:lang w:val="en-US"/>
        </w:rPr>
        <w:t>dotx</w:t>
      </w:r>
      <w:r w:rsidRPr="00883F72">
        <w:rPr>
          <w:rFonts w:ascii="Liberation Serif" w:hAnsi="Liberation Serif" w:cs="Times New Roman"/>
          <w:color w:val="auto"/>
          <w:sz w:val="28"/>
          <w:szCs w:val="28"/>
        </w:rPr>
        <w:t>/ .</w:t>
      </w:r>
      <w:r w:rsidRPr="00883F72">
        <w:rPr>
          <w:rFonts w:ascii="Liberation Serif" w:hAnsi="Liberation Serif" w:cs="Times New Roman"/>
          <w:color w:val="auto"/>
          <w:sz w:val="28"/>
          <w:szCs w:val="28"/>
          <w:lang w:val="en-US"/>
        </w:rPr>
        <w:t>dotm</w:t>
      </w:r>
      <w:r w:rsidRPr="00883F72">
        <w:rPr>
          <w:rFonts w:ascii="Liberation Serif" w:hAnsi="Liberation Serif" w:cs="Times New Roman"/>
          <w:color w:val="auto"/>
          <w:sz w:val="28"/>
          <w:szCs w:val="28"/>
        </w:rPr>
        <w:t>. Проектная документация предоставляется в формате .</w:t>
      </w:r>
      <w:r w:rsidRPr="00883F72">
        <w:rPr>
          <w:rFonts w:ascii="Liberation Serif" w:hAnsi="Liberation Serif" w:cs="Times New Roman"/>
          <w:color w:val="auto"/>
          <w:sz w:val="28"/>
          <w:szCs w:val="28"/>
          <w:lang w:val="en-US"/>
        </w:rPr>
        <w:t>pdf</w:t>
      </w:r>
      <w:r w:rsidRPr="00883F72">
        <w:rPr>
          <w:rFonts w:ascii="Liberation Serif" w:hAnsi="Liberation Serif" w:cs="Times New Roman"/>
          <w:color w:val="auto"/>
          <w:sz w:val="28"/>
          <w:szCs w:val="28"/>
        </w:rPr>
        <w:t xml:space="preserve"> заархивированных с помощью архиватора файлов </w:t>
      </w:r>
      <w:r w:rsidRPr="00883F72">
        <w:rPr>
          <w:rFonts w:ascii="Liberation Serif" w:hAnsi="Liberation Serif" w:cs="Times New Roman"/>
          <w:color w:val="auto"/>
          <w:sz w:val="28"/>
          <w:szCs w:val="28"/>
          <w:lang w:val="en-US"/>
        </w:rPr>
        <w:t>WinRAR</w:t>
      </w:r>
      <w:r w:rsidRPr="00883F72">
        <w:rPr>
          <w:rFonts w:ascii="Liberation Serif" w:hAnsi="Liberation Serif" w:cs="Times New Roman"/>
          <w:color w:val="auto"/>
          <w:sz w:val="28"/>
          <w:szCs w:val="28"/>
        </w:rPr>
        <w:t xml:space="preserve"> и им</w:t>
      </w:r>
      <w:r>
        <w:rPr>
          <w:rFonts w:ascii="Liberation Serif" w:hAnsi="Liberation Serif" w:cs="Times New Roman"/>
          <w:color w:val="auto"/>
          <w:sz w:val="28"/>
          <w:szCs w:val="28"/>
        </w:rPr>
        <w:t>еющих объем тома не более 48 миллиона</w:t>
      </w:r>
      <w:r w:rsidRPr="00883F72">
        <w:rPr>
          <w:rFonts w:ascii="Liberation Serif" w:hAnsi="Liberation Serif" w:cs="Times New Roman"/>
          <w:color w:val="auto"/>
          <w:sz w:val="28"/>
          <w:szCs w:val="28"/>
        </w:rPr>
        <w:t xml:space="preserve"> байт. </w:t>
      </w:r>
    </w:p>
    <w:p w:rsidR="00704D95" w:rsidRPr="00883F72" w:rsidRDefault="00704D95" w:rsidP="00704D95">
      <w:pPr>
        <w:pStyle w:val="aa"/>
        <w:suppressAutoHyphens/>
        <w:ind w:firstLine="709"/>
        <w:jc w:val="both"/>
        <w:rPr>
          <w:rFonts w:ascii="Liberation Serif" w:hAnsi="Liberation Serif" w:cs="Times New Roman"/>
          <w:color w:val="auto"/>
          <w:sz w:val="28"/>
          <w:szCs w:val="28"/>
        </w:rPr>
      </w:pPr>
      <w:r>
        <w:rPr>
          <w:rFonts w:ascii="Liberation Serif" w:hAnsi="Liberation Serif" w:cs="Times New Roman"/>
          <w:color w:val="auto"/>
          <w:sz w:val="28"/>
          <w:szCs w:val="28"/>
        </w:rPr>
        <w:lastRenderedPageBreak/>
        <w:t>ж</w:t>
      </w:r>
      <w:r w:rsidRPr="00883F72">
        <w:rPr>
          <w:rFonts w:ascii="Liberation Serif" w:hAnsi="Liberation Serif" w:cs="Times New Roman"/>
          <w:color w:val="auto"/>
          <w:sz w:val="28"/>
          <w:szCs w:val="28"/>
        </w:rPr>
        <w:t xml:space="preserve">) документ, подтверждающий полномочия </w:t>
      </w:r>
      <w:r>
        <w:rPr>
          <w:rFonts w:ascii="Liberation Serif" w:hAnsi="Liberation Serif" w:cs="Times New Roman"/>
          <w:color w:val="auto"/>
          <w:sz w:val="28"/>
          <w:szCs w:val="28"/>
        </w:rPr>
        <w:t xml:space="preserve">лица, утвердившего проект извещения, </w:t>
      </w:r>
      <w:r w:rsidRPr="00883F72">
        <w:rPr>
          <w:rFonts w:ascii="Liberation Serif" w:hAnsi="Liberation Serif" w:cs="Times New Roman"/>
          <w:color w:val="auto"/>
          <w:sz w:val="28"/>
          <w:szCs w:val="28"/>
        </w:rPr>
        <w:t xml:space="preserve">в случае утверждения </w:t>
      </w:r>
      <w:r>
        <w:rPr>
          <w:rFonts w:ascii="Liberation Serif" w:hAnsi="Liberation Serif" w:cs="Times New Roman"/>
          <w:color w:val="auto"/>
          <w:sz w:val="28"/>
          <w:szCs w:val="28"/>
        </w:rPr>
        <w:t>проекта извещения</w:t>
      </w:r>
      <w:r w:rsidRPr="00883F72">
        <w:rPr>
          <w:rFonts w:ascii="Liberation Serif" w:hAnsi="Liberation Serif" w:cs="Times New Roman"/>
          <w:color w:val="auto"/>
          <w:sz w:val="28"/>
          <w:szCs w:val="28"/>
        </w:rPr>
        <w:t xml:space="preserve"> иным уполномоче</w:t>
      </w:r>
      <w:r>
        <w:rPr>
          <w:rFonts w:ascii="Liberation Serif" w:hAnsi="Liberation Serif" w:cs="Times New Roman"/>
          <w:color w:val="auto"/>
          <w:sz w:val="28"/>
          <w:szCs w:val="28"/>
        </w:rPr>
        <w:t>нным лицом заказчика.</w:t>
      </w:r>
    </w:p>
    <w:p w:rsidR="00704D95" w:rsidRDefault="00704D95" w:rsidP="00704D95">
      <w:pPr>
        <w:pStyle w:val="ConsPlusNormal0"/>
        <w:suppressAutoHyphens/>
        <w:ind w:firstLine="709"/>
        <w:jc w:val="both"/>
        <w:outlineLvl w:val="1"/>
        <w:rPr>
          <w:rFonts w:ascii="Liberation Serif" w:hAnsi="Liberation Serif" w:cs="Times New Roman"/>
          <w:sz w:val="28"/>
          <w:szCs w:val="28"/>
        </w:rPr>
      </w:pPr>
      <w:r>
        <w:rPr>
          <w:rFonts w:ascii="Liberation Serif" w:hAnsi="Liberation Serif" w:cs="Times New Roman"/>
          <w:sz w:val="28"/>
          <w:szCs w:val="28"/>
        </w:rPr>
        <w:t>2.2.8.</w:t>
      </w:r>
      <w:r w:rsidRPr="00883F72">
        <w:rPr>
          <w:rFonts w:ascii="Liberation Serif" w:hAnsi="Liberation Serif" w:cs="Times New Roman"/>
          <w:sz w:val="28"/>
          <w:szCs w:val="28"/>
        </w:rPr>
        <w:t xml:space="preserve"> </w:t>
      </w:r>
      <w:r>
        <w:rPr>
          <w:rFonts w:ascii="Liberation Serif" w:hAnsi="Liberation Serif" w:cs="Times New Roman"/>
          <w:sz w:val="28"/>
          <w:szCs w:val="28"/>
        </w:rPr>
        <w:t>В</w:t>
      </w:r>
      <w:r w:rsidRPr="00883F72">
        <w:rPr>
          <w:rFonts w:ascii="Liberation Serif" w:hAnsi="Liberation Serif" w:cs="Times New Roman"/>
          <w:sz w:val="28"/>
          <w:szCs w:val="28"/>
        </w:rPr>
        <w:t xml:space="preserve"> случае получения рекомендаций </w:t>
      </w:r>
      <w:r>
        <w:rPr>
          <w:rFonts w:ascii="Liberation Serif" w:hAnsi="Liberation Serif" w:cs="Times New Roman"/>
          <w:sz w:val="28"/>
          <w:szCs w:val="28"/>
        </w:rPr>
        <w:t>уполномоченного органа заказчик</w:t>
      </w:r>
      <w:r w:rsidRPr="00883F72">
        <w:rPr>
          <w:rFonts w:ascii="Liberation Serif" w:hAnsi="Liberation Serif" w:cs="Times New Roman"/>
          <w:sz w:val="28"/>
          <w:szCs w:val="28"/>
        </w:rPr>
        <w:t xml:space="preserve"> </w:t>
      </w:r>
      <w:r>
        <w:rPr>
          <w:rFonts w:ascii="Liberation Serif" w:hAnsi="Liberation Serif" w:cs="Times New Roman"/>
          <w:sz w:val="28"/>
          <w:szCs w:val="28"/>
        </w:rPr>
        <w:t>в течение 3-х дней дорабатывает заявку, вноси</w:t>
      </w:r>
      <w:r w:rsidRPr="00883F72">
        <w:rPr>
          <w:rFonts w:ascii="Liberation Serif" w:hAnsi="Liberation Serif" w:cs="Times New Roman"/>
          <w:sz w:val="28"/>
          <w:szCs w:val="28"/>
        </w:rPr>
        <w:t xml:space="preserve">т изменения в план-график </w:t>
      </w:r>
      <w:r>
        <w:rPr>
          <w:rFonts w:ascii="Liberation Serif" w:hAnsi="Liberation Serif" w:cs="Times New Roman"/>
          <w:sz w:val="28"/>
          <w:szCs w:val="28"/>
        </w:rPr>
        <w:t xml:space="preserve">закупок </w:t>
      </w:r>
      <w:r w:rsidRPr="00883F72">
        <w:rPr>
          <w:rFonts w:ascii="Liberation Serif" w:hAnsi="Liberation Serif" w:cs="Times New Roman"/>
          <w:sz w:val="28"/>
          <w:szCs w:val="28"/>
        </w:rPr>
        <w:t>(в случае нео</w:t>
      </w:r>
      <w:r>
        <w:rPr>
          <w:rFonts w:ascii="Liberation Serif" w:hAnsi="Liberation Serif" w:cs="Times New Roman"/>
          <w:sz w:val="28"/>
          <w:szCs w:val="28"/>
        </w:rPr>
        <w:t>бходимости) и повторно направляе</w:t>
      </w:r>
      <w:r w:rsidRPr="00883F72">
        <w:rPr>
          <w:rFonts w:ascii="Liberation Serif" w:hAnsi="Liberation Serif" w:cs="Times New Roman"/>
          <w:sz w:val="28"/>
          <w:szCs w:val="28"/>
        </w:rPr>
        <w:t xml:space="preserve">т </w:t>
      </w:r>
      <w:r>
        <w:rPr>
          <w:rFonts w:ascii="Liberation Serif" w:hAnsi="Liberation Serif" w:cs="Times New Roman"/>
          <w:sz w:val="28"/>
          <w:szCs w:val="28"/>
        </w:rPr>
        <w:t>заявку</w:t>
      </w:r>
      <w:r w:rsidRPr="00883F72">
        <w:rPr>
          <w:rFonts w:ascii="Liberation Serif" w:hAnsi="Liberation Serif" w:cs="Times New Roman"/>
          <w:sz w:val="28"/>
          <w:szCs w:val="28"/>
        </w:rPr>
        <w:t xml:space="preserve"> и прилагаемые документы в упо</w:t>
      </w:r>
      <w:r>
        <w:rPr>
          <w:rFonts w:ascii="Liberation Serif" w:hAnsi="Liberation Serif" w:cs="Times New Roman"/>
          <w:sz w:val="28"/>
          <w:szCs w:val="28"/>
        </w:rPr>
        <w:t>лномоченный орган либо направляе</w:t>
      </w:r>
      <w:r w:rsidRPr="00883F72">
        <w:rPr>
          <w:rFonts w:ascii="Liberation Serif" w:hAnsi="Liberation Serif" w:cs="Times New Roman"/>
          <w:sz w:val="28"/>
          <w:szCs w:val="28"/>
        </w:rPr>
        <w:t>т</w:t>
      </w:r>
      <w:r>
        <w:rPr>
          <w:rFonts w:ascii="Liberation Serif" w:hAnsi="Liberation Serif" w:cs="Times New Roman"/>
          <w:sz w:val="28"/>
          <w:szCs w:val="28"/>
        </w:rPr>
        <w:t xml:space="preserve"> мотивированный ответ заказчика.</w:t>
      </w:r>
    </w:p>
    <w:p w:rsidR="00704D95" w:rsidRPr="00883F72" w:rsidRDefault="00704D95" w:rsidP="00704D95">
      <w:pPr>
        <w:pStyle w:val="ConsPlusNormal0"/>
        <w:suppressAutoHyphens/>
        <w:ind w:firstLine="709"/>
        <w:jc w:val="both"/>
        <w:outlineLvl w:val="1"/>
        <w:rPr>
          <w:rFonts w:ascii="Liberation Serif" w:hAnsi="Liberation Serif" w:cs="Times New Roman"/>
          <w:sz w:val="28"/>
          <w:szCs w:val="28"/>
        </w:rPr>
      </w:pPr>
      <w:r>
        <w:rPr>
          <w:rFonts w:ascii="Liberation Serif" w:hAnsi="Liberation Serif" w:cs="Times New Roman"/>
          <w:sz w:val="28"/>
          <w:szCs w:val="28"/>
        </w:rPr>
        <w:t>2.2.9. Утверждает проект извещения и направляет его в Уполномоченный орган в течение 1 (одного) рабочего дня.</w:t>
      </w:r>
    </w:p>
    <w:p w:rsidR="00704D95" w:rsidRPr="00883F72" w:rsidRDefault="00704D95" w:rsidP="00704D95">
      <w:pPr>
        <w:pStyle w:val="aa"/>
        <w:suppressAutoHyphens/>
        <w:ind w:firstLine="709"/>
        <w:jc w:val="both"/>
        <w:rPr>
          <w:rFonts w:ascii="Liberation Serif" w:hAnsi="Liberation Serif" w:cs="Times New Roman"/>
          <w:color w:val="auto"/>
          <w:sz w:val="28"/>
          <w:szCs w:val="28"/>
        </w:rPr>
      </w:pPr>
      <w:r>
        <w:rPr>
          <w:rFonts w:ascii="Liberation Serif" w:hAnsi="Liberation Serif" w:cs="Times New Roman"/>
          <w:color w:val="auto"/>
          <w:sz w:val="28"/>
          <w:szCs w:val="28"/>
        </w:rPr>
        <w:t>2.2.10.</w:t>
      </w:r>
      <w:r w:rsidRPr="00883F72">
        <w:rPr>
          <w:rFonts w:ascii="Liberation Serif" w:hAnsi="Liberation Serif" w:cs="Times New Roman"/>
          <w:color w:val="auto"/>
          <w:sz w:val="28"/>
          <w:szCs w:val="28"/>
        </w:rPr>
        <w:t xml:space="preserve"> </w:t>
      </w:r>
      <w:r>
        <w:rPr>
          <w:rFonts w:ascii="Liberation Serif" w:hAnsi="Liberation Serif" w:cs="Times New Roman"/>
          <w:color w:val="auto"/>
          <w:sz w:val="28"/>
          <w:szCs w:val="28"/>
        </w:rPr>
        <w:t>Подготавливае</w:t>
      </w:r>
      <w:r w:rsidRPr="00883F72">
        <w:rPr>
          <w:rFonts w:ascii="Liberation Serif" w:hAnsi="Liberation Serif" w:cs="Times New Roman"/>
          <w:color w:val="auto"/>
          <w:sz w:val="28"/>
          <w:szCs w:val="28"/>
        </w:rPr>
        <w:t xml:space="preserve">т </w:t>
      </w:r>
      <w:r>
        <w:rPr>
          <w:rFonts w:ascii="Liberation Serif" w:hAnsi="Liberation Serif" w:cs="Times New Roman"/>
          <w:color w:val="auto"/>
          <w:sz w:val="28"/>
          <w:szCs w:val="28"/>
        </w:rPr>
        <w:t>в</w:t>
      </w:r>
      <w:r w:rsidRPr="00883F72">
        <w:rPr>
          <w:rFonts w:ascii="Liberation Serif" w:hAnsi="Liberation Serif" w:cs="Times New Roman"/>
          <w:color w:val="auto"/>
          <w:sz w:val="28"/>
          <w:szCs w:val="28"/>
        </w:rPr>
        <w:t xml:space="preserve"> течение одного дня со дня поступления запроса участника закупки о разъяснении положений </w:t>
      </w:r>
      <w:r>
        <w:rPr>
          <w:rFonts w:ascii="Liberation Serif" w:hAnsi="Liberation Serif" w:cs="Times New Roman"/>
          <w:color w:val="auto"/>
          <w:sz w:val="28"/>
          <w:szCs w:val="28"/>
        </w:rPr>
        <w:t xml:space="preserve">извещения </w:t>
      </w:r>
      <w:r w:rsidRPr="00883F72">
        <w:rPr>
          <w:rFonts w:ascii="Liberation Serif" w:hAnsi="Liberation Serif" w:cs="Times New Roman"/>
          <w:color w:val="auto"/>
          <w:sz w:val="28"/>
          <w:szCs w:val="28"/>
        </w:rPr>
        <w:t xml:space="preserve">и с помощью корпоративной </w:t>
      </w:r>
      <w:r>
        <w:rPr>
          <w:rFonts w:ascii="Liberation Serif" w:hAnsi="Liberation Serif" w:cs="Times New Roman"/>
          <w:color w:val="auto"/>
          <w:sz w:val="28"/>
          <w:szCs w:val="28"/>
        </w:rPr>
        <w:t>почты направляе</w:t>
      </w:r>
      <w:r w:rsidRPr="00883F72">
        <w:rPr>
          <w:rFonts w:ascii="Liberation Serif" w:hAnsi="Liberation Serif" w:cs="Times New Roman"/>
          <w:color w:val="auto"/>
          <w:sz w:val="28"/>
          <w:szCs w:val="28"/>
        </w:rPr>
        <w:t>т в упо</w:t>
      </w:r>
      <w:r>
        <w:rPr>
          <w:rFonts w:ascii="Liberation Serif" w:hAnsi="Liberation Serif" w:cs="Times New Roman"/>
          <w:color w:val="auto"/>
          <w:sz w:val="28"/>
          <w:szCs w:val="28"/>
        </w:rPr>
        <w:t>лномоченный орган соответствующе</w:t>
      </w:r>
      <w:r w:rsidRPr="00883F72">
        <w:rPr>
          <w:rFonts w:ascii="Liberation Serif" w:hAnsi="Liberation Serif" w:cs="Times New Roman"/>
          <w:color w:val="auto"/>
          <w:sz w:val="28"/>
          <w:szCs w:val="28"/>
        </w:rPr>
        <w:t xml:space="preserve">е </w:t>
      </w:r>
      <w:r>
        <w:rPr>
          <w:rFonts w:ascii="Liberation Serif" w:hAnsi="Liberation Serif" w:cs="Times New Roman"/>
          <w:color w:val="auto"/>
          <w:sz w:val="28"/>
          <w:szCs w:val="28"/>
        </w:rPr>
        <w:t>разъяснение</w:t>
      </w:r>
      <w:r w:rsidRPr="00883F72">
        <w:rPr>
          <w:rFonts w:ascii="Liberation Serif" w:hAnsi="Liberation Serif" w:cs="Times New Roman"/>
          <w:color w:val="auto"/>
          <w:sz w:val="28"/>
          <w:szCs w:val="28"/>
        </w:rPr>
        <w:t xml:space="preserve"> положений </w:t>
      </w:r>
      <w:r>
        <w:rPr>
          <w:rFonts w:ascii="Liberation Serif" w:hAnsi="Liberation Serif" w:cs="Times New Roman"/>
          <w:color w:val="auto"/>
          <w:sz w:val="28"/>
          <w:szCs w:val="28"/>
        </w:rPr>
        <w:t xml:space="preserve">извещения, подписанное уполномоченным лицом заказчика. Ответ на запрос о даче разъяснений положений извещения направляется в формате </w:t>
      </w:r>
      <w:r w:rsidRPr="00883F72">
        <w:rPr>
          <w:rFonts w:ascii="Liberation Serif" w:hAnsi="Liberation Serif" w:cs="Times New Roman"/>
          <w:color w:val="auto"/>
          <w:sz w:val="28"/>
          <w:szCs w:val="28"/>
        </w:rPr>
        <w:t>.</w:t>
      </w:r>
      <w:r w:rsidRPr="00883F72">
        <w:rPr>
          <w:rFonts w:ascii="Liberation Serif" w:hAnsi="Liberation Serif" w:cs="Times New Roman"/>
          <w:color w:val="auto"/>
          <w:sz w:val="28"/>
          <w:szCs w:val="28"/>
          <w:lang w:val="en-US"/>
        </w:rPr>
        <w:t>doc</w:t>
      </w:r>
      <w:r>
        <w:rPr>
          <w:rFonts w:ascii="Liberation Serif" w:hAnsi="Liberation Serif" w:cs="Times New Roman"/>
          <w:color w:val="auto"/>
          <w:sz w:val="28"/>
          <w:szCs w:val="28"/>
        </w:rPr>
        <w:t xml:space="preserve"> и </w:t>
      </w:r>
      <w:r w:rsidRPr="00883F72">
        <w:rPr>
          <w:rFonts w:ascii="Liberation Serif" w:hAnsi="Liberation Serif" w:cs="Times New Roman"/>
          <w:color w:val="auto"/>
          <w:sz w:val="28"/>
          <w:szCs w:val="28"/>
        </w:rPr>
        <w:t>.</w:t>
      </w:r>
      <w:r w:rsidRPr="00883F72">
        <w:rPr>
          <w:rFonts w:ascii="Liberation Serif" w:hAnsi="Liberation Serif" w:cs="Times New Roman"/>
          <w:color w:val="auto"/>
          <w:sz w:val="28"/>
          <w:szCs w:val="28"/>
          <w:lang w:val="en-US"/>
        </w:rPr>
        <w:t>pdf</w:t>
      </w:r>
      <w:r>
        <w:rPr>
          <w:rFonts w:ascii="Liberation Serif" w:hAnsi="Liberation Serif" w:cs="Times New Roman"/>
          <w:color w:val="auto"/>
          <w:sz w:val="28"/>
          <w:szCs w:val="28"/>
        </w:rPr>
        <w:t>.</w:t>
      </w:r>
    </w:p>
    <w:p w:rsidR="00704D95" w:rsidRPr="005E3B78" w:rsidRDefault="00704D95" w:rsidP="00704D95">
      <w:pPr>
        <w:autoSpaceDE w:val="0"/>
        <w:adjustRightInd w:val="0"/>
        <w:ind w:firstLine="709"/>
        <w:jc w:val="both"/>
        <w:rPr>
          <w:rFonts w:ascii="Liberation Serif" w:hAnsi="Liberation Serif"/>
          <w:sz w:val="28"/>
          <w:szCs w:val="28"/>
          <w:highlight w:val="yellow"/>
        </w:rPr>
      </w:pPr>
      <w:r>
        <w:rPr>
          <w:rFonts w:ascii="Liberation Serif" w:hAnsi="Liberation Serif"/>
          <w:sz w:val="28"/>
          <w:szCs w:val="28"/>
        </w:rPr>
        <w:t>2.2.11.</w:t>
      </w:r>
      <w:r w:rsidRPr="00883F72">
        <w:rPr>
          <w:rFonts w:ascii="Liberation Serif" w:hAnsi="Liberation Serif"/>
          <w:sz w:val="28"/>
          <w:szCs w:val="28"/>
        </w:rPr>
        <w:t xml:space="preserve"> </w:t>
      </w:r>
      <w:r>
        <w:rPr>
          <w:rFonts w:ascii="Liberation Serif" w:hAnsi="Liberation Serif"/>
          <w:sz w:val="28"/>
          <w:szCs w:val="28"/>
        </w:rPr>
        <w:t>Принимает по собственной инициативе</w:t>
      </w:r>
      <w:r w:rsidRPr="00883F72">
        <w:rPr>
          <w:rFonts w:ascii="Liberation Serif" w:hAnsi="Liberation Serif"/>
          <w:sz w:val="28"/>
          <w:szCs w:val="28"/>
        </w:rPr>
        <w:t xml:space="preserve"> или </w:t>
      </w:r>
      <w:r>
        <w:rPr>
          <w:rFonts w:ascii="Liberation Serif" w:hAnsi="Liberation Serif" w:cs="Liberation Serif"/>
          <w:sz w:val="28"/>
          <w:szCs w:val="28"/>
        </w:rPr>
        <w:t xml:space="preserve">в соответствии с запросом о даче разъяснений положений извещения </w:t>
      </w:r>
      <w:r>
        <w:rPr>
          <w:rFonts w:ascii="Liberation Serif" w:hAnsi="Liberation Serif"/>
          <w:sz w:val="28"/>
          <w:szCs w:val="28"/>
        </w:rPr>
        <w:t xml:space="preserve"> решение о внесении изменений в извещение и направляе</w:t>
      </w:r>
      <w:r w:rsidRPr="00883F72">
        <w:rPr>
          <w:rFonts w:ascii="Liberation Serif" w:hAnsi="Liberation Serif"/>
          <w:sz w:val="28"/>
          <w:szCs w:val="28"/>
        </w:rPr>
        <w:t xml:space="preserve">т в уполномоченный орган для размещения в ЕИС утвержденные уполномоченным должностным лицом заказчика </w:t>
      </w:r>
      <w:r>
        <w:rPr>
          <w:rFonts w:ascii="Liberation Serif" w:hAnsi="Liberation Serif"/>
          <w:sz w:val="28"/>
          <w:szCs w:val="28"/>
        </w:rPr>
        <w:t>изменения</w:t>
      </w:r>
      <w:r w:rsidRPr="00883F72">
        <w:rPr>
          <w:rFonts w:ascii="Liberation Serif" w:hAnsi="Liberation Serif"/>
          <w:sz w:val="28"/>
          <w:szCs w:val="28"/>
        </w:rPr>
        <w:t xml:space="preserve"> в </w:t>
      </w:r>
      <w:r>
        <w:rPr>
          <w:rFonts w:ascii="Liberation Serif" w:hAnsi="Liberation Serif"/>
          <w:sz w:val="28"/>
          <w:szCs w:val="28"/>
        </w:rPr>
        <w:t>извещение об осуществлении закупки</w:t>
      </w:r>
      <w:r w:rsidRPr="00883F72">
        <w:rPr>
          <w:rFonts w:ascii="Liberation Serif" w:hAnsi="Liberation Serif"/>
          <w:sz w:val="28"/>
          <w:szCs w:val="28"/>
        </w:rPr>
        <w:t xml:space="preserve"> в порядке и сроки, установленные Федеральным законом</w:t>
      </w:r>
      <w:r>
        <w:rPr>
          <w:rFonts w:ascii="Liberation Serif" w:hAnsi="Liberation Serif"/>
          <w:sz w:val="28"/>
          <w:szCs w:val="28"/>
        </w:rPr>
        <w:t>,</w:t>
      </w:r>
      <w:r w:rsidRPr="00883F72">
        <w:rPr>
          <w:rFonts w:ascii="Liberation Serif" w:hAnsi="Liberation Serif"/>
          <w:sz w:val="28"/>
          <w:szCs w:val="28"/>
        </w:rPr>
        <w:t xml:space="preserve"> в день принятия соответствующего решения о внесении изменений в </w:t>
      </w:r>
      <w:r w:rsidRPr="0082647B">
        <w:rPr>
          <w:rFonts w:ascii="Liberation Serif" w:hAnsi="Liberation Serif"/>
          <w:sz w:val="28"/>
          <w:szCs w:val="28"/>
        </w:rPr>
        <w:t>документацию (до 12.00 часов), но не позднее чем за один рабочий день до даты окончания срока подачи заявок на участие в закупке</w:t>
      </w:r>
      <w:r>
        <w:rPr>
          <w:rFonts w:ascii="Liberation Serif" w:hAnsi="Liberation Serif"/>
          <w:sz w:val="28"/>
          <w:szCs w:val="28"/>
        </w:rPr>
        <w:t>.</w:t>
      </w:r>
    </w:p>
    <w:p w:rsidR="00704D95" w:rsidRPr="00883F72" w:rsidRDefault="00704D95" w:rsidP="00704D95">
      <w:pPr>
        <w:pStyle w:val="ConsPlusNormal0"/>
        <w:suppressAutoHyphens/>
        <w:ind w:firstLine="709"/>
        <w:jc w:val="both"/>
        <w:rPr>
          <w:rFonts w:ascii="Liberation Serif" w:hAnsi="Liberation Serif" w:cs="Liberation Serif"/>
          <w:sz w:val="28"/>
          <w:szCs w:val="28"/>
          <w:lang w:eastAsia="ru-RU"/>
        </w:rPr>
      </w:pPr>
      <w:r>
        <w:rPr>
          <w:rFonts w:ascii="Liberation Serif" w:hAnsi="Liberation Serif" w:cs="Times New Roman"/>
          <w:sz w:val="28"/>
          <w:szCs w:val="28"/>
        </w:rPr>
        <w:t>2.2.12. Направляе</w:t>
      </w:r>
      <w:r w:rsidRPr="00883F72">
        <w:rPr>
          <w:rFonts w:ascii="Liberation Serif" w:hAnsi="Liberation Serif" w:cs="Times New Roman"/>
          <w:sz w:val="28"/>
          <w:szCs w:val="28"/>
        </w:rPr>
        <w:t xml:space="preserve">т в уполномоченный орган </w:t>
      </w:r>
      <w:r>
        <w:rPr>
          <w:rFonts w:ascii="Liberation Serif" w:hAnsi="Liberation Serif" w:cs="Times New Roman"/>
          <w:sz w:val="28"/>
          <w:szCs w:val="28"/>
        </w:rPr>
        <w:t xml:space="preserve">решение об </w:t>
      </w:r>
      <w:r w:rsidRPr="00883F72">
        <w:rPr>
          <w:rFonts w:ascii="Liberation Serif" w:hAnsi="Liberation Serif" w:cs="Times New Roman"/>
          <w:sz w:val="28"/>
          <w:szCs w:val="28"/>
        </w:rPr>
        <w:t>отмене определения поставщика (по</w:t>
      </w:r>
      <w:r>
        <w:rPr>
          <w:rFonts w:ascii="Liberation Serif" w:hAnsi="Liberation Serif" w:cs="Times New Roman"/>
          <w:sz w:val="28"/>
          <w:szCs w:val="28"/>
        </w:rPr>
        <w:t>дрядчика, исполнителя), подписанное руководителем или уполномоченным лицом,</w:t>
      </w:r>
      <w:r w:rsidRPr="00883F72">
        <w:rPr>
          <w:rFonts w:ascii="Liberation Serif" w:hAnsi="Liberation Serif" w:cs="Times New Roman"/>
          <w:sz w:val="28"/>
          <w:szCs w:val="28"/>
        </w:rPr>
        <w:t xml:space="preserve"> в день принятия </w:t>
      </w:r>
      <w:r>
        <w:rPr>
          <w:rFonts w:ascii="Liberation Serif" w:hAnsi="Liberation Serif" w:cs="Times New Roman"/>
          <w:sz w:val="28"/>
          <w:szCs w:val="28"/>
        </w:rPr>
        <w:t xml:space="preserve">такого </w:t>
      </w:r>
      <w:r w:rsidRPr="00883F72">
        <w:rPr>
          <w:rFonts w:ascii="Liberation Serif" w:hAnsi="Liberation Serif" w:cs="Times New Roman"/>
          <w:sz w:val="28"/>
          <w:szCs w:val="28"/>
        </w:rPr>
        <w:t xml:space="preserve">решения </w:t>
      </w:r>
      <w:r w:rsidRPr="00883F72">
        <w:rPr>
          <w:rFonts w:ascii="Liberation Serif" w:hAnsi="Liberation Serif"/>
          <w:sz w:val="28"/>
          <w:szCs w:val="28"/>
        </w:rPr>
        <w:t>(до 12</w:t>
      </w:r>
      <w:r w:rsidRPr="00883F72">
        <w:rPr>
          <w:rFonts w:ascii="Liberation Serif" w:hAnsi="Liberation Serif" w:cs="Times New Roman"/>
          <w:sz w:val="28"/>
          <w:szCs w:val="28"/>
        </w:rPr>
        <w:t xml:space="preserve">.00 часов), но </w:t>
      </w:r>
      <w:r w:rsidRPr="000C1957">
        <w:rPr>
          <w:rFonts w:ascii="Liberation Serif" w:hAnsi="Liberation Serif" w:cs="Times New Roman"/>
          <w:sz w:val="28"/>
          <w:szCs w:val="28"/>
        </w:rPr>
        <w:t>не позднее чем за один рабочий день до даты окончания срока подачи заявок на участие в закупке</w:t>
      </w:r>
      <w:r>
        <w:rPr>
          <w:rFonts w:ascii="Liberation Serif" w:hAnsi="Liberation Serif" w:cs="Times New Roman"/>
          <w:sz w:val="28"/>
          <w:szCs w:val="28"/>
        </w:rPr>
        <w:t>.</w:t>
      </w:r>
    </w:p>
    <w:p w:rsidR="00704D95" w:rsidRDefault="00704D95" w:rsidP="00704D95">
      <w:pPr>
        <w:pStyle w:val="ConsPlusNormal0"/>
        <w:suppressAutoHyphens/>
        <w:ind w:firstLine="709"/>
        <w:jc w:val="both"/>
        <w:rPr>
          <w:rFonts w:ascii="Liberation Serif" w:hAnsi="Liberation Serif" w:cs="Times New Roman"/>
          <w:sz w:val="28"/>
          <w:szCs w:val="28"/>
        </w:rPr>
      </w:pPr>
      <w:r>
        <w:rPr>
          <w:rFonts w:ascii="Liberation Serif" w:hAnsi="Liberation Serif" w:cs="Times New Roman"/>
          <w:sz w:val="28"/>
          <w:szCs w:val="28"/>
        </w:rPr>
        <w:t>2.2.13.</w:t>
      </w:r>
      <w:r w:rsidRPr="00883F72">
        <w:rPr>
          <w:rFonts w:ascii="Liberation Serif" w:hAnsi="Liberation Serif" w:cs="Times New Roman"/>
          <w:sz w:val="28"/>
          <w:szCs w:val="28"/>
        </w:rPr>
        <w:t xml:space="preserve"> </w:t>
      </w:r>
      <w:r>
        <w:rPr>
          <w:rFonts w:ascii="Liberation Serif" w:hAnsi="Liberation Serif" w:cs="Times New Roman"/>
          <w:sz w:val="28"/>
          <w:szCs w:val="28"/>
        </w:rPr>
        <w:t>Формирует и направляе</w:t>
      </w:r>
      <w:r w:rsidRPr="00883F72">
        <w:rPr>
          <w:rFonts w:ascii="Liberation Serif" w:hAnsi="Liberation Serif" w:cs="Times New Roman"/>
          <w:sz w:val="28"/>
          <w:szCs w:val="28"/>
        </w:rPr>
        <w:t xml:space="preserve">т </w:t>
      </w:r>
      <w:r>
        <w:rPr>
          <w:rFonts w:ascii="Liberation Serif" w:hAnsi="Liberation Serif" w:cs="Times New Roman"/>
          <w:sz w:val="28"/>
          <w:szCs w:val="28"/>
        </w:rPr>
        <w:t xml:space="preserve">с использованием ЕИС </w:t>
      </w:r>
      <w:r w:rsidRPr="00883F72">
        <w:rPr>
          <w:rFonts w:ascii="Liberation Serif" w:hAnsi="Liberation Serif" w:cs="Times New Roman"/>
          <w:sz w:val="28"/>
          <w:szCs w:val="28"/>
        </w:rPr>
        <w:t>проект контракта победителю на подпись, в сроки, установленные Федеральным законом.</w:t>
      </w:r>
    </w:p>
    <w:p w:rsidR="00704D95" w:rsidRDefault="00704D95" w:rsidP="00704D95">
      <w:pPr>
        <w:pStyle w:val="ConsPlusNormal0"/>
        <w:suppressAutoHyphens/>
        <w:ind w:firstLine="709"/>
        <w:jc w:val="both"/>
        <w:rPr>
          <w:rFonts w:ascii="Liberation Serif" w:hAnsi="Liberation Serif" w:cs="Times New Roman"/>
          <w:sz w:val="28"/>
          <w:szCs w:val="28"/>
        </w:rPr>
      </w:pPr>
      <w:r>
        <w:rPr>
          <w:rFonts w:ascii="Liberation Serif" w:hAnsi="Liberation Serif" w:cs="Times New Roman"/>
          <w:sz w:val="28"/>
          <w:szCs w:val="28"/>
        </w:rPr>
        <w:t>2.2.14. Заключае</w:t>
      </w:r>
      <w:r w:rsidRPr="00883F72">
        <w:rPr>
          <w:rFonts w:ascii="Liberation Serif" w:hAnsi="Liberation Serif" w:cs="Times New Roman"/>
          <w:sz w:val="28"/>
          <w:szCs w:val="28"/>
        </w:rPr>
        <w:t>т контракты по итогам определения поставщиков (подрядчиков, исполнителей), а также контракты (договоры) с единственным поставщиком в соответствии со ст. 93 Федерального закона;</w:t>
      </w:r>
    </w:p>
    <w:p w:rsidR="00704D95" w:rsidRPr="00883F72" w:rsidRDefault="00704D95" w:rsidP="00704D95">
      <w:pPr>
        <w:pStyle w:val="ConsPlusNormal0"/>
        <w:suppressAutoHyphens/>
        <w:ind w:firstLine="709"/>
        <w:jc w:val="both"/>
        <w:rPr>
          <w:rFonts w:ascii="Liberation Serif" w:hAnsi="Liberation Serif" w:cs="Times New Roman"/>
          <w:sz w:val="28"/>
          <w:szCs w:val="28"/>
        </w:rPr>
      </w:pPr>
      <w:r>
        <w:rPr>
          <w:rFonts w:ascii="Liberation Serif" w:hAnsi="Liberation Serif" w:cs="Times New Roman"/>
          <w:sz w:val="28"/>
          <w:szCs w:val="28"/>
        </w:rPr>
        <w:t>2.2.15. Осуществляет согласование заключения контракта с единственным поставщиком (подрядчиком, исполнителем) с Финансовым управлением в случаях, предусмотренных законодательством о контрактной системе;</w:t>
      </w:r>
    </w:p>
    <w:p w:rsidR="00704D95" w:rsidRDefault="00704D95" w:rsidP="00704D95">
      <w:pPr>
        <w:pStyle w:val="ConsPlusNormal0"/>
        <w:suppressAutoHyphens/>
        <w:ind w:firstLine="709"/>
        <w:jc w:val="both"/>
        <w:rPr>
          <w:rFonts w:ascii="Liberation Serif" w:hAnsi="Liberation Serif" w:cs="Times New Roman"/>
          <w:sz w:val="28"/>
          <w:szCs w:val="28"/>
        </w:rPr>
      </w:pPr>
      <w:r>
        <w:rPr>
          <w:rFonts w:ascii="Liberation Serif" w:hAnsi="Liberation Serif" w:cs="Times New Roman"/>
          <w:sz w:val="28"/>
          <w:szCs w:val="28"/>
        </w:rPr>
        <w:t>2.2.15.</w:t>
      </w:r>
      <w:r w:rsidRPr="00883F72">
        <w:rPr>
          <w:rFonts w:ascii="Liberation Serif" w:hAnsi="Liberation Serif" w:cs="Times New Roman"/>
          <w:sz w:val="28"/>
          <w:szCs w:val="28"/>
        </w:rPr>
        <w:t xml:space="preserve"> </w:t>
      </w:r>
      <w:r>
        <w:rPr>
          <w:rFonts w:ascii="Liberation Serif" w:hAnsi="Liberation Serif" w:cs="Times New Roman"/>
          <w:sz w:val="28"/>
          <w:szCs w:val="28"/>
        </w:rPr>
        <w:t>Формируе</w:t>
      </w:r>
      <w:r w:rsidRPr="00883F72">
        <w:rPr>
          <w:rFonts w:ascii="Liberation Serif" w:hAnsi="Liberation Serif" w:cs="Times New Roman"/>
          <w:sz w:val="28"/>
          <w:szCs w:val="28"/>
        </w:rPr>
        <w:t>т сведения о заключенных контрактах, об исполнении контрактов, изменении и расторжении контрактов, а также иные документы и сведения и направляют в реестр контрактов в порядке, установленном в статье 103 Федерального закона и Постановлении Правительства Российской Федерации от 28.11.2013 № 1084 «О порядке ведения реестра контрактов, заключенных заказчиками, и реестра контрактов, содержащего сведения, составляющие государственную тайну»;</w:t>
      </w:r>
    </w:p>
    <w:p w:rsidR="00704D95" w:rsidRPr="00883F72" w:rsidRDefault="00704D95" w:rsidP="00704D95">
      <w:pPr>
        <w:pStyle w:val="ConsPlusNormal0"/>
        <w:suppressAutoHyphens/>
        <w:ind w:firstLine="709"/>
        <w:jc w:val="both"/>
        <w:rPr>
          <w:rFonts w:ascii="Liberation Serif" w:hAnsi="Liberation Serif" w:cs="Times New Roman"/>
          <w:sz w:val="28"/>
          <w:szCs w:val="28"/>
        </w:rPr>
      </w:pPr>
      <w:r>
        <w:rPr>
          <w:rFonts w:ascii="Liberation Serif" w:hAnsi="Liberation Serif" w:cs="Times New Roman"/>
          <w:sz w:val="28"/>
          <w:szCs w:val="28"/>
        </w:rPr>
        <w:t xml:space="preserve">2.2.16. Осуществляет приемку товаров, работ, услуг; </w:t>
      </w:r>
    </w:p>
    <w:p w:rsidR="00704D95" w:rsidRPr="00883F72" w:rsidRDefault="00704D95" w:rsidP="00704D95">
      <w:pPr>
        <w:pStyle w:val="ConsPlusNormal0"/>
        <w:suppressAutoHyphens/>
        <w:ind w:firstLine="709"/>
        <w:jc w:val="both"/>
        <w:rPr>
          <w:rFonts w:ascii="Liberation Serif" w:hAnsi="Liberation Serif" w:cs="Times New Roman"/>
          <w:sz w:val="28"/>
          <w:szCs w:val="28"/>
        </w:rPr>
      </w:pPr>
      <w:r>
        <w:rPr>
          <w:rFonts w:ascii="Liberation Serif" w:hAnsi="Liberation Serif" w:cs="Times New Roman"/>
          <w:sz w:val="28"/>
          <w:szCs w:val="28"/>
        </w:rPr>
        <w:lastRenderedPageBreak/>
        <w:t>2.2.17.</w:t>
      </w:r>
      <w:r w:rsidRPr="00883F72">
        <w:rPr>
          <w:rFonts w:ascii="Liberation Serif" w:hAnsi="Liberation Serif" w:cs="Times New Roman"/>
          <w:sz w:val="28"/>
          <w:szCs w:val="28"/>
        </w:rPr>
        <w:t xml:space="preserve"> </w:t>
      </w:r>
      <w:r>
        <w:rPr>
          <w:rFonts w:ascii="Liberation Serif" w:hAnsi="Liberation Serif" w:cs="Times New Roman"/>
          <w:sz w:val="28"/>
          <w:szCs w:val="28"/>
        </w:rPr>
        <w:t>Размещае</w:t>
      </w:r>
      <w:r w:rsidRPr="00883F72">
        <w:rPr>
          <w:rFonts w:ascii="Liberation Serif" w:hAnsi="Liberation Serif" w:cs="Times New Roman"/>
          <w:sz w:val="28"/>
          <w:szCs w:val="28"/>
        </w:rPr>
        <w:t>т в ЕИС отчеты заказчика, предусмотренные законодательством в сфере осуществления закупок товаров, работ, услуг для обеспечения государственных и муниципальных нужд;</w:t>
      </w:r>
    </w:p>
    <w:p w:rsidR="00704D95" w:rsidRDefault="00704D95" w:rsidP="00704D95">
      <w:pPr>
        <w:pStyle w:val="ConsPlusNormal0"/>
        <w:suppressAutoHyphens/>
        <w:ind w:firstLine="709"/>
        <w:jc w:val="both"/>
        <w:rPr>
          <w:rFonts w:ascii="Liberation Serif" w:hAnsi="Liberation Serif" w:cs="Times New Roman"/>
          <w:sz w:val="28"/>
          <w:szCs w:val="28"/>
        </w:rPr>
      </w:pPr>
      <w:r>
        <w:rPr>
          <w:rFonts w:ascii="Liberation Serif" w:hAnsi="Liberation Serif" w:cs="Times New Roman"/>
          <w:sz w:val="28"/>
          <w:szCs w:val="28"/>
        </w:rPr>
        <w:t>2.2.18.</w:t>
      </w:r>
      <w:r w:rsidRPr="00883F72">
        <w:rPr>
          <w:rFonts w:ascii="Liberation Serif" w:hAnsi="Liberation Serif" w:cs="Times New Roman"/>
          <w:sz w:val="28"/>
          <w:szCs w:val="28"/>
        </w:rPr>
        <w:t xml:space="preserve"> </w:t>
      </w:r>
      <w:r>
        <w:rPr>
          <w:rFonts w:ascii="Liberation Serif" w:hAnsi="Liberation Serif" w:cs="Times New Roman"/>
          <w:sz w:val="28"/>
          <w:szCs w:val="28"/>
        </w:rPr>
        <w:t>Осуществляе</w:t>
      </w:r>
      <w:r w:rsidRPr="00883F72">
        <w:rPr>
          <w:rFonts w:ascii="Liberation Serif" w:hAnsi="Liberation Serif" w:cs="Times New Roman"/>
          <w:sz w:val="28"/>
          <w:szCs w:val="28"/>
        </w:rPr>
        <w:t>т контроль за исполнением поставщиком (подрядчиком, исполнителем) условий контракта (договора);</w:t>
      </w:r>
    </w:p>
    <w:p w:rsidR="00704D95" w:rsidRPr="00883F72" w:rsidRDefault="00704D95" w:rsidP="00704D95">
      <w:pPr>
        <w:pStyle w:val="ConsPlusNormal0"/>
        <w:suppressAutoHyphens/>
        <w:ind w:firstLine="709"/>
        <w:jc w:val="both"/>
        <w:rPr>
          <w:rFonts w:ascii="Liberation Serif" w:hAnsi="Liberation Serif" w:cs="Times New Roman"/>
          <w:sz w:val="28"/>
          <w:szCs w:val="28"/>
        </w:rPr>
      </w:pPr>
      <w:r>
        <w:rPr>
          <w:rFonts w:ascii="Liberation Serif" w:hAnsi="Liberation Serif" w:cs="Times New Roman"/>
          <w:sz w:val="28"/>
          <w:szCs w:val="28"/>
        </w:rPr>
        <w:t>2.2.19. Принимает решение о признании участника закупки уклонившимся от заключения контракта в случаях, предусмотренных Федеральным законом;</w:t>
      </w:r>
    </w:p>
    <w:p w:rsidR="00704D95" w:rsidRPr="00883F72" w:rsidRDefault="00704D95" w:rsidP="00704D95">
      <w:pPr>
        <w:pStyle w:val="ConsPlusNormal0"/>
        <w:suppressAutoHyphens/>
        <w:ind w:firstLine="709"/>
        <w:jc w:val="both"/>
        <w:rPr>
          <w:rFonts w:ascii="Liberation Serif" w:hAnsi="Liberation Serif" w:cs="Times New Roman"/>
          <w:sz w:val="28"/>
          <w:szCs w:val="28"/>
        </w:rPr>
      </w:pPr>
      <w:r>
        <w:rPr>
          <w:rFonts w:ascii="Liberation Serif" w:hAnsi="Liberation Serif" w:cs="Times New Roman"/>
          <w:sz w:val="28"/>
          <w:szCs w:val="28"/>
        </w:rPr>
        <w:t>2.2.20.</w:t>
      </w:r>
      <w:r w:rsidRPr="00883F72">
        <w:rPr>
          <w:rFonts w:ascii="Liberation Serif" w:hAnsi="Liberation Serif" w:cs="Times New Roman"/>
          <w:sz w:val="28"/>
          <w:szCs w:val="28"/>
        </w:rPr>
        <w:t xml:space="preserve"> </w:t>
      </w:r>
      <w:r>
        <w:rPr>
          <w:rFonts w:ascii="Liberation Serif" w:hAnsi="Liberation Serif" w:cs="Times New Roman"/>
          <w:sz w:val="28"/>
          <w:szCs w:val="28"/>
        </w:rPr>
        <w:t>Осуществляе</w:t>
      </w:r>
      <w:r w:rsidRPr="00883F72">
        <w:rPr>
          <w:rFonts w:ascii="Liberation Serif" w:hAnsi="Liberation Serif" w:cs="Times New Roman"/>
          <w:sz w:val="28"/>
          <w:szCs w:val="28"/>
        </w:rPr>
        <w:t>т процедуру включения сведений о поставщиках (подрядчиках, исполнителях) в реестр недобросовестных поставщиков (подрядчиков, исполнителей) в соответствии</w:t>
      </w:r>
      <w:r>
        <w:rPr>
          <w:rFonts w:ascii="Liberation Serif" w:hAnsi="Liberation Serif" w:cs="Times New Roman"/>
          <w:sz w:val="28"/>
          <w:szCs w:val="28"/>
        </w:rPr>
        <w:t xml:space="preserve"> со ст. 104 Федерального закона;</w:t>
      </w:r>
    </w:p>
    <w:p w:rsidR="00704D95" w:rsidRDefault="00704D95" w:rsidP="00704D95">
      <w:pPr>
        <w:pStyle w:val="ConsPlusNormal0"/>
        <w:suppressAutoHyphens/>
        <w:ind w:firstLine="709"/>
        <w:jc w:val="both"/>
        <w:rPr>
          <w:rFonts w:ascii="Liberation Serif" w:hAnsi="Liberation Serif" w:cs="Times New Roman"/>
          <w:sz w:val="28"/>
          <w:szCs w:val="28"/>
        </w:rPr>
      </w:pPr>
      <w:r>
        <w:rPr>
          <w:rFonts w:ascii="Liberation Serif" w:hAnsi="Liberation Serif" w:cs="Times New Roman"/>
          <w:sz w:val="28"/>
          <w:szCs w:val="28"/>
        </w:rPr>
        <w:t>2.2.21.</w:t>
      </w:r>
      <w:r w:rsidRPr="00883F72">
        <w:rPr>
          <w:rFonts w:ascii="Liberation Serif" w:hAnsi="Liberation Serif" w:cs="Times New Roman"/>
          <w:sz w:val="28"/>
          <w:szCs w:val="28"/>
        </w:rPr>
        <w:t xml:space="preserve"> </w:t>
      </w:r>
      <w:r>
        <w:rPr>
          <w:rFonts w:ascii="Liberation Serif" w:hAnsi="Liberation Serif" w:cs="Times New Roman"/>
          <w:sz w:val="28"/>
          <w:szCs w:val="28"/>
        </w:rPr>
        <w:t>Принимае</w:t>
      </w:r>
      <w:r w:rsidRPr="00883F72">
        <w:rPr>
          <w:rFonts w:ascii="Liberation Serif" w:hAnsi="Liberation Serif" w:cs="Times New Roman"/>
          <w:sz w:val="28"/>
          <w:szCs w:val="28"/>
        </w:rPr>
        <w:t>т все меры, предусмотренные законодательством Российской Федерации, к поставщикам (исполнителям, подрядчикам), не исполняющим или ненадлежащим образом исполняющим свои обязатель</w:t>
      </w:r>
      <w:r>
        <w:rPr>
          <w:rFonts w:ascii="Liberation Serif" w:hAnsi="Liberation Serif" w:cs="Times New Roman"/>
          <w:sz w:val="28"/>
          <w:szCs w:val="28"/>
        </w:rPr>
        <w:t>ства;</w:t>
      </w:r>
    </w:p>
    <w:p w:rsidR="00704D95" w:rsidRDefault="00704D95" w:rsidP="00704D95">
      <w:pPr>
        <w:pStyle w:val="ConsPlusNormal0"/>
        <w:suppressAutoHyphens/>
        <w:ind w:firstLine="709"/>
        <w:jc w:val="both"/>
        <w:outlineLvl w:val="1"/>
        <w:rPr>
          <w:rFonts w:ascii="Liberation Serif" w:hAnsi="Liberation Serif" w:cs="Times New Roman"/>
          <w:sz w:val="28"/>
          <w:szCs w:val="28"/>
        </w:rPr>
      </w:pPr>
      <w:r>
        <w:rPr>
          <w:rFonts w:ascii="Liberation Serif" w:hAnsi="Liberation Serif" w:cs="Times New Roman"/>
          <w:sz w:val="28"/>
          <w:szCs w:val="28"/>
        </w:rPr>
        <w:t>2.2.22. Обеспечивает участие должностного лица заказчика в процедурах рассмотрения жалоб на действия (бездействия) заказчика, уполномоченного органа, комиссии по осуществлению закупок в контрольных органах и суде;</w:t>
      </w:r>
    </w:p>
    <w:p w:rsidR="00704D95" w:rsidRPr="00883F72" w:rsidRDefault="00704D95" w:rsidP="00704D95">
      <w:pPr>
        <w:pStyle w:val="ConsPlusNormal0"/>
        <w:suppressAutoHyphens/>
        <w:ind w:firstLine="709"/>
        <w:jc w:val="both"/>
        <w:outlineLvl w:val="1"/>
        <w:rPr>
          <w:rFonts w:ascii="Liberation Serif" w:hAnsi="Liberation Serif" w:cs="Times New Roman"/>
          <w:sz w:val="28"/>
          <w:szCs w:val="28"/>
        </w:rPr>
      </w:pPr>
      <w:r>
        <w:rPr>
          <w:rFonts w:ascii="Liberation Serif" w:hAnsi="Liberation Serif" w:cs="Times New Roman"/>
          <w:sz w:val="28"/>
          <w:szCs w:val="28"/>
        </w:rPr>
        <w:t>2.2.23. Осуществляет иные полномочия, предусмотренные законодательством о контрактной системе.</w:t>
      </w:r>
    </w:p>
    <w:p w:rsidR="00704D95" w:rsidRDefault="00704D95" w:rsidP="00704D95">
      <w:pPr>
        <w:pStyle w:val="aa"/>
        <w:suppressAutoHyphens/>
        <w:ind w:firstLine="709"/>
        <w:jc w:val="both"/>
        <w:rPr>
          <w:rFonts w:ascii="Liberation Serif" w:hAnsi="Liberation Serif" w:cs="Times New Roman"/>
          <w:color w:val="auto"/>
          <w:sz w:val="28"/>
          <w:szCs w:val="28"/>
        </w:rPr>
      </w:pPr>
    </w:p>
    <w:p w:rsidR="00704D95" w:rsidRDefault="00704D95" w:rsidP="00704D95">
      <w:pPr>
        <w:pStyle w:val="aa"/>
        <w:suppressAutoHyphens/>
        <w:ind w:firstLine="709"/>
        <w:jc w:val="both"/>
        <w:rPr>
          <w:rFonts w:ascii="Liberation Serif" w:hAnsi="Liberation Serif" w:cs="Times New Roman"/>
          <w:color w:val="auto"/>
          <w:sz w:val="28"/>
          <w:szCs w:val="28"/>
        </w:rPr>
      </w:pPr>
    </w:p>
    <w:p w:rsidR="00704D95" w:rsidRDefault="00704D95" w:rsidP="00704D95">
      <w:pPr>
        <w:pStyle w:val="aa"/>
        <w:ind w:firstLine="709"/>
        <w:jc w:val="both"/>
        <w:rPr>
          <w:rFonts w:ascii="Liberation Serif" w:hAnsi="Liberation Serif" w:cs="Times New Roman"/>
          <w:color w:val="auto"/>
          <w:sz w:val="28"/>
          <w:szCs w:val="28"/>
        </w:rPr>
      </w:pPr>
    </w:p>
    <w:p w:rsidR="00704D95" w:rsidRDefault="00704D95" w:rsidP="00704D95">
      <w:pPr>
        <w:pStyle w:val="aa"/>
        <w:ind w:firstLine="709"/>
        <w:jc w:val="both"/>
        <w:rPr>
          <w:rFonts w:ascii="Liberation Serif" w:hAnsi="Liberation Serif" w:cs="Times New Roman"/>
          <w:color w:val="auto"/>
          <w:sz w:val="28"/>
          <w:szCs w:val="28"/>
        </w:rPr>
      </w:pPr>
    </w:p>
    <w:p w:rsidR="00704D95" w:rsidRDefault="00704D95" w:rsidP="00704D95">
      <w:pPr>
        <w:pStyle w:val="aa"/>
        <w:ind w:firstLine="709"/>
        <w:jc w:val="both"/>
        <w:rPr>
          <w:rFonts w:ascii="Liberation Serif" w:hAnsi="Liberation Serif" w:cs="Times New Roman"/>
          <w:color w:val="auto"/>
          <w:sz w:val="28"/>
          <w:szCs w:val="28"/>
        </w:rPr>
      </w:pPr>
    </w:p>
    <w:p w:rsidR="00704D95" w:rsidRDefault="00704D95" w:rsidP="00704D95">
      <w:pPr>
        <w:pStyle w:val="aa"/>
        <w:ind w:firstLine="709"/>
        <w:jc w:val="both"/>
        <w:rPr>
          <w:rFonts w:ascii="Liberation Serif" w:hAnsi="Liberation Serif" w:cs="Times New Roman"/>
          <w:color w:val="auto"/>
          <w:sz w:val="28"/>
          <w:szCs w:val="28"/>
        </w:rPr>
      </w:pPr>
    </w:p>
    <w:p w:rsidR="00704D95" w:rsidRDefault="00704D95" w:rsidP="00704D95">
      <w:pPr>
        <w:pStyle w:val="aa"/>
        <w:ind w:firstLine="709"/>
        <w:jc w:val="both"/>
        <w:rPr>
          <w:rFonts w:ascii="Liberation Serif" w:hAnsi="Liberation Serif" w:cs="Times New Roman"/>
          <w:color w:val="auto"/>
          <w:sz w:val="28"/>
          <w:szCs w:val="28"/>
        </w:rPr>
      </w:pPr>
    </w:p>
    <w:p w:rsidR="00704D95" w:rsidRDefault="00704D95" w:rsidP="00704D95">
      <w:pPr>
        <w:pStyle w:val="aa"/>
        <w:ind w:firstLine="709"/>
        <w:jc w:val="both"/>
        <w:rPr>
          <w:rFonts w:ascii="Liberation Serif" w:hAnsi="Liberation Serif" w:cs="Times New Roman"/>
          <w:color w:val="auto"/>
          <w:sz w:val="28"/>
          <w:szCs w:val="28"/>
        </w:rPr>
      </w:pPr>
    </w:p>
    <w:p w:rsidR="00704D95" w:rsidRDefault="00704D95" w:rsidP="00704D95">
      <w:pPr>
        <w:pStyle w:val="aa"/>
        <w:ind w:firstLine="709"/>
        <w:jc w:val="both"/>
        <w:rPr>
          <w:rFonts w:ascii="Liberation Serif" w:hAnsi="Liberation Serif" w:cs="Times New Roman"/>
          <w:color w:val="auto"/>
          <w:sz w:val="28"/>
          <w:szCs w:val="28"/>
        </w:rPr>
      </w:pPr>
    </w:p>
    <w:p w:rsidR="00704D95" w:rsidRDefault="00704D95" w:rsidP="00704D95">
      <w:pPr>
        <w:pStyle w:val="aa"/>
        <w:ind w:firstLine="709"/>
        <w:jc w:val="both"/>
        <w:rPr>
          <w:rFonts w:ascii="Liberation Serif" w:hAnsi="Liberation Serif" w:cs="Times New Roman"/>
          <w:color w:val="auto"/>
          <w:sz w:val="28"/>
          <w:szCs w:val="28"/>
        </w:rPr>
      </w:pPr>
    </w:p>
    <w:p w:rsidR="00704D95" w:rsidRDefault="00704D95" w:rsidP="00704D95">
      <w:pPr>
        <w:pStyle w:val="aa"/>
        <w:ind w:firstLine="709"/>
        <w:jc w:val="both"/>
        <w:rPr>
          <w:rFonts w:ascii="Liberation Serif" w:hAnsi="Liberation Serif" w:cs="Times New Roman"/>
          <w:color w:val="auto"/>
          <w:sz w:val="28"/>
          <w:szCs w:val="28"/>
        </w:rPr>
      </w:pPr>
    </w:p>
    <w:p w:rsidR="00704D95" w:rsidRDefault="00704D95" w:rsidP="00704D95">
      <w:pPr>
        <w:pStyle w:val="aa"/>
        <w:ind w:firstLine="709"/>
        <w:jc w:val="both"/>
        <w:rPr>
          <w:rFonts w:ascii="Liberation Serif" w:hAnsi="Liberation Serif" w:cs="Times New Roman"/>
          <w:color w:val="auto"/>
          <w:sz w:val="28"/>
          <w:szCs w:val="28"/>
        </w:rPr>
        <w:sectPr w:rsidR="00704D95" w:rsidSect="00883F72">
          <w:pgSz w:w="11906" w:h="16838"/>
          <w:pgMar w:top="1134" w:right="850" w:bottom="1134" w:left="1276" w:header="720" w:footer="720" w:gutter="0"/>
          <w:cols w:space="720"/>
        </w:sectPr>
      </w:pPr>
    </w:p>
    <w:p w:rsidR="00704D95" w:rsidRPr="00883F72" w:rsidRDefault="00704D95" w:rsidP="00704D95">
      <w:pPr>
        <w:ind w:left="5812"/>
        <w:rPr>
          <w:rFonts w:ascii="Liberation Serif" w:hAnsi="Liberation Serif"/>
          <w:sz w:val="28"/>
          <w:szCs w:val="28"/>
        </w:rPr>
      </w:pPr>
      <w:r w:rsidRPr="00883F72">
        <w:rPr>
          <w:rFonts w:ascii="Liberation Serif" w:hAnsi="Liberation Serif"/>
          <w:sz w:val="28"/>
          <w:szCs w:val="28"/>
        </w:rPr>
        <w:lastRenderedPageBreak/>
        <w:t>Приложение № 1</w:t>
      </w:r>
    </w:p>
    <w:p w:rsidR="00704D95" w:rsidRPr="00883F72" w:rsidRDefault="00704D95" w:rsidP="00704D95">
      <w:pPr>
        <w:ind w:left="5812"/>
        <w:rPr>
          <w:rFonts w:ascii="Liberation Serif" w:hAnsi="Liberation Serif"/>
          <w:sz w:val="28"/>
          <w:szCs w:val="28"/>
        </w:rPr>
      </w:pPr>
      <w:r w:rsidRPr="00883F72">
        <w:rPr>
          <w:rFonts w:ascii="Liberation Serif" w:hAnsi="Liberation Serif"/>
          <w:sz w:val="28"/>
          <w:szCs w:val="28"/>
        </w:rPr>
        <w:t>к Порядку взаимодействия уполномоченного органа с заказчиками городского округа Верхняя Пышма в сфере закупок товаров, работ, услуг</w:t>
      </w:r>
    </w:p>
    <w:p w:rsidR="00704D95" w:rsidRDefault="00704D95" w:rsidP="00704D95">
      <w:pPr>
        <w:keepNext/>
        <w:keepLines/>
        <w:suppressLineNumbers/>
        <w:ind w:left="1843" w:firstLine="680"/>
        <w:jc w:val="right"/>
        <w:rPr>
          <w:rFonts w:ascii="Liberation Serif" w:hAnsi="Liberation Serif" w:cs="Liberation Serif"/>
          <w:b/>
          <w:kern w:val="3"/>
        </w:rPr>
      </w:pPr>
    </w:p>
    <w:p w:rsidR="00704D95" w:rsidRPr="00A550B8" w:rsidRDefault="00704D95" w:rsidP="00704D95">
      <w:pPr>
        <w:keepNext/>
        <w:keepLines/>
        <w:suppressLineNumbers/>
        <w:ind w:left="1843" w:firstLine="680"/>
        <w:jc w:val="right"/>
        <w:rPr>
          <w:rFonts w:ascii="Liberation Serif" w:hAnsi="Liberation Serif" w:cs="Liberation Serif"/>
          <w:kern w:val="3"/>
        </w:rPr>
      </w:pPr>
      <w:r w:rsidRPr="00A550B8">
        <w:rPr>
          <w:rFonts w:ascii="Liberation Serif" w:hAnsi="Liberation Serif" w:cs="Liberation Serif"/>
          <w:b/>
          <w:kern w:val="3"/>
        </w:rPr>
        <w:t>УТВЕРЖДАЮ</w:t>
      </w:r>
      <w:r w:rsidRPr="00A550B8">
        <w:rPr>
          <w:rFonts w:ascii="Liberation Serif" w:hAnsi="Liberation Serif" w:cs="Liberation Serif"/>
          <w:kern w:val="3"/>
        </w:rPr>
        <w:t>:</w:t>
      </w:r>
    </w:p>
    <w:p w:rsidR="00704D95" w:rsidRPr="00A550B8" w:rsidRDefault="00704D95" w:rsidP="00704D95">
      <w:pPr>
        <w:keepNext/>
        <w:keepLines/>
        <w:suppressLineNumbers/>
        <w:ind w:left="1843" w:firstLine="680"/>
        <w:jc w:val="right"/>
        <w:rPr>
          <w:rFonts w:ascii="Liberation Serif" w:hAnsi="Liberation Serif" w:cs="Liberation Serif"/>
          <w:kern w:val="3"/>
        </w:rPr>
      </w:pPr>
    </w:p>
    <w:p w:rsidR="00704D95" w:rsidRPr="00A550B8" w:rsidRDefault="00704D95" w:rsidP="00704D95">
      <w:pPr>
        <w:keepNext/>
        <w:keepLines/>
        <w:suppressLineNumbers/>
        <w:ind w:left="1843" w:firstLine="680"/>
        <w:jc w:val="right"/>
      </w:pPr>
      <w:r w:rsidRPr="00A550B8">
        <w:rPr>
          <w:rFonts w:ascii="Liberation Serif" w:hAnsi="Liberation Serif" w:cs="Liberation Serif"/>
          <w:b/>
          <w:kern w:val="3"/>
        </w:rPr>
        <w:t>______________________________</w:t>
      </w:r>
    </w:p>
    <w:p w:rsidR="00704D95" w:rsidRPr="00A550B8" w:rsidRDefault="00704D95" w:rsidP="00704D95">
      <w:pPr>
        <w:keepNext/>
        <w:keepLines/>
        <w:suppressLineNumbers/>
        <w:ind w:left="1843" w:firstLine="680"/>
        <w:jc w:val="right"/>
        <w:rPr>
          <w:rFonts w:ascii="Liberation Serif" w:hAnsi="Liberation Serif"/>
        </w:rPr>
      </w:pPr>
      <w:r w:rsidRPr="00A550B8">
        <w:rPr>
          <w:rFonts w:ascii="Liberation Serif" w:hAnsi="Liberation Serif"/>
        </w:rPr>
        <w:t xml:space="preserve">(должность заказчика, имеющего право </w:t>
      </w:r>
    </w:p>
    <w:p w:rsidR="00704D95" w:rsidRPr="00A550B8" w:rsidRDefault="00704D95" w:rsidP="00704D95">
      <w:pPr>
        <w:keepNext/>
        <w:keepLines/>
        <w:suppressLineNumbers/>
        <w:ind w:left="1843" w:firstLine="680"/>
        <w:jc w:val="right"/>
        <w:rPr>
          <w:rFonts w:ascii="Liberation Serif" w:hAnsi="Liberation Serif"/>
        </w:rPr>
      </w:pPr>
      <w:r w:rsidRPr="00A550B8">
        <w:rPr>
          <w:rFonts w:ascii="Liberation Serif" w:hAnsi="Liberation Serif"/>
        </w:rPr>
        <w:t xml:space="preserve">на утверждение извещения) </w:t>
      </w:r>
    </w:p>
    <w:p w:rsidR="00704D95" w:rsidRPr="00A550B8" w:rsidRDefault="00704D95" w:rsidP="00704D95">
      <w:pPr>
        <w:keepNext/>
        <w:keepLines/>
        <w:suppressLineNumbers/>
        <w:ind w:left="4678" w:firstLine="680"/>
        <w:jc w:val="right"/>
        <w:rPr>
          <w:rFonts w:ascii="Liberation Serif" w:hAnsi="Liberation Serif" w:cs="Liberation Serif"/>
          <w:kern w:val="3"/>
        </w:rPr>
      </w:pPr>
      <w:r w:rsidRPr="00A550B8">
        <w:rPr>
          <w:rFonts w:ascii="Liberation Serif" w:hAnsi="Liberation Serif" w:cs="Liberation Serif"/>
          <w:kern w:val="3"/>
        </w:rPr>
        <w:t>_______________/______________/</w:t>
      </w:r>
    </w:p>
    <w:p w:rsidR="00704D95" w:rsidRPr="00A550B8" w:rsidRDefault="00704D95" w:rsidP="00704D95">
      <w:pPr>
        <w:keepNext/>
        <w:keepLines/>
        <w:suppressLineNumbers/>
        <w:ind w:left="6096" w:firstLine="680"/>
        <w:rPr>
          <w:rFonts w:ascii="Liberation Serif" w:hAnsi="Liberation Serif"/>
        </w:rPr>
      </w:pPr>
      <w:r w:rsidRPr="00A550B8">
        <w:rPr>
          <w:rFonts w:ascii="Liberation Serif" w:hAnsi="Liberation Serif"/>
        </w:rPr>
        <w:t xml:space="preserve"> подпись                 ФИО</w:t>
      </w:r>
    </w:p>
    <w:p w:rsidR="00704D95" w:rsidRPr="00A550B8" w:rsidRDefault="00704D95" w:rsidP="00704D95">
      <w:pPr>
        <w:keepNext/>
        <w:keepLines/>
        <w:suppressLineNumbers/>
        <w:ind w:left="4678" w:firstLine="680"/>
        <w:jc w:val="right"/>
        <w:rPr>
          <w:rFonts w:ascii="Liberation Serif" w:hAnsi="Liberation Serif" w:cs="Liberation Serif"/>
          <w:kern w:val="3"/>
        </w:rPr>
      </w:pPr>
      <w:r w:rsidRPr="00A550B8">
        <w:rPr>
          <w:rFonts w:ascii="Liberation Serif" w:hAnsi="Liberation Serif" w:cs="Liberation Serif"/>
          <w:kern w:val="3"/>
        </w:rPr>
        <w:t>«___» _______________ 2022 год</w:t>
      </w:r>
    </w:p>
    <w:p w:rsidR="00704D95" w:rsidRDefault="00704D95" w:rsidP="00704D95">
      <w:pPr>
        <w:ind w:firstLine="709"/>
        <w:jc w:val="center"/>
        <w:rPr>
          <w:rFonts w:ascii="Liberation Serif" w:hAnsi="Liberation Serif"/>
          <w:b/>
          <w:sz w:val="28"/>
          <w:szCs w:val="28"/>
        </w:rPr>
      </w:pPr>
    </w:p>
    <w:p w:rsidR="00704D95" w:rsidRPr="00D8770B" w:rsidRDefault="00704D95" w:rsidP="00704D95">
      <w:pPr>
        <w:ind w:firstLine="709"/>
        <w:jc w:val="center"/>
        <w:rPr>
          <w:rFonts w:ascii="Liberation Serif" w:hAnsi="Liberation Serif"/>
          <w:b/>
          <w:sz w:val="28"/>
          <w:szCs w:val="28"/>
        </w:rPr>
      </w:pPr>
      <w:r>
        <w:rPr>
          <w:rFonts w:ascii="Liberation Serif" w:hAnsi="Liberation Serif"/>
          <w:b/>
          <w:sz w:val="28"/>
          <w:szCs w:val="28"/>
        </w:rPr>
        <w:t>Заявка на размещение закупки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956"/>
        <w:gridCol w:w="769"/>
        <w:gridCol w:w="5045"/>
      </w:tblGrid>
      <w:tr w:rsidR="00704D95" w:rsidRPr="00191CF4" w:rsidTr="0070764D">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704D95" w:rsidRPr="00191CF4" w:rsidRDefault="00704D95" w:rsidP="0070764D">
            <w:pPr>
              <w:rPr>
                <w:rFonts w:ascii="Liberation Serif" w:hAnsi="Liberation Serif"/>
              </w:rPr>
            </w:pPr>
            <w:r w:rsidRPr="00191CF4">
              <w:rPr>
                <w:rFonts w:ascii="Liberation Serif" w:hAnsi="Liberation Serif" w:cs="Tahoma"/>
                <w:b/>
                <w:bCs/>
              </w:rPr>
              <w:t>Общая информация</w:t>
            </w:r>
          </w:p>
        </w:tc>
      </w:tr>
      <w:tr w:rsidR="00704D95" w:rsidRPr="00191CF4" w:rsidTr="0070764D">
        <w:tc>
          <w:tcPr>
            <w:tcW w:w="2366" w:type="pct"/>
            <w:gridSpan w:val="2"/>
            <w:tcBorders>
              <w:top w:val="single" w:sz="4" w:space="0" w:color="auto"/>
              <w:left w:val="single" w:sz="4" w:space="0" w:color="auto"/>
              <w:bottom w:val="single" w:sz="4" w:space="0" w:color="auto"/>
              <w:right w:val="single" w:sz="4" w:space="0" w:color="auto"/>
            </w:tcBorders>
            <w:vAlign w:val="center"/>
            <w:hideMark/>
          </w:tcPr>
          <w:p w:rsidR="00704D95" w:rsidRPr="00191CF4" w:rsidRDefault="00704D95" w:rsidP="0070764D">
            <w:pPr>
              <w:spacing w:before="100" w:beforeAutospacing="1" w:after="100" w:afterAutospacing="1"/>
              <w:rPr>
                <w:rFonts w:ascii="Liberation Serif" w:hAnsi="Liberation Serif" w:cs="Tahoma"/>
                <w:bCs/>
              </w:rPr>
            </w:pPr>
            <w:r w:rsidRPr="00191CF4">
              <w:rPr>
                <w:rFonts w:ascii="Liberation Serif" w:hAnsi="Liberation Serif" w:cs="Tahoma"/>
                <w:bCs/>
              </w:rPr>
              <w:t>Наименование объекта закупки</w:t>
            </w:r>
          </w:p>
        </w:tc>
        <w:tc>
          <w:tcPr>
            <w:tcW w:w="2634" w:type="pct"/>
            <w:tcBorders>
              <w:top w:val="single" w:sz="4" w:space="0" w:color="auto"/>
              <w:left w:val="single" w:sz="4" w:space="0" w:color="auto"/>
              <w:bottom w:val="single" w:sz="4" w:space="0" w:color="auto"/>
              <w:right w:val="single" w:sz="4" w:space="0" w:color="auto"/>
            </w:tcBorders>
            <w:vAlign w:val="center"/>
            <w:hideMark/>
          </w:tcPr>
          <w:p w:rsidR="00704D95" w:rsidRPr="00191CF4" w:rsidRDefault="00704D95" w:rsidP="0070764D">
            <w:pPr>
              <w:rPr>
                <w:rFonts w:ascii="Liberation Serif" w:hAnsi="Liberation Serif"/>
              </w:rPr>
            </w:pPr>
          </w:p>
        </w:tc>
      </w:tr>
      <w:tr w:rsidR="00704D95" w:rsidRPr="00191CF4" w:rsidTr="0070764D">
        <w:tc>
          <w:tcPr>
            <w:tcW w:w="2366" w:type="pct"/>
            <w:gridSpan w:val="2"/>
            <w:tcBorders>
              <w:top w:val="single" w:sz="4" w:space="0" w:color="auto"/>
              <w:left w:val="single" w:sz="4" w:space="0" w:color="auto"/>
              <w:bottom w:val="single" w:sz="4" w:space="0" w:color="auto"/>
              <w:right w:val="single" w:sz="4" w:space="0" w:color="auto"/>
            </w:tcBorders>
            <w:vAlign w:val="center"/>
            <w:hideMark/>
          </w:tcPr>
          <w:p w:rsidR="00704D95" w:rsidRPr="00191CF4" w:rsidRDefault="00704D95" w:rsidP="0070764D">
            <w:pPr>
              <w:spacing w:before="100" w:beforeAutospacing="1" w:after="100" w:afterAutospacing="1"/>
              <w:rPr>
                <w:rFonts w:ascii="Liberation Serif" w:hAnsi="Liberation Serif" w:cs="Tahoma"/>
                <w:b/>
                <w:bCs/>
              </w:rPr>
            </w:pPr>
            <w:r w:rsidRPr="00191CF4">
              <w:rPr>
                <w:rFonts w:ascii="Liberation Serif" w:hAnsi="Liberation Serif" w:cs="Tahoma"/>
                <w:b/>
                <w:bCs/>
              </w:rPr>
              <w:t>Условия контрактов</w:t>
            </w:r>
          </w:p>
        </w:tc>
        <w:tc>
          <w:tcPr>
            <w:tcW w:w="2634" w:type="pct"/>
            <w:tcBorders>
              <w:top w:val="single" w:sz="4" w:space="0" w:color="auto"/>
              <w:left w:val="single" w:sz="4" w:space="0" w:color="auto"/>
              <w:bottom w:val="single" w:sz="4" w:space="0" w:color="auto"/>
              <w:right w:val="single" w:sz="4" w:space="0" w:color="auto"/>
            </w:tcBorders>
            <w:vAlign w:val="center"/>
            <w:hideMark/>
          </w:tcPr>
          <w:p w:rsidR="00704D95" w:rsidRPr="00191CF4" w:rsidRDefault="00704D95" w:rsidP="0070764D">
            <w:pPr>
              <w:rPr>
                <w:rFonts w:ascii="Liberation Serif" w:hAnsi="Liberation Serif"/>
              </w:rPr>
            </w:pPr>
          </w:p>
        </w:tc>
      </w:tr>
      <w:tr w:rsidR="00704D95" w:rsidRPr="00191CF4" w:rsidTr="0070764D">
        <w:tc>
          <w:tcPr>
            <w:tcW w:w="2366" w:type="pct"/>
            <w:gridSpan w:val="2"/>
            <w:tcBorders>
              <w:top w:val="single" w:sz="4" w:space="0" w:color="auto"/>
              <w:left w:val="single" w:sz="4" w:space="0" w:color="auto"/>
              <w:bottom w:val="single" w:sz="4" w:space="0" w:color="auto"/>
              <w:right w:val="single" w:sz="4" w:space="0" w:color="auto"/>
            </w:tcBorders>
            <w:vAlign w:val="center"/>
            <w:hideMark/>
          </w:tcPr>
          <w:p w:rsidR="00704D95" w:rsidRPr="00191CF4" w:rsidRDefault="00704D95" w:rsidP="0070764D">
            <w:pPr>
              <w:spacing w:before="100" w:beforeAutospacing="1" w:after="100" w:afterAutospacing="1"/>
              <w:rPr>
                <w:rFonts w:ascii="Liberation Serif" w:hAnsi="Liberation Serif" w:cs="Tahoma"/>
                <w:bCs/>
              </w:rPr>
            </w:pPr>
            <w:r w:rsidRPr="00191CF4">
              <w:rPr>
                <w:rFonts w:ascii="Liberation Serif" w:hAnsi="Liberation Serif" w:cs="Tahoma"/>
                <w:bCs/>
              </w:rPr>
              <w:t>Начальная (максимальная) цена контракта</w:t>
            </w:r>
          </w:p>
        </w:tc>
        <w:tc>
          <w:tcPr>
            <w:tcW w:w="2634" w:type="pct"/>
            <w:tcBorders>
              <w:top w:val="single" w:sz="4" w:space="0" w:color="auto"/>
              <w:left w:val="single" w:sz="4" w:space="0" w:color="auto"/>
              <w:bottom w:val="single" w:sz="4" w:space="0" w:color="auto"/>
              <w:right w:val="single" w:sz="4" w:space="0" w:color="auto"/>
            </w:tcBorders>
            <w:vAlign w:val="center"/>
            <w:hideMark/>
          </w:tcPr>
          <w:p w:rsidR="00704D95" w:rsidRPr="00191CF4" w:rsidRDefault="00704D95" w:rsidP="0070764D">
            <w:pPr>
              <w:rPr>
                <w:rFonts w:ascii="Liberation Serif" w:hAnsi="Liberation Serif"/>
              </w:rPr>
            </w:pPr>
            <w:r w:rsidRPr="00191CF4">
              <w:rPr>
                <w:rFonts w:ascii="Liberation Serif" w:hAnsi="Liberation Serif"/>
              </w:rPr>
              <w:t>_______________ Российский рубль</w:t>
            </w:r>
          </w:p>
        </w:tc>
      </w:tr>
      <w:tr w:rsidR="00704D95" w:rsidRPr="00191CF4" w:rsidTr="0070764D">
        <w:tc>
          <w:tcPr>
            <w:tcW w:w="2366" w:type="pct"/>
            <w:gridSpan w:val="2"/>
            <w:tcBorders>
              <w:top w:val="single" w:sz="4" w:space="0" w:color="auto"/>
              <w:left w:val="single" w:sz="4" w:space="0" w:color="auto"/>
              <w:bottom w:val="single" w:sz="4" w:space="0" w:color="auto"/>
              <w:right w:val="single" w:sz="4" w:space="0" w:color="auto"/>
            </w:tcBorders>
            <w:vAlign w:val="center"/>
            <w:hideMark/>
          </w:tcPr>
          <w:p w:rsidR="00704D95" w:rsidRPr="00191CF4" w:rsidRDefault="00704D95" w:rsidP="0070764D">
            <w:pPr>
              <w:spacing w:before="100" w:beforeAutospacing="1" w:after="100" w:afterAutospacing="1"/>
              <w:rPr>
                <w:rFonts w:ascii="Liberation Serif" w:hAnsi="Liberation Serif" w:cs="Tahoma"/>
                <w:bCs/>
              </w:rPr>
            </w:pPr>
            <w:r w:rsidRPr="00191CF4">
              <w:rPr>
                <w:rFonts w:ascii="Liberation Serif" w:hAnsi="Liberation Serif" w:cs="Tahoma"/>
                <w:bCs/>
              </w:rPr>
              <w:t>Идентификационный код закупки</w:t>
            </w:r>
          </w:p>
        </w:tc>
        <w:tc>
          <w:tcPr>
            <w:tcW w:w="2634" w:type="pct"/>
            <w:tcBorders>
              <w:top w:val="single" w:sz="4" w:space="0" w:color="auto"/>
              <w:left w:val="single" w:sz="4" w:space="0" w:color="auto"/>
              <w:bottom w:val="single" w:sz="4" w:space="0" w:color="auto"/>
              <w:right w:val="single" w:sz="4" w:space="0" w:color="auto"/>
            </w:tcBorders>
            <w:vAlign w:val="center"/>
            <w:hideMark/>
          </w:tcPr>
          <w:p w:rsidR="00704D95" w:rsidRPr="00191CF4" w:rsidRDefault="00704D95" w:rsidP="0070764D">
            <w:pPr>
              <w:rPr>
                <w:rFonts w:ascii="Liberation Serif" w:hAnsi="Liberation Serif"/>
              </w:rPr>
            </w:pPr>
          </w:p>
        </w:tc>
      </w:tr>
      <w:tr w:rsidR="00704D95" w:rsidRPr="00191CF4" w:rsidTr="0070764D">
        <w:tc>
          <w:tcPr>
            <w:tcW w:w="5000" w:type="pct"/>
            <w:gridSpan w:val="3"/>
            <w:tcBorders>
              <w:top w:val="single" w:sz="4" w:space="0" w:color="auto"/>
              <w:left w:val="single" w:sz="4" w:space="0" w:color="auto"/>
              <w:bottom w:val="single" w:sz="4" w:space="0" w:color="auto"/>
              <w:right w:val="single" w:sz="4" w:space="0" w:color="auto"/>
            </w:tcBorders>
            <w:vAlign w:val="center"/>
            <w:hideMark/>
          </w:tcPr>
          <w:p w:rsidR="00704D95" w:rsidRPr="00191CF4" w:rsidRDefault="00704D95" w:rsidP="0070764D">
            <w:pPr>
              <w:rPr>
                <w:rFonts w:ascii="Liberation Serif" w:hAnsi="Liberation Serif"/>
              </w:rPr>
            </w:pPr>
            <w:r w:rsidRPr="00191CF4">
              <w:rPr>
                <w:rFonts w:ascii="Liberation Serif" w:hAnsi="Liberation Serif" w:cs="Tahoma"/>
                <w:bCs/>
              </w:rPr>
              <w:t>Требования заказчиков</w:t>
            </w:r>
          </w:p>
        </w:tc>
      </w:tr>
      <w:tr w:rsidR="00704D95" w:rsidRPr="00191CF4" w:rsidTr="0070764D">
        <w:tc>
          <w:tcPr>
            <w:tcW w:w="5000" w:type="pct"/>
            <w:gridSpan w:val="3"/>
            <w:tcMar>
              <w:top w:w="0" w:type="dxa"/>
              <w:left w:w="225" w:type="dxa"/>
              <w:bottom w:w="0" w:type="dxa"/>
              <w:right w:w="150" w:type="dxa"/>
            </w:tcMar>
            <w:vAlign w:val="center"/>
            <w:hideMark/>
          </w:tcPr>
          <w:p w:rsidR="00704D95" w:rsidRPr="00191CF4" w:rsidRDefault="00704D95" w:rsidP="0070764D">
            <w:pPr>
              <w:rPr>
                <w:rFonts w:ascii="Liberation Serif" w:hAnsi="Liberation Serif" w:cs="Tahoma"/>
                <w:color w:val="000000"/>
              </w:rPr>
            </w:pPr>
            <w:r w:rsidRPr="00191CF4">
              <w:rPr>
                <w:rFonts w:ascii="Liberation Serif" w:hAnsi="Liberation Serif" w:cs="Tahoma"/>
                <w:b/>
                <w:bCs/>
                <w:color w:val="000000"/>
                <w:bdr w:val="none" w:sz="0" w:space="0" w:color="auto" w:frame="1"/>
              </w:rPr>
              <w:t>Информация о сроках исполнения контракта и источниках финансирования</w:t>
            </w:r>
          </w:p>
        </w:tc>
      </w:tr>
      <w:tr w:rsidR="00704D95" w:rsidRPr="00191CF4" w:rsidTr="0070764D">
        <w:tc>
          <w:tcPr>
            <w:tcW w:w="1987" w:type="pct"/>
            <w:tcMar>
              <w:top w:w="0" w:type="dxa"/>
              <w:left w:w="225" w:type="dxa"/>
              <w:bottom w:w="0" w:type="dxa"/>
              <w:right w:w="150" w:type="dxa"/>
            </w:tcMar>
            <w:vAlign w:val="center"/>
            <w:hideMark/>
          </w:tcPr>
          <w:p w:rsidR="00704D95" w:rsidRPr="00191CF4" w:rsidRDefault="00704D95" w:rsidP="0070764D">
            <w:pPr>
              <w:rPr>
                <w:rFonts w:ascii="Liberation Serif" w:hAnsi="Liberation Serif" w:cs="Tahoma"/>
                <w:color w:val="000000"/>
              </w:rPr>
            </w:pPr>
            <w:r w:rsidRPr="00191CF4">
              <w:rPr>
                <w:rFonts w:ascii="Liberation Serif" w:hAnsi="Liberation Serif" w:cs="Tahoma"/>
                <w:color w:val="000000"/>
              </w:rPr>
              <w:t>Дата начала исполнения контракта</w:t>
            </w:r>
          </w:p>
        </w:tc>
        <w:tc>
          <w:tcPr>
            <w:tcW w:w="3013" w:type="pct"/>
            <w:gridSpan w:val="2"/>
            <w:tcMar>
              <w:top w:w="0" w:type="dxa"/>
              <w:left w:w="225" w:type="dxa"/>
              <w:bottom w:w="0" w:type="dxa"/>
              <w:right w:w="150" w:type="dxa"/>
            </w:tcMar>
            <w:vAlign w:val="center"/>
          </w:tcPr>
          <w:p w:rsidR="00704D95" w:rsidRPr="00191CF4" w:rsidRDefault="00704D95" w:rsidP="0070764D">
            <w:pPr>
              <w:rPr>
                <w:rFonts w:ascii="Liberation Serif" w:hAnsi="Liberation Serif" w:cs="Tahoma"/>
                <w:color w:val="000000"/>
              </w:rPr>
            </w:pPr>
          </w:p>
        </w:tc>
      </w:tr>
      <w:tr w:rsidR="00704D95" w:rsidRPr="00191CF4" w:rsidTr="0070764D">
        <w:tc>
          <w:tcPr>
            <w:tcW w:w="1987" w:type="pct"/>
            <w:tcMar>
              <w:top w:w="0" w:type="dxa"/>
              <w:left w:w="225" w:type="dxa"/>
              <w:bottom w:w="0" w:type="dxa"/>
              <w:right w:w="150" w:type="dxa"/>
            </w:tcMar>
            <w:vAlign w:val="center"/>
            <w:hideMark/>
          </w:tcPr>
          <w:p w:rsidR="00704D95" w:rsidRPr="00191CF4" w:rsidRDefault="00704D95" w:rsidP="0070764D">
            <w:pPr>
              <w:rPr>
                <w:rFonts w:ascii="Liberation Serif" w:hAnsi="Liberation Serif" w:cs="Tahoma"/>
                <w:color w:val="000000"/>
              </w:rPr>
            </w:pPr>
            <w:r w:rsidRPr="00191CF4">
              <w:rPr>
                <w:rFonts w:ascii="Liberation Serif" w:hAnsi="Liberation Serif" w:cs="Tahoma"/>
                <w:color w:val="000000"/>
              </w:rPr>
              <w:t>Срок исполнения контракта</w:t>
            </w:r>
          </w:p>
        </w:tc>
        <w:tc>
          <w:tcPr>
            <w:tcW w:w="3013" w:type="pct"/>
            <w:gridSpan w:val="2"/>
            <w:tcMar>
              <w:top w:w="0" w:type="dxa"/>
              <w:left w:w="225" w:type="dxa"/>
              <w:bottom w:w="0" w:type="dxa"/>
              <w:right w:w="150" w:type="dxa"/>
            </w:tcMar>
            <w:vAlign w:val="center"/>
          </w:tcPr>
          <w:p w:rsidR="00704D95" w:rsidRPr="00191CF4" w:rsidRDefault="00704D95" w:rsidP="0070764D">
            <w:pPr>
              <w:rPr>
                <w:rFonts w:ascii="Liberation Serif" w:hAnsi="Liberation Serif" w:cs="Tahoma"/>
                <w:color w:val="000000"/>
              </w:rPr>
            </w:pPr>
          </w:p>
        </w:tc>
      </w:tr>
      <w:tr w:rsidR="00704D95" w:rsidRPr="00191CF4" w:rsidTr="0070764D">
        <w:tc>
          <w:tcPr>
            <w:tcW w:w="1987" w:type="pct"/>
            <w:tcMar>
              <w:top w:w="0" w:type="dxa"/>
              <w:left w:w="225" w:type="dxa"/>
              <w:bottom w:w="0" w:type="dxa"/>
              <w:right w:w="150" w:type="dxa"/>
            </w:tcMar>
            <w:vAlign w:val="center"/>
            <w:hideMark/>
          </w:tcPr>
          <w:p w:rsidR="00704D95" w:rsidRPr="00191CF4" w:rsidRDefault="00704D95" w:rsidP="0070764D">
            <w:pPr>
              <w:rPr>
                <w:rFonts w:ascii="Liberation Serif" w:hAnsi="Liberation Serif" w:cs="Tahoma"/>
                <w:color w:val="000000"/>
              </w:rPr>
            </w:pPr>
            <w:r w:rsidRPr="00191CF4">
              <w:rPr>
                <w:rFonts w:ascii="Liberation Serif" w:hAnsi="Liberation Serif" w:cs="Tahoma"/>
                <w:color w:val="000000"/>
              </w:rPr>
              <w:t>Наименование бюджета</w:t>
            </w:r>
          </w:p>
        </w:tc>
        <w:tc>
          <w:tcPr>
            <w:tcW w:w="3013" w:type="pct"/>
            <w:gridSpan w:val="2"/>
            <w:tcMar>
              <w:top w:w="0" w:type="dxa"/>
              <w:left w:w="225" w:type="dxa"/>
              <w:bottom w:w="0" w:type="dxa"/>
              <w:right w:w="150" w:type="dxa"/>
            </w:tcMar>
            <w:vAlign w:val="center"/>
          </w:tcPr>
          <w:p w:rsidR="00704D95" w:rsidRPr="00191CF4" w:rsidRDefault="00704D95" w:rsidP="0070764D">
            <w:pPr>
              <w:rPr>
                <w:rFonts w:ascii="Liberation Serif" w:hAnsi="Liberation Serif" w:cs="Tahoma"/>
                <w:color w:val="000000"/>
              </w:rPr>
            </w:pPr>
          </w:p>
        </w:tc>
      </w:tr>
      <w:tr w:rsidR="00704D95" w:rsidRPr="00191CF4" w:rsidTr="0070764D">
        <w:tc>
          <w:tcPr>
            <w:tcW w:w="1987" w:type="pct"/>
            <w:tcMar>
              <w:top w:w="0" w:type="dxa"/>
              <w:left w:w="225" w:type="dxa"/>
              <w:bottom w:w="0" w:type="dxa"/>
              <w:right w:w="150" w:type="dxa"/>
            </w:tcMar>
            <w:vAlign w:val="center"/>
            <w:hideMark/>
          </w:tcPr>
          <w:p w:rsidR="00704D95" w:rsidRPr="00191CF4" w:rsidRDefault="00704D95" w:rsidP="0070764D">
            <w:pPr>
              <w:rPr>
                <w:rFonts w:ascii="Liberation Serif" w:hAnsi="Liberation Serif" w:cs="Tahoma"/>
                <w:color w:val="000000"/>
              </w:rPr>
            </w:pPr>
            <w:r w:rsidRPr="00191CF4">
              <w:rPr>
                <w:rFonts w:ascii="Liberation Serif" w:hAnsi="Liberation Serif" w:cs="Tahoma"/>
                <w:color w:val="000000"/>
              </w:rPr>
              <w:t>Вид бюджета</w:t>
            </w:r>
          </w:p>
        </w:tc>
        <w:tc>
          <w:tcPr>
            <w:tcW w:w="3013" w:type="pct"/>
            <w:gridSpan w:val="2"/>
            <w:tcMar>
              <w:top w:w="0" w:type="dxa"/>
              <w:left w:w="225" w:type="dxa"/>
              <w:bottom w:w="0" w:type="dxa"/>
              <w:right w:w="150" w:type="dxa"/>
            </w:tcMar>
            <w:vAlign w:val="center"/>
          </w:tcPr>
          <w:p w:rsidR="00704D95" w:rsidRPr="00191CF4" w:rsidRDefault="00704D95" w:rsidP="0070764D">
            <w:pPr>
              <w:rPr>
                <w:rFonts w:ascii="Liberation Serif" w:hAnsi="Liberation Serif" w:cs="Tahoma"/>
                <w:color w:val="000000"/>
              </w:rPr>
            </w:pPr>
          </w:p>
        </w:tc>
      </w:tr>
      <w:tr w:rsidR="00704D95" w:rsidRPr="00191CF4" w:rsidTr="0070764D">
        <w:tc>
          <w:tcPr>
            <w:tcW w:w="1987" w:type="pct"/>
            <w:tcMar>
              <w:top w:w="0" w:type="dxa"/>
              <w:left w:w="225" w:type="dxa"/>
              <w:bottom w:w="0" w:type="dxa"/>
              <w:right w:w="150" w:type="dxa"/>
            </w:tcMar>
            <w:vAlign w:val="center"/>
            <w:hideMark/>
          </w:tcPr>
          <w:p w:rsidR="00704D95" w:rsidRPr="00191CF4" w:rsidRDefault="00704D95" w:rsidP="0070764D">
            <w:pPr>
              <w:rPr>
                <w:rFonts w:ascii="Liberation Serif" w:hAnsi="Liberation Serif" w:cs="Tahoma"/>
                <w:color w:val="000000"/>
              </w:rPr>
            </w:pPr>
            <w:r w:rsidRPr="00191CF4">
              <w:rPr>
                <w:rFonts w:ascii="Liberation Serif" w:hAnsi="Liberation Serif" w:cs="Tahoma"/>
                <w:color w:val="000000"/>
              </w:rPr>
              <w:t>Закупка за счет собственных средств организации</w:t>
            </w:r>
          </w:p>
        </w:tc>
        <w:tc>
          <w:tcPr>
            <w:tcW w:w="3013" w:type="pct"/>
            <w:gridSpan w:val="2"/>
            <w:tcMar>
              <w:top w:w="0" w:type="dxa"/>
              <w:left w:w="225" w:type="dxa"/>
              <w:bottom w:w="0" w:type="dxa"/>
              <w:right w:w="150" w:type="dxa"/>
            </w:tcMar>
            <w:vAlign w:val="center"/>
            <w:hideMark/>
          </w:tcPr>
          <w:p w:rsidR="00704D95" w:rsidRPr="00191CF4" w:rsidRDefault="00704D95" w:rsidP="0070764D">
            <w:pPr>
              <w:rPr>
                <w:rFonts w:ascii="Liberation Serif" w:hAnsi="Liberation Serif" w:cs="Tahoma"/>
                <w:color w:val="000000"/>
              </w:rPr>
            </w:pPr>
            <w:r>
              <w:rPr>
                <w:rFonts w:ascii="Liberation Serif" w:hAnsi="Liberation Serif" w:cs="Tahoma"/>
                <w:color w:val="000000"/>
              </w:rPr>
              <w:t>Да/</w:t>
            </w:r>
            <w:r w:rsidRPr="00191CF4">
              <w:rPr>
                <w:rFonts w:ascii="Liberation Serif" w:hAnsi="Liberation Serif" w:cs="Tahoma"/>
                <w:color w:val="000000"/>
              </w:rPr>
              <w:t>Нет</w:t>
            </w:r>
          </w:p>
        </w:tc>
      </w:tr>
      <w:tr w:rsidR="00704D95" w:rsidRPr="00191CF4" w:rsidTr="0070764D">
        <w:tc>
          <w:tcPr>
            <w:tcW w:w="1987" w:type="pct"/>
            <w:tcMar>
              <w:top w:w="0" w:type="dxa"/>
              <w:left w:w="225" w:type="dxa"/>
              <w:bottom w:w="0" w:type="dxa"/>
              <w:right w:w="150" w:type="dxa"/>
            </w:tcMar>
            <w:vAlign w:val="center"/>
            <w:hideMark/>
          </w:tcPr>
          <w:p w:rsidR="00704D95" w:rsidRPr="00191CF4" w:rsidRDefault="00704D95" w:rsidP="0070764D">
            <w:pPr>
              <w:rPr>
                <w:rFonts w:ascii="Liberation Serif" w:hAnsi="Liberation Serif" w:cs="Tahoma"/>
                <w:color w:val="000000"/>
              </w:rPr>
            </w:pPr>
            <w:r w:rsidRPr="00191CF4">
              <w:rPr>
                <w:rFonts w:ascii="Liberation Serif" w:hAnsi="Liberation Serif" w:cs="Tahoma"/>
                <w:b/>
                <w:bCs/>
                <w:color w:val="000000"/>
                <w:bdr w:val="none" w:sz="0" w:space="0" w:color="auto" w:frame="1"/>
              </w:rPr>
              <w:t>Финансовое обеспечение закупки</w:t>
            </w:r>
          </w:p>
        </w:tc>
        <w:tc>
          <w:tcPr>
            <w:tcW w:w="3013" w:type="pct"/>
            <w:gridSpan w:val="2"/>
            <w:vAlign w:val="center"/>
            <w:hideMark/>
          </w:tcPr>
          <w:p w:rsidR="00704D95" w:rsidRPr="00191CF4" w:rsidRDefault="00704D95" w:rsidP="0070764D">
            <w:pPr>
              <w:rPr>
                <w:rFonts w:ascii="Liberation Serif" w:hAnsi="Liberation Serif"/>
              </w:rPr>
            </w:pPr>
          </w:p>
        </w:tc>
      </w:tr>
      <w:tr w:rsidR="00704D95" w:rsidRPr="00191CF4" w:rsidTr="0070764D">
        <w:tc>
          <w:tcPr>
            <w:tcW w:w="5000" w:type="pct"/>
            <w:gridSpan w:val="3"/>
            <w:tcMar>
              <w:top w:w="0" w:type="dxa"/>
              <w:left w:w="225" w:type="dxa"/>
              <w:bottom w:w="0" w:type="dxa"/>
              <w:right w:w="150" w:type="dxa"/>
            </w:tcMar>
            <w:vAlign w:val="center"/>
            <w:hideMark/>
          </w:tcPr>
          <w:tbl>
            <w:tblPr>
              <w:tblW w:w="10206" w:type="dxa"/>
              <w:tblCellMar>
                <w:left w:w="0" w:type="dxa"/>
                <w:right w:w="0" w:type="dxa"/>
              </w:tblCellMar>
              <w:tblLook w:val="04A0" w:firstRow="1" w:lastRow="0" w:firstColumn="1" w:lastColumn="0" w:noHBand="0" w:noVBand="1"/>
            </w:tblPr>
            <w:tblGrid>
              <w:gridCol w:w="1454"/>
              <w:gridCol w:w="2202"/>
              <w:gridCol w:w="2202"/>
              <w:gridCol w:w="2202"/>
              <w:gridCol w:w="2146"/>
            </w:tblGrid>
            <w:tr w:rsidR="00704D95" w:rsidRPr="00191CF4" w:rsidTr="0070764D">
              <w:tc>
                <w:tcPr>
                  <w:tcW w:w="14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04D95" w:rsidRPr="00191CF4" w:rsidRDefault="00704D95" w:rsidP="0070764D">
                  <w:pPr>
                    <w:rPr>
                      <w:rFonts w:ascii="Liberation Serif" w:hAnsi="Liberation Serif"/>
                    </w:rPr>
                  </w:pPr>
                  <w:r w:rsidRPr="00191CF4">
                    <w:rPr>
                      <w:rFonts w:ascii="Liberation Serif" w:hAnsi="Liberation Serif"/>
                    </w:rPr>
                    <w:t>Всего:</w:t>
                  </w:r>
                </w:p>
              </w:tc>
              <w:tc>
                <w:tcPr>
                  <w:tcW w:w="22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04D95" w:rsidRPr="00191CF4" w:rsidRDefault="00704D95" w:rsidP="0070764D">
                  <w:pPr>
                    <w:rPr>
                      <w:rFonts w:ascii="Liberation Serif" w:hAnsi="Liberation Serif"/>
                    </w:rPr>
                  </w:pPr>
                  <w:r w:rsidRPr="00191CF4">
                    <w:rPr>
                      <w:rFonts w:ascii="Liberation Serif" w:hAnsi="Liberation Serif"/>
                    </w:rPr>
                    <w:t>Оплата за 2022 год</w:t>
                  </w:r>
                </w:p>
              </w:tc>
              <w:tc>
                <w:tcPr>
                  <w:tcW w:w="22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04D95" w:rsidRPr="00191CF4" w:rsidRDefault="00704D95" w:rsidP="0070764D">
                  <w:pPr>
                    <w:rPr>
                      <w:rFonts w:ascii="Liberation Serif" w:hAnsi="Liberation Serif"/>
                    </w:rPr>
                  </w:pPr>
                  <w:r w:rsidRPr="00191CF4">
                    <w:rPr>
                      <w:rFonts w:ascii="Liberation Serif" w:hAnsi="Liberation Serif"/>
                    </w:rPr>
                    <w:t>Оплата за 2023 год</w:t>
                  </w:r>
                </w:p>
              </w:tc>
              <w:tc>
                <w:tcPr>
                  <w:tcW w:w="22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04D95" w:rsidRPr="00191CF4" w:rsidRDefault="00704D95" w:rsidP="0070764D">
                  <w:pPr>
                    <w:rPr>
                      <w:rFonts w:ascii="Liberation Serif" w:hAnsi="Liberation Serif"/>
                    </w:rPr>
                  </w:pPr>
                  <w:r w:rsidRPr="00191CF4">
                    <w:rPr>
                      <w:rFonts w:ascii="Liberation Serif" w:hAnsi="Liberation Serif"/>
                    </w:rPr>
                    <w:t>Оплата за 2024 год</w:t>
                  </w:r>
                </w:p>
              </w:tc>
              <w:tc>
                <w:tcPr>
                  <w:tcW w:w="21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04D95" w:rsidRPr="00191CF4" w:rsidRDefault="00704D95" w:rsidP="0070764D">
                  <w:pPr>
                    <w:rPr>
                      <w:rFonts w:ascii="Liberation Serif" w:hAnsi="Liberation Serif"/>
                    </w:rPr>
                  </w:pPr>
                  <w:r w:rsidRPr="00191CF4">
                    <w:rPr>
                      <w:rFonts w:ascii="Liberation Serif" w:hAnsi="Liberation Serif"/>
                    </w:rPr>
                    <w:t>Сумма на последующие годы</w:t>
                  </w:r>
                </w:p>
              </w:tc>
            </w:tr>
            <w:tr w:rsidR="00704D95" w:rsidRPr="00191CF4" w:rsidTr="0070764D">
              <w:tc>
                <w:tcPr>
                  <w:tcW w:w="145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04D95" w:rsidRPr="00191CF4" w:rsidRDefault="00704D95" w:rsidP="0070764D">
                  <w:pPr>
                    <w:rPr>
                      <w:rFonts w:ascii="Liberation Serif" w:hAnsi="Liberation Serif"/>
                    </w:rPr>
                  </w:pPr>
                </w:p>
              </w:tc>
              <w:tc>
                <w:tcPr>
                  <w:tcW w:w="22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04D95" w:rsidRPr="00191CF4" w:rsidRDefault="00704D95" w:rsidP="0070764D">
                  <w:pPr>
                    <w:rPr>
                      <w:rFonts w:ascii="Liberation Serif" w:hAnsi="Liberation Serif"/>
                    </w:rPr>
                  </w:pPr>
                </w:p>
              </w:tc>
              <w:tc>
                <w:tcPr>
                  <w:tcW w:w="22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04D95" w:rsidRPr="00191CF4" w:rsidRDefault="00704D95" w:rsidP="0070764D">
                  <w:pPr>
                    <w:rPr>
                      <w:rFonts w:ascii="Liberation Serif" w:hAnsi="Liberation Serif"/>
                    </w:rPr>
                  </w:pPr>
                  <w:r w:rsidRPr="00191CF4">
                    <w:rPr>
                      <w:rFonts w:ascii="Liberation Serif" w:hAnsi="Liberation Serif"/>
                    </w:rPr>
                    <w:t>0.00</w:t>
                  </w:r>
                </w:p>
              </w:tc>
              <w:tc>
                <w:tcPr>
                  <w:tcW w:w="220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04D95" w:rsidRPr="00191CF4" w:rsidRDefault="00704D95" w:rsidP="0070764D">
                  <w:pPr>
                    <w:rPr>
                      <w:rFonts w:ascii="Liberation Serif" w:hAnsi="Liberation Serif"/>
                    </w:rPr>
                  </w:pPr>
                  <w:r w:rsidRPr="00191CF4">
                    <w:rPr>
                      <w:rFonts w:ascii="Liberation Serif" w:hAnsi="Liberation Serif"/>
                    </w:rPr>
                    <w:t>0.00</w:t>
                  </w:r>
                </w:p>
              </w:tc>
              <w:tc>
                <w:tcPr>
                  <w:tcW w:w="21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04D95" w:rsidRPr="00191CF4" w:rsidRDefault="00704D95" w:rsidP="0070764D">
                  <w:pPr>
                    <w:rPr>
                      <w:rFonts w:ascii="Liberation Serif" w:hAnsi="Liberation Serif"/>
                    </w:rPr>
                  </w:pPr>
                  <w:r w:rsidRPr="00191CF4">
                    <w:rPr>
                      <w:rFonts w:ascii="Liberation Serif" w:hAnsi="Liberation Serif"/>
                    </w:rPr>
                    <w:t>0.00</w:t>
                  </w:r>
                </w:p>
              </w:tc>
            </w:tr>
          </w:tbl>
          <w:p w:rsidR="00704D95" w:rsidRPr="00191CF4" w:rsidRDefault="00704D95" w:rsidP="0070764D">
            <w:pPr>
              <w:rPr>
                <w:rFonts w:ascii="Liberation Serif" w:hAnsi="Liberation Serif" w:cs="Tahoma"/>
                <w:color w:val="000000"/>
              </w:rPr>
            </w:pPr>
          </w:p>
        </w:tc>
      </w:tr>
      <w:tr w:rsidR="00704D95" w:rsidRPr="00191CF4" w:rsidTr="0070764D">
        <w:tc>
          <w:tcPr>
            <w:tcW w:w="1987" w:type="pct"/>
            <w:tcMar>
              <w:top w:w="0" w:type="dxa"/>
              <w:left w:w="225" w:type="dxa"/>
              <w:bottom w:w="0" w:type="dxa"/>
              <w:right w:w="150" w:type="dxa"/>
            </w:tcMar>
            <w:vAlign w:val="center"/>
            <w:hideMark/>
          </w:tcPr>
          <w:p w:rsidR="00704D95" w:rsidRPr="00191CF4" w:rsidRDefault="00704D95" w:rsidP="0070764D">
            <w:pPr>
              <w:rPr>
                <w:rFonts w:ascii="Liberation Serif" w:hAnsi="Liberation Serif" w:cs="Tahoma"/>
                <w:color w:val="000000"/>
              </w:rPr>
            </w:pPr>
            <w:r w:rsidRPr="00191CF4">
              <w:rPr>
                <w:rFonts w:ascii="Liberation Serif" w:hAnsi="Liberation Serif" w:cs="Tahoma"/>
                <w:b/>
                <w:bCs/>
                <w:color w:val="000000"/>
                <w:bdr w:val="none" w:sz="0" w:space="0" w:color="auto" w:frame="1"/>
              </w:rPr>
              <w:t>Этапы исполнения контракта</w:t>
            </w:r>
          </w:p>
        </w:tc>
        <w:tc>
          <w:tcPr>
            <w:tcW w:w="3013" w:type="pct"/>
            <w:gridSpan w:val="2"/>
            <w:vAlign w:val="center"/>
            <w:hideMark/>
          </w:tcPr>
          <w:p w:rsidR="00704D95" w:rsidRPr="00191CF4" w:rsidRDefault="00704D95" w:rsidP="0070764D">
            <w:pPr>
              <w:rPr>
                <w:rFonts w:ascii="Liberation Serif" w:hAnsi="Liberation Serif"/>
              </w:rPr>
            </w:pPr>
          </w:p>
        </w:tc>
      </w:tr>
      <w:tr w:rsidR="00704D95" w:rsidRPr="00191CF4" w:rsidTr="0070764D">
        <w:tc>
          <w:tcPr>
            <w:tcW w:w="5000" w:type="pct"/>
            <w:gridSpan w:val="3"/>
            <w:tcMar>
              <w:top w:w="0" w:type="dxa"/>
              <w:left w:w="225" w:type="dxa"/>
              <w:bottom w:w="0" w:type="dxa"/>
              <w:right w:w="150" w:type="dxa"/>
            </w:tcMar>
            <w:vAlign w:val="center"/>
            <w:hideMark/>
          </w:tcPr>
          <w:p w:rsidR="00704D95" w:rsidRPr="00191CF4" w:rsidRDefault="00704D95" w:rsidP="0070764D">
            <w:pPr>
              <w:rPr>
                <w:rFonts w:ascii="Liberation Serif" w:hAnsi="Liberation Serif" w:cs="Tahoma"/>
                <w:color w:val="000000"/>
              </w:rPr>
            </w:pPr>
            <w:r w:rsidRPr="00191CF4">
              <w:rPr>
                <w:rFonts w:ascii="Liberation Serif" w:hAnsi="Liberation Serif" w:cs="Tahoma"/>
                <w:color w:val="000000"/>
              </w:rPr>
              <w:t>Контракт не разделен на этапы исполнения контракта</w:t>
            </w:r>
          </w:p>
        </w:tc>
      </w:tr>
      <w:tr w:rsidR="00704D95" w:rsidRPr="00191CF4" w:rsidTr="0070764D">
        <w:tc>
          <w:tcPr>
            <w:tcW w:w="5000" w:type="pct"/>
            <w:gridSpan w:val="3"/>
            <w:tcMar>
              <w:top w:w="0" w:type="dxa"/>
              <w:left w:w="225" w:type="dxa"/>
              <w:bottom w:w="0" w:type="dxa"/>
              <w:right w:w="150" w:type="dxa"/>
            </w:tcMar>
            <w:vAlign w:val="center"/>
            <w:hideMark/>
          </w:tcPr>
          <w:p w:rsidR="00704D95" w:rsidRPr="00191CF4" w:rsidRDefault="00704D95" w:rsidP="0070764D">
            <w:pPr>
              <w:rPr>
                <w:rFonts w:ascii="Liberation Serif" w:hAnsi="Liberation Serif"/>
              </w:rPr>
            </w:pPr>
            <w:r w:rsidRPr="00191CF4">
              <w:rPr>
                <w:rFonts w:ascii="Liberation Serif" w:hAnsi="Liberation Serif" w:cs="Tahoma"/>
                <w:b/>
                <w:bCs/>
                <w:color w:val="000000"/>
                <w:bdr w:val="none" w:sz="0" w:space="0" w:color="auto" w:frame="1"/>
              </w:rPr>
              <w:t>Финансирование за счет бюджетных средств</w:t>
            </w:r>
          </w:p>
        </w:tc>
      </w:tr>
      <w:tr w:rsidR="00704D95" w:rsidRPr="00191CF4" w:rsidTr="0070764D">
        <w:tc>
          <w:tcPr>
            <w:tcW w:w="5000" w:type="pct"/>
            <w:gridSpan w:val="3"/>
            <w:tcMar>
              <w:top w:w="0" w:type="dxa"/>
              <w:left w:w="225" w:type="dxa"/>
              <w:bottom w:w="0" w:type="dxa"/>
              <w:right w:w="150" w:type="dxa"/>
            </w:tcMar>
            <w:vAlign w:val="center"/>
            <w:hideMark/>
          </w:tcPr>
          <w:tbl>
            <w:tblPr>
              <w:tblW w:w="10444" w:type="dxa"/>
              <w:tblCellMar>
                <w:left w:w="0" w:type="dxa"/>
                <w:right w:w="0" w:type="dxa"/>
              </w:tblCellMar>
              <w:tblLook w:val="04A0" w:firstRow="1" w:lastRow="0" w:firstColumn="1" w:lastColumn="0" w:noHBand="0" w:noVBand="1"/>
            </w:tblPr>
            <w:tblGrid>
              <w:gridCol w:w="2744"/>
              <w:gridCol w:w="1418"/>
              <w:gridCol w:w="1701"/>
              <w:gridCol w:w="1417"/>
              <w:gridCol w:w="1418"/>
              <w:gridCol w:w="1746"/>
            </w:tblGrid>
            <w:tr w:rsidR="00704D95" w:rsidRPr="00191CF4" w:rsidTr="0070764D">
              <w:tc>
                <w:tcPr>
                  <w:tcW w:w="2744"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04D95" w:rsidRPr="00191CF4" w:rsidRDefault="00704D95" w:rsidP="0070764D">
                  <w:pPr>
                    <w:jc w:val="center"/>
                    <w:rPr>
                      <w:rFonts w:ascii="Liberation Serif" w:hAnsi="Liberation Serif"/>
                      <w:b/>
                      <w:bCs/>
                    </w:rPr>
                  </w:pPr>
                  <w:r w:rsidRPr="00191CF4">
                    <w:rPr>
                      <w:rFonts w:ascii="Liberation Serif" w:hAnsi="Liberation Serif"/>
                      <w:b/>
                      <w:bCs/>
                    </w:rPr>
                    <w:t>Код бюджетной классификации Российской Федерации</w:t>
                  </w:r>
                </w:p>
              </w:tc>
              <w:tc>
                <w:tcPr>
                  <w:tcW w:w="5954" w:type="dxa"/>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04D95" w:rsidRPr="00191CF4" w:rsidRDefault="00704D95" w:rsidP="0070764D">
                  <w:pPr>
                    <w:jc w:val="center"/>
                    <w:rPr>
                      <w:rFonts w:ascii="Liberation Serif" w:hAnsi="Liberation Serif"/>
                      <w:b/>
                      <w:bCs/>
                    </w:rPr>
                  </w:pPr>
                  <w:r w:rsidRPr="00191CF4">
                    <w:rPr>
                      <w:rFonts w:ascii="Liberation Serif" w:hAnsi="Liberation Serif"/>
                      <w:b/>
                      <w:bCs/>
                    </w:rPr>
                    <w:t>Сумма контракта (в валюте контракта)</w:t>
                  </w:r>
                </w:p>
              </w:tc>
              <w:tc>
                <w:tcPr>
                  <w:tcW w:w="1746"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04D95" w:rsidRPr="00191CF4" w:rsidRDefault="00704D95" w:rsidP="0070764D">
                  <w:pPr>
                    <w:jc w:val="center"/>
                    <w:rPr>
                      <w:rFonts w:ascii="Liberation Serif" w:hAnsi="Liberation Serif"/>
                      <w:b/>
                      <w:bCs/>
                    </w:rPr>
                  </w:pPr>
                  <w:r w:rsidRPr="00191CF4">
                    <w:rPr>
                      <w:rFonts w:ascii="Liberation Serif" w:hAnsi="Liberation Serif"/>
                      <w:b/>
                      <w:bCs/>
                    </w:rPr>
                    <w:t>Аванс</w:t>
                  </w:r>
                </w:p>
              </w:tc>
            </w:tr>
            <w:tr w:rsidR="00704D95" w:rsidRPr="00191CF4" w:rsidTr="0070764D">
              <w:tc>
                <w:tcPr>
                  <w:tcW w:w="2744" w:type="dxa"/>
                  <w:vMerge/>
                  <w:tcBorders>
                    <w:top w:val="single" w:sz="6" w:space="0" w:color="000000"/>
                    <w:left w:val="single" w:sz="6" w:space="0" w:color="000000"/>
                    <w:bottom w:val="single" w:sz="6" w:space="0" w:color="000000"/>
                    <w:right w:val="single" w:sz="6" w:space="0" w:color="000000"/>
                  </w:tcBorders>
                  <w:vAlign w:val="center"/>
                  <w:hideMark/>
                </w:tcPr>
                <w:p w:rsidR="00704D95" w:rsidRPr="00191CF4" w:rsidRDefault="00704D95" w:rsidP="0070764D">
                  <w:pPr>
                    <w:rPr>
                      <w:rFonts w:ascii="Liberation Serif" w:hAnsi="Liberation Serif"/>
                      <w:b/>
                      <w:bCs/>
                    </w:rPr>
                  </w:pP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04D95" w:rsidRPr="00191CF4" w:rsidRDefault="00704D95" w:rsidP="0070764D">
                  <w:pPr>
                    <w:jc w:val="center"/>
                    <w:rPr>
                      <w:rFonts w:ascii="Liberation Serif" w:hAnsi="Liberation Serif"/>
                      <w:b/>
                      <w:bCs/>
                    </w:rPr>
                  </w:pPr>
                  <w:r w:rsidRPr="00191CF4">
                    <w:rPr>
                      <w:rFonts w:ascii="Liberation Serif" w:hAnsi="Liberation Serif"/>
                      <w:b/>
                      <w:bCs/>
                    </w:rPr>
                    <w:t>на 2022 год</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04D95" w:rsidRPr="00191CF4" w:rsidRDefault="00704D95" w:rsidP="0070764D">
                  <w:pPr>
                    <w:jc w:val="center"/>
                    <w:rPr>
                      <w:rFonts w:ascii="Liberation Serif" w:hAnsi="Liberation Serif"/>
                      <w:b/>
                      <w:bCs/>
                    </w:rPr>
                  </w:pPr>
                  <w:r w:rsidRPr="00191CF4">
                    <w:rPr>
                      <w:rFonts w:ascii="Liberation Serif" w:hAnsi="Liberation Serif"/>
                      <w:b/>
                      <w:bCs/>
                    </w:rPr>
                    <w:t>на 2023 год</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04D95" w:rsidRPr="00191CF4" w:rsidRDefault="00704D95" w:rsidP="0070764D">
                  <w:pPr>
                    <w:jc w:val="center"/>
                    <w:rPr>
                      <w:rFonts w:ascii="Liberation Serif" w:hAnsi="Liberation Serif"/>
                      <w:b/>
                      <w:bCs/>
                    </w:rPr>
                  </w:pPr>
                  <w:r w:rsidRPr="00191CF4">
                    <w:rPr>
                      <w:rFonts w:ascii="Liberation Serif" w:hAnsi="Liberation Serif"/>
                      <w:b/>
                      <w:bCs/>
                    </w:rPr>
                    <w:t>на 2024 год</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04D95" w:rsidRPr="00191CF4" w:rsidRDefault="00704D95" w:rsidP="0070764D">
                  <w:pPr>
                    <w:jc w:val="center"/>
                    <w:rPr>
                      <w:rFonts w:ascii="Liberation Serif" w:hAnsi="Liberation Serif"/>
                      <w:b/>
                      <w:bCs/>
                    </w:rPr>
                  </w:pPr>
                  <w:r w:rsidRPr="00191CF4">
                    <w:rPr>
                      <w:rFonts w:ascii="Liberation Serif" w:hAnsi="Liberation Serif"/>
                      <w:b/>
                      <w:bCs/>
                    </w:rPr>
                    <w:t>на 2025 год</w:t>
                  </w:r>
                </w:p>
              </w:tc>
              <w:tc>
                <w:tcPr>
                  <w:tcW w:w="1746" w:type="dxa"/>
                  <w:vMerge/>
                  <w:tcBorders>
                    <w:top w:val="single" w:sz="6" w:space="0" w:color="000000"/>
                    <w:left w:val="single" w:sz="6" w:space="0" w:color="000000"/>
                    <w:bottom w:val="single" w:sz="6" w:space="0" w:color="000000"/>
                    <w:right w:val="single" w:sz="6" w:space="0" w:color="000000"/>
                  </w:tcBorders>
                  <w:vAlign w:val="center"/>
                  <w:hideMark/>
                </w:tcPr>
                <w:p w:rsidR="00704D95" w:rsidRPr="00191CF4" w:rsidRDefault="00704D95" w:rsidP="0070764D">
                  <w:pPr>
                    <w:rPr>
                      <w:rFonts w:ascii="Liberation Serif" w:hAnsi="Liberation Serif"/>
                      <w:b/>
                      <w:bCs/>
                    </w:rPr>
                  </w:pPr>
                </w:p>
              </w:tc>
            </w:tr>
            <w:tr w:rsidR="00704D95" w:rsidRPr="00191CF4" w:rsidTr="0070764D">
              <w:tc>
                <w:tcPr>
                  <w:tcW w:w="27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04D95" w:rsidRPr="00191CF4" w:rsidRDefault="00704D95" w:rsidP="0070764D">
                  <w:pPr>
                    <w:jc w:val="center"/>
                    <w:rPr>
                      <w:rFonts w:ascii="Liberation Serif" w:hAnsi="Liberation Serif"/>
                      <w:b/>
                      <w:bCs/>
                    </w:rPr>
                  </w:pPr>
                  <w:r w:rsidRPr="00191CF4">
                    <w:rPr>
                      <w:rFonts w:ascii="Liberation Serif" w:hAnsi="Liberation Serif"/>
                      <w:b/>
                      <w:bCs/>
                    </w:rPr>
                    <w:t>1</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04D95" w:rsidRPr="00191CF4" w:rsidRDefault="00704D95" w:rsidP="0070764D">
                  <w:pPr>
                    <w:jc w:val="center"/>
                    <w:rPr>
                      <w:rFonts w:ascii="Liberation Serif" w:hAnsi="Liberation Serif"/>
                      <w:b/>
                      <w:bCs/>
                    </w:rPr>
                  </w:pPr>
                  <w:r w:rsidRPr="00191CF4">
                    <w:rPr>
                      <w:rFonts w:ascii="Liberation Serif" w:hAnsi="Liberation Serif"/>
                      <w:b/>
                      <w:bCs/>
                    </w:rPr>
                    <w:t>2</w:t>
                  </w: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04D95" w:rsidRPr="00191CF4" w:rsidRDefault="00704D95" w:rsidP="0070764D">
                  <w:pPr>
                    <w:jc w:val="center"/>
                    <w:rPr>
                      <w:rFonts w:ascii="Liberation Serif" w:hAnsi="Liberation Serif"/>
                      <w:b/>
                      <w:bCs/>
                    </w:rPr>
                  </w:pPr>
                  <w:r w:rsidRPr="00191CF4">
                    <w:rPr>
                      <w:rFonts w:ascii="Liberation Serif" w:hAnsi="Liberation Serif"/>
                      <w:b/>
                      <w:bCs/>
                    </w:rPr>
                    <w:t>3</w:t>
                  </w: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04D95" w:rsidRPr="00191CF4" w:rsidRDefault="00704D95" w:rsidP="0070764D">
                  <w:pPr>
                    <w:jc w:val="center"/>
                    <w:rPr>
                      <w:rFonts w:ascii="Liberation Serif" w:hAnsi="Liberation Serif"/>
                      <w:b/>
                      <w:bCs/>
                    </w:rPr>
                  </w:pPr>
                  <w:r w:rsidRPr="00191CF4">
                    <w:rPr>
                      <w:rFonts w:ascii="Liberation Serif" w:hAnsi="Liberation Serif"/>
                      <w:b/>
                      <w:bCs/>
                    </w:rPr>
                    <w:t>4</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04D95" w:rsidRPr="00191CF4" w:rsidRDefault="00704D95" w:rsidP="0070764D">
                  <w:pPr>
                    <w:jc w:val="center"/>
                    <w:rPr>
                      <w:rFonts w:ascii="Liberation Serif" w:hAnsi="Liberation Serif"/>
                      <w:b/>
                      <w:bCs/>
                    </w:rPr>
                  </w:pPr>
                  <w:r w:rsidRPr="00191CF4">
                    <w:rPr>
                      <w:rFonts w:ascii="Liberation Serif" w:hAnsi="Liberation Serif"/>
                      <w:b/>
                      <w:bCs/>
                    </w:rPr>
                    <w:t>5</w:t>
                  </w:r>
                </w:p>
              </w:tc>
              <w:tc>
                <w:tcPr>
                  <w:tcW w:w="17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04D95" w:rsidRPr="00191CF4" w:rsidRDefault="00704D95" w:rsidP="0070764D">
                  <w:pPr>
                    <w:jc w:val="center"/>
                    <w:rPr>
                      <w:rFonts w:ascii="Liberation Serif" w:hAnsi="Liberation Serif"/>
                      <w:b/>
                      <w:bCs/>
                    </w:rPr>
                  </w:pPr>
                  <w:r w:rsidRPr="00191CF4">
                    <w:rPr>
                      <w:rFonts w:ascii="Liberation Serif" w:hAnsi="Liberation Serif"/>
                      <w:b/>
                      <w:bCs/>
                    </w:rPr>
                    <w:t>6</w:t>
                  </w:r>
                </w:p>
              </w:tc>
            </w:tr>
            <w:tr w:rsidR="00704D95" w:rsidRPr="00191CF4" w:rsidTr="0070764D">
              <w:tc>
                <w:tcPr>
                  <w:tcW w:w="27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04D95" w:rsidRPr="00191CF4" w:rsidRDefault="00704D95" w:rsidP="0070764D">
                  <w:pPr>
                    <w:rPr>
                      <w:rFonts w:ascii="Liberation Serif" w:hAnsi="Liberation Serif"/>
                    </w:rPr>
                  </w:pP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04D95" w:rsidRPr="00191CF4" w:rsidRDefault="00704D95" w:rsidP="0070764D">
                  <w:pPr>
                    <w:rPr>
                      <w:rFonts w:ascii="Liberation Serif" w:hAnsi="Liberation Serif"/>
                    </w:rPr>
                  </w:pP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04D95" w:rsidRPr="00191CF4" w:rsidRDefault="00704D95" w:rsidP="0070764D">
                  <w:pPr>
                    <w:rPr>
                      <w:rFonts w:ascii="Liberation Serif" w:hAnsi="Liberation Serif"/>
                    </w:rPr>
                  </w:pP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04D95" w:rsidRPr="00191CF4" w:rsidRDefault="00704D95" w:rsidP="0070764D">
                  <w:pPr>
                    <w:rPr>
                      <w:rFonts w:ascii="Liberation Serif" w:hAnsi="Liberation Serif"/>
                    </w:rPr>
                  </w:pP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04D95" w:rsidRPr="00191CF4" w:rsidRDefault="00704D95" w:rsidP="0070764D">
                  <w:pPr>
                    <w:rPr>
                      <w:rFonts w:ascii="Liberation Serif" w:hAnsi="Liberation Serif"/>
                    </w:rPr>
                  </w:pPr>
                </w:p>
              </w:tc>
              <w:tc>
                <w:tcPr>
                  <w:tcW w:w="17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04D95" w:rsidRPr="00191CF4" w:rsidRDefault="00704D95" w:rsidP="0070764D">
                  <w:pPr>
                    <w:rPr>
                      <w:rFonts w:ascii="Liberation Serif" w:hAnsi="Liberation Serif"/>
                    </w:rPr>
                  </w:pPr>
                </w:p>
              </w:tc>
            </w:tr>
            <w:tr w:rsidR="00704D95" w:rsidRPr="00191CF4" w:rsidTr="0070764D">
              <w:tc>
                <w:tcPr>
                  <w:tcW w:w="274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04D95" w:rsidRPr="00191CF4" w:rsidRDefault="00704D95" w:rsidP="0070764D">
                  <w:pPr>
                    <w:jc w:val="right"/>
                    <w:rPr>
                      <w:rFonts w:ascii="Liberation Serif" w:hAnsi="Liberation Serif"/>
                    </w:rPr>
                  </w:pPr>
                  <w:r w:rsidRPr="00191CF4">
                    <w:rPr>
                      <w:rFonts w:ascii="Liberation Serif" w:hAnsi="Liberation Serif"/>
                    </w:rPr>
                    <w:t>Итого</w:t>
                  </w: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04D95" w:rsidRPr="00191CF4" w:rsidRDefault="00704D95" w:rsidP="0070764D">
                  <w:pPr>
                    <w:rPr>
                      <w:rFonts w:ascii="Liberation Serif" w:hAnsi="Liberation Serif"/>
                    </w:rPr>
                  </w:pPr>
                </w:p>
              </w:tc>
              <w:tc>
                <w:tcPr>
                  <w:tcW w:w="1701"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04D95" w:rsidRPr="00191CF4" w:rsidRDefault="00704D95" w:rsidP="0070764D">
                  <w:pPr>
                    <w:rPr>
                      <w:rFonts w:ascii="Liberation Serif" w:hAnsi="Liberation Serif"/>
                    </w:rPr>
                  </w:pPr>
                </w:p>
              </w:tc>
              <w:tc>
                <w:tcPr>
                  <w:tcW w:w="1417"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04D95" w:rsidRPr="00191CF4" w:rsidRDefault="00704D95" w:rsidP="0070764D">
                  <w:pPr>
                    <w:rPr>
                      <w:rFonts w:ascii="Liberation Serif" w:hAnsi="Liberation Serif"/>
                    </w:rPr>
                  </w:pPr>
                </w:p>
              </w:tc>
              <w:tc>
                <w:tcPr>
                  <w:tcW w:w="141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704D95" w:rsidRPr="00191CF4" w:rsidRDefault="00704D95" w:rsidP="0070764D">
                  <w:pPr>
                    <w:rPr>
                      <w:rFonts w:ascii="Liberation Serif" w:hAnsi="Liberation Serif"/>
                    </w:rPr>
                  </w:pPr>
                </w:p>
              </w:tc>
              <w:tc>
                <w:tcPr>
                  <w:tcW w:w="174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04D95" w:rsidRPr="00191CF4" w:rsidRDefault="00704D95" w:rsidP="0070764D">
                  <w:pPr>
                    <w:rPr>
                      <w:rFonts w:ascii="Liberation Serif" w:hAnsi="Liberation Serif"/>
                    </w:rPr>
                  </w:pPr>
                </w:p>
              </w:tc>
            </w:tr>
          </w:tbl>
          <w:p w:rsidR="00704D95" w:rsidRPr="00191CF4" w:rsidRDefault="00704D95" w:rsidP="0070764D">
            <w:pPr>
              <w:rPr>
                <w:rFonts w:ascii="Liberation Serif" w:hAnsi="Liberation Serif" w:cs="Tahoma"/>
                <w:color w:val="000000"/>
              </w:rPr>
            </w:pPr>
          </w:p>
        </w:tc>
      </w:tr>
      <w:tr w:rsidR="00704D95" w:rsidRPr="00191CF4" w:rsidTr="0070764D">
        <w:tc>
          <w:tcPr>
            <w:tcW w:w="1987" w:type="pct"/>
            <w:tcMar>
              <w:top w:w="0" w:type="dxa"/>
              <w:left w:w="225" w:type="dxa"/>
              <w:bottom w:w="0" w:type="dxa"/>
              <w:right w:w="150" w:type="dxa"/>
            </w:tcMar>
            <w:vAlign w:val="center"/>
            <w:hideMark/>
          </w:tcPr>
          <w:p w:rsidR="00704D95" w:rsidRPr="00191CF4" w:rsidRDefault="00704D95" w:rsidP="0070764D">
            <w:pPr>
              <w:rPr>
                <w:rFonts w:ascii="Liberation Serif" w:hAnsi="Liberation Serif" w:cs="Tahoma"/>
                <w:color w:val="000000"/>
              </w:rPr>
            </w:pPr>
            <w:r w:rsidRPr="00191CF4">
              <w:rPr>
                <w:rFonts w:ascii="Liberation Serif" w:hAnsi="Liberation Serif" w:cs="Tahoma"/>
                <w:color w:val="000000"/>
              </w:rPr>
              <w:t>Место поставки товара, выполнения работы или оказания услуги</w:t>
            </w:r>
          </w:p>
        </w:tc>
        <w:tc>
          <w:tcPr>
            <w:tcW w:w="3013" w:type="pct"/>
            <w:gridSpan w:val="2"/>
            <w:tcMar>
              <w:top w:w="0" w:type="dxa"/>
              <w:left w:w="225" w:type="dxa"/>
              <w:bottom w:w="0" w:type="dxa"/>
              <w:right w:w="150" w:type="dxa"/>
            </w:tcMar>
            <w:vAlign w:val="center"/>
            <w:hideMark/>
          </w:tcPr>
          <w:p w:rsidR="00704D95" w:rsidRPr="00191CF4" w:rsidRDefault="00704D95" w:rsidP="0070764D">
            <w:pPr>
              <w:rPr>
                <w:rFonts w:ascii="Liberation Serif" w:hAnsi="Liberation Serif" w:cs="Tahoma"/>
                <w:color w:val="000000"/>
              </w:rPr>
            </w:pPr>
          </w:p>
        </w:tc>
      </w:tr>
      <w:tr w:rsidR="00704D95" w:rsidRPr="00191CF4" w:rsidTr="0070764D">
        <w:tc>
          <w:tcPr>
            <w:tcW w:w="1987" w:type="pct"/>
            <w:tcMar>
              <w:top w:w="0" w:type="dxa"/>
              <w:left w:w="225" w:type="dxa"/>
              <w:bottom w:w="0" w:type="dxa"/>
              <w:right w:w="150" w:type="dxa"/>
            </w:tcMar>
            <w:vAlign w:val="center"/>
            <w:hideMark/>
          </w:tcPr>
          <w:p w:rsidR="00704D95" w:rsidRPr="00191CF4" w:rsidRDefault="00704D95" w:rsidP="0070764D">
            <w:pPr>
              <w:rPr>
                <w:rFonts w:ascii="Liberation Serif" w:hAnsi="Liberation Serif" w:cs="Tahoma"/>
                <w:color w:val="000000"/>
              </w:rPr>
            </w:pPr>
            <w:r w:rsidRPr="00191CF4">
              <w:rPr>
                <w:rFonts w:ascii="Liberation Serif" w:hAnsi="Liberation Serif" w:cs="Tahoma"/>
                <w:color w:val="000000"/>
              </w:rPr>
              <w:lastRenderedPageBreak/>
              <w:t>Предусмотрена возможность одностороннего отказа от исполнения контракта в соответствии со ст. 95 Закона № 44-ФЗ</w:t>
            </w:r>
          </w:p>
        </w:tc>
        <w:tc>
          <w:tcPr>
            <w:tcW w:w="3013" w:type="pct"/>
            <w:gridSpan w:val="2"/>
            <w:tcMar>
              <w:top w:w="0" w:type="dxa"/>
              <w:left w:w="225" w:type="dxa"/>
              <w:bottom w:w="0" w:type="dxa"/>
              <w:right w:w="150" w:type="dxa"/>
            </w:tcMar>
            <w:vAlign w:val="center"/>
            <w:hideMark/>
          </w:tcPr>
          <w:p w:rsidR="00704D95" w:rsidRPr="00191CF4" w:rsidRDefault="00704D95" w:rsidP="0070764D">
            <w:pPr>
              <w:rPr>
                <w:rFonts w:ascii="Liberation Serif" w:hAnsi="Liberation Serif" w:cs="Tahoma"/>
                <w:color w:val="000000"/>
              </w:rPr>
            </w:pPr>
            <w:r w:rsidRPr="00191CF4">
              <w:rPr>
                <w:rFonts w:ascii="Liberation Serif" w:hAnsi="Liberation Serif" w:cs="Tahoma"/>
                <w:color w:val="000000"/>
              </w:rPr>
              <w:t>Да</w:t>
            </w:r>
          </w:p>
        </w:tc>
      </w:tr>
      <w:tr w:rsidR="00704D95" w:rsidRPr="00191CF4" w:rsidTr="0070764D">
        <w:tc>
          <w:tcPr>
            <w:tcW w:w="1987" w:type="pct"/>
            <w:tcMar>
              <w:top w:w="0" w:type="dxa"/>
              <w:left w:w="225" w:type="dxa"/>
              <w:bottom w:w="0" w:type="dxa"/>
              <w:right w:w="150" w:type="dxa"/>
            </w:tcMar>
            <w:vAlign w:val="center"/>
            <w:hideMark/>
          </w:tcPr>
          <w:p w:rsidR="00704D95" w:rsidRPr="00191CF4" w:rsidRDefault="00704D95" w:rsidP="0070764D">
            <w:pPr>
              <w:rPr>
                <w:rFonts w:ascii="Liberation Serif" w:hAnsi="Liberation Serif" w:cs="Tahoma"/>
                <w:color w:val="000000"/>
              </w:rPr>
            </w:pPr>
            <w:r w:rsidRPr="00191CF4">
              <w:rPr>
                <w:rFonts w:ascii="Liberation Serif" w:hAnsi="Liberation Serif" w:cs="Tahoma"/>
                <w:b/>
                <w:bCs/>
                <w:color w:val="000000"/>
                <w:bdr w:val="none" w:sz="0" w:space="0" w:color="auto" w:frame="1"/>
              </w:rPr>
              <w:t>Обеспечение заявки</w:t>
            </w:r>
          </w:p>
        </w:tc>
        <w:tc>
          <w:tcPr>
            <w:tcW w:w="3013" w:type="pct"/>
            <w:gridSpan w:val="2"/>
            <w:vAlign w:val="center"/>
            <w:hideMark/>
          </w:tcPr>
          <w:p w:rsidR="00704D95" w:rsidRPr="00191CF4" w:rsidRDefault="00704D95" w:rsidP="0070764D">
            <w:pPr>
              <w:rPr>
                <w:rFonts w:ascii="Liberation Serif" w:hAnsi="Liberation Serif"/>
              </w:rPr>
            </w:pPr>
          </w:p>
        </w:tc>
      </w:tr>
      <w:tr w:rsidR="00704D95" w:rsidRPr="00191CF4" w:rsidTr="0070764D">
        <w:tc>
          <w:tcPr>
            <w:tcW w:w="1987" w:type="pct"/>
            <w:tcMar>
              <w:top w:w="0" w:type="dxa"/>
              <w:left w:w="225" w:type="dxa"/>
              <w:bottom w:w="0" w:type="dxa"/>
              <w:right w:w="150" w:type="dxa"/>
            </w:tcMar>
            <w:vAlign w:val="center"/>
            <w:hideMark/>
          </w:tcPr>
          <w:p w:rsidR="00704D95" w:rsidRPr="00191CF4" w:rsidRDefault="00704D95" w:rsidP="0070764D">
            <w:pPr>
              <w:rPr>
                <w:rFonts w:ascii="Liberation Serif" w:hAnsi="Liberation Serif" w:cs="Tahoma"/>
                <w:color w:val="000000"/>
              </w:rPr>
            </w:pPr>
            <w:r w:rsidRPr="00191CF4">
              <w:rPr>
                <w:rFonts w:ascii="Liberation Serif" w:hAnsi="Liberation Serif" w:cs="Tahoma"/>
                <w:color w:val="000000"/>
              </w:rPr>
              <w:t>Размер обеспечения заявки</w:t>
            </w:r>
          </w:p>
        </w:tc>
        <w:tc>
          <w:tcPr>
            <w:tcW w:w="3013" w:type="pct"/>
            <w:gridSpan w:val="2"/>
            <w:tcMar>
              <w:top w:w="0" w:type="dxa"/>
              <w:left w:w="225" w:type="dxa"/>
              <w:bottom w:w="0" w:type="dxa"/>
              <w:right w:w="150" w:type="dxa"/>
            </w:tcMar>
            <w:vAlign w:val="center"/>
            <w:hideMark/>
          </w:tcPr>
          <w:p w:rsidR="00704D95" w:rsidRPr="00191CF4" w:rsidRDefault="00704D95" w:rsidP="0070764D">
            <w:pPr>
              <w:rPr>
                <w:rFonts w:ascii="Liberation Serif" w:hAnsi="Liberation Serif" w:cs="Tahoma"/>
                <w:color w:val="000000"/>
              </w:rPr>
            </w:pPr>
          </w:p>
        </w:tc>
      </w:tr>
      <w:tr w:rsidR="00704D95" w:rsidRPr="00191CF4" w:rsidTr="0070764D">
        <w:tc>
          <w:tcPr>
            <w:tcW w:w="1987" w:type="pct"/>
            <w:tcMar>
              <w:top w:w="0" w:type="dxa"/>
              <w:left w:w="225" w:type="dxa"/>
              <w:bottom w:w="0" w:type="dxa"/>
              <w:right w:w="150" w:type="dxa"/>
            </w:tcMar>
            <w:vAlign w:val="center"/>
            <w:hideMark/>
          </w:tcPr>
          <w:p w:rsidR="00704D95" w:rsidRPr="00191CF4" w:rsidRDefault="00704D95" w:rsidP="0070764D">
            <w:pPr>
              <w:rPr>
                <w:rFonts w:ascii="Liberation Serif" w:hAnsi="Liberation Serif" w:cs="Tahoma"/>
                <w:color w:val="000000"/>
              </w:rPr>
            </w:pPr>
            <w:r w:rsidRPr="00191CF4">
              <w:rPr>
                <w:rFonts w:ascii="Liberation Serif" w:hAnsi="Liberation Serif" w:cs="Tahoma"/>
                <w:b/>
                <w:bCs/>
                <w:color w:val="000000"/>
                <w:bdr w:val="none" w:sz="0" w:space="0" w:color="auto" w:frame="1"/>
              </w:rPr>
              <w:t>Обеспечение исполнения контракта</w:t>
            </w:r>
          </w:p>
        </w:tc>
        <w:tc>
          <w:tcPr>
            <w:tcW w:w="3013" w:type="pct"/>
            <w:gridSpan w:val="2"/>
            <w:vAlign w:val="center"/>
            <w:hideMark/>
          </w:tcPr>
          <w:p w:rsidR="00704D95" w:rsidRPr="00191CF4" w:rsidRDefault="00704D95" w:rsidP="0070764D">
            <w:pPr>
              <w:rPr>
                <w:rFonts w:ascii="Liberation Serif" w:hAnsi="Liberation Serif"/>
              </w:rPr>
            </w:pPr>
          </w:p>
        </w:tc>
      </w:tr>
      <w:tr w:rsidR="00704D95" w:rsidRPr="00191CF4" w:rsidTr="0070764D">
        <w:tc>
          <w:tcPr>
            <w:tcW w:w="1987" w:type="pct"/>
            <w:tcMar>
              <w:top w:w="0" w:type="dxa"/>
              <w:left w:w="225" w:type="dxa"/>
              <w:bottom w:w="0" w:type="dxa"/>
              <w:right w:w="150" w:type="dxa"/>
            </w:tcMar>
            <w:vAlign w:val="center"/>
            <w:hideMark/>
          </w:tcPr>
          <w:p w:rsidR="00704D95" w:rsidRPr="00191CF4" w:rsidRDefault="00704D95" w:rsidP="0070764D">
            <w:pPr>
              <w:rPr>
                <w:rFonts w:ascii="Liberation Serif" w:hAnsi="Liberation Serif" w:cs="Tahoma"/>
                <w:color w:val="000000"/>
              </w:rPr>
            </w:pPr>
            <w:r w:rsidRPr="00191CF4">
              <w:rPr>
                <w:rFonts w:ascii="Liberation Serif" w:hAnsi="Liberation Serif" w:cs="Tahoma"/>
                <w:color w:val="000000"/>
              </w:rPr>
              <w:t>Размер обеспечения исполнения контракта</w:t>
            </w:r>
          </w:p>
        </w:tc>
        <w:tc>
          <w:tcPr>
            <w:tcW w:w="3013" w:type="pct"/>
            <w:gridSpan w:val="2"/>
            <w:tcMar>
              <w:top w:w="0" w:type="dxa"/>
              <w:left w:w="225" w:type="dxa"/>
              <w:bottom w:w="0" w:type="dxa"/>
              <w:right w:w="150" w:type="dxa"/>
            </w:tcMar>
            <w:vAlign w:val="center"/>
            <w:hideMark/>
          </w:tcPr>
          <w:p w:rsidR="00704D95" w:rsidRPr="00191CF4" w:rsidRDefault="00704D95" w:rsidP="0070764D">
            <w:pPr>
              <w:rPr>
                <w:rFonts w:ascii="Liberation Serif" w:hAnsi="Liberation Serif" w:cs="Tahoma"/>
                <w:color w:val="000000"/>
              </w:rPr>
            </w:pPr>
          </w:p>
        </w:tc>
      </w:tr>
      <w:tr w:rsidR="00704D95" w:rsidRPr="00191CF4" w:rsidTr="0070764D">
        <w:tc>
          <w:tcPr>
            <w:tcW w:w="5000" w:type="pct"/>
            <w:gridSpan w:val="3"/>
            <w:tcMar>
              <w:top w:w="0" w:type="dxa"/>
              <w:left w:w="225" w:type="dxa"/>
              <w:bottom w:w="0" w:type="dxa"/>
              <w:right w:w="150" w:type="dxa"/>
            </w:tcMar>
            <w:vAlign w:val="center"/>
            <w:hideMark/>
          </w:tcPr>
          <w:p w:rsidR="00704D95" w:rsidRPr="00191CF4" w:rsidRDefault="00704D95" w:rsidP="0070764D">
            <w:pPr>
              <w:rPr>
                <w:rFonts w:ascii="Liberation Serif" w:hAnsi="Liberation Serif" w:cs="Tahoma"/>
                <w:color w:val="000000"/>
              </w:rPr>
            </w:pPr>
            <w:r w:rsidRPr="00191CF4">
              <w:rPr>
                <w:rFonts w:ascii="Liberation Serif" w:hAnsi="Liberation Serif" w:cs="Tahoma"/>
                <w:b/>
                <w:bCs/>
                <w:color w:val="000000"/>
                <w:bdr w:val="none" w:sz="0" w:space="0" w:color="auto" w:frame="1"/>
              </w:rPr>
              <w:t>Требования к гарантии качества товара, работы, услуги</w:t>
            </w:r>
          </w:p>
        </w:tc>
      </w:tr>
      <w:tr w:rsidR="00704D95" w:rsidRPr="00191CF4" w:rsidTr="0070764D">
        <w:tc>
          <w:tcPr>
            <w:tcW w:w="1987" w:type="pct"/>
            <w:tcMar>
              <w:top w:w="0" w:type="dxa"/>
              <w:left w:w="225" w:type="dxa"/>
              <w:bottom w:w="0" w:type="dxa"/>
              <w:right w:w="150" w:type="dxa"/>
            </w:tcMar>
            <w:vAlign w:val="center"/>
            <w:hideMark/>
          </w:tcPr>
          <w:p w:rsidR="00704D95" w:rsidRPr="00191CF4" w:rsidRDefault="00704D95" w:rsidP="0070764D">
            <w:pPr>
              <w:rPr>
                <w:rFonts w:ascii="Liberation Serif" w:hAnsi="Liberation Serif" w:cs="Tahoma"/>
                <w:color w:val="000000"/>
              </w:rPr>
            </w:pPr>
            <w:r w:rsidRPr="00191CF4">
              <w:rPr>
                <w:rFonts w:ascii="Liberation Serif" w:hAnsi="Liberation Serif" w:cs="Tahoma"/>
                <w:color w:val="000000"/>
              </w:rPr>
              <w:t>Требуется гарантия качества товара, работы, услуги</w:t>
            </w:r>
          </w:p>
        </w:tc>
        <w:tc>
          <w:tcPr>
            <w:tcW w:w="3013" w:type="pct"/>
            <w:gridSpan w:val="2"/>
            <w:tcMar>
              <w:top w:w="0" w:type="dxa"/>
              <w:left w:w="225" w:type="dxa"/>
              <w:bottom w:w="0" w:type="dxa"/>
              <w:right w:w="150" w:type="dxa"/>
            </w:tcMar>
            <w:vAlign w:val="center"/>
            <w:hideMark/>
          </w:tcPr>
          <w:p w:rsidR="00704D95" w:rsidRPr="00191CF4" w:rsidRDefault="00704D95" w:rsidP="0070764D">
            <w:pPr>
              <w:rPr>
                <w:rFonts w:ascii="Liberation Serif" w:hAnsi="Liberation Serif" w:cs="Tahoma"/>
                <w:color w:val="000000"/>
              </w:rPr>
            </w:pPr>
          </w:p>
        </w:tc>
      </w:tr>
      <w:tr w:rsidR="00704D95" w:rsidRPr="00191CF4" w:rsidTr="0070764D">
        <w:tc>
          <w:tcPr>
            <w:tcW w:w="1987" w:type="pct"/>
            <w:tcMar>
              <w:top w:w="0" w:type="dxa"/>
              <w:left w:w="225" w:type="dxa"/>
              <w:bottom w:w="0" w:type="dxa"/>
              <w:right w:w="150" w:type="dxa"/>
            </w:tcMar>
            <w:vAlign w:val="center"/>
            <w:hideMark/>
          </w:tcPr>
          <w:p w:rsidR="00704D95" w:rsidRPr="00191CF4" w:rsidRDefault="00704D95" w:rsidP="0070764D">
            <w:pPr>
              <w:rPr>
                <w:rFonts w:ascii="Liberation Serif" w:hAnsi="Liberation Serif" w:cs="Tahoma"/>
                <w:color w:val="000000"/>
              </w:rPr>
            </w:pPr>
            <w:r w:rsidRPr="00191CF4">
              <w:rPr>
                <w:rFonts w:ascii="Liberation Serif" w:hAnsi="Liberation Serif" w:cs="Tahoma"/>
                <w:color w:val="000000"/>
              </w:rPr>
              <w:t>Информация о требованиях к гарантийному обслуживанию товара</w:t>
            </w:r>
          </w:p>
        </w:tc>
        <w:tc>
          <w:tcPr>
            <w:tcW w:w="3013" w:type="pct"/>
            <w:gridSpan w:val="2"/>
            <w:tcMar>
              <w:top w:w="0" w:type="dxa"/>
              <w:left w:w="225" w:type="dxa"/>
              <w:bottom w:w="0" w:type="dxa"/>
              <w:right w:w="150" w:type="dxa"/>
            </w:tcMar>
            <w:vAlign w:val="center"/>
          </w:tcPr>
          <w:p w:rsidR="00704D95" w:rsidRPr="00191CF4" w:rsidRDefault="00704D95" w:rsidP="0070764D">
            <w:pPr>
              <w:rPr>
                <w:rFonts w:ascii="Liberation Serif" w:hAnsi="Liberation Serif" w:cs="Tahoma"/>
                <w:color w:val="000000"/>
              </w:rPr>
            </w:pPr>
          </w:p>
        </w:tc>
      </w:tr>
      <w:tr w:rsidR="00704D95" w:rsidRPr="00191CF4" w:rsidTr="0070764D">
        <w:tc>
          <w:tcPr>
            <w:tcW w:w="1987" w:type="pct"/>
            <w:tcMar>
              <w:top w:w="0" w:type="dxa"/>
              <w:left w:w="225" w:type="dxa"/>
              <w:bottom w:w="0" w:type="dxa"/>
              <w:right w:w="150" w:type="dxa"/>
            </w:tcMar>
            <w:vAlign w:val="center"/>
            <w:hideMark/>
          </w:tcPr>
          <w:p w:rsidR="00704D95" w:rsidRPr="00191CF4" w:rsidRDefault="00704D95" w:rsidP="0070764D">
            <w:pPr>
              <w:rPr>
                <w:rFonts w:ascii="Liberation Serif" w:hAnsi="Liberation Serif" w:cs="Tahoma"/>
                <w:color w:val="000000"/>
              </w:rPr>
            </w:pPr>
            <w:r w:rsidRPr="00191CF4">
              <w:rPr>
                <w:rFonts w:ascii="Liberation Serif" w:hAnsi="Liberation Serif" w:cs="Tahoma"/>
                <w:color w:val="000000"/>
              </w:rPr>
              <w:t>Требования к гарантии производителя товара</w:t>
            </w:r>
          </w:p>
        </w:tc>
        <w:tc>
          <w:tcPr>
            <w:tcW w:w="3013" w:type="pct"/>
            <w:gridSpan w:val="2"/>
            <w:tcMar>
              <w:top w:w="0" w:type="dxa"/>
              <w:left w:w="225" w:type="dxa"/>
              <w:bottom w:w="0" w:type="dxa"/>
              <w:right w:w="150" w:type="dxa"/>
            </w:tcMar>
            <w:vAlign w:val="center"/>
          </w:tcPr>
          <w:p w:rsidR="00704D95" w:rsidRPr="00191CF4" w:rsidRDefault="00704D95" w:rsidP="0070764D">
            <w:pPr>
              <w:rPr>
                <w:rFonts w:ascii="Liberation Serif" w:hAnsi="Liberation Serif" w:cs="Tahoma"/>
                <w:color w:val="000000"/>
              </w:rPr>
            </w:pPr>
          </w:p>
        </w:tc>
      </w:tr>
      <w:tr w:rsidR="00704D95" w:rsidRPr="00191CF4" w:rsidTr="0070764D">
        <w:tc>
          <w:tcPr>
            <w:tcW w:w="1987" w:type="pct"/>
            <w:tcMar>
              <w:top w:w="0" w:type="dxa"/>
              <w:left w:w="225" w:type="dxa"/>
              <w:bottom w:w="0" w:type="dxa"/>
              <w:right w:w="150" w:type="dxa"/>
            </w:tcMar>
            <w:vAlign w:val="center"/>
            <w:hideMark/>
          </w:tcPr>
          <w:p w:rsidR="00704D95" w:rsidRPr="00191CF4" w:rsidRDefault="00704D95" w:rsidP="0070764D">
            <w:pPr>
              <w:rPr>
                <w:rFonts w:ascii="Liberation Serif" w:hAnsi="Liberation Serif" w:cs="Tahoma"/>
                <w:color w:val="000000"/>
              </w:rPr>
            </w:pPr>
            <w:r w:rsidRPr="00191CF4">
              <w:rPr>
                <w:rFonts w:ascii="Liberation Serif" w:hAnsi="Liberation Serif" w:cs="Tahoma"/>
                <w:color w:val="000000"/>
              </w:rPr>
              <w:t>Срок, на который предоставляется гарантия</w:t>
            </w:r>
          </w:p>
        </w:tc>
        <w:tc>
          <w:tcPr>
            <w:tcW w:w="3013" w:type="pct"/>
            <w:gridSpan w:val="2"/>
            <w:tcMar>
              <w:top w:w="0" w:type="dxa"/>
              <w:left w:w="225" w:type="dxa"/>
              <w:bottom w:w="0" w:type="dxa"/>
              <w:right w:w="150" w:type="dxa"/>
            </w:tcMar>
            <w:vAlign w:val="center"/>
          </w:tcPr>
          <w:p w:rsidR="00704D95" w:rsidRPr="00191CF4" w:rsidRDefault="00704D95" w:rsidP="0070764D">
            <w:pPr>
              <w:rPr>
                <w:rFonts w:ascii="Liberation Serif" w:hAnsi="Liberation Serif" w:cs="Tahoma"/>
                <w:color w:val="000000"/>
              </w:rPr>
            </w:pPr>
          </w:p>
        </w:tc>
      </w:tr>
      <w:tr w:rsidR="00704D95" w:rsidRPr="00191CF4" w:rsidTr="0070764D">
        <w:tc>
          <w:tcPr>
            <w:tcW w:w="5000" w:type="pct"/>
            <w:gridSpan w:val="3"/>
            <w:tcMar>
              <w:top w:w="0" w:type="dxa"/>
              <w:left w:w="225" w:type="dxa"/>
              <w:bottom w:w="0" w:type="dxa"/>
              <w:right w:w="150" w:type="dxa"/>
            </w:tcMar>
            <w:vAlign w:val="center"/>
            <w:hideMark/>
          </w:tcPr>
          <w:p w:rsidR="00704D95" w:rsidRPr="00191CF4" w:rsidRDefault="00704D95" w:rsidP="0070764D">
            <w:pPr>
              <w:rPr>
                <w:rFonts w:ascii="Liberation Serif" w:hAnsi="Liberation Serif"/>
              </w:rPr>
            </w:pPr>
            <w:r w:rsidRPr="00191CF4">
              <w:rPr>
                <w:rFonts w:ascii="Liberation Serif" w:hAnsi="Liberation Serif" w:cs="Tahoma"/>
                <w:b/>
                <w:bCs/>
                <w:color w:val="000000"/>
                <w:bdr w:val="none" w:sz="0" w:space="0" w:color="auto" w:frame="1"/>
              </w:rPr>
              <w:t>Обеспечение гарантийных обязательств</w:t>
            </w:r>
          </w:p>
        </w:tc>
      </w:tr>
      <w:tr w:rsidR="00704D95" w:rsidRPr="00191CF4" w:rsidTr="0070764D">
        <w:tc>
          <w:tcPr>
            <w:tcW w:w="1987" w:type="pct"/>
            <w:tcMar>
              <w:top w:w="0" w:type="dxa"/>
              <w:left w:w="225" w:type="dxa"/>
              <w:bottom w:w="0" w:type="dxa"/>
              <w:right w:w="150" w:type="dxa"/>
            </w:tcMar>
            <w:vAlign w:val="center"/>
            <w:hideMark/>
          </w:tcPr>
          <w:p w:rsidR="00704D95" w:rsidRPr="00191CF4" w:rsidRDefault="00704D95" w:rsidP="0070764D">
            <w:pPr>
              <w:rPr>
                <w:rFonts w:ascii="Liberation Serif" w:hAnsi="Liberation Serif" w:cs="Tahoma"/>
                <w:color w:val="000000"/>
              </w:rPr>
            </w:pPr>
            <w:r w:rsidRPr="00191CF4">
              <w:rPr>
                <w:rFonts w:ascii="Liberation Serif" w:hAnsi="Liberation Serif" w:cs="Tahoma"/>
                <w:color w:val="000000"/>
              </w:rPr>
              <w:t>Размер обеспечения гарантийных обязательств</w:t>
            </w:r>
          </w:p>
        </w:tc>
        <w:tc>
          <w:tcPr>
            <w:tcW w:w="3013" w:type="pct"/>
            <w:gridSpan w:val="2"/>
            <w:tcMar>
              <w:top w:w="0" w:type="dxa"/>
              <w:left w:w="225" w:type="dxa"/>
              <w:bottom w:w="0" w:type="dxa"/>
              <w:right w:w="150" w:type="dxa"/>
            </w:tcMar>
            <w:vAlign w:val="center"/>
            <w:hideMark/>
          </w:tcPr>
          <w:p w:rsidR="00704D95" w:rsidRPr="00191CF4" w:rsidRDefault="00704D95" w:rsidP="0070764D">
            <w:pPr>
              <w:rPr>
                <w:rFonts w:ascii="Liberation Serif" w:hAnsi="Liberation Serif" w:cs="Tahoma"/>
                <w:color w:val="000000"/>
              </w:rPr>
            </w:pPr>
          </w:p>
        </w:tc>
      </w:tr>
      <w:tr w:rsidR="00704D95" w:rsidRPr="00191CF4" w:rsidTr="0070764D">
        <w:tc>
          <w:tcPr>
            <w:tcW w:w="1987" w:type="pct"/>
            <w:tcMar>
              <w:top w:w="0" w:type="dxa"/>
              <w:left w:w="225" w:type="dxa"/>
              <w:bottom w:w="0" w:type="dxa"/>
              <w:right w:w="150" w:type="dxa"/>
            </w:tcMar>
            <w:vAlign w:val="center"/>
            <w:hideMark/>
          </w:tcPr>
          <w:p w:rsidR="00704D95" w:rsidRPr="00191CF4" w:rsidRDefault="00704D95" w:rsidP="0070764D">
            <w:pPr>
              <w:rPr>
                <w:rFonts w:ascii="Liberation Serif" w:hAnsi="Liberation Serif" w:cs="Tahoma"/>
                <w:color w:val="000000"/>
              </w:rPr>
            </w:pPr>
            <w:r w:rsidRPr="00191CF4">
              <w:rPr>
                <w:rFonts w:ascii="Liberation Serif" w:hAnsi="Liberation Serif" w:cs="Tahoma"/>
                <w:b/>
                <w:bCs/>
                <w:color w:val="000000"/>
                <w:bdr w:val="none" w:sz="0" w:space="0" w:color="auto" w:frame="1"/>
              </w:rPr>
              <w:t>Объект закупки</w:t>
            </w:r>
          </w:p>
        </w:tc>
        <w:tc>
          <w:tcPr>
            <w:tcW w:w="3013" w:type="pct"/>
            <w:gridSpan w:val="2"/>
            <w:vAlign w:val="center"/>
            <w:hideMark/>
          </w:tcPr>
          <w:p w:rsidR="00704D95" w:rsidRPr="00191CF4" w:rsidRDefault="00704D95" w:rsidP="0070764D">
            <w:pPr>
              <w:rPr>
                <w:rFonts w:ascii="Liberation Serif" w:hAnsi="Liberation Serif"/>
              </w:rPr>
            </w:pPr>
          </w:p>
        </w:tc>
      </w:tr>
      <w:tr w:rsidR="00704D95" w:rsidRPr="00191CF4" w:rsidTr="0070764D">
        <w:tc>
          <w:tcPr>
            <w:tcW w:w="5000" w:type="pct"/>
            <w:gridSpan w:val="3"/>
            <w:tcMar>
              <w:top w:w="0" w:type="dxa"/>
              <w:left w:w="225" w:type="dxa"/>
              <w:bottom w:w="0" w:type="dxa"/>
              <w:right w:w="150" w:type="dxa"/>
            </w:tcMar>
            <w:vAlign w:val="center"/>
            <w:hideMark/>
          </w:tcPr>
          <w:p w:rsidR="00704D95" w:rsidRPr="00191CF4" w:rsidRDefault="00704D95" w:rsidP="0070764D">
            <w:pPr>
              <w:jc w:val="right"/>
              <w:rPr>
                <w:rFonts w:ascii="Liberation Serif" w:hAnsi="Liberation Serif" w:cs="Tahoma"/>
                <w:color w:val="000000"/>
              </w:rPr>
            </w:pPr>
            <w:r w:rsidRPr="00191CF4">
              <w:rPr>
                <w:rFonts w:ascii="Liberation Serif" w:hAnsi="Liberation Serif" w:cs="Tahoma"/>
                <w:color w:val="000000"/>
              </w:rPr>
              <w:t>Российский рубль</w:t>
            </w:r>
          </w:p>
        </w:tc>
      </w:tr>
    </w:tbl>
    <w:p w:rsidR="00704D95" w:rsidRDefault="00704D95" w:rsidP="00704D95">
      <w:pPr>
        <w:adjustRightInd w:val="0"/>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6845"/>
        <w:gridCol w:w="2919"/>
      </w:tblGrid>
      <w:tr w:rsidR="00704D95" w:rsidRPr="00B77E66" w:rsidTr="0070764D">
        <w:tc>
          <w:tcPr>
            <w:tcW w:w="350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04D95" w:rsidRPr="00B77E66" w:rsidRDefault="00704D95" w:rsidP="0070764D">
            <w:pPr>
              <w:jc w:val="center"/>
              <w:rPr>
                <w:rFonts w:ascii="Liberation Serif" w:hAnsi="Liberation Serif" w:cs="Tahoma"/>
                <w:b/>
                <w:bCs/>
                <w:color w:val="000000"/>
              </w:rPr>
            </w:pPr>
            <w:r w:rsidRPr="00B77E66">
              <w:rPr>
                <w:rFonts w:ascii="Liberation Serif" w:hAnsi="Liberation Serif" w:cs="Tahoma"/>
                <w:b/>
                <w:bCs/>
                <w:color w:val="000000"/>
              </w:rPr>
              <w:t>Тип объекта закупки</w:t>
            </w:r>
          </w:p>
        </w:tc>
        <w:tc>
          <w:tcPr>
            <w:tcW w:w="1495" w:type="pc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04D95" w:rsidRPr="00B77E66" w:rsidRDefault="00704D95" w:rsidP="0070764D">
            <w:pPr>
              <w:jc w:val="center"/>
              <w:rPr>
                <w:rFonts w:ascii="Liberation Serif" w:hAnsi="Liberation Serif" w:cs="Tahoma"/>
                <w:b/>
                <w:bCs/>
                <w:color w:val="000000"/>
              </w:rPr>
            </w:pPr>
            <w:r w:rsidRPr="00B77E66">
              <w:rPr>
                <w:rFonts w:ascii="Liberation Serif" w:hAnsi="Liberation Serif" w:cs="Tahoma"/>
                <w:b/>
                <w:bCs/>
                <w:color w:val="000000"/>
              </w:rPr>
              <w:t>Товар/Работа/Услуга</w:t>
            </w:r>
          </w:p>
        </w:tc>
      </w:tr>
    </w:tbl>
    <w:p w:rsidR="00704D95" w:rsidRDefault="00704D95" w:rsidP="00704D95">
      <w:pPr>
        <w:adjustRightInd w:val="0"/>
        <w:jc w:val="both"/>
        <w:rPr>
          <w:rFonts w:ascii="Liberation Serif" w:hAnsi="Liberation Serif"/>
          <w:sz w:val="28"/>
          <w:szCs w:val="28"/>
        </w:rPr>
      </w:pPr>
    </w:p>
    <w:tbl>
      <w:tblPr>
        <w:tblW w:w="5000" w:type="pct"/>
        <w:tblCellMar>
          <w:left w:w="0" w:type="dxa"/>
          <w:right w:w="0" w:type="dxa"/>
        </w:tblCellMar>
        <w:tblLook w:val="04A0" w:firstRow="1" w:lastRow="0" w:firstColumn="1" w:lastColumn="0" w:noHBand="0" w:noVBand="1"/>
      </w:tblPr>
      <w:tblGrid>
        <w:gridCol w:w="1126"/>
        <w:gridCol w:w="702"/>
        <w:gridCol w:w="1185"/>
        <w:gridCol w:w="43"/>
        <w:gridCol w:w="1224"/>
        <w:gridCol w:w="1224"/>
        <w:gridCol w:w="766"/>
        <w:gridCol w:w="850"/>
        <w:gridCol w:w="930"/>
        <w:gridCol w:w="850"/>
        <w:gridCol w:w="870"/>
      </w:tblGrid>
      <w:tr w:rsidR="00704D95" w:rsidRPr="00B77E66" w:rsidTr="0070764D">
        <w:tc>
          <w:tcPr>
            <w:tcW w:w="577"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04D95" w:rsidRPr="00B77E66" w:rsidRDefault="00704D95" w:rsidP="0070764D">
            <w:pPr>
              <w:jc w:val="center"/>
              <w:rPr>
                <w:rFonts w:ascii="Liberation Serif" w:hAnsi="Liberation Serif" w:cs="Tahoma"/>
                <w:b/>
                <w:bCs/>
                <w:color w:val="000000"/>
              </w:rPr>
            </w:pPr>
            <w:r w:rsidRPr="00B77E66">
              <w:rPr>
                <w:rFonts w:ascii="Liberation Serif" w:hAnsi="Liberation Serif" w:cs="Tahoma"/>
                <w:b/>
                <w:bCs/>
                <w:color w:val="000000"/>
              </w:rPr>
              <w:t>Наименование товара, работы, услуги по ОКПД2, КТРУ</w:t>
            </w:r>
          </w:p>
        </w:tc>
        <w:tc>
          <w:tcPr>
            <w:tcW w:w="359"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04D95" w:rsidRPr="00B77E66" w:rsidRDefault="00704D95" w:rsidP="0070764D">
            <w:pPr>
              <w:jc w:val="center"/>
              <w:rPr>
                <w:rFonts w:ascii="Liberation Serif" w:hAnsi="Liberation Serif" w:cs="Tahoma"/>
                <w:b/>
                <w:bCs/>
                <w:color w:val="000000"/>
              </w:rPr>
            </w:pPr>
            <w:r w:rsidRPr="00B77E66">
              <w:rPr>
                <w:rFonts w:ascii="Liberation Serif" w:hAnsi="Liberation Serif" w:cs="Tahoma"/>
                <w:b/>
                <w:bCs/>
                <w:color w:val="000000"/>
              </w:rPr>
              <w:t>Код позиции</w:t>
            </w:r>
          </w:p>
        </w:tc>
        <w:tc>
          <w:tcPr>
            <w:tcW w:w="1882" w:type="pct"/>
            <w:gridSpan w:val="4"/>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04D95" w:rsidRPr="00B77E66" w:rsidRDefault="00704D95" w:rsidP="0070764D">
            <w:pPr>
              <w:jc w:val="center"/>
              <w:rPr>
                <w:rFonts w:ascii="Liberation Serif" w:hAnsi="Liberation Serif" w:cs="Tahoma"/>
                <w:b/>
                <w:bCs/>
                <w:color w:val="000000"/>
              </w:rPr>
            </w:pPr>
            <w:r w:rsidRPr="00B77E66">
              <w:rPr>
                <w:rFonts w:ascii="Liberation Serif" w:hAnsi="Liberation Serif" w:cs="Tahoma"/>
                <w:b/>
                <w:bCs/>
                <w:color w:val="000000"/>
              </w:rPr>
              <w:t>Характеристики товара, работы, услуги</w:t>
            </w:r>
          </w:p>
        </w:tc>
        <w:tc>
          <w:tcPr>
            <w:tcW w:w="392"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04D95" w:rsidRPr="00B77E66" w:rsidRDefault="00704D95" w:rsidP="0070764D">
            <w:pPr>
              <w:jc w:val="center"/>
              <w:rPr>
                <w:rFonts w:ascii="Liberation Serif" w:hAnsi="Liberation Serif" w:cs="Tahoma"/>
                <w:b/>
                <w:bCs/>
                <w:color w:val="000000"/>
              </w:rPr>
            </w:pPr>
            <w:r w:rsidRPr="00B77E66">
              <w:rPr>
                <w:rFonts w:ascii="Liberation Serif" w:hAnsi="Liberation Serif" w:cs="Tahoma"/>
                <w:b/>
                <w:bCs/>
                <w:color w:val="000000"/>
              </w:rPr>
              <w:t>Заказчик</w:t>
            </w:r>
          </w:p>
        </w:tc>
        <w:tc>
          <w:tcPr>
            <w:tcW w:w="435"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04D95" w:rsidRPr="00B77E66" w:rsidRDefault="00704D95" w:rsidP="0070764D">
            <w:pPr>
              <w:jc w:val="center"/>
              <w:rPr>
                <w:rFonts w:ascii="Liberation Serif" w:hAnsi="Liberation Serif" w:cs="Tahoma"/>
                <w:b/>
                <w:bCs/>
                <w:color w:val="000000"/>
              </w:rPr>
            </w:pPr>
            <w:r w:rsidRPr="00B77E66">
              <w:rPr>
                <w:rFonts w:ascii="Liberation Serif" w:hAnsi="Liberation Serif" w:cs="Tahoma"/>
                <w:b/>
                <w:bCs/>
                <w:color w:val="000000"/>
              </w:rPr>
              <w:t>Единица измерения</w:t>
            </w:r>
          </w:p>
        </w:tc>
        <w:tc>
          <w:tcPr>
            <w:tcW w:w="476"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04D95" w:rsidRPr="00B77E66" w:rsidRDefault="00704D95" w:rsidP="0070764D">
            <w:pPr>
              <w:jc w:val="center"/>
              <w:rPr>
                <w:rFonts w:ascii="Liberation Serif" w:hAnsi="Liberation Serif" w:cs="Tahoma"/>
                <w:b/>
                <w:bCs/>
                <w:color w:val="000000"/>
              </w:rPr>
            </w:pPr>
            <w:r w:rsidRPr="00B77E66">
              <w:rPr>
                <w:rFonts w:ascii="Liberation Serif" w:hAnsi="Liberation Serif" w:cs="Tahoma"/>
                <w:b/>
                <w:bCs/>
                <w:color w:val="000000"/>
              </w:rPr>
              <w:t>Количество</w:t>
            </w:r>
          </w:p>
        </w:tc>
        <w:tc>
          <w:tcPr>
            <w:tcW w:w="435"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04D95" w:rsidRPr="00B77E66" w:rsidRDefault="00704D95" w:rsidP="0070764D">
            <w:pPr>
              <w:jc w:val="center"/>
              <w:rPr>
                <w:rFonts w:ascii="Liberation Serif" w:hAnsi="Liberation Serif" w:cs="Tahoma"/>
                <w:b/>
                <w:bCs/>
                <w:color w:val="000000"/>
              </w:rPr>
            </w:pPr>
            <w:r w:rsidRPr="00B77E66">
              <w:rPr>
                <w:rFonts w:ascii="Liberation Serif" w:hAnsi="Liberation Serif" w:cs="Tahoma"/>
                <w:b/>
                <w:bCs/>
                <w:color w:val="000000"/>
              </w:rPr>
              <w:t>Цена за единицу измерения</w:t>
            </w:r>
          </w:p>
        </w:tc>
        <w:tc>
          <w:tcPr>
            <w:tcW w:w="445" w:type="pct"/>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hideMark/>
          </w:tcPr>
          <w:p w:rsidR="00704D95" w:rsidRPr="00B77E66" w:rsidRDefault="00704D95" w:rsidP="0070764D">
            <w:pPr>
              <w:jc w:val="center"/>
              <w:rPr>
                <w:rFonts w:ascii="Liberation Serif" w:hAnsi="Liberation Serif" w:cs="Tahoma"/>
                <w:b/>
                <w:bCs/>
                <w:color w:val="000000"/>
              </w:rPr>
            </w:pPr>
            <w:r w:rsidRPr="00B77E66">
              <w:rPr>
                <w:rFonts w:ascii="Liberation Serif" w:hAnsi="Liberation Serif" w:cs="Tahoma"/>
                <w:b/>
                <w:bCs/>
                <w:color w:val="000000"/>
              </w:rPr>
              <w:t>Стоимость позиции</w:t>
            </w:r>
          </w:p>
        </w:tc>
      </w:tr>
      <w:tr w:rsidR="00704D95" w:rsidRPr="00B77E66" w:rsidTr="0070764D">
        <w:tc>
          <w:tcPr>
            <w:tcW w:w="577" w:type="pct"/>
            <w:vMerge/>
            <w:tcBorders>
              <w:top w:val="single" w:sz="6" w:space="0" w:color="000000"/>
              <w:left w:val="single" w:sz="6" w:space="0" w:color="000000"/>
              <w:bottom w:val="single" w:sz="4" w:space="0" w:color="auto"/>
              <w:right w:val="single" w:sz="6" w:space="0" w:color="000000"/>
            </w:tcBorders>
            <w:vAlign w:val="center"/>
            <w:hideMark/>
          </w:tcPr>
          <w:p w:rsidR="00704D95" w:rsidRPr="00B77E66" w:rsidRDefault="00704D95" w:rsidP="0070764D">
            <w:pPr>
              <w:rPr>
                <w:rFonts w:ascii="Liberation Serif" w:hAnsi="Liberation Serif" w:cs="Tahoma"/>
                <w:b/>
                <w:bCs/>
                <w:color w:val="000000"/>
              </w:rPr>
            </w:pPr>
          </w:p>
        </w:tc>
        <w:tc>
          <w:tcPr>
            <w:tcW w:w="359" w:type="pct"/>
            <w:vMerge/>
            <w:tcBorders>
              <w:top w:val="single" w:sz="6" w:space="0" w:color="000000"/>
              <w:left w:val="single" w:sz="6" w:space="0" w:color="000000"/>
              <w:bottom w:val="single" w:sz="4" w:space="0" w:color="auto"/>
              <w:right w:val="single" w:sz="6" w:space="0" w:color="000000"/>
            </w:tcBorders>
            <w:vAlign w:val="center"/>
            <w:hideMark/>
          </w:tcPr>
          <w:p w:rsidR="00704D95" w:rsidRPr="00B77E66" w:rsidRDefault="00704D95" w:rsidP="0070764D">
            <w:pPr>
              <w:rPr>
                <w:rFonts w:ascii="Liberation Serif" w:hAnsi="Liberation Serif" w:cs="Tahoma"/>
                <w:b/>
                <w:bCs/>
                <w:color w:val="000000"/>
              </w:rPr>
            </w:pPr>
          </w:p>
        </w:tc>
        <w:tc>
          <w:tcPr>
            <w:tcW w:w="628" w:type="pct"/>
            <w:gridSpan w:val="2"/>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hideMark/>
          </w:tcPr>
          <w:p w:rsidR="00704D95" w:rsidRPr="00B77E66" w:rsidRDefault="00704D95" w:rsidP="0070764D">
            <w:pPr>
              <w:jc w:val="center"/>
              <w:rPr>
                <w:rFonts w:ascii="Liberation Serif" w:hAnsi="Liberation Serif" w:cs="Tahoma"/>
                <w:b/>
                <w:bCs/>
                <w:color w:val="000000"/>
              </w:rPr>
            </w:pPr>
            <w:r w:rsidRPr="00B77E66">
              <w:rPr>
                <w:rFonts w:ascii="Liberation Serif" w:hAnsi="Liberation Serif" w:cs="Tahoma"/>
                <w:b/>
                <w:bCs/>
                <w:color w:val="000000"/>
              </w:rPr>
              <w:t>Наименование характеристики</w:t>
            </w:r>
          </w:p>
        </w:tc>
        <w:tc>
          <w:tcPr>
            <w:tcW w:w="627" w:type="pct"/>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hideMark/>
          </w:tcPr>
          <w:p w:rsidR="00704D95" w:rsidRPr="00B77E66" w:rsidRDefault="00704D95" w:rsidP="0070764D">
            <w:pPr>
              <w:jc w:val="center"/>
              <w:rPr>
                <w:rFonts w:ascii="Liberation Serif" w:hAnsi="Liberation Serif" w:cs="Tahoma"/>
                <w:b/>
                <w:bCs/>
                <w:color w:val="000000"/>
              </w:rPr>
            </w:pPr>
            <w:r w:rsidRPr="00B77E66">
              <w:rPr>
                <w:rFonts w:ascii="Liberation Serif" w:hAnsi="Liberation Serif" w:cs="Tahoma"/>
                <w:b/>
                <w:bCs/>
                <w:color w:val="000000"/>
              </w:rPr>
              <w:t>Значение характеристики</w:t>
            </w:r>
          </w:p>
        </w:tc>
        <w:tc>
          <w:tcPr>
            <w:tcW w:w="627" w:type="pct"/>
            <w:tcBorders>
              <w:top w:val="single" w:sz="6" w:space="0" w:color="000000"/>
              <w:left w:val="single" w:sz="6" w:space="0" w:color="000000"/>
              <w:bottom w:val="single" w:sz="4" w:space="0" w:color="auto"/>
              <w:right w:val="single" w:sz="6" w:space="0" w:color="000000"/>
            </w:tcBorders>
            <w:tcMar>
              <w:top w:w="75" w:type="dxa"/>
              <w:left w:w="75" w:type="dxa"/>
              <w:bottom w:w="75" w:type="dxa"/>
              <w:right w:w="75" w:type="dxa"/>
            </w:tcMar>
            <w:vAlign w:val="center"/>
            <w:hideMark/>
          </w:tcPr>
          <w:p w:rsidR="00704D95" w:rsidRPr="00B77E66" w:rsidRDefault="00704D95" w:rsidP="0070764D">
            <w:pPr>
              <w:jc w:val="center"/>
              <w:rPr>
                <w:rFonts w:ascii="Liberation Serif" w:hAnsi="Liberation Serif" w:cs="Tahoma"/>
                <w:b/>
                <w:bCs/>
                <w:color w:val="000000"/>
              </w:rPr>
            </w:pPr>
            <w:r w:rsidRPr="00B77E66">
              <w:rPr>
                <w:rFonts w:ascii="Liberation Serif" w:hAnsi="Liberation Serif" w:cs="Tahoma"/>
                <w:b/>
                <w:bCs/>
                <w:color w:val="000000"/>
              </w:rPr>
              <w:t>Единица измерения характеристики</w:t>
            </w:r>
          </w:p>
        </w:tc>
        <w:tc>
          <w:tcPr>
            <w:tcW w:w="392" w:type="pct"/>
            <w:vMerge/>
            <w:tcBorders>
              <w:top w:val="single" w:sz="6" w:space="0" w:color="000000"/>
              <w:left w:val="single" w:sz="6" w:space="0" w:color="000000"/>
              <w:bottom w:val="single" w:sz="4" w:space="0" w:color="auto"/>
              <w:right w:val="single" w:sz="6" w:space="0" w:color="000000"/>
            </w:tcBorders>
            <w:vAlign w:val="center"/>
            <w:hideMark/>
          </w:tcPr>
          <w:p w:rsidR="00704D95" w:rsidRPr="00B77E66" w:rsidRDefault="00704D95" w:rsidP="0070764D">
            <w:pPr>
              <w:rPr>
                <w:rFonts w:ascii="Liberation Serif" w:hAnsi="Liberation Serif" w:cs="Tahoma"/>
                <w:b/>
                <w:bCs/>
                <w:color w:val="000000"/>
              </w:rPr>
            </w:pPr>
          </w:p>
        </w:tc>
        <w:tc>
          <w:tcPr>
            <w:tcW w:w="435" w:type="pct"/>
            <w:vMerge/>
            <w:tcBorders>
              <w:top w:val="single" w:sz="6" w:space="0" w:color="000000"/>
              <w:left w:val="single" w:sz="6" w:space="0" w:color="000000"/>
              <w:bottom w:val="single" w:sz="4" w:space="0" w:color="auto"/>
              <w:right w:val="single" w:sz="6" w:space="0" w:color="000000"/>
            </w:tcBorders>
            <w:vAlign w:val="center"/>
            <w:hideMark/>
          </w:tcPr>
          <w:p w:rsidR="00704D95" w:rsidRPr="00B77E66" w:rsidRDefault="00704D95" w:rsidP="0070764D">
            <w:pPr>
              <w:rPr>
                <w:rFonts w:ascii="Liberation Serif" w:hAnsi="Liberation Serif" w:cs="Tahoma"/>
                <w:b/>
                <w:bCs/>
                <w:color w:val="000000"/>
              </w:rPr>
            </w:pPr>
          </w:p>
        </w:tc>
        <w:tc>
          <w:tcPr>
            <w:tcW w:w="476" w:type="pct"/>
            <w:vMerge/>
            <w:tcBorders>
              <w:top w:val="single" w:sz="6" w:space="0" w:color="000000"/>
              <w:left w:val="single" w:sz="6" w:space="0" w:color="000000"/>
              <w:bottom w:val="single" w:sz="4" w:space="0" w:color="auto"/>
              <w:right w:val="single" w:sz="6" w:space="0" w:color="000000"/>
            </w:tcBorders>
            <w:vAlign w:val="center"/>
            <w:hideMark/>
          </w:tcPr>
          <w:p w:rsidR="00704D95" w:rsidRPr="00B77E66" w:rsidRDefault="00704D95" w:rsidP="0070764D">
            <w:pPr>
              <w:rPr>
                <w:rFonts w:ascii="Liberation Serif" w:hAnsi="Liberation Serif" w:cs="Tahoma"/>
                <w:b/>
                <w:bCs/>
                <w:color w:val="000000"/>
              </w:rPr>
            </w:pPr>
          </w:p>
        </w:tc>
        <w:tc>
          <w:tcPr>
            <w:tcW w:w="435" w:type="pct"/>
            <w:vMerge/>
            <w:tcBorders>
              <w:top w:val="single" w:sz="6" w:space="0" w:color="000000"/>
              <w:left w:val="single" w:sz="6" w:space="0" w:color="000000"/>
              <w:bottom w:val="single" w:sz="4" w:space="0" w:color="auto"/>
              <w:right w:val="single" w:sz="6" w:space="0" w:color="000000"/>
            </w:tcBorders>
            <w:vAlign w:val="center"/>
            <w:hideMark/>
          </w:tcPr>
          <w:p w:rsidR="00704D95" w:rsidRPr="00B77E66" w:rsidRDefault="00704D95" w:rsidP="0070764D">
            <w:pPr>
              <w:rPr>
                <w:rFonts w:ascii="Liberation Serif" w:hAnsi="Liberation Serif" w:cs="Tahoma"/>
                <w:b/>
                <w:bCs/>
                <w:color w:val="000000"/>
              </w:rPr>
            </w:pPr>
          </w:p>
        </w:tc>
        <w:tc>
          <w:tcPr>
            <w:tcW w:w="445" w:type="pct"/>
            <w:vMerge/>
            <w:tcBorders>
              <w:top w:val="single" w:sz="6" w:space="0" w:color="000000"/>
              <w:left w:val="single" w:sz="6" w:space="0" w:color="000000"/>
              <w:bottom w:val="single" w:sz="4" w:space="0" w:color="auto"/>
              <w:right w:val="single" w:sz="6" w:space="0" w:color="000000"/>
            </w:tcBorders>
            <w:vAlign w:val="center"/>
            <w:hideMark/>
          </w:tcPr>
          <w:p w:rsidR="00704D95" w:rsidRPr="00B77E66" w:rsidRDefault="00704D95" w:rsidP="0070764D">
            <w:pPr>
              <w:rPr>
                <w:rFonts w:ascii="Liberation Serif" w:hAnsi="Liberation Serif" w:cs="Tahoma"/>
                <w:b/>
                <w:bCs/>
                <w:color w:val="000000"/>
              </w:rPr>
            </w:pPr>
          </w:p>
        </w:tc>
      </w:tr>
      <w:tr w:rsidR="00704D95" w:rsidRPr="00B77E66" w:rsidTr="0070764D">
        <w:trPr>
          <w:trHeight w:val="15"/>
        </w:trPr>
        <w:tc>
          <w:tcPr>
            <w:tcW w:w="577"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704D95" w:rsidRPr="00B77E66" w:rsidRDefault="00704D95" w:rsidP="0070764D">
            <w:pPr>
              <w:rPr>
                <w:rFonts w:ascii="Liberation Serif" w:hAnsi="Liberation Serif" w:cs="Tahoma"/>
                <w:color w:val="000000"/>
              </w:rPr>
            </w:pPr>
          </w:p>
        </w:tc>
        <w:tc>
          <w:tcPr>
            <w:tcW w:w="359"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704D95" w:rsidRPr="00B77E66" w:rsidRDefault="00704D95" w:rsidP="0070764D">
            <w:pPr>
              <w:rPr>
                <w:rFonts w:ascii="Liberation Serif" w:hAnsi="Liberation Serif" w:cs="Tahoma"/>
                <w:color w:val="000000"/>
              </w:rPr>
            </w:pPr>
          </w:p>
        </w:tc>
        <w:tc>
          <w:tcPr>
            <w:tcW w:w="607" w:type="pct"/>
            <w:tcBorders>
              <w:top w:val="single" w:sz="4" w:space="0" w:color="auto"/>
              <w:left w:val="single" w:sz="4" w:space="0" w:color="auto"/>
              <w:bottom w:val="single" w:sz="4" w:space="0" w:color="auto"/>
              <w:right w:val="single" w:sz="4" w:space="0" w:color="auto"/>
            </w:tcBorders>
            <w:vAlign w:val="center"/>
            <w:hideMark/>
          </w:tcPr>
          <w:p w:rsidR="00704D95" w:rsidRPr="00B77E66" w:rsidRDefault="00704D95" w:rsidP="0070764D">
            <w:pPr>
              <w:rPr>
                <w:rFonts w:ascii="Liberation Serif" w:hAnsi="Liberation Serif" w:cs="Tahoma"/>
                <w:color w:val="000000"/>
              </w:rPr>
            </w:pPr>
          </w:p>
        </w:tc>
        <w:tc>
          <w:tcPr>
            <w:tcW w:w="649" w:type="pct"/>
            <w:gridSpan w:val="2"/>
            <w:tcBorders>
              <w:top w:val="single" w:sz="4" w:space="0" w:color="auto"/>
              <w:left w:val="single" w:sz="4" w:space="0" w:color="auto"/>
              <w:bottom w:val="single" w:sz="4" w:space="0" w:color="auto"/>
              <w:right w:val="single" w:sz="4" w:space="0" w:color="auto"/>
            </w:tcBorders>
            <w:vAlign w:val="center"/>
          </w:tcPr>
          <w:p w:rsidR="00704D95" w:rsidRPr="00B77E66" w:rsidRDefault="00704D95" w:rsidP="0070764D">
            <w:pPr>
              <w:rPr>
                <w:rFonts w:ascii="Liberation Serif" w:hAnsi="Liberation Serif" w:cs="Tahoma"/>
                <w:color w:val="000000"/>
              </w:rPr>
            </w:pPr>
            <w:r w:rsidRPr="00B77E66">
              <w:rPr>
                <w:rFonts w:ascii="Liberation Serif" w:hAnsi="Liberation Serif" w:cs="Tahoma"/>
                <w:color w:val="000000"/>
              </w:rPr>
              <w:t xml:space="preserve"> </w:t>
            </w:r>
          </w:p>
        </w:tc>
        <w:tc>
          <w:tcPr>
            <w:tcW w:w="627" w:type="pct"/>
            <w:tcBorders>
              <w:top w:val="single" w:sz="4" w:space="0" w:color="auto"/>
              <w:left w:val="single" w:sz="4" w:space="0" w:color="auto"/>
              <w:bottom w:val="single" w:sz="4" w:space="0" w:color="auto"/>
              <w:right w:val="single" w:sz="4" w:space="0" w:color="auto"/>
            </w:tcBorders>
            <w:vAlign w:val="center"/>
          </w:tcPr>
          <w:p w:rsidR="00704D95" w:rsidRPr="00B77E66" w:rsidRDefault="00704D95" w:rsidP="0070764D">
            <w:pPr>
              <w:rPr>
                <w:rFonts w:ascii="Liberation Serif" w:hAnsi="Liberation Serif" w:cs="Tahoma"/>
                <w:color w:val="000000"/>
              </w:rPr>
            </w:pPr>
          </w:p>
        </w:tc>
        <w:tc>
          <w:tcPr>
            <w:tcW w:w="392" w:type="pct"/>
            <w:tcBorders>
              <w:top w:val="single" w:sz="4" w:space="0" w:color="auto"/>
              <w:left w:val="single" w:sz="4" w:space="0" w:color="auto"/>
              <w:bottom w:val="single" w:sz="4" w:space="0" w:color="auto"/>
              <w:right w:val="single" w:sz="4" w:space="0" w:color="auto"/>
            </w:tcBorders>
            <w:vAlign w:val="center"/>
          </w:tcPr>
          <w:p w:rsidR="00704D95" w:rsidRPr="00B77E66" w:rsidRDefault="00704D95" w:rsidP="0070764D">
            <w:pPr>
              <w:rPr>
                <w:rFonts w:ascii="Liberation Serif" w:hAnsi="Liberation Serif" w:cs="Tahoma"/>
                <w:color w:val="000000"/>
              </w:rPr>
            </w:pPr>
          </w:p>
        </w:tc>
        <w:tc>
          <w:tcPr>
            <w:tcW w:w="435"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704D95" w:rsidRPr="00B77E66" w:rsidRDefault="00704D95" w:rsidP="0070764D">
            <w:pPr>
              <w:rPr>
                <w:rFonts w:ascii="Liberation Serif" w:hAnsi="Liberation Serif"/>
              </w:rPr>
            </w:pPr>
          </w:p>
        </w:tc>
        <w:tc>
          <w:tcPr>
            <w:tcW w:w="476" w:type="pct"/>
            <w:tcBorders>
              <w:top w:val="single" w:sz="4" w:space="0" w:color="auto"/>
              <w:left w:val="single" w:sz="4" w:space="0" w:color="auto"/>
              <w:bottom w:val="single" w:sz="4" w:space="0" w:color="auto"/>
              <w:right w:val="single" w:sz="4" w:space="0" w:color="auto"/>
            </w:tcBorders>
            <w:vAlign w:val="center"/>
          </w:tcPr>
          <w:p w:rsidR="00704D95" w:rsidRPr="00B77E66" w:rsidRDefault="00704D95" w:rsidP="0070764D">
            <w:pPr>
              <w:rPr>
                <w:rFonts w:ascii="Liberation Serif" w:hAnsi="Liberation Serif" w:cs="Tahoma"/>
                <w:color w:val="000000"/>
              </w:rPr>
            </w:pPr>
          </w:p>
        </w:tc>
        <w:tc>
          <w:tcPr>
            <w:tcW w:w="435"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704D95" w:rsidRPr="00B77E66" w:rsidRDefault="00704D95" w:rsidP="0070764D">
            <w:pPr>
              <w:rPr>
                <w:rFonts w:ascii="Liberation Serif" w:hAnsi="Liberation Serif" w:cs="Tahoma"/>
                <w:color w:val="000000"/>
              </w:rPr>
            </w:pPr>
          </w:p>
        </w:tc>
        <w:tc>
          <w:tcPr>
            <w:tcW w:w="445"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704D95" w:rsidRPr="00B77E66" w:rsidRDefault="00704D95" w:rsidP="0070764D">
            <w:pPr>
              <w:rPr>
                <w:rFonts w:ascii="Liberation Serif" w:hAnsi="Liberation Serif" w:cs="Tahoma"/>
                <w:color w:val="000000"/>
              </w:rPr>
            </w:pPr>
          </w:p>
        </w:tc>
      </w:tr>
      <w:tr w:rsidR="00704D95" w:rsidRPr="00B77E66" w:rsidTr="0070764D">
        <w:trPr>
          <w:trHeight w:val="15"/>
        </w:trPr>
        <w:tc>
          <w:tcPr>
            <w:tcW w:w="577"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704D95" w:rsidRPr="00B77E66" w:rsidRDefault="00704D95" w:rsidP="0070764D">
            <w:pPr>
              <w:rPr>
                <w:rFonts w:ascii="Liberation Serif" w:hAnsi="Liberation Serif" w:cs="Tahoma"/>
                <w:color w:val="000000"/>
              </w:rPr>
            </w:pPr>
          </w:p>
        </w:tc>
        <w:tc>
          <w:tcPr>
            <w:tcW w:w="359"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704D95" w:rsidRPr="00B77E66" w:rsidRDefault="00704D95" w:rsidP="0070764D">
            <w:pPr>
              <w:rPr>
                <w:rFonts w:ascii="Liberation Serif" w:hAnsi="Liberation Serif" w:cs="Tahoma"/>
                <w:color w:val="000000"/>
              </w:rPr>
            </w:pPr>
          </w:p>
        </w:tc>
        <w:tc>
          <w:tcPr>
            <w:tcW w:w="607" w:type="pct"/>
            <w:tcBorders>
              <w:top w:val="single" w:sz="4" w:space="0" w:color="auto"/>
              <w:left w:val="single" w:sz="4" w:space="0" w:color="auto"/>
              <w:bottom w:val="single" w:sz="4" w:space="0" w:color="auto"/>
              <w:right w:val="single" w:sz="4" w:space="0" w:color="auto"/>
            </w:tcBorders>
            <w:vAlign w:val="center"/>
          </w:tcPr>
          <w:p w:rsidR="00704D95" w:rsidRPr="00B77E66" w:rsidRDefault="00704D95" w:rsidP="0070764D">
            <w:pPr>
              <w:rPr>
                <w:rFonts w:ascii="Liberation Serif" w:hAnsi="Liberation Serif" w:cs="Tahoma"/>
                <w:color w:val="000000"/>
              </w:rPr>
            </w:pPr>
          </w:p>
        </w:tc>
        <w:tc>
          <w:tcPr>
            <w:tcW w:w="649" w:type="pct"/>
            <w:gridSpan w:val="2"/>
            <w:tcBorders>
              <w:top w:val="single" w:sz="4" w:space="0" w:color="auto"/>
              <w:left w:val="single" w:sz="4" w:space="0" w:color="auto"/>
              <w:bottom w:val="single" w:sz="4" w:space="0" w:color="auto"/>
              <w:right w:val="single" w:sz="4" w:space="0" w:color="auto"/>
            </w:tcBorders>
            <w:vAlign w:val="center"/>
          </w:tcPr>
          <w:p w:rsidR="00704D95" w:rsidRPr="00B77E66" w:rsidRDefault="00704D95" w:rsidP="0070764D">
            <w:pPr>
              <w:rPr>
                <w:rFonts w:ascii="Liberation Serif" w:hAnsi="Liberation Serif" w:cs="Tahoma"/>
                <w:color w:val="000000"/>
              </w:rPr>
            </w:pPr>
          </w:p>
        </w:tc>
        <w:tc>
          <w:tcPr>
            <w:tcW w:w="627" w:type="pct"/>
            <w:tcBorders>
              <w:top w:val="single" w:sz="4" w:space="0" w:color="auto"/>
              <w:left w:val="single" w:sz="4" w:space="0" w:color="auto"/>
              <w:bottom w:val="single" w:sz="4" w:space="0" w:color="auto"/>
              <w:right w:val="single" w:sz="4" w:space="0" w:color="auto"/>
            </w:tcBorders>
            <w:vAlign w:val="center"/>
          </w:tcPr>
          <w:p w:rsidR="00704D95" w:rsidRPr="00B77E66" w:rsidRDefault="00704D95" w:rsidP="0070764D">
            <w:pPr>
              <w:rPr>
                <w:rFonts w:ascii="Liberation Serif" w:hAnsi="Liberation Serif" w:cs="Tahoma"/>
                <w:color w:val="000000"/>
              </w:rPr>
            </w:pPr>
          </w:p>
        </w:tc>
        <w:tc>
          <w:tcPr>
            <w:tcW w:w="392" w:type="pct"/>
            <w:tcBorders>
              <w:top w:val="single" w:sz="4" w:space="0" w:color="auto"/>
              <w:left w:val="single" w:sz="4" w:space="0" w:color="auto"/>
              <w:bottom w:val="single" w:sz="4" w:space="0" w:color="auto"/>
              <w:right w:val="single" w:sz="4" w:space="0" w:color="auto"/>
            </w:tcBorders>
            <w:vAlign w:val="center"/>
          </w:tcPr>
          <w:p w:rsidR="00704D95" w:rsidRPr="00B77E66" w:rsidRDefault="00704D95" w:rsidP="0070764D">
            <w:pPr>
              <w:rPr>
                <w:rFonts w:ascii="Liberation Serif" w:hAnsi="Liberation Serif" w:cs="Tahoma"/>
                <w:color w:val="000000"/>
              </w:rPr>
            </w:pPr>
          </w:p>
        </w:tc>
        <w:tc>
          <w:tcPr>
            <w:tcW w:w="435"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704D95" w:rsidRPr="00B77E66" w:rsidRDefault="00704D95" w:rsidP="0070764D">
            <w:pPr>
              <w:rPr>
                <w:rFonts w:ascii="Liberation Serif" w:hAnsi="Liberation Serif"/>
              </w:rPr>
            </w:pPr>
          </w:p>
        </w:tc>
        <w:tc>
          <w:tcPr>
            <w:tcW w:w="476" w:type="pct"/>
            <w:tcBorders>
              <w:top w:val="single" w:sz="4" w:space="0" w:color="auto"/>
              <w:left w:val="single" w:sz="4" w:space="0" w:color="auto"/>
              <w:bottom w:val="single" w:sz="4" w:space="0" w:color="auto"/>
              <w:right w:val="single" w:sz="4" w:space="0" w:color="auto"/>
            </w:tcBorders>
            <w:vAlign w:val="center"/>
          </w:tcPr>
          <w:p w:rsidR="00704D95" w:rsidRPr="00B77E66" w:rsidRDefault="00704D95" w:rsidP="0070764D">
            <w:pPr>
              <w:rPr>
                <w:rFonts w:ascii="Liberation Serif" w:hAnsi="Liberation Serif" w:cs="Tahoma"/>
                <w:color w:val="000000"/>
              </w:rPr>
            </w:pPr>
          </w:p>
        </w:tc>
        <w:tc>
          <w:tcPr>
            <w:tcW w:w="435"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704D95" w:rsidRPr="00B77E66" w:rsidRDefault="00704D95" w:rsidP="0070764D">
            <w:pPr>
              <w:rPr>
                <w:rFonts w:ascii="Liberation Serif" w:hAnsi="Liberation Serif" w:cs="Tahoma"/>
                <w:color w:val="000000"/>
              </w:rPr>
            </w:pPr>
          </w:p>
        </w:tc>
        <w:tc>
          <w:tcPr>
            <w:tcW w:w="445" w:type="pct"/>
            <w:tcBorders>
              <w:top w:val="single" w:sz="4" w:space="0" w:color="auto"/>
              <w:left w:val="single" w:sz="4" w:space="0" w:color="auto"/>
              <w:bottom w:val="single" w:sz="4" w:space="0" w:color="auto"/>
              <w:right w:val="single" w:sz="4" w:space="0" w:color="auto"/>
            </w:tcBorders>
            <w:tcMar>
              <w:top w:w="75" w:type="dxa"/>
              <w:left w:w="75" w:type="dxa"/>
              <w:bottom w:w="75" w:type="dxa"/>
              <w:right w:w="75" w:type="dxa"/>
            </w:tcMar>
            <w:vAlign w:val="center"/>
          </w:tcPr>
          <w:p w:rsidR="00704D95" w:rsidRPr="00B77E66" w:rsidRDefault="00704D95" w:rsidP="0070764D">
            <w:pPr>
              <w:rPr>
                <w:rFonts w:ascii="Liberation Serif" w:hAnsi="Liberation Serif" w:cs="Tahoma"/>
                <w:color w:val="000000"/>
              </w:rPr>
            </w:pPr>
          </w:p>
        </w:tc>
      </w:tr>
    </w:tbl>
    <w:p w:rsidR="00704D95" w:rsidRPr="00771D6E" w:rsidRDefault="00704D95" w:rsidP="00704D95">
      <w:pPr>
        <w:jc w:val="right"/>
        <w:rPr>
          <w:rFonts w:ascii="Liberation Serif" w:hAnsi="Liberation Serif"/>
          <w:color w:val="000000"/>
        </w:rPr>
      </w:pPr>
      <w:r w:rsidRPr="00771D6E">
        <w:rPr>
          <w:rFonts w:ascii="Liberation Serif" w:hAnsi="Liberation Serif"/>
          <w:color w:val="000000"/>
        </w:rPr>
        <w:t xml:space="preserve">Итого: </w:t>
      </w:r>
      <w:r>
        <w:rPr>
          <w:rFonts w:ascii="Liberation Serif" w:hAnsi="Liberation Serif"/>
          <w:color w:val="000000"/>
        </w:rPr>
        <w:t>_______________</w:t>
      </w:r>
      <w:r w:rsidRPr="00771D6E">
        <w:rPr>
          <w:rFonts w:ascii="Liberation Serif" w:hAnsi="Liberation Serif"/>
          <w:color w:val="000000"/>
        </w:rPr>
        <w:t xml:space="preserve"> Российский рубль</w:t>
      </w:r>
    </w:p>
    <w:p w:rsidR="00704D95" w:rsidRDefault="00704D95" w:rsidP="00704D95">
      <w:pPr>
        <w:adjustRightInd w:val="0"/>
        <w:jc w:val="both"/>
        <w:rPr>
          <w:rFonts w:ascii="Liberation Serif" w:hAnsi="Liberation Serif"/>
          <w:sz w:val="28"/>
          <w:szCs w:val="28"/>
        </w:rPr>
      </w:pPr>
    </w:p>
    <w:p w:rsidR="00704D95" w:rsidRDefault="00704D95" w:rsidP="00704D95">
      <w:pPr>
        <w:adjustRightInd w:val="0"/>
        <w:jc w:val="both"/>
        <w:rPr>
          <w:rFonts w:ascii="Liberation Serif" w:hAnsi="Liberation Serif"/>
          <w:sz w:val="28"/>
          <w:szCs w:val="28"/>
        </w:rPr>
      </w:pPr>
    </w:p>
    <w:p w:rsidR="00704D95" w:rsidRDefault="00704D95" w:rsidP="00704D95">
      <w:pPr>
        <w:adjustRightInd w:val="0"/>
        <w:jc w:val="both"/>
        <w:rPr>
          <w:rFonts w:ascii="Liberation Serif" w:hAnsi="Liberation Serif"/>
          <w:sz w:val="28"/>
          <w:szCs w:val="28"/>
        </w:rPr>
      </w:pPr>
    </w:p>
    <w:p w:rsidR="00704D95" w:rsidRDefault="00704D95" w:rsidP="00704D95">
      <w:pPr>
        <w:adjustRightInd w:val="0"/>
        <w:jc w:val="both"/>
        <w:rPr>
          <w:rFonts w:ascii="Liberation Serif" w:hAnsi="Liberation Serif"/>
          <w:sz w:val="28"/>
          <w:szCs w:val="28"/>
        </w:rPr>
      </w:pPr>
    </w:p>
    <w:p w:rsidR="00704D95" w:rsidRDefault="00704D95" w:rsidP="00704D95">
      <w:pPr>
        <w:adjustRightInd w:val="0"/>
        <w:jc w:val="both"/>
        <w:rPr>
          <w:rFonts w:ascii="Liberation Serif" w:hAnsi="Liberation Serif"/>
          <w:sz w:val="28"/>
          <w:szCs w:val="28"/>
        </w:rPr>
      </w:pPr>
    </w:p>
    <w:p w:rsidR="00704D95" w:rsidRDefault="00704D95" w:rsidP="00704D95">
      <w:pPr>
        <w:adjustRightInd w:val="0"/>
        <w:jc w:val="both"/>
        <w:rPr>
          <w:rFonts w:ascii="Liberation Serif" w:hAnsi="Liberation Serif"/>
          <w:sz w:val="28"/>
          <w:szCs w:val="28"/>
        </w:rPr>
      </w:pPr>
    </w:p>
    <w:p w:rsidR="00704D95" w:rsidRDefault="00704D95" w:rsidP="00704D95">
      <w:pPr>
        <w:adjustRightInd w:val="0"/>
        <w:jc w:val="both"/>
        <w:rPr>
          <w:rFonts w:ascii="Liberation Serif" w:hAnsi="Liberation Serif"/>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71"/>
        <w:gridCol w:w="6399"/>
      </w:tblGrid>
      <w:tr w:rsidR="00704D95" w:rsidRPr="00B77E66" w:rsidTr="00704D95">
        <w:tc>
          <w:tcPr>
            <w:tcW w:w="1725" w:type="pct"/>
            <w:vAlign w:val="center"/>
            <w:hideMark/>
          </w:tcPr>
          <w:p w:rsidR="00704D95" w:rsidRPr="00B77E66" w:rsidRDefault="00704D95" w:rsidP="0070764D">
            <w:pPr>
              <w:spacing w:before="100" w:beforeAutospacing="1" w:after="100" w:afterAutospacing="1"/>
              <w:rPr>
                <w:rFonts w:ascii="Liberation Serif" w:hAnsi="Liberation Serif" w:cs="Tahoma"/>
              </w:rPr>
            </w:pPr>
            <w:r w:rsidRPr="00B77E66">
              <w:rPr>
                <w:rFonts w:ascii="Liberation Serif" w:hAnsi="Liberation Serif" w:cs="Tahoma"/>
                <w:b/>
                <w:bCs/>
              </w:rPr>
              <w:lastRenderedPageBreak/>
              <w:t>Преимущества и требования к участникам</w:t>
            </w:r>
          </w:p>
        </w:tc>
        <w:tc>
          <w:tcPr>
            <w:tcW w:w="3275" w:type="pct"/>
            <w:vAlign w:val="center"/>
            <w:hideMark/>
          </w:tcPr>
          <w:p w:rsidR="00704D95" w:rsidRPr="00B77E66" w:rsidRDefault="00704D95" w:rsidP="0070764D">
            <w:pPr>
              <w:rPr>
                <w:rFonts w:ascii="Liberation Serif" w:hAnsi="Liberation Serif"/>
              </w:rPr>
            </w:pPr>
          </w:p>
        </w:tc>
      </w:tr>
      <w:tr w:rsidR="00704D95" w:rsidRPr="00B77E66" w:rsidTr="00704D95">
        <w:tc>
          <w:tcPr>
            <w:tcW w:w="1725" w:type="pct"/>
            <w:vAlign w:val="center"/>
            <w:hideMark/>
          </w:tcPr>
          <w:p w:rsidR="00704D95" w:rsidRPr="00B77E66" w:rsidRDefault="00704D95" w:rsidP="0070764D">
            <w:pPr>
              <w:spacing w:before="100" w:beforeAutospacing="1" w:after="100" w:afterAutospacing="1"/>
              <w:rPr>
                <w:rFonts w:ascii="Liberation Serif" w:hAnsi="Liberation Serif" w:cs="Tahoma"/>
              </w:rPr>
            </w:pPr>
            <w:r w:rsidRPr="00B77E66">
              <w:rPr>
                <w:rFonts w:ascii="Liberation Serif" w:hAnsi="Liberation Serif" w:cs="Tahoma"/>
              </w:rPr>
              <w:t>Преимущества</w:t>
            </w:r>
          </w:p>
        </w:tc>
        <w:tc>
          <w:tcPr>
            <w:tcW w:w="3275" w:type="pct"/>
            <w:vAlign w:val="center"/>
            <w:hideMark/>
          </w:tcPr>
          <w:p w:rsidR="00704D95" w:rsidRPr="00B77E66" w:rsidRDefault="00704D95" w:rsidP="0070764D">
            <w:pPr>
              <w:spacing w:before="100" w:beforeAutospacing="1" w:after="100" w:afterAutospacing="1"/>
              <w:rPr>
                <w:rFonts w:ascii="Liberation Serif" w:hAnsi="Liberation Serif" w:cs="Tahoma"/>
              </w:rPr>
            </w:pPr>
          </w:p>
        </w:tc>
      </w:tr>
      <w:tr w:rsidR="00704D95" w:rsidRPr="00B77E66" w:rsidTr="00704D95">
        <w:tc>
          <w:tcPr>
            <w:tcW w:w="1725" w:type="pct"/>
            <w:vAlign w:val="center"/>
            <w:hideMark/>
          </w:tcPr>
          <w:p w:rsidR="00704D95" w:rsidRPr="00B77E66" w:rsidRDefault="00704D95" w:rsidP="0070764D">
            <w:pPr>
              <w:spacing w:before="100" w:beforeAutospacing="1" w:after="100" w:afterAutospacing="1"/>
              <w:rPr>
                <w:rFonts w:ascii="Liberation Serif" w:hAnsi="Liberation Serif" w:cs="Tahoma"/>
              </w:rPr>
            </w:pPr>
            <w:r w:rsidRPr="00B77E66">
              <w:rPr>
                <w:rFonts w:ascii="Liberation Serif" w:hAnsi="Liberation Serif" w:cs="Tahoma"/>
              </w:rPr>
              <w:t>Требования к участникам</w:t>
            </w:r>
          </w:p>
        </w:tc>
        <w:tc>
          <w:tcPr>
            <w:tcW w:w="3275" w:type="pct"/>
            <w:vAlign w:val="center"/>
            <w:hideMark/>
          </w:tcPr>
          <w:p w:rsidR="00704D95" w:rsidRPr="00B77E66" w:rsidRDefault="00704D95" w:rsidP="0070764D">
            <w:pPr>
              <w:spacing w:before="100" w:beforeAutospacing="1" w:after="100" w:afterAutospacing="1"/>
              <w:rPr>
                <w:rFonts w:ascii="Liberation Serif" w:hAnsi="Liberation Serif" w:cs="Tahoma"/>
              </w:rPr>
            </w:pPr>
            <w:r w:rsidRPr="00B77E66">
              <w:rPr>
                <w:rFonts w:ascii="Liberation Serif" w:hAnsi="Liberation Serif" w:cs="Tahoma"/>
              </w:rPr>
              <w:t xml:space="preserve">1 Единые требования к участникам закупок в соответствии с ч. 1 ст. 31 Закона № 44-ФЗ </w:t>
            </w:r>
          </w:p>
          <w:p w:rsidR="00704D95" w:rsidRPr="00B77E66" w:rsidRDefault="00704D95" w:rsidP="0070764D">
            <w:pPr>
              <w:spacing w:before="100" w:beforeAutospacing="1" w:after="100" w:afterAutospacing="1"/>
              <w:rPr>
                <w:rFonts w:ascii="Liberation Serif" w:hAnsi="Liberation Serif" w:cs="Tahoma"/>
              </w:rPr>
            </w:pPr>
            <w:r w:rsidRPr="00B77E66">
              <w:rPr>
                <w:rFonts w:ascii="Liberation Serif" w:hAnsi="Liberation Serif" w:cs="Tahoma"/>
              </w:rPr>
              <w:t xml:space="preserve">2 Требования к участникам закупок в соответствии с частью 1.1 статьи 31 Федерального закона № 44-ФЗ </w:t>
            </w:r>
          </w:p>
          <w:p w:rsidR="00704D95" w:rsidRPr="00B77E66" w:rsidRDefault="00704D95" w:rsidP="0070764D">
            <w:pPr>
              <w:spacing w:before="100" w:beforeAutospacing="1" w:after="100" w:afterAutospacing="1"/>
              <w:rPr>
                <w:rFonts w:ascii="Liberation Serif" w:hAnsi="Liberation Serif" w:cs="Tahoma"/>
                <w:i/>
              </w:rPr>
            </w:pPr>
            <w:r w:rsidRPr="00B77E66">
              <w:rPr>
                <w:rFonts w:ascii="Liberation Serif" w:hAnsi="Liberation Serif" w:cs="Tahoma"/>
                <w:i/>
              </w:rPr>
              <w:t>Установлены/не установлены</w:t>
            </w:r>
          </w:p>
          <w:p w:rsidR="00704D95" w:rsidRPr="00B77E66" w:rsidRDefault="00704D95" w:rsidP="0070764D">
            <w:pPr>
              <w:rPr>
                <w:rFonts w:ascii="Liberation Serif" w:hAnsi="Liberation Serif"/>
                <w:color w:val="000000"/>
              </w:rPr>
            </w:pPr>
            <w:r w:rsidRPr="00B77E66">
              <w:rPr>
                <w:rFonts w:ascii="Liberation Serif" w:hAnsi="Liberation Serif"/>
                <w:color w:val="000000"/>
              </w:rPr>
              <w:t>3. Требование к участникам закупок в соответствии с п. 1 ч. 1 ст. 31 Закона № 44-ФЗ</w:t>
            </w:r>
          </w:p>
          <w:p w:rsidR="00704D95" w:rsidRPr="00B77E66" w:rsidRDefault="00704D95" w:rsidP="0070764D">
            <w:pPr>
              <w:spacing w:before="100" w:beforeAutospacing="1" w:after="100" w:afterAutospacing="1"/>
              <w:rPr>
                <w:rFonts w:ascii="Liberation Serif" w:hAnsi="Liberation Serif" w:cs="Tahoma"/>
                <w:i/>
              </w:rPr>
            </w:pPr>
            <w:r w:rsidRPr="00B77E66">
              <w:rPr>
                <w:rFonts w:ascii="Liberation Serif" w:hAnsi="Liberation Serif" w:cs="Tahoma"/>
                <w:i/>
              </w:rPr>
              <w:t>Установлены/не установлены</w:t>
            </w:r>
          </w:p>
          <w:p w:rsidR="00704D95" w:rsidRPr="00B77E66" w:rsidRDefault="00704D95" w:rsidP="0070764D">
            <w:pPr>
              <w:rPr>
                <w:rFonts w:ascii="Liberation Serif" w:hAnsi="Liberation Serif"/>
                <w:color w:val="000000"/>
              </w:rPr>
            </w:pPr>
            <w:r w:rsidRPr="00B77E66">
              <w:rPr>
                <w:rFonts w:ascii="Liberation Serif" w:hAnsi="Liberation Serif" w:cs="Tahoma"/>
              </w:rPr>
              <w:t xml:space="preserve">4. </w:t>
            </w:r>
            <w:r w:rsidRPr="00B77E66">
              <w:rPr>
                <w:rFonts w:ascii="Liberation Serif" w:hAnsi="Liberation Serif"/>
                <w:color w:val="000000"/>
              </w:rPr>
              <w:t>Требование к участникам закупок в соответствии с ч. 2.1 ст. 31 Закона № 44-ФЗ</w:t>
            </w:r>
          </w:p>
          <w:p w:rsidR="00704D95" w:rsidRPr="00B77E66" w:rsidRDefault="00704D95" w:rsidP="0070764D">
            <w:pPr>
              <w:spacing w:before="100" w:beforeAutospacing="1" w:after="100" w:afterAutospacing="1"/>
              <w:rPr>
                <w:rFonts w:ascii="Liberation Serif" w:hAnsi="Liberation Serif" w:cs="Tahoma"/>
                <w:i/>
              </w:rPr>
            </w:pPr>
            <w:r w:rsidRPr="00B77E66">
              <w:rPr>
                <w:rFonts w:ascii="Liberation Serif" w:hAnsi="Liberation Serif" w:cs="Tahoma"/>
                <w:i/>
              </w:rPr>
              <w:t>Установлены/не установлены</w:t>
            </w:r>
          </w:p>
          <w:p w:rsidR="00704D95" w:rsidRPr="00B77E66" w:rsidRDefault="00704D95" w:rsidP="0070764D">
            <w:pPr>
              <w:rPr>
                <w:rFonts w:ascii="Liberation Serif" w:hAnsi="Liberation Serif"/>
                <w:color w:val="000000"/>
              </w:rPr>
            </w:pPr>
            <w:r w:rsidRPr="00B77E66">
              <w:rPr>
                <w:rFonts w:ascii="Liberation Serif" w:hAnsi="Liberation Serif" w:cs="Tahoma"/>
              </w:rPr>
              <w:t xml:space="preserve">5. </w:t>
            </w:r>
            <w:r w:rsidRPr="00B77E66">
              <w:rPr>
                <w:rFonts w:ascii="Liberation Serif" w:hAnsi="Liberation Serif"/>
                <w:color w:val="000000"/>
              </w:rPr>
              <w:t>Требование к участникам закупок в соответствии с ч. 2 ст. 31 Закона № 44-ФЗ</w:t>
            </w:r>
          </w:p>
          <w:p w:rsidR="00704D95" w:rsidRPr="00B77E66" w:rsidRDefault="00704D95" w:rsidP="0070764D">
            <w:pPr>
              <w:spacing w:before="100" w:beforeAutospacing="1" w:after="100" w:afterAutospacing="1"/>
              <w:rPr>
                <w:rFonts w:ascii="Liberation Serif" w:hAnsi="Liberation Serif" w:cs="Tahoma"/>
                <w:i/>
              </w:rPr>
            </w:pPr>
            <w:r w:rsidRPr="00B77E66">
              <w:rPr>
                <w:rFonts w:ascii="Liberation Serif" w:hAnsi="Liberation Serif" w:cs="Tahoma"/>
                <w:i/>
              </w:rPr>
              <w:t>Установлены/не установлены</w:t>
            </w:r>
          </w:p>
        </w:tc>
      </w:tr>
      <w:tr w:rsidR="00704D95" w:rsidRPr="00B77E66" w:rsidTr="00704D95">
        <w:tc>
          <w:tcPr>
            <w:tcW w:w="1725" w:type="pct"/>
            <w:vAlign w:val="center"/>
            <w:hideMark/>
          </w:tcPr>
          <w:p w:rsidR="00704D95" w:rsidRPr="00B77E66" w:rsidRDefault="00704D95" w:rsidP="0070764D">
            <w:pPr>
              <w:spacing w:before="100" w:beforeAutospacing="1" w:after="100" w:afterAutospacing="1"/>
              <w:rPr>
                <w:rFonts w:ascii="Liberation Serif" w:hAnsi="Liberation Serif" w:cs="Tahoma"/>
              </w:rPr>
            </w:pPr>
            <w:r w:rsidRPr="00B77E66">
              <w:rPr>
                <w:rFonts w:ascii="Liberation Serif" w:hAnsi="Liberation Serif" w:cs="Tahoma"/>
              </w:rPr>
              <w:t>Ограничения</w:t>
            </w:r>
          </w:p>
        </w:tc>
        <w:tc>
          <w:tcPr>
            <w:tcW w:w="3275" w:type="pct"/>
            <w:vAlign w:val="center"/>
            <w:hideMark/>
          </w:tcPr>
          <w:p w:rsidR="00704D95" w:rsidRPr="00B77E66" w:rsidRDefault="00704D95" w:rsidP="0070764D">
            <w:pPr>
              <w:spacing w:before="100" w:beforeAutospacing="1" w:after="100" w:afterAutospacing="1"/>
              <w:rPr>
                <w:rFonts w:ascii="Liberation Serif" w:hAnsi="Liberation Serif" w:cs="Tahoma"/>
              </w:rPr>
            </w:pPr>
          </w:p>
          <w:p w:rsidR="00704D95" w:rsidRPr="00B77E66" w:rsidRDefault="00704D95" w:rsidP="0070764D">
            <w:pPr>
              <w:spacing w:before="100" w:beforeAutospacing="1" w:after="100" w:afterAutospacing="1"/>
              <w:rPr>
                <w:rFonts w:ascii="Liberation Serif" w:hAnsi="Liberation Serif" w:cs="Tahoma"/>
              </w:rPr>
            </w:pPr>
          </w:p>
        </w:tc>
      </w:tr>
      <w:tr w:rsidR="00704D95" w:rsidRPr="00B77E66" w:rsidTr="00704D95">
        <w:tc>
          <w:tcPr>
            <w:tcW w:w="5000" w:type="pct"/>
            <w:gridSpan w:val="2"/>
            <w:vAlign w:val="center"/>
            <w:hideMark/>
          </w:tcPr>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329"/>
              <w:gridCol w:w="1655"/>
              <w:gridCol w:w="2878"/>
              <w:gridCol w:w="2511"/>
              <w:gridCol w:w="1377"/>
            </w:tblGrid>
            <w:tr w:rsidR="00704D95" w:rsidRPr="00B77E66" w:rsidTr="0070764D">
              <w:tc>
                <w:tcPr>
                  <w:tcW w:w="0" w:type="auto"/>
                  <w:vAlign w:val="center"/>
                  <w:hideMark/>
                </w:tcPr>
                <w:p w:rsidR="00704D95" w:rsidRPr="00B77E66" w:rsidRDefault="00704D95" w:rsidP="0070764D">
                  <w:pPr>
                    <w:jc w:val="center"/>
                    <w:rPr>
                      <w:rFonts w:ascii="Liberation Serif" w:hAnsi="Liberation Serif" w:cs="Tahoma"/>
                      <w:b/>
                      <w:bCs/>
                    </w:rPr>
                  </w:pPr>
                  <w:r w:rsidRPr="00B77E66">
                    <w:rPr>
                      <w:rFonts w:ascii="Liberation Serif" w:hAnsi="Liberation Serif" w:cs="Tahoma"/>
                      <w:b/>
                      <w:bCs/>
                    </w:rPr>
                    <w:t>Вид требования</w:t>
                  </w:r>
                </w:p>
              </w:tc>
              <w:tc>
                <w:tcPr>
                  <w:tcW w:w="0" w:type="auto"/>
                  <w:vAlign w:val="center"/>
                  <w:hideMark/>
                </w:tcPr>
                <w:p w:rsidR="00704D95" w:rsidRPr="00B77E66" w:rsidRDefault="00704D95" w:rsidP="0070764D">
                  <w:pPr>
                    <w:jc w:val="center"/>
                    <w:rPr>
                      <w:rFonts w:ascii="Liberation Serif" w:hAnsi="Liberation Serif" w:cs="Tahoma"/>
                      <w:b/>
                      <w:bCs/>
                    </w:rPr>
                  </w:pPr>
                  <w:r w:rsidRPr="00B77E66">
                    <w:rPr>
                      <w:rFonts w:ascii="Liberation Serif" w:hAnsi="Liberation Serif" w:cs="Tahoma"/>
                      <w:b/>
                      <w:bCs/>
                    </w:rPr>
                    <w:t>Нормативно-правовой акт</w:t>
                  </w:r>
                </w:p>
              </w:tc>
              <w:tc>
                <w:tcPr>
                  <w:tcW w:w="0" w:type="auto"/>
                  <w:vAlign w:val="center"/>
                  <w:hideMark/>
                </w:tcPr>
                <w:p w:rsidR="00704D95" w:rsidRPr="00B77E66" w:rsidRDefault="00704D95" w:rsidP="0070764D">
                  <w:pPr>
                    <w:jc w:val="center"/>
                    <w:rPr>
                      <w:rFonts w:ascii="Liberation Serif" w:hAnsi="Liberation Serif" w:cs="Tahoma"/>
                      <w:b/>
                      <w:bCs/>
                    </w:rPr>
                  </w:pPr>
                  <w:r w:rsidRPr="00B77E66">
                    <w:rPr>
                      <w:rFonts w:ascii="Liberation Serif" w:hAnsi="Liberation Serif" w:cs="Tahoma"/>
                      <w:b/>
                      <w:bCs/>
                    </w:rPr>
                    <w:t>Обстоятельства, допускающие исключение из установленных запретов или ограничений</w:t>
                  </w:r>
                </w:p>
              </w:tc>
              <w:tc>
                <w:tcPr>
                  <w:tcW w:w="0" w:type="auto"/>
                  <w:vAlign w:val="center"/>
                  <w:hideMark/>
                </w:tcPr>
                <w:p w:rsidR="00704D95" w:rsidRPr="00B77E66" w:rsidRDefault="00704D95" w:rsidP="0070764D">
                  <w:pPr>
                    <w:jc w:val="center"/>
                    <w:rPr>
                      <w:rFonts w:ascii="Liberation Serif" w:hAnsi="Liberation Serif" w:cs="Tahoma"/>
                      <w:b/>
                      <w:bCs/>
                    </w:rPr>
                  </w:pPr>
                  <w:r w:rsidRPr="00B77E66">
                    <w:rPr>
                      <w:rFonts w:ascii="Liberation Serif" w:hAnsi="Liberation Serif" w:cs="Tahoma"/>
                      <w:b/>
                      <w:bCs/>
                    </w:rPr>
                    <w:t>Обоснование невозможности соблюдения запрета, ограничения допуска</w:t>
                  </w:r>
                </w:p>
              </w:tc>
              <w:tc>
                <w:tcPr>
                  <w:tcW w:w="0" w:type="auto"/>
                  <w:vAlign w:val="center"/>
                  <w:hideMark/>
                </w:tcPr>
                <w:p w:rsidR="00704D95" w:rsidRPr="00B77E66" w:rsidRDefault="00704D95" w:rsidP="0070764D">
                  <w:pPr>
                    <w:jc w:val="center"/>
                    <w:rPr>
                      <w:rFonts w:ascii="Liberation Serif" w:hAnsi="Liberation Serif" w:cs="Tahoma"/>
                      <w:b/>
                      <w:bCs/>
                    </w:rPr>
                  </w:pPr>
                  <w:r w:rsidRPr="00B77E66">
                    <w:rPr>
                      <w:rFonts w:ascii="Liberation Serif" w:hAnsi="Liberation Serif" w:cs="Tahoma"/>
                      <w:b/>
                      <w:bCs/>
                    </w:rPr>
                    <w:t>Примечание</w:t>
                  </w:r>
                </w:p>
              </w:tc>
            </w:tr>
            <w:tr w:rsidR="00704D95" w:rsidRPr="00B77E66" w:rsidTr="0070764D">
              <w:tc>
                <w:tcPr>
                  <w:tcW w:w="0" w:type="auto"/>
                  <w:vAlign w:val="center"/>
                </w:tcPr>
                <w:p w:rsidR="00704D95" w:rsidRPr="00B77E66" w:rsidRDefault="00704D95" w:rsidP="0070764D">
                  <w:pPr>
                    <w:rPr>
                      <w:rFonts w:ascii="Liberation Serif" w:hAnsi="Liberation Serif" w:cs="Tahoma"/>
                    </w:rPr>
                  </w:pPr>
                </w:p>
              </w:tc>
              <w:tc>
                <w:tcPr>
                  <w:tcW w:w="0" w:type="auto"/>
                  <w:vAlign w:val="center"/>
                </w:tcPr>
                <w:p w:rsidR="00704D95" w:rsidRPr="00B77E66" w:rsidRDefault="00704D95" w:rsidP="0070764D">
                  <w:pPr>
                    <w:rPr>
                      <w:rFonts w:ascii="Liberation Serif" w:hAnsi="Liberation Serif" w:cs="Tahoma"/>
                    </w:rPr>
                  </w:pPr>
                </w:p>
              </w:tc>
              <w:tc>
                <w:tcPr>
                  <w:tcW w:w="0" w:type="auto"/>
                  <w:vAlign w:val="center"/>
                  <w:hideMark/>
                </w:tcPr>
                <w:p w:rsidR="00704D95" w:rsidRPr="00B77E66" w:rsidRDefault="00704D95" w:rsidP="0070764D">
                  <w:pPr>
                    <w:rPr>
                      <w:rFonts w:ascii="Liberation Serif" w:hAnsi="Liberation Serif" w:cs="Tahoma"/>
                    </w:rPr>
                  </w:pPr>
                </w:p>
              </w:tc>
              <w:tc>
                <w:tcPr>
                  <w:tcW w:w="0" w:type="auto"/>
                  <w:vAlign w:val="center"/>
                  <w:hideMark/>
                </w:tcPr>
                <w:p w:rsidR="00704D95" w:rsidRPr="00B77E66" w:rsidRDefault="00704D95" w:rsidP="0070764D">
                  <w:pPr>
                    <w:rPr>
                      <w:rFonts w:ascii="Liberation Serif" w:hAnsi="Liberation Serif"/>
                    </w:rPr>
                  </w:pPr>
                </w:p>
              </w:tc>
              <w:tc>
                <w:tcPr>
                  <w:tcW w:w="0" w:type="auto"/>
                  <w:vAlign w:val="center"/>
                  <w:hideMark/>
                </w:tcPr>
                <w:p w:rsidR="00704D95" w:rsidRPr="00B77E66" w:rsidRDefault="00704D95" w:rsidP="0070764D">
                  <w:pPr>
                    <w:rPr>
                      <w:rFonts w:ascii="Liberation Serif" w:hAnsi="Liberation Serif"/>
                    </w:rPr>
                  </w:pPr>
                </w:p>
              </w:tc>
            </w:tr>
            <w:tr w:rsidR="00704D95" w:rsidRPr="00B77E66" w:rsidTr="0070764D">
              <w:tc>
                <w:tcPr>
                  <w:tcW w:w="0" w:type="auto"/>
                  <w:vAlign w:val="center"/>
                </w:tcPr>
                <w:p w:rsidR="00704D95" w:rsidRPr="00B77E66" w:rsidRDefault="00704D95" w:rsidP="0070764D">
                  <w:pPr>
                    <w:rPr>
                      <w:rFonts w:ascii="Liberation Serif" w:hAnsi="Liberation Serif" w:cs="Tahoma"/>
                    </w:rPr>
                  </w:pPr>
                </w:p>
              </w:tc>
              <w:tc>
                <w:tcPr>
                  <w:tcW w:w="0" w:type="auto"/>
                  <w:vAlign w:val="center"/>
                </w:tcPr>
                <w:p w:rsidR="00704D95" w:rsidRPr="00B77E66" w:rsidRDefault="00704D95" w:rsidP="0070764D">
                  <w:pPr>
                    <w:rPr>
                      <w:rFonts w:ascii="Liberation Serif" w:hAnsi="Liberation Serif" w:cs="Tahoma"/>
                    </w:rPr>
                  </w:pPr>
                </w:p>
              </w:tc>
              <w:tc>
                <w:tcPr>
                  <w:tcW w:w="0" w:type="auto"/>
                  <w:vAlign w:val="center"/>
                  <w:hideMark/>
                </w:tcPr>
                <w:p w:rsidR="00704D95" w:rsidRPr="00B77E66" w:rsidRDefault="00704D95" w:rsidP="0070764D">
                  <w:pPr>
                    <w:rPr>
                      <w:rFonts w:ascii="Liberation Serif" w:hAnsi="Liberation Serif" w:cs="Tahoma"/>
                    </w:rPr>
                  </w:pPr>
                </w:p>
              </w:tc>
              <w:tc>
                <w:tcPr>
                  <w:tcW w:w="0" w:type="auto"/>
                  <w:vAlign w:val="center"/>
                  <w:hideMark/>
                </w:tcPr>
                <w:p w:rsidR="00704D95" w:rsidRPr="00B77E66" w:rsidRDefault="00704D95" w:rsidP="0070764D">
                  <w:pPr>
                    <w:rPr>
                      <w:rFonts w:ascii="Liberation Serif" w:hAnsi="Liberation Serif"/>
                    </w:rPr>
                  </w:pPr>
                </w:p>
              </w:tc>
              <w:tc>
                <w:tcPr>
                  <w:tcW w:w="0" w:type="auto"/>
                  <w:vAlign w:val="center"/>
                  <w:hideMark/>
                </w:tcPr>
                <w:p w:rsidR="00704D95" w:rsidRPr="00B77E66" w:rsidRDefault="00704D95" w:rsidP="0070764D">
                  <w:pPr>
                    <w:rPr>
                      <w:rFonts w:ascii="Liberation Serif" w:hAnsi="Liberation Serif"/>
                    </w:rPr>
                  </w:pPr>
                </w:p>
              </w:tc>
            </w:tr>
          </w:tbl>
          <w:p w:rsidR="00704D95" w:rsidRPr="00B77E66" w:rsidRDefault="00704D95" w:rsidP="0070764D">
            <w:pPr>
              <w:rPr>
                <w:rFonts w:ascii="Liberation Serif" w:hAnsi="Liberation Serif" w:cs="Tahoma"/>
              </w:rPr>
            </w:pPr>
          </w:p>
        </w:tc>
      </w:tr>
    </w:tbl>
    <w:p w:rsidR="00704D95" w:rsidRPr="00D8770B" w:rsidRDefault="00704D95" w:rsidP="00704D95">
      <w:pPr>
        <w:adjustRightInd w:val="0"/>
        <w:jc w:val="both"/>
        <w:rPr>
          <w:rFonts w:ascii="Liberation Serif" w:hAnsi="Liberation Serif"/>
          <w:sz w:val="28"/>
          <w:szCs w:val="28"/>
        </w:rPr>
      </w:pPr>
    </w:p>
    <w:p w:rsidR="00704D95" w:rsidRPr="00D8770B" w:rsidRDefault="00704D95" w:rsidP="00704D95">
      <w:pPr>
        <w:adjustRightInd w:val="0"/>
        <w:jc w:val="both"/>
        <w:rPr>
          <w:rFonts w:ascii="Liberation Serif" w:hAnsi="Liberation Serif"/>
          <w:sz w:val="28"/>
          <w:szCs w:val="28"/>
        </w:rPr>
      </w:pPr>
      <w:r w:rsidRPr="00D8770B">
        <w:rPr>
          <w:rFonts w:ascii="Liberation Serif" w:hAnsi="Liberation Serif"/>
          <w:sz w:val="28"/>
          <w:szCs w:val="28"/>
        </w:rPr>
        <w:t>Приложения:</w:t>
      </w:r>
    </w:p>
    <w:p w:rsidR="00704D95" w:rsidRPr="00D8770B" w:rsidRDefault="00704D95" w:rsidP="00704D95">
      <w:pPr>
        <w:jc w:val="both"/>
        <w:rPr>
          <w:rFonts w:ascii="Liberation Serif" w:hAnsi="Liberation Serif"/>
          <w:sz w:val="28"/>
          <w:szCs w:val="28"/>
        </w:rPr>
      </w:pPr>
      <w:r w:rsidRPr="00D8770B">
        <w:rPr>
          <w:rFonts w:ascii="Liberation Serif" w:hAnsi="Liberation Serif"/>
          <w:sz w:val="28"/>
          <w:szCs w:val="28"/>
        </w:rPr>
        <w:t>1) описание объекта закупки на __ л.</w:t>
      </w:r>
    </w:p>
    <w:p w:rsidR="00704D95" w:rsidRPr="00D8770B" w:rsidRDefault="00704D95" w:rsidP="00704D95">
      <w:pPr>
        <w:jc w:val="both"/>
        <w:rPr>
          <w:rFonts w:ascii="Liberation Serif" w:hAnsi="Liberation Serif"/>
          <w:sz w:val="28"/>
          <w:szCs w:val="28"/>
        </w:rPr>
      </w:pPr>
      <w:r w:rsidRPr="00D8770B">
        <w:rPr>
          <w:rFonts w:ascii="Liberation Serif" w:hAnsi="Liberation Serif"/>
          <w:sz w:val="28"/>
          <w:szCs w:val="28"/>
        </w:rPr>
        <w:t>2) обоснование начальной (максимальной) цены контракта с указанием информации о валюте, используемой для формирования цены контракта и расчетов с поставщиком (подрядчиком, исполнителем), порядка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 на ___л.</w:t>
      </w:r>
    </w:p>
    <w:p w:rsidR="00704D95" w:rsidRPr="00D8770B" w:rsidRDefault="00704D95" w:rsidP="00704D95">
      <w:pPr>
        <w:jc w:val="both"/>
        <w:rPr>
          <w:rFonts w:ascii="Liberation Serif" w:hAnsi="Liberation Serif"/>
          <w:sz w:val="28"/>
          <w:szCs w:val="28"/>
        </w:rPr>
      </w:pPr>
      <w:r w:rsidRPr="00D8770B">
        <w:rPr>
          <w:rFonts w:ascii="Liberation Serif" w:hAnsi="Liberation Serif"/>
          <w:sz w:val="28"/>
          <w:szCs w:val="28"/>
        </w:rPr>
        <w:t xml:space="preserve">3) требования к содержанию, составу заявки на участие в закупке в соответствии с Федеральным законом и инструкция по ее заполнению на ___ л. </w:t>
      </w:r>
    </w:p>
    <w:p w:rsidR="00704D95" w:rsidRPr="00D8770B" w:rsidRDefault="00704D95" w:rsidP="00704D95">
      <w:pPr>
        <w:jc w:val="both"/>
        <w:rPr>
          <w:rFonts w:ascii="Liberation Serif" w:hAnsi="Liberation Serif"/>
          <w:i/>
          <w:sz w:val="28"/>
          <w:szCs w:val="28"/>
        </w:rPr>
      </w:pPr>
      <w:r w:rsidRPr="00D8770B">
        <w:rPr>
          <w:rFonts w:ascii="Liberation Serif" w:hAnsi="Liberation Serif"/>
          <w:sz w:val="28"/>
          <w:szCs w:val="28"/>
        </w:rPr>
        <w:t xml:space="preserve">4) порядок рассмотрения и оценки заявок на участие в конкурсе на __ л. </w:t>
      </w:r>
      <w:r w:rsidRPr="00D8770B">
        <w:rPr>
          <w:rFonts w:ascii="Liberation Serif" w:hAnsi="Liberation Serif"/>
          <w:i/>
          <w:sz w:val="28"/>
          <w:szCs w:val="28"/>
        </w:rPr>
        <w:t>(предоставляется при проведении конкурса)</w:t>
      </w:r>
    </w:p>
    <w:p w:rsidR="00704D95" w:rsidRPr="00D8770B" w:rsidRDefault="00704D95" w:rsidP="00704D95">
      <w:pPr>
        <w:jc w:val="both"/>
        <w:rPr>
          <w:rFonts w:ascii="Liberation Serif" w:hAnsi="Liberation Serif"/>
          <w:sz w:val="28"/>
          <w:szCs w:val="28"/>
        </w:rPr>
      </w:pPr>
      <w:r w:rsidRPr="00D8770B">
        <w:rPr>
          <w:rFonts w:ascii="Liberation Serif" w:hAnsi="Liberation Serif"/>
          <w:sz w:val="28"/>
          <w:szCs w:val="28"/>
        </w:rPr>
        <w:t>5) проект контракта на __ л.</w:t>
      </w:r>
    </w:p>
    <w:p w:rsidR="00704D95" w:rsidRDefault="00704D95" w:rsidP="00704D95">
      <w:pPr>
        <w:jc w:val="both"/>
        <w:rPr>
          <w:rFonts w:ascii="Liberation Serif" w:hAnsi="Liberation Serif"/>
          <w:i/>
          <w:sz w:val="28"/>
          <w:szCs w:val="28"/>
        </w:rPr>
      </w:pPr>
      <w:r w:rsidRPr="00D8770B">
        <w:rPr>
          <w:rFonts w:ascii="Liberation Serif" w:hAnsi="Liberation Serif"/>
          <w:sz w:val="28"/>
          <w:szCs w:val="28"/>
        </w:rPr>
        <w:lastRenderedPageBreak/>
        <w:t xml:space="preserve">6) перечень дополнительных требований к извещению об осуществлении закупки в случаях, указанных в пункте 6 части 2 статьи 42 Федерального закона на ____ л. </w:t>
      </w:r>
      <w:r w:rsidRPr="00D8770B">
        <w:rPr>
          <w:rFonts w:ascii="Liberation Serif" w:hAnsi="Liberation Serif"/>
          <w:i/>
          <w:sz w:val="28"/>
          <w:szCs w:val="28"/>
        </w:rPr>
        <w:t>(предоставляется при необходимости)</w:t>
      </w:r>
      <w:r>
        <w:rPr>
          <w:rFonts w:ascii="Liberation Serif" w:hAnsi="Liberation Serif"/>
          <w:i/>
          <w:sz w:val="28"/>
          <w:szCs w:val="28"/>
        </w:rPr>
        <w:t>.</w:t>
      </w:r>
    </w:p>
    <w:p w:rsidR="00704D95" w:rsidRPr="00E6384A" w:rsidRDefault="00704D95" w:rsidP="00704D95">
      <w:pPr>
        <w:jc w:val="both"/>
        <w:rPr>
          <w:rFonts w:ascii="Liberation Serif" w:hAnsi="Liberation Serif"/>
          <w:i/>
          <w:sz w:val="28"/>
          <w:szCs w:val="28"/>
        </w:rPr>
      </w:pPr>
      <w:r w:rsidRPr="00E6384A">
        <w:rPr>
          <w:rFonts w:ascii="Liberation Serif" w:hAnsi="Liberation Serif"/>
          <w:sz w:val="28"/>
          <w:szCs w:val="28"/>
        </w:rPr>
        <w:t>7)</w:t>
      </w:r>
      <w:r>
        <w:rPr>
          <w:rFonts w:ascii="Liberation Serif" w:hAnsi="Liberation Serif"/>
          <w:sz w:val="28"/>
          <w:szCs w:val="28"/>
        </w:rPr>
        <w:t xml:space="preserve"> проектная документация </w:t>
      </w:r>
      <w:r w:rsidRPr="00E6384A">
        <w:rPr>
          <w:rFonts w:ascii="Liberation Serif" w:hAnsi="Liberation Serif"/>
          <w:i/>
          <w:sz w:val="28"/>
          <w:szCs w:val="28"/>
        </w:rPr>
        <w:t>(при проведении закупки работ по строительству (реконструкции), капитальному ремонту, сносу объекта капитального строительства).</w:t>
      </w:r>
    </w:p>
    <w:p w:rsidR="00704D95" w:rsidRDefault="00704D95" w:rsidP="00704D95">
      <w:pPr>
        <w:jc w:val="both"/>
        <w:rPr>
          <w:rFonts w:ascii="Liberation Serif" w:hAnsi="Liberation Serif"/>
          <w:i/>
          <w:sz w:val="28"/>
          <w:szCs w:val="28"/>
        </w:rPr>
      </w:pPr>
    </w:p>
    <w:p w:rsidR="00704D95" w:rsidRDefault="00704D95" w:rsidP="00704D95">
      <w:pPr>
        <w:jc w:val="both"/>
        <w:rPr>
          <w:rFonts w:ascii="Liberation Serif" w:hAnsi="Liberation Serif"/>
          <w:i/>
          <w:sz w:val="28"/>
          <w:szCs w:val="28"/>
        </w:rPr>
      </w:pPr>
    </w:p>
    <w:p w:rsidR="00704D95" w:rsidRDefault="00704D95" w:rsidP="00704D95">
      <w:pPr>
        <w:jc w:val="both"/>
        <w:rPr>
          <w:rFonts w:ascii="Liberation Serif" w:hAnsi="Liberation Serif"/>
          <w:i/>
          <w:sz w:val="28"/>
          <w:szCs w:val="28"/>
        </w:rPr>
      </w:pPr>
    </w:p>
    <w:p w:rsidR="00704D95" w:rsidRDefault="00704D95" w:rsidP="00704D95">
      <w:pPr>
        <w:jc w:val="both"/>
        <w:rPr>
          <w:rFonts w:ascii="Liberation Serif" w:hAnsi="Liberation Serif"/>
          <w:i/>
          <w:sz w:val="28"/>
          <w:szCs w:val="28"/>
        </w:rPr>
      </w:pPr>
    </w:p>
    <w:p w:rsidR="00704D95" w:rsidRDefault="00704D95" w:rsidP="00704D95">
      <w:pPr>
        <w:jc w:val="both"/>
        <w:rPr>
          <w:rFonts w:ascii="Liberation Serif" w:hAnsi="Liberation Serif"/>
          <w:i/>
          <w:sz w:val="28"/>
          <w:szCs w:val="28"/>
        </w:rPr>
      </w:pPr>
    </w:p>
    <w:p w:rsidR="00704D95" w:rsidRDefault="00704D95" w:rsidP="00704D95">
      <w:pPr>
        <w:jc w:val="both"/>
        <w:rPr>
          <w:rFonts w:ascii="Liberation Serif" w:hAnsi="Liberation Serif"/>
          <w:i/>
          <w:sz w:val="28"/>
          <w:szCs w:val="28"/>
        </w:rPr>
      </w:pPr>
    </w:p>
    <w:p w:rsidR="00704D95" w:rsidRDefault="00704D95" w:rsidP="00704D95">
      <w:pPr>
        <w:jc w:val="both"/>
        <w:rPr>
          <w:rFonts w:ascii="Liberation Serif" w:hAnsi="Liberation Serif"/>
          <w:i/>
          <w:sz w:val="28"/>
          <w:szCs w:val="28"/>
        </w:rPr>
      </w:pPr>
    </w:p>
    <w:p w:rsidR="00704D95" w:rsidRDefault="00704D95" w:rsidP="00704D95">
      <w:pPr>
        <w:jc w:val="both"/>
        <w:rPr>
          <w:rFonts w:ascii="Liberation Serif" w:hAnsi="Liberation Serif"/>
          <w:i/>
          <w:sz w:val="28"/>
          <w:szCs w:val="28"/>
        </w:rPr>
      </w:pPr>
    </w:p>
    <w:p w:rsidR="00704D95" w:rsidRDefault="00704D95" w:rsidP="00704D95">
      <w:pPr>
        <w:jc w:val="both"/>
        <w:rPr>
          <w:rFonts w:ascii="Liberation Serif" w:hAnsi="Liberation Serif"/>
          <w:i/>
          <w:sz w:val="28"/>
          <w:szCs w:val="28"/>
        </w:rPr>
      </w:pPr>
    </w:p>
    <w:p w:rsidR="00704D95" w:rsidRDefault="00704D95" w:rsidP="00704D95">
      <w:pPr>
        <w:jc w:val="both"/>
        <w:rPr>
          <w:rFonts w:ascii="Liberation Serif" w:hAnsi="Liberation Serif"/>
          <w:i/>
          <w:sz w:val="28"/>
          <w:szCs w:val="28"/>
        </w:rPr>
      </w:pPr>
    </w:p>
    <w:p w:rsidR="00704D95" w:rsidRDefault="00704D95" w:rsidP="00704D95">
      <w:pPr>
        <w:jc w:val="both"/>
        <w:rPr>
          <w:rFonts w:ascii="Liberation Serif" w:hAnsi="Liberation Serif"/>
          <w:i/>
          <w:sz w:val="28"/>
          <w:szCs w:val="28"/>
        </w:rPr>
      </w:pPr>
    </w:p>
    <w:p w:rsidR="00704D95" w:rsidRDefault="00704D95" w:rsidP="00704D95">
      <w:pPr>
        <w:jc w:val="both"/>
        <w:rPr>
          <w:rFonts w:ascii="Liberation Serif" w:hAnsi="Liberation Serif"/>
          <w:i/>
          <w:sz w:val="28"/>
          <w:szCs w:val="28"/>
        </w:rPr>
      </w:pPr>
    </w:p>
    <w:p w:rsidR="00704D95" w:rsidRDefault="00704D95" w:rsidP="00704D95">
      <w:pPr>
        <w:jc w:val="both"/>
        <w:rPr>
          <w:rFonts w:ascii="Liberation Serif" w:hAnsi="Liberation Serif"/>
          <w:i/>
          <w:sz w:val="28"/>
          <w:szCs w:val="28"/>
        </w:rPr>
      </w:pPr>
    </w:p>
    <w:p w:rsidR="00704D95" w:rsidRDefault="00704D95" w:rsidP="00704D95">
      <w:pPr>
        <w:jc w:val="both"/>
        <w:rPr>
          <w:rFonts w:ascii="Liberation Serif" w:hAnsi="Liberation Serif"/>
          <w:i/>
          <w:sz w:val="28"/>
          <w:szCs w:val="28"/>
        </w:rPr>
      </w:pPr>
    </w:p>
    <w:p w:rsidR="00704D95" w:rsidRDefault="00704D95" w:rsidP="00704D95">
      <w:pPr>
        <w:jc w:val="both"/>
        <w:rPr>
          <w:rFonts w:ascii="Liberation Serif" w:hAnsi="Liberation Serif"/>
          <w:i/>
          <w:sz w:val="28"/>
          <w:szCs w:val="28"/>
        </w:rPr>
      </w:pPr>
    </w:p>
    <w:p w:rsidR="00704D95" w:rsidRDefault="00704D95" w:rsidP="00704D95">
      <w:pPr>
        <w:jc w:val="both"/>
        <w:rPr>
          <w:rFonts w:ascii="Liberation Serif" w:hAnsi="Liberation Serif"/>
          <w:i/>
          <w:sz w:val="28"/>
          <w:szCs w:val="28"/>
        </w:rPr>
      </w:pPr>
    </w:p>
    <w:p w:rsidR="00704D95" w:rsidRDefault="00704D95" w:rsidP="00704D95">
      <w:pPr>
        <w:jc w:val="both"/>
        <w:rPr>
          <w:rFonts w:ascii="Liberation Serif" w:hAnsi="Liberation Serif"/>
          <w:i/>
          <w:sz w:val="28"/>
          <w:szCs w:val="28"/>
        </w:rPr>
      </w:pPr>
    </w:p>
    <w:p w:rsidR="00704D95" w:rsidRDefault="00704D95" w:rsidP="00704D95">
      <w:pPr>
        <w:jc w:val="both"/>
        <w:rPr>
          <w:rFonts w:ascii="Liberation Serif" w:hAnsi="Liberation Serif"/>
          <w:i/>
          <w:sz w:val="28"/>
          <w:szCs w:val="28"/>
        </w:rPr>
      </w:pPr>
    </w:p>
    <w:p w:rsidR="00704D95" w:rsidRDefault="00704D95" w:rsidP="00704D95">
      <w:pPr>
        <w:jc w:val="both"/>
        <w:rPr>
          <w:rFonts w:ascii="Liberation Serif" w:hAnsi="Liberation Serif"/>
          <w:i/>
          <w:sz w:val="28"/>
          <w:szCs w:val="28"/>
        </w:rPr>
      </w:pPr>
    </w:p>
    <w:p w:rsidR="00704D95" w:rsidRDefault="00704D95" w:rsidP="00704D95">
      <w:pPr>
        <w:jc w:val="both"/>
        <w:rPr>
          <w:rFonts w:ascii="Liberation Serif" w:hAnsi="Liberation Serif"/>
          <w:i/>
          <w:sz w:val="28"/>
          <w:szCs w:val="28"/>
        </w:rPr>
      </w:pPr>
    </w:p>
    <w:p w:rsidR="00704D95" w:rsidRDefault="00704D95" w:rsidP="00704D95">
      <w:pPr>
        <w:jc w:val="both"/>
        <w:rPr>
          <w:rFonts w:ascii="Liberation Serif" w:hAnsi="Liberation Serif"/>
          <w:i/>
          <w:sz w:val="28"/>
          <w:szCs w:val="28"/>
        </w:rPr>
      </w:pPr>
    </w:p>
    <w:p w:rsidR="00704D95" w:rsidRDefault="00704D95" w:rsidP="00704D95">
      <w:pPr>
        <w:jc w:val="both"/>
        <w:rPr>
          <w:rFonts w:ascii="Liberation Serif" w:hAnsi="Liberation Serif"/>
          <w:i/>
          <w:sz w:val="28"/>
          <w:szCs w:val="28"/>
        </w:rPr>
      </w:pPr>
    </w:p>
    <w:p w:rsidR="00704D95" w:rsidRDefault="00704D95" w:rsidP="00704D95">
      <w:pPr>
        <w:jc w:val="both"/>
        <w:rPr>
          <w:rFonts w:ascii="Liberation Serif" w:hAnsi="Liberation Serif"/>
          <w:i/>
          <w:sz w:val="28"/>
          <w:szCs w:val="28"/>
        </w:rPr>
      </w:pPr>
    </w:p>
    <w:p w:rsidR="00704D95" w:rsidRDefault="00704D95" w:rsidP="00704D95">
      <w:pPr>
        <w:jc w:val="both"/>
        <w:rPr>
          <w:rFonts w:ascii="Liberation Serif" w:hAnsi="Liberation Serif"/>
          <w:i/>
          <w:sz w:val="28"/>
          <w:szCs w:val="28"/>
        </w:rPr>
      </w:pPr>
    </w:p>
    <w:p w:rsidR="00704D95" w:rsidRDefault="00704D95" w:rsidP="00704D95">
      <w:pPr>
        <w:jc w:val="both"/>
        <w:rPr>
          <w:rFonts w:ascii="Liberation Serif" w:hAnsi="Liberation Serif"/>
          <w:i/>
          <w:sz w:val="28"/>
          <w:szCs w:val="28"/>
        </w:rPr>
      </w:pPr>
    </w:p>
    <w:p w:rsidR="00704D95" w:rsidRDefault="00704D95" w:rsidP="00704D95">
      <w:pPr>
        <w:jc w:val="both"/>
        <w:rPr>
          <w:rFonts w:ascii="Liberation Serif" w:hAnsi="Liberation Serif"/>
          <w:i/>
          <w:sz w:val="28"/>
          <w:szCs w:val="28"/>
        </w:rPr>
      </w:pPr>
    </w:p>
    <w:p w:rsidR="00704D95" w:rsidRDefault="00704D95" w:rsidP="00704D95">
      <w:pPr>
        <w:jc w:val="both"/>
        <w:rPr>
          <w:rFonts w:ascii="Liberation Serif" w:hAnsi="Liberation Serif"/>
          <w:i/>
          <w:sz w:val="28"/>
          <w:szCs w:val="28"/>
        </w:rPr>
      </w:pPr>
    </w:p>
    <w:p w:rsidR="00704D95" w:rsidRDefault="00704D95" w:rsidP="00704D95">
      <w:pPr>
        <w:jc w:val="both"/>
        <w:rPr>
          <w:rFonts w:ascii="Liberation Serif" w:hAnsi="Liberation Serif"/>
          <w:i/>
          <w:sz w:val="28"/>
          <w:szCs w:val="28"/>
        </w:rPr>
      </w:pPr>
    </w:p>
    <w:p w:rsidR="00704D95" w:rsidRDefault="00704D95" w:rsidP="00704D95">
      <w:pPr>
        <w:jc w:val="both"/>
        <w:rPr>
          <w:rFonts w:ascii="Liberation Serif" w:hAnsi="Liberation Serif"/>
          <w:i/>
          <w:sz w:val="28"/>
          <w:szCs w:val="28"/>
        </w:rPr>
      </w:pPr>
    </w:p>
    <w:p w:rsidR="00704D95" w:rsidRDefault="00704D95" w:rsidP="00704D95">
      <w:pPr>
        <w:jc w:val="both"/>
        <w:rPr>
          <w:rFonts w:ascii="Liberation Serif" w:hAnsi="Liberation Serif"/>
          <w:i/>
          <w:sz w:val="28"/>
          <w:szCs w:val="28"/>
        </w:rPr>
      </w:pPr>
    </w:p>
    <w:p w:rsidR="00704D95" w:rsidRDefault="00704D95" w:rsidP="00704D95">
      <w:pPr>
        <w:jc w:val="both"/>
        <w:rPr>
          <w:rFonts w:ascii="Liberation Serif" w:hAnsi="Liberation Serif"/>
          <w:i/>
          <w:sz w:val="28"/>
          <w:szCs w:val="28"/>
        </w:rPr>
      </w:pPr>
    </w:p>
    <w:p w:rsidR="00704D95" w:rsidRDefault="00704D95" w:rsidP="00704D95">
      <w:pPr>
        <w:jc w:val="both"/>
        <w:rPr>
          <w:rFonts w:ascii="Liberation Serif" w:hAnsi="Liberation Serif"/>
          <w:i/>
          <w:sz w:val="28"/>
          <w:szCs w:val="28"/>
        </w:rPr>
      </w:pPr>
    </w:p>
    <w:p w:rsidR="00704D95" w:rsidRDefault="00704D95" w:rsidP="00704D95">
      <w:pPr>
        <w:jc w:val="both"/>
        <w:rPr>
          <w:rFonts w:ascii="Liberation Serif" w:hAnsi="Liberation Serif"/>
          <w:i/>
          <w:sz w:val="28"/>
          <w:szCs w:val="28"/>
        </w:rPr>
      </w:pPr>
    </w:p>
    <w:p w:rsidR="00704D95" w:rsidRDefault="00704D95" w:rsidP="00704D95">
      <w:pPr>
        <w:jc w:val="both"/>
        <w:rPr>
          <w:rFonts w:ascii="Liberation Serif" w:hAnsi="Liberation Serif"/>
          <w:i/>
          <w:sz w:val="28"/>
          <w:szCs w:val="28"/>
        </w:rPr>
      </w:pPr>
    </w:p>
    <w:p w:rsidR="00704D95" w:rsidRDefault="00704D95" w:rsidP="00704D95">
      <w:pPr>
        <w:jc w:val="both"/>
        <w:rPr>
          <w:rFonts w:ascii="Liberation Serif" w:hAnsi="Liberation Serif"/>
          <w:i/>
          <w:sz w:val="28"/>
          <w:szCs w:val="28"/>
        </w:rPr>
      </w:pPr>
    </w:p>
    <w:p w:rsidR="00704D95" w:rsidRDefault="00704D95" w:rsidP="00704D95">
      <w:pPr>
        <w:jc w:val="both"/>
        <w:rPr>
          <w:rFonts w:ascii="Liberation Serif" w:hAnsi="Liberation Serif"/>
          <w:i/>
          <w:sz w:val="28"/>
          <w:szCs w:val="28"/>
        </w:rPr>
      </w:pPr>
    </w:p>
    <w:p w:rsidR="00704D95" w:rsidRDefault="00704D95" w:rsidP="00704D95">
      <w:pPr>
        <w:jc w:val="both"/>
        <w:rPr>
          <w:rFonts w:ascii="Liberation Serif" w:hAnsi="Liberation Serif"/>
          <w:i/>
          <w:sz w:val="28"/>
          <w:szCs w:val="28"/>
        </w:rPr>
      </w:pPr>
    </w:p>
    <w:p w:rsidR="00704D95" w:rsidRDefault="00704D95" w:rsidP="00704D95">
      <w:pPr>
        <w:jc w:val="both"/>
        <w:rPr>
          <w:rFonts w:ascii="Liberation Serif" w:hAnsi="Liberation Serif"/>
          <w:i/>
          <w:sz w:val="28"/>
          <w:szCs w:val="28"/>
        </w:rPr>
      </w:pPr>
    </w:p>
    <w:p w:rsidR="00704D95" w:rsidRDefault="00704D95" w:rsidP="00704D95">
      <w:pPr>
        <w:jc w:val="both"/>
        <w:rPr>
          <w:rFonts w:ascii="Liberation Serif" w:hAnsi="Liberation Serif"/>
          <w:i/>
          <w:sz w:val="28"/>
          <w:szCs w:val="28"/>
        </w:rPr>
      </w:pPr>
    </w:p>
    <w:p w:rsidR="00704D95" w:rsidRPr="00883F72" w:rsidRDefault="00704D95" w:rsidP="00704D95">
      <w:pPr>
        <w:ind w:left="5812"/>
        <w:rPr>
          <w:rFonts w:ascii="Liberation Serif" w:hAnsi="Liberation Serif"/>
          <w:sz w:val="28"/>
          <w:szCs w:val="28"/>
        </w:rPr>
      </w:pPr>
      <w:r>
        <w:rPr>
          <w:rFonts w:ascii="Liberation Serif" w:hAnsi="Liberation Serif"/>
          <w:sz w:val="28"/>
          <w:szCs w:val="28"/>
        </w:rPr>
        <w:lastRenderedPageBreak/>
        <w:t>Приложение № 2</w:t>
      </w:r>
    </w:p>
    <w:p w:rsidR="00704D95" w:rsidRPr="00883F72" w:rsidRDefault="00704D95" w:rsidP="00704D95">
      <w:pPr>
        <w:ind w:left="5812"/>
        <w:rPr>
          <w:rFonts w:ascii="Liberation Serif" w:hAnsi="Liberation Serif"/>
          <w:sz w:val="28"/>
          <w:szCs w:val="28"/>
        </w:rPr>
      </w:pPr>
      <w:r w:rsidRPr="00883F72">
        <w:rPr>
          <w:rFonts w:ascii="Liberation Serif" w:hAnsi="Liberation Serif"/>
          <w:sz w:val="28"/>
          <w:szCs w:val="28"/>
        </w:rPr>
        <w:t>к Порядку взаимодействия уполномоченного органа с заказчиками городского округа Верхняя Пышма в сфере закупок товаров, работ, услуг</w:t>
      </w:r>
    </w:p>
    <w:p w:rsidR="00704D95" w:rsidRDefault="00704D95" w:rsidP="00704D95">
      <w:pPr>
        <w:jc w:val="both"/>
        <w:rPr>
          <w:rFonts w:ascii="Liberation Serif" w:hAnsi="Liberation Serif"/>
          <w:sz w:val="28"/>
          <w:szCs w:val="28"/>
        </w:rPr>
      </w:pPr>
    </w:p>
    <w:p w:rsidR="00704D95" w:rsidRDefault="00704D95" w:rsidP="00704D95">
      <w:pPr>
        <w:pStyle w:val="ConsPlusNormal0"/>
        <w:jc w:val="center"/>
        <w:rPr>
          <w:rFonts w:ascii="Liberation Serif" w:hAnsi="Liberation Serif" w:cs="Liberation Serif"/>
          <w:b/>
          <w:sz w:val="28"/>
          <w:szCs w:val="28"/>
        </w:rPr>
      </w:pPr>
      <w:r>
        <w:rPr>
          <w:rFonts w:ascii="Liberation Serif" w:hAnsi="Liberation Serif" w:cs="Liberation Serif"/>
          <w:b/>
          <w:sz w:val="28"/>
          <w:szCs w:val="28"/>
        </w:rPr>
        <w:t>Форма № 3 Описание объекта закупки товара</w:t>
      </w:r>
    </w:p>
    <w:p w:rsidR="00704D95" w:rsidRDefault="00704D95" w:rsidP="00704D95">
      <w:pPr>
        <w:pStyle w:val="ConsPlusNormal0"/>
        <w:jc w:val="center"/>
        <w:rPr>
          <w:rFonts w:ascii="Liberation Serif" w:hAnsi="Liberation Serif" w:cs="Liberation Serif"/>
          <w:sz w:val="24"/>
          <w:szCs w:val="24"/>
        </w:rPr>
      </w:pPr>
    </w:p>
    <w:p w:rsidR="00704D95" w:rsidRDefault="00704D95" w:rsidP="00704D95">
      <w:pPr>
        <w:pStyle w:val="ConsPlusNormal0"/>
        <w:jc w:val="center"/>
        <w:rPr>
          <w:rFonts w:ascii="Liberation Serif" w:hAnsi="Liberation Serif" w:cs="Liberation Serif"/>
          <w:sz w:val="24"/>
          <w:szCs w:val="24"/>
        </w:rPr>
      </w:pPr>
    </w:p>
    <w:p w:rsidR="00704D95" w:rsidRPr="002C5A9D" w:rsidRDefault="00704D95" w:rsidP="00704D95">
      <w:pPr>
        <w:pStyle w:val="ConsPlusNormal0"/>
        <w:rPr>
          <w:rFonts w:ascii="Liberation Serif" w:hAnsi="Liberation Serif" w:cs="Liberation Serif"/>
          <w:b/>
          <w:sz w:val="24"/>
          <w:szCs w:val="24"/>
        </w:rPr>
      </w:pPr>
      <w:r w:rsidRPr="002C5A9D">
        <w:rPr>
          <w:rFonts w:ascii="Liberation Serif" w:hAnsi="Liberation Serif" w:cs="Liberation Serif"/>
          <w:b/>
          <w:sz w:val="24"/>
          <w:szCs w:val="24"/>
        </w:rPr>
        <w:t>Количество поставляемого Товара:</w:t>
      </w:r>
    </w:p>
    <w:p w:rsidR="00704D95" w:rsidRDefault="00704D95" w:rsidP="00704D95">
      <w:pPr>
        <w:pStyle w:val="ConsPlusNormal0"/>
        <w:rPr>
          <w:rFonts w:ascii="Liberation Serif" w:hAnsi="Liberation Serif" w:cs="Liberation Serif"/>
          <w:sz w:val="24"/>
          <w:szCs w:val="24"/>
        </w:rPr>
      </w:pPr>
    </w:p>
    <w:tbl>
      <w:tblPr>
        <w:tblW w:w="9897" w:type="dxa"/>
        <w:tblInd w:w="10" w:type="dxa"/>
        <w:tblLayout w:type="fixed"/>
        <w:tblCellMar>
          <w:left w:w="10" w:type="dxa"/>
          <w:right w:w="10" w:type="dxa"/>
        </w:tblCellMar>
        <w:tblLook w:val="04A0" w:firstRow="1" w:lastRow="0" w:firstColumn="1" w:lastColumn="0" w:noHBand="0" w:noVBand="1"/>
      </w:tblPr>
      <w:tblGrid>
        <w:gridCol w:w="1400"/>
        <w:gridCol w:w="4837"/>
        <w:gridCol w:w="1540"/>
        <w:gridCol w:w="2120"/>
      </w:tblGrid>
      <w:tr w:rsidR="00704D95" w:rsidTr="0070764D">
        <w:trPr>
          <w:trHeight w:val="323"/>
        </w:trPr>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704D95" w:rsidRDefault="00704D95" w:rsidP="0070764D">
            <w:pPr>
              <w:autoSpaceDE w:val="0"/>
              <w:jc w:val="center"/>
              <w:rPr>
                <w:rFonts w:ascii="Liberation Serif" w:hAnsi="Liberation Serif" w:cs="Liberation Serif"/>
              </w:rPr>
            </w:pPr>
            <w:r>
              <w:rPr>
                <w:rFonts w:ascii="Liberation Serif" w:hAnsi="Liberation Serif" w:cs="Liberation Serif"/>
              </w:rPr>
              <w:t>№</w:t>
            </w:r>
          </w:p>
          <w:p w:rsidR="00704D95" w:rsidRDefault="00704D95" w:rsidP="0070764D">
            <w:pPr>
              <w:autoSpaceDE w:val="0"/>
              <w:jc w:val="center"/>
              <w:rPr>
                <w:rFonts w:ascii="Liberation Serif" w:hAnsi="Liberation Serif" w:cs="Liberation Serif"/>
              </w:rPr>
            </w:pPr>
            <w:r>
              <w:rPr>
                <w:rFonts w:ascii="Liberation Serif" w:hAnsi="Liberation Serif" w:cs="Liberation Serif"/>
              </w:rPr>
              <w:t>п/п</w:t>
            </w:r>
          </w:p>
        </w:tc>
        <w:tc>
          <w:tcPr>
            <w:tcW w:w="4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4D95" w:rsidRDefault="00704D95" w:rsidP="0070764D">
            <w:pPr>
              <w:autoSpaceDE w:val="0"/>
              <w:jc w:val="center"/>
            </w:pPr>
            <w:r>
              <w:rPr>
                <w:rFonts w:ascii="Liberation Serif" w:hAnsi="Liberation Serif" w:cs="Liberation Serif"/>
              </w:rPr>
              <w:t>Наименование товара</w:t>
            </w:r>
          </w:p>
          <w:p w:rsidR="00704D95" w:rsidRDefault="00704D95" w:rsidP="0070764D">
            <w:pPr>
              <w:autoSpaceDE w:val="0"/>
              <w:jc w:val="center"/>
              <w:rPr>
                <w:rFonts w:ascii="Liberation Serif" w:hAnsi="Liberation Serif" w:cs="Liberation Serif"/>
              </w:rPr>
            </w:pP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704D95" w:rsidRDefault="00704D95" w:rsidP="0070764D">
            <w:pPr>
              <w:autoSpaceDE w:val="0"/>
              <w:jc w:val="center"/>
              <w:rPr>
                <w:rFonts w:ascii="Liberation Serif" w:hAnsi="Liberation Serif" w:cs="Liberation Serif"/>
              </w:rPr>
            </w:pPr>
            <w:r>
              <w:rPr>
                <w:rFonts w:ascii="Liberation Serif" w:hAnsi="Liberation Serif" w:cs="Liberation Serif"/>
              </w:rPr>
              <w:t xml:space="preserve">Ед. </w:t>
            </w:r>
          </w:p>
          <w:p w:rsidR="00704D95" w:rsidRDefault="00704D95" w:rsidP="0070764D">
            <w:pPr>
              <w:autoSpaceDE w:val="0"/>
              <w:jc w:val="center"/>
              <w:rPr>
                <w:rFonts w:ascii="Liberation Serif" w:hAnsi="Liberation Serif" w:cs="Liberation Serif"/>
              </w:rPr>
            </w:pPr>
            <w:r>
              <w:rPr>
                <w:rFonts w:ascii="Liberation Serif" w:hAnsi="Liberation Serif" w:cs="Liberation Serif"/>
              </w:rPr>
              <w:t>изм.</w:t>
            </w: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704D95" w:rsidRDefault="00704D95" w:rsidP="0070764D">
            <w:pPr>
              <w:autoSpaceDE w:val="0"/>
              <w:jc w:val="center"/>
              <w:rPr>
                <w:rFonts w:ascii="Liberation Serif" w:hAnsi="Liberation Serif" w:cs="Liberation Serif"/>
              </w:rPr>
            </w:pPr>
            <w:r>
              <w:rPr>
                <w:rFonts w:ascii="Liberation Serif" w:hAnsi="Liberation Serif" w:cs="Liberation Serif"/>
              </w:rPr>
              <w:t>Кол-во</w:t>
            </w:r>
          </w:p>
        </w:tc>
      </w:tr>
      <w:tr w:rsidR="00704D95" w:rsidTr="0070764D">
        <w:trPr>
          <w:trHeight w:val="323"/>
        </w:trPr>
        <w:tc>
          <w:tcPr>
            <w:tcW w:w="1400"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704D95" w:rsidRDefault="00704D95" w:rsidP="0070764D">
            <w:pPr>
              <w:autoSpaceDE w:val="0"/>
              <w:jc w:val="center"/>
              <w:rPr>
                <w:rFonts w:ascii="Liberation Serif" w:hAnsi="Liberation Serif" w:cs="Liberation Serif"/>
              </w:rPr>
            </w:pPr>
          </w:p>
        </w:tc>
        <w:tc>
          <w:tcPr>
            <w:tcW w:w="4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4D95" w:rsidRDefault="00704D95" w:rsidP="0070764D">
            <w:pPr>
              <w:autoSpaceDE w:val="0"/>
              <w:rPr>
                <w:rFonts w:ascii="Liberation Serif" w:hAnsi="Liberation Serif" w:cs="Liberation Serif"/>
              </w:rPr>
            </w:pP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704D95" w:rsidRDefault="00704D95" w:rsidP="0070764D">
            <w:pPr>
              <w:autoSpaceDE w:val="0"/>
              <w:rPr>
                <w:rFonts w:ascii="Liberation Serif" w:hAnsi="Liberation Serif" w:cs="Liberation Serif"/>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704D95" w:rsidRDefault="00704D95" w:rsidP="0070764D">
            <w:pPr>
              <w:autoSpaceDE w:val="0"/>
              <w:rPr>
                <w:rFonts w:ascii="Liberation Serif" w:hAnsi="Liberation Serif" w:cs="Liberation Serif"/>
              </w:rPr>
            </w:pPr>
          </w:p>
        </w:tc>
      </w:tr>
      <w:tr w:rsidR="00704D95" w:rsidTr="0070764D">
        <w:trPr>
          <w:trHeight w:val="99"/>
        </w:trPr>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704D95" w:rsidRDefault="00704D95" w:rsidP="0070764D">
            <w:pPr>
              <w:autoSpaceDE w:val="0"/>
              <w:jc w:val="center"/>
              <w:rPr>
                <w:rFonts w:ascii="Liberation Serif" w:hAnsi="Liberation Serif" w:cs="Liberation Serif"/>
              </w:rPr>
            </w:pPr>
          </w:p>
        </w:tc>
        <w:tc>
          <w:tcPr>
            <w:tcW w:w="4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4D95" w:rsidRDefault="00704D95" w:rsidP="0070764D">
            <w:pPr>
              <w:jc w:val="both"/>
              <w:rPr>
                <w:rFonts w:ascii="Liberation Serif" w:hAnsi="Liberation Serif" w:cs="Liberation Serif"/>
              </w:rPr>
            </w:pP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704D95" w:rsidRDefault="00704D95" w:rsidP="0070764D">
            <w:pPr>
              <w:autoSpaceDE w:val="0"/>
              <w:jc w:val="both"/>
              <w:rPr>
                <w:rFonts w:ascii="Liberation Serif" w:hAnsi="Liberation Serif" w:cs="Liberation Serif"/>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704D95" w:rsidRDefault="00704D95" w:rsidP="0070764D">
            <w:pPr>
              <w:autoSpaceDE w:val="0"/>
              <w:jc w:val="both"/>
              <w:rPr>
                <w:rFonts w:ascii="Liberation Serif" w:hAnsi="Liberation Serif" w:cs="Liberation Serif"/>
              </w:rPr>
            </w:pPr>
          </w:p>
        </w:tc>
      </w:tr>
      <w:tr w:rsidR="00704D95" w:rsidTr="0070764D">
        <w:trPr>
          <w:trHeight w:val="54"/>
        </w:trPr>
        <w:tc>
          <w:tcPr>
            <w:tcW w:w="1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704D95" w:rsidRDefault="00704D95" w:rsidP="0070764D">
            <w:pPr>
              <w:autoSpaceDE w:val="0"/>
              <w:jc w:val="center"/>
              <w:rPr>
                <w:rFonts w:ascii="Liberation Serif" w:hAnsi="Liberation Serif" w:cs="Liberation Serif"/>
              </w:rPr>
            </w:pPr>
          </w:p>
        </w:tc>
        <w:tc>
          <w:tcPr>
            <w:tcW w:w="4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4D95" w:rsidRDefault="00704D95" w:rsidP="0070764D">
            <w:pPr>
              <w:autoSpaceDE w:val="0"/>
              <w:jc w:val="center"/>
              <w:rPr>
                <w:rFonts w:ascii="Liberation Serif" w:hAnsi="Liberation Serif" w:cs="Liberation Serif"/>
              </w:rPr>
            </w:pPr>
            <w:r>
              <w:rPr>
                <w:rFonts w:ascii="Liberation Serif" w:hAnsi="Liberation Serif" w:cs="Liberation Serif"/>
              </w:rPr>
              <w:t>……</w:t>
            </w:r>
          </w:p>
        </w:tc>
        <w:tc>
          <w:tcPr>
            <w:tcW w:w="154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704D95" w:rsidRDefault="00704D95" w:rsidP="0070764D">
            <w:pPr>
              <w:jc w:val="both"/>
              <w:rPr>
                <w:rFonts w:ascii="Liberation Serif" w:hAnsi="Liberation Serif" w:cs="Liberation Serif"/>
              </w:rPr>
            </w:pPr>
          </w:p>
        </w:tc>
        <w:tc>
          <w:tcPr>
            <w:tcW w:w="2120"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704D95" w:rsidRDefault="00704D95" w:rsidP="0070764D">
            <w:pPr>
              <w:jc w:val="both"/>
              <w:rPr>
                <w:rFonts w:ascii="Liberation Serif" w:hAnsi="Liberation Serif" w:cs="Liberation Serif"/>
              </w:rPr>
            </w:pPr>
          </w:p>
        </w:tc>
      </w:tr>
    </w:tbl>
    <w:p w:rsidR="00704D95" w:rsidRDefault="00704D95" w:rsidP="00704D95">
      <w:pPr>
        <w:pStyle w:val="ConsPlusNormal0"/>
        <w:rPr>
          <w:rFonts w:ascii="Liberation Serif" w:hAnsi="Liberation Serif" w:cs="Liberation Serif"/>
          <w:sz w:val="24"/>
          <w:szCs w:val="24"/>
        </w:rPr>
      </w:pPr>
    </w:p>
    <w:p w:rsidR="00704D95" w:rsidRDefault="00704D95" w:rsidP="00704D95">
      <w:pPr>
        <w:pStyle w:val="ConsPlusNormal0"/>
        <w:jc w:val="center"/>
        <w:rPr>
          <w:rFonts w:ascii="Liberation Serif" w:hAnsi="Liberation Serif" w:cs="Liberation Serif"/>
          <w:sz w:val="24"/>
          <w:szCs w:val="24"/>
        </w:rPr>
      </w:pPr>
    </w:p>
    <w:p w:rsidR="00704D95" w:rsidRPr="002C5A9D" w:rsidRDefault="00704D95" w:rsidP="00704D95">
      <w:pPr>
        <w:pStyle w:val="ConsPlusNormal0"/>
        <w:jc w:val="center"/>
        <w:rPr>
          <w:rFonts w:ascii="Liberation Serif" w:hAnsi="Liberation Serif" w:cs="Liberation Serif"/>
          <w:b/>
          <w:sz w:val="24"/>
          <w:szCs w:val="24"/>
        </w:rPr>
      </w:pPr>
      <w:r w:rsidRPr="002C5A9D">
        <w:rPr>
          <w:rFonts w:ascii="Liberation Serif" w:hAnsi="Liberation Serif" w:cs="Liberation Serif"/>
          <w:b/>
          <w:sz w:val="24"/>
          <w:szCs w:val="24"/>
        </w:rPr>
        <w:t>Функциональные, технические и качественные характеристики, эксплуатационные характеристики (при необходимости), поставляемых товаров.</w:t>
      </w:r>
    </w:p>
    <w:p w:rsidR="00704D95" w:rsidRDefault="00704D95" w:rsidP="00704D95">
      <w:pPr>
        <w:pStyle w:val="ConsPlusNormal0"/>
        <w:jc w:val="center"/>
        <w:rPr>
          <w:rFonts w:ascii="Liberation Serif" w:hAnsi="Liberation Serif" w:cs="Liberation Serif"/>
          <w:sz w:val="24"/>
          <w:szCs w:val="24"/>
        </w:rPr>
      </w:pPr>
    </w:p>
    <w:tbl>
      <w:tblPr>
        <w:tblW w:w="9923" w:type="dxa"/>
        <w:tblInd w:w="10" w:type="dxa"/>
        <w:tblLayout w:type="fixed"/>
        <w:tblCellMar>
          <w:left w:w="10" w:type="dxa"/>
          <w:right w:w="10" w:type="dxa"/>
        </w:tblCellMar>
        <w:tblLook w:val="04A0" w:firstRow="1" w:lastRow="0" w:firstColumn="1" w:lastColumn="0" w:noHBand="0" w:noVBand="1"/>
      </w:tblPr>
      <w:tblGrid>
        <w:gridCol w:w="596"/>
        <w:gridCol w:w="2011"/>
        <w:gridCol w:w="1701"/>
        <w:gridCol w:w="1504"/>
        <w:gridCol w:w="2213"/>
        <w:gridCol w:w="1898"/>
      </w:tblGrid>
      <w:tr w:rsidR="00704D95" w:rsidTr="0070764D">
        <w:trPr>
          <w:trHeight w:val="323"/>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704D95" w:rsidRDefault="00704D95" w:rsidP="0070764D">
            <w:pPr>
              <w:autoSpaceDE w:val="0"/>
              <w:jc w:val="center"/>
              <w:rPr>
                <w:rFonts w:ascii="Liberation Serif" w:hAnsi="Liberation Serif" w:cs="Liberation Serif"/>
              </w:rPr>
            </w:pPr>
            <w:r>
              <w:rPr>
                <w:rFonts w:ascii="Liberation Serif" w:hAnsi="Liberation Serif" w:cs="Liberation Serif"/>
              </w:rPr>
              <w:t>№</w:t>
            </w:r>
          </w:p>
          <w:p w:rsidR="00704D95" w:rsidRDefault="00704D95" w:rsidP="0070764D">
            <w:pPr>
              <w:autoSpaceDE w:val="0"/>
              <w:jc w:val="center"/>
              <w:rPr>
                <w:rFonts w:ascii="Liberation Serif" w:hAnsi="Liberation Serif" w:cs="Liberation Serif"/>
              </w:rPr>
            </w:pPr>
            <w:r>
              <w:rPr>
                <w:rFonts w:ascii="Liberation Serif" w:hAnsi="Liberation Serif" w:cs="Liberation Serif"/>
              </w:rPr>
              <w:t>п/п</w:t>
            </w:r>
          </w:p>
        </w:tc>
        <w:tc>
          <w:tcPr>
            <w:tcW w:w="2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4D95" w:rsidRDefault="00704D95" w:rsidP="0070764D">
            <w:pPr>
              <w:autoSpaceDE w:val="0"/>
              <w:jc w:val="center"/>
            </w:pPr>
            <w:r>
              <w:rPr>
                <w:rFonts w:ascii="Liberation Serif" w:hAnsi="Liberation Serif" w:cs="Liberation Serif"/>
              </w:rPr>
              <w:t>Наименование товара</w:t>
            </w:r>
            <w:r>
              <w:rPr>
                <w:rStyle w:val="ad"/>
                <w:rFonts w:eastAsia="Calibri"/>
              </w:rPr>
              <w:footnoteReference w:id="1"/>
            </w:r>
            <w:r>
              <w:rPr>
                <w:rFonts w:ascii="Liberation Serif" w:hAnsi="Liberation Serif" w:cs="Liberation Serif"/>
              </w:rPr>
              <w:t xml:space="preserve"> </w:t>
            </w:r>
          </w:p>
          <w:p w:rsidR="00704D95" w:rsidRDefault="00704D95" w:rsidP="0070764D">
            <w:pPr>
              <w:autoSpaceDE w:val="0"/>
              <w:jc w:val="center"/>
              <w:rPr>
                <w:rFonts w:ascii="Liberation Serif" w:hAnsi="Liberation Serif" w:cs="Liberation Serif"/>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4D95" w:rsidRDefault="00704D95" w:rsidP="0070764D">
            <w:pPr>
              <w:autoSpaceDE w:val="0"/>
              <w:jc w:val="center"/>
            </w:pPr>
            <w:r>
              <w:rPr>
                <w:rFonts w:ascii="Liberation Serif" w:hAnsi="Liberation Serif" w:cs="Liberation Serif"/>
              </w:rPr>
              <w:t>Наименование показателя</w:t>
            </w:r>
            <w:r>
              <w:rPr>
                <w:rStyle w:val="ad"/>
                <w:rFonts w:eastAsia="Calibri"/>
              </w:rPr>
              <w:footnoteReference w:id="2"/>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4D95" w:rsidRDefault="00704D95" w:rsidP="0070764D">
            <w:pPr>
              <w:jc w:val="center"/>
            </w:pPr>
            <w:r>
              <w:rPr>
                <w:rFonts w:ascii="Liberation Serif" w:hAnsi="Liberation Serif" w:cs="Liberation Serif"/>
              </w:rPr>
              <w:t>Содержание (значение) показателя</w:t>
            </w:r>
            <w:r>
              <w:rPr>
                <w:rStyle w:val="ad"/>
                <w:rFonts w:eastAsia="Calibri"/>
              </w:rPr>
              <w:footnoteReference w:id="3"/>
            </w: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4D95" w:rsidRDefault="00704D95" w:rsidP="0070764D">
            <w:pPr>
              <w:jc w:val="center"/>
            </w:pPr>
            <w:r w:rsidRPr="009444E1">
              <w:rPr>
                <w:rFonts w:ascii="Liberation Serif" w:hAnsi="Liberation Serif" w:cs="Liberation Serif"/>
              </w:rPr>
              <w:t>Инструкция участнику закупки по формированию предложения</w:t>
            </w:r>
          </w:p>
        </w:tc>
        <w:tc>
          <w:tcPr>
            <w:tcW w:w="1898" w:type="dxa"/>
            <w:tcBorders>
              <w:top w:val="single" w:sz="4" w:space="0" w:color="000000"/>
              <w:left w:val="single" w:sz="4" w:space="0" w:color="000000"/>
              <w:bottom w:val="single" w:sz="4" w:space="0" w:color="000000"/>
              <w:right w:val="single" w:sz="4" w:space="0" w:color="000000"/>
            </w:tcBorders>
          </w:tcPr>
          <w:p w:rsidR="00704D95" w:rsidRPr="009444E1" w:rsidRDefault="00704D95" w:rsidP="0070764D">
            <w:pPr>
              <w:jc w:val="center"/>
              <w:rPr>
                <w:rFonts w:ascii="Liberation Serif" w:hAnsi="Liberation Serif" w:cs="Liberation Serif"/>
              </w:rPr>
            </w:pPr>
            <w:r>
              <w:rPr>
                <w:rFonts w:ascii="Liberation Serif" w:hAnsi="Liberation Serif" w:cs="Liberation Serif"/>
              </w:rPr>
              <w:t>Обоснование использования характеристик</w:t>
            </w:r>
            <w:r>
              <w:rPr>
                <w:rStyle w:val="ad"/>
                <w:rFonts w:eastAsia="Calibri"/>
              </w:rPr>
              <w:footnoteReference w:id="4"/>
            </w:r>
          </w:p>
        </w:tc>
      </w:tr>
      <w:tr w:rsidR="00704D95" w:rsidTr="0070764D">
        <w:trPr>
          <w:trHeight w:val="323"/>
        </w:trPr>
        <w:tc>
          <w:tcPr>
            <w:tcW w:w="596" w:type="dxa"/>
            <w:tcBorders>
              <w:top w:val="single" w:sz="4" w:space="0" w:color="000000"/>
              <w:left w:val="single" w:sz="4" w:space="0" w:color="000000"/>
              <w:right w:val="single" w:sz="4" w:space="0" w:color="000000"/>
            </w:tcBorders>
            <w:shd w:val="clear" w:color="auto" w:fill="auto"/>
            <w:tcMar>
              <w:top w:w="0" w:type="dxa"/>
              <w:left w:w="10" w:type="dxa"/>
              <w:bottom w:w="0" w:type="dxa"/>
              <w:right w:w="10" w:type="dxa"/>
            </w:tcMar>
          </w:tcPr>
          <w:p w:rsidR="00704D95" w:rsidRDefault="00704D95" w:rsidP="0070764D">
            <w:pPr>
              <w:autoSpaceDE w:val="0"/>
              <w:jc w:val="center"/>
              <w:rPr>
                <w:rFonts w:ascii="Liberation Serif" w:hAnsi="Liberation Serif" w:cs="Liberation Serif"/>
              </w:rPr>
            </w:pPr>
          </w:p>
        </w:tc>
        <w:tc>
          <w:tcPr>
            <w:tcW w:w="2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4D95" w:rsidRDefault="00704D95" w:rsidP="0070764D">
            <w:pPr>
              <w:autoSpaceDE w:val="0"/>
              <w:rPr>
                <w:rFonts w:ascii="Liberation Serif" w:hAnsi="Liberation Serif" w:cs="Liberation Serif"/>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4D95" w:rsidRDefault="00704D95" w:rsidP="0070764D">
            <w:pPr>
              <w:autoSpaceDE w:val="0"/>
              <w:rPr>
                <w:rFonts w:ascii="Liberation Serif" w:hAnsi="Liberation Serif" w:cs="Liberation Serif"/>
              </w:rPr>
            </w:pP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4D95" w:rsidRDefault="00704D95" w:rsidP="0070764D">
            <w:pPr>
              <w:autoSpaceDE w:val="0"/>
              <w:rPr>
                <w:rFonts w:ascii="Liberation Serif" w:hAnsi="Liberation Serif" w:cs="Liberation Serif"/>
              </w:rPr>
            </w:pP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4D95" w:rsidRDefault="00704D95" w:rsidP="0070764D">
            <w:pPr>
              <w:autoSpaceDE w:val="0"/>
              <w:jc w:val="center"/>
              <w:rPr>
                <w:rFonts w:ascii="Liberation Serif" w:hAnsi="Liberation Serif" w:cs="Liberation Serif"/>
              </w:rPr>
            </w:pPr>
          </w:p>
        </w:tc>
        <w:tc>
          <w:tcPr>
            <w:tcW w:w="1898" w:type="dxa"/>
            <w:tcBorders>
              <w:top w:val="single" w:sz="4" w:space="0" w:color="000000"/>
              <w:left w:val="single" w:sz="4" w:space="0" w:color="000000"/>
              <w:bottom w:val="single" w:sz="4" w:space="0" w:color="000000"/>
              <w:right w:val="single" w:sz="4" w:space="0" w:color="000000"/>
            </w:tcBorders>
          </w:tcPr>
          <w:p w:rsidR="00704D95" w:rsidRDefault="00704D95" w:rsidP="0070764D">
            <w:pPr>
              <w:autoSpaceDE w:val="0"/>
              <w:jc w:val="center"/>
              <w:rPr>
                <w:rFonts w:ascii="Liberation Serif" w:hAnsi="Liberation Serif" w:cs="Liberation Serif"/>
              </w:rPr>
            </w:pPr>
          </w:p>
        </w:tc>
      </w:tr>
      <w:tr w:rsidR="00704D95" w:rsidTr="0070764D">
        <w:trPr>
          <w:trHeight w:val="99"/>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704D95" w:rsidRDefault="00704D95" w:rsidP="0070764D">
            <w:pPr>
              <w:autoSpaceDE w:val="0"/>
              <w:jc w:val="center"/>
              <w:rPr>
                <w:rFonts w:ascii="Liberation Serif" w:hAnsi="Liberation Serif" w:cs="Liberation Serif"/>
              </w:rPr>
            </w:pPr>
          </w:p>
        </w:tc>
        <w:tc>
          <w:tcPr>
            <w:tcW w:w="2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4D95" w:rsidRDefault="00704D95" w:rsidP="0070764D">
            <w:pPr>
              <w:jc w:val="both"/>
              <w:rPr>
                <w:rFonts w:ascii="Liberation Serif" w:hAnsi="Liberation Serif" w:cs="Liberation Serif"/>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4D95" w:rsidRDefault="00704D95" w:rsidP="0070764D">
            <w:pPr>
              <w:autoSpaceDE w:val="0"/>
              <w:jc w:val="both"/>
              <w:rPr>
                <w:rFonts w:ascii="Liberation Serif" w:hAnsi="Liberation Serif" w:cs="Liberation Serif"/>
              </w:rPr>
            </w:pP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4D95" w:rsidRDefault="00704D95" w:rsidP="0070764D">
            <w:pPr>
              <w:autoSpaceDE w:val="0"/>
              <w:rPr>
                <w:rFonts w:ascii="Liberation Serif" w:hAnsi="Liberation Serif" w:cs="Liberation Serif"/>
              </w:rPr>
            </w:pP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4D95" w:rsidRDefault="00704D95" w:rsidP="0070764D">
            <w:pPr>
              <w:autoSpaceDE w:val="0"/>
              <w:jc w:val="center"/>
              <w:rPr>
                <w:rFonts w:ascii="Liberation Serif" w:hAnsi="Liberation Serif" w:cs="Liberation Serif"/>
              </w:rPr>
            </w:pPr>
          </w:p>
        </w:tc>
        <w:tc>
          <w:tcPr>
            <w:tcW w:w="1898" w:type="dxa"/>
            <w:tcBorders>
              <w:top w:val="single" w:sz="4" w:space="0" w:color="000000"/>
              <w:left w:val="single" w:sz="4" w:space="0" w:color="000000"/>
              <w:bottom w:val="single" w:sz="4" w:space="0" w:color="000000"/>
              <w:right w:val="single" w:sz="4" w:space="0" w:color="000000"/>
            </w:tcBorders>
          </w:tcPr>
          <w:p w:rsidR="00704D95" w:rsidRDefault="00704D95" w:rsidP="0070764D">
            <w:pPr>
              <w:autoSpaceDE w:val="0"/>
              <w:jc w:val="center"/>
              <w:rPr>
                <w:rFonts w:ascii="Liberation Serif" w:hAnsi="Liberation Serif" w:cs="Liberation Serif"/>
              </w:rPr>
            </w:pPr>
          </w:p>
        </w:tc>
      </w:tr>
      <w:tr w:rsidR="00704D95" w:rsidTr="0070764D">
        <w:trPr>
          <w:trHeight w:val="54"/>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704D95" w:rsidRDefault="00704D95" w:rsidP="0070764D">
            <w:pPr>
              <w:autoSpaceDE w:val="0"/>
              <w:jc w:val="center"/>
              <w:rPr>
                <w:rFonts w:ascii="Liberation Serif" w:hAnsi="Liberation Serif" w:cs="Liberation Serif"/>
              </w:rPr>
            </w:pPr>
          </w:p>
        </w:tc>
        <w:tc>
          <w:tcPr>
            <w:tcW w:w="20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4D95" w:rsidRDefault="00704D95" w:rsidP="0070764D">
            <w:pPr>
              <w:autoSpaceDE w:val="0"/>
              <w:jc w:val="center"/>
              <w:rPr>
                <w:rFonts w:ascii="Liberation Serif" w:hAnsi="Liberation Serif" w:cs="Liberation Serif"/>
              </w:rPr>
            </w:pPr>
            <w:r>
              <w:rPr>
                <w:rFonts w:ascii="Liberation Serif" w:hAnsi="Liberation Serif" w:cs="Liberation Serif"/>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4D95" w:rsidRDefault="00704D95" w:rsidP="0070764D">
            <w:pPr>
              <w:jc w:val="both"/>
              <w:rPr>
                <w:rFonts w:ascii="Liberation Serif" w:hAnsi="Liberation Serif" w:cs="Liberation Serif"/>
              </w:rPr>
            </w:pP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4D95" w:rsidRDefault="00704D95" w:rsidP="0070764D">
            <w:pPr>
              <w:autoSpaceDE w:val="0"/>
              <w:rPr>
                <w:rFonts w:ascii="Liberation Serif" w:hAnsi="Liberation Serif" w:cs="Liberation Serif"/>
              </w:rPr>
            </w:pPr>
          </w:p>
        </w:tc>
        <w:tc>
          <w:tcPr>
            <w:tcW w:w="22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4D95" w:rsidRDefault="00704D95" w:rsidP="0070764D">
            <w:pPr>
              <w:autoSpaceDE w:val="0"/>
              <w:jc w:val="center"/>
              <w:rPr>
                <w:rFonts w:ascii="Liberation Serif" w:hAnsi="Liberation Serif" w:cs="Liberation Serif"/>
              </w:rPr>
            </w:pPr>
          </w:p>
        </w:tc>
        <w:tc>
          <w:tcPr>
            <w:tcW w:w="1898" w:type="dxa"/>
            <w:tcBorders>
              <w:top w:val="single" w:sz="4" w:space="0" w:color="000000"/>
              <w:left w:val="single" w:sz="4" w:space="0" w:color="000000"/>
              <w:bottom w:val="single" w:sz="4" w:space="0" w:color="000000"/>
              <w:right w:val="single" w:sz="4" w:space="0" w:color="000000"/>
            </w:tcBorders>
          </w:tcPr>
          <w:p w:rsidR="00704D95" w:rsidRDefault="00704D95" w:rsidP="0070764D">
            <w:pPr>
              <w:autoSpaceDE w:val="0"/>
              <w:jc w:val="center"/>
              <w:rPr>
                <w:rFonts w:ascii="Liberation Serif" w:hAnsi="Liberation Serif" w:cs="Liberation Serif"/>
              </w:rPr>
            </w:pPr>
          </w:p>
        </w:tc>
      </w:tr>
    </w:tbl>
    <w:p w:rsidR="00704D95" w:rsidRDefault="00704D95" w:rsidP="00704D95">
      <w:pPr>
        <w:jc w:val="both"/>
        <w:rPr>
          <w:rFonts w:ascii="Liberation Serif" w:hAnsi="Liberation Serif"/>
          <w:sz w:val="28"/>
          <w:szCs w:val="28"/>
        </w:rPr>
      </w:pPr>
    </w:p>
    <w:p w:rsidR="00704D95" w:rsidRDefault="00704D95" w:rsidP="00704D95">
      <w:pPr>
        <w:jc w:val="both"/>
        <w:rPr>
          <w:rFonts w:ascii="Liberation Serif" w:hAnsi="Liberation Serif"/>
          <w:sz w:val="28"/>
          <w:szCs w:val="28"/>
        </w:rPr>
      </w:pPr>
    </w:p>
    <w:p w:rsidR="00704D95" w:rsidRDefault="00704D95" w:rsidP="00704D95">
      <w:pPr>
        <w:jc w:val="both"/>
        <w:rPr>
          <w:rFonts w:ascii="Liberation Serif" w:hAnsi="Liberation Serif"/>
          <w:sz w:val="28"/>
          <w:szCs w:val="28"/>
        </w:rPr>
      </w:pPr>
    </w:p>
    <w:p w:rsidR="00704D95" w:rsidRDefault="00704D95" w:rsidP="00704D95">
      <w:pPr>
        <w:jc w:val="both"/>
        <w:rPr>
          <w:rFonts w:ascii="Liberation Serif" w:hAnsi="Liberation Serif"/>
          <w:sz w:val="28"/>
          <w:szCs w:val="28"/>
        </w:rPr>
      </w:pPr>
    </w:p>
    <w:p w:rsidR="00704D95" w:rsidRDefault="00704D95" w:rsidP="00704D95">
      <w:pPr>
        <w:jc w:val="both"/>
        <w:rPr>
          <w:rFonts w:ascii="Liberation Serif" w:hAnsi="Liberation Serif"/>
          <w:sz w:val="28"/>
          <w:szCs w:val="28"/>
        </w:rPr>
      </w:pPr>
    </w:p>
    <w:p w:rsidR="00704D95" w:rsidRDefault="00704D95" w:rsidP="00704D95">
      <w:pPr>
        <w:jc w:val="both"/>
        <w:rPr>
          <w:rFonts w:ascii="Liberation Serif" w:hAnsi="Liberation Serif"/>
          <w:sz w:val="28"/>
          <w:szCs w:val="28"/>
        </w:rPr>
      </w:pPr>
    </w:p>
    <w:p w:rsidR="00704D95" w:rsidRDefault="00704D95" w:rsidP="00704D95">
      <w:pPr>
        <w:jc w:val="both"/>
        <w:rPr>
          <w:rFonts w:ascii="Liberation Serif" w:hAnsi="Liberation Serif"/>
          <w:sz w:val="28"/>
          <w:szCs w:val="28"/>
        </w:rPr>
      </w:pPr>
    </w:p>
    <w:p w:rsidR="00704D95" w:rsidRDefault="00704D95" w:rsidP="00704D95">
      <w:pPr>
        <w:jc w:val="both"/>
        <w:rPr>
          <w:rFonts w:ascii="Liberation Serif" w:hAnsi="Liberation Serif"/>
          <w:sz w:val="28"/>
          <w:szCs w:val="28"/>
        </w:rPr>
      </w:pPr>
    </w:p>
    <w:p w:rsidR="00704D95" w:rsidRDefault="00704D95" w:rsidP="00704D95">
      <w:pPr>
        <w:jc w:val="both"/>
        <w:rPr>
          <w:rFonts w:ascii="Liberation Serif" w:hAnsi="Liberation Serif"/>
          <w:sz w:val="28"/>
          <w:szCs w:val="28"/>
        </w:rPr>
      </w:pPr>
    </w:p>
    <w:p w:rsidR="00704D95" w:rsidRDefault="00704D95" w:rsidP="00704D95">
      <w:pPr>
        <w:jc w:val="both"/>
        <w:rPr>
          <w:rFonts w:ascii="Liberation Serif" w:hAnsi="Liberation Serif"/>
          <w:sz w:val="28"/>
          <w:szCs w:val="28"/>
        </w:rPr>
      </w:pPr>
    </w:p>
    <w:p w:rsidR="00704D95" w:rsidRPr="00883F72" w:rsidRDefault="00704D95" w:rsidP="00704D95">
      <w:pPr>
        <w:ind w:left="5812"/>
        <w:rPr>
          <w:rFonts w:ascii="Liberation Serif" w:hAnsi="Liberation Serif"/>
          <w:sz w:val="28"/>
          <w:szCs w:val="28"/>
        </w:rPr>
      </w:pPr>
      <w:r>
        <w:rPr>
          <w:rFonts w:ascii="Liberation Serif" w:hAnsi="Liberation Serif"/>
          <w:sz w:val="28"/>
          <w:szCs w:val="28"/>
        </w:rPr>
        <w:lastRenderedPageBreak/>
        <w:t>Приложение № 3</w:t>
      </w:r>
    </w:p>
    <w:p w:rsidR="00704D95" w:rsidRDefault="00704D95" w:rsidP="00704D95">
      <w:pPr>
        <w:ind w:left="5812"/>
        <w:rPr>
          <w:rFonts w:ascii="Liberation Serif" w:hAnsi="Liberation Serif"/>
          <w:sz w:val="28"/>
          <w:szCs w:val="28"/>
        </w:rPr>
      </w:pPr>
      <w:r w:rsidRPr="00883F72">
        <w:rPr>
          <w:rFonts w:ascii="Liberation Serif" w:hAnsi="Liberation Serif"/>
          <w:sz w:val="28"/>
          <w:szCs w:val="28"/>
        </w:rPr>
        <w:t>к Порядку взаимодействия уполномоченного органа с заказчиками городского округа Верхняя Пышма в сфере закупок товаров, работ, услуг</w:t>
      </w:r>
    </w:p>
    <w:p w:rsidR="00704D95" w:rsidRPr="00883F72" w:rsidRDefault="00704D95" w:rsidP="00704D95">
      <w:pPr>
        <w:ind w:left="5812"/>
        <w:rPr>
          <w:rFonts w:ascii="Liberation Serif" w:hAnsi="Liberation Serif"/>
          <w:sz w:val="28"/>
          <w:szCs w:val="28"/>
        </w:rPr>
      </w:pPr>
    </w:p>
    <w:p w:rsidR="00704D95" w:rsidRDefault="00704D95" w:rsidP="00704D95">
      <w:pPr>
        <w:ind w:firstLine="709"/>
        <w:jc w:val="both"/>
        <w:rPr>
          <w:rFonts w:ascii="Liberation Serif" w:hAnsi="Liberation Serif"/>
          <w:sz w:val="28"/>
          <w:szCs w:val="28"/>
        </w:rPr>
      </w:pPr>
    </w:p>
    <w:p w:rsidR="00704D95" w:rsidRDefault="00704D95" w:rsidP="00704D95">
      <w:pPr>
        <w:jc w:val="center"/>
        <w:rPr>
          <w:rFonts w:ascii="Liberation Serif" w:hAnsi="Liberation Serif" w:cs="Liberation Serif"/>
          <w:b/>
          <w:sz w:val="28"/>
          <w:szCs w:val="28"/>
        </w:rPr>
      </w:pPr>
      <w:r w:rsidRPr="002C5A9D">
        <w:rPr>
          <w:rFonts w:ascii="Liberation Serif" w:hAnsi="Liberation Serif" w:cs="Liberation Serif"/>
          <w:b/>
          <w:sz w:val="28"/>
          <w:szCs w:val="28"/>
        </w:rPr>
        <w:t>Инструкция по заполне</w:t>
      </w:r>
      <w:r>
        <w:rPr>
          <w:rFonts w:ascii="Liberation Serif" w:hAnsi="Liberation Serif" w:cs="Liberation Serif"/>
          <w:b/>
          <w:sz w:val="28"/>
          <w:szCs w:val="28"/>
        </w:rPr>
        <w:t>нию заявки на участие в закупке</w:t>
      </w:r>
    </w:p>
    <w:p w:rsidR="00704D95" w:rsidRPr="002C5A9D" w:rsidRDefault="00704D95" w:rsidP="00704D95">
      <w:pPr>
        <w:jc w:val="center"/>
        <w:rPr>
          <w:rFonts w:ascii="Liberation Serif" w:hAnsi="Liberation Serif" w:cs="Liberation Serif"/>
          <w:b/>
          <w:sz w:val="28"/>
          <w:szCs w:val="28"/>
        </w:rPr>
      </w:pPr>
      <w:r>
        <w:rPr>
          <w:rFonts w:ascii="Liberation Serif" w:hAnsi="Liberation Serif" w:cs="Liberation Serif"/>
          <w:b/>
          <w:sz w:val="28"/>
          <w:szCs w:val="28"/>
        </w:rPr>
        <w:t>(поставка товара)</w:t>
      </w:r>
    </w:p>
    <w:p w:rsidR="00704D95" w:rsidRPr="002C5A9D" w:rsidRDefault="00704D95" w:rsidP="00704D95">
      <w:pPr>
        <w:jc w:val="both"/>
        <w:rPr>
          <w:rFonts w:ascii="Liberation Serif" w:hAnsi="Liberation Serif" w:cs="Liberation Serif"/>
          <w:b/>
          <w:sz w:val="28"/>
          <w:szCs w:val="28"/>
        </w:rPr>
      </w:pPr>
    </w:p>
    <w:p w:rsidR="00704D95" w:rsidRPr="002C5A9D" w:rsidRDefault="00704D95" w:rsidP="00704D95">
      <w:pPr>
        <w:ind w:firstLine="709"/>
        <w:jc w:val="both"/>
        <w:rPr>
          <w:rFonts w:ascii="Liberation Serif" w:hAnsi="Liberation Serif" w:cs="Liberation Serif"/>
          <w:sz w:val="28"/>
          <w:szCs w:val="28"/>
        </w:rPr>
      </w:pPr>
      <w:r w:rsidRPr="002C5A9D">
        <w:rPr>
          <w:rFonts w:ascii="Liberation Serif" w:hAnsi="Liberation Serif" w:cs="Liberation Serif"/>
          <w:sz w:val="28"/>
          <w:szCs w:val="28"/>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rsidR="00704D95" w:rsidRPr="002C5A9D" w:rsidRDefault="00704D95" w:rsidP="00704D95">
      <w:pPr>
        <w:ind w:firstLine="709"/>
        <w:jc w:val="both"/>
        <w:rPr>
          <w:rFonts w:ascii="Liberation Serif" w:hAnsi="Liberation Serif" w:cs="Liberation Serif"/>
          <w:sz w:val="28"/>
          <w:szCs w:val="28"/>
        </w:rPr>
      </w:pPr>
      <w:r w:rsidRPr="002C5A9D">
        <w:rPr>
          <w:rFonts w:ascii="Liberation Serif" w:hAnsi="Liberation Serif" w:cs="Liberation Serif"/>
          <w:sz w:val="28"/>
          <w:szCs w:val="28"/>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путем направления такой заявки в соответствии с настоящим Федеральным законом оператору электронной площадки, оператору специализированной электронной площадки.</w:t>
      </w:r>
    </w:p>
    <w:p w:rsidR="00704D95" w:rsidRPr="002C5A9D" w:rsidRDefault="00704D95" w:rsidP="00704D95">
      <w:pPr>
        <w:ind w:firstLine="709"/>
        <w:jc w:val="both"/>
        <w:rPr>
          <w:rFonts w:ascii="Liberation Serif" w:hAnsi="Liberation Serif" w:cs="Liberation Serif"/>
          <w:sz w:val="28"/>
          <w:szCs w:val="28"/>
        </w:rPr>
      </w:pPr>
      <w:r w:rsidRPr="002C5A9D">
        <w:rPr>
          <w:rFonts w:ascii="Liberation Serif" w:hAnsi="Liberation Serif" w:cs="Liberation Serif"/>
          <w:sz w:val="28"/>
          <w:szCs w:val="28"/>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rsidR="00704D95" w:rsidRPr="002C5A9D" w:rsidRDefault="00704D95" w:rsidP="00704D95">
      <w:pPr>
        <w:ind w:firstLine="709"/>
        <w:jc w:val="both"/>
        <w:rPr>
          <w:rFonts w:ascii="Liberation Serif" w:hAnsi="Liberation Serif" w:cs="Liberation Serif"/>
          <w:sz w:val="28"/>
          <w:szCs w:val="28"/>
        </w:rPr>
      </w:pPr>
      <w:r w:rsidRPr="002C5A9D">
        <w:rPr>
          <w:rFonts w:ascii="Liberation Serif" w:hAnsi="Liberation Serif" w:cs="Liberation Serif"/>
          <w:sz w:val="28"/>
          <w:szCs w:val="28"/>
        </w:rPr>
        <w:t>Участник закупки, подавший заявку на участие в закупке, вправе в соответствии с частями 10 и 11 статьи 43 Закона о контрактной системе отозвать такую заявку:</w:t>
      </w:r>
    </w:p>
    <w:p w:rsidR="00704D95" w:rsidRPr="002C5A9D" w:rsidRDefault="00704D95" w:rsidP="00704D95">
      <w:pPr>
        <w:ind w:firstLine="709"/>
        <w:jc w:val="both"/>
        <w:rPr>
          <w:rFonts w:ascii="Liberation Serif" w:hAnsi="Liberation Serif" w:cs="Liberation Serif"/>
          <w:sz w:val="28"/>
          <w:szCs w:val="28"/>
        </w:rPr>
      </w:pPr>
      <w:r w:rsidRPr="002C5A9D">
        <w:rPr>
          <w:rFonts w:ascii="Liberation Serif" w:hAnsi="Liberation Serif" w:cs="Liberation Serif"/>
          <w:sz w:val="28"/>
          <w:szCs w:val="28"/>
        </w:rPr>
        <w:t>1) до окончания срока подачи заявок на участие в закупке;</w:t>
      </w:r>
    </w:p>
    <w:p w:rsidR="00704D95" w:rsidRPr="002C5A9D" w:rsidRDefault="00704D95" w:rsidP="00704D95">
      <w:pPr>
        <w:ind w:firstLine="709"/>
        <w:jc w:val="both"/>
        <w:rPr>
          <w:rFonts w:ascii="Liberation Serif" w:hAnsi="Liberation Serif" w:cs="Liberation Serif"/>
          <w:sz w:val="28"/>
          <w:szCs w:val="28"/>
        </w:rPr>
      </w:pPr>
      <w:r w:rsidRPr="002C5A9D">
        <w:rPr>
          <w:rFonts w:ascii="Liberation Serif" w:hAnsi="Liberation Serif" w:cs="Liberation Serif"/>
          <w:sz w:val="28"/>
          <w:szCs w:val="28"/>
        </w:rPr>
        <w:t xml:space="preserve">2) с момента размещения в соответствии с Законом о контрактной системе в единой информационной системе протокола подведения итогов определения поставщика (подрядчика, исполнителя) до размещения в соответствии с частью 2 статьи 51 Закона о контрактной системе проекта контракта, заключаемого с таким участником закупки, за исключением случаев, если такая заявка отклонена (при проведении электронных процедур). </w:t>
      </w:r>
    </w:p>
    <w:p w:rsidR="00704D95" w:rsidRPr="002C5A9D" w:rsidRDefault="00704D95" w:rsidP="00704D95">
      <w:pPr>
        <w:ind w:firstLine="709"/>
        <w:jc w:val="both"/>
        <w:rPr>
          <w:rFonts w:ascii="Liberation Serif" w:hAnsi="Liberation Serif" w:cs="Liberation Serif"/>
          <w:sz w:val="28"/>
          <w:szCs w:val="28"/>
        </w:rPr>
      </w:pPr>
      <w:r w:rsidRPr="002C5A9D">
        <w:rPr>
          <w:rFonts w:ascii="Liberation Serif" w:hAnsi="Liberation Serif" w:cs="Liberation Serif"/>
          <w:sz w:val="28"/>
          <w:szCs w:val="28"/>
        </w:rPr>
        <w:t>Не допускается отзыв заявок, которым в соответствии с Законом о контрактной системе присвоены первые три порядковых номера.</w:t>
      </w:r>
    </w:p>
    <w:p w:rsidR="00704D95" w:rsidRPr="002C5A9D" w:rsidRDefault="00704D95" w:rsidP="00704D95">
      <w:pPr>
        <w:ind w:firstLine="709"/>
        <w:jc w:val="both"/>
        <w:rPr>
          <w:rFonts w:ascii="Liberation Serif" w:hAnsi="Liberation Serif" w:cs="Liberation Serif"/>
          <w:sz w:val="28"/>
          <w:szCs w:val="28"/>
        </w:rPr>
      </w:pPr>
      <w:r w:rsidRPr="002C5A9D">
        <w:rPr>
          <w:rFonts w:ascii="Liberation Serif" w:hAnsi="Liberation Serif" w:cs="Liberation Serif"/>
          <w:sz w:val="28"/>
          <w:szCs w:val="28"/>
        </w:rPr>
        <w:t>Заявка на участие в закупке должна быть подписана усиленной электронной подписью лица, имеющего право действовать от имени участника закупки.</w:t>
      </w:r>
    </w:p>
    <w:p w:rsidR="00704D95" w:rsidRPr="002C5A9D" w:rsidRDefault="00704D95" w:rsidP="00704D95">
      <w:pPr>
        <w:ind w:firstLine="709"/>
        <w:jc w:val="both"/>
        <w:rPr>
          <w:rFonts w:ascii="Liberation Serif" w:hAnsi="Liberation Serif" w:cs="Liberation Serif"/>
          <w:sz w:val="28"/>
          <w:szCs w:val="28"/>
        </w:rPr>
      </w:pPr>
      <w:r w:rsidRPr="002C5A9D">
        <w:rPr>
          <w:rFonts w:ascii="Liberation Serif" w:hAnsi="Liberation Serif" w:cs="Liberation Serif"/>
          <w:sz w:val="28"/>
          <w:szCs w:val="28"/>
        </w:rPr>
        <w:t>Сведения, которые включаются в заявку на участие в закупке, не должны допускать двусмысленных толкований.</w:t>
      </w:r>
    </w:p>
    <w:p w:rsidR="00704D95" w:rsidRPr="002C5A9D" w:rsidRDefault="00704D95" w:rsidP="00704D95">
      <w:pPr>
        <w:ind w:firstLine="709"/>
        <w:jc w:val="both"/>
        <w:rPr>
          <w:rFonts w:ascii="Liberation Serif" w:hAnsi="Liberation Serif" w:cs="Liberation Serif"/>
          <w:sz w:val="28"/>
          <w:szCs w:val="28"/>
        </w:rPr>
      </w:pPr>
      <w:r w:rsidRPr="002C5A9D">
        <w:rPr>
          <w:rFonts w:ascii="Liberation Serif" w:hAnsi="Liberation Serif" w:cs="Liberation Serif"/>
          <w:sz w:val="28"/>
          <w:szCs w:val="28"/>
        </w:rPr>
        <w:t>Все документы, входящие в состав заявки на участие в закупке, должны иметь четко читаемый текст.</w:t>
      </w:r>
    </w:p>
    <w:p w:rsidR="00704D95" w:rsidRPr="002C5A9D" w:rsidRDefault="00704D95" w:rsidP="00704D95">
      <w:pPr>
        <w:ind w:firstLine="709"/>
        <w:jc w:val="both"/>
        <w:rPr>
          <w:rFonts w:ascii="Liberation Serif" w:hAnsi="Liberation Serif" w:cs="Liberation Serif"/>
          <w:sz w:val="28"/>
          <w:szCs w:val="28"/>
        </w:rPr>
      </w:pPr>
      <w:r w:rsidRPr="002C5A9D">
        <w:rPr>
          <w:rFonts w:ascii="Liberation Serif" w:hAnsi="Liberation Serif" w:cs="Liberation Serif"/>
          <w:sz w:val="28"/>
          <w:szCs w:val="28"/>
        </w:rPr>
        <w:t xml:space="preserve">При подаче заявки должны применяться обозначения (единицы измерения, наименования показателей, технических, функциональных параметров) в </w:t>
      </w:r>
      <w:r w:rsidRPr="002C5A9D">
        <w:rPr>
          <w:rFonts w:ascii="Liberation Serif" w:hAnsi="Liberation Serif" w:cs="Liberation Serif"/>
          <w:sz w:val="28"/>
          <w:szCs w:val="28"/>
        </w:rPr>
        <w:lastRenderedPageBreak/>
        <w:t>соответствии с обозначениями, установленными в пункте «Функциональные, технические и качественные характеристики, эксплуатационные характеристики (при необходимости) поставляемых товаров» Описания объекта закупки документации о соответствующей электронной процедуре.</w:t>
      </w:r>
    </w:p>
    <w:p w:rsidR="00704D95" w:rsidRPr="002C5A9D" w:rsidRDefault="00704D95" w:rsidP="00704D95">
      <w:pPr>
        <w:ind w:firstLine="709"/>
        <w:jc w:val="both"/>
        <w:rPr>
          <w:rFonts w:ascii="Liberation Serif" w:hAnsi="Liberation Serif" w:cs="Liberation Serif"/>
          <w:sz w:val="28"/>
          <w:szCs w:val="28"/>
        </w:rPr>
      </w:pPr>
      <w:r w:rsidRPr="002C5A9D">
        <w:rPr>
          <w:rFonts w:ascii="Liberation Serif" w:hAnsi="Liberation Serif" w:cs="Liberation Serif"/>
          <w:sz w:val="28"/>
          <w:szCs w:val="28"/>
        </w:rPr>
        <w:t xml:space="preserve">Товарный знак указывается участником закупки в составе заявки только при его наличии. </w:t>
      </w:r>
    </w:p>
    <w:p w:rsidR="00704D95" w:rsidRPr="002C5A9D" w:rsidRDefault="00704D95" w:rsidP="00704D95">
      <w:pPr>
        <w:ind w:firstLine="709"/>
        <w:jc w:val="both"/>
        <w:rPr>
          <w:rFonts w:ascii="Liberation Serif" w:hAnsi="Liberation Serif" w:cs="Liberation Serif"/>
          <w:sz w:val="28"/>
          <w:szCs w:val="28"/>
        </w:rPr>
      </w:pPr>
      <w:r w:rsidRPr="002C5A9D">
        <w:rPr>
          <w:rFonts w:ascii="Liberation Serif" w:hAnsi="Liberation Serif" w:cs="Liberation Serif"/>
          <w:sz w:val="28"/>
          <w:szCs w:val="28"/>
        </w:rPr>
        <w:t>Изменение наименования показателя не допускается.</w:t>
      </w:r>
    </w:p>
    <w:p w:rsidR="00704D95" w:rsidRPr="002C5A9D" w:rsidRDefault="00704D95" w:rsidP="00704D95">
      <w:pPr>
        <w:ind w:firstLine="709"/>
        <w:jc w:val="both"/>
        <w:rPr>
          <w:rFonts w:ascii="Liberation Serif" w:hAnsi="Liberation Serif" w:cs="Liberation Serif"/>
          <w:sz w:val="28"/>
          <w:szCs w:val="28"/>
        </w:rPr>
      </w:pPr>
      <w:r w:rsidRPr="002C5A9D">
        <w:rPr>
          <w:rFonts w:ascii="Liberation Serif" w:hAnsi="Liberation Serif" w:cs="Liberation Serif"/>
          <w:sz w:val="28"/>
          <w:szCs w:val="28"/>
        </w:rPr>
        <w:t xml:space="preserve">Предлагаемые участником закупки характеристики (потребительские свойства) товаров (используемых материалов) по своим конкретным, диапазонным показателям должны </w:t>
      </w:r>
      <w:r w:rsidRPr="002C5A9D">
        <w:rPr>
          <w:rFonts w:ascii="Liberation Serif" w:hAnsi="Liberation Serif" w:cs="Liberation Serif"/>
          <w:sz w:val="28"/>
          <w:szCs w:val="28"/>
          <w:lang w:eastAsia="zh-CN"/>
        </w:rPr>
        <w:t>быть точно и индивидуально подобраны для каждого конкретного товара с учетом реально существующих свойств требуемого товара</w:t>
      </w:r>
      <w:r w:rsidRPr="002C5A9D">
        <w:rPr>
          <w:rFonts w:ascii="Liberation Serif" w:hAnsi="Liberation Serif" w:cs="Liberation Serif"/>
          <w:kern w:val="2"/>
          <w:sz w:val="28"/>
          <w:szCs w:val="28"/>
        </w:rPr>
        <w:t xml:space="preserve"> </w:t>
      </w:r>
      <w:r w:rsidRPr="002C5A9D">
        <w:rPr>
          <w:rFonts w:ascii="Liberation Serif" w:hAnsi="Liberation Serif" w:cs="Liberation Serif"/>
          <w:sz w:val="28"/>
          <w:szCs w:val="28"/>
          <w:lang w:eastAsia="zh-CN"/>
        </w:rPr>
        <w:t xml:space="preserve">и не должны противоречить </w:t>
      </w:r>
      <w:r w:rsidRPr="002C5A9D">
        <w:rPr>
          <w:rFonts w:ascii="Liberation Serif" w:hAnsi="Liberation Serif" w:cs="Liberation Serif"/>
          <w:sz w:val="28"/>
          <w:szCs w:val="28"/>
        </w:rPr>
        <w:t xml:space="preserve">требованиям заказчика, установленным в пункте «Функциональные, технические и качественные характеристики, эксплуатационные характеристики (при необходимости) поставляемых товаров» Описания объекта закупки, </w:t>
      </w:r>
      <w:r w:rsidRPr="002C5A9D">
        <w:rPr>
          <w:rFonts w:ascii="Liberation Serif" w:hAnsi="Liberation Serif" w:cs="Liberation Serif"/>
          <w:sz w:val="28"/>
          <w:szCs w:val="28"/>
          <w:lang w:eastAsia="zh-CN"/>
        </w:rPr>
        <w:t>а также</w:t>
      </w:r>
      <w:r w:rsidRPr="002C5A9D">
        <w:rPr>
          <w:rFonts w:ascii="Liberation Serif" w:hAnsi="Liberation Serif" w:cs="Liberation Serif"/>
          <w:sz w:val="28"/>
          <w:szCs w:val="28"/>
        </w:rPr>
        <w:t xml:space="preserve"> соответствовать значениям, установленным НПБ, ГОСТ, СаНПиН, СНиП, СП, ПУЭ, ГН (если данное требование установлено в приложении «Функциональные характеристики (потребительские свойства) поставляемых товаров (используемых материалов)» Части </w:t>
      </w:r>
      <w:r w:rsidRPr="002C5A9D">
        <w:rPr>
          <w:rFonts w:ascii="Liberation Serif" w:hAnsi="Liberation Serif" w:cs="Liberation Serif"/>
          <w:sz w:val="28"/>
          <w:szCs w:val="28"/>
          <w:lang w:val="en-US"/>
        </w:rPr>
        <w:t>II</w:t>
      </w:r>
      <w:r w:rsidRPr="002C5A9D">
        <w:rPr>
          <w:rFonts w:ascii="Liberation Serif" w:hAnsi="Liberation Serif" w:cs="Liberation Serif"/>
          <w:sz w:val="28"/>
          <w:szCs w:val="28"/>
        </w:rPr>
        <w:t xml:space="preserve"> «Описание объекта закупки») со всеми рекомендованными и иными приложениями к НПБ, ГОСТ, СаНПиН, СНиП, СП, ПУЭ, ГН. </w:t>
      </w:r>
    </w:p>
    <w:p w:rsidR="00704D95" w:rsidRPr="002C5A9D" w:rsidRDefault="00704D95" w:rsidP="00704D95">
      <w:pPr>
        <w:ind w:firstLine="709"/>
        <w:jc w:val="both"/>
        <w:rPr>
          <w:rFonts w:ascii="Liberation Serif" w:hAnsi="Liberation Serif" w:cs="Liberation Serif"/>
          <w:sz w:val="28"/>
          <w:szCs w:val="28"/>
          <w:lang w:eastAsia="zh-CN"/>
        </w:rPr>
      </w:pPr>
      <w:r w:rsidRPr="002C5A9D">
        <w:rPr>
          <w:rFonts w:ascii="Liberation Serif" w:hAnsi="Liberation Serif" w:cs="Liberation Serif"/>
          <w:sz w:val="28"/>
          <w:szCs w:val="28"/>
        </w:rPr>
        <w:t xml:space="preserve">При заполнении заявки, в части представления участником закупки конкретных значений характеристик (потребительских свойств) товаров (используемых материалов), не допускается </w:t>
      </w:r>
      <w:r w:rsidRPr="002C5A9D">
        <w:rPr>
          <w:rFonts w:ascii="Liberation Serif" w:hAnsi="Liberation Serif" w:cs="Liberation Serif"/>
          <w:sz w:val="28"/>
          <w:szCs w:val="28"/>
          <w:lang w:eastAsia="zh-CN"/>
        </w:rPr>
        <w:t>указание словосочетаний, слов и знаков</w:t>
      </w:r>
      <w:r w:rsidRPr="002C5A9D">
        <w:rPr>
          <w:rFonts w:ascii="Liberation Serif" w:hAnsi="Liberation Serif" w:cs="Liberation Serif"/>
          <w:sz w:val="28"/>
          <w:szCs w:val="28"/>
        </w:rPr>
        <w:t xml:space="preserve">: </w:t>
      </w:r>
      <w:r w:rsidRPr="002C5A9D">
        <w:rPr>
          <w:rFonts w:ascii="Liberation Serif" w:hAnsi="Liberation Serif" w:cs="Liberation Serif"/>
          <w:sz w:val="28"/>
          <w:szCs w:val="28"/>
          <w:lang w:eastAsia="zh-CN"/>
        </w:rPr>
        <w:t xml:space="preserve">«не менее», «не ниже», «не хуже», «не более», «не выше», «превышать», «менее», «ниже», «более», «лучше», «или», «либо», </w:t>
      </w:r>
      <w:r w:rsidRPr="002C5A9D">
        <w:rPr>
          <w:rFonts w:ascii="Liberation Serif" w:hAnsi="Liberation Serif" w:cs="Liberation Serif"/>
          <w:sz w:val="28"/>
          <w:szCs w:val="28"/>
        </w:rPr>
        <w:t xml:space="preserve">«св.», «свыше», «не менее», «от», «до» </w:t>
      </w:r>
      <w:r w:rsidRPr="002C5A9D">
        <w:rPr>
          <w:rFonts w:ascii="Liberation Serif" w:hAnsi="Liberation Serif" w:cs="Liberation Serif"/>
          <w:sz w:val="28"/>
          <w:szCs w:val="28"/>
          <w:lang w:eastAsia="zh-CN"/>
        </w:rPr>
        <w:t>«&gt;», «&lt;», «≤», «≥», «/» и их производных</w:t>
      </w:r>
      <w:r w:rsidRPr="002C5A9D">
        <w:rPr>
          <w:rFonts w:ascii="Liberation Serif" w:hAnsi="Liberation Serif" w:cs="Liberation Serif"/>
          <w:sz w:val="28"/>
          <w:szCs w:val="28"/>
        </w:rPr>
        <w:t xml:space="preserve"> </w:t>
      </w:r>
      <w:r w:rsidRPr="002C5A9D">
        <w:rPr>
          <w:rFonts w:ascii="Liberation Serif" w:hAnsi="Liberation Serif" w:cs="Liberation Serif"/>
          <w:sz w:val="28"/>
          <w:szCs w:val="28"/>
          <w:lang w:eastAsia="zh-CN"/>
        </w:rPr>
        <w:t xml:space="preserve">(за исключением случаев, когда знак «/» входит в наименование, обозначение самого товара, марки материала, единицы измерения, установленного нормативной документацией или обычаями обозначения того или иного товара), если это не предусмотрено нормативно-технической документацией на предлагаемый товар и настоящей инструкцией. Указывается только конкретное, точное и достоверное значение характеристик товара. </w:t>
      </w:r>
    </w:p>
    <w:p w:rsidR="00704D95" w:rsidRPr="002C5A9D" w:rsidRDefault="00704D95" w:rsidP="00704D95">
      <w:pPr>
        <w:ind w:firstLine="709"/>
        <w:jc w:val="both"/>
        <w:rPr>
          <w:rFonts w:ascii="Liberation Serif" w:hAnsi="Liberation Serif" w:cs="Liberation Serif"/>
          <w:sz w:val="28"/>
          <w:szCs w:val="28"/>
        </w:rPr>
      </w:pPr>
      <w:r w:rsidRPr="002C5A9D">
        <w:rPr>
          <w:rFonts w:ascii="Liberation Serif" w:hAnsi="Liberation Serif" w:cs="Liberation Serif"/>
          <w:sz w:val="28"/>
          <w:szCs w:val="28"/>
        </w:rPr>
        <w:t>При описании характеристик поставляемых товаров (используемых материалов) в столбце «Содержание (значение) показателя» заказчиком используются следующие определения:</w:t>
      </w:r>
    </w:p>
    <w:p w:rsidR="00704D95" w:rsidRPr="002C5A9D" w:rsidRDefault="00704D95" w:rsidP="00704D95">
      <w:pPr>
        <w:ind w:firstLine="709"/>
        <w:jc w:val="both"/>
        <w:rPr>
          <w:rFonts w:ascii="Liberation Serif" w:hAnsi="Liberation Serif" w:cs="Liberation Serif"/>
          <w:sz w:val="28"/>
          <w:szCs w:val="28"/>
        </w:rPr>
      </w:pPr>
    </w:p>
    <w:tbl>
      <w:tblPr>
        <w:tblW w:w="9781" w:type="dxa"/>
        <w:tblInd w:w="108" w:type="dxa"/>
        <w:tblCellMar>
          <w:left w:w="10" w:type="dxa"/>
          <w:right w:w="10" w:type="dxa"/>
        </w:tblCellMar>
        <w:tblLook w:val="04A0" w:firstRow="1" w:lastRow="0" w:firstColumn="1" w:lastColumn="0" w:noHBand="0" w:noVBand="1"/>
      </w:tblPr>
      <w:tblGrid>
        <w:gridCol w:w="2155"/>
        <w:gridCol w:w="7626"/>
      </w:tblGrid>
      <w:tr w:rsidR="00704D95" w:rsidRPr="002C5A9D" w:rsidTr="0070764D">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04D95" w:rsidRPr="002C5A9D" w:rsidRDefault="00704D95" w:rsidP="0070764D">
            <w:pPr>
              <w:ind w:firstLine="34"/>
              <w:jc w:val="both"/>
              <w:rPr>
                <w:rFonts w:ascii="Liberation Serif" w:hAnsi="Liberation Serif" w:cs="Liberation Serif"/>
                <w:sz w:val="28"/>
                <w:szCs w:val="28"/>
              </w:rPr>
            </w:pPr>
            <w:r w:rsidRPr="002C5A9D">
              <w:rPr>
                <w:rFonts w:ascii="Liberation Serif" w:hAnsi="Liberation Serif" w:cs="Liberation Serif"/>
                <w:sz w:val="28"/>
                <w:szCs w:val="28"/>
              </w:rPr>
              <w:t>«и», «;», «,»</w:t>
            </w:r>
          </w:p>
        </w:tc>
        <w:tc>
          <w:tcPr>
            <w:tcW w:w="76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04D95" w:rsidRPr="002C5A9D" w:rsidRDefault="00704D95" w:rsidP="0070764D">
            <w:pPr>
              <w:ind w:firstLine="5"/>
              <w:jc w:val="both"/>
              <w:rPr>
                <w:rFonts w:ascii="Liberation Serif" w:hAnsi="Liberation Serif" w:cs="Liberation Serif"/>
                <w:sz w:val="28"/>
                <w:szCs w:val="28"/>
              </w:rPr>
            </w:pPr>
            <w:r w:rsidRPr="002C5A9D">
              <w:rPr>
                <w:rFonts w:ascii="Liberation Serif" w:hAnsi="Liberation Serif" w:cs="Liberation Serif"/>
                <w:sz w:val="28"/>
                <w:szCs w:val="28"/>
              </w:rPr>
              <w:t>участнику закупки необходимо перечислить все значения данного показателя.</w:t>
            </w:r>
          </w:p>
          <w:p w:rsidR="00704D95" w:rsidRPr="002C5A9D" w:rsidRDefault="00704D95" w:rsidP="0070764D">
            <w:pPr>
              <w:ind w:firstLine="5"/>
              <w:jc w:val="both"/>
              <w:rPr>
                <w:rFonts w:ascii="Liberation Serif" w:hAnsi="Liberation Serif" w:cs="Liberation Serif"/>
                <w:sz w:val="28"/>
                <w:szCs w:val="28"/>
              </w:rPr>
            </w:pPr>
            <w:r w:rsidRPr="002C5A9D">
              <w:rPr>
                <w:rFonts w:ascii="Liberation Serif" w:hAnsi="Liberation Serif" w:cs="Liberation Serif"/>
                <w:sz w:val="28"/>
                <w:szCs w:val="28"/>
              </w:rPr>
              <w:t xml:space="preserve">Исключение: </w:t>
            </w:r>
          </w:p>
          <w:p w:rsidR="00704D95" w:rsidRPr="002C5A9D" w:rsidRDefault="00704D95" w:rsidP="0070764D">
            <w:pPr>
              <w:ind w:firstLine="5"/>
              <w:jc w:val="both"/>
              <w:rPr>
                <w:rFonts w:ascii="Liberation Serif" w:hAnsi="Liberation Serif" w:cs="Liberation Serif"/>
                <w:sz w:val="28"/>
                <w:szCs w:val="28"/>
              </w:rPr>
            </w:pPr>
            <w:r w:rsidRPr="002C5A9D">
              <w:rPr>
                <w:rFonts w:ascii="Liberation Serif" w:hAnsi="Liberation Serif" w:cs="Liberation Serif"/>
                <w:sz w:val="28"/>
                <w:szCs w:val="28"/>
              </w:rPr>
              <w:t xml:space="preserve">знак «,» между перечислением нескольких значений с указанием в последнем значении союза «или», означает, что участнику закупки необходимо указать одно из перечисленных заказчиком значений (Пример: если заказчиком установлено требование: синий, красный, белый </w:t>
            </w:r>
            <w:r w:rsidRPr="002C5A9D">
              <w:rPr>
                <w:rFonts w:ascii="Liberation Serif" w:hAnsi="Liberation Serif" w:cs="Liberation Serif"/>
                <w:sz w:val="28"/>
                <w:szCs w:val="28"/>
              </w:rPr>
              <w:lastRenderedPageBreak/>
              <w:t>или черный, то участнику закупки необходимо предложить только один цвет);</w:t>
            </w:r>
          </w:p>
          <w:p w:rsidR="00704D95" w:rsidRPr="002C5A9D" w:rsidRDefault="00704D95" w:rsidP="0070764D">
            <w:pPr>
              <w:ind w:firstLine="5"/>
              <w:jc w:val="both"/>
              <w:rPr>
                <w:sz w:val="28"/>
                <w:szCs w:val="28"/>
              </w:rPr>
            </w:pPr>
            <w:r w:rsidRPr="002C5A9D">
              <w:rPr>
                <w:rFonts w:ascii="Liberation Serif" w:hAnsi="Liberation Serif" w:cs="Liberation Serif"/>
                <w:sz w:val="28"/>
                <w:szCs w:val="28"/>
              </w:rPr>
              <w:t xml:space="preserve">знак «и» между диапазоном значений, означает, что участнику закупки необходимо указать одно из значений, соответствующее указанному диапазону. </w:t>
            </w:r>
          </w:p>
        </w:tc>
      </w:tr>
      <w:tr w:rsidR="00704D95" w:rsidRPr="002C5A9D" w:rsidTr="0070764D">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04D95" w:rsidRPr="002C5A9D" w:rsidRDefault="00704D95" w:rsidP="0070764D">
            <w:pPr>
              <w:ind w:firstLine="34"/>
              <w:jc w:val="both"/>
              <w:rPr>
                <w:rFonts w:ascii="Liberation Serif" w:hAnsi="Liberation Serif" w:cs="Liberation Serif"/>
                <w:sz w:val="28"/>
                <w:szCs w:val="28"/>
              </w:rPr>
            </w:pPr>
            <w:r w:rsidRPr="002C5A9D">
              <w:rPr>
                <w:rFonts w:ascii="Liberation Serif" w:hAnsi="Liberation Serif" w:cs="Liberation Serif"/>
                <w:sz w:val="28"/>
                <w:szCs w:val="28"/>
              </w:rPr>
              <w:lastRenderedPageBreak/>
              <w:t>«и/или», «или», «либо», «/»</w:t>
            </w:r>
          </w:p>
        </w:tc>
        <w:tc>
          <w:tcPr>
            <w:tcW w:w="76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04D95" w:rsidRPr="002C5A9D" w:rsidRDefault="00704D95" w:rsidP="0070764D">
            <w:pPr>
              <w:ind w:firstLine="5"/>
              <w:jc w:val="both"/>
              <w:rPr>
                <w:sz w:val="28"/>
                <w:szCs w:val="28"/>
              </w:rPr>
            </w:pPr>
            <w:r w:rsidRPr="002C5A9D">
              <w:rPr>
                <w:rFonts w:ascii="Liberation Serif" w:hAnsi="Liberation Serif" w:cs="Liberation Serif"/>
                <w:sz w:val="28"/>
                <w:szCs w:val="28"/>
              </w:rPr>
              <w:t>участнику закупки необходимо указать одно из перечисленных значений данного показателя;</w:t>
            </w:r>
          </w:p>
        </w:tc>
      </w:tr>
      <w:tr w:rsidR="00704D95" w:rsidRPr="002C5A9D" w:rsidTr="0070764D">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04D95" w:rsidRPr="002C5A9D" w:rsidRDefault="00704D95" w:rsidP="0070764D">
            <w:pPr>
              <w:ind w:firstLine="34"/>
              <w:jc w:val="both"/>
              <w:rPr>
                <w:rFonts w:ascii="Liberation Serif" w:hAnsi="Liberation Serif" w:cs="Liberation Serif"/>
                <w:sz w:val="28"/>
                <w:szCs w:val="28"/>
              </w:rPr>
            </w:pPr>
            <w:r w:rsidRPr="002C5A9D">
              <w:rPr>
                <w:rFonts w:ascii="Liberation Serif" w:hAnsi="Liberation Serif" w:cs="Liberation Serif"/>
                <w:sz w:val="28"/>
                <w:szCs w:val="28"/>
              </w:rPr>
              <w:t xml:space="preserve">«от», </w:t>
            </w:r>
          </w:p>
          <w:p w:rsidR="00704D95" w:rsidRPr="002C5A9D" w:rsidRDefault="00704D95" w:rsidP="0070764D">
            <w:pPr>
              <w:ind w:firstLine="34"/>
              <w:jc w:val="both"/>
              <w:rPr>
                <w:rFonts w:ascii="Liberation Serif" w:hAnsi="Liberation Serif" w:cs="Liberation Serif"/>
                <w:sz w:val="28"/>
                <w:szCs w:val="28"/>
              </w:rPr>
            </w:pPr>
            <w:r w:rsidRPr="002C5A9D">
              <w:rPr>
                <w:rFonts w:ascii="Liberation Serif" w:hAnsi="Liberation Serif" w:cs="Liberation Serif"/>
                <w:sz w:val="28"/>
                <w:szCs w:val="28"/>
              </w:rPr>
              <w:t>«не менее», «≥»</w:t>
            </w:r>
          </w:p>
        </w:tc>
        <w:tc>
          <w:tcPr>
            <w:tcW w:w="76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04D95" w:rsidRPr="002C5A9D" w:rsidRDefault="00704D95" w:rsidP="0070764D">
            <w:pPr>
              <w:ind w:firstLine="5"/>
              <w:jc w:val="both"/>
              <w:rPr>
                <w:sz w:val="28"/>
                <w:szCs w:val="28"/>
              </w:rPr>
            </w:pPr>
            <w:r w:rsidRPr="002C5A9D">
              <w:rPr>
                <w:rFonts w:ascii="Liberation Serif" w:eastAsia="DejaVu Sans" w:hAnsi="Liberation Serif" w:cs="Liberation Serif"/>
                <w:kern w:val="3"/>
                <w:sz w:val="28"/>
                <w:szCs w:val="28"/>
                <w:lang w:eastAsia="zh-CN"/>
              </w:rPr>
              <w:t>указывается нижнее числовое значение более установленного или равное ему</w:t>
            </w:r>
            <w:r w:rsidRPr="002C5A9D">
              <w:rPr>
                <w:rFonts w:ascii="Liberation Serif" w:hAnsi="Liberation Serif" w:cs="Liberation Serif"/>
                <w:sz w:val="28"/>
                <w:szCs w:val="28"/>
              </w:rPr>
              <w:t>;</w:t>
            </w:r>
          </w:p>
        </w:tc>
      </w:tr>
      <w:tr w:rsidR="00704D95" w:rsidRPr="002C5A9D" w:rsidTr="0070764D">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04D95" w:rsidRPr="002C5A9D" w:rsidRDefault="00704D95" w:rsidP="0070764D">
            <w:pPr>
              <w:ind w:firstLine="34"/>
              <w:jc w:val="both"/>
              <w:rPr>
                <w:rFonts w:ascii="Liberation Serif" w:hAnsi="Liberation Serif" w:cs="Liberation Serif"/>
                <w:sz w:val="28"/>
                <w:szCs w:val="28"/>
              </w:rPr>
            </w:pPr>
            <w:r w:rsidRPr="002C5A9D">
              <w:rPr>
                <w:rFonts w:ascii="Liberation Serif" w:hAnsi="Liberation Serif" w:cs="Liberation Serif"/>
                <w:sz w:val="28"/>
                <w:szCs w:val="28"/>
              </w:rPr>
              <w:t xml:space="preserve">«до», </w:t>
            </w:r>
          </w:p>
          <w:p w:rsidR="00704D95" w:rsidRPr="002C5A9D" w:rsidRDefault="00704D95" w:rsidP="0070764D">
            <w:pPr>
              <w:ind w:firstLine="34"/>
              <w:jc w:val="both"/>
              <w:rPr>
                <w:sz w:val="28"/>
                <w:szCs w:val="28"/>
              </w:rPr>
            </w:pPr>
            <w:r w:rsidRPr="002C5A9D">
              <w:rPr>
                <w:rFonts w:ascii="Liberation Serif" w:hAnsi="Liberation Serif" w:cs="Liberation Serif"/>
                <w:sz w:val="28"/>
                <w:szCs w:val="28"/>
              </w:rPr>
              <w:t xml:space="preserve">«не более», «≤» </w:t>
            </w:r>
          </w:p>
        </w:tc>
        <w:tc>
          <w:tcPr>
            <w:tcW w:w="76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04D95" w:rsidRPr="002C5A9D" w:rsidRDefault="00704D95" w:rsidP="0070764D">
            <w:pPr>
              <w:ind w:firstLine="5"/>
              <w:jc w:val="both"/>
              <w:rPr>
                <w:sz w:val="28"/>
                <w:szCs w:val="28"/>
              </w:rPr>
            </w:pPr>
            <w:r w:rsidRPr="002C5A9D">
              <w:rPr>
                <w:rFonts w:ascii="Liberation Serif" w:eastAsia="DejaVu Sans" w:hAnsi="Liberation Serif" w:cs="Liberation Serif"/>
                <w:kern w:val="3"/>
                <w:sz w:val="28"/>
                <w:szCs w:val="28"/>
                <w:lang w:eastAsia="zh-CN"/>
              </w:rPr>
              <w:t>указывается верхнее числовое значение менее установленного или равное ему</w:t>
            </w:r>
            <w:r w:rsidRPr="002C5A9D">
              <w:rPr>
                <w:rFonts w:ascii="Liberation Serif" w:hAnsi="Liberation Serif" w:cs="Liberation Serif"/>
                <w:sz w:val="28"/>
                <w:szCs w:val="28"/>
              </w:rPr>
              <w:t>;</w:t>
            </w:r>
          </w:p>
        </w:tc>
      </w:tr>
      <w:tr w:rsidR="00704D95" w:rsidRPr="002C5A9D" w:rsidTr="0070764D">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04D95" w:rsidRPr="002C5A9D" w:rsidRDefault="00704D95" w:rsidP="0070764D">
            <w:pPr>
              <w:ind w:firstLine="34"/>
              <w:jc w:val="both"/>
              <w:rPr>
                <w:rFonts w:ascii="Liberation Serif" w:hAnsi="Liberation Serif" w:cs="Liberation Serif"/>
                <w:sz w:val="28"/>
                <w:szCs w:val="28"/>
              </w:rPr>
            </w:pPr>
            <w:r w:rsidRPr="002C5A9D">
              <w:rPr>
                <w:rFonts w:ascii="Liberation Serif" w:hAnsi="Liberation Serif" w:cs="Liberation Serif"/>
                <w:sz w:val="28"/>
                <w:szCs w:val="28"/>
              </w:rPr>
              <w:t xml:space="preserve">«не уже» </w:t>
            </w:r>
            <w:r w:rsidRPr="002C5A9D">
              <w:rPr>
                <w:rFonts w:ascii="Liberation Serif" w:hAnsi="Liberation Serif" w:cs="Liberation Serif"/>
                <w:sz w:val="28"/>
                <w:szCs w:val="28"/>
              </w:rPr>
              <w:br/>
            </w:r>
          </w:p>
        </w:tc>
        <w:tc>
          <w:tcPr>
            <w:tcW w:w="76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04D95" w:rsidRPr="002C5A9D" w:rsidRDefault="00704D95" w:rsidP="0070764D">
            <w:pPr>
              <w:ind w:firstLine="5"/>
              <w:jc w:val="both"/>
              <w:rPr>
                <w:rFonts w:ascii="Liberation Serif" w:hAnsi="Liberation Serif" w:cs="Liberation Serif"/>
                <w:sz w:val="28"/>
                <w:szCs w:val="28"/>
              </w:rPr>
            </w:pPr>
            <w:r w:rsidRPr="002C5A9D">
              <w:rPr>
                <w:rFonts w:ascii="Liberation Serif" w:hAnsi="Liberation Serif" w:cs="Liberation Serif"/>
                <w:sz w:val="28"/>
                <w:szCs w:val="28"/>
              </w:rPr>
              <w:t>используется при описании диапазонов значений и означает, что предлагаемый участником закупки диапазон должен быть равен либо превышать установленный диапазон значений;</w:t>
            </w:r>
          </w:p>
        </w:tc>
      </w:tr>
      <w:tr w:rsidR="00704D95" w:rsidRPr="002C5A9D" w:rsidTr="0070764D">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04D95" w:rsidRPr="002C5A9D" w:rsidRDefault="00704D95" w:rsidP="0070764D">
            <w:pPr>
              <w:ind w:firstLine="34"/>
              <w:jc w:val="both"/>
              <w:rPr>
                <w:rFonts w:ascii="Liberation Serif" w:hAnsi="Liberation Serif" w:cs="Liberation Serif"/>
                <w:sz w:val="28"/>
                <w:szCs w:val="28"/>
              </w:rPr>
            </w:pPr>
            <w:r w:rsidRPr="002C5A9D">
              <w:rPr>
                <w:rFonts w:ascii="Liberation Serif" w:hAnsi="Liberation Serif" w:cs="Liberation Serif"/>
                <w:sz w:val="28"/>
                <w:szCs w:val="28"/>
              </w:rPr>
              <w:t>«не шире», «-» (тире)</w:t>
            </w:r>
          </w:p>
        </w:tc>
        <w:tc>
          <w:tcPr>
            <w:tcW w:w="76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04D95" w:rsidRPr="002C5A9D" w:rsidRDefault="00704D95" w:rsidP="0070764D">
            <w:pPr>
              <w:ind w:firstLine="5"/>
              <w:jc w:val="both"/>
              <w:rPr>
                <w:rFonts w:ascii="Liberation Serif" w:hAnsi="Liberation Serif" w:cs="Liberation Serif"/>
                <w:sz w:val="28"/>
                <w:szCs w:val="28"/>
              </w:rPr>
            </w:pPr>
            <w:r w:rsidRPr="002C5A9D">
              <w:rPr>
                <w:rFonts w:ascii="Liberation Serif" w:hAnsi="Liberation Serif" w:cs="Liberation Serif"/>
                <w:sz w:val="28"/>
                <w:szCs w:val="28"/>
              </w:rPr>
              <w:t>используется при описании диапазонов значений и означает, что предлагаемый участником закупки диапазон должен быть равен либо быть меньше, установленного диапазона значений;</w:t>
            </w:r>
          </w:p>
        </w:tc>
      </w:tr>
      <w:tr w:rsidR="00704D95" w:rsidRPr="002C5A9D" w:rsidTr="0070764D">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04D95" w:rsidRPr="002C5A9D" w:rsidRDefault="00704D95" w:rsidP="0070764D">
            <w:pPr>
              <w:ind w:firstLine="34"/>
              <w:jc w:val="both"/>
              <w:rPr>
                <w:sz w:val="28"/>
                <w:szCs w:val="28"/>
              </w:rPr>
            </w:pPr>
            <w:r w:rsidRPr="002C5A9D">
              <w:rPr>
                <w:rFonts w:ascii="Liberation Serif" w:hAnsi="Liberation Serif" w:cs="Liberation Serif"/>
                <w:sz w:val="28"/>
                <w:szCs w:val="28"/>
              </w:rPr>
              <w:t xml:space="preserve">«св.», «свыше», «более», «выше», «&gt;» </w:t>
            </w:r>
          </w:p>
        </w:tc>
        <w:tc>
          <w:tcPr>
            <w:tcW w:w="76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04D95" w:rsidRPr="002C5A9D" w:rsidRDefault="00704D95" w:rsidP="0070764D">
            <w:pPr>
              <w:ind w:firstLine="5"/>
              <w:jc w:val="both"/>
              <w:rPr>
                <w:sz w:val="28"/>
                <w:szCs w:val="28"/>
              </w:rPr>
            </w:pPr>
            <w:r w:rsidRPr="002C5A9D">
              <w:rPr>
                <w:rFonts w:ascii="Liberation Serif" w:eastAsia="DejaVu Sans" w:hAnsi="Liberation Serif" w:cs="Liberation Serif"/>
                <w:kern w:val="3"/>
                <w:sz w:val="28"/>
                <w:szCs w:val="28"/>
                <w:lang w:eastAsia="zh-CN"/>
              </w:rPr>
              <w:t>указывается нижнее числовое значение более установленного</w:t>
            </w:r>
            <w:r w:rsidRPr="002C5A9D">
              <w:rPr>
                <w:rFonts w:ascii="Liberation Serif" w:hAnsi="Liberation Serif" w:cs="Liberation Serif"/>
                <w:sz w:val="28"/>
                <w:szCs w:val="28"/>
              </w:rPr>
              <w:t>;</w:t>
            </w:r>
          </w:p>
        </w:tc>
      </w:tr>
      <w:tr w:rsidR="00704D95" w:rsidRPr="002C5A9D" w:rsidTr="0070764D">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04D95" w:rsidRPr="002C5A9D" w:rsidRDefault="00704D95" w:rsidP="0070764D">
            <w:pPr>
              <w:ind w:firstLine="34"/>
              <w:jc w:val="both"/>
              <w:rPr>
                <w:rFonts w:ascii="Liberation Serif" w:hAnsi="Liberation Serif" w:cs="Liberation Serif"/>
                <w:sz w:val="28"/>
                <w:szCs w:val="28"/>
              </w:rPr>
            </w:pPr>
            <w:r w:rsidRPr="002C5A9D">
              <w:rPr>
                <w:rFonts w:ascii="Liberation Serif" w:hAnsi="Liberation Serif" w:cs="Liberation Serif"/>
                <w:sz w:val="28"/>
                <w:szCs w:val="28"/>
              </w:rPr>
              <w:t>«&lt;», «менее», «ниже»</w:t>
            </w:r>
          </w:p>
        </w:tc>
        <w:tc>
          <w:tcPr>
            <w:tcW w:w="76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04D95" w:rsidRPr="002C5A9D" w:rsidRDefault="00704D95" w:rsidP="0070764D">
            <w:pPr>
              <w:ind w:firstLine="5"/>
              <w:jc w:val="both"/>
              <w:rPr>
                <w:sz w:val="28"/>
                <w:szCs w:val="28"/>
              </w:rPr>
            </w:pPr>
            <w:r w:rsidRPr="002C5A9D">
              <w:rPr>
                <w:rFonts w:ascii="Liberation Serif" w:eastAsia="DejaVu Sans" w:hAnsi="Liberation Serif" w:cs="Liberation Serif"/>
                <w:kern w:val="3"/>
                <w:sz w:val="28"/>
                <w:szCs w:val="28"/>
                <w:lang w:eastAsia="zh-CN"/>
              </w:rPr>
              <w:t>указывается верхнее числовое значение менее установленного</w:t>
            </w:r>
            <w:r w:rsidRPr="002C5A9D">
              <w:rPr>
                <w:rFonts w:ascii="Liberation Serif" w:hAnsi="Liberation Serif" w:cs="Liberation Serif"/>
                <w:sz w:val="28"/>
                <w:szCs w:val="28"/>
              </w:rPr>
              <w:t>;</w:t>
            </w:r>
          </w:p>
        </w:tc>
      </w:tr>
      <w:tr w:rsidR="00704D95" w:rsidRPr="002C5A9D" w:rsidTr="0070764D">
        <w:tc>
          <w:tcPr>
            <w:tcW w:w="21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04D95" w:rsidRPr="002C5A9D" w:rsidRDefault="00704D95" w:rsidP="0070764D">
            <w:pPr>
              <w:ind w:firstLine="34"/>
              <w:jc w:val="both"/>
              <w:rPr>
                <w:rFonts w:ascii="Liberation Serif" w:eastAsia="DejaVu Sans" w:hAnsi="Liberation Serif" w:cs="Liberation Serif"/>
                <w:kern w:val="3"/>
                <w:sz w:val="28"/>
                <w:szCs w:val="28"/>
                <w:lang w:eastAsia="zh-CN"/>
              </w:rPr>
            </w:pPr>
            <w:r w:rsidRPr="002C5A9D">
              <w:rPr>
                <w:rFonts w:ascii="Liberation Serif" w:eastAsia="DejaVu Sans" w:hAnsi="Liberation Serif" w:cs="Liberation Serif"/>
                <w:kern w:val="3"/>
                <w:sz w:val="28"/>
                <w:szCs w:val="28"/>
                <w:lang w:eastAsia="zh-CN"/>
              </w:rPr>
              <w:t>«:» (приравнен к предлогу «к»).</w:t>
            </w:r>
          </w:p>
        </w:tc>
        <w:tc>
          <w:tcPr>
            <w:tcW w:w="762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04D95" w:rsidRPr="002C5A9D" w:rsidRDefault="00704D95" w:rsidP="0070764D">
            <w:pPr>
              <w:ind w:firstLine="5"/>
              <w:jc w:val="both"/>
              <w:rPr>
                <w:rFonts w:ascii="Liberation Serif" w:eastAsia="DejaVu Sans" w:hAnsi="Liberation Serif" w:cs="Liberation Serif"/>
                <w:kern w:val="3"/>
                <w:sz w:val="28"/>
                <w:szCs w:val="28"/>
                <w:lang w:eastAsia="zh-CN"/>
              </w:rPr>
            </w:pPr>
            <w:r w:rsidRPr="002C5A9D">
              <w:rPr>
                <w:rFonts w:ascii="Liberation Serif" w:eastAsia="DejaVu Sans" w:hAnsi="Liberation Serif" w:cs="Liberation Serif"/>
                <w:kern w:val="3"/>
                <w:sz w:val="28"/>
                <w:szCs w:val="28"/>
                <w:lang w:eastAsia="zh-CN"/>
              </w:rPr>
              <w:t xml:space="preserve">указывается в неизменном виде. </w:t>
            </w:r>
          </w:p>
        </w:tc>
      </w:tr>
    </w:tbl>
    <w:p w:rsidR="00704D95" w:rsidRPr="002C5A9D" w:rsidRDefault="00704D95" w:rsidP="00704D95">
      <w:pPr>
        <w:autoSpaceDE w:val="0"/>
        <w:adjustRightInd w:val="0"/>
        <w:ind w:firstLine="709"/>
        <w:jc w:val="both"/>
        <w:rPr>
          <w:rFonts w:ascii="Liberation Serif" w:hAnsi="Liberation Serif" w:cs="Liberation Serif"/>
          <w:sz w:val="28"/>
          <w:szCs w:val="28"/>
        </w:rPr>
      </w:pPr>
    </w:p>
    <w:p w:rsidR="00704D95" w:rsidRPr="002C5A9D" w:rsidRDefault="00704D95" w:rsidP="00704D95">
      <w:pPr>
        <w:ind w:firstLine="709"/>
        <w:jc w:val="both"/>
        <w:rPr>
          <w:rFonts w:ascii="Liberation Serif" w:hAnsi="Liberation Serif" w:cs="Liberation Serif"/>
          <w:sz w:val="28"/>
          <w:szCs w:val="28"/>
        </w:rPr>
      </w:pPr>
      <w:r w:rsidRPr="002C5A9D">
        <w:rPr>
          <w:rFonts w:ascii="Liberation Serif" w:hAnsi="Liberation Serif" w:cs="Liberation Serif"/>
          <w:sz w:val="28"/>
          <w:szCs w:val="28"/>
          <w:lang w:eastAsia="zh-CN"/>
        </w:rPr>
        <w:t xml:space="preserve">Температурные характеристики участник закупки должен указать относительно температурной шкалы; если заказчиком установлено требование к температурным значениям в виде «свыше минус 5» или «более минус 5», то значение должно быть выше </w:t>
      </w:r>
      <w:r w:rsidRPr="002C5A9D">
        <w:rPr>
          <w:rFonts w:ascii="Liberation Serif" w:eastAsia="DejaVu Sans" w:hAnsi="Liberation Serif" w:cs="Liberation Serif"/>
          <w:spacing w:val="-1"/>
          <w:kern w:val="2"/>
          <w:sz w:val="28"/>
          <w:szCs w:val="28"/>
          <w:lang w:eastAsia="zh-CN"/>
        </w:rPr>
        <w:t>на температурной</w:t>
      </w:r>
      <w:r w:rsidRPr="002C5A9D">
        <w:rPr>
          <w:rFonts w:ascii="Liberation Serif" w:eastAsia="DejaVu Sans" w:hAnsi="Liberation Serif" w:cs="Liberation Serif"/>
          <w:spacing w:val="-3"/>
          <w:kern w:val="2"/>
          <w:sz w:val="28"/>
          <w:szCs w:val="28"/>
          <w:lang w:eastAsia="zh-CN"/>
        </w:rPr>
        <w:t xml:space="preserve"> </w:t>
      </w:r>
      <w:r w:rsidRPr="002C5A9D">
        <w:rPr>
          <w:rFonts w:ascii="Liberation Serif" w:eastAsia="DejaVu Sans" w:hAnsi="Liberation Serif" w:cs="Liberation Serif"/>
          <w:spacing w:val="-1"/>
          <w:kern w:val="2"/>
          <w:sz w:val="28"/>
          <w:szCs w:val="28"/>
          <w:lang w:eastAsia="zh-CN"/>
        </w:rPr>
        <w:t>шкале</w:t>
      </w:r>
      <w:r w:rsidRPr="002C5A9D">
        <w:rPr>
          <w:rFonts w:ascii="Liberation Serif" w:hAnsi="Liberation Serif" w:cs="Liberation Serif"/>
          <w:sz w:val="28"/>
          <w:szCs w:val="28"/>
          <w:lang w:eastAsia="zh-CN"/>
        </w:rPr>
        <w:t>, то есть допустимое значение в данном случае «минус 4», «минус 3» и т.д.</w:t>
      </w:r>
    </w:p>
    <w:p w:rsidR="00704D95" w:rsidRPr="002C5A9D" w:rsidRDefault="00704D95" w:rsidP="00704D95">
      <w:pPr>
        <w:ind w:firstLine="709"/>
        <w:jc w:val="both"/>
        <w:rPr>
          <w:rFonts w:ascii="Liberation Serif" w:hAnsi="Liberation Serif" w:cs="Liberation Serif"/>
          <w:sz w:val="28"/>
          <w:szCs w:val="28"/>
        </w:rPr>
      </w:pPr>
      <w:r w:rsidRPr="002C5A9D">
        <w:rPr>
          <w:rFonts w:ascii="Liberation Serif" w:hAnsi="Liberation Serif" w:cs="Liberation Serif"/>
          <w:sz w:val="28"/>
          <w:szCs w:val="28"/>
        </w:rPr>
        <w:t>Сокращения «ДхШхВ» означает «длина*ширина*высота», «ДхШхГ» означает «длина*ши</w:t>
      </w:r>
      <w:r>
        <w:rPr>
          <w:rFonts w:ascii="Liberation Serif" w:hAnsi="Liberation Serif" w:cs="Liberation Serif"/>
          <w:sz w:val="28"/>
          <w:szCs w:val="28"/>
        </w:rPr>
        <w:t xml:space="preserve">рина*глубина», «ДхШхТ» означает </w:t>
      </w:r>
      <w:r w:rsidRPr="002C5A9D">
        <w:rPr>
          <w:rFonts w:ascii="Liberation Serif" w:hAnsi="Liberation Serif" w:cs="Liberation Serif"/>
          <w:sz w:val="28"/>
          <w:szCs w:val="28"/>
        </w:rPr>
        <w:t xml:space="preserve">«длина*ширина*толщина», «ВхШхГ» означает «высота*ширина*глубина» и т.д. </w:t>
      </w:r>
    </w:p>
    <w:p w:rsidR="00704D95" w:rsidRPr="002C5A9D" w:rsidRDefault="00704D95" w:rsidP="00704D95">
      <w:pPr>
        <w:ind w:firstLine="709"/>
        <w:jc w:val="both"/>
        <w:rPr>
          <w:rFonts w:ascii="Liberation Serif" w:hAnsi="Liberation Serif" w:cs="Liberation Serif"/>
          <w:sz w:val="28"/>
          <w:szCs w:val="28"/>
        </w:rPr>
      </w:pPr>
      <w:r w:rsidRPr="002C5A9D">
        <w:rPr>
          <w:rFonts w:ascii="Liberation Serif" w:hAnsi="Liberation Serif" w:cs="Liberation Serif"/>
          <w:sz w:val="28"/>
          <w:szCs w:val="28"/>
        </w:rPr>
        <w:t>В случае указания значений показател</w:t>
      </w:r>
      <w:r>
        <w:rPr>
          <w:rFonts w:ascii="Liberation Serif" w:hAnsi="Liberation Serif" w:cs="Liberation Serif"/>
          <w:sz w:val="28"/>
          <w:szCs w:val="28"/>
        </w:rPr>
        <w:t xml:space="preserve">ей следующим образом, например: </w:t>
      </w:r>
      <w:r w:rsidRPr="002C5A9D">
        <w:rPr>
          <w:rFonts w:ascii="Liberation Serif" w:hAnsi="Liberation Serif" w:cs="Liberation Serif"/>
          <w:sz w:val="28"/>
          <w:szCs w:val="28"/>
        </w:rPr>
        <w:t>«ДхШхВ не более __х__х__», то слова «не более» относятся ко всем указанным после него значениям.</w:t>
      </w:r>
    </w:p>
    <w:p w:rsidR="00704D95" w:rsidRPr="002C5A9D" w:rsidRDefault="00704D95" w:rsidP="00704D95">
      <w:pPr>
        <w:ind w:firstLine="709"/>
        <w:jc w:val="both"/>
        <w:rPr>
          <w:rFonts w:ascii="Liberation Serif" w:hAnsi="Liberation Serif" w:cs="Liberation Serif"/>
          <w:sz w:val="28"/>
          <w:szCs w:val="28"/>
        </w:rPr>
      </w:pPr>
      <w:r w:rsidRPr="002C5A9D">
        <w:rPr>
          <w:rFonts w:ascii="Liberation Serif" w:hAnsi="Liberation Serif" w:cs="Liberation Serif"/>
          <w:sz w:val="28"/>
          <w:szCs w:val="28"/>
        </w:rPr>
        <w:t>При описании характеристик (потребительских свойств) поставляемых товаров (используемых материалов) в столбце «</w:t>
      </w:r>
      <w:r w:rsidRPr="002C5A9D">
        <w:rPr>
          <w:rFonts w:ascii="Liberation Serif" w:hAnsi="Liberation Serif" w:cs="Liberation Serif"/>
          <w:bCs/>
          <w:sz w:val="28"/>
          <w:szCs w:val="28"/>
        </w:rPr>
        <w:t>Инструкция участнику закупки по формированию предложения</w:t>
      </w:r>
      <w:r w:rsidRPr="002C5A9D">
        <w:rPr>
          <w:rFonts w:ascii="Liberation Serif" w:hAnsi="Liberation Serif" w:cs="Liberation Serif"/>
          <w:sz w:val="28"/>
          <w:szCs w:val="28"/>
        </w:rPr>
        <w:t>» заказчиком используются следующие определения:</w:t>
      </w:r>
    </w:p>
    <w:p w:rsidR="00704D95" w:rsidRPr="002C5A9D" w:rsidRDefault="00704D95" w:rsidP="00704D95">
      <w:pPr>
        <w:ind w:firstLine="709"/>
        <w:jc w:val="both"/>
        <w:rPr>
          <w:rFonts w:ascii="Liberation Serif" w:hAnsi="Liberation Serif" w:cs="Liberation Serif"/>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3"/>
        <w:gridCol w:w="7417"/>
      </w:tblGrid>
      <w:tr w:rsidR="00704D95" w:rsidRPr="002C5A9D" w:rsidTr="0070764D">
        <w:tc>
          <w:tcPr>
            <w:tcW w:w="2376" w:type="dxa"/>
            <w:shd w:val="clear" w:color="auto" w:fill="auto"/>
          </w:tcPr>
          <w:p w:rsidR="00704D95" w:rsidRPr="002C5A9D" w:rsidRDefault="00704D95" w:rsidP="0070764D">
            <w:pPr>
              <w:jc w:val="both"/>
              <w:rPr>
                <w:rFonts w:ascii="Liberation Serif" w:hAnsi="Liberation Serif" w:cs="Liberation Serif"/>
                <w:sz w:val="28"/>
                <w:szCs w:val="28"/>
              </w:rPr>
            </w:pPr>
            <w:r w:rsidRPr="002C5A9D">
              <w:rPr>
                <w:rFonts w:ascii="Liberation Serif" w:hAnsi="Liberation Serif" w:cs="Liberation Serif"/>
                <w:sz w:val="28"/>
                <w:szCs w:val="28"/>
              </w:rPr>
              <w:lastRenderedPageBreak/>
              <w:t>«Неизменный показатель»</w:t>
            </w:r>
          </w:p>
        </w:tc>
        <w:tc>
          <w:tcPr>
            <w:tcW w:w="7655" w:type="dxa"/>
            <w:shd w:val="clear" w:color="auto" w:fill="auto"/>
          </w:tcPr>
          <w:p w:rsidR="00704D95" w:rsidRPr="002C5A9D" w:rsidRDefault="00704D95" w:rsidP="0070764D">
            <w:pPr>
              <w:ind w:firstLine="709"/>
              <w:jc w:val="both"/>
              <w:rPr>
                <w:rFonts w:ascii="Liberation Serif" w:hAnsi="Liberation Serif" w:cs="Liberation Serif"/>
                <w:sz w:val="28"/>
                <w:szCs w:val="28"/>
              </w:rPr>
            </w:pPr>
            <w:r w:rsidRPr="002C5A9D">
              <w:rPr>
                <w:rFonts w:ascii="Liberation Serif" w:hAnsi="Liberation Serif" w:cs="Liberation Serif"/>
                <w:sz w:val="28"/>
                <w:szCs w:val="28"/>
              </w:rPr>
              <w:t>Означает, что участник закупки должен предложить товары (материалы) в точном соответствии с установленными заказчиком в строке характеристиками.</w:t>
            </w:r>
          </w:p>
          <w:p w:rsidR="00704D95" w:rsidRPr="002C5A9D" w:rsidRDefault="00704D95" w:rsidP="0070764D">
            <w:pPr>
              <w:ind w:firstLine="709"/>
              <w:jc w:val="both"/>
              <w:rPr>
                <w:rFonts w:ascii="Liberation Serif" w:hAnsi="Liberation Serif" w:cs="Liberation Serif"/>
                <w:sz w:val="28"/>
                <w:szCs w:val="28"/>
              </w:rPr>
            </w:pPr>
            <w:r w:rsidRPr="002C5A9D">
              <w:rPr>
                <w:rFonts w:ascii="Liberation Serif" w:hAnsi="Liberation Serif" w:cs="Liberation Serif"/>
                <w:sz w:val="28"/>
                <w:szCs w:val="28"/>
              </w:rPr>
              <w:t xml:space="preserve">Если данное требование установлено к диапазону значений, то участнику также необходимо предложить диапазон в точном соответствии с диапазоном значений, установленном заказчиком. </w:t>
            </w:r>
          </w:p>
          <w:p w:rsidR="00704D95" w:rsidRPr="002C5A9D" w:rsidRDefault="00704D95" w:rsidP="0070764D">
            <w:pPr>
              <w:ind w:firstLine="709"/>
              <w:jc w:val="both"/>
              <w:rPr>
                <w:rFonts w:ascii="Liberation Serif" w:hAnsi="Liberation Serif" w:cs="Liberation Serif"/>
                <w:sz w:val="28"/>
                <w:szCs w:val="28"/>
              </w:rPr>
            </w:pPr>
            <w:r w:rsidRPr="002C5A9D">
              <w:rPr>
                <w:rFonts w:ascii="Liberation Serif" w:hAnsi="Liberation Serif" w:cs="Liberation Serif"/>
                <w:sz w:val="28"/>
                <w:szCs w:val="28"/>
              </w:rPr>
              <w:t>Внесение изменений (корректировок), в том числе исключение слов «не более», «не менее», «св.», «свыше», «не менее», «от», «до» и других, в соответствующую строку приведет к отклонению участника закупки.</w:t>
            </w:r>
          </w:p>
        </w:tc>
      </w:tr>
      <w:tr w:rsidR="00704D95" w:rsidRPr="002C5A9D" w:rsidTr="0070764D">
        <w:tc>
          <w:tcPr>
            <w:tcW w:w="2376" w:type="dxa"/>
            <w:shd w:val="clear" w:color="auto" w:fill="auto"/>
          </w:tcPr>
          <w:p w:rsidR="00704D95" w:rsidRPr="002C5A9D" w:rsidRDefault="00704D95" w:rsidP="0070764D">
            <w:pPr>
              <w:jc w:val="both"/>
              <w:rPr>
                <w:rFonts w:ascii="Liberation Serif" w:hAnsi="Liberation Serif" w:cs="Liberation Serif"/>
                <w:sz w:val="28"/>
                <w:szCs w:val="28"/>
              </w:rPr>
            </w:pPr>
            <w:r w:rsidRPr="002C5A9D">
              <w:rPr>
                <w:rFonts w:ascii="Liberation Serif" w:hAnsi="Liberation Serif" w:cs="Liberation Serif"/>
                <w:sz w:val="28"/>
                <w:szCs w:val="28"/>
              </w:rPr>
              <w:t>Конкретное значение</w:t>
            </w:r>
          </w:p>
        </w:tc>
        <w:tc>
          <w:tcPr>
            <w:tcW w:w="7655" w:type="dxa"/>
            <w:shd w:val="clear" w:color="auto" w:fill="auto"/>
          </w:tcPr>
          <w:p w:rsidR="00704D95" w:rsidRPr="002C5A9D" w:rsidRDefault="00704D95" w:rsidP="0070764D">
            <w:pPr>
              <w:ind w:firstLine="709"/>
              <w:jc w:val="both"/>
              <w:rPr>
                <w:rFonts w:ascii="Liberation Serif" w:hAnsi="Liberation Serif" w:cs="Liberation Serif"/>
                <w:sz w:val="28"/>
                <w:szCs w:val="28"/>
              </w:rPr>
            </w:pPr>
            <w:r w:rsidRPr="002C5A9D">
              <w:rPr>
                <w:rFonts w:ascii="Liberation Serif" w:hAnsi="Liberation Serif" w:cs="Liberation Serif"/>
                <w:sz w:val="28"/>
                <w:szCs w:val="28"/>
              </w:rPr>
              <w:t>Означает, что участник закупки должен предложить конкретное(ые) значение(я) показателя в столбце «Содержание (значение) характеристики».</w:t>
            </w:r>
          </w:p>
        </w:tc>
      </w:tr>
      <w:tr w:rsidR="00704D95" w:rsidRPr="002C5A9D" w:rsidTr="0070764D">
        <w:tc>
          <w:tcPr>
            <w:tcW w:w="2376" w:type="dxa"/>
            <w:shd w:val="clear" w:color="auto" w:fill="auto"/>
          </w:tcPr>
          <w:p w:rsidR="00704D95" w:rsidRPr="002C5A9D" w:rsidRDefault="00704D95" w:rsidP="0070764D">
            <w:pPr>
              <w:jc w:val="both"/>
              <w:rPr>
                <w:rFonts w:ascii="Liberation Serif" w:hAnsi="Liberation Serif" w:cs="Liberation Serif"/>
                <w:sz w:val="28"/>
                <w:szCs w:val="28"/>
              </w:rPr>
            </w:pPr>
            <w:r w:rsidRPr="002C5A9D">
              <w:rPr>
                <w:rFonts w:ascii="Liberation Serif" w:hAnsi="Liberation Serif" w:cs="Liberation Serif"/>
                <w:sz w:val="28"/>
                <w:szCs w:val="28"/>
              </w:rPr>
              <w:t>Диапазонное значение</w:t>
            </w:r>
          </w:p>
        </w:tc>
        <w:tc>
          <w:tcPr>
            <w:tcW w:w="7655" w:type="dxa"/>
            <w:shd w:val="clear" w:color="auto" w:fill="auto"/>
          </w:tcPr>
          <w:p w:rsidR="00704D95" w:rsidRPr="002C5A9D" w:rsidRDefault="00704D95" w:rsidP="0070764D">
            <w:pPr>
              <w:ind w:firstLine="709"/>
              <w:jc w:val="both"/>
              <w:rPr>
                <w:rFonts w:ascii="Liberation Serif" w:hAnsi="Liberation Serif" w:cs="Liberation Serif"/>
                <w:sz w:val="28"/>
                <w:szCs w:val="28"/>
              </w:rPr>
            </w:pPr>
            <w:r w:rsidRPr="002C5A9D">
              <w:rPr>
                <w:rFonts w:ascii="Liberation Serif" w:hAnsi="Liberation Serif" w:cs="Liberation Serif"/>
                <w:sz w:val="28"/>
                <w:szCs w:val="28"/>
              </w:rPr>
              <w:t>Означает, что участник закупки должен предложить диапазонное значение показателя в столбце «Содержание (значение) характеристики»</w:t>
            </w:r>
          </w:p>
        </w:tc>
      </w:tr>
    </w:tbl>
    <w:p w:rsidR="00704D95" w:rsidRPr="002C5A9D" w:rsidRDefault="00704D95" w:rsidP="00704D95">
      <w:pPr>
        <w:ind w:firstLine="709"/>
        <w:jc w:val="both"/>
        <w:rPr>
          <w:rFonts w:ascii="Liberation Serif" w:hAnsi="Liberation Serif" w:cs="Liberation Serif"/>
          <w:sz w:val="28"/>
          <w:szCs w:val="28"/>
        </w:rPr>
      </w:pPr>
    </w:p>
    <w:p w:rsidR="00704D95" w:rsidRDefault="00704D95" w:rsidP="00704D95">
      <w:pPr>
        <w:ind w:firstLine="709"/>
        <w:jc w:val="both"/>
        <w:rPr>
          <w:rFonts w:ascii="Liberation Serif" w:hAnsi="Liberation Serif"/>
          <w:sz w:val="28"/>
          <w:szCs w:val="28"/>
        </w:rPr>
      </w:pPr>
    </w:p>
    <w:p w:rsidR="00704D95" w:rsidRDefault="00704D95" w:rsidP="00704D95">
      <w:pPr>
        <w:ind w:firstLine="709"/>
        <w:jc w:val="both"/>
        <w:rPr>
          <w:rFonts w:ascii="Liberation Serif" w:hAnsi="Liberation Serif"/>
          <w:sz w:val="28"/>
          <w:szCs w:val="28"/>
        </w:rPr>
      </w:pPr>
    </w:p>
    <w:p w:rsidR="00704D95" w:rsidRDefault="00704D95" w:rsidP="00704D95">
      <w:pPr>
        <w:ind w:firstLine="709"/>
        <w:jc w:val="both"/>
        <w:rPr>
          <w:rFonts w:ascii="Liberation Serif" w:hAnsi="Liberation Serif"/>
          <w:sz w:val="28"/>
          <w:szCs w:val="28"/>
        </w:rPr>
      </w:pPr>
    </w:p>
    <w:p w:rsidR="00704D95" w:rsidRDefault="00704D95" w:rsidP="00704D95">
      <w:pPr>
        <w:ind w:firstLine="709"/>
        <w:jc w:val="both"/>
        <w:rPr>
          <w:rFonts w:ascii="Liberation Serif" w:hAnsi="Liberation Serif"/>
          <w:sz w:val="28"/>
          <w:szCs w:val="28"/>
        </w:rPr>
      </w:pPr>
    </w:p>
    <w:p w:rsidR="00704D95" w:rsidRDefault="00704D95" w:rsidP="00704D95">
      <w:pPr>
        <w:ind w:firstLine="709"/>
        <w:jc w:val="both"/>
        <w:rPr>
          <w:rFonts w:ascii="Liberation Serif" w:hAnsi="Liberation Serif"/>
          <w:sz w:val="28"/>
          <w:szCs w:val="28"/>
        </w:rPr>
      </w:pPr>
    </w:p>
    <w:p w:rsidR="00704D95" w:rsidRDefault="00704D95" w:rsidP="00704D95">
      <w:pPr>
        <w:ind w:firstLine="709"/>
        <w:jc w:val="both"/>
        <w:rPr>
          <w:rFonts w:ascii="Liberation Serif" w:hAnsi="Liberation Serif"/>
          <w:sz w:val="28"/>
          <w:szCs w:val="28"/>
        </w:rPr>
      </w:pPr>
    </w:p>
    <w:p w:rsidR="00704D95" w:rsidRDefault="00704D95" w:rsidP="00704D95">
      <w:pPr>
        <w:ind w:firstLine="709"/>
        <w:jc w:val="both"/>
        <w:rPr>
          <w:rFonts w:ascii="Liberation Serif" w:hAnsi="Liberation Serif"/>
          <w:sz w:val="28"/>
          <w:szCs w:val="28"/>
        </w:rPr>
      </w:pPr>
    </w:p>
    <w:p w:rsidR="00704D95" w:rsidRDefault="00704D95" w:rsidP="00704D95">
      <w:pPr>
        <w:ind w:firstLine="709"/>
        <w:jc w:val="both"/>
        <w:rPr>
          <w:rFonts w:ascii="Liberation Serif" w:hAnsi="Liberation Serif"/>
          <w:sz w:val="28"/>
          <w:szCs w:val="28"/>
        </w:rPr>
      </w:pPr>
    </w:p>
    <w:p w:rsidR="00704D95" w:rsidRDefault="00704D95" w:rsidP="00704D95">
      <w:pPr>
        <w:ind w:firstLine="709"/>
        <w:jc w:val="both"/>
        <w:rPr>
          <w:rFonts w:ascii="Liberation Serif" w:hAnsi="Liberation Serif"/>
          <w:sz w:val="28"/>
          <w:szCs w:val="28"/>
        </w:rPr>
      </w:pPr>
    </w:p>
    <w:p w:rsidR="00704D95" w:rsidRDefault="00704D95" w:rsidP="00704D95">
      <w:pPr>
        <w:ind w:firstLine="709"/>
        <w:jc w:val="both"/>
        <w:rPr>
          <w:rFonts w:ascii="Liberation Serif" w:hAnsi="Liberation Serif"/>
          <w:sz w:val="28"/>
          <w:szCs w:val="28"/>
        </w:rPr>
      </w:pPr>
    </w:p>
    <w:p w:rsidR="00704D95" w:rsidRDefault="00704D95" w:rsidP="00704D95">
      <w:pPr>
        <w:ind w:firstLine="709"/>
        <w:jc w:val="both"/>
        <w:rPr>
          <w:rFonts w:ascii="Liberation Serif" w:hAnsi="Liberation Serif"/>
          <w:sz w:val="28"/>
          <w:szCs w:val="28"/>
        </w:rPr>
      </w:pPr>
    </w:p>
    <w:p w:rsidR="00704D95" w:rsidRDefault="00704D95" w:rsidP="00704D95">
      <w:pPr>
        <w:ind w:firstLine="709"/>
        <w:jc w:val="both"/>
        <w:rPr>
          <w:rFonts w:ascii="Liberation Serif" w:hAnsi="Liberation Serif"/>
          <w:sz w:val="28"/>
          <w:szCs w:val="28"/>
        </w:rPr>
      </w:pPr>
    </w:p>
    <w:p w:rsidR="00704D95" w:rsidRDefault="00704D95" w:rsidP="00704D95">
      <w:pPr>
        <w:ind w:firstLine="709"/>
        <w:jc w:val="both"/>
        <w:rPr>
          <w:rFonts w:ascii="Liberation Serif" w:hAnsi="Liberation Serif"/>
          <w:sz w:val="28"/>
          <w:szCs w:val="28"/>
        </w:rPr>
      </w:pPr>
    </w:p>
    <w:p w:rsidR="00704D95" w:rsidRDefault="00704D95" w:rsidP="00704D95">
      <w:pPr>
        <w:ind w:firstLine="709"/>
        <w:jc w:val="both"/>
        <w:rPr>
          <w:rFonts w:ascii="Liberation Serif" w:hAnsi="Liberation Serif"/>
          <w:sz w:val="28"/>
          <w:szCs w:val="28"/>
        </w:rPr>
      </w:pPr>
    </w:p>
    <w:p w:rsidR="00704D95" w:rsidRDefault="00704D95" w:rsidP="00704D95">
      <w:pPr>
        <w:ind w:firstLine="709"/>
        <w:jc w:val="both"/>
        <w:rPr>
          <w:rFonts w:ascii="Liberation Serif" w:hAnsi="Liberation Serif"/>
          <w:sz w:val="28"/>
          <w:szCs w:val="28"/>
        </w:rPr>
      </w:pPr>
    </w:p>
    <w:p w:rsidR="00704D95" w:rsidRDefault="00704D95" w:rsidP="00704D95">
      <w:pPr>
        <w:ind w:firstLine="709"/>
        <w:jc w:val="both"/>
        <w:rPr>
          <w:rFonts w:ascii="Liberation Serif" w:hAnsi="Liberation Serif"/>
          <w:sz w:val="28"/>
          <w:szCs w:val="28"/>
        </w:rPr>
      </w:pPr>
    </w:p>
    <w:p w:rsidR="00704D95" w:rsidRDefault="00704D95" w:rsidP="00704D95">
      <w:pPr>
        <w:ind w:firstLine="709"/>
        <w:jc w:val="both"/>
        <w:rPr>
          <w:rFonts w:ascii="Liberation Serif" w:hAnsi="Liberation Serif"/>
          <w:sz w:val="28"/>
          <w:szCs w:val="28"/>
        </w:rPr>
      </w:pPr>
    </w:p>
    <w:p w:rsidR="00704D95" w:rsidRDefault="00704D95" w:rsidP="00704D95">
      <w:pPr>
        <w:ind w:firstLine="709"/>
        <w:jc w:val="both"/>
        <w:rPr>
          <w:rFonts w:ascii="Liberation Serif" w:hAnsi="Liberation Serif"/>
          <w:sz w:val="28"/>
          <w:szCs w:val="28"/>
        </w:rPr>
      </w:pPr>
    </w:p>
    <w:p w:rsidR="00704D95" w:rsidRDefault="00704D95" w:rsidP="00704D95">
      <w:pPr>
        <w:ind w:firstLine="709"/>
        <w:jc w:val="both"/>
        <w:rPr>
          <w:rFonts w:ascii="Liberation Serif" w:hAnsi="Liberation Serif"/>
          <w:sz w:val="28"/>
          <w:szCs w:val="28"/>
        </w:rPr>
      </w:pPr>
    </w:p>
    <w:p w:rsidR="00704D95" w:rsidRDefault="00704D95" w:rsidP="00704D95">
      <w:pPr>
        <w:ind w:firstLine="709"/>
        <w:jc w:val="both"/>
        <w:rPr>
          <w:rFonts w:ascii="Liberation Serif" w:hAnsi="Liberation Serif"/>
          <w:sz w:val="28"/>
          <w:szCs w:val="28"/>
        </w:rPr>
      </w:pPr>
    </w:p>
    <w:p w:rsidR="00704D95" w:rsidRDefault="00704D95" w:rsidP="00704D95">
      <w:pPr>
        <w:ind w:firstLine="709"/>
        <w:jc w:val="both"/>
        <w:rPr>
          <w:rFonts w:ascii="Liberation Serif" w:hAnsi="Liberation Serif"/>
          <w:sz w:val="28"/>
          <w:szCs w:val="28"/>
        </w:rPr>
      </w:pPr>
    </w:p>
    <w:p w:rsidR="00704D95" w:rsidRDefault="00704D95" w:rsidP="00704D95">
      <w:pPr>
        <w:ind w:firstLine="709"/>
        <w:jc w:val="both"/>
        <w:rPr>
          <w:rFonts w:ascii="Liberation Serif" w:hAnsi="Liberation Serif"/>
          <w:sz w:val="28"/>
          <w:szCs w:val="28"/>
        </w:rPr>
      </w:pPr>
    </w:p>
    <w:p w:rsidR="00704D95" w:rsidRDefault="00704D95" w:rsidP="00704D95">
      <w:pPr>
        <w:ind w:firstLine="709"/>
        <w:jc w:val="both"/>
        <w:rPr>
          <w:rFonts w:ascii="Liberation Serif" w:hAnsi="Liberation Serif"/>
          <w:sz w:val="28"/>
          <w:szCs w:val="28"/>
        </w:rPr>
      </w:pPr>
    </w:p>
    <w:p w:rsidR="00704D95" w:rsidRDefault="00704D95" w:rsidP="00704D95">
      <w:pPr>
        <w:ind w:firstLine="709"/>
        <w:jc w:val="both"/>
        <w:rPr>
          <w:rFonts w:ascii="Liberation Serif" w:hAnsi="Liberation Serif"/>
          <w:sz w:val="28"/>
          <w:szCs w:val="28"/>
        </w:rPr>
      </w:pPr>
    </w:p>
    <w:p w:rsidR="00704D95" w:rsidRDefault="00704D95" w:rsidP="00704D95">
      <w:pPr>
        <w:ind w:firstLine="709"/>
        <w:jc w:val="both"/>
        <w:rPr>
          <w:rFonts w:ascii="Liberation Serif" w:hAnsi="Liberation Serif"/>
          <w:sz w:val="28"/>
          <w:szCs w:val="28"/>
        </w:rPr>
      </w:pPr>
    </w:p>
    <w:p w:rsidR="00704D95" w:rsidRDefault="00704D95" w:rsidP="00704D95">
      <w:pPr>
        <w:ind w:firstLine="709"/>
        <w:jc w:val="both"/>
        <w:rPr>
          <w:rFonts w:ascii="Liberation Serif" w:hAnsi="Liberation Serif"/>
          <w:sz w:val="28"/>
          <w:szCs w:val="28"/>
        </w:rPr>
      </w:pPr>
    </w:p>
    <w:p w:rsidR="00704D95" w:rsidRDefault="00704D95" w:rsidP="00704D95">
      <w:pPr>
        <w:ind w:firstLine="709"/>
        <w:jc w:val="both"/>
        <w:rPr>
          <w:rFonts w:ascii="Liberation Serif" w:hAnsi="Liberation Serif"/>
          <w:sz w:val="28"/>
          <w:szCs w:val="28"/>
        </w:rPr>
      </w:pPr>
    </w:p>
    <w:p w:rsidR="00704D95" w:rsidRPr="00883F72" w:rsidRDefault="00704D95" w:rsidP="00704D95">
      <w:pPr>
        <w:ind w:left="5812"/>
        <w:rPr>
          <w:rFonts w:ascii="Liberation Serif" w:hAnsi="Liberation Serif"/>
          <w:sz w:val="28"/>
          <w:szCs w:val="28"/>
        </w:rPr>
      </w:pPr>
      <w:r>
        <w:rPr>
          <w:rFonts w:ascii="Liberation Serif" w:hAnsi="Liberation Serif"/>
          <w:sz w:val="28"/>
          <w:szCs w:val="28"/>
        </w:rPr>
        <w:lastRenderedPageBreak/>
        <w:t>Приложение № 4</w:t>
      </w:r>
    </w:p>
    <w:p w:rsidR="00704D95" w:rsidRPr="00883F72" w:rsidRDefault="00704D95" w:rsidP="00704D95">
      <w:pPr>
        <w:ind w:left="5812"/>
        <w:rPr>
          <w:rFonts w:ascii="Liberation Serif" w:hAnsi="Liberation Serif"/>
          <w:sz w:val="28"/>
          <w:szCs w:val="28"/>
        </w:rPr>
      </w:pPr>
      <w:r w:rsidRPr="00883F72">
        <w:rPr>
          <w:rFonts w:ascii="Liberation Serif" w:hAnsi="Liberation Serif"/>
          <w:sz w:val="28"/>
          <w:szCs w:val="28"/>
        </w:rPr>
        <w:t>к Порядку взаимодействия уполномоченного органа с заказчиками городского округа Верхняя Пышма в сфере закупок товаров, работ, услуг</w:t>
      </w:r>
    </w:p>
    <w:p w:rsidR="00704D95" w:rsidRDefault="00704D95" w:rsidP="00704D95">
      <w:pPr>
        <w:ind w:firstLine="709"/>
        <w:jc w:val="both"/>
        <w:rPr>
          <w:rFonts w:ascii="Liberation Serif" w:hAnsi="Liberation Serif"/>
          <w:sz w:val="28"/>
          <w:szCs w:val="28"/>
        </w:rPr>
      </w:pPr>
    </w:p>
    <w:p w:rsidR="00704D95" w:rsidRPr="002C5A9D" w:rsidRDefault="00704D95" w:rsidP="00704D95">
      <w:pPr>
        <w:ind w:firstLine="709"/>
        <w:jc w:val="center"/>
        <w:rPr>
          <w:rFonts w:ascii="Liberation Serif" w:hAnsi="Liberation Serif"/>
          <w:b/>
          <w:sz w:val="28"/>
          <w:szCs w:val="28"/>
        </w:rPr>
      </w:pPr>
      <w:r w:rsidRPr="002C5A9D">
        <w:rPr>
          <w:rFonts w:ascii="Liberation Serif" w:hAnsi="Liberation Serif"/>
          <w:b/>
          <w:sz w:val="28"/>
          <w:szCs w:val="28"/>
        </w:rPr>
        <w:t>Инструкция по заполнению заявки на участие в закупке</w:t>
      </w:r>
    </w:p>
    <w:p w:rsidR="00704D95" w:rsidRPr="002C5A9D" w:rsidRDefault="00704D95" w:rsidP="00704D95">
      <w:pPr>
        <w:ind w:firstLine="709"/>
        <w:jc w:val="center"/>
        <w:rPr>
          <w:rFonts w:ascii="Liberation Serif" w:hAnsi="Liberation Serif"/>
          <w:b/>
          <w:sz w:val="28"/>
          <w:szCs w:val="28"/>
        </w:rPr>
      </w:pPr>
      <w:r w:rsidRPr="002C5A9D">
        <w:rPr>
          <w:rFonts w:ascii="Liberation Serif" w:hAnsi="Liberation Serif"/>
          <w:b/>
          <w:sz w:val="28"/>
          <w:szCs w:val="28"/>
        </w:rPr>
        <w:t>(требования к товарам не установлены)</w:t>
      </w:r>
    </w:p>
    <w:p w:rsidR="00704D95" w:rsidRPr="002C5A9D" w:rsidRDefault="00704D95" w:rsidP="00704D95">
      <w:pPr>
        <w:ind w:firstLine="709"/>
        <w:jc w:val="both"/>
        <w:rPr>
          <w:rFonts w:ascii="Liberation Serif" w:hAnsi="Liberation Serif"/>
          <w:sz w:val="28"/>
          <w:szCs w:val="28"/>
        </w:rPr>
      </w:pPr>
    </w:p>
    <w:p w:rsidR="00704D95" w:rsidRPr="002C5A9D" w:rsidRDefault="00704D95" w:rsidP="00704D95">
      <w:pPr>
        <w:ind w:firstLine="709"/>
        <w:jc w:val="both"/>
        <w:rPr>
          <w:rFonts w:ascii="Liberation Serif" w:hAnsi="Liberation Serif"/>
          <w:sz w:val="28"/>
          <w:szCs w:val="28"/>
        </w:rPr>
      </w:pPr>
      <w:r w:rsidRPr="002C5A9D">
        <w:rPr>
          <w:rFonts w:ascii="Liberation Serif" w:hAnsi="Liberation Serif"/>
          <w:sz w:val="28"/>
          <w:szCs w:val="28"/>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rsidR="00704D95" w:rsidRPr="002C5A9D" w:rsidRDefault="00704D95" w:rsidP="00704D95">
      <w:pPr>
        <w:ind w:firstLine="709"/>
        <w:jc w:val="both"/>
        <w:rPr>
          <w:rFonts w:ascii="Liberation Serif" w:hAnsi="Liberation Serif"/>
          <w:sz w:val="28"/>
          <w:szCs w:val="28"/>
        </w:rPr>
      </w:pPr>
      <w:r w:rsidRPr="002C5A9D">
        <w:rPr>
          <w:rFonts w:ascii="Liberation Serif" w:hAnsi="Liberation Serif"/>
          <w:sz w:val="28"/>
          <w:szCs w:val="28"/>
        </w:rPr>
        <w:t>Подать заявку на участие в закупке вправе только зарегистрированный в единой информационной системе и аккредитованный на электронной площадке, специализированной электронной площадке участник закупки путем направления такой заявки в соответствии с настоящим Федеральным законом оператору электронной площадки, оператору специализированной электронной площадки.</w:t>
      </w:r>
    </w:p>
    <w:p w:rsidR="00704D95" w:rsidRPr="002C5A9D" w:rsidRDefault="00704D95" w:rsidP="00704D95">
      <w:pPr>
        <w:ind w:firstLine="709"/>
        <w:jc w:val="both"/>
        <w:rPr>
          <w:rFonts w:ascii="Liberation Serif" w:hAnsi="Liberation Serif"/>
          <w:sz w:val="28"/>
          <w:szCs w:val="28"/>
        </w:rPr>
      </w:pPr>
      <w:r w:rsidRPr="002C5A9D">
        <w:rPr>
          <w:rFonts w:ascii="Liberation Serif" w:hAnsi="Liberation Serif"/>
          <w:sz w:val="28"/>
          <w:szCs w:val="28"/>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rsidR="00704D95" w:rsidRPr="002C5A9D" w:rsidRDefault="00704D95" w:rsidP="00704D95">
      <w:pPr>
        <w:ind w:firstLine="709"/>
        <w:jc w:val="both"/>
        <w:rPr>
          <w:rFonts w:ascii="Liberation Serif" w:hAnsi="Liberation Serif"/>
          <w:sz w:val="28"/>
          <w:szCs w:val="28"/>
        </w:rPr>
      </w:pPr>
      <w:r w:rsidRPr="002C5A9D">
        <w:rPr>
          <w:rFonts w:ascii="Liberation Serif" w:hAnsi="Liberation Serif"/>
          <w:sz w:val="28"/>
          <w:szCs w:val="28"/>
        </w:rPr>
        <w:t>Участник закупки, подавший заявку на участие в закупке, вправе в соответствии с частями 10 и 11 статьи 43 Закона о контрактной системе отозвать такую заявку:</w:t>
      </w:r>
    </w:p>
    <w:p w:rsidR="00704D95" w:rsidRPr="002C5A9D" w:rsidRDefault="00704D95" w:rsidP="00704D95">
      <w:pPr>
        <w:ind w:firstLine="709"/>
        <w:jc w:val="both"/>
        <w:rPr>
          <w:rFonts w:ascii="Liberation Serif" w:hAnsi="Liberation Serif"/>
          <w:sz w:val="28"/>
          <w:szCs w:val="28"/>
        </w:rPr>
      </w:pPr>
      <w:r w:rsidRPr="002C5A9D">
        <w:rPr>
          <w:rFonts w:ascii="Liberation Serif" w:hAnsi="Liberation Serif"/>
          <w:sz w:val="28"/>
          <w:szCs w:val="28"/>
        </w:rPr>
        <w:t>1) до окончания срока подачи заявок на участие в закупке;</w:t>
      </w:r>
    </w:p>
    <w:p w:rsidR="00704D95" w:rsidRPr="002C5A9D" w:rsidRDefault="00704D95" w:rsidP="00704D95">
      <w:pPr>
        <w:ind w:firstLine="709"/>
        <w:jc w:val="both"/>
        <w:rPr>
          <w:rFonts w:ascii="Liberation Serif" w:hAnsi="Liberation Serif"/>
          <w:sz w:val="28"/>
          <w:szCs w:val="28"/>
        </w:rPr>
      </w:pPr>
      <w:r w:rsidRPr="002C5A9D">
        <w:rPr>
          <w:rFonts w:ascii="Liberation Serif" w:hAnsi="Liberation Serif"/>
          <w:sz w:val="28"/>
          <w:szCs w:val="28"/>
        </w:rPr>
        <w:t xml:space="preserve">2) с момента размещения в соответствии с Законом о контрактной системе в единой информационной системе протокола подведения итогов определения поставщика (подрядчика, исполнителя) до размещения в соответствии с частью 2 статьи 51 Закона о контрактной системе проекта контракта, заключаемого с таким участником закупки, за исключением случаев, если такая заявка отклонена (при проведении электронных процедур). </w:t>
      </w:r>
    </w:p>
    <w:p w:rsidR="00704D95" w:rsidRPr="002C5A9D" w:rsidRDefault="00704D95" w:rsidP="00704D95">
      <w:pPr>
        <w:ind w:firstLine="709"/>
        <w:jc w:val="both"/>
        <w:rPr>
          <w:rFonts w:ascii="Liberation Serif" w:hAnsi="Liberation Serif"/>
          <w:sz w:val="28"/>
          <w:szCs w:val="28"/>
        </w:rPr>
      </w:pPr>
      <w:r w:rsidRPr="002C5A9D">
        <w:rPr>
          <w:rFonts w:ascii="Liberation Serif" w:hAnsi="Liberation Serif"/>
          <w:sz w:val="28"/>
          <w:szCs w:val="28"/>
        </w:rPr>
        <w:t>Не допускается отзыв заявок, которым в соответствии с Законом о контрактной системе присвоены первые три порядковых номера.</w:t>
      </w:r>
    </w:p>
    <w:p w:rsidR="00704D95" w:rsidRPr="002C5A9D" w:rsidRDefault="00704D95" w:rsidP="00704D95">
      <w:pPr>
        <w:ind w:firstLine="709"/>
        <w:jc w:val="both"/>
        <w:rPr>
          <w:rFonts w:ascii="Liberation Serif" w:hAnsi="Liberation Serif"/>
          <w:sz w:val="28"/>
          <w:szCs w:val="28"/>
        </w:rPr>
      </w:pPr>
      <w:r w:rsidRPr="002C5A9D">
        <w:rPr>
          <w:rFonts w:ascii="Liberation Serif" w:hAnsi="Liberation Serif"/>
          <w:sz w:val="28"/>
          <w:szCs w:val="28"/>
        </w:rPr>
        <w:t>Заявка на участие в закупке должна быть подписана усиленной электронной подписью лица, имеющего право действовать от имени участника закупки.</w:t>
      </w:r>
    </w:p>
    <w:p w:rsidR="00704D95" w:rsidRPr="002C5A9D" w:rsidRDefault="00704D95" w:rsidP="00704D95">
      <w:pPr>
        <w:ind w:firstLine="709"/>
        <w:jc w:val="both"/>
        <w:rPr>
          <w:rFonts w:ascii="Liberation Serif" w:hAnsi="Liberation Serif"/>
          <w:sz w:val="28"/>
          <w:szCs w:val="28"/>
        </w:rPr>
      </w:pPr>
      <w:r w:rsidRPr="002C5A9D">
        <w:rPr>
          <w:rFonts w:ascii="Liberation Serif" w:hAnsi="Liberation Serif"/>
          <w:sz w:val="28"/>
          <w:szCs w:val="28"/>
        </w:rPr>
        <w:t>Сведения, которые включаются в заявку на участие в закупке, не должны допускать двусмысленных толкований.</w:t>
      </w:r>
    </w:p>
    <w:p w:rsidR="00704D95" w:rsidRDefault="00704D95" w:rsidP="00704D95">
      <w:pPr>
        <w:ind w:firstLine="709"/>
        <w:jc w:val="both"/>
        <w:rPr>
          <w:rFonts w:ascii="Liberation Serif" w:hAnsi="Liberation Serif"/>
          <w:sz w:val="28"/>
          <w:szCs w:val="28"/>
        </w:rPr>
      </w:pPr>
      <w:r w:rsidRPr="002C5A9D">
        <w:rPr>
          <w:rFonts w:ascii="Liberation Serif" w:hAnsi="Liberation Serif"/>
          <w:sz w:val="28"/>
          <w:szCs w:val="28"/>
        </w:rPr>
        <w:t>Все документы, входящие в состав заявки на участие в закупке, должны иметь четко читаемый текст.</w:t>
      </w:r>
    </w:p>
    <w:p w:rsidR="00704D95" w:rsidRDefault="00704D95" w:rsidP="00704D95">
      <w:pPr>
        <w:ind w:firstLine="709"/>
        <w:jc w:val="both"/>
        <w:rPr>
          <w:rFonts w:ascii="Liberation Serif" w:hAnsi="Liberation Serif"/>
          <w:sz w:val="28"/>
          <w:szCs w:val="28"/>
        </w:rPr>
        <w:sectPr w:rsidR="00704D95" w:rsidSect="00883F72">
          <w:pgSz w:w="11906" w:h="16838"/>
          <w:pgMar w:top="1134" w:right="850" w:bottom="1134" w:left="1276" w:header="720" w:footer="720" w:gutter="0"/>
          <w:cols w:space="720"/>
        </w:sectPr>
      </w:pPr>
    </w:p>
    <w:p w:rsidR="00704D95" w:rsidRPr="00883F72" w:rsidRDefault="00704D95" w:rsidP="00704D95">
      <w:pPr>
        <w:ind w:left="5812"/>
        <w:rPr>
          <w:rFonts w:ascii="Liberation Serif" w:hAnsi="Liberation Serif"/>
          <w:sz w:val="28"/>
          <w:szCs w:val="28"/>
        </w:rPr>
      </w:pPr>
      <w:r>
        <w:rPr>
          <w:rFonts w:ascii="Liberation Serif" w:hAnsi="Liberation Serif"/>
          <w:sz w:val="28"/>
          <w:szCs w:val="28"/>
        </w:rPr>
        <w:lastRenderedPageBreak/>
        <w:t>Приложение № 5</w:t>
      </w:r>
    </w:p>
    <w:p w:rsidR="00704D95" w:rsidRPr="00883F72" w:rsidRDefault="00704D95" w:rsidP="00704D95">
      <w:pPr>
        <w:ind w:left="5812"/>
        <w:rPr>
          <w:rFonts w:ascii="Liberation Serif" w:hAnsi="Liberation Serif"/>
          <w:sz w:val="28"/>
          <w:szCs w:val="28"/>
        </w:rPr>
      </w:pPr>
      <w:r w:rsidRPr="00883F72">
        <w:rPr>
          <w:rFonts w:ascii="Liberation Serif" w:hAnsi="Liberation Serif"/>
          <w:sz w:val="28"/>
          <w:szCs w:val="28"/>
        </w:rPr>
        <w:t>к Порядку взаимодействия уполномоченного органа с заказчиками городского округа Верхняя Пышма в сфере закупок товаров, работ, услуг</w:t>
      </w:r>
    </w:p>
    <w:p w:rsidR="00704D95" w:rsidRDefault="00704D95" w:rsidP="00704D95">
      <w:pPr>
        <w:ind w:firstLine="709"/>
        <w:jc w:val="both"/>
        <w:rPr>
          <w:rFonts w:ascii="Liberation Serif" w:hAnsi="Liberation Serif"/>
          <w:sz w:val="28"/>
          <w:szCs w:val="28"/>
        </w:rPr>
      </w:pPr>
    </w:p>
    <w:p w:rsidR="00704D95" w:rsidRPr="00B77E66" w:rsidRDefault="00704D95" w:rsidP="00704D95">
      <w:pPr>
        <w:keepLines/>
        <w:suppressLineNumbers/>
        <w:jc w:val="center"/>
      </w:pPr>
      <w:r w:rsidRPr="00B77E66">
        <w:rPr>
          <w:rFonts w:ascii="Liberation Serif" w:hAnsi="Liberation Serif" w:cs="Liberation Serif"/>
          <w:b/>
          <w:kern w:val="3"/>
        </w:rPr>
        <w:t>Требования к содержанию, составу заявки на участие в закупке</w:t>
      </w:r>
      <w:r w:rsidRPr="00B77E66">
        <w:t xml:space="preserve"> </w:t>
      </w:r>
      <w:r w:rsidRPr="00B77E66">
        <w:rPr>
          <w:b/>
        </w:rPr>
        <w:t>и</w:t>
      </w:r>
      <w:r w:rsidRPr="00B77E66">
        <w:t xml:space="preserve"> </w:t>
      </w:r>
      <w:r w:rsidRPr="00B77E66">
        <w:rPr>
          <w:rFonts w:ascii="Liberation Serif" w:hAnsi="Liberation Serif" w:cs="Liberation Serif"/>
          <w:b/>
          <w:kern w:val="3"/>
        </w:rPr>
        <w:t xml:space="preserve">инструкция по ее заполнению </w:t>
      </w:r>
      <w:r w:rsidRPr="00B77E66">
        <w:rPr>
          <w:rFonts w:ascii="Liberation Serif" w:hAnsi="Liberation Serif" w:cs="Liberation Serif"/>
          <w:kern w:val="3"/>
        </w:rPr>
        <w:t>(аукцион в электронной форме)</w:t>
      </w:r>
    </w:p>
    <w:p w:rsidR="00704D95" w:rsidRPr="00B77E66" w:rsidRDefault="00704D95" w:rsidP="00704D95">
      <w:pPr>
        <w:keepLines/>
        <w:suppressLineNumbers/>
        <w:jc w:val="center"/>
      </w:pPr>
      <w:r w:rsidRPr="00B77E66">
        <w:rPr>
          <w:rFonts w:ascii="Liberation Serif" w:hAnsi="Liberation Serif" w:cs="Liberation Serif"/>
          <w:b/>
          <w:kern w:val="3"/>
        </w:rPr>
        <w:t>Объект закупки: _______________________</w:t>
      </w:r>
    </w:p>
    <w:p w:rsidR="00704D95" w:rsidRPr="00B77E66" w:rsidRDefault="00704D95" w:rsidP="00704D95">
      <w:pPr>
        <w:jc w:val="center"/>
      </w:pPr>
      <w:r w:rsidRPr="00B77E66">
        <w:rPr>
          <w:rFonts w:ascii="Liberation Serif" w:hAnsi="Liberation Serif" w:cs="Liberation Serif"/>
          <w:b/>
        </w:rPr>
        <w:t xml:space="preserve">Идентификационный код закупки: </w:t>
      </w:r>
      <w:r w:rsidRPr="00B77E66">
        <w:t>_________________</w:t>
      </w:r>
    </w:p>
    <w:p w:rsidR="00704D95" w:rsidRPr="00B77E66" w:rsidRDefault="00704D95" w:rsidP="00704D95">
      <w:pPr>
        <w:autoSpaceDE w:val="0"/>
        <w:ind w:firstLine="708"/>
        <w:jc w:val="both"/>
        <w:rPr>
          <w:rFonts w:ascii="Liberation Serif" w:hAnsi="Liberation Serif" w:cs="Liberation Serif"/>
          <w:bCs/>
        </w:rPr>
      </w:pPr>
      <w:bookmarkStart w:id="1" w:name="org_type"/>
      <w:bookmarkEnd w:id="1"/>
      <w:r w:rsidRPr="00B77E66">
        <w:rPr>
          <w:rFonts w:ascii="Liberation Serif" w:hAnsi="Liberation Serif" w:cs="Liberation Serif"/>
          <w:bCs/>
        </w:rPr>
        <w:t>Настоящие требования к содержанию, составу заявки на участие в закупке (далее – требования) подготовлены в соответствии с Федеральным законом от 05 апреля 2013 года № 44-ФЗ «О контрактной системе в сфере закупок товаров, работ, услуг для обеспечения государственных и муниципальных нужд» (далее по тексту – Закон о контрактной системе).</w:t>
      </w:r>
    </w:p>
    <w:p w:rsidR="00704D95" w:rsidRPr="00B77E66" w:rsidRDefault="00704D95" w:rsidP="00704D95">
      <w:pPr>
        <w:autoSpaceDE w:val="0"/>
        <w:ind w:firstLine="708"/>
        <w:jc w:val="both"/>
        <w:rPr>
          <w:rFonts w:ascii="Liberation Serif" w:hAnsi="Liberation Serif" w:cs="Liberation Serif"/>
          <w:bCs/>
        </w:rPr>
      </w:pPr>
      <w:r w:rsidRPr="00B77E66">
        <w:rPr>
          <w:rFonts w:ascii="Liberation Serif" w:hAnsi="Liberation Serif" w:cs="Liberation Serif"/>
          <w:bCs/>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rsidR="00704D95" w:rsidRPr="00B77E66" w:rsidRDefault="00704D95" w:rsidP="00704D95">
      <w:pPr>
        <w:autoSpaceDE w:val="0"/>
        <w:ind w:firstLine="708"/>
        <w:jc w:val="both"/>
        <w:rPr>
          <w:rFonts w:ascii="Liberation Serif" w:hAnsi="Liberation Serif" w:cs="Liberation Serif"/>
          <w:bCs/>
        </w:rPr>
      </w:pPr>
      <w:r w:rsidRPr="00B77E66">
        <w:rPr>
          <w:rFonts w:ascii="Liberation Serif" w:hAnsi="Liberation Serif" w:cs="Liberation Serif"/>
          <w:bCs/>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p w:rsidR="00704D95" w:rsidRPr="00B77E66" w:rsidRDefault="00704D95" w:rsidP="00704D95">
      <w:pPr>
        <w:autoSpaceDE w:val="0"/>
        <w:rPr>
          <w:rFonts w:ascii="Liberation Serif" w:hAnsi="Liberation Serif" w:cs="Liberation Serif"/>
          <w:bCs/>
        </w:rPr>
      </w:pPr>
    </w:p>
    <w:tbl>
      <w:tblPr>
        <w:tblW w:w="5000" w:type="pct"/>
        <w:tblCellMar>
          <w:left w:w="10" w:type="dxa"/>
          <w:right w:w="10" w:type="dxa"/>
        </w:tblCellMar>
        <w:tblLook w:val="0000" w:firstRow="0" w:lastRow="0" w:firstColumn="0" w:lastColumn="0" w:noHBand="0" w:noVBand="0"/>
      </w:tblPr>
      <w:tblGrid>
        <w:gridCol w:w="549"/>
        <w:gridCol w:w="9363"/>
      </w:tblGrid>
      <w:tr w:rsidR="00704D95" w:rsidRPr="00B77E66" w:rsidTr="0070764D">
        <w:tc>
          <w:tcPr>
            <w:tcW w:w="277" w:type="pct"/>
            <w:tcBorders>
              <w:top w:val="single" w:sz="4" w:space="0" w:color="000000"/>
              <w:left w:val="single" w:sz="4" w:space="0" w:color="000000"/>
              <w:bottom w:val="single" w:sz="4" w:space="0" w:color="000000"/>
              <w:right w:val="single" w:sz="4" w:space="0" w:color="000000"/>
            </w:tcBorders>
            <w:shd w:val="clear" w:color="auto" w:fill="F2F2F2"/>
            <w:tcMar>
              <w:top w:w="75" w:type="dxa"/>
              <w:left w:w="75" w:type="dxa"/>
              <w:bottom w:w="75" w:type="dxa"/>
              <w:right w:w="75" w:type="dxa"/>
            </w:tcMar>
          </w:tcPr>
          <w:p w:rsidR="00704D95" w:rsidRPr="00B77E66" w:rsidRDefault="00704D95" w:rsidP="00704D95">
            <w:pPr>
              <w:pStyle w:val="ae"/>
              <w:numPr>
                <w:ilvl w:val="0"/>
                <w:numId w:val="6"/>
              </w:numPr>
              <w:suppressLineNumbers/>
              <w:ind w:left="0" w:right="590"/>
              <w:jc w:val="left"/>
              <w:rPr>
                <w:rFonts w:ascii="Liberation Serif" w:hAnsi="Liberation Serif" w:cs="Liberation Serif"/>
                <w:b/>
              </w:rPr>
            </w:pPr>
          </w:p>
        </w:tc>
        <w:tc>
          <w:tcPr>
            <w:tcW w:w="4723" w:type="pct"/>
            <w:tcBorders>
              <w:top w:val="single" w:sz="4" w:space="0" w:color="000000"/>
              <w:left w:val="single" w:sz="4" w:space="0" w:color="000000"/>
              <w:bottom w:val="single" w:sz="4" w:space="0" w:color="000000"/>
              <w:right w:val="single" w:sz="4" w:space="0" w:color="000000"/>
            </w:tcBorders>
            <w:shd w:val="clear" w:color="auto" w:fill="F2F2F2"/>
            <w:tcMar>
              <w:top w:w="75" w:type="dxa"/>
              <w:left w:w="75" w:type="dxa"/>
              <w:bottom w:w="75" w:type="dxa"/>
              <w:right w:w="75" w:type="dxa"/>
            </w:tcMar>
          </w:tcPr>
          <w:p w:rsidR="00704D95" w:rsidRPr="00B77E66" w:rsidRDefault="00704D95" w:rsidP="0070764D">
            <w:pPr>
              <w:suppressLineNumbers/>
              <w:jc w:val="both"/>
              <w:rPr>
                <w:rFonts w:ascii="Liberation Serif" w:hAnsi="Liberation Serif" w:cs="Liberation Serif"/>
                <w:b/>
              </w:rPr>
            </w:pPr>
            <w:r w:rsidRPr="00B77E66">
              <w:rPr>
                <w:rFonts w:ascii="Liberation Serif" w:hAnsi="Liberation Serif" w:cs="Liberation Serif"/>
                <w:b/>
              </w:rPr>
              <w:t>Информация и документы об участнике закупки, предоставляемые участником закупки в составе заявки на участие в закупке</w:t>
            </w:r>
          </w:p>
        </w:tc>
      </w:tr>
      <w:tr w:rsidR="00704D95" w:rsidRPr="00B77E66" w:rsidTr="0070764D">
        <w:tc>
          <w:tcPr>
            <w:tcW w:w="277" w:type="pct"/>
            <w:tcBorders>
              <w:top w:val="single" w:sz="4" w:space="0" w:color="000000"/>
              <w:left w:val="single" w:sz="4" w:space="0" w:color="000000"/>
              <w:bottom w:val="single" w:sz="4" w:space="0" w:color="000000"/>
              <w:right w:val="single" w:sz="4" w:space="0" w:color="000000"/>
            </w:tcBorders>
            <w:shd w:val="clear" w:color="auto" w:fill="F2F2F2"/>
            <w:tcMar>
              <w:top w:w="75" w:type="dxa"/>
              <w:left w:w="75" w:type="dxa"/>
              <w:bottom w:w="75" w:type="dxa"/>
              <w:right w:w="75" w:type="dxa"/>
            </w:tcMar>
          </w:tcPr>
          <w:p w:rsidR="00704D95" w:rsidRPr="00B77E66" w:rsidRDefault="00704D95" w:rsidP="00704D95">
            <w:pPr>
              <w:pStyle w:val="ae"/>
              <w:numPr>
                <w:ilvl w:val="1"/>
                <w:numId w:val="6"/>
              </w:numPr>
              <w:suppressLineNumbers/>
              <w:ind w:left="0" w:right="590"/>
              <w:jc w:val="left"/>
              <w:rPr>
                <w:rFonts w:ascii="Liberation Serif" w:hAnsi="Liberation Serif" w:cs="Liberation Serif"/>
                <w:b/>
              </w:rPr>
            </w:pPr>
          </w:p>
        </w:tc>
        <w:tc>
          <w:tcPr>
            <w:tcW w:w="4723" w:type="pct"/>
            <w:tcBorders>
              <w:top w:val="single" w:sz="4" w:space="0" w:color="000000"/>
              <w:left w:val="single" w:sz="4" w:space="0" w:color="000000"/>
              <w:bottom w:val="single" w:sz="4" w:space="0" w:color="000000"/>
              <w:right w:val="single" w:sz="4" w:space="0" w:color="000000"/>
            </w:tcBorders>
            <w:shd w:val="clear" w:color="auto" w:fill="FFFFFF"/>
            <w:tcMar>
              <w:top w:w="75" w:type="dxa"/>
              <w:left w:w="75" w:type="dxa"/>
              <w:bottom w:w="75" w:type="dxa"/>
              <w:right w:w="75" w:type="dxa"/>
            </w:tcMar>
          </w:tcPr>
          <w:p w:rsidR="00704D95" w:rsidRPr="00B77E66" w:rsidRDefault="00704D95" w:rsidP="0070764D">
            <w:pPr>
              <w:suppressLineNumbers/>
              <w:jc w:val="both"/>
              <w:rPr>
                <w:rFonts w:ascii="Liberation Serif" w:hAnsi="Liberation Serif" w:cs="Liberation Serif"/>
              </w:rPr>
            </w:pPr>
            <w:r w:rsidRPr="00B77E66">
              <w:rPr>
                <w:rFonts w:ascii="Liberation Serif" w:hAnsi="Liberation Serif" w:cs="Liberation Serif"/>
              </w:rPr>
              <w:t>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tc>
      </w:tr>
      <w:tr w:rsidR="00704D95" w:rsidRPr="00B77E66" w:rsidTr="0070764D">
        <w:tc>
          <w:tcPr>
            <w:tcW w:w="277" w:type="pct"/>
            <w:tcBorders>
              <w:top w:val="single" w:sz="4" w:space="0" w:color="000000"/>
              <w:left w:val="single" w:sz="4" w:space="0" w:color="000000"/>
              <w:bottom w:val="single" w:sz="4" w:space="0" w:color="000000"/>
              <w:right w:val="single" w:sz="4" w:space="0" w:color="000000"/>
            </w:tcBorders>
            <w:shd w:val="clear" w:color="auto" w:fill="F2F2F2"/>
            <w:tcMar>
              <w:top w:w="75" w:type="dxa"/>
              <w:left w:w="75" w:type="dxa"/>
              <w:bottom w:w="75" w:type="dxa"/>
              <w:right w:w="75" w:type="dxa"/>
            </w:tcMar>
          </w:tcPr>
          <w:p w:rsidR="00704D95" w:rsidRPr="00B77E66" w:rsidRDefault="00704D95" w:rsidP="00704D95">
            <w:pPr>
              <w:pStyle w:val="ae"/>
              <w:numPr>
                <w:ilvl w:val="1"/>
                <w:numId w:val="6"/>
              </w:numPr>
              <w:suppressLineNumbers/>
              <w:ind w:left="0" w:right="590"/>
              <w:rPr>
                <w:rFonts w:ascii="Liberation Serif" w:hAnsi="Liberation Serif" w:cs="Liberation Serif"/>
                <w:b/>
              </w:rPr>
            </w:pPr>
          </w:p>
        </w:tc>
        <w:tc>
          <w:tcPr>
            <w:tcW w:w="4723" w:type="pct"/>
            <w:tcBorders>
              <w:top w:val="single" w:sz="4" w:space="0" w:color="000000"/>
              <w:left w:val="single" w:sz="4" w:space="0" w:color="000000"/>
              <w:bottom w:val="single" w:sz="4" w:space="0" w:color="000000"/>
              <w:right w:val="single" w:sz="4" w:space="0" w:color="000000"/>
            </w:tcBorders>
            <w:shd w:val="clear" w:color="auto" w:fill="FFFFFF"/>
            <w:tcMar>
              <w:top w:w="75" w:type="dxa"/>
              <w:left w:w="75" w:type="dxa"/>
              <w:bottom w:w="75" w:type="dxa"/>
              <w:right w:w="75" w:type="dxa"/>
            </w:tcMar>
          </w:tcPr>
          <w:p w:rsidR="00704D95" w:rsidRPr="00B77E66" w:rsidRDefault="00704D95" w:rsidP="0070764D">
            <w:pPr>
              <w:suppressLineNumbers/>
              <w:jc w:val="both"/>
              <w:rPr>
                <w:rFonts w:ascii="Liberation Serif" w:hAnsi="Liberation Serif" w:cs="Liberation Serif"/>
              </w:rPr>
            </w:pPr>
            <w:r w:rsidRPr="00B77E66">
              <w:rPr>
                <w:rFonts w:ascii="Liberation Serif" w:hAnsi="Liberation Serif" w:cs="Liberation Serif"/>
              </w:rPr>
              <w:t>Документы, подтверждающие соответствие участника закупки требованиям, установленным пунктом 1 части 1 статьи 31 Закона о контрактной системе:</w:t>
            </w:r>
          </w:p>
          <w:p w:rsidR="00704D95" w:rsidRPr="00B77E66" w:rsidRDefault="00704D95" w:rsidP="0070764D">
            <w:pPr>
              <w:suppressLineNumbers/>
              <w:jc w:val="both"/>
              <w:rPr>
                <w:rFonts w:ascii="Liberation Serif" w:hAnsi="Liberation Serif"/>
              </w:rPr>
            </w:pPr>
            <w:r w:rsidRPr="00B77E66">
              <w:rPr>
                <w:rFonts w:ascii="Liberation Serif" w:hAnsi="Liberation Serif" w:cs="Liberation Serif"/>
                <w:bCs/>
                <w:i/>
              </w:rPr>
              <w:t>Установлены/не установлены</w:t>
            </w:r>
            <w:r w:rsidRPr="00B77E66">
              <w:rPr>
                <w:rStyle w:val="ad"/>
                <w:rFonts w:ascii="Liberation Serif" w:eastAsia="Calibri" w:hAnsi="Liberation Serif" w:cs="Liberation Serif"/>
                <w:bCs/>
                <w:i/>
              </w:rPr>
              <w:footnoteReference w:id="5"/>
            </w:r>
          </w:p>
        </w:tc>
      </w:tr>
      <w:tr w:rsidR="00704D95" w:rsidRPr="00B77E66" w:rsidTr="0070764D">
        <w:tc>
          <w:tcPr>
            <w:tcW w:w="277" w:type="pct"/>
            <w:tcBorders>
              <w:top w:val="single" w:sz="4" w:space="0" w:color="000000"/>
              <w:left w:val="single" w:sz="4" w:space="0" w:color="000000"/>
              <w:bottom w:val="single" w:sz="4" w:space="0" w:color="000000"/>
              <w:right w:val="single" w:sz="4" w:space="0" w:color="000000"/>
            </w:tcBorders>
            <w:shd w:val="clear" w:color="auto" w:fill="F2F2F2"/>
            <w:tcMar>
              <w:top w:w="75" w:type="dxa"/>
              <w:left w:w="75" w:type="dxa"/>
              <w:bottom w:w="75" w:type="dxa"/>
              <w:right w:w="75" w:type="dxa"/>
            </w:tcMar>
          </w:tcPr>
          <w:p w:rsidR="00704D95" w:rsidRPr="00B77E66" w:rsidRDefault="00704D95" w:rsidP="00704D95">
            <w:pPr>
              <w:pStyle w:val="ae"/>
              <w:numPr>
                <w:ilvl w:val="1"/>
                <w:numId w:val="6"/>
              </w:numPr>
              <w:suppressLineNumbers/>
              <w:ind w:left="0" w:right="590"/>
              <w:rPr>
                <w:rFonts w:ascii="Liberation Serif" w:hAnsi="Liberation Serif" w:cs="Liberation Serif"/>
                <w:b/>
              </w:rPr>
            </w:pPr>
          </w:p>
        </w:tc>
        <w:tc>
          <w:tcPr>
            <w:tcW w:w="4723" w:type="pct"/>
            <w:tcBorders>
              <w:top w:val="single" w:sz="4" w:space="0" w:color="000000"/>
              <w:left w:val="single" w:sz="4" w:space="0" w:color="000000"/>
              <w:bottom w:val="single" w:sz="4" w:space="0" w:color="000000"/>
              <w:right w:val="single" w:sz="4" w:space="0" w:color="000000"/>
            </w:tcBorders>
            <w:shd w:val="clear" w:color="auto" w:fill="FFFFFF"/>
            <w:tcMar>
              <w:top w:w="75" w:type="dxa"/>
              <w:left w:w="75" w:type="dxa"/>
              <w:bottom w:w="75" w:type="dxa"/>
              <w:right w:w="75" w:type="dxa"/>
            </w:tcMar>
          </w:tcPr>
          <w:p w:rsidR="00704D95" w:rsidRPr="00B77E66" w:rsidRDefault="00704D95" w:rsidP="0070764D">
            <w:pPr>
              <w:suppressLineNumbers/>
              <w:jc w:val="both"/>
              <w:rPr>
                <w:rFonts w:ascii="Liberation Serif" w:hAnsi="Liberation Serif"/>
              </w:rPr>
            </w:pPr>
            <w:r w:rsidRPr="00B77E66">
              <w:rPr>
                <w:rFonts w:ascii="Liberation Serif" w:hAnsi="Liberation Serif" w:cs="Liberation Serif"/>
              </w:rPr>
              <w:t>Декларация о соответствии участника закупки требованиям, установленным пунктами 3 - 5, 7 - 11 части 1 статьи 31 Закон о контрактной системе;</w:t>
            </w:r>
          </w:p>
        </w:tc>
      </w:tr>
      <w:tr w:rsidR="00704D95" w:rsidRPr="00B77E66" w:rsidTr="0070764D">
        <w:tc>
          <w:tcPr>
            <w:tcW w:w="277" w:type="pct"/>
            <w:tcBorders>
              <w:top w:val="single" w:sz="4" w:space="0" w:color="000000"/>
              <w:left w:val="single" w:sz="4" w:space="0" w:color="000000"/>
              <w:bottom w:val="single" w:sz="4" w:space="0" w:color="000000"/>
              <w:right w:val="single" w:sz="4" w:space="0" w:color="000000"/>
            </w:tcBorders>
            <w:shd w:val="clear" w:color="auto" w:fill="F2F2F2"/>
            <w:tcMar>
              <w:top w:w="75" w:type="dxa"/>
              <w:left w:w="75" w:type="dxa"/>
              <w:bottom w:w="75" w:type="dxa"/>
              <w:right w:w="75" w:type="dxa"/>
            </w:tcMar>
          </w:tcPr>
          <w:p w:rsidR="00704D95" w:rsidRPr="00B77E66" w:rsidRDefault="00704D95" w:rsidP="00704D95">
            <w:pPr>
              <w:pStyle w:val="ae"/>
              <w:numPr>
                <w:ilvl w:val="1"/>
                <w:numId w:val="6"/>
              </w:numPr>
              <w:suppressLineNumbers/>
              <w:ind w:left="0" w:right="590"/>
              <w:rPr>
                <w:rFonts w:ascii="Liberation Serif" w:hAnsi="Liberation Serif" w:cs="Liberation Serif"/>
                <w:b/>
              </w:rPr>
            </w:pPr>
          </w:p>
        </w:tc>
        <w:tc>
          <w:tcPr>
            <w:tcW w:w="4723" w:type="pct"/>
            <w:tcBorders>
              <w:top w:val="single" w:sz="4" w:space="0" w:color="000000"/>
              <w:left w:val="single" w:sz="4" w:space="0" w:color="000000"/>
              <w:bottom w:val="single" w:sz="4" w:space="0" w:color="000000"/>
              <w:right w:val="single" w:sz="4" w:space="0" w:color="000000"/>
            </w:tcBorders>
            <w:shd w:val="clear" w:color="auto" w:fill="FFFFFF"/>
            <w:tcMar>
              <w:top w:w="75" w:type="dxa"/>
              <w:left w:w="75" w:type="dxa"/>
              <w:bottom w:w="75" w:type="dxa"/>
              <w:right w:w="75" w:type="dxa"/>
            </w:tcMar>
          </w:tcPr>
          <w:p w:rsidR="00704D95" w:rsidRPr="00B77E66" w:rsidRDefault="00704D95" w:rsidP="0070764D">
            <w:pPr>
              <w:suppressLineNumbers/>
              <w:jc w:val="both"/>
              <w:rPr>
                <w:rFonts w:ascii="Liberation Serif" w:hAnsi="Liberation Serif" w:cs="Liberation Serif"/>
              </w:rPr>
            </w:pPr>
            <w:r w:rsidRPr="00B77E66">
              <w:rPr>
                <w:rFonts w:ascii="Liberation Serif" w:hAnsi="Liberation Serif" w:cs="Liberation Serif"/>
              </w:rPr>
              <w:t>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tc>
      </w:tr>
      <w:tr w:rsidR="00704D95" w:rsidRPr="00B77E66" w:rsidTr="0070764D">
        <w:tc>
          <w:tcPr>
            <w:tcW w:w="277" w:type="pct"/>
            <w:tcBorders>
              <w:top w:val="single" w:sz="4" w:space="0" w:color="000000"/>
              <w:left w:val="single" w:sz="4" w:space="0" w:color="000000"/>
              <w:bottom w:val="single" w:sz="4" w:space="0" w:color="000000"/>
              <w:right w:val="single" w:sz="4" w:space="0" w:color="000000"/>
            </w:tcBorders>
            <w:shd w:val="clear" w:color="auto" w:fill="F2F2F2"/>
            <w:tcMar>
              <w:top w:w="75" w:type="dxa"/>
              <w:left w:w="75" w:type="dxa"/>
              <w:bottom w:w="75" w:type="dxa"/>
              <w:right w:w="75" w:type="dxa"/>
            </w:tcMar>
          </w:tcPr>
          <w:p w:rsidR="00704D95" w:rsidRPr="00B77E66" w:rsidRDefault="00704D95" w:rsidP="00704D95">
            <w:pPr>
              <w:pStyle w:val="ae"/>
              <w:numPr>
                <w:ilvl w:val="0"/>
                <w:numId w:val="6"/>
              </w:numPr>
              <w:suppressLineNumbers/>
              <w:ind w:left="0" w:right="590"/>
              <w:rPr>
                <w:rFonts w:ascii="Liberation Serif" w:hAnsi="Liberation Serif" w:cs="Liberation Serif"/>
                <w:b/>
              </w:rPr>
            </w:pPr>
          </w:p>
        </w:tc>
        <w:tc>
          <w:tcPr>
            <w:tcW w:w="4723" w:type="pct"/>
            <w:tcBorders>
              <w:top w:val="single" w:sz="4" w:space="0" w:color="000000"/>
              <w:left w:val="single" w:sz="4" w:space="0" w:color="000000"/>
              <w:bottom w:val="single" w:sz="4" w:space="0" w:color="000000"/>
              <w:right w:val="single" w:sz="4" w:space="0" w:color="000000"/>
            </w:tcBorders>
            <w:shd w:val="clear" w:color="auto" w:fill="F2F2F2"/>
            <w:tcMar>
              <w:top w:w="75" w:type="dxa"/>
              <w:left w:w="75" w:type="dxa"/>
              <w:bottom w:w="75" w:type="dxa"/>
              <w:right w:w="75" w:type="dxa"/>
            </w:tcMar>
          </w:tcPr>
          <w:p w:rsidR="00704D95" w:rsidRPr="00B77E66" w:rsidRDefault="00704D95" w:rsidP="0070764D">
            <w:pPr>
              <w:suppressLineNumbers/>
              <w:jc w:val="both"/>
              <w:rPr>
                <w:rFonts w:ascii="Liberation Serif" w:hAnsi="Liberation Serif" w:cs="Liberation Serif"/>
                <w:b/>
              </w:rPr>
            </w:pPr>
            <w:r w:rsidRPr="00B77E66">
              <w:rPr>
                <w:rFonts w:ascii="Liberation Serif" w:hAnsi="Liberation Serif" w:cs="Liberation Serif"/>
                <w:b/>
              </w:rPr>
              <w:t>Предложение участника закупки в отношении объекта закупки в случае осуществления закупки товара, в том числе поставляемого заказчику при выполнении закупаемых работ, оказании закупаемых услуг:</w:t>
            </w:r>
          </w:p>
        </w:tc>
      </w:tr>
      <w:tr w:rsidR="00704D95" w:rsidRPr="00B77E66" w:rsidTr="0070764D">
        <w:trPr>
          <w:trHeight w:val="908"/>
        </w:trPr>
        <w:tc>
          <w:tcPr>
            <w:tcW w:w="277" w:type="pct"/>
            <w:tcBorders>
              <w:top w:val="single" w:sz="4" w:space="0" w:color="000000"/>
              <w:left w:val="single" w:sz="4" w:space="0" w:color="000000"/>
              <w:bottom w:val="single" w:sz="4" w:space="0" w:color="000000"/>
              <w:right w:val="single" w:sz="4" w:space="0" w:color="000000"/>
            </w:tcBorders>
            <w:shd w:val="clear" w:color="auto" w:fill="F2F2F2"/>
            <w:tcMar>
              <w:top w:w="75" w:type="dxa"/>
              <w:left w:w="75" w:type="dxa"/>
              <w:bottom w:w="75" w:type="dxa"/>
              <w:right w:w="75" w:type="dxa"/>
            </w:tcMar>
          </w:tcPr>
          <w:p w:rsidR="00704D95" w:rsidRPr="00B77E66" w:rsidRDefault="00704D95" w:rsidP="00704D95">
            <w:pPr>
              <w:pStyle w:val="ae"/>
              <w:numPr>
                <w:ilvl w:val="1"/>
                <w:numId w:val="6"/>
              </w:numPr>
              <w:suppressLineNumbers/>
              <w:ind w:left="0" w:right="590"/>
              <w:rPr>
                <w:rFonts w:ascii="Liberation Serif" w:hAnsi="Liberation Serif" w:cs="Liberation Serif"/>
                <w:b/>
              </w:rPr>
            </w:pPr>
          </w:p>
        </w:tc>
        <w:tc>
          <w:tcPr>
            <w:tcW w:w="4723" w:type="pct"/>
            <w:tcBorders>
              <w:top w:val="single" w:sz="4" w:space="0" w:color="000000"/>
              <w:left w:val="single" w:sz="4" w:space="0" w:color="000000"/>
              <w:bottom w:val="single" w:sz="4" w:space="0" w:color="000000"/>
              <w:right w:val="single" w:sz="4" w:space="0" w:color="000000"/>
            </w:tcBorders>
            <w:shd w:val="clear" w:color="auto" w:fill="FFFFFF"/>
            <w:tcMar>
              <w:top w:w="75" w:type="dxa"/>
              <w:left w:w="75" w:type="dxa"/>
              <w:bottom w:w="75" w:type="dxa"/>
              <w:right w:w="75" w:type="dxa"/>
            </w:tcMar>
          </w:tcPr>
          <w:p w:rsidR="00704D95" w:rsidRPr="00B77E66" w:rsidRDefault="00704D95" w:rsidP="0070764D">
            <w:pPr>
              <w:suppressLineNumbers/>
              <w:jc w:val="both"/>
              <w:rPr>
                <w:rFonts w:ascii="Liberation Serif" w:hAnsi="Liberation Serif" w:cs="Liberation Serif"/>
              </w:rPr>
            </w:pPr>
            <w:r w:rsidRPr="00B77E66">
              <w:rPr>
                <w:rFonts w:ascii="Liberation Serif" w:hAnsi="Liberation Serif" w:cs="Liberation Serif"/>
              </w:rPr>
              <w:t>С учетом положений части 2 статьи 43 Закона о контрактной системе характеристики предлагаемого участником закупки товара, соответствующие показателям, установленным в описании объекта закупки в соответствии с частью 2 статьи 33 Закона о контрактной системе, товарный знак (при наличии у товара товарного знака);</w:t>
            </w:r>
          </w:p>
          <w:p w:rsidR="00704D95" w:rsidRPr="00B77E66" w:rsidRDefault="00704D95" w:rsidP="0070764D">
            <w:pPr>
              <w:suppressLineNumbers/>
              <w:jc w:val="both"/>
              <w:rPr>
                <w:rFonts w:ascii="Liberation Serif" w:hAnsi="Liberation Serif" w:cs="Liberation Serif"/>
              </w:rPr>
            </w:pPr>
            <w:r w:rsidRPr="00B77E66">
              <w:rPr>
                <w:rFonts w:ascii="Liberation Serif" w:hAnsi="Liberation Serif" w:cs="Liberation Serif"/>
              </w:rPr>
              <w:t>(Данная информация может не включаться в заявку на участие в закупке в случае указания заказчиком в описании объекта закупки товарного знака и предложения 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tc>
      </w:tr>
      <w:tr w:rsidR="00704D95" w:rsidRPr="00B77E66" w:rsidTr="0070764D">
        <w:tc>
          <w:tcPr>
            <w:tcW w:w="277" w:type="pct"/>
            <w:tcBorders>
              <w:top w:val="single" w:sz="4" w:space="0" w:color="000000"/>
              <w:left w:val="single" w:sz="4" w:space="0" w:color="000000"/>
              <w:bottom w:val="single" w:sz="4" w:space="0" w:color="000000"/>
              <w:right w:val="single" w:sz="4" w:space="0" w:color="000000"/>
            </w:tcBorders>
            <w:shd w:val="clear" w:color="auto" w:fill="F2F2F2"/>
            <w:tcMar>
              <w:top w:w="75" w:type="dxa"/>
              <w:left w:w="75" w:type="dxa"/>
              <w:bottom w:w="75" w:type="dxa"/>
              <w:right w:w="75" w:type="dxa"/>
            </w:tcMar>
          </w:tcPr>
          <w:p w:rsidR="00704D95" w:rsidRPr="00B77E66" w:rsidRDefault="00704D95" w:rsidP="00704D95">
            <w:pPr>
              <w:pStyle w:val="ae"/>
              <w:numPr>
                <w:ilvl w:val="1"/>
                <w:numId w:val="6"/>
              </w:numPr>
              <w:suppressLineNumbers/>
              <w:ind w:left="0" w:right="590"/>
              <w:rPr>
                <w:rFonts w:ascii="Liberation Serif" w:hAnsi="Liberation Serif" w:cs="Liberation Serif"/>
                <w:b/>
              </w:rPr>
            </w:pPr>
          </w:p>
        </w:tc>
        <w:tc>
          <w:tcPr>
            <w:tcW w:w="4723" w:type="pct"/>
            <w:tcBorders>
              <w:top w:val="single" w:sz="4" w:space="0" w:color="000000"/>
              <w:left w:val="single" w:sz="4" w:space="0" w:color="000000"/>
              <w:bottom w:val="single" w:sz="4" w:space="0" w:color="000000"/>
              <w:right w:val="single" w:sz="4" w:space="0" w:color="000000"/>
            </w:tcBorders>
            <w:shd w:val="clear" w:color="auto" w:fill="FFFFFF"/>
            <w:tcMar>
              <w:top w:w="75" w:type="dxa"/>
              <w:left w:w="75" w:type="dxa"/>
              <w:bottom w:w="75" w:type="dxa"/>
              <w:right w:w="75" w:type="dxa"/>
            </w:tcMar>
          </w:tcPr>
          <w:p w:rsidR="00704D95" w:rsidRPr="00B77E66" w:rsidRDefault="00704D95" w:rsidP="0070764D">
            <w:pPr>
              <w:suppressLineNumbers/>
              <w:jc w:val="both"/>
              <w:rPr>
                <w:rFonts w:ascii="Liberation Serif" w:hAnsi="Liberation Serif" w:cs="Liberation Serif"/>
              </w:rPr>
            </w:pPr>
            <w:r w:rsidRPr="00B77E66">
              <w:rPr>
                <w:rFonts w:ascii="Liberation Serif" w:hAnsi="Liberation Serif" w:cs="Liberation Serif"/>
              </w:rPr>
              <w:t>Наименование страны происхождения товара в соответствии с общероссийским классификатором, используемым для идентификации стран мира, с учетом положений части 2 статьи 43 Закона о контрактной системе;</w:t>
            </w:r>
          </w:p>
        </w:tc>
      </w:tr>
      <w:tr w:rsidR="00704D95" w:rsidRPr="00B77E66" w:rsidTr="0070764D">
        <w:tc>
          <w:tcPr>
            <w:tcW w:w="277" w:type="pct"/>
            <w:tcBorders>
              <w:top w:val="single" w:sz="4" w:space="0" w:color="000000"/>
              <w:left w:val="single" w:sz="4" w:space="0" w:color="000000"/>
              <w:bottom w:val="single" w:sz="4" w:space="0" w:color="000000"/>
              <w:right w:val="single" w:sz="4" w:space="0" w:color="000000"/>
            </w:tcBorders>
            <w:shd w:val="clear" w:color="auto" w:fill="F2F2F2"/>
            <w:tcMar>
              <w:top w:w="75" w:type="dxa"/>
              <w:left w:w="75" w:type="dxa"/>
              <w:bottom w:w="75" w:type="dxa"/>
              <w:right w:w="75" w:type="dxa"/>
            </w:tcMar>
          </w:tcPr>
          <w:p w:rsidR="00704D95" w:rsidRPr="00B77E66" w:rsidRDefault="00704D95" w:rsidP="00704D95">
            <w:pPr>
              <w:pStyle w:val="ae"/>
              <w:numPr>
                <w:ilvl w:val="1"/>
                <w:numId w:val="6"/>
              </w:numPr>
              <w:suppressLineNumbers/>
              <w:ind w:left="0" w:right="590"/>
              <w:rPr>
                <w:rFonts w:ascii="Liberation Serif" w:hAnsi="Liberation Serif" w:cs="Liberation Serif"/>
                <w:b/>
              </w:rPr>
            </w:pPr>
          </w:p>
        </w:tc>
        <w:tc>
          <w:tcPr>
            <w:tcW w:w="4723" w:type="pct"/>
            <w:tcBorders>
              <w:top w:val="single" w:sz="4" w:space="0" w:color="000000"/>
              <w:left w:val="single" w:sz="4" w:space="0" w:color="000000"/>
              <w:bottom w:val="single" w:sz="4" w:space="0" w:color="000000"/>
              <w:right w:val="single" w:sz="4" w:space="0" w:color="000000"/>
            </w:tcBorders>
            <w:shd w:val="clear" w:color="auto" w:fill="FFFFFF"/>
            <w:tcMar>
              <w:top w:w="75" w:type="dxa"/>
              <w:left w:w="75" w:type="dxa"/>
              <w:bottom w:w="75" w:type="dxa"/>
              <w:right w:w="75" w:type="dxa"/>
            </w:tcMar>
          </w:tcPr>
          <w:p w:rsidR="00704D95" w:rsidRPr="00B77E66" w:rsidRDefault="00704D95" w:rsidP="0070764D">
            <w:pPr>
              <w:suppressLineNumbers/>
              <w:jc w:val="both"/>
              <w:rPr>
                <w:rFonts w:ascii="Liberation Serif" w:hAnsi="Liberation Serif" w:cs="Liberation Serif"/>
              </w:rPr>
            </w:pPr>
            <w:r w:rsidRPr="00B77E66">
              <w:rPr>
                <w:rFonts w:ascii="Liberation Serif" w:hAnsi="Liberation Serif" w:cs="Liberation Serif"/>
              </w:rPr>
              <w:t>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w:t>
            </w:r>
          </w:p>
          <w:p w:rsidR="00704D95" w:rsidRPr="00B77E66" w:rsidRDefault="00704D95" w:rsidP="0070764D">
            <w:pPr>
              <w:suppressLineNumbers/>
              <w:jc w:val="both"/>
              <w:rPr>
                <w:rFonts w:ascii="Liberation Serif" w:hAnsi="Liberation Serif"/>
              </w:rPr>
            </w:pPr>
            <w:r w:rsidRPr="00B77E66">
              <w:rPr>
                <w:rFonts w:ascii="Liberation Serif" w:hAnsi="Liberation Serif" w:cs="Liberation Serif"/>
                <w:i/>
              </w:rPr>
              <w:t>Установлено/Не установлено</w:t>
            </w:r>
            <w:r w:rsidRPr="00B77E66">
              <w:rPr>
                <w:rStyle w:val="ad"/>
                <w:rFonts w:ascii="Liberation Serif" w:eastAsia="Calibri" w:hAnsi="Liberation Serif" w:cs="Liberation Serif"/>
                <w:i/>
              </w:rPr>
              <w:footnoteReference w:id="6"/>
            </w:r>
          </w:p>
        </w:tc>
      </w:tr>
      <w:tr w:rsidR="00704D95" w:rsidRPr="00B77E66" w:rsidTr="0070764D">
        <w:tc>
          <w:tcPr>
            <w:tcW w:w="277" w:type="pct"/>
            <w:tcBorders>
              <w:top w:val="single" w:sz="4" w:space="0" w:color="000000"/>
              <w:left w:val="single" w:sz="4" w:space="0" w:color="000000"/>
              <w:bottom w:val="single" w:sz="4" w:space="0" w:color="000000"/>
              <w:right w:val="single" w:sz="4" w:space="0" w:color="000000"/>
            </w:tcBorders>
            <w:shd w:val="clear" w:color="auto" w:fill="F2F2F2"/>
            <w:tcMar>
              <w:top w:w="75" w:type="dxa"/>
              <w:left w:w="75" w:type="dxa"/>
              <w:bottom w:w="75" w:type="dxa"/>
              <w:right w:w="75" w:type="dxa"/>
            </w:tcMar>
          </w:tcPr>
          <w:p w:rsidR="00704D95" w:rsidRPr="00B77E66" w:rsidRDefault="00704D95" w:rsidP="00704D95">
            <w:pPr>
              <w:pStyle w:val="ae"/>
              <w:numPr>
                <w:ilvl w:val="1"/>
                <w:numId w:val="6"/>
              </w:numPr>
              <w:suppressLineNumbers/>
              <w:ind w:left="0" w:right="590"/>
              <w:rPr>
                <w:rFonts w:ascii="Liberation Serif" w:hAnsi="Liberation Serif" w:cs="Liberation Serif"/>
                <w:b/>
              </w:rPr>
            </w:pPr>
          </w:p>
        </w:tc>
        <w:tc>
          <w:tcPr>
            <w:tcW w:w="4723" w:type="pct"/>
            <w:tcBorders>
              <w:top w:val="single" w:sz="4" w:space="0" w:color="000000"/>
              <w:left w:val="single" w:sz="4" w:space="0" w:color="000000"/>
              <w:bottom w:val="single" w:sz="4" w:space="0" w:color="000000"/>
              <w:right w:val="single" w:sz="4" w:space="0" w:color="000000"/>
            </w:tcBorders>
            <w:shd w:val="clear" w:color="auto" w:fill="FFFFFF"/>
            <w:tcMar>
              <w:top w:w="75" w:type="dxa"/>
              <w:left w:w="75" w:type="dxa"/>
              <w:bottom w:w="75" w:type="dxa"/>
              <w:right w:w="75" w:type="dxa"/>
            </w:tcMar>
          </w:tcPr>
          <w:p w:rsidR="00704D95" w:rsidRPr="00B77E66" w:rsidRDefault="00704D95" w:rsidP="0070764D">
            <w:pPr>
              <w:suppressLineNumbers/>
              <w:jc w:val="both"/>
              <w:rPr>
                <w:rFonts w:ascii="Liberation Serif" w:hAnsi="Liberation Serif" w:cs="Liberation Serif"/>
              </w:rPr>
            </w:pPr>
            <w:r w:rsidRPr="00B77E66">
              <w:rPr>
                <w:rFonts w:ascii="Liberation Serif" w:hAnsi="Liberation Serif" w:cs="Liberation Serif"/>
              </w:rPr>
              <w:t>Заявка может содержать иные информацию и документы, в том числе эскиз, рисунок, чертеж, фотография, иное изображение предлагаемого участником закупки товара. При этом отсутствие таких информации и документов не является основанием для отклонения заявки на участие в закупке;</w:t>
            </w:r>
          </w:p>
        </w:tc>
      </w:tr>
      <w:tr w:rsidR="00704D95" w:rsidRPr="00B77E66" w:rsidTr="0070764D">
        <w:tc>
          <w:tcPr>
            <w:tcW w:w="277" w:type="pct"/>
            <w:vMerge w:val="restart"/>
            <w:tcBorders>
              <w:top w:val="single" w:sz="4" w:space="0" w:color="000000"/>
              <w:left w:val="single" w:sz="4" w:space="0" w:color="000000"/>
              <w:bottom w:val="single" w:sz="4" w:space="0" w:color="000000"/>
              <w:right w:val="single" w:sz="4" w:space="0" w:color="000000"/>
            </w:tcBorders>
            <w:shd w:val="clear" w:color="auto" w:fill="F2F2F2"/>
            <w:tcMar>
              <w:top w:w="75" w:type="dxa"/>
              <w:left w:w="75" w:type="dxa"/>
              <w:bottom w:w="75" w:type="dxa"/>
              <w:right w:w="75" w:type="dxa"/>
            </w:tcMar>
          </w:tcPr>
          <w:p w:rsidR="00704D95" w:rsidRPr="00B77E66" w:rsidRDefault="00704D95" w:rsidP="00704D95">
            <w:pPr>
              <w:pStyle w:val="ae"/>
              <w:numPr>
                <w:ilvl w:val="0"/>
                <w:numId w:val="6"/>
              </w:numPr>
              <w:suppressLineNumbers/>
              <w:ind w:left="0" w:right="590"/>
              <w:rPr>
                <w:rFonts w:ascii="Liberation Serif" w:hAnsi="Liberation Serif" w:cs="Liberation Serif"/>
                <w:b/>
              </w:rPr>
            </w:pPr>
          </w:p>
        </w:tc>
        <w:tc>
          <w:tcPr>
            <w:tcW w:w="4723" w:type="pct"/>
            <w:tcBorders>
              <w:top w:val="single" w:sz="4" w:space="0" w:color="000000"/>
              <w:left w:val="single" w:sz="4" w:space="0" w:color="000000"/>
              <w:bottom w:val="single" w:sz="4" w:space="0" w:color="000000"/>
              <w:right w:val="single" w:sz="4" w:space="0" w:color="000000"/>
            </w:tcBorders>
            <w:shd w:val="clear" w:color="auto" w:fill="F2F2F2"/>
            <w:tcMar>
              <w:top w:w="75" w:type="dxa"/>
              <w:left w:w="75" w:type="dxa"/>
              <w:bottom w:w="75" w:type="dxa"/>
              <w:right w:w="75" w:type="dxa"/>
            </w:tcMar>
          </w:tcPr>
          <w:p w:rsidR="00704D95" w:rsidRPr="00B77E66" w:rsidRDefault="00704D95" w:rsidP="0070764D">
            <w:pPr>
              <w:suppressLineNumbers/>
              <w:jc w:val="both"/>
              <w:rPr>
                <w:rFonts w:ascii="Liberation Serif" w:hAnsi="Liberation Serif" w:cs="Liberation Serif"/>
                <w:b/>
              </w:rPr>
            </w:pPr>
            <w:r w:rsidRPr="00B77E66">
              <w:rPr>
                <w:rFonts w:ascii="Liberation Serif" w:hAnsi="Liberation Serif" w:cs="Liberation Serif"/>
                <w:b/>
              </w:rPr>
              <w:t>Информация и документы, предусмотренные нормативными правовыми актами, принятыми в соответствии с частями 3 и 4 статьи 14 Закона о контрактной системе:</w:t>
            </w:r>
          </w:p>
        </w:tc>
      </w:tr>
      <w:tr w:rsidR="00704D95" w:rsidRPr="00B77E66" w:rsidTr="0070764D">
        <w:tc>
          <w:tcPr>
            <w:tcW w:w="277" w:type="pct"/>
            <w:vMerge/>
            <w:tcBorders>
              <w:top w:val="single" w:sz="4" w:space="0" w:color="000000"/>
              <w:left w:val="single" w:sz="4" w:space="0" w:color="000000"/>
              <w:bottom w:val="single" w:sz="4" w:space="0" w:color="000000"/>
              <w:right w:val="single" w:sz="4" w:space="0" w:color="000000"/>
            </w:tcBorders>
            <w:shd w:val="clear" w:color="auto" w:fill="F2F2F2"/>
            <w:tcMar>
              <w:top w:w="75" w:type="dxa"/>
              <w:left w:w="75" w:type="dxa"/>
              <w:bottom w:w="75" w:type="dxa"/>
              <w:right w:w="75" w:type="dxa"/>
            </w:tcMar>
          </w:tcPr>
          <w:p w:rsidR="00704D95" w:rsidRPr="00B77E66" w:rsidRDefault="00704D95" w:rsidP="0070764D">
            <w:pPr>
              <w:suppressLineNumbers/>
              <w:ind w:right="590"/>
              <w:rPr>
                <w:rFonts w:ascii="Liberation Serif" w:hAnsi="Liberation Serif" w:cs="Liberation Serif"/>
                <w:b/>
              </w:rPr>
            </w:pPr>
          </w:p>
        </w:tc>
        <w:tc>
          <w:tcPr>
            <w:tcW w:w="4723" w:type="pct"/>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704D95" w:rsidRPr="00B77E66" w:rsidRDefault="00704D95" w:rsidP="0070764D">
            <w:pPr>
              <w:suppressLineNumbers/>
              <w:jc w:val="both"/>
              <w:rPr>
                <w:rFonts w:ascii="Liberation Serif" w:hAnsi="Liberation Serif"/>
              </w:rPr>
            </w:pPr>
            <w:r w:rsidRPr="00B77E66">
              <w:rPr>
                <w:rFonts w:ascii="Liberation Serif" w:hAnsi="Liberation Serif" w:cs="Liberation Serif"/>
              </w:rPr>
              <w:t>Документы, предусмотренные нормативными правовыми актами, принятыми в соответствии с частями 3 и 4 статьи 14 Закона о контрактной системе:</w:t>
            </w:r>
          </w:p>
          <w:p w:rsidR="00704D95" w:rsidRPr="00B77E66" w:rsidRDefault="00704D95" w:rsidP="0070764D">
            <w:pPr>
              <w:suppressLineNumbers/>
              <w:jc w:val="both"/>
              <w:rPr>
                <w:rFonts w:ascii="Liberation Serif" w:hAnsi="Liberation Serif"/>
              </w:rPr>
            </w:pPr>
            <w:r w:rsidRPr="00B77E66">
              <w:rPr>
                <w:rFonts w:ascii="Liberation Serif" w:hAnsi="Liberation Serif" w:cs="Liberation Serif"/>
                <w:i/>
              </w:rPr>
              <w:t>Установлены /не установлены</w:t>
            </w:r>
            <w:r w:rsidRPr="00B77E66">
              <w:rPr>
                <w:rStyle w:val="ad"/>
                <w:rFonts w:ascii="Liberation Serif" w:eastAsia="Calibri" w:hAnsi="Liberation Serif" w:cs="Liberation Serif"/>
                <w:i/>
              </w:rPr>
              <w:footnoteReference w:id="7"/>
            </w:r>
          </w:p>
          <w:p w:rsidR="00704D95" w:rsidRPr="00B77E66" w:rsidRDefault="00704D95" w:rsidP="0070764D">
            <w:pPr>
              <w:suppressLineNumbers/>
              <w:jc w:val="both"/>
              <w:rPr>
                <w:rFonts w:ascii="Liberation Serif" w:hAnsi="Liberation Serif" w:cs="Liberation Serif"/>
                <w:iCs/>
              </w:rPr>
            </w:pPr>
            <w:r w:rsidRPr="00B77E66">
              <w:rPr>
                <w:rFonts w:ascii="Liberation Serif" w:hAnsi="Liberation Serif" w:cs="Liberation Serif"/>
                <w:iCs/>
              </w:rPr>
              <w:t>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r>
      <w:tr w:rsidR="00704D95" w:rsidRPr="00B77E66" w:rsidTr="0070764D">
        <w:tc>
          <w:tcPr>
            <w:tcW w:w="277" w:type="pct"/>
            <w:vMerge w:val="restart"/>
            <w:tcBorders>
              <w:top w:val="single" w:sz="4" w:space="0" w:color="000000"/>
              <w:left w:val="single" w:sz="4" w:space="0" w:color="000000"/>
              <w:bottom w:val="single" w:sz="4" w:space="0" w:color="000000"/>
              <w:right w:val="single" w:sz="4" w:space="0" w:color="000000"/>
            </w:tcBorders>
            <w:shd w:val="clear" w:color="auto" w:fill="F2F2F2"/>
            <w:tcMar>
              <w:top w:w="75" w:type="dxa"/>
              <w:left w:w="75" w:type="dxa"/>
              <w:bottom w:w="75" w:type="dxa"/>
              <w:right w:w="75" w:type="dxa"/>
            </w:tcMar>
          </w:tcPr>
          <w:p w:rsidR="00704D95" w:rsidRPr="00B77E66" w:rsidRDefault="00704D95" w:rsidP="00704D95">
            <w:pPr>
              <w:pStyle w:val="ae"/>
              <w:numPr>
                <w:ilvl w:val="0"/>
                <w:numId w:val="6"/>
              </w:numPr>
              <w:suppressLineNumbers/>
              <w:ind w:left="0" w:right="590"/>
              <w:rPr>
                <w:rFonts w:ascii="Liberation Serif" w:hAnsi="Liberation Serif" w:cs="Liberation Serif"/>
                <w:b/>
              </w:rPr>
            </w:pPr>
          </w:p>
        </w:tc>
        <w:tc>
          <w:tcPr>
            <w:tcW w:w="4723" w:type="pct"/>
            <w:tcBorders>
              <w:top w:val="single" w:sz="4" w:space="0" w:color="000000"/>
              <w:left w:val="single" w:sz="4" w:space="0" w:color="000000"/>
              <w:bottom w:val="single" w:sz="4" w:space="0" w:color="000000"/>
              <w:right w:val="single" w:sz="4" w:space="0" w:color="000000"/>
            </w:tcBorders>
            <w:shd w:val="clear" w:color="auto" w:fill="F2F2F2"/>
            <w:tcMar>
              <w:top w:w="75" w:type="dxa"/>
              <w:left w:w="75" w:type="dxa"/>
              <w:bottom w:w="75" w:type="dxa"/>
              <w:right w:w="75" w:type="dxa"/>
            </w:tcMar>
          </w:tcPr>
          <w:p w:rsidR="00704D95" w:rsidRPr="00B77E66" w:rsidRDefault="00704D95" w:rsidP="0070764D">
            <w:pPr>
              <w:suppressLineNumbers/>
              <w:jc w:val="both"/>
              <w:rPr>
                <w:rFonts w:ascii="Liberation Serif" w:hAnsi="Liberation Serif"/>
              </w:rPr>
            </w:pPr>
            <w:r w:rsidRPr="00B77E66">
              <w:rPr>
                <w:rFonts w:ascii="Liberation Serif" w:hAnsi="Liberation Serif" w:cs="Liberation Serif"/>
                <w:b/>
              </w:rPr>
              <w:t>Инструкция по заполнению заявки на участие в аукционе</w:t>
            </w:r>
          </w:p>
        </w:tc>
      </w:tr>
      <w:tr w:rsidR="00704D95" w:rsidRPr="00B77E66" w:rsidTr="0070764D">
        <w:tc>
          <w:tcPr>
            <w:tcW w:w="277" w:type="pct"/>
            <w:vMerge/>
            <w:tcBorders>
              <w:top w:val="single" w:sz="4" w:space="0" w:color="000000"/>
              <w:left w:val="single" w:sz="4" w:space="0" w:color="000000"/>
              <w:bottom w:val="single" w:sz="4" w:space="0" w:color="000000"/>
              <w:right w:val="single" w:sz="4" w:space="0" w:color="000000"/>
            </w:tcBorders>
            <w:shd w:val="clear" w:color="auto" w:fill="F2F2F2"/>
            <w:tcMar>
              <w:top w:w="75" w:type="dxa"/>
              <w:left w:w="75" w:type="dxa"/>
              <w:bottom w:w="75" w:type="dxa"/>
              <w:right w:w="75" w:type="dxa"/>
            </w:tcMar>
          </w:tcPr>
          <w:p w:rsidR="00704D95" w:rsidRPr="00B77E66" w:rsidRDefault="00704D95" w:rsidP="0070764D">
            <w:pPr>
              <w:suppressLineNumbers/>
              <w:ind w:right="590"/>
              <w:rPr>
                <w:rFonts w:ascii="Liberation Serif" w:hAnsi="Liberation Serif" w:cs="Liberation Serif"/>
                <w:b/>
              </w:rPr>
            </w:pPr>
          </w:p>
        </w:tc>
        <w:tc>
          <w:tcPr>
            <w:tcW w:w="4723" w:type="pct"/>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704D95" w:rsidRPr="00B77E66" w:rsidRDefault="00704D95" w:rsidP="0070764D">
            <w:pPr>
              <w:suppressLineNumbers/>
              <w:jc w:val="both"/>
              <w:rPr>
                <w:rFonts w:ascii="Liberation Serif" w:hAnsi="Liberation Serif"/>
              </w:rPr>
            </w:pPr>
            <w:r w:rsidRPr="00B77E66">
              <w:rPr>
                <w:rFonts w:ascii="Liberation Serif" w:hAnsi="Liberation Serif" w:cs="Liberation Serif"/>
                <w:color w:val="000000"/>
              </w:rPr>
              <w:t xml:space="preserve">Инструкция по заполнению заявки приложена отдельным файлом «Инструкция </w:t>
            </w:r>
            <w:r w:rsidRPr="00B77E66">
              <w:rPr>
                <w:rFonts w:ascii="Liberation Serif" w:hAnsi="Liberation Serif" w:cs="Liberation Serif"/>
                <w:color w:val="000000"/>
              </w:rPr>
              <w:br/>
              <w:t>по заполнению заявки на участие в закупке».</w:t>
            </w:r>
          </w:p>
        </w:tc>
      </w:tr>
    </w:tbl>
    <w:p w:rsidR="00704D95" w:rsidRPr="00605B62" w:rsidRDefault="00704D95" w:rsidP="00704D95">
      <w:pPr>
        <w:pageBreakBefore/>
        <w:rPr>
          <w:rFonts w:ascii="Liberation Serif" w:hAnsi="Liberation Serif" w:cs="Liberation Serif"/>
        </w:rPr>
      </w:pPr>
    </w:p>
    <w:tbl>
      <w:tblPr>
        <w:tblW w:w="10433" w:type="dxa"/>
        <w:tblCellMar>
          <w:left w:w="10" w:type="dxa"/>
          <w:right w:w="10" w:type="dxa"/>
        </w:tblCellMar>
        <w:tblLook w:val="0000" w:firstRow="0" w:lastRow="0" w:firstColumn="0" w:lastColumn="0" w:noHBand="0" w:noVBand="0"/>
      </w:tblPr>
      <w:tblGrid>
        <w:gridCol w:w="851"/>
        <w:gridCol w:w="7314"/>
        <w:gridCol w:w="2268"/>
      </w:tblGrid>
      <w:tr w:rsidR="00704D95" w:rsidRPr="00B77E66" w:rsidTr="0070764D">
        <w:tc>
          <w:tcPr>
            <w:tcW w:w="851"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704D95" w:rsidRPr="00B77E66" w:rsidRDefault="00704D95" w:rsidP="0070764D">
            <w:pPr>
              <w:rPr>
                <w:rFonts w:ascii="Liberation Serif" w:hAnsi="Liberation Serif" w:cs="Liberation Serif"/>
                <w:b/>
              </w:rPr>
            </w:pPr>
          </w:p>
        </w:tc>
        <w:tc>
          <w:tcPr>
            <w:tcW w:w="9582"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tcPr>
          <w:p w:rsidR="00704D95" w:rsidRPr="00B77E66" w:rsidRDefault="00704D95" w:rsidP="0070764D">
            <w:pPr>
              <w:jc w:val="both"/>
              <w:rPr>
                <w:rFonts w:ascii="Liberation Serif" w:hAnsi="Liberation Serif" w:cs="Liberation Serif"/>
                <w:b/>
              </w:rPr>
            </w:pPr>
            <w:r w:rsidRPr="00B77E66">
              <w:rPr>
                <w:rFonts w:ascii="Liberation Serif" w:hAnsi="Liberation Serif" w:cs="Liberation Serif"/>
                <w:b/>
              </w:rPr>
              <w:t>Информация и документы участника электронного аукциона, предоставляемые заказчику оператором электронной площадки, путем информационного взаимодействия с единой информационной системой, а также из реестра участников закупок, аккредитованных на электронной площадке</w:t>
            </w:r>
          </w:p>
        </w:tc>
      </w:tr>
      <w:tr w:rsidR="00704D95" w:rsidRPr="00B77E66" w:rsidTr="0070764D">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4D95" w:rsidRPr="00B77E66" w:rsidRDefault="00704D95" w:rsidP="00704D95">
            <w:pPr>
              <w:pStyle w:val="ae"/>
              <w:numPr>
                <w:ilvl w:val="0"/>
                <w:numId w:val="7"/>
              </w:numPr>
              <w:ind w:left="0"/>
              <w:rPr>
                <w:rFonts w:ascii="Liberation Serif" w:hAnsi="Liberation Serif" w:cs="Liberation Serif"/>
              </w:rPr>
            </w:pPr>
          </w:p>
        </w:tc>
        <w:tc>
          <w:tcPr>
            <w:tcW w:w="95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4D95" w:rsidRPr="00B77E66" w:rsidRDefault="00704D95" w:rsidP="0070764D">
            <w:pPr>
              <w:jc w:val="both"/>
              <w:rPr>
                <w:rFonts w:ascii="Liberation Serif" w:hAnsi="Liberation Serif" w:cs="Liberation Serif"/>
              </w:rPr>
            </w:pPr>
            <w:r w:rsidRPr="00B77E66">
              <w:rPr>
                <w:rFonts w:ascii="Liberation Serif" w:hAnsi="Liberation Serif" w:cs="Liberation Serif"/>
              </w:rPr>
              <w:t>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tc>
      </w:tr>
      <w:tr w:rsidR="00704D95" w:rsidRPr="00B77E66" w:rsidTr="0070764D">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4D95" w:rsidRPr="00B77E66" w:rsidRDefault="00704D95" w:rsidP="00704D95">
            <w:pPr>
              <w:pStyle w:val="ae"/>
              <w:numPr>
                <w:ilvl w:val="0"/>
                <w:numId w:val="7"/>
              </w:numPr>
              <w:ind w:left="0"/>
              <w:rPr>
                <w:rFonts w:ascii="Liberation Serif" w:hAnsi="Liberation Serif" w:cs="Liberation Serif"/>
              </w:rPr>
            </w:pPr>
          </w:p>
        </w:tc>
        <w:tc>
          <w:tcPr>
            <w:tcW w:w="95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4D95" w:rsidRPr="00B77E66" w:rsidRDefault="00704D95" w:rsidP="0070764D">
            <w:pPr>
              <w:jc w:val="both"/>
              <w:rPr>
                <w:rFonts w:ascii="Liberation Serif" w:hAnsi="Liberation Serif" w:cs="Liberation Serif"/>
              </w:rPr>
            </w:pPr>
            <w:r w:rsidRPr="00B77E66">
              <w:rPr>
                <w:rFonts w:ascii="Liberation Serif" w:hAnsi="Liberation Serif" w:cs="Liberation Serif"/>
              </w:rPr>
              <w:t>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tc>
      </w:tr>
      <w:tr w:rsidR="00704D95" w:rsidRPr="00B77E66" w:rsidTr="0070764D">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4D95" w:rsidRPr="00B77E66" w:rsidRDefault="00704D95" w:rsidP="00704D95">
            <w:pPr>
              <w:pStyle w:val="ae"/>
              <w:numPr>
                <w:ilvl w:val="0"/>
                <w:numId w:val="7"/>
              </w:numPr>
              <w:ind w:left="0"/>
              <w:rPr>
                <w:rFonts w:ascii="Liberation Serif" w:hAnsi="Liberation Serif" w:cs="Liberation Serif"/>
              </w:rPr>
            </w:pPr>
          </w:p>
        </w:tc>
        <w:tc>
          <w:tcPr>
            <w:tcW w:w="95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4D95" w:rsidRPr="00B77E66" w:rsidRDefault="00704D95" w:rsidP="0070764D">
            <w:pPr>
              <w:jc w:val="both"/>
              <w:rPr>
                <w:rFonts w:ascii="Liberation Serif" w:hAnsi="Liberation Serif" w:cs="Liberation Serif"/>
              </w:rPr>
            </w:pPr>
            <w:r w:rsidRPr="00B77E66">
              <w:rPr>
                <w:rFonts w:ascii="Liberation Serif" w:hAnsi="Liberation Serif" w:cs="Liberation Serif"/>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r>
      <w:tr w:rsidR="00704D95" w:rsidRPr="00B77E66" w:rsidTr="0070764D">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4D95" w:rsidRPr="00B77E66" w:rsidRDefault="00704D95" w:rsidP="00704D95">
            <w:pPr>
              <w:pStyle w:val="ae"/>
              <w:numPr>
                <w:ilvl w:val="0"/>
                <w:numId w:val="7"/>
              </w:numPr>
              <w:ind w:left="0"/>
              <w:rPr>
                <w:rFonts w:ascii="Liberation Serif" w:hAnsi="Liberation Serif" w:cs="Liberation Serif"/>
              </w:rPr>
            </w:pPr>
          </w:p>
        </w:tc>
        <w:tc>
          <w:tcPr>
            <w:tcW w:w="95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4D95" w:rsidRPr="00B77E66" w:rsidRDefault="00704D95" w:rsidP="0070764D">
            <w:pPr>
              <w:jc w:val="both"/>
              <w:rPr>
                <w:rFonts w:ascii="Liberation Serif" w:hAnsi="Liberation Serif" w:cs="Liberation Serif"/>
              </w:rPr>
            </w:pPr>
            <w:r w:rsidRPr="00B77E66">
              <w:rPr>
                <w:rFonts w:ascii="Liberation Serif" w:hAnsi="Liberation Serif" w:cs="Liberation Serif"/>
              </w:rPr>
              <w:t>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tc>
      </w:tr>
      <w:tr w:rsidR="00704D95" w:rsidRPr="00B77E66" w:rsidTr="0070764D">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4D95" w:rsidRPr="00B77E66" w:rsidRDefault="00704D95" w:rsidP="00704D95">
            <w:pPr>
              <w:pStyle w:val="ae"/>
              <w:numPr>
                <w:ilvl w:val="0"/>
                <w:numId w:val="7"/>
              </w:numPr>
              <w:ind w:left="0"/>
              <w:rPr>
                <w:rFonts w:ascii="Liberation Serif" w:hAnsi="Liberation Serif" w:cs="Liberation Serif"/>
              </w:rPr>
            </w:pPr>
          </w:p>
        </w:tc>
        <w:tc>
          <w:tcPr>
            <w:tcW w:w="95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4D95" w:rsidRPr="00B77E66" w:rsidRDefault="00704D95" w:rsidP="0070764D">
            <w:pPr>
              <w:jc w:val="both"/>
              <w:rPr>
                <w:rFonts w:ascii="Liberation Serif" w:hAnsi="Liberation Serif" w:cs="Liberation Serif"/>
              </w:rPr>
            </w:pPr>
            <w:r w:rsidRPr="00B77E66">
              <w:rPr>
                <w:rFonts w:ascii="Liberation Serif" w:hAnsi="Liberation Serif" w:cs="Liberation Serif"/>
              </w:rPr>
              <w:t>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tc>
      </w:tr>
      <w:tr w:rsidR="00704D95" w:rsidRPr="00B77E66" w:rsidTr="0070764D">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4D95" w:rsidRPr="00B77E66" w:rsidRDefault="00704D95" w:rsidP="00704D95">
            <w:pPr>
              <w:pStyle w:val="ae"/>
              <w:numPr>
                <w:ilvl w:val="0"/>
                <w:numId w:val="7"/>
              </w:numPr>
              <w:ind w:left="0"/>
              <w:rPr>
                <w:rFonts w:ascii="Liberation Serif" w:hAnsi="Liberation Serif" w:cs="Liberation Serif"/>
              </w:rPr>
            </w:pPr>
          </w:p>
        </w:tc>
        <w:tc>
          <w:tcPr>
            <w:tcW w:w="95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4D95" w:rsidRPr="00B77E66" w:rsidRDefault="00704D95" w:rsidP="0070764D">
            <w:pPr>
              <w:jc w:val="both"/>
              <w:rPr>
                <w:rFonts w:ascii="Liberation Serif" w:hAnsi="Liberation Serif" w:cs="Liberation Serif"/>
              </w:rPr>
            </w:pPr>
            <w:r w:rsidRPr="00B77E66">
              <w:rPr>
                <w:rFonts w:ascii="Liberation Serif" w:hAnsi="Liberation Serif" w:cs="Liberation Serif"/>
              </w:rPr>
              <w:t xml:space="preserve">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w:t>
            </w:r>
            <w:r w:rsidRPr="00B77E66">
              <w:rPr>
                <w:rFonts w:ascii="Liberation Serif" w:hAnsi="Liberation Serif" w:cs="Liberation Serif"/>
              </w:rPr>
              <w:lastRenderedPageBreak/>
              <w:t>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tc>
      </w:tr>
      <w:tr w:rsidR="00704D95" w:rsidRPr="00B77E66" w:rsidTr="0070764D">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4D95" w:rsidRPr="00B77E66" w:rsidRDefault="00704D95" w:rsidP="00704D95">
            <w:pPr>
              <w:pStyle w:val="ae"/>
              <w:numPr>
                <w:ilvl w:val="0"/>
                <w:numId w:val="7"/>
              </w:numPr>
              <w:ind w:left="0"/>
              <w:rPr>
                <w:rFonts w:ascii="Liberation Serif" w:hAnsi="Liberation Serif" w:cs="Liberation Serif"/>
              </w:rPr>
            </w:pPr>
          </w:p>
        </w:tc>
        <w:tc>
          <w:tcPr>
            <w:tcW w:w="95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4D95" w:rsidRPr="00B77E66" w:rsidRDefault="00704D95" w:rsidP="0070764D">
            <w:pPr>
              <w:jc w:val="both"/>
              <w:rPr>
                <w:rFonts w:ascii="Liberation Serif" w:hAnsi="Liberation Serif" w:cs="Liberation Serif"/>
              </w:rPr>
            </w:pPr>
            <w:r w:rsidRPr="00B77E66">
              <w:rPr>
                <w:rFonts w:ascii="Liberation Serif" w:hAnsi="Liberation Serif" w:cs="Liberation Serif"/>
              </w:rPr>
              <w:t>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tc>
      </w:tr>
      <w:tr w:rsidR="00704D95" w:rsidRPr="00B77E66" w:rsidTr="0070764D">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4D95" w:rsidRPr="00B77E66" w:rsidRDefault="00704D95" w:rsidP="00704D95">
            <w:pPr>
              <w:pStyle w:val="ae"/>
              <w:numPr>
                <w:ilvl w:val="0"/>
                <w:numId w:val="7"/>
              </w:numPr>
              <w:ind w:left="0"/>
              <w:rPr>
                <w:rFonts w:ascii="Liberation Serif" w:hAnsi="Liberation Serif" w:cs="Liberation Serif"/>
              </w:rPr>
            </w:pPr>
          </w:p>
        </w:tc>
        <w:tc>
          <w:tcPr>
            <w:tcW w:w="95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4D95" w:rsidRPr="00B77E66" w:rsidRDefault="00704D95" w:rsidP="0070764D">
            <w:pPr>
              <w:jc w:val="both"/>
              <w:rPr>
                <w:rFonts w:ascii="Liberation Serif" w:hAnsi="Liberation Serif" w:cs="Liberation Serif"/>
              </w:rPr>
            </w:pPr>
            <w:r w:rsidRPr="00B77E66">
              <w:rPr>
                <w:rFonts w:ascii="Liberation Serif" w:hAnsi="Liberation Serif" w:cs="Liberation Serif"/>
              </w:rPr>
              <w:t>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tc>
      </w:tr>
      <w:tr w:rsidR="00704D95" w:rsidRPr="00B77E66" w:rsidTr="0070764D">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4D95" w:rsidRPr="00B77E66" w:rsidRDefault="00704D95" w:rsidP="00704D95">
            <w:pPr>
              <w:pStyle w:val="ae"/>
              <w:numPr>
                <w:ilvl w:val="0"/>
                <w:numId w:val="7"/>
              </w:numPr>
              <w:ind w:left="0"/>
              <w:rPr>
                <w:rFonts w:ascii="Liberation Serif" w:hAnsi="Liberation Serif" w:cs="Liberation Serif"/>
              </w:rPr>
            </w:pPr>
          </w:p>
        </w:tc>
        <w:tc>
          <w:tcPr>
            <w:tcW w:w="7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4D95" w:rsidRPr="00B77E66" w:rsidRDefault="00704D95" w:rsidP="0070764D">
            <w:pPr>
              <w:jc w:val="both"/>
              <w:rPr>
                <w:rFonts w:ascii="Liberation Serif" w:hAnsi="Liberation Serif" w:cs="Liberation Serif"/>
              </w:rPr>
            </w:pPr>
            <w:r w:rsidRPr="00B77E66">
              <w:rPr>
                <w:rFonts w:ascii="Liberation Serif" w:hAnsi="Liberation Serif" w:cs="Liberation Serif"/>
              </w:rPr>
              <w:t>Декларация о принадлежности участника закупки к социально ориентированным некоммерческим организациям. (Основание часть 3 статьи 30 Закона о контрактной системе);</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4D95" w:rsidRPr="00B77E66" w:rsidRDefault="00704D95" w:rsidP="0070764D">
            <w:pPr>
              <w:suppressLineNumbers/>
              <w:jc w:val="both"/>
              <w:rPr>
                <w:rFonts w:ascii="Liberation Serif" w:hAnsi="Liberation Serif" w:cs="Liberation Serif"/>
                <w:b/>
              </w:rPr>
            </w:pPr>
            <w:r w:rsidRPr="00B77E66">
              <w:rPr>
                <w:rFonts w:ascii="Liberation Serif" w:hAnsi="Liberation Serif" w:cs="Liberation Serif"/>
                <w:b/>
              </w:rPr>
              <w:t xml:space="preserve">Требуется / </w:t>
            </w:r>
          </w:p>
          <w:p w:rsidR="00704D95" w:rsidRPr="00B77E66" w:rsidRDefault="00704D95" w:rsidP="0070764D">
            <w:pPr>
              <w:suppressLineNumbers/>
              <w:jc w:val="both"/>
              <w:rPr>
                <w:rFonts w:ascii="Liberation Serif" w:hAnsi="Liberation Serif"/>
              </w:rPr>
            </w:pPr>
            <w:r w:rsidRPr="00B77E66">
              <w:rPr>
                <w:rFonts w:ascii="Liberation Serif" w:hAnsi="Liberation Serif" w:cs="Liberation Serif"/>
                <w:b/>
              </w:rPr>
              <w:t>Не требуется</w:t>
            </w:r>
            <w:r w:rsidRPr="00B77E66">
              <w:rPr>
                <w:rStyle w:val="ad"/>
                <w:rFonts w:ascii="Liberation Serif" w:eastAsia="Calibri" w:hAnsi="Liberation Serif" w:cs="Liberation Serif"/>
                <w:b/>
              </w:rPr>
              <w:footnoteReference w:id="8"/>
            </w:r>
          </w:p>
          <w:p w:rsidR="00704D95" w:rsidRPr="00B77E66" w:rsidRDefault="00704D95" w:rsidP="0070764D">
            <w:pPr>
              <w:jc w:val="both"/>
              <w:rPr>
                <w:rFonts w:ascii="Liberation Serif" w:hAnsi="Liberation Serif" w:cs="Liberation Serif"/>
                <w:b/>
              </w:rPr>
            </w:pPr>
          </w:p>
        </w:tc>
      </w:tr>
      <w:tr w:rsidR="00704D95" w:rsidRPr="00B77E66" w:rsidTr="0070764D">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4D95" w:rsidRPr="00B77E66" w:rsidRDefault="00704D95" w:rsidP="0070764D">
            <w:pPr>
              <w:jc w:val="both"/>
              <w:rPr>
                <w:rFonts w:ascii="Liberation Serif" w:hAnsi="Liberation Serif" w:cs="Liberation Serif"/>
              </w:rPr>
            </w:pPr>
          </w:p>
        </w:tc>
        <w:tc>
          <w:tcPr>
            <w:tcW w:w="7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4D95" w:rsidRPr="00B77E66" w:rsidRDefault="00704D95" w:rsidP="0070764D">
            <w:pPr>
              <w:jc w:val="both"/>
              <w:rPr>
                <w:rFonts w:ascii="Liberation Serif" w:hAnsi="Liberation Serif" w:cs="Liberation Serif"/>
              </w:rPr>
            </w:pPr>
            <w:r w:rsidRPr="00B77E66">
              <w:rPr>
                <w:rFonts w:ascii="Liberation Serif" w:hAnsi="Liberation Serif" w:cs="Liberation Serif"/>
              </w:rPr>
              <w:t>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4D95" w:rsidRPr="00B77E66" w:rsidRDefault="00704D95" w:rsidP="0070764D">
            <w:pPr>
              <w:suppressLineNumbers/>
              <w:jc w:val="both"/>
              <w:rPr>
                <w:rFonts w:ascii="Liberation Serif" w:hAnsi="Liberation Serif" w:cs="Liberation Serif"/>
                <w:b/>
              </w:rPr>
            </w:pPr>
            <w:r w:rsidRPr="00B77E66">
              <w:rPr>
                <w:rFonts w:ascii="Liberation Serif" w:hAnsi="Liberation Serif" w:cs="Liberation Serif"/>
                <w:b/>
              </w:rPr>
              <w:t xml:space="preserve">Требуется / </w:t>
            </w:r>
          </w:p>
          <w:p w:rsidR="00704D95" w:rsidRPr="00B77E66" w:rsidRDefault="00704D95" w:rsidP="0070764D">
            <w:pPr>
              <w:suppressLineNumbers/>
              <w:jc w:val="both"/>
              <w:rPr>
                <w:rFonts w:ascii="Liberation Serif" w:hAnsi="Liberation Serif"/>
              </w:rPr>
            </w:pPr>
            <w:r w:rsidRPr="00B77E66">
              <w:rPr>
                <w:rFonts w:ascii="Liberation Serif" w:hAnsi="Liberation Serif" w:cs="Liberation Serif"/>
                <w:b/>
              </w:rPr>
              <w:t>Не требуется</w:t>
            </w:r>
            <w:r w:rsidRPr="00B77E66">
              <w:rPr>
                <w:rStyle w:val="ad"/>
                <w:rFonts w:ascii="Liberation Serif" w:eastAsia="Calibri" w:hAnsi="Liberation Serif" w:cs="Liberation Serif"/>
                <w:b/>
              </w:rPr>
              <w:footnoteReference w:id="9"/>
            </w:r>
          </w:p>
          <w:p w:rsidR="00704D95" w:rsidRPr="00B77E66" w:rsidRDefault="00704D95" w:rsidP="0070764D">
            <w:pPr>
              <w:jc w:val="both"/>
              <w:rPr>
                <w:rFonts w:ascii="Liberation Serif" w:hAnsi="Liberation Serif" w:cs="Liberation Serif"/>
                <w:b/>
              </w:rPr>
            </w:pPr>
          </w:p>
        </w:tc>
      </w:tr>
      <w:tr w:rsidR="00704D95" w:rsidRPr="00B77E66" w:rsidTr="0070764D">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4D95" w:rsidRPr="00B77E66" w:rsidRDefault="00704D95" w:rsidP="0070764D">
            <w:pPr>
              <w:jc w:val="both"/>
              <w:rPr>
                <w:rFonts w:ascii="Liberation Serif" w:hAnsi="Liberation Serif" w:cs="Liberation Serif"/>
              </w:rPr>
            </w:pPr>
          </w:p>
        </w:tc>
        <w:tc>
          <w:tcPr>
            <w:tcW w:w="73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4D95" w:rsidRPr="00B77E66" w:rsidRDefault="00704D95" w:rsidP="0070764D">
            <w:pPr>
              <w:jc w:val="both"/>
              <w:rPr>
                <w:rFonts w:ascii="Liberation Serif" w:hAnsi="Liberation Serif" w:cs="Liberation Serif"/>
              </w:rPr>
            </w:pPr>
            <w:r w:rsidRPr="00B77E66">
              <w:rPr>
                <w:rFonts w:ascii="Liberation Serif" w:hAnsi="Liberation Serif" w:cs="Liberation Serif"/>
              </w:rPr>
              <w:t>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4D95" w:rsidRPr="00B77E66" w:rsidRDefault="00704D95" w:rsidP="0070764D">
            <w:pPr>
              <w:suppressLineNumbers/>
              <w:jc w:val="both"/>
              <w:rPr>
                <w:rFonts w:ascii="Liberation Serif" w:hAnsi="Liberation Serif" w:cs="Liberation Serif"/>
                <w:b/>
              </w:rPr>
            </w:pPr>
            <w:r w:rsidRPr="00B77E66">
              <w:rPr>
                <w:rFonts w:ascii="Liberation Serif" w:hAnsi="Liberation Serif" w:cs="Liberation Serif"/>
                <w:b/>
              </w:rPr>
              <w:t xml:space="preserve">Требуется / </w:t>
            </w:r>
          </w:p>
          <w:p w:rsidR="00704D95" w:rsidRPr="00B77E66" w:rsidRDefault="00704D95" w:rsidP="0070764D">
            <w:pPr>
              <w:suppressLineNumbers/>
              <w:jc w:val="both"/>
              <w:rPr>
                <w:rFonts w:ascii="Liberation Serif" w:hAnsi="Liberation Serif"/>
              </w:rPr>
            </w:pPr>
            <w:r w:rsidRPr="00B77E66">
              <w:rPr>
                <w:rFonts w:ascii="Liberation Serif" w:hAnsi="Liberation Serif" w:cs="Liberation Serif"/>
                <w:b/>
              </w:rPr>
              <w:t>Не требуется</w:t>
            </w:r>
            <w:r w:rsidRPr="00B77E66">
              <w:rPr>
                <w:rStyle w:val="ad"/>
                <w:rFonts w:ascii="Liberation Serif" w:eastAsia="Calibri" w:hAnsi="Liberation Serif" w:cs="Liberation Serif"/>
                <w:b/>
              </w:rPr>
              <w:footnoteReference w:id="10"/>
            </w:r>
          </w:p>
          <w:p w:rsidR="00704D95" w:rsidRPr="00B77E66" w:rsidRDefault="00704D95" w:rsidP="0070764D">
            <w:pPr>
              <w:jc w:val="both"/>
              <w:rPr>
                <w:rFonts w:ascii="Liberation Serif" w:hAnsi="Liberation Serif" w:cs="Liberation Serif"/>
                <w:b/>
              </w:rPr>
            </w:pPr>
          </w:p>
        </w:tc>
      </w:tr>
      <w:tr w:rsidR="00704D95" w:rsidRPr="00B77E66" w:rsidTr="0070764D">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4D95" w:rsidRPr="00B77E66" w:rsidRDefault="00704D95" w:rsidP="00704D95">
            <w:pPr>
              <w:pStyle w:val="ae"/>
              <w:numPr>
                <w:ilvl w:val="0"/>
                <w:numId w:val="7"/>
              </w:numPr>
              <w:ind w:left="0"/>
              <w:rPr>
                <w:rFonts w:ascii="Liberation Serif" w:hAnsi="Liberation Serif" w:cs="Liberation Serif"/>
                <w:bCs/>
              </w:rPr>
            </w:pPr>
          </w:p>
        </w:tc>
        <w:tc>
          <w:tcPr>
            <w:tcW w:w="95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4D95" w:rsidRPr="00B77E66" w:rsidRDefault="00704D95" w:rsidP="0070764D">
            <w:pPr>
              <w:suppressLineNumbers/>
              <w:jc w:val="both"/>
              <w:rPr>
                <w:rFonts w:ascii="Liberation Serif" w:hAnsi="Liberation Serif"/>
              </w:rPr>
            </w:pPr>
            <w:r w:rsidRPr="00B77E66">
              <w:rPr>
                <w:rFonts w:ascii="Liberation Serif" w:hAnsi="Liberation Serif"/>
                <w:bCs/>
              </w:rPr>
              <w:t>Документы, подтверждающие соответствие участника закупки дополнительным требованиям, установленным в соответствии с частями 2 или 2.1 (при наличии таких требований) статьи 31 Закона о контрактной системе, если иное не предусмотрено Законом о контрактной системе:</w:t>
            </w:r>
            <w:r w:rsidRPr="00B77E66">
              <w:rPr>
                <w:rStyle w:val="ad"/>
                <w:rFonts w:ascii="Liberation Serif" w:eastAsia="Calibri" w:hAnsi="Liberation Serif"/>
                <w:bCs/>
              </w:rPr>
              <w:footnoteReference w:id="11"/>
            </w:r>
          </w:p>
          <w:p w:rsidR="00704D95" w:rsidRPr="00B77E66" w:rsidRDefault="00704D95" w:rsidP="0070764D">
            <w:pPr>
              <w:suppressLineNumbers/>
              <w:jc w:val="both"/>
              <w:rPr>
                <w:rFonts w:ascii="Liberation Serif" w:hAnsi="Liberation Serif" w:cs="Liberation Serif"/>
                <w:bCs/>
              </w:rPr>
            </w:pPr>
          </w:p>
          <w:p w:rsidR="00704D95" w:rsidRPr="00B77E66" w:rsidRDefault="00704D95" w:rsidP="0070764D">
            <w:pPr>
              <w:suppressLineNumbers/>
              <w:ind w:firstLine="459"/>
              <w:jc w:val="both"/>
              <w:rPr>
                <w:rFonts w:ascii="Liberation Serif" w:hAnsi="Liberation Serif"/>
              </w:rPr>
            </w:pPr>
            <w:r w:rsidRPr="00B77E66">
              <w:rPr>
                <w:rFonts w:ascii="Liberation Serif" w:hAnsi="Liberation Serif" w:cs="Liberation Serif"/>
                <w:b/>
                <w:bCs/>
                <w:u w:val="single"/>
              </w:rPr>
              <w:t>Дополнительные требования к участникам закупки отдельных видов товаров, работ, услуг для обеспечения государственных и муниципальных нужд</w:t>
            </w:r>
            <w:r w:rsidRPr="00B77E66">
              <w:rPr>
                <w:rFonts w:ascii="Liberation Serif" w:hAnsi="Liberation Serif"/>
                <w:b/>
                <w:u w:val="single"/>
              </w:rPr>
              <w:t xml:space="preserve"> </w:t>
            </w:r>
            <w:r w:rsidRPr="00B77E66">
              <w:rPr>
                <w:rFonts w:ascii="Liberation Serif" w:hAnsi="Liberation Serif" w:cs="Liberation Serif"/>
                <w:b/>
                <w:bCs/>
                <w:u w:val="single"/>
              </w:rPr>
              <w:t xml:space="preserve">в соответствии с ч. 2. статьи 31: </w:t>
            </w:r>
            <w:r w:rsidRPr="00B77E66">
              <w:rPr>
                <w:rFonts w:ascii="Liberation Serif" w:hAnsi="Liberation Serif" w:cs="Liberation Serif"/>
                <w:bCs/>
              </w:rPr>
              <w:t>(ПП РФ от 29 декабря 2021 г. №2571)</w:t>
            </w:r>
          </w:p>
          <w:p w:rsidR="00704D95" w:rsidRPr="00B77E66" w:rsidRDefault="00704D95" w:rsidP="0070764D">
            <w:pPr>
              <w:suppressLineNumbers/>
              <w:jc w:val="both"/>
              <w:rPr>
                <w:rFonts w:ascii="Liberation Serif" w:hAnsi="Liberation Serif" w:cs="Liberation Serif"/>
                <w:bCs/>
              </w:rPr>
            </w:pPr>
          </w:p>
          <w:tbl>
            <w:tblPr>
              <w:tblW w:w="5000" w:type="pct"/>
              <w:tblCellMar>
                <w:left w:w="10" w:type="dxa"/>
                <w:right w:w="10" w:type="dxa"/>
              </w:tblCellMar>
              <w:tblLook w:val="0000" w:firstRow="0" w:lastRow="0" w:firstColumn="0" w:lastColumn="0" w:noHBand="0" w:noVBand="0"/>
            </w:tblPr>
            <w:tblGrid>
              <w:gridCol w:w="3220"/>
              <w:gridCol w:w="3022"/>
              <w:gridCol w:w="3114"/>
            </w:tblGrid>
            <w:tr w:rsidR="00704D95" w:rsidRPr="00B77E66" w:rsidTr="0070764D">
              <w:trPr>
                <w:trHeight w:val="1401"/>
              </w:trPr>
              <w:tc>
                <w:tcPr>
                  <w:tcW w:w="3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4D95" w:rsidRPr="00B77E66" w:rsidRDefault="00704D95" w:rsidP="0070764D">
                  <w:pPr>
                    <w:suppressLineNumbers/>
                    <w:jc w:val="center"/>
                    <w:rPr>
                      <w:rFonts w:ascii="Liberation Serif" w:hAnsi="Liberation Serif" w:cs="Liberation Serif"/>
                      <w:bCs/>
                      <w:i/>
                    </w:rPr>
                  </w:pPr>
                  <w:r w:rsidRPr="00B77E66">
                    <w:rPr>
                      <w:rFonts w:ascii="Liberation Serif" w:hAnsi="Liberation Serif" w:cs="Liberation Serif"/>
                      <w:bCs/>
                      <w:i/>
                    </w:rPr>
                    <w:t>Наименование отдельных видов товаров, работ, услуг, являющихся объектом закупки:</w:t>
                  </w:r>
                </w:p>
                <w:p w:rsidR="00704D95" w:rsidRPr="00B77E66" w:rsidRDefault="00704D95" w:rsidP="0070764D">
                  <w:pPr>
                    <w:suppressLineNumbers/>
                    <w:jc w:val="center"/>
                    <w:rPr>
                      <w:rFonts w:ascii="Liberation Serif" w:hAnsi="Liberation Serif" w:cs="Liberation Serif"/>
                      <w:bCs/>
                    </w:rPr>
                  </w:pPr>
                </w:p>
              </w:tc>
              <w:tc>
                <w:tcPr>
                  <w:tcW w:w="3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4D95" w:rsidRPr="00B77E66" w:rsidRDefault="00704D95" w:rsidP="0070764D">
                  <w:pPr>
                    <w:suppressLineNumbers/>
                    <w:jc w:val="center"/>
                    <w:rPr>
                      <w:rFonts w:ascii="Liberation Serif" w:hAnsi="Liberation Serif" w:cs="Liberation Serif"/>
                      <w:bCs/>
                      <w:i/>
                    </w:rPr>
                  </w:pPr>
                  <w:r w:rsidRPr="00B77E66">
                    <w:rPr>
                      <w:rFonts w:ascii="Liberation Serif" w:hAnsi="Liberation Serif" w:cs="Liberation Serif"/>
                      <w:bCs/>
                      <w:i/>
                    </w:rPr>
                    <w:t>Дополнительные требования к участникам закупки:</w:t>
                  </w:r>
                </w:p>
                <w:p w:rsidR="00704D95" w:rsidRPr="00B77E66" w:rsidRDefault="00704D95" w:rsidP="0070764D">
                  <w:pPr>
                    <w:suppressLineNumbers/>
                    <w:jc w:val="center"/>
                    <w:rPr>
                      <w:rFonts w:ascii="Liberation Serif" w:hAnsi="Liberation Serif" w:cs="Liberation Serif"/>
                      <w:bCs/>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4D95" w:rsidRPr="00B77E66" w:rsidRDefault="00704D95" w:rsidP="0070764D">
                  <w:pPr>
                    <w:suppressLineNumbers/>
                    <w:jc w:val="center"/>
                    <w:rPr>
                      <w:rFonts w:ascii="Liberation Serif" w:hAnsi="Liberation Serif"/>
                    </w:rPr>
                  </w:pPr>
                  <w:r w:rsidRPr="00B77E66">
                    <w:rPr>
                      <w:rFonts w:ascii="Liberation Serif" w:hAnsi="Liberation Serif" w:cs="Liberation Serif"/>
                      <w:bCs/>
                      <w:i/>
                    </w:rPr>
                    <w:t>Информация и документы, подтверждающие соответствие участников закупки дополнительным требованиям:</w:t>
                  </w:r>
                </w:p>
              </w:tc>
            </w:tr>
            <w:tr w:rsidR="00704D95" w:rsidRPr="00B77E66" w:rsidTr="0070764D">
              <w:trPr>
                <w:trHeight w:val="828"/>
              </w:trPr>
              <w:tc>
                <w:tcPr>
                  <w:tcW w:w="32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4D95" w:rsidRPr="00B77E66" w:rsidRDefault="00704D95" w:rsidP="0070764D">
                  <w:pPr>
                    <w:suppressLineNumbers/>
                    <w:jc w:val="both"/>
                    <w:rPr>
                      <w:rFonts w:ascii="Liberation Serif" w:hAnsi="Liberation Serif" w:cs="Liberation Serif"/>
                      <w:bCs/>
                    </w:rPr>
                  </w:pPr>
                </w:p>
              </w:tc>
              <w:tc>
                <w:tcPr>
                  <w:tcW w:w="30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4D95" w:rsidRPr="00B77E66" w:rsidRDefault="00704D95" w:rsidP="0070764D">
                  <w:pPr>
                    <w:suppressLineNumbers/>
                    <w:jc w:val="both"/>
                    <w:rPr>
                      <w:rFonts w:ascii="Liberation Serif" w:hAnsi="Liberation Serif" w:cs="Liberation Serif"/>
                      <w:bCs/>
                    </w:rPr>
                  </w:pPr>
                </w:p>
              </w:tc>
              <w:tc>
                <w:tcPr>
                  <w:tcW w:w="3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4D95" w:rsidRPr="00B77E66" w:rsidRDefault="00704D95" w:rsidP="0070764D">
                  <w:pPr>
                    <w:suppressLineNumbers/>
                    <w:jc w:val="both"/>
                    <w:rPr>
                      <w:rFonts w:ascii="Liberation Serif" w:hAnsi="Liberation Serif" w:cs="Liberation Serif"/>
                      <w:bCs/>
                    </w:rPr>
                  </w:pPr>
                </w:p>
              </w:tc>
            </w:tr>
          </w:tbl>
          <w:p w:rsidR="00704D95" w:rsidRPr="00B77E66" w:rsidRDefault="00704D95" w:rsidP="0070764D">
            <w:pPr>
              <w:suppressLineNumbers/>
              <w:jc w:val="both"/>
              <w:rPr>
                <w:rFonts w:ascii="Liberation Serif" w:hAnsi="Liberation Serif" w:cs="Liberation Serif"/>
                <w:bCs/>
              </w:rPr>
            </w:pPr>
            <w:r w:rsidRPr="00B77E66">
              <w:rPr>
                <w:rFonts w:ascii="Liberation Serif" w:hAnsi="Liberation Serif" w:cs="Liberation Serif"/>
                <w:bCs/>
              </w:rPr>
              <w:t>Если предусмотренные в графе «Информация и документы, подтверждающие соответствие участников закупки дополнительным требованиям» документы и информация о таких документах содержатся в открытых и общедоступных государственных реестрах, размещенных в информационно-телекоммуникационной сети «Интернет», в том числе ведение которых осуществляется в единой информационной системе в сфере закупок  с размещением на официальном сайте единой информационной системы в информационно-телекоммуникационной сети «Интернет» таких документов, вместо направления таких документов участник закупки вправе направить в соответствии с Законом о контрактной системе номер реестровой записи из соответствующего реестр.</w:t>
            </w:r>
          </w:p>
        </w:tc>
      </w:tr>
      <w:tr w:rsidR="00704D95" w:rsidRPr="00B77E66" w:rsidTr="0070764D">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4D95" w:rsidRPr="00B77E66" w:rsidRDefault="00704D95" w:rsidP="0070764D">
            <w:pPr>
              <w:pStyle w:val="ae"/>
              <w:ind w:left="0"/>
              <w:rPr>
                <w:rFonts w:ascii="Liberation Serif" w:hAnsi="Liberation Serif" w:cs="Liberation Serif"/>
                <w:bCs/>
              </w:rPr>
            </w:pPr>
          </w:p>
        </w:tc>
        <w:tc>
          <w:tcPr>
            <w:tcW w:w="95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4D95" w:rsidRPr="00B77E66" w:rsidRDefault="00704D95" w:rsidP="0070764D">
            <w:pPr>
              <w:suppressLineNumbers/>
              <w:jc w:val="both"/>
              <w:rPr>
                <w:rFonts w:ascii="Liberation Serif" w:hAnsi="Liberation Serif" w:cs="Liberation Serif"/>
                <w:b/>
                <w:bCs/>
              </w:rPr>
            </w:pPr>
            <w:r w:rsidRPr="00B77E66">
              <w:rPr>
                <w:rFonts w:ascii="Liberation Serif" w:hAnsi="Liberation Serif" w:cs="Liberation Serif"/>
                <w:b/>
                <w:bCs/>
              </w:rPr>
              <w:t>ИЛИ</w:t>
            </w:r>
          </w:p>
        </w:tc>
      </w:tr>
      <w:tr w:rsidR="00704D95" w:rsidRPr="00B77E66" w:rsidTr="0070764D">
        <w:tc>
          <w:tcPr>
            <w:tcW w:w="8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4D95" w:rsidRPr="00B77E66" w:rsidRDefault="00704D95" w:rsidP="0070764D">
            <w:pPr>
              <w:pStyle w:val="ae"/>
              <w:ind w:left="0"/>
              <w:rPr>
                <w:rFonts w:ascii="Liberation Serif" w:hAnsi="Liberation Serif" w:cs="Liberation Serif"/>
                <w:bCs/>
              </w:rPr>
            </w:pPr>
          </w:p>
        </w:tc>
        <w:tc>
          <w:tcPr>
            <w:tcW w:w="958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4D95" w:rsidRPr="00B77E66" w:rsidRDefault="00704D95" w:rsidP="0070764D">
            <w:pPr>
              <w:suppressLineNumbers/>
              <w:ind w:firstLine="459"/>
              <w:jc w:val="both"/>
              <w:rPr>
                <w:rFonts w:ascii="Liberation Serif" w:hAnsi="Liberation Serif" w:cs="Liberation Serif"/>
                <w:b/>
                <w:bCs/>
                <w:u w:val="single"/>
              </w:rPr>
            </w:pPr>
            <w:r w:rsidRPr="00B77E66">
              <w:rPr>
                <w:rFonts w:ascii="Liberation Serif" w:hAnsi="Liberation Serif" w:cs="Liberation Serif"/>
                <w:b/>
                <w:bCs/>
                <w:u w:val="single"/>
              </w:rPr>
              <w:t xml:space="preserve">Дополнительные требования в соответствии с ч. 2.1 статьи 31: </w:t>
            </w:r>
          </w:p>
          <w:p w:rsidR="00704D95" w:rsidRPr="00B77E66" w:rsidRDefault="00704D95" w:rsidP="0070764D">
            <w:pPr>
              <w:suppressLineNumbers/>
              <w:ind w:firstLine="459"/>
              <w:jc w:val="both"/>
              <w:rPr>
                <w:rFonts w:ascii="Liberation Serif" w:hAnsi="Liberation Serif" w:cs="Liberation Serif"/>
                <w:bCs/>
              </w:rPr>
            </w:pPr>
            <w:r w:rsidRPr="00B77E66">
              <w:rPr>
                <w:rFonts w:ascii="Liberation Serif" w:hAnsi="Liberation Serif" w:cs="Liberation Serif"/>
                <w:bCs/>
              </w:rPr>
              <w:t>Исполнение участником закупки (с учетом правопреемства) в течение трех лет до даты подачи заявки на участие в закупке контракта или договора, заключенного в соответствии с Федеральным законом от 18 июля 2011 года № 223-ФЗ «О закупках товаров, работ, услуг отдельными видами юридических лиц» при условии исполнения таким участником закупки требований об уплате неустоек (штрафов, пеней), предъявленных при исполнении таких контракта, договора. Стоимость исполненных обязательств по таким контракту, договору должна составлять не менее двадцати процентов начальной (максимальной) цены контракта.</w:t>
            </w:r>
          </w:p>
          <w:p w:rsidR="00704D95" w:rsidRPr="00B77E66" w:rsidRDefault="00704D95" w:rsidP="0070764D">
            <w:pPr>
              <w:suppressLineNumbers/>
              <w:ind w:firstLine="459"/>
              <w:jc w:val="both"/>
              <w:rPr>
                <w:rFonts w:ascii="Liberation Serif" w:hAnsi="Liberation Serif" w:cs="Liberation Serif"/>
                <w:bCs/>
              </w:rPr>
            </w:pPr>
          </w:p>
          <w:p w:rsidR="00704D95" w:rsidRPr="00B77E66" w:rsidRDefault="00704D95" w:rsidP="0070764D">
            <w:pPr>
              <w:suppressLineNumbers/>
              <w:ind w:firstLine="459"/>
              <w:jc w:val="both"/>
              <w:rPr>
                <w:rFonts w:ascii="Liberation Serif" w:hAnsi="Liberation Serif" w:cs="Liberation Serif"/>
                <w:bCs/>
                <w:u w:val="single"/>
              </w:rPr>
            </w:pPr>
            <w:r w:rsidRPr="00B77E66">
              <w:rPr>
                <w:rFonts w:ascii="Liberation Serif" w:hAnsi="Liberation Serif" w:cs="Liberation Serif"/>
                <w:bCs/>
                <w:u w:val="single"/>
              </w:rPr>
              <w:t>Информацией и документами, подтверждающими соответствие участника закупки дополнительному требованию, установленному в соответствии с частью 2.1 статьи 31 Закона о контрактной системе, являются:</w:t>
            </w:r>
          </w:p>
          <w:p w:rsidR="00704D95" w:rsidRPr="00B77E66" w:rsidRDefault="00704D95" w:rsidP="0070764D">
            <w:pPr>
              <w:suppressLineNumbers/>
              <w:ind w:firstLine="459"/>
              <w:jc w:val="both"/>
              <w:rPr>
                <w:rFonts w:ascii="Liberation Serif" w:hAnsi="Liberation Serif" w:cs="Liberation Serif"/>
                <w:bCs/>
              </w:rPr>
            </w:pPr>
            <w:r w:rsidRPr="00B77E66">
              <w:rPr>
                <w:rFonts w:ascii="Liberation Serif" w:hAnsi="Liberation Serif" w:cs="Liberation Serif"/>
                <w:bCs/>
              </w:rPr>
              <w:t>а) номер реестровой записи в предусмотренном Законом о контрактной системе реестре контрактов, заключенных заказчиками (в случае исполнения участником закупки контракта, информация и документы, в отношении которого включены в установленном порядке в такой реестр и размещены на официальном сайте единой информационной системы в информационно-телекоммуникационной сети "Интернет");</w:t>
            </w:r>
          </w:p>
          <w:p w:rsidR="00704D95" w:rsidRPr="00B77E66" w:rsidRDefault="00704D95" w:rsidP="0070764D">
            <w:pPr>
              <w:suppressLineNumbers/>
              <w:ind w:firstLine="459"/>
              <w:jc w:val="both"/>
              <w:rPr>
                <w:rFonts w:ascii="Liberation Serif" w:hAnsi="Liberation Serif" w:cs="Liberation Serif"/>
                <w:bCs/>
              </w:rPr>
            </w:pPr>
            <w:r w:rsidRPr="00B77E66">
              <w:rPr>
                <w:rFonts w:ascii="Liberation Serif" w:hAnsi="Liberation Serif" w:cs="Liberation Serif"/>
                <w:bCs/>
              </w:rPr>
              <w:t>б) выписка из предусмотренного Законом о контрактной системе реестра контрактов, содержащего сведения, составляющие государственную тайну (в случае исполнения участником закупки контракта, информация о котором включена в установленном порядке в такой реестр);</w:t>
            </w:r>
          </w:p>
          <w:p w:rsidR="00704D95" w:rsidRPr="00B77E66" w:rsidRDefault="00704D95" w:rsidP="0070764D">
            <w:pPr>
              <w:suppressLineNumbers/>
              <w:ind w:firstLine="459"/>
              <w:jc w:val="both"/>
              <w:rPr>
                <w:rFonts w:ascii="Liberation Serif" w:hAnsi="Liberation Serif" w:cs="Liberation Serif"/>
                <w:bCs/>
              </w:rPr>
            </w:pPr>
            <w:r w:rsidRPr="00B77E66">
              <w:rPr>
                <w:rFonts w:ascii="Liberation Serif" w:hAnsi="Liberation Serif" w:cs="Liberation Serif"/>
                <w:bCs/>
              </w:rPr>
              <w:t>в) исполненный контракт, заключенный в соответствии с Законом о контрактной системе, или договор, заключенный в соответствии с Федеральным законом от 18 июля 2011 года № 223-ФЗ «О закупках товаров, работ, услуг отдельными видами юридических лиц», а также акт приемки поставленных товаров, выполненных работ, оказанных услуг, подтверждающий цену поставленных товаров, выполненных работ, оказанных услуг.</w:t>
            </w:r>
          </w:p>
        </w:tc>
      </w:tr>
    </w:tbl>
    <w:p w:rsidR="00704D95" w:rsidRDefault="00704D95" w:rsidP="00704D95">
      <w:pPr>
        <w:ind w:firstLine="709"/>
        <w:jc w:val="both"/>
        <w:rPr>
          <w:rFonts w:ascii="Liberation Serif" w:hAnsi="Liberation Serif"/>
          <w:sz w:val="28"/>
          <w:szCs w:val="28"/>
        </w:rPr>
        <w:sectPr w:rsidR="00704D95" w:rsidSect="00605B62">
          <w:pgSz w:w="11906" w:h="16838"/>
          <w:pgMar w:top="1134" w:right="850" w:bottom="1134" w:left="1134" w:header="720" w:footer="720" w:gutter="0"/>
          <w:cols w:space="720"/>
        </w:sectPr>
      </w:pPr>
    </w:p>
    <w:p w:rsidR="00704D95" w:rsidRPr="00883F72" w:rsidRDefault="00704D95" w:rsidP="00704D95">
      <w:pPr>
        <w:ind w:left="5812"/>
        <w:rPr>
          <w:rFonts w:ascii="Liberation Serif" w:hAnsi="Liberation Serif"/>
          <w:sz w:val="28"/>
          <w:szCs w:val="28"/>
        </w:rPr>
      </w:pPr>
      <w:r>
        <w:rPr>
          <w:rFonts w:ascii="Liberation Serif" w:hAnsi="Liberation Serif"/>
          <w:sz w:val="28"/>
          <w:szCs w:val="28"/>
        </w:rPr>
        <w:lastRenderedPageBreak/>
        <w:t>Приложение № 6</w:t>
      </w:r>
    </w:p>
    <w:p w:rsidR="00704D95" w:rsidRPr="00883F72" w:rsidRDefault="00704D95" w:rsidP="00704D95">
      <w:pPr>
        <w:ind w:left="5812"/>
        <w:rPr>
          <w:rFonts w:ascii="Liberation Serif" w:hAnsi="Liberation Serif"/>
          <w:sz w:val="28"/>
          <w:szCs w:val="28"/>
        </w:rPr>
      </w:pPr>
      <w:r w:rsidRPr="00883F72">
        <w:rPr>
          <w:rFonts w:ascii="Liberation Serif" w:hAnsi="Liberation Serif"/>
          <w:sz w:val="28"/>
          <w:szCs w:val="28"/>
        </w:rPr>
        <w:t>к Порядку взаимодействия уполномоченного органа с заказчиками городского округа Верхняя Пышма в сфере закупок товаров, работ, услуг</w:t>
      </w:r>
    </w:p>
    <w:p w:rsidR="00704D95" w:rsidRDefault="00704D95" w:rsidP="00704D95">
      <w:pPr>
        <w:ind w:firstLine="709"/>
        <w:jc w:val="both"/>
        <w:rPr>
          <w:rFonts w:ascii="Liberation Serif" w:hAnsi="Liberation Serif"/>
          <w:sz w:val="28"/>
          <w:szCs w:val="28"/>
        </w:rPr>
      </w:pPr>
    </w:p>
    <w:p w:rsidR="00704D95" w:rsidRPr="00605B62" w:rsidRDefault="00704D95" w:rsidP="00704D95">
      <w:pPr>
        <w:keepLines/>
        <w:suppressLineNumbers/>
        <w:jc w:val="center"/>
      </w:pPr>
      <w:r w:rsidRPr="00605B62">
        <w:rPr>
          <w:rFonts w:ascii="Liberation Serif" w:hAnsi="Liberation Serif" w:cs="Liberation Serif"/>
          <w:b/>
          <w:kern w:val="3"/>
          <w:sz w:val="28"/>
          <w:szCs w:val="28"/>
        </w:rPr>
        <w:t xml:space="preserve">Требования к содержанию, составу заявки на участие в закупке и инструкция по ее заполнению </w:t>
      </w:r>
      <w:r w:rsidRPr="00605B62">
        <w:rPr>
          <w:rFonts w:ascii="Liberation Serif" w:hAnsi="Liberation Serif" w:cs="Liberation Serif"/>
          <w:kern w:val="3"/>
          <w:sz w:val="28"/>
          <w:szCs w:val="28"/>
        </w:rPr>
        <w:t>(конкурс в электронной форме)</w:t>
      </w:r>
    </w:p>
    <w:p w:rsidR="00704D95" w:rsidRPr="00605B62" w:rsidRDefault="00704D95" w:rsidP="00704D95">
      <w:pPr>
        <w:keepLines/>
        <w:suppressLineNumbers/>
        <w:jc w:val="center"/>
        <w:rPr>
          <w:sz w:val="26"/>
          <w:szCs w:val="26"/>
        </w:rPr>
      </w:pPr>
    </w:p>
    <w:p w:rsidR="00704D95" w:rsidRPr="00605B62" w:rsidRDefault="00704D95" w:rsidP="00704D95">
      <w:pPr>
        <w:keepLines/>
        <w:suppressLineNumbers/>
        <w:jc w:val="center"/>
      </w:pPr>
      <w:r w:rsidRPr="00605B62">
        <w:rPr>
          <w:rFonts w:ascii="Liberation Serif" w:hAnsi="Liberation Serif" w:cs="Liberation Serif"/>
          <w:b/>
          <w:kern w:val="3"/>
          <w:sz w:val="26"/>
          <w:szCs w:val="26"/>
        </w:rPr>
        <w:t>Объект закупки</w:t>
      </w:r>
      <w:r>
        <w:rPr>
          <w:rFonts w:ascii="Liberation Serif" w:hAnsi="Liberation Serif" w:cs="Liberation Serif"/>
          <w:b/>
          <w:kern w:val="3"/>
          <w:sz w:val="26"/>
          <w:szCs w:val="26"/>
        </w:rPr>
        <w:t>: ___________________</w:t>
      </w:r>
    </w:p>
    <w:p w:rsidR="00704D95" w:rsidRPr="00605B62" w:rsidRDefault="00704D95" w:rsidP="00704D95">
      <w:pPr>
        <w:jc w:val="center"/>
        <w:rPr>
          <w:rFonts w:ascii="Liberation Serif" w:hAnsi="Liberation Serif" w:cs="Liberation Serif"/>
          <w:b/>
          <w:sz w:val="26"/>
          <w:szCs w:val="26"/>
        </w:rPr>
      </w:pPr>
      <w:r w:rsidRPr="00605B62">
        <w:rPr>
          <w:rFonts w:ascii="Liberation Serif" w:hAnsi="Liberation Serif" w:cs="Liberation Serif"/>
          <w:b/>
          <w:sz w:val="26"/>
          <w:szCs w:val="26"/>
        </w:rPr>
        <w:t xml:space="preserve">Идентификационный код закупки: </w:t>
      </w:r>
      <w:r>
        <w:rPr>
          <w:rFonts w:ascii="Liberation Serif" w:hAnsi="Liberation Serif" w:cs="Liberation Serif"/>
          <w:b/>
          <w:sz w:val="26"/>
          <w:szCs w:val="26"/>
        </w:rPr>
        <w:t xml:space="preserve">___________________ </w:t>
      </w:r>
    </w:p>
    <w:p w:rsidR="00704D95" w:rsidRPr="00605B62" w:rsidRDefault="00704D95" w:rsidP="00704D95">
      <w:pPr>
        <w:jc w:val="center"/>
        <w:rPr>
          <w:rFonts w:ascii="Liberation Serif" w:hAnsi="Liberation Serif" w:cs="Liberation Serif"/>
          <w:b/>
        </w:rPr>
      </w:pPr>
    </w:p>
    <w:p w:rsidR="00704D95" w:rsidRPr="00B77E66" w:rsidRDefault="00704D95" w:rsidP="00704D95">
      <w:pPr>
        <w:autoSpaceDE w:val="0"/>
        <w:ind w:firstLine="708"/>
        <w:jc w:val="both"/>
        <w:rPr>
          <w:rFonts w:ascii="Liberation Serif" w:hAnsi="Liberation Serif" w:cs="Liberation Serif"/>
          <w:bCs/>
          <w:sz w:val="28"/>
          <w:szCs w:val="28"/>
        </w:rPr>
      </w:pPr>
      <w:bookmarkStart w:id="2" w:name="small_owner"/>
      <w:bookmarkEnd w:id="2"/>
      <w:r w:rsidRPr="00B77E66">
        <w:rPr>
          <w:rFonts w:ascii="Liberation Serif" w:hAnsi="Liberation Serif" w:cs="Liberation Serif"/>
          <w:bCs/>
          <w:sz w:val="28"/>
          <w:szCs w:val="28"/>
        </w:rPr>
        <w:t>Настоящие требования к содержанию, составу заявки на участие в закупке (далее – требования) подготовлены в соответствии с Федеральным законом от 05 апреля 2013 года № 44-ФЗ «О контрактной системе в сфере закупок товаров, работ, услуг для обеспечения государственных и муниципальных нужд» (далее по тексту – Закон о контрактной системе).</w:t>
      </w:r>
    </w:p>
    <w:p w:rsidR="00704D95" w:rsidRPr="00B77E66" w:rsidRDefault="00704D95" w:rsidP="00704D95">
      <w:pPr>
        <w:autoSpaceDE w:val="0"/>
        <w:ind w:firstLine="708"/>
        <w:jc w:val="both"/>
        <w:rPr>
          <w:rFonts w:ascii="Liberation Serif" w:hAnsi="Liberation Serif" w:cs="Liberation Serif"/>
          <w:bCs/>
          <w:sz w:val="28"/>
          <w:szCs w:val="28"/>
        </w:rPr>
      </w:pPr>
      <w:r w:rsidRPr="00B77E66">
        <w:rPr>
          <w:rFonts w:ascii="Liberation Serif" w:hAnsi="Liberation Serif" w:cs="Liberation Serif"/>
          <w:bCs/>
          <w:sz w:val="28"/>
          <w:szCs w:val="28"/>
        </w:rPr>
        <w:t>Подача заявки на участие в закупке означает согласие участника закупки, подавшего такую заявку, на поставку товара, выполнение работы, оказание услуги на условиях, предусмотренных извещением об осуществлении закупки, и в соответствии с заявкой такого участника закупки на участие в закупке.</w:t>
      </w:r>
    </w:p>
    <w:p w:rsidR="00704D95" w:rsidRPr="00B77E66" w:rsidRDefault="00704D95" w:rsidP="00704D95">
      <w:pPr>
        <w:autoSpaceDE w:val="0"/>
        <w:ind w:firstLine="708"/>
        <w:jc w:val="both"/>
        <w:rPr>
          <w:rFonts w:ascii="Liberation Serif" w:hAnsi="Liberation Serif" w:cs="Liberation Serif"/>
          <w:bCs/>
          <w:sz w:val="28"/>
          <w:szCs w:val="28"/>
        </w:rPr>
      </w:pPr>
      <w:r w:rsidRPr="00B77E66">
        <w:rPr>
          <w:rFonts w:ascii="Liberation Serif" w:hAnsi="Liberation Serif" w:cs="Liberation Serif"/>
          <w:bCs/>
          <w:sz w:val="28"/>
          <w:szCs w:val="28"/>
        </w:rPr>
        <w:t>Участник закупки вправе подать только одну заявку на участие в закупке в любое время с момента размещения в единой информационной системе извещения об осуществлении закупки, до окончания установленного в соответствии с Законом о контрактной системе срока подачи заявок на участие в закупке.</w:t>
      </w:r>
    </w:p>
    <w:tbl>
      <w:tblPr>
        <w:tblW w:w="5000" w:type="pct"/>
        <w:tblCellMar>
          <w:left w:w="10" w:type="dxa"/>
          <w:right w:w="10" w:type="dxa"/>
        </w:tblCellMar>
        <w:tblLook w:val="04A0" w:firstRow="1" w:lastRow="0" w:firstColumn="1" w:lastColumn="0" w:noHBand="0" w:noVBand="1"/>
      </w:tblPr>
      <w:tblGrid>
        <w:gridCol w:w="668"/>
        <w:gridCol w:w="9102"/>
      </w:tblGrid>
      <w:tr w:rsidR="00704D95" w:rsidRPr="00704D95" w:rsidTr="00704D95">
        <w:tc>
          <w:tcPr>
            <w:tcW w:w="342" w:type="pct"/>
            <w:tcBorders>
              <w:top w:val="single" w:sz="4" w:space="0" w:color="000000"/>
              <w:left w:val="single" w:sz="4" w:space="0" w:color="000000"/>
              <w:bottom w:val="single" w:sz="4" w:space="0" w:color="000000"/>
              <w:right w:val="single" w:sz="4" w:space="0" w:color="000000"/>
            </w:tcBorders>
            <w:shd w:val="clear" w:color="auto" w:fill="F2F2F2"/>
            <w:tcMar>
              <w:top w:w="75" w:type="dxa"/>
              <w:left w:w="75" w:type="dxa"/>
              <w:bottom w:w="75" w:type="dxa"/>
              <w:right w:w="75" w:type="dxa"/>
            </w:tcMar>
          </w:tcPr>
          <w:p w:rsidR="00704D95" w:rsidRPr="00704D95" w:rsidRDefault="00704D95" w:rsidP="00704D95">
            <w:pPr>
              <w:numPr>
                <w:ilvl w:val="0"/>
                <w:numId w:val="8"/>
              </w:numPr>
              <w:suppressLineNumbers/>
              <w:suppressAutoHyphens/>
              <w:autoSpaceDN w:val="0"/>
              <w:ind w:right="2051"/>
              <w:jc w:val="both"/>
              <w:textAlignment w:val="baseline"/>
              <w:rPr>
                <w:rFonts w:ascii="Liberation Serif" w:hAnsi="Liberation Serif" w:cs="Liberation Serif"/>
                <w:b/>
              </w:rPr>
            </w:pPr>
          </w:p>
        </w:tc>
        <w:tc>
          <w:tcPr>
            <w:tcW w:w="4658" w:type="pct"/>
            <w:tcBorders>
              <w:top w:val="single" w:sz="4" w:space="0" w:color="000000"/>
              <w:left w:val="single" w:sz="4" w:space="0" w:color="000000"/>
              <w:bottom w:val="single" w:sz="4" w:space="0" w:color="000000"/>
              <w:right w:val="single" w:sz="4" w:space="0" w:color="000000"/>
            </w:tcBorders>
            <w:shd w:val="clear" w:color="auto" w:fill="F2F2F2"/>
            <w:tcMar>
              <w:top w:w="75" w:type="dxa"/>
              <w:left w:w="75" w:type="dxa"/>
              <w:bottom w:w="75" w:type="dxa"/>
              <w:right w:w="75" w:type="dxa"/>
            </w:tcMar>
          </w:tcPr>
          <w:p w:rsidR="00704D95" w:rsidRPr="00704D95" w:rsidRDefault="00704D95" w:rsidP="0070764D">
            <w:pPr>
              <w:suppressLineNumbers/>
              <w:jc w:val="both"/>
              <w:rPr>
                <w:rFonts w:ascii="Liberation Serif" w:hAnsi="Liberation Serif" w:cs="Liberation Serif"/>
                <w:b/>
              </w:rPr>
            </w:pPr>
            <w:r w:rsidRPr="00704D95">
              <w:rPr>
                <w:rFonts w:ascii="Liberation Serif" w:hAnsi="Liberation Serif" w:cs="Liberation Serif"/>
                <w:b/>
              </w:rPr>
              <w:t>Информация и документы об участнике закупки, предоставляемые участником закупки в составе заявки на участие в закупке</w:t>
            </w:r>
          </w:p>
        </w:tc>
      </w:tr>
      <w:tr w:rsidR="00704D95" w:rsidRPr="00704D95" w:rsidTr="00704D95">
        <w:tc>
          <w:tcPr>
            <w:tcW w:w="342" w:type="pct"/>
            <w:tcBorders>
              <w:top w:val="single" w:sz="4" w:space="0" w:color="000000"/>
              <w:left w:val="single" w:sz="4" w:space="0" w:color="000000"/>
              <w:bottom w:val="single" w:sz="4" w:space="0" w:color="000000"/>
              <w:right w:val="single" w:sz="4" w:space="0" w:color="000000"/>
            </w:tcBorders>
            <w:shd w:val="clear" w:color="auto" w:fill="F2F2F2"/>
            <w:tcMar>
              <w:top w:w="75" w:type="dxa"/>
              <w:left w:w="75" w:type="dxa"/>
              <w:bottom w:w="75" w:type="dxa"/>
              <w:right w:w="75" w:type="dxa"/>
            </w:tcMar>
          </w:tcPr>
          <w:p w:rsidR="00704D95" w:rsidRPr="00704D95" w:rsidRDefault="00704D95" w:rsidP="00704D95">
            <w:pPr>
              <w:numPr>
                <w:ilvl w:val="1"/>
                <w:numId w:val="8"/>
              </w:numPr>
              <w:suppressLineNumbers/>
              <w:suppressAutoHyphens/>
              <w:autoSpaceDN w:val="0"/>
              <w:ind w:right="2051"/>
              <w:jc w:val="both"/>
              <w:textAlignment w:val="baseline"/>
              <w:rPr>
                <w:rFonts w:ascii="Liberation Serif" w:hAnsi="Liberation Serif" w:cs="Liberation Serif"/>
                <w:b/>
              </w:rPr>
            </w:pPr>
          </w:p>
        </w:tc>
        <w:tc>
          <w:tcPr>
            <w:tcW w:w="4658" w:type="pct"/>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704D95" w:rsidRPr="00704D95" w:rsidRDefault="00704D95" w:rsidP="0070764D">
            <w:pPr>
              <w:suppressLineNumbers/>
              <w:jc w:val="both"/>
            </w:pPr>
            <w:r w:rsidRPr="00704D95">
              <w:rPr>
                <w:rFonts w:ascii="Liberation Serif" w:hAnsi="Liberation Serif" w:cs="Liberation Serif"/>
                <w:b/>
                <w:u w:val="single"/>
              </w:rPr>
              <w:t>Первая часть заявки</w:t>
            </w:r>
            <w:r w:rsidRPr="00704D95">
              <w:rPr>
                <w:rFonts w:ascii="Liberation Serif" w:hAnsi="Liberation Serif" w:cs="Liberation Serif"/>
                <w:b/>
                <w:u w:val="single"/>
                <w:vertAlign w:val="superscript"/>
              </w:rPr>
              <w:footnoteReference w:id="12"/>
            </w:r>
            <w:r w:rsidRPr="00704D95">
              <w:rPr>
                <w:rFonts w:ascii="Liberation Serif" w:hAnsi="Liberation Serif" w:cs="Liberation Serif"/>
                <w:b/>
              </w:rPr>
              <w:t xml:space="preserve"> на участие в открытом конкурсе в электронной форме </w:t>
            </w:r>
            <w:r w:rsidRPr="00704D95">
              <w:rPr>
                <w:rFonts w:ascii="Liberation Serif" w:hAnsi="Liberation Serif" w:cs="Liberation Serif"/>
                <w:b/>
                <w:u w:val="single"/>
              </w:rPr>
              <w:t>должна содержать</w:t>
            </w:r>
            <w:r w:rsidRPr="00704D95">
              <w:rPr>
                <w:rFonts w:ascii="Liberation Serif" w:hAnsi="Liberation Serif" w:cs="Liberation Serif"/>
                <w:b/>
              </w:rPr>
              <w:t xml:space="preserve"> следующую информацию и документы (Предложение участника закупки в отношении объекта закупки в случае осуществления закупки товара, в том числе поставляемого заказчику при выполнении закупаемых работ, оказании закупаемых услуг):</w:t>
            </w:r>
          </w:p>
        </w:tc>
      </w:tr>
      <w:tr w:rsidR="00704D95" w:rsidRPr="00704D95" w:rsidTr="00704D95">
        <w:tc>
          <w:tcPr>
            <w:tcW w:w="342" w:type="pct"/>
            <w:tcBorders>
              <w:top w:val="single" w:sz="4" w:space="0" w:color="000000"/>
              <w:left w:val="single" w:sz="4" w:space="0" w:color="000000"/>
              <w:bottom w:val="single" w:sz="4" w:space="0" w:color="000000"/>
              <w:right w:val="single" w:sz="4" w:space="0" w:color="000000"/>
            </w:tcBorders>
            <w:shd w:val="clear" w:color="auto" w:fill="F2F2F2"/>
            <w:tcMar>
              <w:top w:w="75" w:type="dxa"/>
              <w:left w:w="75" w:type="dxa"/>
              <w:bottom w:w="75" w:type="dxa"/>
              <w:right w:w="75" w:type="dxa"/>
            </w:tcMar>
          </w:tcPr>
          <w:p w:rsidR="00704D95" w:rsidRPr="00704D95" w:rsidRDefault="00704D95" w:rsidP="00704D95">
            <w:pPr>
              <w:numPr>
                <w:ilvl w:val="2"/>
                <w:numId w:val="8"/>
              </w:numPr>
              <w:suppressLineNumbers/>
              <w:suppressAutoHyphens/>
              <w:autoSpaceDN w:val="0"/>
              <w:ind w:right="2051"/>
              <w:jc w:val="both"/>
              <w:textAlignment w:val="baseline"/>
              <w:rPr>
                <w:rFonts w:ascii="Liberation Serif" w:hAnsi="Liberation Serif" w:cs="Liberation Serif"/>
                <w:b/>
              </w:rPr>
            </w:pPr>
          </w:p>
        </w:tc>
        <w:tc>
          <w:tcPr>
            <w:tcW w:w="4658" w:type="pct"/>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704D95" w:rsidRPr="00704D95" w:rsidRDefault="00704D95" w:rsidP="0070764D">
            <w:pPr>
              <w:suppressLineNumbers/>
              <w:jc w:val="both"/>
            </w:pPr>
            <w:r w:rsidRPr="00704D95">
              <w:rPr>
                <w:rFonts w:ascii="Liberation Serif" w:hAnsi="Liberation Serif" w:cs="Liberation Serif"/>
              </w:rPr>
              <w:t xml:space="preserve">с учетом положений части 2 статьи 43 Закона о контрактной системе </w:t>
            </w:r>
            <w:r w:rsidRPr="00704D95">
              <w:rPr>
                <w:rFonts w:ascii="Liberation Serif" w:hAnsi="Liberation Serif" w:cs="Liberation Serif"/>
                <w:b/>
              </w:rPr>
              <w:t>характеристики предлагаемого участником закупки товара</w:t>
            </w:r>
            <w:r w:rsidRPr="00704D95">
              <w:rPr>
                <w:rFonts w:ascii="Liberation Serif" w:hAnsi="Liberation Serif" w:cs="Liberation Serif"/>
              </w:rPr>
              <w:t>, соответствующие показателям, установленным в описании объекта закупки в соответствии с ч. 2 ст. 33 Закона о контрактной системе, товарный знак (при наличии у товара товарного знака);</w:t>
            </w:r>
          </w:p>
          <w:p w:rsidR="00704D95" w:rsidRPr="00704D95" w:rsidRDefault="00704D95" w:rsidP="0070764D">
            <w:pPr>
              <w:suppressLineNumbers/>
              <w:jc w:val="both"/>
              <w:rPr>
                <w:rFonts w:ascii="Liberation Serif" w:hAnsi="Liberation Serif" w:cs="Liberation Serif"/>
                <w:i/>
              </w:rPr>
            </w:pPr>
            <w:r w:rsidRPr="00704D95">
              <w:rPr>
                <w:rFonts w:ascii="Liberation Serif" w:hAnsi="Liberation Serif" w:cs="Liberation Serif"/>
                <w:i/>
              </w:rPr>
              <w:t xml:space="preserve">(Данная информация может не включаться в заявку на участие в закупке в случае указания заказчиком в описании объекта закупки товарного знака и предложения </w:t>
            </w:r>
            <w:r w:rsidRPr="00704D95">
              <w:rPr>
                <w:rFonts w:ascii="Liberation Serif" w:hAnsi="Liberation Serif" w:cs="Liberation Serif"/>
                <w:i/>
              </w:rPr>
              <w:lastRenderedPageBreak/>
              <w:t>участником закупки товара, в том числе поставляемого заказчику при выполнении закупаемых работ, оказании закупаемых услуг, обозначенного таким товарным знаком).</w:t>
            </w:r>
          </w:p>
        </w:tc>
      </w:tr>
      <w:tr w:rsidR="00704D95" w:rsidRPr="00704D95" w:rsidTr="00704D95">
        <w:tc>
          <w:tcPr>
            <w:tcW w:w="342" w:type="pct"/>
            <w:tcBorders>
              <w:top w:val="single" w:sz="4" w:space="0" w:color="000000"/>
              <w:left w:val="single" w:sz="4" w:space="0" w:color="000000"/>
              <w:bottom w:val="single" w:sz="4" w:space="0" w:color="000000"/>
              <w:right w:val="single" w:sz="4" w:space="0" w:color="000000"/>
            </w:tcBorders>
            <w:shd w:val="clear" w:color="auto" w:fill="F2F2F2"/>
            <w:tcMar>
              <w:top w:w="75" w:type="dxa"/>
              <w:left w:w="75" w:type="dxa"/>
              <w:bottom w:w="75" w:type="dxa"/>
              <w:right w:w="75" w:type="dxa"/>
            </w:tcMar>
          </w:tcPr>
          <w:p w:rsidR="00704D95" w:rsidRPr="00704D95" w:rsidRDefault="00704D95" w:rsidP="00704D95">
            <w:pPr>
              <w:numPr>
                <w:ilvl w:val="2"/>
                <w:numId w:val="8"/>
              </w:numPr>
              <w:suppressLineNumbers/>
              <w:suppressAutoHyphens/>
              <w:autoSpaceDN w:val="0"/>
              <w:ind w:right="2051"/>
              <w:jc w:val="both"/>
              <w:textAlignment w:val="baseline"/>
              <w:rPr>
                <w:rFonts w:ascii="Liberation Serif" w:hAnsi="Liberation Serif" w:cs="Liberation Serif"/>
                <w:b/>
              </w:rPr>
            </w:pPr>
          </w:p>
        </w:tc>
        <w:tc>
          <w:tcPr>
            <w:tcW w:w="4658" w:type="pct"/>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704D95" w:rsidRPr="00704D95" w:rsidRDefault="00704D95" w:rsidP="0070764D">
            <w:pPr>
              <w:suppressLineNumbers/>
              <w:jc w:val="both"/>
            </w:pPr>
            <w:r w:rsidRPr="00704D95">
              <w:rPr>
                <w:rFonts w:ascii="Liberation Serif" w:hAnsi="Liberation Serif" w:cs="Liberation Serif"/>
                <w:b/>
              </w:rPr>
              <w:t>наименование страны происхождения товара</w:t>
            </w:r>
            <w:r w:rsidRPr="00704D95">
              <w:rPr>
                <w:rFonts w:ascii="Liberation Serif" w:hAnsi="Liberation Serif" w:cs="Liberation Serif"/>
                <w:b/>
                <w:vertAlign w:val="superscript"/>
              </w:rPr>
              <w:footnoteReference w:id="13"/>
            </w:r>
            <w:r w:rsidRPr="00704D95">
              <w:rPr>
                <w:rFonts w:ascii="Liberation Serif" w:hAnsi="Liberation Serif" w:cs="Liberation Serif"/>
              </w:rPr>
              <w:t xml:space="preserve"> в соответствии с общероссийским классификатором, используемым для идентификации стран мира, с учетом положений части 2 статьи 43 Закона о контрактной системе;</w:t>
            </w:r>
          </w:p>
        </w:tc>
      </w:tr>
      <w:tr w:rsidR="00704D95" w:rsidRPr="00704D95" w:rsidTr="00704D95">
        <w:tc>
          <w:tcPr>
            <w:tcW w:w="342" w:type="pct"/>
            <w:tcBorders>
              <w:top w:val="single" w:sz="4" w:space="0" w:color="000000"/>
              <w:left w:val="single" w:sz="4" w:space="0" w:color="000000"/>
              <w:bottom w:val="single" w:sz="4" w:space="0" w:color="000000"/>
              <w:right w:val="single" w:sz="4" w:space="0" w:color="000000"/>
            </w:tcBorders>
            <w:shd w:val="clear" w:color="auto" w:fill="F2F2F2"/>
            <w:tcMar>
              <w:top w:w="75" w:type="dxa"/>
              <w:left w:w="75" w:type="dxa"/>
              <w:bottom w:w="75" w:type="dxa"/>
              <w:right w:w="75" w:type="dxa"/>
            </w:tcMar>
          </w:tcPr>
          <w:p w:rsidR="00704D95" w:rsidRPr="00704D95" w:rsidRDefault="00704D95" w:rsidP="00704D95">
            <w:pPr>
              <w:numPr>
                <w:ilvl w:val="2"/>
                <w:numId w:val="8"/>
              </w:numPr>
              <w:suppressLineNumbers/>
              <w:suppressAutoHyphens/>
              <w:autoSpaceDN w:val="0"/>
              <w:ind w:right="2051"/>
              <w:jc w:val="both"/>
              <w:textAlignment w:val="baseline"/>
              <w:rPr>
                <w:rFonts w:ascii="Liberation Serif" w:hAnsi="Liberation Serif" w:cs="Liberation Serif"/>
                <w:b/>
              </w:rPr>
            </w:pPr>
          </w:p>
        </w:tc>
        <w:tc>
          <w:tcPr>
            <w:tcW w:w="4658" w:type="pct"/>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704D95" w:rsidRPr="00704D95" w:rsidRDefault="00704D95" w:rsidP="0070764D">
            <w:pPr>
              <w:suppressLineNumbers/>
              <w:jc w:val="both"/>
            </w:pPr>
            <w:r w:rsidRPr="00704D95">
              <w:rPr>
                <w:rFonts w:ascii="Liberation Serif" w:hAnsi="Liberation Serif" w:cs="Liberation Serif"/>
              </w:rPr>
              <w:t xml:space="preserve">с учетом положений ч. 2 ст. 43 Закона о контрактной системе </w:t>
            </w:r>
            <w:r w:rsidRPr="00704D95">
              <w:rPr>
                <w:rFonts w:ascii="Liberation Serif" w:hAnsi="Liberation Serif" w:cs="Liberation Serif"/>
                <w:b/>
              </w:rPr>
              <w:t>предложение по критериям</w:t>
            </w:r>
            <w:r w:rsidRPr="00704D95">
              <w:rPr>
                <w:rFonts w:ascii="Liberation Serif" w:hAnsi="Liberation Serif" w:cs="Liberation Serif"/>
              </w:rPr>
              <w:t xml:space="preserve">, предусмотренным пунктами 2 и (или) 3 ч. 1 ст. 32 Закона о контрактной системе. </w:t>
            </w:r>
          </w:p>
          <w:p w:rsidR="00704D95" w:rsidRPr="00704D95" w:rsidRDefault="00704D95" w:rsidP="0070764D">
            <w:pPr>
              <w:suppressLineNumbers/>
              <w:jc w:val="both"/>
            </w:pPr>
            <w:r w:rsidRPr="00704D95">
              <w:rPr>
                <w:rFonts w:ascii="Liberation Serif" w:hAnsi="Liberation Serif" w:cs="Liberation Serif"/>
                <w:i/>
              </w:rPr>
              <w:t>При этом отсутствие такого предложения не является основанием для отклонения заявки на участие в закупке;</w:t>
            </w:r>
          </w:p>
        </w:tc>
      </w:tr>
      <w:tr w:rsidR="00704D95" w:rsidRPr="00704D95" w:rsidTr="00704D95">
        <w:tc>
          <w:tcPr>
            <w:tcW w:w="342" w:type="pct"/>
            <w:tcBorders>
              <w:top w:val="single" w:sz="4" w:space="0" w:color="000000"/>
              <w:left w:val="single" w:sz="4" w:space="0" w:color="000000"/>
              <w:bottom w:val="single" w:sz="4" w:space="0" w:color="000000"/>
              <w:right w:val="single" w:sz="4" w:space="0" w:color="000000"/>
            </w:tcBorders>
            <w:shd w:val="clear" w:color="auto" w:fill="F2F2F2"/>
            <w:tcMar>
              <w:top w:w="75" w:type="dxa"/>
              <w:left w:w="75" w:type="dxa"/>
              <w:bottom w:w="75" w:type="dxa"/>
              <w:right w:w="75" w:type="dxa"/>
            </w:tcMar>
          </w:tcPr>
          <w:p w:rsidR="00704D95" w:rsidRPr="00704D95" w:rsidRDefault="00704D95" w:rsidP="00704D95">
            <w:pPr>
              <w:numPr>
                <w:ilvl w:val="2"/>
                <w:numId w:val="8"/>
              </w:numPr>
              <w:suppressLineNumbers/>
              <w:suppressAutoHyphens/>
              <w:autoSpaceDN w:val="0"/>
              <w:ind w:right="2051"/>
              <w:jc w:val="both"/>
              <w:textAlignment w:val="baseline"/>
              <w:rPr>
                <w:rFonts w:ascii="Liberation Serif" w:hAnsi="Liberation Serif" w:cs="Liberation Serif"/>
                <w:b/>
              </w:rPr>
            </w:pPr>
          </w:p>
        </w:tc>
        <w:tc>
          <w:tcPr>
            <w:tcW w:w="4658" w:type="pct"/>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704D95" w:rsidRPr="00704D95" w:rsidRDefault="00704D95" w:rsidP="0070764D">
            <w:pPr>
              <w:suppressLineNumbers/>
              <w:jc w:val="both"/>
            </w:pPr>
            <w:r w:rsidRPr="00704D95">
              <w:rPr>
                <w:rFonts w:ascii="Liberation Serif" w:hAnsi="Liberation Serif" w:cs="Liberation Serif"/>
              </w:rPr>
              <w:t xml:space="preserve">Заявка </w:t>
            </w:r>
            <w:r w:rsidRPr="00704D95">
              <w:rPr>
                <w:rFonts w:ascii="Liberation Serif" w:hAnsi="Liberation Serif" w:cs="Liberation Serif"/>
                <w:b/>
              </w:rPr>
              <w:t>может</w:t>
            </w:r>
            <w:r w:rsidRPr="00704D95">
              <w:rPr>
                <w:rFonts w:ascii="Liberation Serif" w:hAnsi="Liberation Serif" w:cs="Liberation Serif"/>
              </w:rPr>
              <w:t xml:space="preserve"> </w:t>
            </w:r>
            <w:r w:rsidRPr="00704D95">
              <w:rPr>
                <w:rFonts w:ascii="Liberation Serif" w:hAnsi="Liberation Serif" w:cs="Liberation Serif"/>
                <w:b/>
              </w:rPr>
              <w:t>содержать иные информацию и документы</w:t>
            </w:r>
            <w:r w:rsidRPr="00704D95">
              <w:rPr>
                <w:rFonts w:ascii="Liberation Serif" w:hAnsi="Liberation Serif" w:cs="Liberation Serif"/>
              </w:rPr>
              <w:t xml:space="preserve">, в том числе эскиз, рисунок, чертеж, фотография, иное изображение предлагаемого участником закупки товара. </w:t>
            </w:r>
          </w:p>
          <w:p w:rsidR="00704D95" w:rsidRPr="00704D95" w:rsidRDefault="00704D95" w:rsidP="0070764D">
            <w:pPr>
              <w:suppressLineNumbers/>
              <w:jc w:val="both"/>
            </w:pPr>
            <w:r w:rsidRPr="00704D95">
              <w:rPr>
                <w:rFonts w:ascii="Liberation Serif" w:hAnsi="Liberation Serif" w:cs="Liberation Serif"/>
                <w:i/>
              </w:rPr>
              <w:t>При этом отсутствие таких информации и документов не является основанием для отклонения заявки на участие в закупке;</w:t>
            </w:r>
          </w:p>
        </w:tc>
      </w:tr>
      <w:tr w:rsidR="00704D95" w:rsidRPr="00704D95" w:rsidTr="00704D95">
        <w:tc>
          <w:tcPr>
            <w:tcW w:w="342" w:type="pct"/>
            <w:tcBorders>
              <w:top w:val="single" w:sz="4" w:space="0" w:color="000000"/>
              <w:left w:val="single" w:sz="4" w:space="0" w:color="000000"/>
              <w:bottom w:val="single" w:sz="4" w:space="0" w:color="000000"/>
              <w:right w:val="single" w:sz="4" w:space="0" w:color="000000"/>
            </w:tcBorders>
            <w:shd w:val="clear" w:color="auto" w:fill="F2F2F2"/>
            <w:tcMar>
              <w:top w:w="75" w:type="dxa"/>
              <w:left w:w="75" w:type="dxa"/>
              <w:bottom w:w="75" w:type="dxa"/>
              <w:right w:w="75" w:type="dxa"/>
            </w:tcMar>
          </w:tcPr>
          <w:p w:rsidR="00704D95" w:rsidRPr="00704D95" w:rsidRDefault="00704D95" w:rsidP="00704D95">
            <w:pPr>
              <w:numPr>
                <w:ilvl w:val="1"/>
                <w:numId w:val="8"/>
              </w:numPr>
              <w:suppressLineNumbers/>
              <w:suppressAutoHyphens/>
              <w:autoSpaceDN w:val="0"/>
              <w:ind w:right="2051"/>
              <w:jc w:val="both"/>
              <w:textAlignment w:val="baseline"/>
              <w:rPr>
                <w:rFonts w:ascii="Liberation Serif" w:hAnsi="Liberation Serif" w:cs="Liberation Serif"/>
                <w:b/>
              </w:rPr>
            </w:pPr>
          </w:p>
        </w:tc>
        <w:tc>
          <w:tcPr>
            <w:tcW w:w="4658" w:type="pct"/>
            <w:tcBorders>
              <w:top w:val="single" w:sz="4" w:space="0" w:color="000000"/>
              <w:left w:val="single" w:sz="4" w:space="0" w:color="000000"/>
              <w:bottom w:val="single" w:sz="4" w:space="0" w:color="000000"/>
              <w:right w:val="single" w:sz="4" w:space="0" w:color="000000"/>
            </w:tcBorders>
            <w:shd w:val="clear" w:color="auto" w:fill="F2F2F2"/>
            <w:tcMar>
              <w:top w:w="75" w:type="dxa"/>
              <w:left w:w="75" w:type="dxa"/>
              <w:bottom w:w="75" w:type="dxa"/>
              <w:right w:w="75" w:type="dxa"/>
            </w:tcMar>
          </w:tcPr>
          <w:p w:rsidR="00704D95" w:rsidRPr="00704D95" w:rsidRDefault="00704D95" w:rsidP="0070764D">
            <w:pPr>
              <w:suppressLineNumbers/>
              <w:jc w:val="both"/>
            </w:pPr>
            <w:r w:rsidRPr="00704D95">
              <w:rPr>
                <w:rFonts w:ascii="Liberation Serif" w:hAnsi="Liberation Serif" w:cs="Liberation Serif"/>
                <w:b/>
                <w:u w:val="single"/>
              </w:rPr>
              <w:t>Вторая часть заявки</w:t>
            </w:r>
            <w:r w:rsidRPr="00704D95">
              <w:rPr>
                <w:rFonts w:ascii="Liberation Serif" w:hAnsi="Liberation Serif" w:cs="Liberation Serif"/>
                <w:b/>
              </w:rPr>
              <w:t xml:space="preserve"> на участие в открытом конкурсе в электронной форме </w:t>
            </w:r>
            <w:r w:rsidRPr="00704D95">
              <w:rPr>
                <w:rFonts w:ascii="Liberation Serif" w:hAnsi="Liberation Serif" w:cs="Liberation Serif"/>
                <w:b/>
                <w:u w:val="single"/>
              </w:rPr>
              <w:t>должна содержать</w:t>
            </w:r>
            <w:r w:rsidRPr="00704D95">
              <w:rPr>
                <w:rFonts w:ascii="Liberation Serif" w:hAnsi="Liberation Serif" w:cs="Liberation Serif"/>
                <w:b/>
              </w:rPr>
              <w:t xml:space="preserve"> следующие информацию и документы об участнике закупки:</w:t>
            </w:r>
          </w:p>
        </w:tc>
      </w:tr>
      <w:tr w:rsidR="00704D95" w:rsidRPr="00704D95" w:rsidTr="00704D95">
        <w:tc>
          <w:tcPr>
            <w:tcW w:w="342" w:type="pct"/>
            <w:tcBorders>
              <w:top w:val="single" w:sz="4" w:space="0" w:color="000000"/>
              <w:left w:val="single" w:sz="4" w:space="0" w:color="000000"/>
              <w:bottom w:val="single" w:sz="4" w:space="0" w:color="000000"/>
              <w:right w:val="single" w:sz="4" w:space="0" w:color="000000"/>
            </w:tcBorders>
            <w:shd w:val="clear" w:color="auto" w:fill="F2F2F2"/>
            <w:tcMar>
              <w:top w:w="75" w:type="dxa"/>
              <w:left w:w="75" w:type="dxa"/>
              <w:bottom w:w="75" w:type="dxa"/>
              <w:right w:w="75" w:type="dxa"/>
            </w:tcMar>
          </w:tcPr>
          <w:p w:rsidR="00704D95" w:rsidRPr="00704D95" w:rsidRDefault="00704D95" w:rsidP="00704D95">
            <w:pPr>
              <w:numPr>
                <w:ilvl w:val="2"/>
                <w:numId w:val="8"/>
              </w:numPr>
              <w:suppressLineNumbers/>
              <w:suppressAutoHyphens/>
              <w:autoSpaceDN w:val="0"/>
              <w:ind w:right="2051"/>
              <w:jc w:val="both"/>
              <w:textAlignment w:val="baseline"/>
              <w:rPr>
                <w:rFonts w:ascii="Liberation Serif" w:hAnsi="Liberation Serif" w:cs="Liberation Serif"/>
                <w:b/>
              </w:rPr>
            </w:pPr>
          </w:p>
        </w:tc>
        <w:tc>
          <w:tcPr>
            <w:tcW w:w="4658" w:type="pct"/>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704D95" w:rsidRPr="00704D95" w:rsidRDefault="00704D95" w:rsidP="0070764D">
            <w:pPr>
              <w:suppressLineNumbers/>
              <w:jc w:val="both"/>
            </w:pPr>
            <w:r w:rsidRPr="00704D95">
              <w:rPr>
                <w:rFonts w:ascii="Liberation Serif" w:hAnsi="Liberation Serif" w:cs="Liberation Serif"/>
              </w:rPr>
              <w:t>решение о согласии на совершение или о последующем одобрении крупной сделки, если требование о наличии такого решения установлено законодательством Российской Федерации, учредительными документами юридического лица и для участника закупки заключение контракта на поставку товара, выполнение работы или оказание услуги, являющихся объектом закупки, либо внесение денежных средств в качестве обеспечения заявки на участие в закупке, обеспечения исполнения контракта является крупной сделкой;</w:t>
            </w:r>
          </w:p>
        </w:tc>
      </w:tr>
      <w:tr w:rsidR="00704D95" w:rsidRPr="00704D95" w:rsidTr="00704D95">
        <w:tc>
          <w:tcPr>
            <w:tcW w:w="342" w:type="pct"/>
            <w:tcBorders>
              <w:top w:val="single" w:sz="4" w:space="0" w:color="000000"/>
              <w:left w:val="single" w:sz="4" w:space="0" w:color="000000"/>
              <w:bottom w:val="single" w:sz="4" w:space="0" w:color="000000"/>
              <w:right w:val="single" w:sz="4" w:space="0" w:color="000000"/>
            </w:tcBorders>
            <w:shd w:val="clear" w:color="auto" w:fill="F2F2F2"/>
            <w:tcMar>
              <w:top w:w="75" w:type="dxa"/>
              <w:left w:w="75" w:type="dxa"/>
              <w:bottom w:w="75" w:type="dxa"/>
              <w:right w:w="75" w:type="dxa"/>
            </w:tcMar>
          </w:tcPr>
          <w:p w:rsidR="00704D95" w:rsidRPr="00704D95" w:rsidRDefault="00704D95" w:rsidP="00704D95">
            <w:pPr>
              <w:numPr>
                <w:ilvl w:val="2"/>
                <w:numId w:val="8"/>
              </w:numPr>
              <w:suppressLineNumbers/>
              <w:suppressAutoHyphens/>
              <w:autoSpaceDN w:val="0"/>
              <w:ind w:right="2051"/>
              <w:jc w:val="both"/>
              <w:textAlignment w:val="baseline"/>
              <w:rPr>
                <w:rFonts w:ascii="Liberation Serif" w:hAnsi="Liberation Serif" w:cs="Liberation Serif"/>
                <w:b/>
              </w:rPr>
            </w:pPr>
          </w:p>
        </w:tc>
        <w:tc>
          <w:tcPr>
            <w:tcW w:w="4658" w:type="pct"/>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704D95" w:rsidRPr="00704D95" w:rsidRDefault="00704D95" w:rsidP="0070764D">
            <w:pPr>
              <w:suppressLineNumbers/>
              <w:jc w:val="both"/>
              <w:rPr>
                <w:rFonts w:ascii="Liberation Serif" w:hAnsi="Liberation Serif" w:cs="Liberation Serif"/>
              </w:rPr>
            </w:pPr>
            <w:r w:rsidRPr="00704D95">
              <w:rPr>
                <w:rFonts w:ascii="Liberation Serif" w:hAnsi="Liberation Serif" w:cs="Liberation Serif"/>
              </w:rPr>
              <w:t>документы, подтверждающие соответствие участника закупки требованиям, установленным п. 1 ч. 1 ст. 31 Закона о контрактной системе:</w:t>
            </w:r>
          </w:p>
          <w:p w:rsidR="00704D95" w:rsidRPr="00704D95" w:rsidRDefault="00704D95" w:rsidP="0070764D">
            <w:pPr>
              <w:suppressLineNumbers/>
              <w:jc w:val="both"/>
            </w:pPr>
            <w:r w:rsidRPr="00704D95">
              <w:rPr>
                <w:rFonts w:ascii="Liberation Serif" w:hAnsi="Liberation Serif" w:cs="Liberation Serif"/>
                <w:bCs/>
                <w:i/>
                <w:lang w:eastAsia="ar-SA"/>
              </w:rPr>
              <w:t>Установлены /не установлены</w:t>
            </w:r>
            <w:r w:rsidRPr="00704D95">
              <w:rPr>
                <w:rFonts w:ascii="Liberation Serif" w:hAnsi="Liberation Serif" w:cs="Liberation Serif"/>
                <w:bCs/>
                <w:i/>
                <w:vertAlign w:val="superscript"/>
                <w:lang w:eastAsia="ar-SA"/>
              </w:rPr>
              <w:footnoteReference w:id="14"/>
            </w:r>
          </w:p>
        </w:tc>
      </w:tr>
      <w:tr w:rsidR="00704D95" w:rsidRPr="00704D95" w:rsidTr="00704D95">
        <w:tc>
          <w:tcPr>
            <w:tcW w:w="342" w:type="pct"/>
            <w:tcBorders>
              <w:top w:val="single" w:sz="4" w:space="0" w:color="000000"/>
              <w:left w:val="single" w:sz="4" w:space="0" w:color="000000"/>
              <w:bottom w:val="single" w:sz="4" w:space="0" w:color="000000"/>
              <w:right w:val="single" w:sz="4" w:space="0" w:color="000000"/>
            </w:tcBorders>
            <w:shd w:val="clear" w:color="auto" w:fill="F2F2F2"/>
            <w:tcMar>
              <w:top w:w="75" w:type="dxa"/>
              <w:left w:w="75" w:type="dxa"/>
              <w:bottom w:w="75" w:type="dxa"/>
              <w:right w:w="75" w:type="dxa"/>
            </w:tcMar>
          </w:tcPr>
          <w:p w:rsidR="00704D95" w:rsidRPr="00704D95" w:rsidRDefault="00704D95" w:rsidP="00704D95">
            <w:pPr>
              <w:numPr>
                <w:ilvl w:val="2"/>
                <w:numId w:val="8"/>
              </w:numPr>
              <w:suppressLineNumbers/>
              <w:suppressAutoHyphens/>
              <w:autoSpaceDN w:val="0"/>
              <w:ind w:right="2051"/>
              <w:jc w:val="both"/>
              <w:textAlignment w:val="baseline"/>
              <w:rPr>
                <w:rFonts w:ascii="Liberation Serif" w:hAnsi="Liberation Serif" w:cs="Liberation Serif"/>
                <w:b/>
              </w:rPr>
            </w:pPr>
          </w:p>
        </w:tc>
        <w:tc>
          <w:tcPr>
            <w:tcW w:w="4658" w:type="pct"/>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704D95" w:rsidRPr="00704D95" w:rsidRDefault="00704D95" w:rsidP="0070764D">
            <w:pPr>
              <w:suppressLineNumbers/>
              <w:jc w:val="both"/>
            </w:pPr>
            <w:r w:rsidRPr="00704D95">
              <w:rPr>
                <w:rFonts w:ascii="Liberation Serif" w:hAnsi="Liberation Serif" w:cs="Liberation Serif"/>
              </w:rPr>
              <w:t>декларация о соответствии участника закупки требованиям, установленным пунктами 3 - 5, 7 - 11 ч. 1 ст. 31 Закон о контрактной системе;</w:t>
            </w:r>
          </w:p>
        </w:tc>
      </w:tr>
      <w:tr w:rsidR="00704D95" w:rsidRPr="00704D95" w:rsidTr="00704D95">
        <w:tc>
          <w:tcPr>
            <w:tcW w:w="342" w:type="pct"/>
            <w:tcBorders>
              <w:top w:val="single" w:sz="4" w:space="0" w:color="000000"/>
              <w:left w:val="single" w:sz="4" w:space="0" w:color="000000"/>
              <w:bottom w:val="single" w:sz="4" w:space="0" w:color="000000"/>
              <w:right w:val="single" w:sz="4" w:space="0" w:color="000000"/>
            </w:tcBorders>
            <w:shd w:val="clear" w:color="auto" w:fill="F2F2F2"/>
            <w:tcMar>
              <w:top w:w="75" w:type="dxa"/>
              <w:left w:w="75" w:type="dxa"/>
              <w:bottom w:w="75" w:type="dxa"/>
              <w:right w:w="75" w:type="dxa"/>
            </w:tcMar>
          </w:tcPr>
          <w:p w:rsidR="00704D95" w:rsidRPr="00704D95" w:rsidRDefault="00704D95" w:rsidP="00704D95">
            <w:pPr>
              <w:numPr>
                <w:ilvl w:val="2"/>
                <w:numId w:val="8"/>
              </w:numPr>
              <w:suppressLineNumbers/>
              <w:suppressAutoHyphens/>
              <w:autoSpaceDN w:val="0"/>
              <w:ind w:right="2051"/>
              <w:jc w:val="both"/>
              <w:textAlignment w:val="baseline"/>
              <w:rPr>
                <w:rFonts w:ascii="Liberation Serif" w:hAnsi="Liberation Serif" w:cs="Liberation Serif"/>
                <w:b/>
              </w:rPr>
            </w:pPr>
          </w:p>
        </w:tc>
        <w:tc>
          <w:tcPr>
            <w:tcW w:w="4658" w:type="pct"/>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704D95" w:rsidRPr="00704D95" w:rsidRDefault="00704D95" w:rsidP="0070764D">
            <w:pPr>
              <w:suppressLineNumbers/>
              <w:jc w:val="both"/>
            </w:pPr>
            <w:r w:rsidRPr="00704D95">
              <w:rPr>
                <w:rFonts w:ascii="Liberation Serif" w:hAnsi="Liberation Serif" w:cs="Liberation Serif"/>
              </w:rPr>
              <w:t>реквизиты счета участника закупки, на который в соответствии с законодательством Российской Федерации осуществляется перечисление денежных средств в качестве оплаты поставленного товара, выполненной работы (ее результатов), оказанной услуги, а также отдельных этапов исполнения контракта, за исключением случаев, если в соответствии с законодательством Российской Федерации такой счет открывается после заключения контракта;</w:t>
            </w:r>
          </w:p>
        </w:tc>
      </w:tr>
      <w:tr w:rsidR="00704D95" w:rsidRPr="00704D95" w:rsidTr="00704D95">
        <w:tc>
          <w:tcPr>
            <w:tcW w:w="342" w:type="pct"/>
            <w:tcBorders>
              <w:top w:val="single" w:sz="4" w:space="0" w:color="000000"/>
              <w:left w:val="single" w:sz="4" w:space="0" w:color="000000"/>
              <w:bottom w:val="single" w:sz="4" w:space="0" w:color="000000"/>
              <w:right w:val="single" w:sz="4" w:space="0" w:color="000000"/>
            </w:tcBorders>
            <w:shd w:val="clear" w:color="auto" w:fill="F2F2F2"/>
            <w:tcMar>
              <w:top w:w="75" w:type="dxa"/>
              <w:left w:w="75" w:type="dxa"/>
              <w:bottom w:w="75" w:type="dxa"/>
              <w:right w:w="75" w:type="dxa"/>
            </w:tcMar>
          </w:tcPr>
          <w:p w:rsidR="00704D95" w:rsidRPr="00704D95" w:rsidRDefault="00704D95" w:rsidP="00704D95">
            <w:pPr>
              <w:numPr>
                <w:ilvl w:val="2"/>
                <w:numId w:val="8"/>
              </w:numPr>
              <w:suppressLineNumbers/>
              <w:suppressAutoHyphens/>
              <w:autoSpaceDN w:val="0"/>
              <w:ind w:right="2051"/>
              <w:jc w:val="both"/>
              <w:textAlignment w:val="baseline"/>
              <w:rPr>
                <w:rFonts w:ascii="Liberation Serif" w:hAnsi="Liberation Serif" w:cs="Liberation Serif"/>
                <w:b/>
              </w:rPr>
            </w:pPr>
          </w:p>
        </w:tc>
        <w:tc>
          <w:tcPr>
            <w:tcW w:w="4658" w:type="pct"/>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704D95" w:rsidRPr="00704D95" w:rsidRDefault="00704D95" w:rsidP="0070764D">
            <w:pPr>
              <w:suppressLineNumbers/>
              <w:jc w:val="both"/>
              <w:rPr>
                <w:rFonts w:ascii="Liberation Serif" w:hAnsi="Liberation Serif" w:cs="Liberation Serif"/>
              </w:rPr>
            </w:pPr>
            <w:r w:rsidRPr="00704D95">
              <w:rPr>
                <w:rFonts w:ascii="Liberation Serif" w:hAnsi="Liberation Serif" w:cs="Liberation Serif"/>
              </w:rPr>
              <w:t xml:space="preserve">документы, подтверждающие соответствие товара, работы или услуги требованиям, установленным в соответствии с законодательством Российской Федерации (в случае, </w:t>
            </w:r>
            <w:r w:rsidRPr="00704D95">
              <w:rPr>
                <w:rFonts w:ascii="Liberation Serif" w:hAnsi="Liberation Serif" w:cs="Liberation Serif"/>
              </w:rPr>
              <w:lastRenderedPageBreak/>
              <w:t>если в соответствии с законодательством Российской Федерации установлены требования к товару, работе или услуге и представление указанных документов предусмотрено извещением об осуществлении закупки):</w:t>
            </w:r>
          </w:p>
          <w:p w:rsidR="00704D95" w:rsidRPr="00704D95" w:rsidRDefault="00704D95" w:rsidP="0070764D">
            <w:pPr>
              <w:suppressLineNumbers/>
              <w:jc w:val="both"/>
            </w:pPr>
            <w:r w:rsidRPr="00704D95">
              <w:rPr>
                <w:rFonts w:ascii="Liberation Serif" w:hAnsi="Liberation Serif" w:cs="Liberation Serif"/>
                <w:i/>
                <w:lang w:eastAsia="ar-SA"/>
              </w:rPr>
              <w:t>Установлено /Не установлено</w:t>
            </w:r>
            <w:r w:rsidRPr="00704D95">
              <w:rPr>
                <w:rFonts w:ascii="Liberation Serif" w:hAnsi="Liberation Serif" w:cs="Liberation Serif"/>
                <w:i/>
                <w:vertAlign w:val="superscript"/>
                <w:lang w:eastAsia="ar-SA"/>
              </w:rPr>
              <w:footnoteReference w:id="15"/>
            </w:r>
          </w:p>
        </w:tc>
      </w:tr>
      <w:tr w:rsidR="00704D95" w:rsidRPr="00704D95" w:rsidTr="00704D95">
        <w:tc>
          <w:tcPr>
            <w:tcW w:w="342" w:type="pct"/>
            <w:vMerge w:val="restart"/>
            <w:tcBorders>
              <w:top w:val="single" w:sz="4" w:space="0" w:color="000000"/>
              <w:left w:val="single" w:sz="4" w:space="0" w:color="000000"/>
              <w:bottom w:val="single" w:sz="4" w:space="0" w:color="000000"/>
              <w:right w:val="single" w:sz="4" w:space="0" w:color="000000"/>
            </w:tcBorders>
            <w:shd w:val="clear" w:color="auto" w:fill="F2F2F2"/>
            <w:tcMar>
              <w:top w:w="75" w:type="dxa"/>
              <w:left w:w="75" w:type="dxa"/>
              <w:bottom w:w="75" w:type="dxa"/>
              <w:right w:w="75" w:type="dxa"/>
            </w:tcMar>
          </w:tcPr>
          <w:p w:rsidR="00704D95" w:rsidRPr="00704D95" w:rsidRDefault="00704D95" w:rsidP="00704D95">
            <w:pPr>
              <w:numPr>
                <w:ilvl w:val="2"/>
                <w:numId w:val="8"/>
              </w:numPr>
              <w:suppressLineNumbers/>
              <w:suppressAutoHyphens/>
              <w:autoSpaceDN w:val="0"/>
              <w:ind w:right="2051"/>
              <w:jc w:val="both"/>
              <w:textAlignment w:val="baseline"/>
              <w:rPr>
                <w:rFonts w:ascii="Liberation Serif" w:hAnsi="Liberation Serif" w:cs="Liberation Serif"/>
                <w:b/>
              </w:rPr>
            </w:pPr>
          </w:p>
        </w:tc>
        <w:tc>
          <w:tcPr>
            <w:tcW w:w="4658" w:type="pct"/>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704D95" w:rsidRPr="00704D95" w:rsidRDefault="00704D95" w:rsidP="0070764D">
            <w:pPr>
              <w:suppressLineNumbers/>
              <w:jc w:val="both"/>
            </w:pPr>
            <w:r w:rsidRPr="00704D95">
              <w:rPr>
                <w:rFonts w:ascii="Liberation Serif" w:hAnsi="Liberation Serif" w:cs="Liberation Serif"/>
                <w:b/>
              </w:rPr>
              <w:t>Информация и документы, предусмотренные нормативными правовыми актами, принятыми в соответствии с частями 3 и 4 статьи 14 Закона о контрактной системе:</w:t>
            </w:r>
          </w:p>
        </w:tc>
      </w:tr>
      <w:tr w:rsidR="00704D95" w:rsidRPr="00704D95" w:rsidTr="00704D95">
        <w:tc>
          <w:tcPr>
            <w:tcW w:w="342" w:type="pct"/>
            <w:vMerge/>
            <w:tcBorders>
              <w:top w:val="single" w:sz="4" w:space="0" w:color="000000"/>
              <w:left w:val="single" w:sz="4" w:space="0" w:color="000000"/>
              <w:bottom w:val="single" w:sz="4" w:space="0" w:color="000000"/>
              <w:right w:val="single" w:sz="4" w:space="0" w:color="000000"/>
            </w:tcBorders>
            <w:shd w:val="clear" w:color="auto" w:fill="F2F2F2"/>
            <w:tcMar>
              <w:top w:w="75" w:type="dxa"/>
              <w:left w:w="75" w:type="dxa"/>
              <w:bottom w:w="75" w:type="dxa"/>
              <w:right w:w="75" w:type="dxa"/>
            </w:tcMar>
          </w:tcPr>
          <w:p w:rsidR="00704D95" w:rsidRPr="00704D95" w:rsidRDefault="00704D95" w:rsidP="00704D95">
            <w:pPr>
              <w:numPr>
                <w:ilvl w:val="2"/>
                <w:numId w:val="8"/>
              </w:numPr>
              <w:suppressLineNumbers/>
              <w:suppressAutoHyphens/>
              <w:autoSpaceDN w:val="0"/>
              <w:ind w:right="2051"/>
              <w:jc w:val="both"/>
              <w:textAlignment w:val="baseline"/>
              <w:rPr>
                <w:rFonts w:ascii="Liberation Serif" w:hAnsi="Liberation Serif" w:cs="Liberation Serif"/>
                <w:b/>
              </w:rPr>
            </w:pPr>
          </w:p>
        </w:tc>
        <w:tc>
          <w:tcPr>
            <w:tcW w:w="4658" w:type="pct"/>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704D95" w:rsidRPr="00704D95" w:rsidRDefault="00704D95" w:rsidP="0070764D">
            <w:pPr>
              <w:suppressLineNumbers/>
              <w:jc w:val="both"/>
            </w:pPr>
            <w:r w:rsidRPr="00704D95">
              <w:rPr>
                <w:rFonts w:ascii="Liberation Serif" w:hAnsi="Liberation Serif" w:cs="Liberation Serif"/>
              </w:rPr>
              <w:t>Документы, предусмотренные нормативными правовыми актами, принятыми в соответствии с ч. 3 и 4 ст. 14 Закона о контрактной системе:</w:t>
            </w:r>
          </w:p>
          <w:p w:rsidR="00704D95" w:rsidRPr="00704D95" w:rsidRDefault="00704D95" w:rsidP="0070764D">
            <w:pPr>
              <w:suppressLineNumbers/>
              <w:jc w:val="both"/>
            </w:pPr>
            <w:r w:rsidRPr="00704D95">
              <w:rPr>
                <w:rFonts w:ascii="Liberation Serif" w:hAnsi="Liberation Serif" w:cs="Liberation Serif"/>
                <w:i/>
              </w:rPr>
              <w:t>Установлены / не установлены</w:t>
            </w:r>
            <w:r w:rsidRPr="00704D95">
              <w:rPr>
                <w:rFonts w:ascii="Liberation Serif" w:hAnsi="Liberation Serif" w:cs="Liberation Serif"/>
                <w:i/>
                <w:vertAlign w:val="superscript"/>
              </w:rPr>
              <w:footnoteReference w:id="16"/>
            </w:r>
          </w:p>
          <w:p w:rsidR="00704D95" w:rsidRPr="00704D95" w:rsidRDefault="00704D95" w:rsidP="0070764D">
            <w:pPr>
              <w:suppressLineNumbers/>
              <w:jc w:val="both"/>
            </w:pPr>
            <w:r w:rsidRPr="00704D95">
              <w:rPr>
                <w:rFonts w:ascii="Liberation Serif" w:hAnsi="Liberation Serif" w:cs="Liberation Serif"/>
                <w:iCs/>
              </w:rPr>
              <w:t>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tc>
      </w:tr>
      <w:tr w:rsidR="00704D95" w:rsidRPr="00704D95" w:rsidTr="00704D95">
        <w:tc>
          <w:tcPr>
            <w:tcW w:w="342" w:type="pct"/>
            <w:tcBorders>
              <w:top w:val="single" w:sz="4" w:space="0" w:color="000000"/>
              <w:left w:val="single" w:sz="4" w:space="0" w:color="000000"/>
              <w:bottom w:val="single" w:sz="4" w:space="0" w:color="000000"/>
              <w:right w:val="single" w:sz="4" w:space="0" w:color="000000"/>
            </w:tcBorders>
            <w:shd w:val="clear" w:color="auto" w:fill="F2F2F2"/>
            <w:tcMar>
              <w:top w:w="75" w:type="dxa"/>
              <w:left w:w="75" w:type="dxa"/>
              <w:bottom w:w="75" w:type="dxa"/>
              <w:right w:w="75" w:type="dxa"/>
            </w:tcMar>
          </w:tcPr>
          <w:p w:rsidR="00704D95" w:rsidRPr="00704D95" w:rsidRDefault="00704D95" w:rsidP="00704D95">
            <w:pPr>
              <w:numPr>
                <w:ilvl w:val="2"/>
                <w:numId w:val="8"/>
              </w:numPr>
              <w:suppressLineNumbers/>
              <w:suppressAutoHyphens/>
              <w:autoSpaceDN w:val="0"/>
              <w:ind w:right="2051"/>
              <w:jc w:val="both"/>
              <w:textAlignment w:val="baseline"/>
              <w:rPr>
                <w:rFonts w:ascii="Liberation Serif" w:hAnsi="Liberation Serif" w:cs="Liberation Serif"/>
                <w:b/>
              </w:rPr>
            </w:pPr>
          </w:p>
        </w:tc>
        <w:tc>
          <w:tcPr>
            <w:tcW w:w="4658" w:type="pct"/>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704D95" w:rsidRPr="00704D95" w:rsidRDefault="00704D95" w:rsidP="0070764D">
            <w:pPr>
              <w:suppressLineNumbers/>
              <w:jc w:val="both"/>
            </w:pPr>
            <w:r w:rsidRPr="00704D95">
              <w:rPr>
                <w:rFonts w:ascii="Liberation Serif" w:hAnsi="Liberation Serif" w:cs="Liberation Serif"/>
              </w:rPr>
              <w:t xml:space="preserve">в случае проведения электронного конкурса и установления критерия, предусмотренного п. 4 ч. 1 ст. 32 настоящего Федерального закона, </w:t>
            </w:r>
            <w:r w:rsidRPr="00704D95">
              <w:rPr>
                <w:rFonts w:ascii="Liberation Serif" w:hAnsi="Liberation Serif" w:cs="Liberation Serif"/>
                <w:b/>
              </w:rPr>
              <w:t>заявка на участие в закупке может содержать</w:t>
            </w:r>
            <w:r w:rsidRPr="00704D95">
              <w:rPr>
                <w:rFonts w:ascii="Liberation Serif" w:hAnsi="Liberation Serif" w:cs="Liberation Serif"/>
              </w:rPr>
              <w:t xml:space="preserve"> документы, подтверждающие квалификацию участника закупки. </w:t>
            </w:r>
          </w:p>
          <w:p w:rsidR="00704D95" w:rsidRPr="00704D95" w:rsidRDefault="00704D95" w:rsidP="0070764D">
            <w:pPr>
              <w:suppressLineNumbers/>
              <w:jc w:val="both"/>
            </w:pPr>
            <w:r w:rsidRPr="00704D95">
              <w:rPr>
                <w:rFonts w:ascii="Liberation Serif" w:hAnsi="Liberation Serif" w:cs="Liberation Serif"/>
                <w:i/>
              </w:rPr>
              <w:t>Отсутствие таких документов не является основанием для признания заявки не соответствующей требованиям Закона о контрактной системе;</w:t>
            </w:r>
          </w:p>
        </w:tc>
      </w:tr>
      <w:tr w:rsidR="00704D95" w:rsidRPr="00704D95" w:rsidTr="00704D95">
        <w:tc>
          <w:tcPr>
            <w:tcW w:w="342" w:type="pct"/>
            <w:vMerge w:val="restart"/>
            <w:tcBorders>
              <w:top w:val="single" w:sz="4" w:space="0" w:color="000000"/>
              <w:left w:val="single" w:sz="4" w:space="0" w:color="000000"/>
              <w:bottom w:val="single" w:sz="4" w:space="0" w:color="000000"/>
              <w:right w:val="single" w:sz="4" w:space="0" w:color="000000"/>
            </w:tcBorders>
            <w:shd w:val="clear" w:color="auto" w:fill="F2F2F2"/>
            <w:tcMar>
              <w:top w:w="75" w:type="dxa"/>
              <w:left w:w="75" w:type="dxa"/>
              <w:bottom w:w="75" w:type="dxa"/>
              <w:right w:w="75" w:type="dxa"/>
            </w:tcMar>
          </w:tcPr>
          <w:p w:rsidR="00704D95" w:rsidRPr="00704D95" w:rsidRDefault="00704D95" w:rsidP="00704D95">
            <w:pPr>
              <w:numPr>
                <w:ilvl w:val="1"/>
                <w:numId w:val="8"/>
              </w:numPr>
              <w:suppressLineNumbers/>
              <w:suppressAutoHyphens/>
              <w:autoSpaceDN w:val="0"/>
              <w:ind w:right="2051"/>
              <w:jc w:val="both"/>
              <w:textAlignment w:val="baseline"/>
              <w:rPr>
                <w:rFonts w:ascii="Liberation Serif" w:hAnsi="Liberation Serif" w:cs="Liberation Serif"/>
                <w:b/>
              </w:rPr>
            </w:pPr>
          </w:p>
        </w:tc>
        <w:tc>
          <w:tcPr>
            <w:tcW w:w="4658" w:type="pct"/>
            <w:tcBorders>
              <w:top w:val="single" w:sz="4" w:space="0" w:color="000000"/>
              <w:left w:val="single" w:sz="4" w:space="0" w:color="000000"/>
              <w:bottom w:val="single" w:sz="4" w:space="0" w:color="000000"/>
              <w:right w:val="single" w:sz="4" w:space="0" w:color="000000"/>
            </w:tcBorders>
            <w:shd w:val="clear" w:color="auto" w:fill="F2F2F2"/>
            <w:tcMar>
              <w:top w:w="75" w:type="dxa"/>
              <w:left w:w="75" w:type="dxa"/>
              <w:bottom w:w="75" w:type="dxa"/>
              <w:right w:w="75" w:type="dxa"/>
            </w:tcMar>
          </w:tcPr>
          <w:p w:rsidR="00704D95" w:rsidRPr="00704D95" w:rsidRDefault="00704D95" w:rsidP="0070764D">
            <w:pPr>
              <w:suppressLineNumbers/>
              <w:jc w:val="both"/>
            </w:pPr>
            <w:r w:rsidRPr="00704D95">
              <w:rPr>
                <w:rFonts w:ascii="Liberation Serif" w:hAnsi="Liberation Serif" w:cs="Liberation Serif"/>
                <w:b/>
                <w:u w:val="single"/>
              </w:rPr>
              <w:t>Третья часть заявки</w:t>
            </w:r>
            <w:r w:rsidRPr="00704D95">
              <w:rPr>
                <w:rFonts w:ascii="Liberation Serif" w:hAnsi="Liberation Serif" w:cs="Liberation Serif"/>
                <w:b/>
              </w:rPr>
              <w:t xml:space="preserve"> должна содержать информацию:</w:t>
            </w:r>
          </w:p>
        </w:tc>
      </w:tr>
      <w:tr w:rsidR="00704D95" w:rsidRPr="00704D95" w:rsidTr="00704D95">
        <w:tc>
          <w:tcPr>
            <w:tcW w:w="342" w:type="pct"/>
            <w:vMerge/>
            <w:tcBorders>
              <w:top w:val="single" w:sz="4" w:space="0" w:color="000000"/>
              <w:left w:val="single" w:sz="4" w:space="0" w:color="000000"/>
              <w:bottom w:val="single" w:sz="4" w:space="0" w:color="000000"/>
              <w:right w:val="single" w:sz="4" w:space="0" w:color="000000"/>
            </w:tcBorders>
            <w:shd w:val="clear" w:color="auto" w:fill="F2F2F2"/>
            <w:tcMar>
              <w:top w:w="75" w:type="dxa"/>
              <w:left w:w="75" w:type="dxa"/>
              <w:bottom w:w="75" w:type="dxa"/>
              <w:right w:w="75" w:type="dxa"/>
            </w:tcMar>
          </w:tcPr>
          <w:p w:rsidR="00704D95" w:rsidRPr="00704D95" w:rsidRDefault="00704D95" w:rsidP="00704D95">
            <w:pPr>
              <w:numPr>
                <w:ilvl w:val="1"/>
                <w:numId w:val="8"/>
              </w:numPr>
              <w:suppressLineNumbers/>
              <w:suppressAutoHyphens/>
              <w:autoSpaceDN w:val="0"/>
              <w:ind w:right="2051"/>
              <w:jc w:val="both"/>
              <w:textAlignment w:val="baseline"/>
              <w:rPr>
                <w:rFonts w:ascii="Liberation Serif" w:hAnsi="Liberation Serif" w:cs="Liberation Serif"/>
                <w:b/>
              </w:rPr>
            </w:pPr>
          </w:p>
        </w:tc>
        <w:tc>
          <w:tcPr>
            <w:tcW w:w="4658" w:type="pct"/>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704D95" w:rsidRPr="00704D95" w:rsidRDefault="00704D95" w:rsidP="0070764D">
            <w:pPr>
              <w:suppressLineNumbers/>
              <w:jc w:val="both"/>
            </w:pPr>
            <w:r w:rsidRPr="00704D95">
              <w:rPr>
                <w:rFonts w:ascii="Liberation Serif" w:hAnsi="Liberation Serif" w:cs="Liberation Serif"/>
              </w:rPr>
              <w:t>«Предложение участника закупки о цене контракта» / «Предложение участника закупки о сумме цен единиц товара, работы, услуги (в случае, предусмотренном ч. 24 ст. 22 Закона о контрактной системе)»</w:t>
            </w:r>
            <w:r w:rsidRPr="00704D95">
              <w:rPr>
                <w:rFonts w:ascii="Liberation Serif" w:hAnsi="Liberation Serif" w:cs="Liberation Serif"/>
                <w:vertAlign w:val="superscript"/>
              </w:rPr>
              <w:footnoteReference w:id="17"/>
            </w:r>
          </w:p>
        </w:tc>
      </w:tr>
      <w:tr w:rsidR="00704D95" w:rsidRPr="00704D95" w:rsidTr="00704D95">
        <w:tc>
          <w:tcPr>
            <w:tcW w:w="342" w:type="pct"/>
            <w:vMerge w:val="restart"/>
            <w:tcBorders>
              <w:top w:val="single" w:sz="4" w:space="0" w:color="000000"/>
              <w:left w:val="single" w:sz="4" w:space="0" w:color="000000"/>
              <w:bottom w:val="single" w:sz="4" w:space="0" w:color="000000"/>
              <w:right w:val="single" w:sz="4" w:space="0" w:color="000000"/>
            </w:tcBorders>
            <w:shd w:val="clear" w:color="auto" w:fill="F2F2F2"/>
            <w:tcMar>
              <w:top w:w="75" w:type="dxa"/>
              <w:left w:w="75" w:type="dxa"/>
              <w:bottom w:w="75" w:type="dxa"/>
              <w:right w:w="75" w:type="dxa"/>
            </w:tcMar>
          </w:tcPr>
          <w:p w:rsidR="00704D95" w:rsidRPr="00704D95" w:rsidRDefault="00704D95" w:rsidP="00704D95">
            <w:pPr>
              <w:numPr>
                <w:ilvl w:val="0"/>
                <w:numId w:val="8"/>
              </w:numPr>
              <w:suppressLineNumbers/>
              <w:suppressAutoHyphens/>
              <w:autoSpaceDN w:val="0"/>
              <w:ind w:right="2051"/>
              <w:jc w:val="both"/>
              <w:textAlignment w:val="baseline"/>
              <w:rPr>
                <w:rFonts w:ascii="Liberation Serif" w:hAnsi="Liberation Serif" w:cs="Liberation Serif"/>
                <w:b/>
              </w:rPr>
            </w:pPr>
          </w:p>
        </w:tc>
        <w:tc>
          <w:tcPr>
            <w:tcW w:w="4658" w:type="pct"/>
            <w:tcBorders>
              <w:top w:val="single" w:sz="4" w:space="0" w:color="000000"/>
              <w:left w:val="single" w:sz="4" w:space="0" w:color="000000"/>
              <w:bottom w:val="single" w:sz="4" w:space="0" w:color="000000"/>
              <w:right w:val="single" w:sz="4" w:space="0" w:color="000000"/>
            </w:tcBorders>
            <w:shd w:val="clear" w:color="auto" w:fill="F2F2F2"/>
            <w:tcMar>
              <w:top w:w="75" w:type="dxa"/>
              <w:left w:w="75" w:type="dxa"/>
              <w:bottom w:w="75" w:type="dxa"/>
              <w:right w:w="75" w:type="dxa"/>
            </w:tcMar>
          </w:tcPr>
          <w:p w:rsidR="00704D95" w:rsidRPr="00704D95" w:rsidRDefault="00704D95" w:rsidP="0070764D">
            <w:pPr>
              <w:suppressLineNumbers/>
              <w:jc w:val="both"/>
            </w:pPr>
            <w:r w:rsidRPr="00704D95">
              <w:rPr>
                <w:rFonts w:ascii="Liberation Serif" w:hAnsi="Liberation Serif" w:cs="Liberation Serif"/>
                <w:b/>
              </w:rPr>
              <w:t>Инструкция по заполнению заявки на участие в</w:t>
            </w:r>
            <w:r w:rsidRPr="00704D95">
              <w:rPr>
                <w:rFonts w:ascii="Liberation Serif" w:hAnsi="Liberation Serif" w:cs="Liberation Serif"/>
                <w:b/>
                <w:caps/>
                <w:kern w:val="3"/>
              </w:rPr>
              <w:t xml:space="preserve"> </w:t>
            </w:r>
            <w:r w:rsidRPr="00704D95">
              <w:rPr>
                <w:rFonts w:ascii="Liberation Serif" w:hAnsi="Liberation Serif" w:cs="Liberation Serif"/>
                <w:b/>
                <w:kern w:val="3"/>
              </w:rPr>
              <w:t>открытом электронном конкурсе</w:t>
            </w:r>
          </w:p>
        </w:tc>
      </w:tr>
      <w:tr w:rsidR="00704D95" w:rsidRPr="00704D95" w:rsidTr="00704D95">
        <w:tc>
          <w:tcPr>
            <w:tcW w:w="342" w:type="pct"/>
            <w:vMerge/>
            <w:tcBorders>
              <w:top w:val="single" w:sz="4" w:space="0" w:color="000000"/>
              <w:left w:val="single" w:sz="4" w:space="0" w:color="000000"/>
              <w:bottom w:val="single" w:sz="4" w:space="0" w:color="000000"/>
              <w:right w:val="single" w:sz="4" w:space="0" w:color="000000"/>
            </w:tcBorders>
            <w:shd w:val="clear" w:color="auto" w:fill="F2F2F2"/>
            <w:tcMar>
              <w:top w:w="75" w:type="dxa"/>
              <w:left w:w="75" w:type="dxa"/>
              <w:bottom w:w="75" w:type="dxa"/>
              <w:right w:w="75" w:type="dxa"/>
            </w:tcMar>
          </w:tcPr>
          <w:p w:rsidR="00704D95" w:rsidRPr="00704D95" w:rsidRDefault="00704D95" w:rsidP="00704D95">
            <w:pPr>
              <w:numPr>
                <w:ilvl w:val="1"/>
                <w:numId w:val="8"/>
              </w:numPr>
              <w:suppressLineNumbers/>
              <w:suppressAutoHyphens/>
              <w:autoSpaceDN w:val="0"/>
              <w:ind w:right="2051"/>
              <w:jc w:val="both"/>
              <w:textAlignment w:val="baseline"/>
              <w:rPr>
                <w:rFonts w:ascii="Liberation Serif" w:hAnsi="Liberation Serif" w:cs="Liberation Serif"/>
                <w:b/>
              </w:rPr>
            </w:pPr>
          </w:p>
        </w:tc>
        <w:tc>
          <w:tcPr>
            <w:tcW w:w="4658" w:type="pct"/>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704D95" w:rsidRPr="00704D95" w:rsidRDefault="00704D95" w:rsidP="0070764D">
            <w:pPr>
              <w:suppressLineNumbers/>
              <w:jc w:val="both"/>
            </w:pPr>
            <w:r w:rsidRPr="00704D95">
              <w:rPr>
                <w:rFonts w:ascii="Liberation Serif" w:hAnsi="Liberation Serif" w:cs="Liberation Serif"/>
                <w:color w:val="000000"/>
              </w:rPr>
              <w:t>Инструкция по заполнению заявки приложена отдельным файлом «Инструкция по заполнению заявки на участие в закупке».</w:t>
            </w:r>
          </w:p>
        </w:tc>
      </w:tr>
    </w:tbl>
    <w:p w:rsidR="00704D95" w:rsidRPr="00605B62" w:rsidRDefault="00704D95" w:rsidP="00704D95">
      <w:pPr>
        <w:pageBreakBefore/>
      </w:pPr>
    </w:p>
    <w:tbl>
      <w:tblPr>
        <w:tblW w:w="5000" w:type="pct"/>
        <w:tblCellMar>
          <w:left w:w="10" w:type="dxa"/>
          <w:right w:w="10" w:type="dxa"/>
        </w:tblCellMar>
        <w:tblLook w:val="04A0" w:firstRow="1" w:lastRow="0" w:firstColumn="1" w:lastColumn="0" w:noHBand="0" w:noVBand="1"/>
      </w:tblPr>
      <w:tblGrid>
        <w:gridCol w:w="797"/>
        <w:gridCol w:w="6849"/>
        <w:gridCol w:w="2124"/>
      </w:tblGrid>
      <w:tr w:rsidR="00704D95" w:rsidRPr="00B77E66" w:rsidTr="0070764D">
        <w:tc>
          <w:tcPr>
            <w:tcW w:w="408" w:type="pct"/>
            <w:tcBorders>
              <w:top w:val="single" w:sz="4" w:space="0" w:color="000000"/>
              <w:left w:val="single" w:sz="4" w:space="0" w:color="000000"/>
              <w:bottom w:val="single" w:sz="4" w:space="0" w:color="000000"/>
              <w:right w:val="single" w:sz="4" w:space="0" w:color="000000"/>
            </w:tcBorders>
            <w:shd w:val="clear" w:color="auto" w:fill="F2F2F2"/>
            <w:tcMar>
              <w:top w:w="75" w:type="dxa"/>
              <w:left w:w="75" w:type="dxa"/>
              <w:bottom w:w="75" w:type="dxa"/>
              <w:right w:w="75" w:type="dxa"/>
            </w:tcMar>
          </w:tcPr>
          <w:p w:rsidR="00704D95" w:rsidRPr="00B77E66" w:rsidRDefault="00704D95" w:rsidP="0070764D">
            <w:pPr>
              <w:suppressLineNumbers/>
              <w:ind w:left="-75"/>
              <w:jc w:val="both"/>
              <w:rPr>
                <w:rFonts w:ascii="Liberation Serif" w:hAnsi="Liberation Serif" w:cs="Liberation Serif"/>
                <w:b/>
              </w:rPr>
            </w:pPr>
          </w:p>
        </w:tc>
        <w:tc>
          <w:tcPr>
            <w:tcW w:w="4592" w:type="pct"/>
            <w:gridSpan w:val="2"/>
            <w:tcBorders>
              <w:top w:val="single" w:sz="4" w:space="0" w:color="000000"/>
              <w:left w:val="single" w:sz="4" w:space="0" w:color="000000"/>
              <w:bottom w:val="single" w:sz="4" w:space="0" w:color="000000"/>
              <w:right w:val="single" w:sz="4" w:space="0" w:color="000000"/>
            </w:tcBorders>
            <w:shd w:val="clear" w:color="auto" w:fill="F2F2F2"/>
            <w:tcMar>
              <w:top w:w="75" w:type="dxa"/>
              <w:left w:w="75" w:type="dxa"/>
              <w:bottom w:w="75" w:type="dxa"/>
              <w:right w:w="75" w:type="dxa"/>
            </w:tcMar>
          </w:tcPr>
          <w:p w:rsidR="00704D95" w:rsidRPr="00B77E66" w:rsidRDefault="00704D95" w:rsidP="0070764D">
            <w:pPr>
              <w:suppressLineNumbers/>
              <w:jc w:val="both"/>
            </w:pPr>
            <w:r w:rsidRPr="00B77E66">
              <w:rPr>
                <w:rFonts w:ascii="Liberation Serif" w:hAnsi="Liberation Serif" w:cs="Liberation Serif"/>
                <w:b/>
              </w:rPr>
              <w:t>Информация и документы участника электронного конкурса, предоставляемые заказчику оператором электронной площадки, путем информационного взаимодействия с единой информационной системой, а также из реестра участников закупок, аккредитованных на электронной площадке</w:t>
            </w:r>
          </w:p>
        </w:tc>
      </w:tr>
      <w:tr w:rsidR="00704D95" w:rsidRPr="00B77E66" w:rsidTr="0070764D">
        <w:tc>
          <w:tcPr>
            <w:tcW w:w="408" w:type="pct"/>
            <w:tcBorders>
              <w:top w:val="single" w:sz="4" w:space="0" w:color="000000"/>
              <w:left w:val="single" w:sz="4" w:space="0" w:color="000000"/>
              <w:bottom w:val="single" w:sz="4" w:space="0" w:color="000000"/>
              <w:right w:val="single" w:sz="4" w:space="0" w:color="000000"/>
            </w:tcBorders>
            <w:shd w:val="clear" w:color="auto" w:fill="F2F2F2"/>
            <w:tcMar>
              <w:top w:w="75" w:type="dxa"/>
              <w:left w:w="75" w:type="dxa"/>
              <w:bottom w:w="75" w:type="dxa"/>
              <w:right w:w="75" w:type="dxa"/>
            </w:tcMar>
          </w:tcPr>
          <w:p w:rsidR="00704D95" w:rsidRPr="00B77E66" w:rsidRDefault="00704D95" w:rsidP="00704D95">
            <w:pPr>
              <w:numPr>
                <w:ilvl w:val="0"/>
                <w:numId w:val="9"/>
              </w:numPr>
              <w:suppressLineNumbers/>
              <w:suppressAutoHyphens/>
              <w:autoSpaceDN w:val="0"/>
              <w:jc w:val="both"/>
              <w:textAlignment w:val="baseline"/>
              <w:rPr>
                <w:rFonts w:ascii="Liberation Serif" w:hAnsi="Liberation Serif" w:cs="Liberation Serif"/>
                <w:b/>
              </w:rPr>
            </w:pPr>
          </w:p>
        </w:tc>
        <w:tc>
          <w:tcPr>
            <w:tcW w:w="4592" w:type="pct"/>
            <w:gridSpan w:val="2"/>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704D95" w:rsidRPr="00B77E66" w:rsidRDefault="00704D95" w:rsidP="0070764D">
            <w:pPr>
              <w:autoSpaceDE w:val="0"/>
              <w:jc w:val="both"/>
            </w:pPr>
            <w:r w:rsidRPr="00B77E66">
              <w:rPr>
                <w:rFonts w:ascii="Liberation Serif" w:hAnsi="Liberation Serif" w:cs="Liberation Serif"/>
              </w:rPr>
              <w:t>Полное и сокращенное (при наличии) наименование юридического лица, в том числе иностранного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наименование обособленного подразделения юридического лица (если от имени участника закупки выступает обособленное подразделение юридического лица), фамилия, имя, отчество (при наличии) (если участником закупки является физическое лицо, в том числе зарегистрированное в качестве индивидуального предпринимателя);</w:t>
            </w:r>
          </w:p>
        </w:tc>
      </w:tr>
      <w:tr w:rsidR="00704D95" w:rsidRPr="00B77E66" w:rsidTr="0070764D">
        <w:tc>
          <w:tcPr>
            <w:tcW w:w="408" w:type="pct"/>
            <w:tcBorders>
              <w:top w:val="single" w:sz="4" w:space="0" w:color="000000"/>
              <w:left w:val="single" w:sz="4" w:space="0" w:color="000000"/>
              <w:bottom w:val="single" w:sz="4" w:space="0" w:color="000000"/>
              <w:right w:val="single" w:sz="4" w:space="0" w:color="000000"/>
            </w:tcBorders>
            <w:shd w:val="clear" w:color="auto" w:fill="F2F2F2"/>
            <w:tcMar>
              <w:top w:w="75" w:type="dxa"/>
              <w:left w:w="75" w:type="dxa"/>
              <w:bottom w:w="75" w:type="dxa"/>
              <w:right w:w="75" w:type="dxa"/>
            </w:tcMar>
          </w:tcPr>
          <w:p w:rsidR="00704D95" w:rsidRPr="00B77E66" w:rsidRDefault="00704D95" w:rsidP="00704D95">
            <w:pPr>
              <w:numPr>
                <w:ilvl w:val="0"/>
                <w:numId w:val="9"/>
              </w:numPr>
              <w:suppressLineNumbers/>
              <w:suppressAutoHyphens/>
              <w:autoSpaceDN w:val="0"/>
              <w:jc w:val="both"/>
              <w:textAlignment w:val="baseline"/>
              <w:rPr>
                <w:rFonts w:ascii="Liberation Serif" w:hAnsi="Liberation Serif" w:cs="Liberation Serif"/>
                <w:b/>
              </w:rPr>
            </w:pPr>
          </w:p>
        </w:tc>
        <w:tc>
          <w:tcPr>
            <w:tcW w:w="4592" w:type="pct"/>
            <w:gridSpan w:val="2"/>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704D95" w:rsidRPr="00B77E66" w:rsidRDefault="00704D95" w:rsidP="0070764D">
            <w:pPr>
              <w:suppressLineNumbers/>
              <w:jc w:val="both"/>
            </w:pPr>
            <w:r w:rsidRPr="00B77E66">
              <w:rPr>
                <w:rFonts w:ascii="Liberation Serif" w:hAnsi="Liberation Serif" w:cs="Liberation Serif"/>
              </w:rPr>
              <w:t>Фамилия, имя, отчество (при наличии), идентификационный номер налогоплательщика (при наличии) и должность лица, имеющего право без доверенности действовать от имени юридического лица, либо действующего в качестве руководителя юридического лица, аккредитованного филиала или представительства иностранного юридического лица, либо исполняющего функции единоличного исполнительного органа юридического лица;</w:t>
            </w:r>
          </w:p>
        </w:tc>
      </w:tr>
      <w:tr w:rsidR="00704D95" w:rsidRPr="00B77E66" w:rsidTr="0070764D">
        <w:tc>
          <w:tcPr>
            <w:tcW w:w="408" w:type="pct"/>
            <w:tcBorders>
              <w:top w:val="single" w:sz="4" w:space="0" w:color="000000"/>
              <w:left w:val="single" w:sz="4" w:space="0" w:color="000000"/>
              <w:bottom w:val="single" w:sz="4" w:space="0" w:color="000000"/>
              <w:right w:val="single" w:sz="4" w:space="0" w:color="000000"/>
            </w:tcBorders>
            <w:shd w:val="clear" w:color="auto" w:fill="F2F2F2"/>
            <w:tcMar>
              <w:top w:w="75" w:type="dxa"/>
              <w:left w:w="75" w:type="dxa"/>
              <w:bottom w:w="75" w:type="dxa"/>
              <w:right w:w="75" w:type="dxa"/>
            </w:tcMar>
          </w:tcPr>
          <w:p w:rsidR="00704D95" w:rsidRPr="00B77E66" w:rsidRDefault="00704D95" w:rsidP="00704D95">
            <w:pPr>
              <w:numPr>
                <w:ilvl w:val="0"/>
                <w:numId w:val="9"/>
              </w:numPr>
              <w:suppressLineNumbers/>
              <w:suppressAutoHyphens/>
              <w:autoSpaceDN w:val="0"/>
              <w:jc w:val="both"/>
              <w:textAlignment w:val="baseline"/>
              <w:rPr>
                <w:rFonts w:ascii="Liberation Serif" w:hAnsi="Liberation Serif" w:cs="Liberation Serif"/>
                <w:b/>
              </w:rPr>
            </w:pPr>
          </w:p>
        </w:tc>
        <w:tc>
          <w:tcPr>
            <w:tcW w:w="4592" w:type="pct"/>
            <w:gridSpan w:val="2"/>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704D95" w:rsidRPr="00B77E66" w:rsidRDefault="00704D95" w:rsidP="0070764D">
            <w:pPr>
              <w:jc w:val="both"/>
              <w:rPr>
                <w:rFonts w:ascii="Liberation Serif" w:hAnsi="Liberation Serif" w:cs="Liberation Serif"/>
              </w:rPr>
            </w:pPr>
            <w:r w:rsidRPr="00B77E66">
              <w:rPr>
                <w:rFonts w:ascii="Liberation Serif" w:hAnsi="Liberation Serif" w:cs="Liberation Serif"/>
              </w:rPr>
              <w:t>Идентификационный номер налогоплательщика (при наличии) членов коллегиального исполнительного органа, лица, исполняющего функции единоличного исполнительного органа, управляющего (при наличии), управляющей организации (при наличии), участников (членов) корпоративного юридического лица, владеющих более чем двадцатью пятью процентами акций (долей, паев) корпоративного юридического лица, учредителей унитарного юридического лица, 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r>
      <w:tr w:rsidR="00704D95" w:rsidRPr="00B77E66" w:rsidTr="0070764D">
        <w:tc>
          <w:tcPr>
            <w:tcW w:w="408" w:type="pct"/>
            <w:tcBorders>
              <w:top w:val="single" w:sz="4" w:space="0" w:color="000000"/>
              <w:left w:val="single" w:sz="4" w:space="0" w:color="000000"/>
              <w:bottom w:val="single" w:sz="4" w:space="0" w:color="000000"/>
              <w:right w:val="single" w:sz="4" w:space="0" w:color="000000"/>
            </w:tcBorders>
            <w:shd w:val="clear" w:color="auto" w:fill="F2F2F2"/>
            <w:tcMar>
              <w:top w:w="75" w:type="dxa"/>
              <w:left w:w="75" w:type="dxa"/>
              <w:bottom w:w="75" w:type="dxa"/>
              <w:right w:w="75" w:type="dxa"/>
            </w:tcMar>
          </w:tcPr>
          <w:p w:rsidR="00704D95" w:rsidRPr="00B77E66" w:rsidRDefault="00704D95" w:rsidP="00704D95">
            <w:pPr>
              <w:numPr>
                <w:ilvl w:val="0"/>
                <w:numId w:val="9"/>
              </w:numPr>
              <w:suppressLineNumbers/>
              <w:suppressAutoHyphens/>
              <w:autoSpaceDN w:val="0"/>
              <w:jc w:val="both"/>
              <w:textAlignment w:val="baseline"/>
              <w:rPr>
                <w:rFonts w:ascii="Liberation Serif" w:hAnsi="Liberation Serif" w:cs="Liberation Serif"/>
                <w:b/>
              </w:rPr>
            </w:pPr>
          </w:p>
        </w:tc>
        <w:tc>
          <w:tcPr>
            <w:tcW w:w="4592" w:type="pct"/>
            <w:gridSpan w:val="2"/>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704D95" w:rsidRPr="00B77E66" w:rsidRDefault="00704D95" w:rsidP="0070764D">
            <w:pPr>
              <w:suppressLineNumbers/>
              <w:jc w:val="both"/>
            </w:pPr>
            <w:r w:rsidRPr="00B77E66">
              <w:rPr>
                <w:rFonts w:ascii="Liberation Serif" w:hAnsi="Liberation Serif" w:cs="Liberation Serif"/>
              </w:rPr>
              <w:t>Адрес юридического лица, в том числе иностранного юридического лица (если участником закупки является юридическое лицо) в пределах места нахождения юридического лица, адрес (место нахождения) аккредитованного филиала или представительства на территории Российской Федерации (если от имени иностранного юридического лица выступает аккредитованный филиал или представительство), адрес (место нахождения) обособленного подразделения юридического лица (если от имени участника закупки выступает обособленное подразделение юридического лица), место жительства физического лица, в том числе зарегистрированного в качестве индивидуального предпринимателя (если участник закупки является физическим лицом, в том числе зарегистрированным в качестве индивидуального предпринимателя), адрес электронной почты, номер контактного телефона;</w:t>
            </w:r>
          </w:p>
        </w:tc>
      </w:tr>
      <w:tr w:rsidR="00704D95" w:rsidRPr="00B77E66" w:rsidTr="0070764D">
        <w:trPr>
          <w:trHeight w:val="908"/>
        </w:trPr>
        <w:tc>
          <w:tcPr>
            <w:tcW w:w="408" w:type="pct"/>
            <w:tcBorders>
              <w:top w:val="single" w:sz="4" w:space="0" w:color="000000"/>
              <w:left w:val="single" w:sz="4" w:space="0" w:color="000000"/>
              <w:bottom w:val="single" w:sz="4" w:space="0" w:color="000000"/>
              <w:right w:val="single" w:sz="4" w:space="0" w:color="000000"/>
            </w:tcBorders>
            <w:shd w:val="clear" w:color="auto" w:fill="F2F2F2"/>
            <w:tcMar>
              <w:top w:w="75" w:type="dxa"/>
              <w:left w:w="75" w:type="dxa"/>
              <w:bottom w:w="75" w:type="dxa"/>
              <w:right w:w="75" w:type="dxa"/>
            </w:tcMar>
          </w:tcPr>
          <w:p w:rsidR="00704D95" w:rsidRPr="00B77E66" w:rsidRDefault="00704D95" w:rsidP="00704D95">
            <w:pPr>
              <w:numPr>
                <w:ilvl w:val="0"/>
                <w:numId w:val="9"/>
              </w:numPr>
              <w:suppressLineNumbers/>
              <w:suppressAutoHyphens/>
              <w:autoSpaceDN w:val="0"/>
              <w:jc w:val="both"/>
              <w:textAlignment w:val="baseline"/>
              <w:rPr>
                <w:rFonts w:ascii="Liberation Serif" w:hAnsi="Liberation Serif" w:cs="Liberation Serif"/>
                <w:b/>
              </w:rPr>
            </w:pPr>
          </w:p>
        </w:tc>
        <w:tc>
          <w:tcPr>
            <w:tcW w:w="4592" w:type="pct"/>
            <w:gridSpan w:val="2"/>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704D95" w:rsidRPr="00B77E66" w:rsidRDefault="00704D95" w:rsidP="0070764D">
            <w:pPr>
              <w:suppressLineNumbers/>
              <w:jc w:val="both"/>
            </w:pPr>
            <w:r w:rsidRPr="00B77E66">
              <w:rPr>
                <w:rFonts w:ascii="Liberation Serif" w:hAnsi="Liberation Serif" w:cs="Liberation Serif"/>
              </w:rPr>
              <w:t>Копия документа, удостоверяющего личность участника закупки в соответствии с законодательством Российской Федерации (если участник закупки является физическим лицом, не являющимся индивидуальным предпринимателем);</w:t>
            </w:r>
          </w:p>
        </w:tc>
      </w:tr>
      <w:tr w:rsidR="00704D95" w:rsidRPr="00B77E66" w:rsidTr="0070764D">
        <w:tc>
          <w:tcPr>
            <w:tcW w:w="408" w:type="pct"/>
            <w:tcBorders>
              <w:top w:val="single" w:sz="4" w:space="0" w:color="000000"/>
              <w:left w:val="single" w:sz="4" w:space="0" w:color="000000"/>
              <w:bottom w:val="single" w:sz="4" w:space="0" w:color="000000"/>
              <w:right w:val="single" w:sz="4" w:space="0" w:color="000000"/>
            </w:tcBorders>
            <w:shd w:val="clear" w:color="auto" w:fill="F2F2F2"/>
            <w:tcMar>
              <w:top w:w="75" w:type="dxa"/>
              <w:left w:w="75" w:type="dxa"/>
              <w:bottom w:w="75" w:type="dxa"/>
              <w:right w:w="75" w:type="dxa"/>
            </w:tcMar>
          </w:tcPr>
          <w:p w:rsidR="00704D95" w:rsidRPr="00B77E66" w:rsidRDefault="00704D95" w:rsidP="00704D95">
            <w:pPr>
              <w:numPr>
                <w:ilvl w:val="0"/>
                <w:numId w:val="9"/>
              </w:numPr>
              <w:suppressLineNumbers/>
              <w:suppressAutoHyphens/>
              <w:autoSpaceDN w:val="0"/>
              <w:jc w:val="both"/>
              <w:textAlignment w:val="baseline"/>
              <w:rPr>
                <w:rFonts w:ascii="Liberation Serif" w:hAnsi="Liberation Serif" w:cs="Liberation Serif"/>
                <w:b/>
              </w:rPr>
            </w:pPr>
          </w:p>
        </w:tc>
        <w:tc>
          <w:tcPr>
            <w:tcW w:w="4592" w:type="pct"/>
            <w:gridSpan w:val="2"/>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704D95" w:rsidRPr="00B77E66" w:rsidRDefault="00704D95" w:rsidP="0070764D">
            <w:pPr>
              <w:suppressLineNumbers/>
              <w:jc w:val="both"/>
            </w:pPr>
            <w:r w:rsidRPr="00B77E66">
              <w:rPr>
                <w:rFonts w:ascii="Liberation Serif" w:hAnsi="Liberation Serif" w:cs="Liberation Serif"/>
              </w:rPr>
              <w:t xml:space="preserve">Идентификационный номер налогоплательщика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физического лица, в том числе зарегистрированного в качестве индивидуального </w:t>
            </w:r>
            <w:r w:rsidRPr="00B77E66">
              <w:rPr>
                <w:rFonts w:ascii="Liberation Serif" w:hAnsi="Liberation Serif" w:cs="Liberation Serif"/>
              </w:rPr>
              <w:lastRenderedPageBreak/>
              <w:t>предпринимателя (если участником закупки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участником закупки является иностранное лицо), код причины постановки на учет юридического лица (если участником закупки является юридическое лицо), аккредитованного филиала или представительства иностранного юридического лица (если от имени иностранного юридического лица выступает аккредитованный филиал или представительство), обособленного подразделения юридического лица (если от имени участника закупки выступает обособленное подразделение юридического лица);</w:t>
            </w:r>
          </w:p>
        </w:tc>
      </w:tr>
      <w:tr w:rsidR="00704D95" w:rsidRPr="00B77E66" w:rsidTr="0070764D">
        <w:tc>
          <w:tcPr>
            <w:tcW w:w="408" w:type="pct"/>
            <w:tcBorders>
              <w:top w:val="single" w:sz="4" w:space="0" w:color="000000"/>
              <w:left w:val="single" w:sz="4" w:space="0" w:color="000000"/>
              <w:bottom w:val="single" w:sz="4" w:space="0" w:color="000000"/>
              <w:right w:val="single" w:sz="4" w:space="0" w:color="000000"/>
            </w:tcBorders>
            <w:shd w:val="clear" w:color="auto" w:fill="F2F2F2"/>
            <w:tcMar>
              <w:top w:w="75" w:type="dxa"/>
              <w:left w:w="75" w:type="dxa"/>
              <w:bottom w:w="75" w:type="dxa"/>
              <w:right w:w="75" w:type="dxa"/>
            </w:tcMar>
          </w:tcPr>
          <w:p w:rsidR="00704D95" w:rsidRPr="00B77E66" w:rsidRDefault="00704D95" w:rsidP="00704D95">
            <w:pPr>
              <w:numPr>
                <w:ilvl w:val="0"/>
                <w:numId w:val="9"/>
              </w:numPr>
              <w:suppressLineNumbers/>
              <w:suppressAutoHyphens/>
              <w:autoSpaceDN w:val="0"/>
              <w:jc w:val="both"/>
              <w:textAlignment w:val="baseline"/>
              <w:rPr>
                <w:rFonts w:ascii="Liberation Serif" w:hAnsi="Liberation Serif" w:cs="Liberation Serif"/>
                <w:b/>
              </w:rPr>
            </w:pPr>
          </w:p>
        </w:tc>
        <w:tc>
          <w:tcPr>
            <w:tcW w:w="4592" w:type="pct"/>
            <w:gridSpan w:val="2"/>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704D95" w:rsidRPr="00B77E66" w:rsidRDefault="00704D95" w:rsidP="0070764D">
            <w:pPr>
              <w:suppressLineNumbers/>
              <w:jc w:val="both"/>
            </w:pPr>
            <w:r w:rsidRPr="00B77E66">
              <w:rPr>
                <w:rFonts w:ascii="Liberation Serif" w:hAnsi="Liberation Serif" w:cs="Liberation Serif"/>
              </w:rPr>
              <w:t>Выписка из единого государственного реестра юридических лиц (если участником закупки является юридическое лицо), выписка из единого государственного реестра индивидуальных предпринимателей (если участником закупки является индивидуальный предприниматель);</w:t>
            </w:r>
          </w:p>
        </w:tc>
      </w:tr>
      <w:tr w:rsidR="00704D95" w:rsidRPr="00B77E66" w:rsidTr="0070764D">
        <w:tc>
          <w:tcPr>
            <w:tcW w:w="408" w:type="pct"/>
            <w:tcBorders>
              <w:top w:val="single" w:sz="4" w:space="0" w:color="000000"/>
              <w:left w:val="single" w:sz="4" w:space="0" w:color="000000"/>
              <w:bottom w:val="single" w:sz="4" w:space="0" w:color="000000"/>
              <w:right w:val="single" w:sz="4" w:space="0" w:color="000000"/>
            </w:tcBorders>
            <w:shd w:val="clear" w:color="auto" w:fill="F2F2F2"/>
            <w:tcMar>
              <w:top w:w="75" w:type="dxa"/>
              <w:left w:w="75" w:type="dxa"/>
              <w:bottom w:w="75" w:type="dxa"/>
              <w:right w:w="75" w:type="dxa"/>
            </w:tcMar>
          </w:tcPr>
          <w:p w:rsidR="00704D95" w:rsidRPr="00B77E66" w:rsidRDefault="00704D95" w:rsidP="00704D95">
            <w:pPr>
              <w:numPr>
                <w:ilvl w:val="0"/>
                <w:numId w:val="9"/>
              </w:numPr>
              <w:suppressLineNumbers/>
              <w:suppressAutoHyphens/>
              <w:autoSpaceDN w:val="0"/>
              <w:jc w:val="both"/>
              <w:textAlignment w:val="baseline"/>
              <w:rPr>
                <w:rFonts w:ascii="Liberation Serif" w:hAnsi="Liberation Serif" w:cs="Liberation Serif"/>
                <w:b/>
              </w:rPr>
            </w:pPr>
          </w:p>
        </w:tc>
        <w:tc>
          <w:tcPr>
            <w:tcW w:w="4592" w:type="pct"/>
            <w:gridSpan w:val="2"/>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704D95" w:rsidRPr="00B77E66" w:rsidRDefault="00704D95" w:rsidP="0070764D">
            <w:pPr>
              <w:suppressLineNumbers/>
              <w:jc w:val="both"/>
            </w:pPr>
            <w:r w:rsidRPr="00B77E66">
              <w:rPr>
                <w:rFonts w:ascii="Liberation Serif" w:hAnsi="Liberation Serif" w:cs="Liberation Serif"/>
              </w:rPr>
              <w:t>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(если участником закупки является иностранное лицо);</w:t>
            </w:r>
          </w:p>
        </w:tc>
      </w:tr>
      <w:tr w:rsidR="00704D95" w:rsidRPr="00B77E66" w:rsidTr="0070764D">
        <w:trPr>
          <w:trHeight w:val="376"/>
        </w:trPr>
        <w:tc>
          <w:tcPr>
            <w:tcW w:w="408" w:type="pct"/>
            <w:vMerge w:val="restart"/>
            <w:tcBorders>
              <w:top w:val="single" w:sz="4" w:space="0" w:color="000000"/>
              <w:left w:val="single" w:sz="4" w:space="0" w:color="000000"/>
              <w:bottom w:val="single" w:sz="4" w:space="0" w:color="000000"/>
              <w:right w:val="single" w:sz="4" w:space="0" w:color="000000"/>
            </w:tcBorders>
            <w:shd w:val="clear" w:color="auto" w:fill="F2F2F2"/>
            <w:tcMar>
              <w:top w:w="75" w:type="dxa"/>
              <w:left w:w="75" w:type="dxa"/>
              <w:bottom w:w="75" w:type="dxa"/>
              <w:right w:w="75" w:type="dxa"/>
            </w:tcMar>
          </w:tcPr>
          <w:p w:rsidR="00704D95" w:rsidRPr="00B77E66" w:rsidRDefault="00704D95" w:rsidP="00704D95">
            <w:pPr>
              <w:numPr>
                <w:ilvl w:val="0"/>
                <w:numId w:val="9"/>
              </w:numPr>
              <w:suppressLineNumbers/>
              <w:suppressAutoHyphens/>
              <w:autoSpaceDN w:val="0"/>
              <w:jc w:val="both"/>
              <w:textAlignment w:val="baseline"/>
              <w:rPr>
                <w:rFonts w:ascii="Liberation Serif" w:hAnsi="Liberation Serif" w:cs="Liberation Serif"/>
                <w:b/>
              </w:rPr>
            </w:pPr>
          </w:p>
        </w:tc>
        <w:tc>
          <w:tcPr>
            <w:tcW w:w="3505" w:type="pct"/>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704D95" w:rsidRPr="00B77E66" w:rsidRDefault="00704D95" w:rsidP="0070764D">
            <w:pPr>
              <w:suppressLineNumbers/>
              <w:jc w:val="both"/>
            </w:pPr>
            <w:r w:rsidRPr="00B77E66">
              <w:rPr>
                <w:rFonts w:ascii="Liberation Serif" w:hAnsi="Liberation Serif"/>
              </w:rPr>
              <w:t>Декларация о принадлежности участника закупки к социально ориентированным некоммерческим организациям. (Основание часть 3 статьи 30 Закона о контрактной системе);</w:t>
            </w:r>
          </w:p>
        </w:tc>
        <w:tc>
          <w:tcPr>
            <w:tcW w:w="1087" w:type="pct"/>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704D95" w:rsidRPr="00B77E66" w:rsidRDefault="00704D95" w:rsidP="0070764D">
            <w:pPr>
              <w:suppressLineNumbers/>
              <w:jc w:val="both"/>
              <w:rPr>
                <w:rFonts w:ascii="Liberation Serif" w:hAnsi="Liberation Serif" w:cs="Liberation Serif"/>
                <w:b/>
              </w:rPr>
            </w:pPr>
            <w:r w:rsidRPr="00B77E66">
              <w:rPr>
                <w:rFonts w:ascii="Liberation Serif" w:hAnsi="Liberation Serif" w:cs="Liberation Serif"/>
                <w:b/>
              </w:rPr>
              <w:t xml:space="preserve">Требуется / </w:t>
            </w:r>
          </w:p>
          <w:p w:rsidR="00704D95" w:rsidRPr="00B77E66" w:rsidRDefault="00704D95" w:rsidP="0070764D">
            <w:pPr>
              <w:suppressLineNumbers/>
              <w:jc w:val="both"/>
            </w:pPr>
            <w:r w:rsidRPr="00B77E66">
              <w:rPr>
                <w:rFonts w:ascii="Liberation Serif" w:hAnsi="Liberation Serif" w:cs="Liberation Serif"/>
                <w:b/>
              </w:rPr>
              <w:t>Не требуется</w:t>
            </w:r>
            <w:r w:rsidRPr="00B77E66">
              <w:rPr>
                <w:rFonts w:ascii="Liberation Serif" w:hAnsi="Liberation Serif" w:cs="Liberation Serif"/>
                <w:b/>
                <w:vertAlign w:val="superscript"/>
              </w:rPr>
              <w:footnoteReference w:id="18"/>
            </w:r>
          </w:p>
          <w:p w:rsidR="00704D95" w:rsidRPr="00B77E66" w:rsidRDefault="00704D95" w:rsidP="0070764D">
            <w:pPr>
              <w:suppressLineNumbers/>
              <w:jc w:val="both"/>
              <w:rPr>
                <w:rFonts w:ascii="Liberation Serif" w:hAnsi="Liberation Serif" w:cs="Liberation Serif"/>
                <w:b/>
              </w:rPr>
            </w:pPr>
          </w:p>
        </w:tc>
      </w:tr>
      <w:tr w:rsidR="00704D95" w:rsidRPr="00B77E66" w:rsidTr="0070764D">
        <w:trPr>
          <w:trHeight w:val="376"/>
        </w:trPr>
        <w:tc>
          <w:tcPr>
            <w:tcW w:w="408" w:type="pct"/>
            <w:vMerge/>
            <w:tcBorders>
              <w:top w:val="single" w:sz="4" w:space="0" w:color="000000"/>
              <w:left w:val="single" w:sz="4" w:space="0" w:color="000000"/>
              <w:bottom w:val="single" w:sz="4" w:space="0" w:color="000000"/>
              <w:right w:val="single" w:sz="4" w:space="0" w:color="000000"/>
            </w:tcBorders>
            <w:shd w:val="clear" w:color="auto" w:fill="F2F2F2"/>
            <w:tcMar>
              <w:top w:w="75" w:type="dxa"/>
              <w:left w:w="75" w:type="dxa"/>
              <w:bottom w:w="75" w:type="dxa"/>
              <w:right w:w="75" w:type="dxa"/>
            </w:tcMar>
          </w:tcPr>
          <w:p w:rsidR="00704D95" w:rsidRPr="00B77E66" w:rsidRDefault="00704D95" w:rsidP="00704D95">
            <w:pPr>
              <w:numPr>
                <w:ilvl w:val="0"/>
                <w:numId w:val="9"/>
              </w:numPr>
              <w:suppressLineNumbers/>
              <w:suppressAutoHyphens/>
              <w:autoSpaceDN w:val="0"/>
              <w:jc w:val="both"/>
              <w:textAlignment w:val="baseline"/>
              <w:rPr>
                <w:rFonts w:ascii="Liberation Serif" w:hAnsi="Liberation Serif" w:cs="Liberation Serif"/>
                <w:b/>
              </w:rPr>
            </w:pPr>
          </w:p>
        </w:tc>
        <w:tc>
          <w:tcPr>
            <w:tcW w:w="3505" w:type="pct"/>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704D95" w:rsidRPr="00B77E66" w:rsidRDefault="00704D95" w:rsidP="0070764D">
            <w:pPr>
              <w:suppressLineNumbers/>
              <w:jc w:val="both"/>
            </w:pPr>
            <w:r w:rsidRPr="00B77E66">
              <w:rPr>
                <w:rFonts w:ascii="Liberation Serif" w:hAnsi="Liberation Serif"/>
              </w:rPr>
              <w:t>Декларация о принадлежности участника закупки к учреждению или предприятию уголовно-исполнительной системы (если участник закупки является учреждением или предприятием уголовно-исполнительной системы);</w:t>
            </w:r>
          </w:p>
        </w:tc>
        <w:tc>
          <w:tcPr>
            <w:tcW w:w="1087" w:type="pct"/>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704D95" w:rsidRPr="00B77E66" w:rsidRDefault="00704D95" w:rsidP="0070764D">
            <w:pPr>
              <w:suppressLineNumbers/>
              <w:jc w:val="both"/>
              <w:rPr>
                <w:rFonts w:ascii="Liberation Serif" w:hAnsi="Liberation Serif" w:cs="Liberation Serif"/>
                <w:b/>
              </w:rPr>
            </w:pPr>
            <w:r w:rsidRPr="00B77E66">
              <w:rPr>
                <w:rFonts w:ascii="Liberation Serif" w:hAnsi="Liberation Serif" w:cs="Liberation Serif"/>
                <w:b/>
              </w:rPr>
              <w:t xml:space="preserve">Требуется / </w:t>
            </w:r>
          </w:p>
          <w:p w:rsidR="00704D95" w:rsidRPr="00B77E66" w:rsidRDefault="00704D95" w:rsidP="0070764D">
            <w:pPr>
              <w:suppressLineNumbers/>
              <w:jc w:val="both"/>
            </w:pPr>
            <w:r w:rsidRPr="00B77E66">
              <w:rPr>
                <w:rFonts w:ascii="Liberation Serif" w:hAnsi="Liberation Serif" w:cs="Liberation Serif"/>
                <w:b/>
              </w:rPr>
              <w:t>Не требуется</w:t>
            </w:r>
            <w:r w:rsidRPr="00B77E66">
              <w:rPr>
                <w:rFonts w:ascii="Liberation Serif" w:hAnsi="Liberation Serif" w:cs="Liberation Serif"/>
                <w:b/>
                <w:vertAlign w:val="superscript"/>
              </w:rPr>
              <w:footnoteReference w:id="19"/>
            </w:r>
          </w:p>
          <w:p w:rsidR="00704D95" w:rsidRPr="00B77E66" w:rsidRDefault="00704D95" w:rsidP="0070764D">
            <w:pPr>
              <w:suppressLineNumbers/>
              <w:jc w:val="both"/>
              <w:rPr>
                <w:rFonts w:ascii="Liberation Serif" w:hAnsi="Liberation Serif" w:cs="Liberation Serif"/>
                <w:b/>
              </w:rPr>
            </w:pPr>
          </w:p>
        </w:tc>
      </w:tr>
      <w:tr w:rsidR="00704D95" w:rsidRPr="00B77E66" w:rsidTr="0070764D">
        <w:trPr>
          <w:trHeight w:val="376"/>
        </w:trPr>
        <w:tc>
          <w:tcPr>
            <w:tcW w:w="408" w:type="pct"/>
            <w:vMerge/>
            <w:tcBorders>
              <w:top w:val="single" w:sz="4" w:space="0" w:color="000000"/>
              <w:left w:val="single" w:sz="4" w:space="0" w:color="000000"/>
              <w:bottom w:val="single" w:sz="4" w:space="0" w:color="000000"/>
              <w:right w:val="single" w:sz="4" w:space="0" w:color="000000"/>
            </w:tcBorders>
            <w:shd w:val="clear" w:color="auto" w:fill="F2F2F2"/>
            <w:tcMar>
              <w:top w:w="75" w:type="dxa"/>
              <w:left w:w="75" w:type="dxa"/>
              <w:bottom w:w="75" w:type="dxa"/>
              <w:right w:w="75" w:type="dxa"/>
            </w:tcMar>
          </w:tcPr>
          <w:p w:rsidR="00704D95" w:rsidRPr="00B77E66" w:rsidRDefault="00704D95" w:rsidP="00704D95">
            <w:pPr>
              <w:numPr>
                <w:ilvl w:val="0"/>
                <w:numId w:val="9"/>
              </w:numPr>
              <w:suppressLineNumbers/>
              <w:suppressAutoHyphens/>
              <w:autoSpaceDN w:val="0"/>
              <w:jc w:val="both"/>
              <w:textAlignment w:val="baseline"/>
              <w:rPr>
                <w:rFonts w:ascii="Liberation Serif" w:hAnsi="Liberation Serif" w:cs="Liberation Serif"/>
                <w:b/>
              </w:rPr>
            </w:pPr>
          </w:p>
        </w:tc>
        <w:tc>
          <w:tcPr>
            <w:tcW w:w="3505" w:type="pct"/>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704D95" w:rsidRPr="00B77E66" w:rsidRDefault="00704D95" w:rsidP="0070764D">
            <w:pPr>
              <w:suppressLineNumbers/>
              <w:jc w:val="both"/>
            </w:pPr>
            <w:r w:rsidRPr="00B77E66">
              <w:rPr>
                <w:rFonts w:ascii="Liberation Serif" w:hAnsi="Liberation Serif"/>
              </w:rPr>
              <w:t>Декларация о принадлежности участника закупки к организации инвалидов, предусмотренной частью 2 статьи 29 Закона о контрактной системе (если участник закупки является такой организацией);</w:t>
            </w:r>
          </w:p>
        </w:tc>
        <w:tc>
          <w:tcPr>
            <w:tcW w:w="1087" w:type="pct"/>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704D95" w:rsidRPr="00B77E66" w:rsidRDefault="00704D95" w:rsidP="0070764D">
            <w:pPr>
              <w:suppressLineNumbers/>
              <w:jc w:val="both"/>
              <w:rPr>
                <w:rFonts w:ascii="Liberation Serif" w:hAnsi="Liberation Serif" w:cs="Liberation Serif"/>
                <w:b/>
              </w:rPr>
            </w:pPr>
            <w:r w:rsidRPr="00B77E66">
              <w:rPr>
                <w:rFonts w:ascii="Liberation Serif" w:hAnsi="Liberation Serif" w:cs="Liberation Serif"/>
                <w:b/>
              </w:rPr>
              <w:t xml:space="preserve">Требуется / </w:t>
            </w:r>
          </w:p>
          <w:p w:rsidR="00704D95" w:rsidRPr="00B77E66" w:rsidRDefault="00704D95" w:rsidP="0070764D">
            <w:pPr>
              <w:suppressLineNumbers/>
              <w:jc w:val="both"/>
            </w:pPr>
            <w:r w:rsidRPr="00B77E66">
              <w:rPr>
                <w:rFonts w:ascii="Liberation Serif" w:hAnsi="Liberation Serif" w:cs="Liberation Serif"/>
                <w:b/>
              </w:rPr>
              <w:t>Не требуется</w:t>
            </w:r>
            <w:r w:rsidRPr="00B77E66">
              <w:rPr>
                <w:rFonts w:ascii="Liberation Serif" w:hAnsi="Liberation Serif" w:cs="Liberation Serif"/>
                <w:b/>
                <w:vertAlign w:val="superscript"/>
              </w:rPr>
              <w:footnoteReference w:id="20"/>
            </w:r>
          </w:p>
          <w:p w:rsidR="00704D95" w:rsidRPr="00B77E66" w:rsidRDefault="00704D95" w:rsidP="0070764D">
            <w:pPr>
              <w:suppressLineNumbers/>
              <w:jc w:val="both"/>
              <w:rPr>
                <w:rFonts w:ascii="Liberation Serif" w:hAnsi="Liberation Serif" w:cs="Liberation Serif"/>
                <w:b/>
              </w:rPr>
            </w:pPr>
          </w:p>
        </w:tc>
      </w:tr>
      <w:tr w:rsidR="00704D95" w:rsidRPr="00B77E66" w:rsidTr="0070764D">
        <w:tc>
          <w:tcPr>
            <w:tcW w:w="408" w:type="pct"/>
            <w:vMerge w:val="restart"/>
            <w:tcBorders>
              <w:top w:val="single" w:sz="4" w:space="0" w:color="000000"/>
              <w:left w:val="single" w:sz="4" w:space="0" w:color="000000"/>
              <w:bottom w:val="single" w:sz="4" w:space="0" w:color="000000"/>
              <w:right w:val="single" w:sz="4" w:space="0" w:color="000000"/>
            </w:tcBorders>
            <w:shd w:val="clear" w:color="auto" w:fill="F2F2F2"/>
            <w:tcMar>
              <w:top w:w="75" w:type="dxa"/>
              <w:left w:w="75" w:type="dxa"/>
              <w:bottom w:w="75" w:type="dxa"/>
              <w:right w:w="75" w:type="dxa"/>
            </w:tcMar>
          </w:tcPr>
          <w:p w:rsidR="00704D95" w:rsidRPr="00B77E66" w:rsidRDefault="00704D95" w:rsidP="00704D95">
            <w:pPr>
              <w:numPr>
                <w:ilvl w:val="0"/>
                <w:numId w:val="9"/>
              </w:numPr>
              <w:suppressLineNumbers/>
              <w:suppressAutoHyphens/>
              <w:autoSpaceDN w:val="0"/>
              <w:jc w:val="both"/>
              <w:textAlignment w:val="baseline"/>
              <w:rPr>
                <w:rFonts w:ascii="Liberation Serif" w:hAnsi="Liberation Serif" w:cs="Liberation Serif"/>
                <w:b/>
              </w:rPr>
            </w:pPr>
          </w:p>
        </w:tc>
        <w:tc>
          <w:tcPr>
            <w:tcW w:w="4592" w:type="pct"/>
            <w:gridSpan w:val="2"/>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704D95" w:rsidRPr="00B77E66" w:rsidRDefault="00704D95" w:rsidP="0070764D">
            <w:pPr>
              <w:suppressLineNumbers/>
              <w:jc w:val="both"/>
            </w:pPr>
            <w:r w:rsidRPr="00B77E66">
              <w:rPr>
                <w:rFonts w:ascii="Liberation Serif" w:hAnsi="Liberation Serif"/>
                <w:bCs/>
              </w:rPr>
              <w:t>Документы, подтверждающие соответствие участника закупки дополнительным требованиям, установленным в соответствии с частями 2 или 2.1 (при наличии таких требований) статьи 31 Закона о контрактной системе, если иное не предусмотрено Законом о контрактной системе:</w:t>
            </w:r>
            <w:r w:rsidRPr="00B77E66">
              <w:rPr>
                <w:rFonts w:ascii="Liberation Serif" w:hAnsi="Liberation Serif"/>
                <w:bCs/>
                <w:vertAlign w:val="superscript"/>
              </w:rPr>
              <w:footnoteReference w:id="21"/>
            </w:r>
          </w:p>
          <w:p w:rsidR="00704D95" w:rsidRPr="00B77E66" w:rsidRDefault="00704D95" w:rsidP="0070764D">
            <w:pPr>
              <w:suppressLineNumbers/>
              <w:jc w:val="both"/>
              <w:rPr>
                <w:rFonts w:ascii="Liberation Serif" w:hAnsi="Liberation Serif" w:cs="Liberation Serif"/>
                <w:bCs/>
              </w:rPr>
            </w:pPr>
          </w:p>
          <w:p w:rsidR="00704D95" w:rsidRPr="00B77E66" w:rsidRDefault="00704D95" w:rsidP="0070764D">
            <w:pPr>
              <w:suppressLineNumbers/>
              <w:ind w:firstLine="459"/>
              <w:jc w:val="both"/>
            </w:pPr>
            <w:r w:rsidRPr="00B77E66">
              <w:rPr>
                <w:rFonts w:ascii="Liberation Serif" w:hAnsi="Liberation Serif" w:cs="Liberation Serif"/>
                <w:b/>
                <w:bCs/>
                <w:u w:val="single"/>
              </w:rPr>
              <w:t>Дополнительные требования к участникам закупки отдельных видов товаров, работ, услуг для обеспечения государственных и муниципальных нужд</w:t>
            </w:r>
            <w:r w:rsidRPr="00B77E66">
              <w:rPr>
                <w:b/>
                <w:u w:val="single"/>
              </w:rPr>
              <w:t xml:space="preserve"> </w:t>
            </w:r>
            <w:r w:rsidRPr="00B77E66">
              <w:rPr>
                <w:rFonts w:ascii="Liberation Serif" w:hAnsi="Liberation Serif" w:cs="Liberation Serif"/>
                <w:b/>
                <w:bCs/>
                <w:u w:val="single"/>
              </w:rPr>
              <w:t xml:space="preserve">в соответствии с ч. 2. статьи 31: </w:t>
            </w:r>
            <w:r w:rsidRPr="00B77E66">
              <w:rPr>
                <w:rFonts w:ascii="Liberation Serif" w:hAnsi="Liberation Serif" w:cs="Liberation Serif"/>
                <w:bCs/>
              </w:rPr>
              <w:t>(ПП РФ от 29 декабря 2021 г. №2571)</w:t>
            </w:r>
          </w:p>
          <w:p w:rsidR="00704D95" w:rsidRPr="00B77E66" w:rsidRDefault="00704D95" w:rsidP="0070764D">
            <w:pPr>
              <w:suppressLineNumbers/>
              <w:jc w:val="both"/>
              <w:rPr>
                <w:rFonts w:ascii="Liberation Serif" w:hAnsi="Liberation Serif" w:cs="Liberation Serif"/>
                <w:bCs/>
              </w:rPr>
            </w:pPr>
          </w:p>
          <w:tbl>
            <w:tblPr>
              <w:tblW w:w="5000" w:type="pct"/>
              <w:tblCellMar>
                <w:left w:w="10" w:type="dxa"/>
                <w:right w:w="10" w:type="dxa"/>
              </w:tblCellMar>
              <w:tblLook w:val="04A0" w:firstRow="1" w:lastRow="0" w:firstColumn="1" w:lastColumn="0" w:noHBand="0" w:noVBand="1"/>
            </w:tblPr>
            <w:tblGrid>
              <w:gridCol w:w="2994"/>
              <w:gridCol w:w="2859"/>
              <w:gridCol w:w="2960"/>
            </w:tblGrid>
            <w:tr w:rsidR="00704D95" w:rsidRPr="00B77E66" w:rsidTr="0070764D">
              <w:trPr>
                <w:trHeight w:val="1401"/>
              </w:trPr>
              <w:tc>
                <w:tcPr>
                  <w:tcW w:w="3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4D95" w:rsidRPr="00B77E66" w:rsidRDefault="00704D95" w:rsidP="0070764D">
                  <w:pPr>
                    <w:suppressLineNumbers/>
                    <w:jc w:val="center"/>
                    <w:rPr>
                      <w:rFonts w:ascii="Liberation Serif" w:hAnsi="Liberation Serif" w:cs="Liberation Serif"/>
                      <w:bCs/>
                      <w:i/>
                    </w:rPr>
                  </w:pPr>
                  <w:r w:rsidRPr="00B77E66">
                    <w:rPr>
                      <w:rFonts w:ascii="Liberation Serif" w:hAnsi="Liberation Serif" w:cs="Liberation Serif"/>
                      <w:bCs/>
                      <w:i/>
                    </w:rPr>
                    <w:t>Наименование отдельных видов товаров, работ, услуг, являющихся объектом закупки:</w:t>
                  </w:r>
                </w:p>
                <w:p w:rsidR="00704D95" w:rsidRPr="00B77E66" w:rsidRDefault="00704D95" w:rsidP="0070764D">
                  <w:pPr>
                    <w:suppressLineNumbers/>
                    <w:jc w:val="center"/>
                    <w:rPr>
                      <w:rFonts w:ascii="Liberation Serif" w:hAnsi="Liberation Serif" w:cs="Liberation Serif"/>
                      <w:bCs/>
                    </w:rPr>
                  </w:pPr>
                </w:p>
              </w:tc>
              <w:tc>
                <w:tcPr>
                  <w:tcW w:w="3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4D95" w:rsidRPr="00B77E66" w:rsidRDefault="00704D95" w:rsidP="0070764D">
                  <w:pPr>
                    <w:suppressLineNumbers/>
                    <w:jc w:val="center"/>
                    <w:rPr>
                      <w:rFonts w:ascii="Liberation Serif" w:hAnsi="Liberation Serif" w:cs="Liberation Serif"/>
                      <w:bCs/>
                      <w:i/>
                    </w:rPr>
                  </w:pPr>
                  <w:r w:rsidRPr="00B77E66">
                    <w:rPr>
                      <w:rFonts w:ascii="Liberation Serif" w:hAnsi="Liberation Serif" w:cs="Liberation Serif"/>
                      <w:bCs/>
                      <w:i/>
                    </w:rPr>
                    <w:t>Дополнительные требования к участникам закупки:</w:t>
                  </w:r>
                </w:p>
                <w:p w:rsidR="00704D95" w:rsidRPr="00B77E66" w:rsidRDefault="00704D95" w:rsidP="0070764D">
                  <w:pPr>
                    <w:suppressLineNumbers/>
                    <w:jc w:val="center"/>
                    <w:rPr>
                      <w:rFonts w:ascii="Liberation Serif" w:hAnsi="Liberation Serif" w:cs="Liberation Serif"/>
                      <w:bCs/>
                    </w:rPr>
                  </w:pPr>
                </w:p>
              </w:tc>
              <w:tc>
                <w:tcPr>
                  <w:tcW w:w="3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4D95" w:rsidRPr="00B77E66" w:rsidRDefault="00704D95" w:rsidP="0070764D">
                  <w:pPr>
                    <w:suppressLineNumbers/>
                    <w:jc w:val="center"/>
                  </w:pPr>
                  <w:r w:rsidRPr="00B77E66">
                    <w:rPr>
                      <w:rFonts w:ascii="Liberation Serif" w:hAnsi="Liberation Serif" w:cs="Liberation Serif"/>
                      <w:bCs/>
                      <w:i/>
                    </w:rPr>
                    <w:t xml:space="preserve">Информация и документы, подтверждающие соответствие участников закупки </w:t>
                  </w:r>
                  <w:r w:rsidRPr="00B77E66">
                    <w:rPr>
                      <w:rFonts w:ascii="Liberation Serif" w:hAnsi="Liberation Serif" w:cs="Liberation Serif"/>
                      <w:bCs/>
                      <w:i/>
                    </w:rPr>
                    <w:lastRenderedPageBreak/>
                    <w:t>дополнительным требованиям:</w:t>
                  </w:r>
                </w:p>
              </w:tc>
            </w:tr>
            <w:tr w:rsidR="00704D95" w:rsidRPr="00B77E66" w:rsidTr="0070764D">
              <w:trPr>
                <w:trHeight w:val="828"/>
              </w:trPr>
              <w:tc>
                <w:tcPr>
                  <w:tcW w:w="325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4D95" w:rsidRPr="00B77E66" w:rsidRDefault="00704D95" w:rsidP="0070764D">
                  <w:pPr>
                    <w:suppressLineNumbers/>
                    <w:jc w:val="both"/>
                    <w:rPr>
                      <w:rFonts w:ascii="Liberation Serif" w:hAnsi="Liberation Serif" w:cs="Liberation Serif"/>
                      <w:bCs/>
                    </w:rPr>
                  </w:pPr>
                </w:p>
              </w:tc>
              <w:tc>
                <w:tcPr>
                  <w:tcW w:w="30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4D95" w:rsidRPr="00B77E66" w:rsidRDefault="00704D95" w:rsidP="0070764D">
                  <w:pPr>
                    <w:suppressLineNumbers/>
                    <w:jc w:val="both"/>
                    <w:rPr>
                      <w:rFonts w:ascii="Liberation Serif" w:hAnsi="Liberation Serif" w:cs="Liberation Serif"/>
                      <w:bCs/>
                    </w:rPr>
                  </w:pPr>
                </w:p>
              </w:tc>
              <w:tc>
                <w:tcPr>
                  <w:tcW w:w="31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4D95" w:rsidRPr="00B77E66" w:rsidRDefault="00704D95" w:rsidP="0070764D">
                  <w:pPr>
                    <w:suppressLineNumbers/>
                    <w:jc w:val="both"/>
                    <w:rPr>
                      <w:rFonts w:ascii="Liberation Serif" w:hAnsi="Liberation Serif" w:cs="Liberation Serif"/>
                      <w:bCs/>
                    </w:rPr>
                  </w:pPr>
                </w:p>
              </w:tc>
            </w:tr>
          </w:tbl>
          <w:p w:rsidR="00704D95" w:rsidRPr="00B77E66" w:rsidRDefault="00704D95" w:rsidP="0070764D">
            <w:pPr>
              <w:suppressLineNumbers/>
              <w:jc w:val="both"/>
              <w:rPr>
                <w:rFonts w:ascii="Liberation Serif" w:hAnsi="Liberation Serif" w:cs="Liberation Serif"/>
              </w:rPr>
            </w:pPr>
            <w:r w:rsidRPr="00B77E66">
              <w:rPr>
                <w:rFonts w:ascii="Liberation Serif" w:hAnsi="Liberation Serif" w:cs="Liberation Serif"/>
                <w:bCs/>
              </w:rPr>
              <w:t>Если предусмотренные в графе «Информация и документы, подтверждающие соответствие участников закупки дополнительным требованиям» документы и информация о таких документах содержатся в открытых и общедоступных государственных реестрах, размещенных в информационно-телекоммуникационной сети «Интернет», в том числе ведение которых осуществляется в единой информационной системе в сфере закупок  с размещением на официальном сайте единой информационной системы в информационно-телекоммуникационной сети «Интернет» таких документов, вместо направления таких документов участник закупки вправе направить в соответствии с Законом о контрактной системе номер реестровой записи из соответствующего реестр.</w:t>
            </w:r>
          </w:p>
        </w:tc>
      </w:tr>
      <w:tr w:rsidR="00704D95" w:rsidRPr="00B77E66" w:rsidTr="0070764D">
        <w:tc>
          <w:tcPr>
            <w:tcW w:w="408" w:type="pct"/>
            <w:vMerge/>
            <w:tcBorders>
              <w:top w:val="single" w:sz="4" w:space="0" w:color="000000"/>
              <w:left w:val="single" w:sz="4" w:space="0" w:color="000000"/>
              <w:bottom w:val="single" w:sz="4" w:space="0" w:color="000000"/>
              <w:right w:val="single" w:sz="4" w:space="0" w:color="000000"/>
            </w:tcBorders>
            <w:shd w:val="clear" w:color="auto" w:fill="F2F2F2"/>
            <w:tcMar>
              <w:top w:w="75" w:type="dxa"/>
              <w:left w:w="75" w:type="dxa"/>
              <w:bottom w:w="75" w:type="dxa"/>
              <w:right w:w="75" w:type="dxa"/>
            </w:tcMar>
          </w:tcPr>
          <w:p w:rsidR="00704D95" w:rsidRPr="00B77E66" w:rsidRDefault="00704D95" w:rsidP="0070764D">
            <w:pPr>
              <w:suppressLineNumbers/>
              <w:ind w:left="-75"/>
              <w:jc w:val="both"/>
              <w:rPr>
                <w:rFonts w:ascii="Liberation Serif" w:hAnsi="Liberation Serif" w:cs="Liberation Serif"/>
                <w:b/>
              </w:rPr>
            </w:pPr>
          </w:p>
        </w:tc>
        <w:tc>
          <w:tcPr>
            <w:tcW w:w="4592" w:type="pct"/>
            <w:gridSpan w:val="2"/>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704D95" w:rsidRPr="00B77E66" w:rsidRDefault="00704D95" w:rsidP="0070764D">
            <w:pPr>
              <w:suppressLineNumbers/>
              <w:jc w:val="both"/>
            </w:pPr>
            <w:r w:rsidRPr="00B77E66">
              <w:rPr>
                <w:rFonts w:ascii="Liberation Serif" w:hAnsi="Liberation Serif" w:cs="Liberation Serif"/>
                <w:b/>
                <w:bCs/>
              </w:rPr>
              <w:t>ИЛИ</w:t>
            </w:r>
          </w:p>
        </w:tc>
      </w:tr>
      <w:tr w:rsidR="00704D95" w:rsidRPr="00B77E66" w:rsidTr="0070764D">
        <w:tc>
          <w:tcPr>
            <w:tcW w:w="408" w:type="pct"/>
            <w:vMerge/>
            <w:tcBorders>
              <w:top w:val="single" w:sz="4" w:space="0" w:color="000000"/>
              <w:left w:val="single" w:sz="4" w:space="0" w:color="000000"/>
              <w:bottom w:val="single" w:sz="4" w:space="0" w:color="000000"/>
              <w:right w:val="single" w:sz="4" w:space="0" w:color="000000"/>
            </w:tcBorders>
            <w:shd w:val="clear" w:color="auto" w:fill="F2F2F2"/>
            <w:tcMar>
              <w:top w:w="75" w:type="dxa"/>
              <w:left w:w="75" w:type="dxa"/>
              <w:bottom w:w="75" w:type="dxa"/>
              <w:right w:w="75" w:type="dxa"/>
            </w:tcMar>
          </w:tcPr>
          <w:p w:rsidR="00704D95" w:rsidRPr="00B77E66" w:rsidRDefault="00704D95" w:rsidP="0070764D">
            <w:pPr>
              <w:suppressLineNumbers/>
              <w:ind w:left="-75"/>
              <w:jc w:val="both"/>
              <w:rPr>
                <w:rFonts w:ascii="Liberation Serif" w:hAnsi="Liberation Serif" w:cs="Liberation Serif"/>
                <w:b/>
              </w:rPr>
            </w:pPr>
          </w:p>
        </w:tc>
        <w:tc>
          <w:tcPr>
            <w:tcW w:w="4592" w:type="pct"/>
            <w:gridSpan w:val="2"/>
            <w:tcBorders>
              <w:top w:val="single" w:sz="4" w:space="0" w:color="000000"/>
              <w:left w:val="single" w:sz="4" w:space="0" w:color="000000"/>
              <w:bottom w:val="single" w:sz="4" w:space="0" w:color="000000"/>
              <w:right w:val="single" w:sz="4" w:space="0" w:color="000000"/>
            </w:tcBorders>
            <w:shd w:val="clear" w:color="auto" w:fill="auto"/>
            <w:tcMar>
              <w:top w:w="75" w:type="dxa"/>
              <w:left w:w="75" w:type="dxa"/>
              <w:bottom w:w="75" w:type="dxa"/>
              <w:right w:w="75" w:type="dxa"/>
            </w:tcMar>
          </w:tcPr>
          <w:p w:rsidR="00704D95" w:rsidRPr="00B77E66" w:rsidRDefault="00704D95" w:rsidP="0070764D">
            <w:pPr>
              <w:suppressLineNumbers/>
              <w:ind w:firstLine="459"/>
              <w:jc w:val="both"/>
              <w:rPr>
                <w:rFonts w:ascii="Liberation Serif" w:hAnsi="Liberation Serif" w:cs="Liberation Serif"/>
                <w:b/>
                <w:bCs/>
                <w:u w:val="single"/>
              </w:rPr>
            </w:pPr>
            <w:r w:rsidRPr="00B77E66">
              <w:rPr>
                <w:rFonts w:ascii="Liberation Serif" w:hAnsi="Liberation Serif" w:cs="Liberation Serif"/>
                <w:b/>
                <w:bCs/>
                <w:u w:val="single"/>
              </w:rPr>
              <w:t xml:space="preserve">Дополнительные требования в соответствии с ч. 2.1 статьи 31: </w:t>
            </w:r>
          </w:p>
          <w:p w:rsidR="00704D95" w:rsidRPr="00B77E66" w:rsidRDefault="00704D95" w:rsidP="0070764D">
            <w:pPr>
              <w:suppressLineNumbers/>
              <w:ind w:firstLine="459"/>
              <w:jc w:val="both"/>
              <w:rPr>
                <w:rFonts w:ascii="Liberation Serif" w:hAnsi="Liberation Serif" w:cs="Liberation Serif"/>
                <w:bCs/>
              </w:rPr>
            </w:pPr>
            <w:r w:rsidRPr="00B77E66">
              <w:rPr>
                <w:rFonts w:ascii="Liberation Serif" w:hAnsi="Liberation Serif" w:cs="Liberation Serif"/>
                <w:bCs/>
              </w:rPr>
              <w:t>Исполнение участником закупки (с учетом правопреемства) в течение трех лет до даты подачи заявки на участие в закупке контракта или договора, заключенного в соответствии с Федеральным законом от 18 июля 2011 года № 223-ФЗ «О закупках товаров, работ, услуг отдельными видами юридических лиц» при условии исполнения таким участником закупки требований об уплате неустоек (штрафов, пеней), предъявленных при исполнении таких контракта, договора. Стоимость исполненных обязательств по таким контракту, договору должна составлять не менее двадцати процентов начальной (максимальной) цены контракта.</w:t>
            </w:r>
          </w:p>
          <w:p w:rsidR="00704D95" w:rsidRPr="00B77E66" w:rsidRDefault="00704D95" w:rsidP="0070764D">
            <w:pPr>
              <w:suppressLineNumbers/>
              <w:ind w:firstLine="459"/>
              <w:jc w:val="both"/>
              <w:rPr>
                <w:rFonts w:ascii="Liberation Serif" w:hAnsi="Liberation Serif" w:cs="Liberation Serif"/>
                <w:bCs/>
              </w:rPr>
            </w:pPr>
          </w:p>
          <w:p w:rsidR="00704D95" w:rsidRPr="00B77E66" w:rsidRDefault="00704D95" w:rsidP="0070764D">
            <w:pPr>
              <w:suppressLineNumbers/>
              <w:ind w:firstLine="459"/>
              <w:jc w:val="both"/>
              <w:rPr>
                <w:rFonts w:ascii="Liberation Serif" w:hAnsi="Liberation Serif" w:cs="Liberation Serif"/>
                <w:bCs/>
                <w:u w:val="single"/>
              </w:rPr>
            </w:pPr>
            <w:r w:rsidRPr="00B77E66">
              <w:rPr>
                <w:rFonts w:ascii="Liberation Serif" w:hAnsi="Liberation Serif" w:cs="Liberation Serif"/>
                <w:bCs/>
                <w:u w:val="single"/>
              </w:rPr>
              <w:t>Информацией и документами, подтверждающими соответствие участника закупки дополнительному требованию, установленному в соответствии с частью 2.1 статьи 31 Закона о контрактной системе, являются:</w:t>
            </w:r>
          </w:p>
          <w:p w:rsidR="00704D95" w:rsidRPr="00B77E66" w:rsidRDefault="00704D95" w:rsidP="0070764D">
            <w:pPr>
              <w:suppressLineNumbers/>
              <w:ind w:firstLine="459"/>
              <w:jc w:val="both"/>
              <w:rPr>
                <w:rFonts w:ascii="Liberation Serif" w:hAnsi="Liberation Serif" w:cs="Liberation Serif"/>
                <w:bCs/>
              </w:rPr>
            </w:pPr>
            <w:r w:rsidRPr="00B77E66">
              <w:rPr>
                <w:rFonts w:ascii="Liberation Serif" w:hAnsi="Liberation Serif" w:cs="Liberation Serif"/>
                <w:bCs/>
              </w:rPr>
              <w:t>а) номер реестровой записи в предусмотренном Законом о контрактной системе реестре контрактов, заключенных заказчиками (в случае исполнения участником закупки контракта, информация и документы, в отношении которого включены в установленном порядке в такой реестр и размещены на официальном сайте единой информационной системы в информационно-телекоммуникационной сети «Интернет»);</w:t>
            </w:r>
          </w:p>
          <w:p w:rsidR="00704D95" w:rsidRPr="00B77E66" w:rsidRDefault="00704D95" w:rsidP="0070764D">
            <w:pPr>
              <w:suppressLineNumbers/>
              <w:ind w:firstLine="459"/>
              <w:jc w:val="both"/>
              <w:rPr>
                <w:rFonts w:ascii="Liberation Serif" w:hAnsi="Liberation Serif" w:cs="Liberation Serif"/>
                <w:bCs/>
              </w:rPr>
            </w:pPr>
            <w:r w:rsidRPr="00B77E66">
              <w:rPr>
                <w:rFonts w:ascii="Liberation Serif" w:hAnsi="Liberation Serif" w:cs="Liberation Serif"/>
                <w:bCs/>
              </w:rPr>
              <w:t>б) выписка из предусмотренного Законом о контрактной системе реестра контрактов, содержащего сведения, составляющие государственную тайну (в случае исполнения участником закупки контракта, информация о котором включена в установленном порядке в такой реестр);</w:t>
            </w:r>
          </w:p>
          <w:p w:rsidR="00704D95" w:rsidRPr="00B77E66" w:rsidRDefault="00704D95" w:rsidP="0070764D">
            <w:pPr>
              <w:suppressLineNumbers/>
              <w:ind w:firstLine="459"/>
              <w:jc w:val="both"/>
              <w:rPr>
                <w:rFonts w:ascii="Liberation Serif" w:hAnsi="Liberation Serif" w:cs="Liberation Serif"/>
              </w:rPr>
            </w:pPr>
            <w:r w:rsidRPr="00B77E66">
              <w:rPr>
                <w:rFonts w:ascii="Liberation Serif" w:hAnsi="Liberation Serif" w:cs="Liberation Serif"/>
                <w:bCs/>
              </w:rPr>
              <w:t>в) исполненный контракт, заключенный в соответствии с Законом о контрактной системе, или договор, заключенный в соответствии с Федеральным законом от 18 июля 2011 года № 223-ФЗ «О закупках товаров, работ, услуг отдельными видами юридических лиц», а также акт приемки поставленных товаров, выполненных работ, оказанных услуг, подтверждающий цену поставленных товаров, выполненных работ, оказанных услуг.</w:t>
            </w:r>
          </w:p>
        </w:tc>
      </w:tr>
    </w:tbl>
    <w:p w:rsidR="00704D95" w:rsidRDefault="00704D95" w:rsidP="00704D95">
      <w:pPr>
        <w:rPr>
          <w:rFonts w:ascii="Liberation Serif" w:hAnsi="Liberation Serif" w:cs="Liberation Serif"/>
        </w:rPr>
      </w:pPr>
    </w:p>
    <w:p w:rsidR="00704D95" w:rsidRDefault="00704D95" w:rsidP="00704D95">
      <w:pPr>
        <w:ind w:firstLine="709"/>
        <w:jc w:val="both"/>
        <w:rPr>
          <w:rFonts w:ascii="Liberation Serif" w:hAnsi="Liberation Serif"/>
          <w:sz w:val="28"/>
          <w:szCs w:val="28"/>
        </w:rPr>
      </w:pPr>
    </w:p>
    <w:p w:rsidR="00704D95" w:rsidRDefault="00704D95" w:rsidP="00704D95">
      <w:pPr>
        <w:ind w:firstLine="709"/>
        <w:jc w:val="both"/>
        <w:rPr>
          <w:rFonts w:ascii="Liberation Serif" w:hAnsi="Liberation Serif"/>
          <w:sz w:val="28"/>
          <w:szCs w:val="28"/>
        </w:rPr>
        <w:sectPr w:rsidR="00704D95" w:rsidSect="00883F72">
          <w:pgSz w:w="11906" w:h="16838"/>
          <w:pgMar w:top="1134" w:right="850" w:bottom="1134" w:left="1276" w:header="720" w:footer="720" w:gutter="0"/>
          <w:cols w:space="720"/>
        </w:sectPr>
      </w:pPr>
    </w:p>
    <w:p w:rsidR="00704D95" w:rsidRDefault="00704D95" w:rsidP="00704D95">
      <w:pPr>
        <w:ind w:firstLine="708"/>
        <w:jc w:val="center"/>
        <w:rPr>
          <w:rFonts w:ascii="Liberation Serif" w:hAnsi="Liberation Serif" w:cs="Liberation Serif"/>
          <w:b/>
        </w:rPr>
      </w:pPr>
      <w:r>
        <w:rPr>
          <w:rFonts w:ascii="Liberation Serif" w:hAnsi="Liberation Serif" w:cs="Liberation Serif"/>
          <w:b/>
        </w:rPr>
        <w:lastRenderedPageBreak/>
        <w:t>Обоснование начальной (максимальной) цены контракта, начальных цен единиц товара, работы, услуги</w:t>
      </w:r>
    </w:p>
    <w:tbl>
      <w:tblPr>
        <w:tblpPr w:leftFromText="180" w:rightFromText="180" w:vertAnchor="text" w:horzAnchor="margin" w:tblpY="326"/>
        <w:tblW w:w="5000" w:type="pct"/>
        <w:tblCellMar>
          <w:left w:w="10" w:type="dxa"/>
          <w:right w:w="10" w:type="dxa"/>
        </w:tblCellMar>
        <w:tblLook w:val="0000" w:firstRow="0" w:lastRow="0" w:firstColumn="0" w:lastColumn="0" w:noHBand="0" w:noVBand="0"/>
      </w:tblPr>
      <w:tblGrid>
        <w:gridCol w:w="424"/>
        <w:gridCol w:w="1177"/>
        <w:gridCol w:w="1250"/>
        <w:gridCol w:w="905"/>
        <w:gridCol w:w="985"/>
        <w:gridCol w:w="749"/>
        <w:gridCol w:w="749"/>
        <w:gridCol w:w="749"/>
        <w:gridCol w:w="1114"/>
        <w:gridCol w:w="1243"/>
      </w:tblGrid>
      <w:tr w:rsidR="00704D95" w:rsidTr="00704D95">
        <w:trPr>
          <w:trHeight w:val="1134"/>
        </w:trPr>
        <w:tc>
          <w:tcPr>
            <w:tcW w:w="42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4D95" w:rsidRDefault="00704D95" w:rsidP="00704D95">
            <w:pPr>
              <w:jc w:val="center"/>
              <w:rPr>
                <w:rFonts w:ascii="Liberation Serif" w:hAnsi="Liberation Serif" w:cs="Liberation Serif"/>
              </w:rPr>
            </w:pPr>
            <w:r>
              <w:rPr>
                <w:rFonts w:ascii="Liberation Serif" w:hAnsi="Liberation Serif" w:cs="Liberation Serif"/>
              </w:rPr>
              <w:t>№ п/п</w:t>
            </w:r>
          </w:p>
        </w:tc>
        <w:tc>
          <w:tcPr>
            <w:tcW w:w="117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4D95" w:rsidRDefault="00704D95" w:rsidP="00704D95">
            <w:pPr>
              <w:jc w:val="center"/>
              <w:rPr>
                <w:rFonts w:ascii="Liberation Serif" w:hAnsi="Liberation Serif" w:cs="Liberation Serif"/>
              </w:rPr>
            </w:pPr>
            <w:r>
              <w:rPr>
                <w:rFonts w:ascii="Liberation Serif" w:hAnsi="Liberation Serif" w:cs="Liberation Serif"/>
              </w:rPr>
              <w:t>Наименование товара, работы, услуги, входящих в объект закупки</w:t>
            </w:r>
          </w:p>
        </w:tc>
        <w:tc>
          <w:tcPr>
            <w:tcW w:w="125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4D95" w:rsidRDefault="00704D95" w:rsidP="00704D95">
            <w:pPr>
              <w:jc w:val="center"/>
              <w:rPr>
                <w:rFonts w:ascii="Liberation Serif" w:hAnsi="Liberation Serif" w:cs="Liberation Serif"/>
              </w:rPr>
            </w:pPr>
            <w:r>
              <w:rPr>
                <w:rFonts w:ascii="Liberation Serif" w:hAnsi="Liberation Serif" w:cs="Liberation Serif"/>
              </w:rPr>
              <w:t>Основные характеристики закупаемого товара, работ, услуг</w:t>
            </w:r>
          </w:p>
        </w:tc>
        <w:tc>
          <w:tcPr>
            <w:tcW w:w="90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4D95" w:rsidRDefault="00704D95" w:rsidP="00704D95">
            <w:pPr>
              <w:jc w:val="center"/>
              <w:rPr>
                <w:rFonts w:ascii="Liberation Serif" w:hAnsi="Liberation Serif" w:cs="Liberation Serif"/>
              </w:rPr>
            </w:pPr>
            <w:r>
              <w:rPr>
                <w:rFonts w:ascii="Liberation Serif" w:hAnsi="Liberation Serif" w:cs="Liberation Serif"/>
              </w:rPr>
              <w:t>Единица измерения</w:t>
            </w:r>
          </w:p>
        </w:tc>
        <w:tc>
          <w:tcPr>
            <w:tcW w:w="98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4D95" w:rsidRDefault="00704D95" w:rsidP="00704D95">
            <w:pPr>
              <w:jc w:val="center"/>
              <w:rPr>
                <w:rFonts w:ascii="Liberation Serif" w:hAnsi="Liberation Serif" w:cs="Liberation Serif"/>
              </w:rPr>
            </w:pPr>
            <w:r>
              <w:rPr>
                <w:rFonts w:ascii="Liberation Serif" w:hAnsi="Liberation Serif" w:cs="Liberation Serif"/>
              </w:rPr>
              <w:t>Количество</w:t>
            </w:r>
          </w:p>
        </w:tc>
        <w:tc>
          <w:tcPr>
            <w:tcW w:w="224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4D95" w:rsidRDefault="00704D95" w:rsidP="00704D95">
            <w:pPr>
              <w:jc w:val="center"/>
              <w:rPr>
                <w:rFonts w:ascii="Liberation Serif" w:hAnsi="Liberation Serif" w:cs="Liberation Serif"/>
              </w:rPr>
            </w:pPr>
            <w:r>
              <w:rPr>
                <w:rFonts w:ascii="Liberation Serif" w:hAnsi="Liberation Serif" w:cs="Liberation Serif"/>
              </w:rPr>
              <w:t>Цена за единицу товара, работы, услуги (рублей)</w:t>
            </w:r>
          </w:p>
        </w:tc>
        <w:tc>
          <w:tcPr>
            <w:tcW w:w="111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4D95" w:rsidRDefault="00704D95" w:rsidP="00704D95">
            <w:pPr>
              <w:jc w:val="center"/>
              <w:rPr>
                <w:rFonts w:ascii="Liberation Serif" w:hAnsi="Liberation Serif" w:cs="Liberation Serif"/>
              </w:rPr>
            </w:pPr>
            <w:r>
              <w:rPr>
                <w:rFonts w:ascii="Liberation Serif" w:hAnsi="Liberation Serif" w:cs="Liberation Serif"/>
              </w:rPr>
              <w:t>Цена за единицу товара, работы, услуги, используемая для расчёта НМЦК (рублей)</w:t>
            </w:r>
          </w:p>
        </w:tc>
        <w:tc>
          <w:tcPr>
            <w:tcW w:w="1243"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4D95" w:rsidRDefault="00704D95" w:rsidP="00704D95">
            <w:pPr>
              <w:jc w:val="center"/>
              <w:rPr>
                <w:rFonts w:ascii="Liberation Serif" w:hAnsi="Liberation Serif" w:cs="Liberation Serif"/>
              </w:rPr>
            </w:pPr>
            <w:r>
              <w:rPr>
                <w:rFonts w:ascii="Liberation Serif" w:hAnsi="Liberation Serif" w:cs="Liberation Serif"/>
              </w:rPr>
              <w:t>Начальная (максимальная) цена по позиции (рублей)</w:t>
            </w:r>
          </w:p>
        </w:tc>
      </w:tr>
      <w:tr w:rsidR="00704D95" w:rsidTr="00704D95">
        <w:trPr>
          <w:trHeight w:val="1327"/>
        </w:trPr>
        <w:tc>
          <w:tcPr>
            <w:tcW w:w="42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4D95" w:rsidRDefault="00704D95" w:rsidP="00704D95">
            <w:pPr>
              <w:rPr>
                <w:rFonts w:ascii="Liberation Serif" w:hAnsi="Liberation Serif" w:cs="Liberation Serif"/>
              </w:rPr>
            </w:pPr>
          </w:p>
        </w:tc>
        <w:tc>
          <w:tcPr>
            <w:tcW w:w="117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4D95" w:rsidRDefault="00704D95" w:rsidP="00704D95">
            <w:pPr>
              <w:rPr>
                <w:rFonts w:ascii="Liberation Serif" w:hAnsi="Liberation Serif" w:cs="Liberation Serif"/>
              </w:rPr>
            </w:pPr>
          </w:p>
        </w:tc>
        <w:tc>
          <w:tcPr>
            <w:tcW w:w="125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4D95" w:rsidRDefault="00704D95" w:rsidP="00704D95">
            <w:pPr>
              <w:rPr>
                <w:rFonts w:ascii="Liberation Serif" w:hAnsi="Liberation Serif" w:cs="Liberation Serif"/>
              </w:rPr>
            </w:pPr>
          </w:p>
        </w:tc>
        <w:tc>
          <w:tcPr>
            <w:tcW w:w="90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4D95" w:rsidRDefault="00704D95" w:rsidP="00704D95">
            <w:pPr>
              <w:rPr>
                <w:rFonts w:ascii="Liberation Serif" w:hAnsi="Liberation Serif" w:cs="Liberation Serif"/>
              </w:rPr>
            </w:pPr>
          </w:p>
        </w:tc>
        <w:tc>
          <w:tcPr>
            <w:tcW w:w="98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4D95" w:rsidRDefault="00704D95" w:rsidP="00704D95">
            <w:pPr>
              <w:rPr>
                <w:rFonts w:ascii="Liberation Serif" w:hAnsi="Liberation Serif" w:cs="Liberation Serif"/>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4D95" w:rsidRDefault="00704D95" w:rsidP="00704D95">
            <w:pPr>
              <w:jc w:val="center"/>
              <w:rPr>
                <w:rFonts w:ascii="Liberation Serif" w:hAnsi="Liberation Serif" w:cs="Liberation Serif"/>
                <w:sz w:val="20"/>
                <w:szCs w:val="20"/>
              </w:rPr>
            </w:pPr>
            <w:r>
              <w:rPr>
                <w:rFonts w:ascii="Liberation Serif" w:hAnsi="Liberation Serif" w:cs="Liberation Serif"/>
                <w:sz w:val="20"/>
                <w:szCs w:val="20"/>
              </w:rPr>
              <w:t>Источник № 1</w:t>
            </w:r>
            <w:r>
              <w:rPr>
                <w:rFonts w:ascii="Liberation Serif" w:hAnsi="Liberation Serif" w:cs="Liberation Serif"/>
                <w:sz w:val="20"/>
                <w:szCs w:val="20"/>
              </w:rPr>
              <w:br/>
              <w:t xml:space="preserve">(исх. №  от, </w:t>
            </w:r>
          </w:p>
          <w:p w:rsidR="00704D95" w:rsidRDefault="00704D95" w:rsidP="00704D95">
            <w:pPr>
              <w:jc w:val="center"/>
            </w:pPr>
            <w:r>
              <w:rPr>
                <w:rFonts w:ascii="Liberation Serif" w:hAnsi="Liberation Serif" w:cs="Liberation Serif"/>
                <w:sz w:val="20"/>
                <w:szCs w:val="20"/>
              </w:rPr>
              <w:t>вх. №  от</w:t>
            </w:r>
            <w:r>
              <w:rPr>
                <w:rStyle w:val="ad"/>
                <w:rFonts w:ascii="Liberation Serif" w:hAnsi="Liberation Serif" w:cs="Liberation Serif"/>
              </w:rPr>
              <w:footnoteReference w:id="22"/>
            </w:r>
            <w:r>
              <w:rPr>
                <w:rFonts w:ascii="Liberation Serif" w:hAnsi="Liberation Serif" w:cs="Liberation Serif"/>
                <w:sz w:val="20"/>
                <w:szCs w:val="20"/>
              </w:rPr>
              <w:t>)</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4D95" w:rsidRDefault="00704D95" w:rsidP="00704D95">
            <w:pPr>
              <w:jc w:val="center"/>
              <w:rPr>
                <w:rFonts w:ascii="Liberation Serif" w:hAnsi="Liberation Serif" w:cs="Liberation Serif"/>
                <w:sz w:val="20"/>
                <w:szCs w:val="20"/>
              </w:rPr>
            </w:pPr>
            <w:r>
              <w:rPr>
                <w:rFonts w:ascii="Liberation Serif" w:hAnsi="Liberation Serif" w:cs="Liberation Serif"/>
                <w:sz w:val="20"/>
                <w:szCs w:val="20"/>
              </w:rPr>
              <w:t>Источник № 2</w:t>
            </w:r>
            <w:r>
              <w:rPr>
                <w:rFonts w:ascii="Liberation Serif" w:hAnsi="Liberation Serif" w:cs="Liberation Serif"/>
                <w:sz w:val="20"/>
                <w:szCs w:val="20"/>
              </w:rPr>
              <w:br/>
              <w:t xml:space="preserve">(исх. №  от, </w:t>
            </w:r>
          </w:p>
          <w:p w:rsidR="00704D95" w:rsidRDefault="00704D95" w:rsidP="00704D95">
            <w:pPr>
              <w:jc w:val="center"/>
            </w:pPr>
            <w:r>
              <w:rPr>
                <w:rFonts w:ascii="Liberation Serif" w:hAnsi="Liberation Serif" w:cs="Liberation Serif"/>
                <w:sz w:val="20"/>
                <w:szCs w:val="20"/>
              </w:rPr>
              <w:t>вх. № от</w:t>
            </w:r>
            <w:r>
              <w:rPr>
                <w:rFonts w:ascii="Liberation Serif" w:hAnsi="Liberation Serif" w:cs="Liberation Serif"/>
                <w:sz w:val="20"/>
                <w:szCs w:val="20"/>
                <w:vertAlign w:val="superscript"/>
              </w:rPr>
              <w:t>2</w:t>
            </w:r>
            <w:r>
              <w:rPr>
                <w:rFonts w:ascii="Liberation Serif" w:hAnsi="Liberation Serif" w:cs="Liberation Serif"/>
                <w:sz w:val="20"/>
                <w:szCs w:val="20"/>
              </w:rPr>
              <w:t>)</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4D95" w:rsidRDefault="00704D95" w:rsidP="00704D95">
            <w:pPr>
              <w:jc w:val="center"/>
              <w:rPr>
                <w:rFonts w:ascii="Liberation Serif" w:hAnsi="Liberation Serif" w:cs="Liberation Serif"/>
                <w:sz w:val="20"/>
                <w:szCs w:val="20"/>
              </w:rPr>
            </w:pPr>
            <w:r>
              <w:rPr>
                <w:rFonts w:ascii="Liberation Serif" w:hAnsi="Liberation Serif" w:cs="Liberation Serif"/>
                <w:sz w:val="20"/>
                <w:szCs w:val="20"/>
              </w:rPr>
              <w:t>Источник № 3</w:t>
            </w:r>
            <w:r>
              <w:rPr>
                <w:rFonts w:ascii="Liberation Serif" w:hAnsi="Liberation Serif" w:cs="Liberation Serif"/>
                <w:sz w:val="20"/>
                <w:szCs w:val="20"/>
              </w:rPr>
              <w:br/>
              <w:t xml:space="preserve">(исх. №  от, </w:t>
            </w:r>
          </w:p>
          <w:p w:rsidR="00704D95" w:rsidRDefault="00704D95" w:rsidP="00704D95">
            <w:pPr>
              <w:jc w:val="center"/>
            </w:pPr>
            <w:r>
              <w:rPr>
                <w:rFonts w:ascii="Liberation Serif" w:hAnsi="Liberation Serif" w:cs="Liberation Serif"/>
                <w:sz w:val="20"/>
                <w:szCs w:val="20"/>
              </w:rPr>
              <w:t>вх. № от</w:t>
            </w:r>
            <w:r>
              <w:rPr>
                <w:rFonts w:ascii="Liberation Serif" w:hAnsi="Liberation Serif" w:cs="Liberation Serif"/>
                <w:sz w:val="20"/>
                <w:szCs w:val="20"/>
                <w:vertAlign w:val="superscript"/>
              </w:rPr>
              <w:t>2</w:t>
            </w:r>
            <w:r>
              <w:rPr>
                <w:rFonts w:ascii="Liberation Serif" w:hAnsi="Liberation Serif" w:cs="Liberation Serif"/>
                <w:sz w:val="20"/>
                <w:szCs w:val="20"/>
              </w:rPr>
              <w:t>)</w:t>
            </w:r>
          </w:p>
        </w:tc>
        <w:tc>
          <w:tcPr>
            <w:tcW w:w="111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4D95" w:rsidRDefault="00704D95" w:rsidP="00704D95">
            <w:pPr>
              <w:rPr>
                <w:rFonts w:ascii="Liberation Serif" w:hAnsi="Liberation Serif" w:cs="Liberation Serif"/>
              </w:rPr>
            </w:pPr>
          </w:p>
        </w:tc>
        <w:tc>
          <w:tcPr>
            <w:tcW w:w="1243"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04D95" w:rsidRDefault="00704D95" w:rsidP="00704D95">
            <w:pPr>
              <w:rPr>
                <w:rFonts w:ascii="Liberation Serif" w:hAnsi="Liberation Serif" w:cs="Liberation Serif"/>
              </w:rPr>
            </w:pPr>
          </w:p>
        </w:tc>
      </w:tr>
      <w:tr w:rsidR="00704D95" w:rsidTr="00704D95">
        <w:trPr>
          <w:trHeight w:val="285"/>
        </w:trPr>
        <w:tc>
          <w:tcPr>
            <w:tcW w:w="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4D95" w:rsidRDefault="00704D95" w:rsidP="00704D95">
            <w:pPr>
              <w:jc w:val="center"/>
              <w:rPr>
                <w:rFonts w:ascii="Liberation Serif" w:hAnsi="Liberation Serif" w:cs="Liberation Serif"/>
                <w:bCs/>
              </w:rPr>
            </w:pPr>
            <w:r>
              <w:rPr>
                <w:rFonts w:ascii="Liberation Serif" w:hAnsi="Liberation Serif" w:cs="Liberation Serif"/>
                <w:bCs/>
              </w:rPr>
              <w:t>1</w:t>
            </w: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4D95" w:rsidRDefault="00704D95" w:rsidP="00704D95">
            <w:pPr>
              <w:jc w:val="center"/>
              <w:rPr>
                <w:rFonts w:ascii="Liberation Serif" w:hAnsi="Liberation Serif" w:cs="Liberation Serif"/>
                <w:bCs/>
              </w:rPr>
            </w:pPr>
            <w:r>
              <w:rPr>
                <w:rFonts w:ascii="Liberation Serif" w:hAnsi="Liberation Serif" w:cs="Liberation Serif"/>
                <w:bCs/>
              </w:rPr>
              <w:t>2</w:t>
            </w: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4D95" w:rsidRDefault="00704D95" w:rsidP="00704D95">
            <w:pPr>
              <w:jc w:val="center"/>
              <w:rPr>
                <w:rFonts w:ascii="Liberation Serif" w:hAnsi="Liberation Serif" w:cs="Liberation Serif"/>
                <w:bCs/>
              </w:rPr>
            </w:pPr>
            <w:r>
              <w:rPr>
                <w:rFonts w:ascii="Liberation Serif" w:hAnsi="Liberation Serif" w:cs="Liberation Serif"/>
                <w:bCs/>
              </w:rPr>
              <w:t>3</w:t>
            </w: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4D95" w:rsidRDefault="00704D95" w:rsidP="00704D95">
            <w:pPr>
              <w:jc w:val="center"/>
              <w:rPr>
                <w:rFonts w:ascii="Liberation Serif" w:hAnsi="Liberation Serif" w:cs="Liberation Serif"/>
                <w:bCs/>
              </w:rPr>
            </w:pPr>
            <w:r>
              <w:rPr>
                <w:rFonts w:ascii="Liberation Serif" w:hAnsi="Liberation Serif" w:cs="Liberation Serif"/>
                <w:bCs/>
              </w:rPr>
              <w:t>4</w:t>
            </w: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4D95" w:rsidRDefault="00704D95" w:rsidP="00704D95">
            <w:pPr>
              <w:jc w:val="center"/>
              <w:rPr>
                <w:rFonts w:ascii="Liberation Serif" w:hAnsi="Liberation Serif" w:cs="Liberation Serif"/>
                <w:bCs/>
              </w:rPr>
            </w:pPr>
            <w:r>
              <w:rPr>
                <w:rFonts w:ascii="Liberation Serif" w:hAnsi="Liberation Serif" w:cs="Liberation Serif"/>
                <w:bCs/>
              </w:rPr>
              <w:t>5</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4D95" w:rsidRDefault="00704D95" w:rsidP="00704D95">
            <w:pPr>
              <w:jc w:val="center"/>
              <w:rPr>
                <w:rFonts w:ascii="Liberation Serif" w:hAnsi="Liberation Serif" w:cs="Liberation Serif"/>
                <w:bCs/>
              </w:rPr>
            </w:pPr>
            <w:r>
              <w:rPr>
                <w:rFonts w:ascii="Liberation Serif" w:hAnsi="Liberation Serif" w:cs="Liberation Serif"/>
                <w:bCs/>
              </w:rPr>
              <w:t>6</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4D95" w:rsidRDefault="00704D95" w:rsidP="00704D95">
            <w:pPr>
              <w:jc w:val="center"/>
              <w:rPr>
                <w:rFonts w:ascii="Liberation Serif" w:hAnsi="Liberation Serif" w:cs="Liberation Serif"/>
                <w:bCs/>
              </w:rPr>
            </w:pPr>
            <w:r>
              <w:rPr>
                <w:rFonts w:ascii="Liberation Serif" w:hAnsi="Liberation Serif" w:cs="Liberation Serif"/>
                <w:bCs/>
              </w:rPr>
              <w:t>7</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4D95" w:rsidRDefault="00704D95" w:rsidP="00704D95">
            <w:pPr>
              <w:jc w:val="center"/>
              <w:rPr>
                <w:rFonts w:ascii="Liberation Serif" w:hAnsi="Liberation Serif" w:cs="Liberation Serif"/>
                <w:bCs/>
              </w:rPr>
            </w:pPr>
            <w:r>
              <w:rPr>
                <w:rFonts w:ascii="Liberation Serif" w:hAnsi="Liberation Serif" w:cs="Liberation Serif"/>
                <w:bCs/>
              </w:rPr>
              <w:t>8</w:t>
            </w:r>
          </w:p>
        </w:tc>
        <w:tc>
          <w:tcPr>
            <w:tcW w:w="1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4D95" w:rsidRDefault="00704D95" w:rsidP="00704D95">
            <w:pPr>
              <w:jc w:val="center"/>
              <w:rPr>
                <w:rFonts w:ascii="Liberation Serif" w:hAnsi="Liberation Serif" w:cs="Liberation Serif"/>
                <w:bCs/>
              </w:rPr>
            </w:pPr>
            <w:r>
              <w:rPr>
                <w:rFonts w:ascii="Liberation Serif" w:hAnsi="Liberation Serif" w:cs="Liberation Serif"/>
                <w:bCs/>
              </w:rPr>
              <w:t>9</w:t>
            </w:r>
          </w:p>
        </w:tc>
        <w:tc>
          <w:tcPr>
            <w:tcW w:w="12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4D95" w:rsidRDefault="00704D95" w:rsidP="00704D95">
            <w:pPr>
              <w:jc w:val="center"/>
              <w:rPr>
                <w:rFonts w:ascii="Liberation Serif" w:hAnsi="Liberation Serif" w:cs="Liberation Serif"/>
                <w:bCs/>
              </w:rPr>
            </w:pPr>
            <w:r>
              <w:rPr>
                <w:rFonts w:ascii="Liberation Serif" w:hAnsi="Liberation Serif" w:cs="Liberation Serif"/>
                <w:bCs/>
              </w:rPr>
              <w:t>10</w:t>
            </w:r>
          </w:p>
        </w:tc>
      </w:tr>
      <w:tr w:rsidR="00704D95" w:rsidTr="00704D95">
        <w:trPr>
          <w:trHeight w:val="386"/>
        </w:trPr>
        <w:tc>
          <w:tcPr>
            <w:tcW w:w="4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4D95" w:rsidRDefault="00704D95" w:rsidP="00704D95">
            <w:pPr>
              <w:jc w:val="center"/>
              <w:rPr>
                <w:rFonts w:ascii="Liberation Serif" w:hAnsi="Liberation Serif" w:cs="Liberation Serif"/>
              </w:rPr>
            </w:pPr>
          </w:p>
        </w:tc>
        <w:tc>
          <w:tcPr>
            <w:tcW w:w="11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4D95" w:rsidRDefault="00704D95" w:rsidP="00704D95">
            <w:pPr>
              <w:jc w:val="center"/>
              <w:rPr>
                <w:rFonts w:ascii="Liberation Serif" w:hAnsi="Liberation Serif" w:cs="Liberation Serif"/>
              </w:rPr>
            </w:pPr>
          </w:p>
        </w:tc>
        <w:tc>
          <w:tcPr>
            <w:tcW w:w="12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4D95" w:rsidRDefault="00704D95" w:rsidP="00704D95">
            <w:pPr>
              <w:jc w:val="center"/>
              <w:rPr>
                <w:rFonts w:ascii="Liberation Serif" w:hAnsi="Liberation Serif" w:cs="Liberation Serif"/>
              </w:rPr>
            </w:pPr>
          </w:p>
        </w:tc>
        <w:tc>
          <w:tcPr>
            <w:tcW w:w="90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4D95" w:rsidRDefault="00704D95" w:rsidP="00704D95">
            <w:pPr>
              <w:jc w:val="center"/>
              <w:rPr>
                <w:rFonts w:ascii="Liberation Serif" w:hAnsi="Liberation Serif" w:cs="Liberation Serif"/>
              </w:rPr>
            </w:pPr>
          </w:p>
        </w:tc>
        <w:tc>
          <w:tcPr>
            <w:tcW w:w="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4D95" w:rsidRDefault="00704D95" w:rsidP="00704D95">
            <w:pPr>
              <w:jc w:val="center"/>
              <w:rPr>
                <w:rFonts w:ascii="Liberation Serif" w:hAnsi="Liberation Serif" w:cs="Liberation Serif"/>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4D95" w:rsidRDefault="00704D95" w:rsidP="00704D95">
            <w:pPr>
              <w:jc w:val="center"/>
              <w:rPr>
                <w:rFonts w:ascii="Liberation Serif" w:hAnsi="Liberation Serif" w:cs="Liberation Serif"/>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4D95" w:rsidRDefault="00704D95" w:rsidP="00704D95">
            <w:pPr>
              <w:jc w:val="center"/>
              <w:rPr>
                <w:rFonts w:ascii="Liberation Serif" w:hAnsi="Liberation Serif" w:cs="Liberation Serif"/>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4D95" w:rsidRDefault="00704D95" w:rsidP="00704D95">
            <w:pPr>
              <w:jc w:val="center"/>
              <w:rPr>
                <w:rFonts w:ascii="Liberation Serif" w:hAnsi="Liberation Serif" w:cs="Liberation Serif"/>
              </w:rPr>
            </w:pPr>
          </w:p>
        </w:tc>
        <w:tc>
          <w:tcPr>
            <w:tcW w:w="111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4D95" w:rsidRDefault="00704D95" w:rsidP="00704D95">
            <w:pPr>
              <w:jc w:val="center"/>
              <w:rPr>
                <w:rFonts w:ascii="Liberation Serif" w:hAnsi="Liberation Serif" w:cs="Liberation Serif"/>
              </w:rPr>
            </w:pPr>
          </w:p>
        </w:tc>
        <w:tc>
          <w:tcPr>
            <w:tcW w:w="12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4D95" w:rsidRDefault="00704D95" w:rsidP="00704D95">
            <w:pPr>
              <w:jc w:val="center"/>
              <w:rPr>
                <w:rFonts w:ascii="Liberation Serif" w:hAnsi="Liberation Serif" w:cs="Liberation Serif"/>
                <w:i/>
                <w:shd w:val="clear" w:color="auto" w:fill="FFFF00"/>
              </w:rPr>
            </w:pPr>
          </w:p>
        </w:tc>
      </w:tr>
      <w:tr w:rsidR="00704D95" w:rsidTr="00704D95">
        <w:trPr>
          <w:trHeight w:val="295"/>
        </w:trPr>
        <w:tc>
          <w:tcPr>
            <w:tcW w:w="4741"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4D95" w:rsidRDefault="00704D95" w:rsidP="00704D95">
            <w:pPr>
              <w:rPr>
                <w:rFonts w:ascii="Liberation Serif" w:hAnsi="Liberation Serif" w:cs="Liberation Serif"/>
              </w:rPr>
            </w:pPr>
            <w:r w:rsidRPr="00720A30">
              <w:rPr>
                <w:rFonts w:ascii="Liberation Serif" w:hAnsi="Liberation Serif" w:cs="Liberation Serif"/>
              </w:rPr>
              <w:t>Общая стоимость коммерческого предложения</w:t>
            </w: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4D95" w:rsidRDefault="00704D95" w:rsidP="00704D95">
            <w:pPr>
              <w:jc w:val="center"/>
              <w:rPr>
                <w:rFonts w:ascii="Liberation Serif" w:hAnsi="Liberation Serif" w:cs="Liberation Serif"/>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4D95" w:rsidRDefault="00704D95" w:rsidP="00704D95">
            <w:pPr>
              <w:jc w:val="center"/>
              <w:rPr>
                <w:rFonts w:ascii="Liberation Serif" w:hAnsi="Liberation Serif" w:cs="Liberation Serif"/>
              </w:rPr>
            </w:pPr>
          </w:p>
        </w:tc>
        <w:tc>
          <w:tcPr>
            <w:tcW w:w="74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4D95" w:rsidRDefault="00704D95" w:rsidP="00704D95">
            <w:pPr>
              <w:jc w:val="center"/>
              <w:rPr>
                <w:rFonts w:ascii="Liberation Serif" w:hAnsi="Liberation Serif" w:cs="Liberation Serif"/>
              </w:rPr>
            </w:pPr>
          </w:p>
        </w:tc>
        <w:tc>
          <w:tcPr>
            <w:tcW w:w="23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4D95" w:rsidRDefault="00704D95" w:rsidP="00704D95">
            <w:pPr>
              <w:jc w:val="center"/>
              <w:rPr>
                <w:rFonts w:ascii="Liberation Serif" w:hAnsi="Liberation Serif" w:cs="Liberation Serif"/>
                <w:i/>
                <w:shd w:val="clear" w:color="auto" w:fill="FFFF00"/>
              </w:rPr>
            </w:pPr>
          </w:p>
        </w:tc>
      </w:tr>
      <w:tr w:rsidR="00704D95" w:rsidTr="00704D95">
        <w:trPr>
          <w:trHeight w:val="390"/>
        </w:trPr>
        <w:tc>
          <w:tcPr>
            <w:tcW w:w="8102"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4D95" w:rsidRDefault="00704D95" w:rsidP="00704D95">
            <w:r>
              <w:rPr>
                <w:rFonts w:ascii="Liberation Serif" w:hAnsi="Liberation Serif" w:cs="Liberation Serif"/>
                <w:bCs/>
              </w:rPr>
              <w:t>Начальная (максимальная) цена контракта*, рублей</w:t>
            </w:r>
          </w:p>
        </w:tc>
        <w:tc>
          <w:tcPr>
            <w:tcW w:w="12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4D95" w:rsidRDefault="00704D95" w:rsidP="00704D95">
            <w:pPr>
              <w:jc w:val="center"/>
              <w:rPr>
                <w:rFonts w:ascii="Liberation Serif" w:hAnsi="Liberation Serif" w:cs="Liberation Serif"/>
                <w:i/>
                <w:shd w:val="clear" w:color="auto" w:fill="FFFF00"/>
              </w:rPr>
            </w:pPr>
          </w:p>
        </w:tc>
      </w:tr>
    </w:tbl>
    <w:p w:rsidR="00704D95" w:rsidRPr="00704D95" w:rsidRDefault="00704D95" w:rsidP="00704D95">
      <w:pPr>
        <w:ind w:left="10773"/>
        <w:rPr>
          <w:rFonts w:ascii="Liberation Serif" w:hAnsi="Liberation Serif"/>
          <w:sz w:val="28"/>
          <w:szCs w:val="28"/>
        </w:rPr>
      </w:pPr>
      <w:r>
        <w:rPr>
          <w:rFonts w:ascii="Liberation Serif" w:hAnsi="Liberation Serif"/>
          <w:sz w:val="28"/>
          <w:szCs w:val="28"/>
        </w:rPr>
        <w:t>Пр№</w:t>
      </w:r>
    </w:p>
    <w:p w:rsidR="00704D95" w:rsidRDefault="00704D95" w:rsidP="00704D95">
      <w:pPr>
        <w:rPr>
          <w:rFonts w:ascii="Liberation Serif" w:hAnsi="Liberation Serif" w:cs="Liberation Serif"/>
        </w:rPr>
      </w:pPr>
      <w:r>
        <w:rPr>
          <w:rFonts w:ascii="Liberation Serif" w:hAnsi="Liberation Serif" w:cs="Liberation Serif"/>
        </w:rPr>
        <w:t>Работник контрактной службы/контрактный</w:t>
      </w:r>
      <w:r>
        <w:rPr>
          <w:rFonts w:ascii="Liberation Serif" w:hAnsi="Liberation Serif" w:cs="Liberation Serif"/>
        </w:rPr>
        <w:br/>
        <w:t>управляющий                                                                 _____________________/_____________________</w:t>
      </w:r>
      <w:r>
        <w:rPr>
          <w:rFonts w:ascii="Liberation Serif" w:hAnsi="Liberation Serif" w:cs="Liberation Serif"/>
        </w:rPr>
        <w:br/>
        <w:t xml:space="preserve">                                                                                                            (подпись)               (расшифровка)    </w:t>
      </w:r>
      <w:r>
        <w:rPr>
          <w:rFonts w:ascii="Liberation Serif" w:hAnsi="Liberation Serif" w:cs="Liberation Serif"/>
        </w:rPr>
        <w:br/>
        <w:t xml:space="preserve">    «___» ______________ 20__ г.</w:t>
      </w:r>
      <w:r>
        <w:rPr>
          <w:rFonts w:ascii="Liberation Serif" w:hAnsi="Liberation Serif" w:cs="Liberation Serif"/>
        </w:rPr>
        <w:br/>
        <w:t xml:space="preserve">    </w:t>
      </w:r>
      <w:r>
        <w:rPr>
          <w:rFonts w:ascii="Liberation Serif" w:hAnsi="Liberation Serif" w:cs="Liberation Serif"/>
        </w:rPr>
        <w:br/>
        <w:t>Ф.И.О. исполнителя/контактный телефон</w:t>
      </w:r>
    </w:p>
    <w:p w:rsidR="00704D95" w:rsidRPr="00704D95" w:rsidRDefault="00704D95" w:rsidP="00704D95">
      <w:pPr>
        <w:ind w:left="10773"/>
        <w:rPr>
          <w:rFonts w:ascii="Liberation Serif" w:hAnsi="Liberation Serif" w:cs="Liberation Serif"/>
        </w:rPr>
      </w:pPr>
      <w:r>
        <w:rPr>
          <w:rFonts w:ascii="Liberation Serif" w:hAnsi="Liberation Serif"/>
          <w:sz w:val="28"/>
          <w:szCs w:val="28"/>
        </w:rPr>
        <w:t>ожение</w:t>
      </w:r>
    </w:p>
    <w:p w:rsidR="00704D95" w:rsidRDefault="00704D95" w:rsidP="00704D95">
      <w:pPr>
        <w:ind w:firstLine="697"/>
        <w:jc w:val="center"/>
        <w:rPr>
          <w:rFonts w:ascii="Liberation Serif" w:hAnsi="Liberation Serif" w:cs="Liberation Serif"/>
          <w:b/>
          <w:bCs/>
        </w:rPr>
      </w:pPr>
      <w:r>
        <w:rPr>
          <w:rFonts w:ascii="Liberation Serif" w:hAnsi="Liberation Serif" w:cs="Liberation Serif"/>
          <w:b/>
          <w:bCs/>
        </w:rPr>
        <w:t>Обоснование начальной (максимальной) цены контракта</w:t>
      </w:r>
    </w:p>
    <w:p w:rsidR="00704D95" w:rsidRDefault="00704D95" w:rsidP="00704D95">
      <w:pPr>
        <w:ind w:firstLine="697"/>
        <w:jc w:val="center"/>
        <w:rPr>
          <w:rFonts w:ascii="Liberation Serif" w:hAnsi="Liberation Serif" w:cs="Liberation Serif"/>
          <w:b/>
          <w:bCs/>
        </w:rPr>
      </w:pPr>
      <w:r>
        <w:rPr>
          <w:rFonts w:ascii="Liberation Serif" w:hAnsi="Liberation Serif" w:cs="Liberation Serif"/>
          <w:b/>
          <w:bCs/>
        </w:rPr>
        <w:t xml:space="preserve">на выполнение работ по строительству (реконструкции, капитальному ремонту, ремонту) объекта капитального строительства </w:t>
      </w:r>
    </w:p>
    <w:p w:rsidR="00704D95" w:rsidRDefault="00704D95" w:rsidP="00704D95">
      <w:pPr>
        <w:ind w:left="10773"/>
        <w:rPr>
          <w:rFonts w:ascii="Liberation Serif" w:hAnsi="Liberation Serif" w:cs="Liberation Serif"/>
        </w:rPr>
      </w:pPr>
      <w:r>
        <w:rPr>
          <w:rFonts w:ascii="Liberation Serif" w:hAnsi="Liberation Serif"/>
          <w:sz w:val="28"/>
          <w:szCs w:val="28"/>
        </w:rPr>
        <w:t>ил</w:t>
      </w:r>
    </w:p>
    <w:tbl>
      <w:tblPr>
        <w:tblW w:w="5005" w:type="pct"/>
        <w:tblInd w:w="-5" w:type="dxa"/>
        <w:tblCellMar>
          <w:left w:w="10" w:type="dxa"/>
          <w:right w:w="10" w:type="dxa"/>
        </w:tblCellMar>
        <w:tblLook w:val="0000" w:firstRow="0" w:lastRow="0" w:firstColumn="0" w:lastColumn="0" w:noHBand="0" w:noVBand="0"/>
      </w:tblPr>
      <w:tblGrid>
        <w:gridCol w:w="2201"/>
        <w:gridCol w:w="7163"/>
      </w:tblGrid>
      <w:tr w:rsidR="00704D95" w:rsidTr="00704D95">
        <w:tc>
          <w:tcPr>
            <w:tcW w:w="117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4D95" w:rsidRDefault="00704D95" w:rsidP="0070764D">
            <w:pPr>
              <w:jc w:val="both"/>
              <w:rPr>
                <w:rFonts w:ascii="Liberation Serif" w:hAnsi="Liberation Serif" w:cs="Liberation Serif"/>
              </w:rPr>
            </w:pPr>
            <w:r>
              <w:rPr>
                <w:rFonts w:ascii="Liberation Serif" w:hAnsi="Liberation Serif" w:cs="Liberation Serif"/>
              </w:rPr>
              <w:t>Основные характеристики объекта закупки</w:t>
            </w:r>
          </w:p>
        </w:tc>
        <w:tc>
          <w:tcPr>
            <w:tcW w:w="382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4D95" w:rsidRDefault="00704D95" w:rsidP="0070764D">
            <w:pPr>
              <w:ind w:left="34"/>
              <w:jc w:val="both"/>
              <w:rPr>
                <w:rFonts w:ascii="Liberation Serif" w:hAnsi="Liberation Serif" w:cs="Liberation Serif"/>
              </w:rPr>
            </w:pPr>
          </w:p>
        </w:tc>
      </w:tr>
      <w:tr w:rsidR="00704D95" w:rsidTr="00704D95">
        <w:tc>
          <w:tcPr>
            <w:tcW w:w="117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4D95" w:rsidRDefault="00704D95" w:rsidP="0070764D">
            <w:pPr>
              <w:jc w:val="both"/>
              <w:rPr>
                <w:rFonts w:ascii="Liberation Serif" w:hAnsi="Liberation Serif" w:cs="Liberation Serif"/>
              </w:rPr>
            </w:pPr>
            <w:r>
              <w:rPr>
                <w:rFonts w:ascii="Liberation Serif" w:hAnsi="Liberation Serif" w:cs="Liberation Serif"/>
              </w:rPr>
              <w:t xml:space="preserve">Используемый метод определения начальной (максимальной) </w:t>
            </w:r>
            <w:r>
              <w:rPr>
                <w:rFonts w:ascii="Liberation Serif" w:hAnsi="Liberation Serif" w:cs="Liberation Serif"/>
              </w:rPr>
              <w:lastRenderedPageBreak/>
              <w:t>цены контракта с обоснованием</w:t>
            </w:r>
          </w:p>
        </w:tc>
        <w:tc>
          <w:tcPr>
            <w:tcW w:w="382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4D95" w:rsidRDefault="00704D95" w:rsidP="0070764D">
            <w:pPr>
              <w:ind w:firstLine="34"/>
              <w:jc w:val="both"/>
              <w:rPr>
                <w:rFonts w:ascii="Liberation Serif" w:hAnsi="Liberation Serif" w:cs="Liberation Serif"/>
              </w:rPr>
            </w:pPr>
            <w:r>
              <w:rPr>
                <w:rFonts w:ascii="Liberation Serif" w:hAnsi="Liberation Serif" w:cs="Liberation Serif"/>
              </w:rPr>
              <w:lastRenderedPageBreak/>
              <w:t xml:space="preserve">На основании пункта 1 части 9 статьи 22 Федерального закона от 05 апреля 2013 года № 44-ФЗ «О контрактной системе в сфере закупок товаров, работ, услуг для обеспечения государственных и </w:t>
            </w:r>
            <w:r>
              <w:rPr>
                <w:rFonts w:ascii="Liberation Serif" w:hAnsi="Liberation Serif" w:cs="Liberation Serif"/>
              </w:rPr>
              <w:lastRenderedPageBreak/>
              <w:t>муниципальных нужд» для расчета начальной (максимальной) цены контракта использован проектно-сметный метод.</w:t>
            </w:r>
          </w:p>
        </w:tc>
      </w:tr>
      <w:tr w:rsidR="00704D95" w:rsidTr="00704D95">
        <w:tc>
          <w:tcPr>
            <w:tcW w:w="117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4D95" w:rsidRDefault="00704D95" w:rsidP="0070764D">
            <w:pPr>
              <w:jc w:val="both"/>
            </w:pPr>
            <w:r>
              <w:rPr>
                <w:rFonts w:ascii="Liberation Serif" w:hAnsi="Liberation Serif" w:cs="Liberation Serif"/>
              </w:rPr>
              <w:lastRenderedPageBreak/>
              <w:t>Расчет начальной (максимальной) цены контракта</w:t>
            </w:r>
            <w:r>
              <w:rPr>
                <w:rStyle w:val="ad"/>
                <w:rFonts w:ascii="Liberation Serif" w:hAnsi="Liberation Serif" w:cs="Liberation Serif"/>
              </w:rPr>
              <w:footnoteReference w:id="23"/>
            </w:r>
          </w:p>
        </w:tc>
        <w:tc>
          <w:tcPr>
            <w:tcW w:w="3825" w:type="pc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4D95" w:rsidRDefault="00704D95" w:rsidP="0070764D">
            <w:pPr>
              <w:autoSpaceDE w:val="0"/>
              <w:jc w:val="both"/>
            </w:pPr>
            <w:r>
              <w:rPr>
                <w:rFonts w:ascii="Liberation Serif" w:hAnsi="Liberation Serif" w:cs="Liberation Serif"/>
              </w:rPr>
              <w:t>Начальная (максимальная) цена контракта рассчитана на основании проектной документации (дефектной ведомости</w:t>
            </w:r>
            <w:r>
              <w:rPr>
                <w:rStyle w:val="ad"/>
                <w:rFonts w:ascii="Liberation Serif" w:hAnsi="Liberation Serif" w:cs="Liberation Serif"/>
                <w:b/>
              </w:rPr>
              <w:footnoteReference w:id="24"/>
            </w:r>
            <w:r>
              <w:rPr>
                <w:rFonts w:ascii="Liberation Serif" w:hAnsi="Liberation Serif" w:cs="Liberation Serif"/>
              </w:rPr>
              <w:t>) от ___ № ___ и локального сметного расчета № __.</w:t>
            </w:r>
          </w:p>
          <w:p w:rsidR="00704D95" w:rsidRDefault="00704D95" w:rsidP="0070764D">
            <w:pPr>
              <w:autoSpaceDE w:val="0"/>
              <w:jc w:val="both"/>
              <w:rPr>
                <w:rFonts w:ascii="Liberation Serif" w:hAnsi="Liberation Serif" w:cs="Liberation Serif"/>
              </w:rPr>
            </w:pPr>
          </w:p>
        </w:tc>
      </w:tr>
      <w:tr w:rsidR="00704D95" w:rsidTr="00704D95">
        <w:tc>
          <w:tcPr>
            <w:tcW w:w="5000" w:type="pct"/>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04D95" w:rsidRDefault="00704D95" w:rsidP="0070764D">
            <w:pPr>
              <w:rPr>
                <w:rFonts w:ascii="Liberation Serif" w:hAnsi="Liberation Serif" w:cs="Liberation Serif"/>
              </w:rPr>
            </w:pPr>
            <w:r>
              <w:rPr>
                <w:rFonts w:ascii="Liberation Serif" w:hAnsi="Liberation Serif" w:cs="Liberation Serif"/>
              </w:rPr>
              <w:t xml:space="preserve">Дата подготовки обоснования начальной (максимальной) цены контракта: </w:t>
            </w:r>
          </w:p>
        </w:tc>
      </w:tr>
      <w:tr w:rsidR="00704D95" w:rsidTr="00704D95">
        <w:trPr>
          <w:trHeight w:val="2265"/>
        </w:trPr>
        <w:tc>
          <w:tcPr>
            <w:tcW w:w="5000" w:type="pct"/>
            <w:gridSpan w:val="2"/>
            <w:shd w:val="clear" w:color="auto" w:fill="auto"/>
            <w:tcMar>
              <w:top w:w="0" w:type="dxa"/>
              <w:left w:w="108" w:type="dxa"/>
              <w:bottom w:w="0" w:type="dxa"/>
              <w:right w:w="108" w:type="dxa"/>
            </w:tcMar>
            <w:vAlign w:val="bottom"/>
          </w:tcPr>
          <w:p w:rsidR="00704D95" w:rsidRDefault="00704D95" w:rsidP="0070764D">
            <w:pPr>
              <w:rPr>
                <w:rFonts w:ascii="Liberation Serif" w:hAnsi="Liberation Serif" w:cs="Liberation Serif"/>
              </w:rPr>
            </w:pPr>
          </w:p>
          <w:p w:rsidR="00704D95" w:rsidRDefault="00704D95" w:rsidP="0070764D">
            <w:pPr>
              <w:rPr>
                <w:rFonts w:ascii="Liberation Serif" w:hAnsi="Liberation Serif" w:cs="Liberation Serif"/>
              </w:rPr>
            </w:pPr>
          </w:p>
          <w:p w:rsidR="00704D95" w:rsidRDefault="00704D95" w:rsidP="0070764D">
            <w:pPr>
              <w:rPr>
                <w:rFonts w:ascii="Liberation Serif" w:hAnsi="Liberation Serif" w:cs="Liberation Serif"/>
              </w:rPr>
            </w:pPr>
            <w:r>
              <w:rPr>
                <w:rFonts w:ascii="Liberation Serif" w:hAnsi="Liberation Serif" w:cs="Liberation Serif"/>
              </w:rPr>
              <w:t xml:space="preserve">Подпись должностного лица, </w:t>
            </w:r>
          </w:p>
          <w:p w:rsidR="00704D95" w:rsidRDefault="00704D95" w:rsidP="0070764D">
            <w:pPr>
              <w:rPr>
                <w:rFonts w:ascii="Liberation Serif" w:hAnsi="Liberation Serif" w:cs="Liberation Serif"/>
              </w:rPr>
            </w:pPr>
            <w:r>
              <w:rPr>
                <w:rFonts w:ascii="Liberation Serif" w:hAnsi="Liberation Serif" w:cs="Liberation Serif"/>
              </w:rPr>
              <w:t>ответственного за формирование НМЦК:                         _______________________/_________________________</w:t>
            </w:r>
            <w:r>
              <w:rPr>
                <w:rFonts w:ascii="Liberation Serif" w:hAnsi="Liberation Serif" w:cs="Liberation Serif"/>
              </w:rPr>
              <w:br/>
              <w:t xml:space="preserve">                                                                                                                  (подпись)                               (расшифровка)    </w:t>
            </w:r>
            <w:r>
              <w:rPr>
                <w:rFonts w:ascii="Liberation Serif" w:hAnsi="Liberation Serif" w:cs="Liberation Serif"/>
              </w:rPr>
              <w:br/>
              <w:t xml:space="preserve">«___» ______________ 20__ г.      </w:t>
            </w:r>
          </w:p>
          <w:p w:rsidR="00704D95" w:rsidRDefault="00704D95" w:rsidP="0070764D">
            <w:pPr>
              <w:rPr>
                <w:rFonts w:ascii="Liberation Serif" w:hAnsi="Liberation Serif" w:cs="Liberation Serif"/>
              </w:rPr>
            </w:pPr>
            <w:r>
              <w:rPr>
                <w:rFonts w:ascii="Liberation Serif" w:hAnsi="Liberation Serif" w:cs="Liberation Serif"/>
              </w:rPr>
              <w:t>Ф.И.О. исполнителя/контактный телефон</w:t>
            </w:r>
            <w:r>
              <w:rPr>
                <w:rFonts w:ascii="Liberation Serif" w:hAnsi="Liberation Serif" w:cs="Liberation Serif"/>
              </w:rPr>
              <w:br/>
            </w:r>
          </w:p>
        </w:tc>
      </w:tr>
    </w:tbl>
    <w:p w:rsidR="00704D95" w:rsidRPr="002C5A9D" w:rsidRDefault="00704D95" w:rsidP="00704D95">
      <w:pPr>
        <w:ind w:firstLine="709"/>
        <w:jc w:val="both"/>
        <w:rPr>
          <w:rFonts w:ascii="Liberation Serif" w:hAnsi="Liberation Serif"/>
          <w:sz w:val="28"/>
          <w:szCs w:val="28"/>
        </w:rPr>
      </w:pPr>
    </w:p>
    <w:p w:rsidR="00DE6B9E" w:rsidRDefault="00DE6B9E"/>
    <w:sectPr w:rsidR="00DE6B9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61CB" w:rsidRDefault="009161CB" w:rsidP="00DE6B9E">
      <w:r>
        <w:separator/>
      </w:r>
    </w:p>
  </w:endnote>
  <w:endnote w:type="continuationSeparator" w:id="0">
    <w:p w:rsidR="009161CB" w:rsidRDefault="009161CB" w:rsidP="00DE6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iberation Serif">
    <w:panose1 w:val="02020603050405020304"/>
    <w:charset w:val="CC"/>
    <w:family w:val="roman"/>
    <w:pitch w:val="variable"/>
    <w:sig w:usb0="A00002AF" w:usb1="500078FB" w:usb2="00000000" w:usb3="00000000" w:csb0="0000009F" w:csb1="00000000"/>
  </w:font>
  <w:font w:name="DejaVu Sans">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61CB" w:rsidRDefault="009161CB" w:rsidP="00DE6B9E">
      <w:r>
        <w:separator/>
      </w:r>
    </w:p>
  </w:footnote>
  <w:footnote w:type="continuationSeparator" w:id="0">
    <w:p w:rsidR="009161CB" w:rsidRDefault="009161CB" w:rsidP="00DE6B9E">
      <w:r>
        <w:continuationSeparator/>
      </w:r>
    </w:p>
  </w:footnote>
  <w:footnote w:id="1">
    <w:p w:rsidR="00704D95" w:rsidRDefault="00704D95" w:rsidP="00704D95">
      <w:pPr>
        <w:pStyle w:val="ab"/>
        <w:jc w:val="both"/>
      </w:pPr>
      <w:r>
        <w:rPr>
          <w:rStyle w:val="ad"/>
        </w:rPr>
        <w:footnoteRef/>
      </w:r>
      <w:r>
        <w:t xml:space="preserve"> </w:t>
      </w:r>
      <w:r>
        <w:rPr>
          <w:rFonts w:ascii="Liberation Serif" w:hAnsi="Liberation Serif" w:cs="Liberation Serif"/>
        </w:rPr>
        <w:t>Информация указывается в соответствии с каталогом товаров, работ, услуг для обеспечения государственных и муниципальных нужд (далее – КТРУ) (при наличии в КТРУ сведений о товаре).</w:t>
      </w:r>
    </w:p>
  </w:footnote>
  <w:footnote w:id="2">
    <w:p w:rsidR="00704D95" w:rsidRDefault="00704D95" w:rsidP="00704D95">
      <w:pPr>
        <w:pStyle w:val="ab"/>
        <w:jc w:val="both"/>
      </w:pPr>
      <w:r>
        <w:rPr>
          <w:rStyle w:val="ad"/>
        </w:rPr>
        <w:footnoteRef/>
      </w:r>
      <w:r>
        <w:rPr>
          <w:rFonts w:ascii="Liberation Serif" w:hAnsi="Liberation Serif" w:cs="Liberation Serif"/>
        </w:rPr>
        <w:t xml:space="preserve"> Информация указывается в соответствии с КТРУ (при наличии в КТРУ сведений о товаре).   </w:t>
      </w:r>
    </w:p>
  </w:footnote>
  <w:footnote w:id="3">
    <w:p w:rsidR="00704D95" w:rsidRDefault="00704D95" w:rsidP="00704D95">
      <w:pPr>
        <w:pStyle w:val="ab"/>
        <w:jc w:val="both"/>
      </w:pPr>
      <w:r>
        <w:rPr>
          <w:rStyle w:val="ad"/>
        </w:rPr>
        <w:footnoteRef/>
      </w:r>
      <w:r>
        <w:rPr>
          <w:rFonts w:ascii="Liberation Serif" w:hAnsi="Liberation Serif" w:cs="Liberation Serif"/>
        </w:rPr>
        <w:t xml:space="preserve"> Информация указывается в соответствии с КТРУ (при наличии в КТРУ сведений о товаре).</w:t>
      </w:r>
    </w:p>
  </w:footnote>
  <w:footnote w:id="4">
    <w:p w:rsidR="00704D95" w:rsidRDefault="00704D95" w:rsidP="00704D95">
      <w:pPr>
        <w:jc w:val="both"/>
      </w:pPr>
      <w:r>
        <w:rPr>
          <w:rStyle w:val="ad"/>
          <w:rFonts w:eastAsia="Calibri"/>
        </w:rPr>
        <w:footnoteRef/>
      </w:r>
      <w:r>
        <w:rPr>
          <w:rFonts w:ascii="Liberation Serif" w:hAnsi="Liberation Serif" w:cs="Liberation Serif"/>
          <w:sz w:val="20"/>
          <w:szCs w:val="20"/>
        </w:rPr>
        <w:t xml:space="preserve"> Указывается код позиции КТРУ, ГОСТ (при наличии в КТРУ, ГОСТ сведений о товаре). В случае, если в позиции КТРУ требования к характеристикам товара не предусмотрены - заказчик вправе указать дополнительную информацию, а также дополнительные потребительские свойства, в том числе функциональные, технические, качественные, эксплуатационные характеристики товара, работы, услуги, за исключением случаев, указанных в пп. «а», «б» п. 5 Правил использования КТРУ (утв. Постановлением Правительства РФ от 08.02.2017 г. № 145. </w:t>
      </w:r>
    </w:p>
    <w:p w:rsidR="00704D95" w:rsidRDefault="00704D95" w:rsidP="00704D95">
      <w:pPr>
        <w:pStyle w:val="ab"/>
        <w:jc w:val="both"/>
        <w:rPr>
          <w:rFonts w:ascii="Liberation Serif" w:hAnsi="Liberation Serif" w:cs="Liberation Serif"/>
        </w:rPr>
      </w:pPr>
      <w:r>
        <w:rPr>
          <w:rFonts w:ascii="Liberation Serif" w:hAnsi="Liberation Serif" w:cs="Liberation Serif"/>
        </w:rPr>
        <w:t xml:space="preserve"> </w:t>
      </w:r>
    </w:p>
  </w:footnote>
  <w:footnote w:id="5">
    <w:p w:rsidR="00704D95" w:rsidRPr="00605B62" w:rsidRDefault="00704D95" w:rsidP="00704D95">
      <w:pPr>
        <w:pStyle w:val="ab"/>
        <w:jc w:val="both"/>
        <w:rPr>
          <w:rFonts w:ascii="Liberation Serif" w:hAnsi="Liberation Serif"/>
        </w:rPr>
      </w:pPr>
      <w:r w:rsidRPr="00605B62">
        <w:rPr>
          <w:rStyle w:val="ad"/>
          <w:rFonts w:ascii="Liberation Serif" w:hAnsi="Liberation Serif"/>
        </w:rPr>
        <w:footnoteRef/>
      </w:r>
      <w:r w:rsidRPr="00605B62">
        <w:rPr>
          <w:rFonts w:ascii="Liberation Serif" w:hAnsi="Liberation Serif"/>
          <w:sz w:val="18"/>
          <w:szCs w:val="18"/>
        </w:rPr>
        <w:t xml:space="preserve"> Заполняется </w:t>
      </w:r>
      <w:r>
        <w:rPr>
          <w:rFonts w:ascii="Liberation Serif" w:hAnsi="Liberation Serif"/>
          <w:sz w:val="18"/>
          <w:szCs w:val="18"/>
        </w:rPr>
        <w:t>заказчиком</w:t>
      </w:r>
      <w:r w:rsidRPr="00605B62">
        <w:rPr>
          <w:rFonts w:ascii="Liberation Serif" w:hAnsi="Liberation Serif"/>
          <w:sz w:val="18"/>
          <w:szCs w:val="18"/>
        </w:rPr>
        <w:t>. В случае установления указанных требований, указывается требование, а также документы и информация его подтверждающие. Если требование не установлено, то указывается «НЕ УСТАНОВЛЕНО».</w:t>
      </w:r>
    </w:p>
  </w:footnote>
  <w:footnote w:id="6">
    <w:p w:rsidR="00704D95" w:rsidRDefault="00704D95" w:rsidP="00704D95">
      <w:pPr>
        <w:pStyle w:val="ab"/>
        <w:jc w:val="both"/>
      </w:pPr>
      <w:r>
        <w:rPr>
          <w:rStyle w:val="ad"/>
        </w:rPr>
        <w:footnoteRef/>
      </w:r>
      <w:r>
        <w:rPr>
          <w:sz w:val="18"/>
          <w:szCs w:val="18"/>
        </w:rPr>
        <w:t xml:space="preserve"> </w:t>
      </w:r>
      <w:r w:rsidRPr="00605B62">
        <w:rPr>
          <w:rFonts w:ascii="Liberation Serif" w:hAnsi="Liberation Serif"/>
          <w:sz w:val="18"/>
          <w:szCs w:val="18"/>
        </w:rPr>
        <w:t xml:space="preserve">Заполняется </w:t>
      </w:r>
      <w:r>
        <w:rPr>
          <w:rFonts w:ascii="Liberation Serif" w:hAnsi="Liberation Serif"/>
          <w:sz w:val="18"/>
          <w:szCs w:val="18"/>
        </w:rPr>
        <w:t>заказчиком</w:t>
      </w:r>
      <w:r w:rsidRPr="00605B62">
        <w:rPr>
          <w:rFonts w:ascii="Liberation Serif" w:hAnsi="Liberation Serif"/>
          <w:sz w:val="18"/>
          <w:szCs w:val="18"/>
        </w:rPr>
        <w:t>. В случае установления указанных требований, указывается требование, а также документы и информация его подтверждающие. Если требование не установлено, то указывается «НЕ УСТАНОВЛЕНО».</w:t>
      </w:r>
    </w:p>
  </w:footnote>
  <w:footnote w:id="7">
    <w:p w:rsidR="00704D95" w:rsidRDefault="00704D95" w:rsidP="00704D95">
      <w:pPr>
        <w:pStyle w:val="ab"/>
        <w:jc w:val="both"/>
      </w:pPr>
      <w:r>
        <w:rPr>
          <w:rStyle w:val="ad"/>
        </w:rPr>
        <w:footnoteRef/>
      </w:r>
      <w:r>
        <w:rPr>
          <w:sz w:val="18"/>
          <w:szCs w:val="18"/>
        </w:rPr>
        <w:t xml:space="preserve"> </w:t>
      </w:r>
      <w:r w:rsidRPr="00605B62">
        <w:rPr>
          <w:rFonts w:ascii="Liberation Serif" w:hAnsi="Liberation Serif"/>
          <w:sz w:val="18"/>
          <w:szCs w:val="18"/>
        </w:rPr>
        <w:t xml:space="preserve">Заполняется </w:t>
      </w:r>
      <w:r>
        <w:rPr>
          <w:rFonts w:ascii="Liberation Serif" w:hAnsi="Liberation Serif"/>
          <w:sz w:val="18"/>
          <w:szCs w:val="18"/>
        </w:rPr>
        <w:t>заказчиком</w:t>
      </w:r>
      <w:r w:rsidRPr="00605B62">
        <w:rPr>
          <w:rFonts w:ascii="Liberation Serif" w:hAnsi="Liberation Serif"/>
          <w:sz w:val="18"/>
          <w:szCs w:val="18"/>
        </w:rPr>
        <w:t xml:space="preserve">. В случае установления указанных требований, указывается требование, а также документы и информация его подтверждающие. Если требование не установлено, </w:t>
      </w:r>
      <w:r>
        <w:rPr>
          <w:rFonts w:ascii="Liberation Serif" w:hAnsi="Liberation Serif"/>
          <w:sz w:val="18"/>
          <w:szCs w:val="18"/>
        </w:rPr>
        <w:t>то указывается «НЕ УСТАНОВЛЕНО».</w:t>
      </w:r>
    </w:p>
  </w:footnote>
  <w:footnote w:id="8">
    <w:p w:rsidR="00704D95" w:rsidRPr="00605B62" w:rsidRDefault="00704D95" w:rsidP="00704D95">
      <w:pPr>
        <w:pStyle w:val="ab"/>
        <w:jc w:val="both"/>
        <w:rPr>
          <w:rFonts w:ascii="Liberation Serif" w:hAnsi="Liberation Serif"/>
        </w:rPr>
      </w:pPr>
      <w:r w:rsidRPr="00605B62">
        <w:rPr>
          <w:rStyle w:val="ad"/>
          <w:rFonts w:ascii="Liberation Serif" w:hAnsi="Liberation Serif"/>
        </w:rPr>
        <w:footnoteRef/>
      </w:r>
      <w:r w:rsidRPr="00605B62">
        <w:rPr>
          <w:rFonts w:ascii="Liberation Serif" w:hAnsi="Liberation Serif"/>
        </w:rPr>
        <w:t xml:space="preserve"> </w:t>
      </w:r>
      <w:r w:rsidRPr="00605B62">
        <w:rPr>
          <w:rFonts w:ascii="Liberation Serif" w:hAnsi="Liberation Serif"/>
          <w:sz w:val="16"/>
          <w:szCs w:val="16"/>
        </w:rPr>
        <w:t>Заполняется заказчиком.</w:t>
      </w:r>
    </w:p>
  </w:footnote>
  <w:footnote w:id="9">
    <w:p w:rsidR="00704D95" w:rsidRPr="00605B62" w:rsidRDefault="00704D95" w:rsidP="00704D95">
      <w:pPr>
        <w:pStyle w:val="ab"/>
        <w:jc w:val="both"/>
        <w:rPr>
          <w:rFonts w:ascii="Liberation Serif" w:hAnsi="Liberation Serif"/>
        </w:rPr>
      </w:pPr>
      <w:r w:rsidRPr="00605B62">
        <w:rPr>
          <w:rStyle w:val="ad"/>
          <w:rFonts w:ascii="Liberation Serif" w:hAnsi="Liberation Serif"/>
        </w:rPr>
        <w:footnoteRef/>
      </w:r>
      <w:r w:rsidRPr="00605B62">
        <w:rPr>
          <w:rFonts w:ascii="Liberation Serif" w:hAnsi="Liberation Serif"/>
          <w:sz w:val="16"/>
          <w:szCs w:val="16"/>
        </w:rPr>
        <w:t xml:space="preserve"> Заполняется заказчиком.</w:t>
      </w:r>
    </w:p>
  </w:footnote>
  <w:footnote w:id="10">
    <w:p w:rsidR="00704D95" w:rsidRPr="00605B62" w:rsidRDefault="00704D95" w:rsidP="00704D95">
      <w:pPr>
        <w:pStyle w:val="ab"/>
        <w:jc w:val="both"/>
        <w:rPr>
          <w:rFonts w:ascii="Liberation Serif" w:hAnsi="Liberation Serif"/>
        </w:rPr>
      </w:pPr>
      <w:r w:rsidRPr="00605B62">
        <w:rPr>
          <w:rStyle w:val="ad"/>
          <w:rFonts w:ascii="Liberation Serif" w:hAnsi="Liberation Serif"/>
        </w:rPr>
        <w:footnoteRef/>
      </w:r>
      <w:r w:rsidRPr="00605B62">
        <w:rPr>
          <w:rFonts w:ascii="Liberation Serif" w:hAnsi="Liberation Serif"/>
          <w:sz w:val="16"/>
          <w:szCs w:val="16"/>
        </w:rPr>
        <w:t xml:space="preserve"> Заполняется заказчиком.</w:t>
      </w:r>
    </w:p>
  </w:footnote>
  <w:footnote w:id="11">
    <w:p w:rsidR="00704D95" w:rsidRPr="00605B62" w:rsidRDefault="00704D95" w:rsidP="00704D95">
      <w:pPr>
        <w:pStyle w:val="ab"/>
        <w:jc w:val="both"/>
        <w:rPr>
          <w:rFonts w:ascii="Liberation Serif" w:hAnsi="Liberation Serif"/>
        </w:rPr>
      </w:pPr>
      <w:r w:rsidRPr="00605B62">
        <w:rPr>
          <w:rStyle w:val="ad"/>
          <w:rFonts w:ascii="Liberation Serif" w:hAnsi="Liberation Serif"/>
        </w:rPr>
        <w:footnoteRef/>
      </w:r>
      <w:r w:rsidRPr="00605B62">
        <w:rPr>
          <w:rFonts w:ascii="Liberation Serif" w:hAnsi="Liberation Serif"/>
          <w:sz w:val="16"/>
          <w:szCs w:val="16"/>
        </w:rPr>
        <w:t xml:space="preserve"> Заполняется заказчиком.</w:t>
      </w:r>
    </w:p>
  </w:footnote>
  <w:footnote w:id="12">
    <w:p w:rsidR="00704D95" w:rsidRPr="000C4752" w:rsidRDefault="00704D95" w:rsidP="00704D95">
      <w:pPr>
        <w:pStyle w:val="ab"/>
        <w:jc w:val="both"/>
        <w:rPr>
          <w:rFonts w:ascii="Liberation Serif" w:hAnsi="Liberation Serif"/>
        </w:rPr>
      </w:pPr>
      <w:r>
        <w:rPr>
          <w:rStyle w:val="ad"/>
        </w:rPr>
        <w:footnoteRef/>
      </w:r>
      <w:r>
        <w:t xml:space="preserve"> </w:t>
      </w:r>
      <w:r w:rsidRPr="000C4752">
        <w:rPr>
          <w:rFonts w:ascii="Liberation Serif" w:hAnsi="Liberation Serif"/>
          <w:sz w:val="18"/>
          <w:szCs w:val="18"/>
        </w:rPr>
        <w:t>В случае, если в извещении об осуществлении закупки не установлены критерии, предусмотренные п. 2 ч. 1 ст. 32 Закона о контрактной системе (расходы на эксплуатацию и ремонт товаров, использование результатов работ) и предусмотренные п. 3 ч. 1 ст. 32 Закона о контрактной системе (качественные, функциональные и экологические характеристики объекта закупки), а так же в случае включения заказчиком в соответствии с п. 8 ч. 1 ст. 33 Закона о контрактной системе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 заявка на закупку состоит из второй и третьей части. Информация о стране происхождения товара при этом включается во вторую часть заявки.</w:t>
      </w:r>
    </w:p>
  </w:footnote>
  <w:footnote w:id="13">
    <w:p w:rsidR="00704D95" w:rsidRPr="000C4752" w:rsidRDefault="00704D95" w:rsidP="00704D95">
      <w:pPr>
        <w:pStyle w:val="ab"/>
        <w:jc w:val="both"/>
        <w:rPr>
          <w:rFonts w:ascii="Liberation Serif" w:hAnsi="Liberation Serif"/>
        </w:rPr>
      </w:pPr>
      <w:r>
        <w:rPr>
          <w:rStyle w:val="ad"/>
        </w:rPr>
        <w:footnoteRef/>
      </w:r>
      <w:r>
        <w:rPr>
          <w:sz w:val="18"/>
          <w:szCs w:val="18"/>
        </w:rPr>
        <w:t xml:space="preserve"> </w:t>
      </w:r>
      <w:r w:rsidRPr="000C4752">
        <w:rPr>
          <w:rFonts w:ascii="Liberation Serif" w:hAnsi="Liberation Serif"/>
          <w:sz w:val="18"/>
          <w:szCs w:val="18"/>
        </w:rPr>
        <w:t xml:space="preserve">В случае, если в извещении об осуществлении закупки не установлены критерии, предусмотренные п. 2 ч. 1 ст. 32 Закона о контрактной системе (расходы на эксплуатацию и ремонт товаров, использование результатов работ) и предусмотренные п. 3 ч. 1 ст. 32 Закона о контрактной системе (качественные, функциональные и экологические характеристики объекта закупки), а так же в случае включения заказчиком в соответствии с п. 8 ч. 1 ст. 33 Закона о контрактной системе в описание объекта закупки проектной документации, или типовой проектной документации, или сметы на капитальный ремонт объекта капитального строительства, заявка на закупку состоит из второй и третьей части. </w:t>
      </w:r>
      <w:r w:rsidRPr="000C4752">
        <w:rPr>
          <w:rFonts w:ascii="Liberation Serif" w:hAnsi="Liberation Serif"/>
          <w:b/>
          <w:sz w:val="18"/>
          <w:szCs w:val="18"/>
        </w:rPr>
        <w:t>Информация о стране происхождения товара при этом включается во вторую часть заявки.</w:t>
      </w:r>
    </w:p>
  </w:footnote>
  <w:footnote w:id="14">
    <w:p w:rsidR="00704D95" w:rsidRPr="000C4752" w:rsidRDefault="00704D95" w:rsidP="00704D95">
      <w:pPr>
        <w:pStyle w:val="ab"/>
        <w:jc w:val="both"/>
        <w:rPr>
          <w:rFonts w:ascii="Liberation Serif" w:hAnsi="Liberation Serif"/>
        </w:rPr>
      </w:pPr>
      <w:r w:rsidRPr="000C4752">
        <w:rPr>
          <w:rStyle w:val="ad"/>
          <w:rFonts w:ascii="Liberation Serif" w:hAnsi="Liberation Serif"/>
        </w:rPr>
        <w:footnoteRef/>
      </w:r>
      <w:r w:rsidRPr="000C4752">
        <w:rPr>
          <w:rFonts w:ascii="Liberation Serif" w:hAnsi="Liberation Serif"/>
          <w:sz w:val="18"/>
          <w:szCs w:val="18"/>
        </w:rPr>
        <w:t xml:space="preserve"> Заполняется </w:t>
      </w:r>
      <w:r>
        <w:rPr>
          <w:rFonts w:ascii="Liberation Serif" w:hAnsi="Liberation Serif"/>
          <w:sz w:val="18"/>
          <w:szCs w:val="18"/>
        </w:rPr>
        <w:t>заказчиком</w:t>
      </w:r>
      <w:r w:rsidRPr="000C4752">
        <w:rPr>
          <w:rFonts w:ascii="Liberation Serif" w:hAnsi="Liberation Serif"/>
          <w:sz w:val="18"/>
          <w:szCs w:val="18"/>
        </w:rPr>
        <w:t>. В случае установления указанных требований, указывается требование, а также документы и</w:t>
      </w:r>
      <w:r>
        <w:rPr>
          <w:rFonts w:ascii="Liberation Serif" w:hAnsi="Liberation Serif"/>
          <w:sz w:val="18"/>
          <w:szCs w:val="18"/>
        </w:rPr>
        <w:t xml:space="preserve"> информация его подтверждающие.</w:t>
      </w:r>
      <w:r w:rsidRPr="000C4752">
        <w:rPr>
          <w:rFonts w:ascii="Liberation Serif" w:hAnsi="Liberation Serif"/>
          <w:sz w:val="18"/>
          <w:szCs w:val="18"/>
        </w:rPr>
        <w:t xml:space="preserve"> Если требование не установлено, то указывается «НЕ УСТАНОВЛЕНО».</w:t>
      </w:r>
    </w:p>
  </w:footnote>
  <w:footnote w:id="15">
    <w:p w:rsidR="00704D95" w:rsidRDefault="00704D95" w:rsidP="00704D95">
      <w:pPr>
        <w:pStyle w:val="ab"/>
        <w:jc w:val="both"/>
      </w:pPr>
      <w:r w:rsidRPr="000C4752">
        <w:rPr>
          <w:rStyle w:val="ad"/>
          <w:rFonts w:ascii="Liberation Serif" w:hAnsi="Liberation Serif"/>
        </w:rPr>
        <w:footnoteRef/>
      </w:r>
      <w:r w:rsidRPr="000C4752">
        <w:rPr>
          <w:rFonts w:ascii="Liberation Serif" w:hAnsi="Liberation Serif"/>
          <w:sz w:val="18"/>
          <w:szCs w:val="18"/>
        </w:rPr>
        <w:t xml:space="preserve"> Заполняется заказчиком. В случае установления указанных требований, указывается требование, а также документы и</w:t>
      </w:r>
      <w:r>
        <w:rPr>
          <w:rFonts w:ascii="Liberation Serif" w:hAnsi="Liberation Serif"/>
          <w:sz w:val="18"/>
          <w:szCs w:val="18"/>
        </w:rPr>
        <w:t xml:space="preserve"> информация его подтверждающие.</w:t>
      </w:r>
      <w:r w:rsidRPr="000C4752">
        <w:rPr>
          <w:rFonts w:ascii="Liberation Serif" w:hAnsi="Liberation Serif"/>
          <w:sz w:val="18"/>
          <w:szCs w:val="18"/>
        </w:rPr>
        <w:t xml:space="preserve"> Если требование не установлено, то указывается «НЕ УСТАНОВЛЕНО».</w:t>
      </w:r>
    </w:p>
  </w:footnote>
  <w:footnote w:id="16">
    <w:p w:rsidR="00704D95" w:rsidRDefault="00704D95" w:rsidP="00704D95">
      <w:pPr>
        <w:pStyle w:val="ab"/>
        <w:jc w:val="both"/>
      </w:pPr>
      <w:r w:rsidRPr="000C4752">
        <w:rPr>
          <w:rStyle w:val="ad"/>
          <w:rFonts w:ascii="Liberation Serif" w:hAnsi="Liberation Serif"/>
        </w:rPr>
        <w:footnoteRef/>
      </w:r>
      <w:r w:rsidRPr="000C4752">
        <w:rPr>
          <w:rFonts w:ascii="Liberation Serif" w:hAnsi="Liberation Serif"/>
          <w:sz w:val="18"/>
          <w:szCs w:val="18"/>
        </w:rPr>
        <w:t xml:space="preserve"> Заполняется заказчиком. В случае установления указанных требований, указывается требование, а также документы и</w:t>
      </w:r>
      <w:r>
        <w:rPr>
          <w:rFonts w:ascii="Liberation Serif" w:hAnsi="Liberation Serif"/>
          <w:sz w:val="18"/>
          <w:szCs w:val="18"/>
        </w:rPr>
        <w:t xml:space="preserve"> информация его подтверждающие.</w:t>
      </w:r>
      <w:r w:rsidRPr="000C4752">
        <w:rPr>
          <w:rFonts w:ascii="Liberation Serif" w:hAnsi="Liberation Serif"/>
          <w:sz w:val="18"/>
          <w:szCs w:val="18"/>
        </w:rPr>
        <w:t xml:space="preserve"> Если требование не установлено, то указывается «НЕ УСТАНОВЛЕНО».</w:t>
      </w:r>
      <w:r>
        <w:rPr>
          <w:rFonts w:ascii="Liberation Serif" w:hAnsi="Liberation Serif"/>
          <w:sz w:val="18"/>
          <w:szCs w:val="18"/>
        </w:rPr>
        <w:t xml:space="preserve"> </w:t>
      </w:r>
    </w:p>
  </w:footnote>
  <w:footnote w:id="17">
    <w:p w:rsidR="00704D95" w:rsidRPr="000C4752" w:rsidRDefault="00704D95" w:rsidP="00704D95">
      <w:pPr>
        <w:pStyle w:val="ab"/>
        <w:rPr>
          <w:rFonts w:ascii="Liberation Serif" w:hAnsi="Liberation Serif"/>
        </w:rPr>
      </w:pPr>
      <w:r w:rsidRPr="000C4752">
        <w:rPr>
          <w:rStyle w:val="ad"/>
          <w:rFonts w:ascii="Liberation Serif" w:hAnsi="Liberation Serif"/>
        </w:rPr>
        <w:footnoteRef/>
      </w:r>
      <w:r w:rsidRPr="000C4752">
        <w:rPr>
          <w:rFonts w:ascii="Liberation Serif" w:hAnsi="Liberation Serif"/>
        </w:rPr>
        <w:t xml:space="preserve"> </w:t>
      </w:r>
      <w:r w:rsidRPr="000C4752">
        <w:rPr>
          <w:rFonts w:ascii="Liberation Serif" w:hAnsi="Liberation Serif"/>
          <w:sz w:val="18"/>
          <w:szCs w:val="18"/>
        </w:rPr>
        <w:t>Заполняется</w:t>
      </w:r>
      <w:r>
        <w:rPr>
          <w:rFonts w:ascii="Liberation Serif" w:hAnsi="Liberation Serif"/>
          <w:sz w:val="18"/>
          <w:szCs w:val="18"/>
        </w:rPr>
        <w:t xml:space="preserve"> </w:t>
      </w:r>
      <w:r w:rsidRPr="000C4752">
        <w:rPr>
          <w:rFonts w:ascii="Liberation Serif" w:hAnsi="Liberation Serif"/>
          <w:sz w:val="18"/>
          <w:szCs w:val="18"/>
        </w:rPr>
        <w:t>заказчиком.</w:t>
      </w:r>
    </w:p>
  </w:footnote>
  <w:footnote w:id="18">
    <w:p w:rsidR="00704D95" w:rsidRPr="000C4752" w:rsidRDefault="00704D95" w:rsidP="00704D95">
      <w:pPr>
        <w:pStyle w:val="ab"/>
        <w:rPr>
          <w:rFonts w:ascii="Liberation Serif" w:hAnsi="Liberation Serif"/>
        </w:rPr>
      </w:pPr>
      <w:r w:rsidRPr="000C4752">
        <w:rPr>
          <w:rStyle w:val="ad"/>
          <w:rFonts w:ascii="Liberation Serif" w:hAnsi="Liberation Serif"/>
        </w:rPr>
        <w:footnoteRef/>
      </w:r>
      <w:r w:rsidRPr="000C4752">
        <w:rPr>
          <w:rFonts w:ascii="Liberation Serif" w:hAnsi="Liberation Serif"/>
        </w:rPr>
        <w:t xml:space="preserve"> </w:t>
      </w:r>
      <w:r w:rsidRPr="000C4752">
        <w:rPr>
          <w:rFonts w:ascii="Liberation Serif" w:hAnsi="Liberation Serif"/>
          <w:sz w:val="16"/>
          <w:szCs w:val="16"/>
        </w:rPr>
        <w:t>Заполняется заказчиком.</w:t>
      </w:r>
    </w:p>
  </w:footnote>
  <w:footnote w:id="19">
    <w:p w:rsidR="00704D95" w:rsidRPr="000C4752" w:rsidRDefault="00704D95" w:rsidP="00704D95">
      <w:pPr>
        <w:pStyle w:val="ab"/>
        <w:rPr>
          <w:rFonts w:ascii="Liberation Serif" w:hAnsi="Liberation Serif"/>
        </w:rPr>
      </w:pPr>
      <w:r w:rsidRPr="000C4752">
        <w:rPr>
          <w:rStyle w:val="ad"/>
          <w:rFonts w:ascii="Liberation Serif" w:hAnsi="Liberation Serif"/>
        </w:rPr>
        <w:footnoteRef/>
      </w:r>
      <w:r w:rsidRPr="000C4752">
        <w:rPr>
          <w:rFonts w:ascii="Liberation Serif" w:hAnsi="Liberation Serif"/>
          <w:sz w:val="16"/>
          <w:szCs w:val="16"/>
        </w:rPr>
        <w:t xml:space="preserve"> Заполняется заказчиком.</w:t>
      </w:r>
    </w:p>
  </w:footnote>
  <w:footnote w:id="20">
    <w:p w:rsidR="00704D95" w:rsidRPr="000C4752" w:rsidRDefault="00704D95" w:rsidP="00704D95">
      <w:pPr>
        <w:pStyle w:val="ab"/>
        <w:rPr>
          <w:rFonts w:ascii="Liberation Serif" w:hAnsi="Liberation Serif"/>
        </w:rPr>
      </w:pPr>
      <w:r w:rsidRPr="000C4752">
        <w:rPr>
          <w:rStyle w:val="ad"/>
          <w:rFonts w:ascii="Liberation Serif" w:hAnsi="Liberation Serif"/>
        </w:rPr>
        <w:footnoteRef/>
      </w:r>
      <w:r w:rsidRPr="000C4752">
        <w:rPr>
          <w:rFonts w:ascii="Liberation Serif" w:hAnsi="Liberation Serif"/>
          <w:sz w:val="16"/>
          <w:szCs w:val="16"/>
        </w:rPr>
        <w:t xml:space="preserve"> Заполняется заказчиком.</w:t>
      </w:r>
    </w:p>
  </w:footnote>
  <w:footnote w:id="21">
    <w:p w:rsidR="00704D95" w:rsidRPr="000C4752" w:rsidRDefault="00704D95" w:rsidP="00704D95">
      <w:pPr>
        <w:pStyle w:val="ab"/>
        <w:rPr>
          <w:rFonts w:ascii="Liberation Serif" w:hAnsi="Liberation Serif"/>
        </w:rPr>
      </w:pPr>
      <w:r w:rsidRPr="000C4752">
        <w:rPr>
          <w:rStyle w:val="ad"/>
          <w:rFonts w:ascii="Liberation Serif" w:hAnsi="Liberation Serif"/>
        </w:rPr>
        <w:footnoteRef/>
      </w:r>
      <w:r w:rsidRPr="000C4752">
        <w:rPr>
          <w:rFonts w:ascii="Liberation Serif" w:hAnsi="Liberation Serif"/>
          <w:sz w:val="16"/>
          <w:szCs w:val="16"/>
        </w:rPr>
        <w:t xml:space="preserve"> Заполняется заказчиком.</w:t>
      </w:r>
    </w:p>
  </w:footnote>
  <w:footnote w:id="22">
    <w:p w:rsidR="00704D95" w:rsidRDefault="00704D95" w:rsidP="00704D95">
      <w:pPr>
        <w:pStyle w:val="ab"/>
      </w:pPr>
      <w:r>
        <w:rPr>
          <w:rStyle w:val="ad"/>
        </w:rPr>
        <w:footnoteRef/>
      </w:r>
      <w:r>
        <w:rPr>
          <w:rFonts w:ascii="Liberation Serif" w:hAnsi="Liberation Serif" w:cs="Liberation Serif"/>
        </w:rPr>
        <w:t xml:space="preserve"> В случае использования информации из реестра контрактов ЕИС, необходимо указать гиперссылку на конкретный используемый контракт из реестра контрактов ЕИС</w:t>
      </w:r>
    </w:p>
  </w:footnote>
  <w:footnote w:id="23">
    <w:p w:rsidR="00704D95" w:rsidRDefault="00704D95" w:rsidP="00704D95">
      <w:pPr>
        <w:pStyle w:val="ab"/>
        <w:jc w:val="both"/>
      </w:pPr>
      <w:r>
        <w:rPr>
          <w:rStyle w:val="ad"/>
        </w:rPr>
        <w:footnoteRef/>
      </w:r>
      <w:r>
        <w:rPr>
          <w:rFonts w:ascii="Liberation Serif" w:hAnsi="Liberation Serif" w:cs="Liberation Serif"/>
        </w:rPr>
        <w:t xml:space="preserve"> Расчет начальной (максимальной) цены контракта на выполнение работ по строительству, реконструкции, капитальному ремонту, сносу объектов капитального строительства, работам по сохранению объектов культурного наследия (памятников истории и культуры) народов Российской Федерации и выполнению строительных работ в отношении объектов, не являющихся объектами капитального строительства осуществляется в соответствии с Приказом Минстроя России от 23.12.2019 </w:t>
      </w:r>
      <w:r>
        <w:rPr>
          <w:rFonts w:ascii="Liberation Serif" w:hAnsi="Liberation Serif" w:cs="Liberation Serif"/>
        </w:rPr>
        <w:br/>
        <w:t xml:space="preserve">№ 841/пр «Об утверждении Порядка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и Методики составления сметы контракта, предметом которого являются строительство, реконструкция объектов капитального строительства», </w:t>
      </w:r>
      <w:r>
        <w:rPr>
          <w:rFonts w:ascii="Liberation Serif" w:hAnsi="Liberation Serif" w:cs="Liberation Serif"/>
          <w:b/>
        </w:rPr>
        <w:t>за исключением текущего ремонта.</w:t>
      </w:r>
    </w:p>
  </w:footnote>
  <w:footnote w:id="24">
    <w:p w:rsidR="00704D95" w:rsidRDefault="00704D95" w:rsidP="00704D95">
      <w:pPr>
        <w:pStyle w:val="ab"/>
        <w:jc w:val="both"/>
      </w:pPr>
      <w:r>
        <w:rPr>
          <w:rStyle w:val="ad"/>
        </w:rPr>
        <w:footnoteRef/>
      </w:r>
      <w:r>
        <w:rPr>
          <w:rFonts w:ascii="Liberation Serif" w:hAnsi="Liberation Serif" w:cs="Liberation Serif"/>
        </w:rPr>
        <w:t xml:space="preserve"> В случае отсутствия проектной документации (например, при проведении текущего ремонта).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5614B1"/>
    <w:multiLevelType w:val="multilevel"/>
    <w:tmpl w:val="FAEA6E02"/>
    <w:lvl w:ilvl="0">
      <w:start w:val="1"/>
      <w:numFmt w:val="decimal"/>
      <w:suff w:val="nothing"/>
      <w:lvlText w:val="%1."/>
      <w:lvlJc w:val="left"/>
    </w:lvl>
    <w:lvl w:ilvl="1">
      <w:start w:val="1"/>
      <w:numFmt w:val="decimal"/>
      <w:suff w:val="nothing"/>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1">
    <w:nsid w:val="40A77FD8"/>
    <w:multiLevelType w:val="multilevel"/>
    <w:tmpl w:val="AAE226D4"/>
    <w:lvl w:ilvl="0">
      <w:start w:val="1"/>
      <w:numFmt w:val="decimal"/>
      <w:suff w:val="nothing"/>
      <w:lvlText w:val="%1."/>
      <w:lvlJc w:val="left"/>
    </w:lvl>
    <w:lvl w:ilvl="1">
      <w:start w:val="1"/>
      <w:numFmt w:val="decimal"/>
      <w:suff w:val="nothing"/>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
    <w:nsid w:val="430F66F7"/>
    <w:multiLevelType w:val="multilevel"/>
    <w:tmpl w:val="CB5C134C"/>
    <w:lvl w:ilvl="0">
      <w:start w:val="1"/>
      <w:numFmt w:val="decimal"/>
      <w:suff w:val="nothing"/>
      <w:lvlText w:val="%1."/>
      <w:lvlJc w:val="left"/>
      <w:rPr>
        <w:b w:val="0"/>
        <w:i w:val="0"/>
      </w:rPr>
    </w:lvl>
    <w:lvl w:ilvl="1">
      <w:start w:val="1"/>
      <w:numFmt w:val="decimal"/>
      <w:suff w:val="nothing"/>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
    <w:nsid w:val="45077140"/>
    <w:multiLevelType w:val="multilevel"/>
    <w:tmpl w:val="EA241882"/>
    <w:lvl w:ilvl="0">
      <w:start w:val="1"/>
      <w:numFmt w:val="decimal"/>
      <w:suff w:val="nothing"/>
      <w:lvlText w:val="%1."/>
      <w:lvlJc w:val="left"/>
    </w:lvl>
    <w:lvl w:ilvl="1">
      <w:start w:val="1"/>
      <w:numFmt w:val="decimal"/>
      <w:suff w:val="nothing"/>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
    <w:nsid w:val="52CB7ABA"/>
    <w:multiLevelType w:val="multilevel"/>
    <w:tmpl w:val="26AE6B80"/>
    <w:lvl w:ilvl="0">
      <w:start w:val="1"/>
      <w:numFmt w:val="decimal"/>
      <w:suff w:val="nothing"/>
      <w:lvlText w:val="%1."/>
      <w:lvlJc w:val="left"/>
      <w:rPr>
        <w:b w:val="0"/>
      </w:rPr>
    </w:lvl>
    <w:lvl w:ilvl="1">
      <w:start w:val="1"/>
      <w:numFmt w:val="decimal"/>
      <w:suff w:val="nothing"/>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
    <w:nsid w:val="58977148"/>
    <w:multiLevelType w:val="hybridMultilevel"/>
    <w:tmpl w:val="E8E89C0C"/>
    <w:lvl w:ilvl="0" w:tplc="AA3A19BE">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6">
    <w:nsid w:val="72167FB9"/>
    <w:multiLevelType w:val="multilevel"/>
    <w:tmpl w:val="7DFA4ED6"/>
    <w:lvl w:ilvl="0">
      <w:start w:val="1"/>
      <w:numFmt w:val="decimal"/>
      <w:suff w:val="nothing"/>
      <w:lvlText w:val="%1."/>
      <w:lvlJc w:val="left"/>
      <w:rPr>
        <w:b w:val="0"/>
        <w:i w:val="0"/>
      </w:rPr>
    </w:lvl>
    <w:lvl w:ilvl="1">
      <w:start w:val="1"/>
      <w:numFmt w:val="decimal"/>
      <w:suff w:val="nothing"/>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7">
    <w:nsid w:val="73572DB9"/>
    <w:multiLevelType w:val="multilevel"/>
    <w:tmpl w:val="9D123D02"/>
    <w:lvl w:ilvl="0">
      <w:start w:val="1"/>
      <w:numFmt w:val="decimal"/>
      <w:suff w:val="nothing"/>
      <w:lvlText w:val="%1."/>
      <w:lvlJc w:val="left"/>
    </w:lvl>
    <w:lvl w:ilvl="1">
      <w:start w:val="1"/>
      <w:numFmt w:val="decimal"/>
      <w:suff w:val="nothing"/>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
    <w:nsid w:val="7A805568"/>
    <w:multiLevelType w:val="multilevel"/>
    <w:tmpl w:val="854C3D2C"/>
    <w:lvl w:ilvl="0">
      <w:start w:val="1"/>
      <w:numFmt w:val="decimal"/>
      <w:suff w:val="nothing"/>
      <w:lvlText w:val="%1."/>
      <w:lvlJc w:val="left"/>
      <w:rPr>
        <w:b w:val="0"/>
      </w:rPr>
    </w:lvl>
    <w:lvl w:ilvl="1">
      <w:start w:val="1"/>
      <w:numFmt w:val="decimal"/>
      <w:suff w:val="nothing"/>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7"/>
  </w:num>
  <w:num w:numId="5">
    <w:abstractNumId w:val="6"/>
  </w:num>
  <w:num w:numId="6">
    <w:abstractNumId w:val="0"/>
  </w:num>
  <w:num w:numId="7">
    <w:abstractNumId w:val="8"/>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507E"/>
    <w:rsid w:val="000F507E"/>
    <w:rsid w:val="002B25D8"/>
    <w:rsid w:val="003F2288"/>
    <w:rsid w:val="0041630F"/>
    <w:rsid w:val="00704D95"/>
    <w:rsid w:val="009161CB"/>
    <w:rsid w:val="00DE6B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D60430-A689-4990-B187-29AABAE95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6B9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DE6B9E"/>
    <w:pPr>
      <w:widowControl w:val="0"/>
      <w:snapToGrid w:val="0"/>
      <w:spacing w:after="0" w:line="240" w:lineRule="auto"/>
      <w:ind w:firstLine="720"/>
    </w:pPr>
    <w:rPr>
      <w:rFonts w:ascii="Arial" w:eastAsia="Times New Roman" w:hAnsi="Arial" w:cs="Times New Roman"/>
      <w:sz w:val="20"/>
      <w:szCs w:val="20"/>
      <w:lang w:eastAsia="ru-RU"/>
    </w:rPr>
  </w:style>
  <w:style w:type="paragraph" w:styleId="2">
    <w:name w:val="Body Text Indent 2"/>
    <w:basedOn w:val="a"/>
    <w:link w:val="20"/>
    <w:rsid w:val="00704D95"/>
    <w:pPr>
      <w:widowControl w:val="0"/>
      <w:suppressAutoHyphens/>
      <w:autoSpaceDE w:val="0"/>
      <w:autoSpaceDN w:val="0"/>
      <w:spacing w:after="120" w:line="480" w:lineRule="auto"/>
      <w:ind w:left="283"/>
      <w:textAlignment w:val="baseline"/>
    </w:pPr>
    <w:rPr>
      <w:b/>
      <w:bCs/>
      <w:sz w:val="20"/>
      <w:szCs w:val="20"/>
    </w:rPr>
  </w:style>
  <w:style w:type="character" w:customStyle="1" w:styleId="20">
    <w:name w:val="Основной текст с отступом 2 Знак"/>
    <w:basedOn w:val="a0"/>
    <w:link w:val="2"/>
    <w:rsid w:val="00704D95"/>
    <w:rPr>
      <w:rFonts w:ascii="Times New Roman" w:eastAsia="Times New Roman" w:hAnsi="Times New Roman" w:cs="Times New Roman"/>
      <w:b/>
      <w:bCs/>
      <w:sz w:val="20"/>
      <w:szCs w:val="20"/>
      <w:lang w:eastAsia="ru-RU"/>
    </w:rPr>
  </w:style>
  <w:style w:type="paragraph" w:styleId="a3">
    <w:name w:val="Balloon Text"/>
    <w:basedOn w:val="a"/>
    <w:link w:val="a4"/>
    <w:rsid w:val="00704D95"/>
    <w:pPr>
      <w:suppressAutoHyphens/>
      <w:autoSpaceDN w:val="0"/>
      <w:textAlignment w:val="baseline"/>
    </w:pPr>
    <w:rPr>
      <w:rFonts w:ascii="Tahoma" w:eastAsia="Calibri" w:hAnsi="Tahoma" w:cs="Tahoma"/>
      <w:sz w:val="16"/>
      <w:szCs w:val="16"/>
      <w:lang w:eastAsia="en-US"/>
    </w:rPr>
  </w:style>
  <w:style w:type="character" w:customStyle="1" w:styleId="a4">
    <w:name w:val="Текст выноски Знак"/>
    <w:basedOn w:val="a0"/>
    <w:link w:val="a3"/>
    <w:rsid w:val="00704D95"/>
    <w:rPr>
      <w:rFonts w:ascii="Tahoma" w:eastAsia="Calibri" w:hAnsi="Tahoma" w:cs="Tahoma"/>
      <w:sz w:val="16"/>
      <w:szCs w:val="16"/>
    </w:rPr>
  </w:style>
  <w:style w:type="paragraph" w:styleId="a5">
    <w:name w:val="header"/>
    <w:basedOn w:val="a"/>
    <w:link w:val="a6"/>
    <w:rsid w:val="00704D95"/>
    <w:pPr>
      <w:tabs>
        <w:tab w:val="center" w:pos="4677"/>
        <w:tab w:val="right" w:pos="9355"/>
      </w:tabs>
      <w:suppressAutoHyphens/>
      <w:autoSpaceDN w:val="0"/>
      <w:spacing w:after="200" w:line="276" w:lineRule="auto"/>
      <w:textAlignment w:val="baseline"/>
    </w:pPr>
    <w:rPr>
      <w:rFonts w:ascii="Calibri" w:eastAsia="Calibri" w:hAnsi="Calibri"/>
      <w:sz w:val="22"/>
      <w:szCs w:val="22"/>
      <w:lang w:eastAsia="en-US"/>
    </w:rPr>
  </w:style>
  <w:style w:type="character" w:customStyle="1" w:styleId="a6">
    <w:name w:val="Верхний колонтитул Знак"/>
    <w:basedOn w:val="a0"/>
    <w:link w:val="a5"/>
    <w:rsid w:val="00704D95"/>
    <w:rPr>
      <w:rFonts w:ascii="Calibri" w:eastAsia="Calibri" w:hAnsi="Calibri" w:cs="Times New Roman"/>
    </w:rPr>
  </w:style>
  <w:style w:type="paragraph" w:styleId="a7">
    <w:name w:val="footer"/>
    <w:basedOn w:val="a"/>
    <w:link w:val="a8"/>
    <w:rsid w:val="00704D95"/>
    <w:pPr>
      <w:tabs>
        <w:tab w:val="center" w:pos="4677"/>
        <w:tab w:val="right" w:pos="9355"/>
      </w:tabs>
      <w:suppressAutoHyphens/>
      <w:autoSpaceDN w:val="0"/>
      <w:spacing w:after="200" w:line="276" w:lineRule="auto"/>
      <w:textAlignment w:val="baseline"/>
    </w:pPr>
    <w:rPr>
      <w:rFonts w:ascii="Calibri" w:eastAsia="Calibri" w:hAnsi="Calibri"/>
      <w:sz w:val="22"/>
      <w:szCs w:val="22"/>
      <w:lang w:eastAsia="en-US"/>
    </w:rPr>
  </w:style>
  <w:style w:type="character" w:customStyle="1" w:styleId="a8">
    <w:name w:val="Нижний колонтитул Знак"/>
    <w:basedOn w:val="a0"/>
    <w:link w:val="a7"/>
    <w:rsid w:val="00704D95"/>
    <w:rPr>
      <w:rFonts w:ascii="Calibri" w:eastAsia="Calibri" w:hAnsi="Calibri" w:cs="Times New Roman"/>
    </w:rPr>
  </w:style>
  <w:style w:type="character" w:styleId="a9">
    <w:name w:val="Hyperlink"/>
    <w:semiHidden/>
    <w:unhideWhenUsed/>
    <w:rsid w:val="00704D95"/>
    <w:rPr>
      <w:color w:val="0000FF"/>
      <w:u w:val="single"/>
    </w:rPr>
  </w:style>
  <w:style w:type="paragraph" w:styleId="aa">
    <w:name w:val="Normal (Web)"/>
    <w:aliases w:val="Обычный (Web)1,Обычный (веб)1"/>
    <w:uiPriority w:val="1"/>
    <w:unhideWhenUsed/>
    <w:qFormat/>
    <w:rsid w:val="00704D95"/>
    <w:pPr>
      <w:spacing w:after="0" w:line="240" w:lineRule="auto"/>
    </w:pPr>
    <w:rPr>
      <w:rFonts w:ascii="Arial Unicode MS" w:eastAsia="Arial Unicode MS" w:hAnsi="Arial Unicode MS" w:cs="Arial Unicode MS"/>
      <w:color w:val="000000"/>
      <w:sz w:val="24"/>
      <w:szCs w:val="24"/>
      <w:lang w:eastAsia="ru-RU"/>
    </w:rPr>
  </w:style>
  <w:style w:type="character" w:customStyle="1" w:styleId="ConsPlusNormal">
    <w:name w:val="ConsPlusNormal Знак"/>
    <w:link w:val="ConsPlusNormal0"/>
    <w:locked/>
    <w:rsid w:val="00704D95"/>
    <w:rPr>
      <w:rFonts w:ascii="Arial" w:hAnsi="Arial" w:cs="Arial"/>
    </w:rPr>
  </w:style>
  <w:style w:type="paragraph" w:customStyle="1" w:styleId="ConsPlusNormal0">
    <w:name w:val="ConsPlusNormal"/>
    <w:link w:val="ConsPlusNormal"/>
    <w:qFormat/>
    <w:rsid w:val="00704D95"/>
    <w:pPr>
      <w:autoSpaceDE w:val="0"/>
      <w:autoSpaceDN w:val="0"/>
      <w:adjustRightInd w:val="0"/>
      <w:spacing w:after="0" w:line="240" w:lineRule="auto"/>
    </w:pPr>
    <w:rPr>
      <w:rFonts w:ascii="Arial" w:hAnsi="Arial" w:cs="Arial"/>
    </w:rPr>
  </w:style>
  <w:style w:type="paragraph" w:styleId="ab">
    <w:name w:val="footnote text"/>
    <w:basedOn w:val="a"/>
    <w:link w:val="ac"/>
    <w:rsid w:val="00704D95"/>
    <w:pPr>
      <w:suppressAutoHyphens/>
      <w:autoSpaceDN w:val="0"/>
      <w:textAlignment w:val="baseline"/>
    </w:pPr>
    <w:rPr>
      <w:rFonts w:ascii="Calibri" w:eastAsia="Calibri" w:hAnsi="Calibri"/>
      <w:sz w:val="20"/>
      <w:szCs w:val="20"/>
      <w:lang w:eastAsia="en-US"/>
    </w:rPr>
  </w:style>
  <w:style w:type="character" w:customStyle="1" w:styleId="ac">
    <w:name w:val="Текст сноски Знак"/>
    <w:basedOn w:val="a0"/>
    <w:link w:val="ab"/>
    <w:rsid w:val="00704D95"/>
    <w:rPr>
      <w:rFonts w:ascii="Calibri" w:eastAsia="Calibri" w:hAnsi="Calibri" w:cs="Times New Roman"/>
      <w:sz w:val="20"/>
      <w:szCs w:val="20"/>
    </w:rPr>
  </w:style>
  <w:style w:type="character" w:styleId="ad">
    <w:name w:val="footnote reference"/>
    <w:rsid w:val="00704D95"/>
    <w:rPr>
      <w:position w:val="0"/>
      <w:vertAlign w:val="superscript"/>
    </w:rPr>
  </w:style>
  <w:style w:type="paragraph" w:styleId="ae">
    <w:name w:val="List Paragraph"/>
    <w:basedOn w:val="a"/>
    <w:rsid w:val="00704D95"/>
    <w:pPr>
      <w:suppressAutoHyphens/>
      <w:autoSpaceDN w:val="0"/>
      <w:ind w:left="708"/>
      <w:jc w:val="both"/>
      <w:textAlignment w:val="baseline"/>
    </w:pPr>
    <w:rPr>
      <w:lang w:eastAsia="en-US"/>
    </w:rPr>
  </w:style>
  <w:style w:type="character" w:styleId="af">
    <w:name w:val="annotation reference"/>
    <w:uiPriority w:val="99"/>
    <w:semiHidden/>
    <w:unhideWhenUsed/>
    <w:rsid w:val="00704D95"/>
    <w:rPr>
      <w:sz w:val="16"/>
      <w:szCs w:val="16"/>
    </w:rPr>
  </w:style>
  <w:style w:type="paragraph" w:styleId="af0">
    <w:name w:val="annotation text"/>
    <w:basedOn w:val="a"/>
    <w:link w:val="af1"/>
    <w:uiPriority w:val="99"/>
    <w:semiHidden/>
    <w:unhideWhenUsed/>
    <w:rsid w:val="00704D95"/>
    <w:pPr>
      <w:suppressAutoHyphens/>
      <w:autoSpaceDN w:val="0"/>
      <w:spacing w:after="200" w:line="276" w:lineRule="auto"/>
      <w:textAlignment w:val="baseline"/>
    </w:pPr>
    <w:rPr>
      <w:rFonts w:ascii="Calibri" w:eastAsia="Calibri" w:hAnsi="Calibri"/>
      <w:sz w:val="20"/>
      <w:szCs w:val="20"/>
      <w:lang w:eastAsia="en-US"/>
    </w:rPr>
  </w:style>
  <w:style w:type="character" w:customStyle="1" w:styleId="af1">
    <w:name w:val="Текст примечания Знак"/>
    <w:basedOn w:val="a0"/>
    <w:link w:val="af0"/>
    <w:uiPriority w:val="99"/>
    <w:semiHidden/>
    <w:rsid w:val="00704D95"/>
    <w:rPr>
      <w:rFonts w:ascii="Calibri" w:eastAsia="Calibri" w:hAnsi="Calibri" w:cs="Times New Roman"/>
      <w:sz w:val="20"/>
      <w:szCs w:val="20"/>
    </w:rPr>
  </w:style>
  <w:style w:type="paragraph" w:styleId="af2">
    <w:name w:val="annotation subject"/>
    <w:basedOn w:val="af0"/>
    <w:next w:val="af0"/>
    <w:link w:val="af3"/>
    <w:uiPriority w:val="99"/>
    <w:semiHidden/>
    <w:unhideWhenUsed/>
    <w:rsid w:val="00704D95"/>
    <w:rPr>
      <w:b/>
      <w:bCs/>
    </w:rPr>
  </w:style>
  <w:style w:type="character" w:customStyle="1" w:styleId="af3">
    <w:name w:val="Тема примечания Знак"/>
    <w:basedOn w:val="af1"/>
    <w:link w:val="af2"/>
    <w:uiPriority w:val="99"/>
    <w:semiHidden/>
    <w:rsid w:val="00704D95"/>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9024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31</Pages>
  <Words>9635</Words>
  <Characters>54926</Characters>
  <Application>Microsoft Office Word</Application>
  <DocSecurity>0</DocSecurity>
  <Lines>457</Lines>
  <Paragraphs>128</Paragraphs>
  <ScaleCrop>false</ScaleCrop>
  <Company/>
  <LinksUpToDate>false</LinksUpToDate>
  <CharactersWithSpaces>64433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Садыкова Дарья Юрьевна</dc:creator>
  <cp:keywords/>
  <dc:description/>
  <cp:lastModifiedBy>Садыкова Дарья Юрьевна</cp:lastModifiedBy>
  <cp:revision>4</cp:revision>
  <dcterms:created xsi:type="dcterms:W3CDTF">2022-07-22T08:41:00Z</dcterms:created>
  <dcterms:modified xsi:type="dcterms:W3CDTF">2022-07-22T08:47:00Z</dcterms:modified>
</cp:coreProperties>
</file>