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872C7F" w:rsidTr="00872C7F">
        <w:trPr>
          <w:trHeight w:val="524"/>
        </w:trPr>
        <w:tc>
          <w:tcPr>
            <w:tcW w:w="9460" w:type="dxa"/>
            <w:gridSpan w:val="5"/>
            <w:hideMark/>
          </w:tcPr>
          <w:p w:rsidR="00872C7F" w:rsidRDefault="00872C7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72C7F" w:rsidRDefault="00872C7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72C7F" w:rsidRDefault="00872C7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72C7F" w:rsidRDefault="00872C7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89207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72C7F" w:rsidTr="00872C7F">
        <w:trPr>
          <w:trHeight w:val="524"/>
        </w:trPr>
        <w:tc>
          <w:tcPr>
            <w:tcW w:w="284" w:type="dxa"/>
            <w:vAlign w:val="bottom"/>
            <w:hideMark/>
          </w:tcPr>
          <w:p w:rsidR="00872C7F" w:rsidRDefault="00872C7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72C7F" w:rsidRDefault="00872C7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02.08.2022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872C7F" w:rsidRDefault="00872C7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72C7F" w:rsidRDefault="00872C7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968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72C7F" w:rsidRDefault="00872C7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72C7F" w:rsidTr="00872C7F">
        <w:trPr>
          <w:trHeight w:val="130"/>
        </w:trPr>
        <w:tc>
          <w:tcPr>
            <w:tcW w:w="9460" w:type="dxa"/>
            <w:gridSpan w:val="5"/>
          </w:tcPr>
          <w:p w:rsidR="00872C7F" w:rsidRDefault="00872C7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72C7F" w:rsidTr="00872C7F">
        <w:tc>
          <w:tcPr>
            <w:tcW w:w="9460" w:type="dxa"/>
            <w:gridSpan w:val="5"/>
          </w:tcPr>
          <w:p w:rsidR="00872C7F" w:rsidRPr="00872C7F" w:rsidRDefault="00872C7F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72C7F" w:rsidRPr="00872C7F" w:rsidRDefault="00872C7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72C7F" w:rsidRPr="00872C7F" w:rsidRDefault="00872C7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72C7F" w:rsidTr="00872C7F">
        <w:tc>
          <w:tcPr>
            <w:tcW w:w="9460" w:type="dxa"/>
            <w:gridSpan w:val="5"/>
            <w:hideMark/>
          </w:tcPr>
          <w:p w:rsidR="00872C7F" w:rsidRDefault="00872C7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внесения изменений в документацию по планировке территории «Внесение изменений в проект планировки жилой застройки и проект межевания территории земельного участка с кадастровым номером 66:36:0101001:0059, утвержденный постановлением администрации городского округа Верхняя Пышма от 15.04.2009 № 774, по застраиваемому микрорайону «Северный» в городе Верхняя Пышма Свердловской области»</w:t>
            </w:r>
          </w:p>
        </w:tc>
      </w:tr>
      <w:tr w:rsidR="00872C7F" w:rsidTr="00872C7F">
        <w:tc>
          <w:tcPr>
            <w:tcW w:w="9460" w:type="dxa"/>
            <w:gridSpan w:val="5"/>
          </w:tcPr>
          <w:p w:rsidR="00872C7F" w:rsidRDefault="00872C7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72C7F" w:rsidRDefault="00872C7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72C7F" w:rsidRDefault="00872C7F" w:rsidP="00872C7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Руководствуясь частями 13.1, 16 статьи 45, частью 13 статьи 46 Градостроительного кодекса Российской Федерации, пунктом 26 части 1 статьи 16 Федерального закона от 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2.30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28.08.2020 № 679, рассмотрев </w:t>
      </w:r>
      <w:r>
        <w:rPr>
          <w:rFonts w:ascii="Liberation Serif" w:hAnsi="Liberation Serif"/>
          <w:color w:val="000000"/>
          <w:sz w:val="28"/>
          <w:szCs w:val="28"/>
        </w:rPr>
        <w:t xml:space="preserve">представленную обществом </w:t>
      </w:r>
      <w:r>
        <w:rPr>
          <w:rFonts w:ascii="Liberation Serif" w:hAnsi="Liberation Serif"/>
          <w:color w:val="000000"/>
          <w:sz w:val="28"/>
          <w:szCs w:val="28"/>
        </w:rPr>
        <w:br/>
        <w:t>с ограниченной ответственностью «</w:t>
      </w:r>
      <w:proofErr w:type="spellStart"/>
      <w:r>
        <w:rPr>
          <w:rFonts w:ascii="Liberation Serif" w:hAnsi="Liberation Serif"/>
          <w:color w:val="000000"/>
          <w:sz w:val="28"/>
          <w:szCs w:val="28"/>
        </w:rPr>
        <w:t>АвтоСнаб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>»</w:t>
      </w:r>
      <w:r>
        <w:rPr>
          <w:rFonts w:ascii="Liberation Serif" w:hAnsi="Liberation Serif" w:cs="Courier New"/>
          <w:sz w:val="28"/>
          <w:szCs w:val="28"/>
        </w:rPr>
        <w:t xml:space="preserve"> документацию по «Внесению изменений в проект планировки жилой застройки и проект межевания территории земельного участка с кадастровым номером 66:36:0101001:0059, утвержденный постановлением администрации городского округа Верхняя Пышма от 15.04.2009 № 774 «Об утверждении документации по планировке территории» по застраиваемому микрорайону «Северный» в городе Верхняя Пышма Свердловской области», учитывая </w:t>
      </w:r>
      <w:r>
        <w:rPr>
          <w:rFonts w:ascii="Liberation Serif" w:hAnsi="Liberation Serif"/>
          <w:color w:val="000000"/>
          <w:sz w:val="28"/>
          <w:szCs w:val="28"/>
        </w:rPr>
        <w:t xml:space="preserve">заключение комиссии </w:t>
      </w:r>
      <w:r>
        <w:rPr>
          <w:rFonts w:ascii="Liberation Serif" w:hAnsi="Liberation Serif"/>
          <w:color w:val="000000"/>
          <w:sz w:val="28"/>
          <w:szCs w:val="28"/>
        </w:rPr>
        <w:br/>
        <w:t>по проведению публичных слушаний от 25 июля 2022 года</w:t>
      </w:r>
      <w:r>
        <w:rPr>
          <w:rFonts w:ascii="Liberation Serif" w:hAnsi="Liberation Serif" w:cs="Courier New"/>
          <w:sz w:val="28"/>
          <w:szCs w:val="28"/>
        </w:rPr>
        <w:t>, администрация городского округа Верхняя Пышма</w:t>
      </w:r>
    </w:p>
    <w:p w:rsidR="00872C7F" w:rsidRDefault="00872C7F" w:rsidP="00872C7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72C7F" w:rsidRDefault="00872C7F" w:rsidP="00872C7F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Изложить пункт 1 постановления администрации городского округа Верхняя Пышма от 18 августа 2017 года № 589 </w:t>
      </w:r>
      <w:r>
        <w:rPr>
          <w:rFonts w:ascii="Liberation Serif" w:hAnsi="Liberation Serif"/>
          <w:sz w:val="28"/>
          <w:szCs w:val="28"/>
        </w:rPr>
        <w:br/>
        <w:t>«Об утверждении документации по планировке территории «Внесение изменений в проект планировки жилой застройки и проект межевания территории земельного участка с кадастровым номером 66:36:0101001:0059, утвержденный постановлением администрации городского округа Верхняя Пышма от 15.04.2009 № 774</w:t>
      </w:r>
      <w:r>
        <w:rPr>
          <w:rFonts w:ascii="Liberation Serif" w:hAnsi="Liberation Serif" w:cs="Courier New"/>
          <w:sz w:val="28"/>
          <w:szCs w:val="28"/>
        </w:rPr>
        <w:t xml:space="preserve">» в следующей редакции: </w:t>
      </w:r>
    </w:p>
    <w:p w:rsidR="00872C7F" w:rsidRDefault="00872C7F" w:rsidP="00872C7F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lastRenderedPageBreak/>
        <w:t xml:space="preserve">«1. </w:t>
      </w:r>
      <w:r>
        <w:rPr>
          <w:rFonts w:ascii="Liberation Serif" w:hAnsi="Liberation Serif" w:cs="Courier New"/>
          <w:sz w:val="28"/>
          <w:szCs w:val="28"/>
        </w:rPr>
        <w:tab/>
        <w:t>Утвердить документацию по планировке территории «Внесение изменений в проект планировки жилой застройки и проект межевания территории земельного участка с кадастровым номером 66:36:0101001:0059, утвержденный постановлением администрации городского округа Верхняя Пышма от 15.04.2009 № 774», прилагаемую к настоящему постановлению в следующем составе:</w:t>
      </w:r>
    </w:p>
    <w:p w:rsidR="00872C7F" w:rsidRDefault="00872C7F" w:rsidP="00872C7F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1) Проект планировки территории «Внесение изменений в проект планировки жилой застройки и проект межевания территории земельного участка с кадастровым номером 66:36:0101001:0059, утверждённый постановлением администрации городского округа Верхняя Пышма от 15.04.2009 №774 «Об утверждении документации по планировке территории», по застраиваемому микрорайону «Северный» в городе Верхняя Пышма Свердловской области». Основная (Утверждаемая) часть. Материалы по обоснованию проекта планировки территории. Шифр 3001-17-ПП. Изм. 3, на 53 л. (приложение 1);</w:t>
      </w:r>
    </w:p>
    <w:p w:rsidR="00872C7F" w:rsidRDefault="00872C7F" w:rsidP="00872C7F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2) Проект межевания территории «Внесение изменений в проект планировки жилой застройки и проект межевания территории земельного участка с кадастровым номером 66:36:0101001:0059, утверждённый постановлением администрации городского округа Верхняя Пышма от 15.04.2009 №774 «Об утверждении документации по планировке территории», по застраиваемому микрорайону «Северный» в городе Верхняя Пышма Свердловской области». Основная (Утверждаемая) часть. Материалы по обоснованию проекта межевания территории. Шифр 3001-17-ПМ. ЗАМ. Изм. 3, на 56 л. (приложение 2)».».</w:t>
      </w:r>
    </w:p>
    <w:p w:rsidR="00872C7F" w:rsidRDefault="00872C7F" w:rsidP="00872C7F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Считать утратившим силу </w:t>
      </w:r>
      <w:r>
        <w:rPr>
          <w:rFonts w:ascii="Liberation Serif" w:hAnsi="Liberation Serif"/>
          <w:sz w:val="28"/>
          <w:szCs w:val="28"/>
        </w:rPr>
        <w:t xml:space="preserve">постановление администрации городского округа Верхняя Пышма от 29.01.2019 № 76 «Об утверждении документации по планировке территории «Внесение изменений в проект планировки жилой застройки и проект межевания территории земельного участка с кадастровым номером 66:36:0101001:0059, утвержденный постановлением администрации городского округа Верхняя Пышма от 15.04.2009 № 774, по застраиваемому микрорайону «Северный» в городе Верхняя Пышма Свердловской области». </w:t>
      </w:r>
    </w:p>
    <w:p w:rsidR="00872C7F" w:rsidRDefault="00872C7F" w:rsidP="00872C7F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Управлению архитектуры и градостроительства администрации городского округа Верхняя Пышма: </w:t>
      </w:r>
    </w:p>
    <w:p w:rsidR="00872C7F" w:rsidRDefault="00872C7F" w:rsidP="00872C7F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872C7F" w:rsidRDefault="00872C7F" w:rsidP="00872C7F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обеспечить направление Документации, указанной в пункте 1 настоящего постановления, в Управление </w:t>
      </w:r>
      <w:proofErr w:type="spellStart"/>
      <w:r>
        <w:rPr>
          <w:rFonts w:ascii="Liberation Serif" w:hAnsi="Liberation Serif"/>
          <w:sz w:val="28"/>
          <w:szCs w:val="27"/>
        </w:rPr>
        <w:t>Росреестра</w:t>
      </w:r>
      <w:proofErr w:type="spellEnd"/>
      <w:r>
        <w:rPr>
          <w:rFonts w:ascii="Liberation Serif" w:hAnsi="Liberation Serif"/>
          <w:sz w:val="28"/>
          <w:szCs w:val="27"/>
        </w:rPr>
        <w:t xml:space="preserve"> по Свердловской области.</w:t>
      </w:r>
    </w:p>
    <w:p w:rsidR="00872C7F" w:rsidRDefault="00872C7F" w:rsidP="00872C7F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 xml:space="preserve"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(www.movp.ru), в разделе «Градостроительство и землепользование» − «Общественные обсуждения»,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>в разделе «Градостроительство и землепользование» − «Проекты планировок и проекты межевания» – «Проекты планировок и проекты межевания ТЕРРИТОРИЙ».</w:t>
      </w:r>
    </w:p>
    <w:p w:rsidR="00872C7F" w:rsidRDefault="00872C7F" w:rsidP="00872C7F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 Н.</w:t>
      </w:r>
    </w:p>
    <w:p w:rsidR="00872C7F" w:rsidRDefault="00872C7F" w:rsidP="00872C7F">
      <w:pPr>
        <w:widowControl w:val="0"/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</w:p>
    <w:p w:rsidR="00872C7F" w:rsidRDefault="00872C7F" w:rsidP="00872C7F">
      <w:pPr>
        <w:widowControl w:val="0"/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872C7F" w:rsidTr="00872C7F">
        <w:tc>
          <w:tcPr>
            <w:tcW w:w="6237" w:type="dxa"/>
            <w:vAlign w:val="bottom"/>
            <w:hideMark/>
          </w:tcPr>
          <w:p w:rsidR="00872C7F" w:rsidRDefault="00872C7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72C7F" w:rsidRDefault="00872C7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72C7F" w:rsidRDefault="00872C7F" w:rsidP="00872C7F">
      <w:pPr>
        <w:pStyle w:val="ConsNormal"/>
        <w:widowControl/>
        <w:ind w:firstLine="0"/>
        <w:rPr>
          <w:rFonts w:ascii="Liberation Serif" w:hAnsi="Liberation Serif"/>
        </w:rPr>
      </w:pPr>
    </w:p>
    <w:p w:rsidR="00152692" w:rsidRDefault="00152692"/>
    <w:sectPr w:rsidR="00152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2F88"/>
    <w:multiLevelType w:val="hybridMultilevel"/>
    <w:tmpl w:val="48BE0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05B"/>
    <w:rsid w:val="00152692"/>
    <w:rsid w:val="0064305B"/>
    <w:rsid w:val="0087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32C4FB-76A1-48CC-BAA1-D5455AADD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C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72C7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5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4493</Characters>
  <Application>Microsoft Office Word</Application>
  <DocSecurity>0</DocSecurity>
  <Lines>37</Lines>
  <Paragraphs>10</Paragraphs>
  <ScaleCrop>false</ScaleCrop>
  <Company/>
  <LinksUpToDate>false</LinksUpToDate>
  <CharactersWithSpaces>5271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2022-08-02T08:54:00Z</dcterms:created>
  <dcterms:modified xsi:type="dcterms:W3CDTF">2022-08-02T08:54:00Z</dcterms:modified>
</cp:coreProperties>
</file>