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001B" w:rsidRPr="00F677B8" w:rsidRDefault="00B2001B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645"/>
      </w:tblGrid>
      <w:tr w:rsidR="00600969" w:rsidRPr="00F677B8" w:rsidTr="00F677B8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00969" w:rsidRDefault="009F436D" w:rsidP="00F677B8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F677B8">
              <w:rPr>
                <w:rFonts w:ascii="Liberation Serif" w:hAnsi="Liberation Serif" w:cs="Times New Roman"/>
                <w:sz w:val="24"/>
                <w:szCs w:val="24"/>
              </w:rPr>
              <w:t>Приложение № 14 к муниципальной программе</w:t>
            </w:r>
            <w:r w:rsidR="00F677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F677B8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  <w:r w:rsidR="00F677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F677B8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F677B8" w:rsidRDefault="00F677B8" w:rsidP="00F677B8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77B8" w:rsidRPr="00F677B8" w:rsidRDefault="00F677B8" w:rsidP="00F677B8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B2001B" w:rsidRPr="00F677B8" w:rsidTr="00F677B8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2001B" w:rsidRPr="00F677B8" w:rsidRDefault="008E3D40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B2001B" w:rsidRPr="00F677B8" w:rsidTr="00F677B8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2001B" w:rsidRPr="00F677B8" w:rsidRDefault="008E3D40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B2001B" w:rsidRPr="00F677B8" w:rsidTr="00F677B8">
        <w:trPr>
          <w:trHeight w:val="8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2001B" w:rsidRPr="00F677B8" w:rsidRDefault="00600969" w:rsidP="00600969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8E3D40"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Развитие внутреннего и вьездного туризма в городском округе Верхняя Пышма до 2024 года</w:t>
            </w:r>
            <w:r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B2001B" w:rsidRPr="00F677B8" w:rsidTr="00F677B8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2001B" w:rsidRPr="00F677B8" w:rsidRDefault="008E3D40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B2001B" w:rsidRPr="00F677B8" w:rsidTr="00F677B8">
        <w:trPr>
          <w:trHeight w:val="6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2001B" w:rsidRDefault="008E3D40" w:rsidP="009F436D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9F436D"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F677B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F677B8" w:rsidRDefault="00F677B8" w:rsidP="009F436D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F677B8" w:rsidRPr="00F677B8" w:rsidRDefault="00F677B8" w:rsidP="009F436D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B2001B" w:rsidRPr="00F677B8" w:rsidTr="00F677B8">
        <w:trPr>
          <w:trHeight w:val="70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600969"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600969"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600969" w:rsidRPr="00F677B8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«Развитие внутреннего и вьездного туризма в городском округе Верхняя Пышма до 2024 года»</w:t>
            </w:r>
            <w:r w:rsidR="00600969"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77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CE1FBB" w:rsidP="00CE1FBB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Комитет экономики и муниципального заказа а</w:t>
            </w:r>
            <w:r w:rsidR="008E3D40"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дминистраци</w:t>
            </w:r>
            <w:r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и</w:t>
            </w:r>
            <w:r w:rsidR="008E3D40"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городского округа Верхняя Пышма</w:t>
            </w:r>
          </w:p>
        </w:tc>
      </w:tr>
      <w:tr w:rsidR="00B2001B" w:rsidRPr="00F677B8" w:rsidTr="00F677B8">
        <w:trPr>
          <w:trHeight w:val="70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600969"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2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B2001B" w:rsidRPr="00F677B8" w:rsidTr="00F677B8">
        <w:trPr>
          <w:trHeight w:val="881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B2001B" w:rsidRPr="00F677B8" w:rsidTr="00F677B8">
        <w:trPr>
          <w:trHeight w:val="166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F677B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B2001B" w:rsidRPr="00F677B8" w:rsidTr="00F677B8">
        <w:trPr>
          <w:trHeight w:val="1202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</w:tr>
      <w:tr w:rsidR="00B2001B" w:rsidRPr="00F677B8" w:rsidTr="00F677B8">
        <w:trPr>
          <w:trHeight w:val="1633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</w:tr>
      <w:tr w:rsidR="00B2001B" w:rsidRPr="00F677B8" w:rsidTr="00F677B8">
        <w:trPr>
          <w:trHeight w:val="126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</w:tr>
      <w:tr w:rsidR="00B2001B" w:rsidRPr="00F677B8" w:rsidTr="00F677B8">
        <w:trPr>
          <w:trHeight w:val="360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B2001B" w:rsidRPr="00F677B8" w:rsidTr="00F677B8">
        <w:trPr>
          <w:trHeight w:val="34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2 706,8 тыс. рублей</w:t>
            </w:r>
          </w:p>
        </w:tc>
      </w:tr>
      <w:tr w:rsidR="00B2001B" w:rsidRPr="00F677B8" w:rsidTr="00F677B8">
        <w:trPr>
          <w:trHeight w:val="34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2001B" w:rsidRPr="00F677B8" w:rsidTr="00F677B8">
        <w:trPr>
          <w:trHeight w:val="1634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309,8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01,0 тыс. рублей,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>2021 год – 4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96,0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1 000,0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300,0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300,0 тыс. рублей</w:t>
            </w:r>
          </w:p>
        </w:tc>
      </w:tr>
      <w:tr w:rsidR="00B2001B" w:rsidRPr="00F677B8" w:rsidTr="00F677B8">
        <w:trPr>
          <w:trHeight w:val="34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B2001B" w:rsidRPr="00F677B8" w:rsidTr="00F677B8">
        <w:trPr>
          <w:trHeight w:val="360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B2001B" w:rsidRPr="00F677B8" w:rsidTr="00F677B8">
        <w:trPr>
          <w:trHeight w:val="360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2 706,8 тыс. рублей</w:t>
            </w:r>
          </w:p>
        </w:tc>
      </w:tr>
      <w:tr w:rsidR="00B2001B" w:rsidRPr="00F677B8" w:rsidTr="00F677B8">
        <w:trPr>
          <w:trHeight w:val="345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2001B" w:rsidRPr="00F677B8" w:rsidTr="00F677B8">
        <w:trPr>
          <w:trHeight w:val="1677"/>
        </w:trPr>
        <w:tc>
          <w:tcPr>
            <w:tcW w:w="76" w:type="pct"/>
          </w:tcPr>
          <w:p w:rsidR="00B2001B" w:rsidRPr="00F677B8" w:rsidRDefault="00B2001B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001B" w:rsidRPr="00F677B8" w:rsidRDefault="00B2001B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2001B" w:rsidRPr="00F677B8" w:rsidRDefault="008E3D4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309,8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301,0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496,0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1 000,0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300,0 тыс. рублей, 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</w:t>
            </w:r>
            <w:bookmarkStart w:id="0" w:name="_GoBack"/>
            <w:bookmarkEnd w:id="0"/>
            <w:r w:rsidRPr="00F677B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00,0 тыс. рублей</w:t>
            </w:r>
          </w:p>
        </w:tc>
      </w:tr>
      <w:tr w:rsidR="00600969" w:rsidRPr="00F677B8" w:rsidTr="00F677B8">
        <w:trPr>
          <w:trHeight w:val="405"/>
        </w:trPr>
        <w:tc>
          <w:tcPr>
            <w:tcW w:w="76" w:type="pct"/>
          </w:tcPr>
          <w:p w:rsidR="00600969" w:rsidRPr="00F677B8" w:rsidRDefault="00600969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00969" w:rsidRPr="00F677B8" w:rsidRDefault="00600969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F677B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F677B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F677B8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8" w:type="pct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00969" w:rsidRPr="00F677B8" w:rsidRDefault="00600969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F677B8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B2001B" w:rsidRPr="00F677B8" w:rsidRDefault="00B2001B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B2001B" w:rsidRPr="00F677B8" w:rsidSect="00F677B8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058" w:rsidRDefault="008E3058">
      <w:r>
        <w:separator/>
      </w:r>
    </w:p>
  </w:endnote>
  <w:endnote w:type="continuationSeparator" w:id="0">
    <w:p w:rsidR="008E3058" w:rsidRDefault="008E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058" w:rsidRDefault="008E3058">
      <w:r>
        <w:separator/>
      </w:r>
    </w:p>
  </w:footnote>
  <w:footnote w:type="continuationSeparator" w:id="0">
    <w:p w:rsidR="008E3058" w:rsidRDefault="008E3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1B"/>
    <w:rsid w:val="00501B90"/>
    <w:rsid w:val="00600969"/>
    <w:rsid w:val="008E3058"/>
    <w:rsid w:val="008E3D40"/>
    <w:rsid w:val="009F436D"/>
    <w:rsid w:val="00B2001B"/>
    <w:rsid w:val="00CE1FBB"/>
    <w:rsid w:val="00EF3B43"/>
    <w:rsid w:val="00F6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D2C65-8ACB-4A18-9FBF-36BA4C7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2022-08-18T12:27:00Z</dcterms:created>
  <dcterms:modified xsi:type="dcterms:W3CDTF">2022-08-22T06:10:00Z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