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E6B40" w:rsidRPr="0013051B" w:rsidTr="00663137">
        <w:trPr>
          <w:trHeight w:val="524"/>
        </w:trPr>
        <w:tc>
          <w:tcPr>
            <w:tcW w:w="9460" w:type="dxa"/>
            <w:gridSpan w:val="5"/>
          </w:tcPr>
          <w:p w:rsidR="005E6B40" w:rsidRPr="0013051B" w:rsidRDefault="005E6B40" w:rsidP="006631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E6B40" w:rsidRPr="0013051B" w:rsidRDefault="005E6B40" w:rsidP="006631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E6B40" w:rsidRPr="0013051B" w:rsidRDefault="005E6B40" w:rsidP="006631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E6B40" w:rsidRPr="0013051B" w:rsidRDefault="005E6B40" w:rsidP="006631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747D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F8A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E6B40" w:rsidRPr="0013051B" w:rsidTr="00663137">
        <w:trPr>
          <w:trHeight w:val="524"/>
        </w:trPr>
        <w:tc>
          <w:tcPr>
            <w:tcW w:w="284" w:type="dxa"/>
            <w:vAlign w:val="bottom"/>
          </w:tcPr>
          <w:p w:rsidR="005E6B40" w:rsidRPr="0013051B" w:rsidRDefault="005E6B40" w:rsidP="006631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E6B40" w:rsidRPr="0013051B" w:rsidRDefault="005E6B40" w:rsidP="006631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E6B40" w:rsidRPr="0013051B" w:rsidRDefault="005E6B40" w:rsidP="006631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E6B40" w:rsidRPr="0013051B" w:rsidRDefault="005E6B40" w:rsidP="006631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E6B40" w:rsidRPr="0013051B" w:rsidRDefault="005E6B40" w:rsidP="006631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E6B40" w:rsidRPr="0013051B" w:rsidTr="00663137">
        <w:trPr>
          <w:trHeight w:val="130"/>
        </w:trPr>
        <w:tc>
          <w:tcPr>
            <w:tcW w:w="9460" w:type="dxa"/>
            <w:gridSpan w:val="5"/>
          </w:tcPr>
          <w:p w:rsidR="005E6B40" w:rsidRPr="0013051B" w:rsidRDefault="005E6B40" w:rsidP="006631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E6B40" w:rsidRPr="0013051B" w:rsidTr="00663137">
        <w:tc>
          <w:tcPr>
            <w:tcW w:w="9460" w:type="dxa"/>
            <w:gridSpan w:val="5"/>
          </w:tcPr>
          <w:p w:rsidR="005E6B40" w:rsidRPr="0013051B" w:rsidRDefault="005E6B40" w:rsidP="006631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E6B40" w:rsidRPr="0013051B" w:rsidRDefault="005E6B40" w:rsidP="006631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E6B40" w:rsidRPr="0013051B" w:rsidRDefault="005E6B40" w:rsidP="006631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E6B40" w:rsidRPr="00953BF9" w:rsidTr="00663137">
        <w:tc>
          <w:tcPr>
            <w:tcW w:w="9460" w:type="dxa"/>
            <w:gridSpan w:val="5"/>
          </w:tcPr>
          <w:p w:rsidR="005E6B40" w:rsidRPr="00953BF9" w:rsidRDefault="005E6B40" w:rsidP="00663137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953BF9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реестр муниципальных маршрутов регулярных перевозок на территории городского округа Верхняя Пышма </w:t>
            </w:r>
          </w:p>
        </w:tc>
      </w:tr>
      <w:tr w:rsidR="005E6B40" w:rsidRPr="00953BF9" w:rsidTr="00663137">
        <w:tc>
          <w:tcPr>
            <w:tcW w:w="9460" w:type="dxa"/>
            <w:gridSpan w:val="5"/>
          </w:tcPr>
          <w:p w:rsidR="005E6B40" w:rsidRPr="00953BF9" w:rsidRDefault="005E6B40" w:rsidP="0066313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E6B40" w:rsidRPr="00953BF9" w:rsidRDefault="005E6B40" w:rsidP="00663137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E6B40" w:rsidRPr="00953BF9" w:rsidRDefault="005E6B40" w:rsidP="005E6B40">
      <w:pPr>
        <w:widowControl w:val="0"/>
        <w:ind w:firstLine="708"/>
        <w:jc w:val="both"/>
        <w:rPr>
          <w:rFonts w:ascii="Liberation Serif" w:hAnsi="Liberation Serif"/>
          <w:sz w:val="26"/>
          <w:szCs w:val="26"/>
        </w:rPr>
      </w:pPr>
      <w:r w:rsidRPr="00953BF9">
        <w:rPr>
          <w:rFonts w:ascii="Liberation Serif" w:hAnsi="Liberation Serif"/>
          <w:sz w:val="26"/>
          <w:szCs w:val="26"/>
        </w:rPr>
        <w:t xml:space="preserve">В соответствии с пунктом 7 части 1 статьи 16 Федерального </w:t>
      </w:r>
      <w:r w:rsidRPr="00953BF9">
        <w:rPr>
          <w:rFonts w:ascii="Liberation Serif" w:hAnsi="Liberation Serif"/>
          <w:sz w:val="26"/>
          <w:szCs w:val="26"/>
        </w:rPr>
        <w:br/>
        <w:t>закона от 06 октября 2003 года № 131-ФЗ «Об общих принципах организации местного самоуправления в Российской Федерации», пунктом 1 статьи 25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пунктом 6 статьи 6 Закона Свердловской области от 21 декабря 2015 года № 160-ОЗ «Об организации транспортного обслуживания населения на территории Свердловской области», руководствуясь пунктом 7 статьи 6 Устава городского округа Верхняя Пышма, в целях улучшения качества обслуживания пассажиров, администрация городского округа Верхняя Пышма</w:t>
      </w:r>
    </w:p>
    <w:p w:rsidR="005E6B40" w:rsidRPr="00953BF9" w:rsidRDefault="005E6B40" w:rsidP="005E6B40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953BF9">
        <w:rPr>
          <w:rFonts w:ascii="Liberation Serif" w:hAnsi="Liberation Serif"/>
          <w:b/>
          <w:sz w:val="26"/>
          <w:szCs w:val="26"/>
        </w:rPr>
        <w:t>ПОСТАНОВЛЯЕТ:</w:t>
      </w:r>
    </w:p>
    <w:p w:rsidR="005E6B40" w:rsidRPr="00953BF9" w:rsidRDefault="005E6B40" w:rsidP="005E6B40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6"/>
          <w:szCs w:val="26"/>
        </w:rPr>
      </w:pPr>
      <w:r w:rsidRPr="00953BF9">
        <w:rPr>
          <w:rFonts w:ascii="Liberation Serif" w:hAnsi="Liberation Serif"/>
          <w:sz w:val="26"/>
          <w:szCs w:val="26"/>
        </w:rPr>
        <w:t>Внести изменения в реестр муниципальных маршрутов регулярных перевозок на территории городского округа Верхняя Пышма, утвержденный постановлением администрации городского округа Верхняя Пышма от 14.07.2021 № 586 «Об утверждении реестра маршрутов регулярных перевозок», дополнив маршрутом № 5 «г. Верхняя Пышма – Трамвайное кольцо», согласно приложению.</w:t>
      </w:r>
    </w:p>
    <w:p w:rsidR="005E6B40" w:rsidRPr="00953BF9" w:rsidRDefault="005E6B40" w:rsidP="005E6B40">
      <w:pPr>
        <w:widowControl w:val="0"/>
        <w:numPr>
          <w:ilvl w:val="0"/>
          <w:numId w:val="1"/>
        </w:numPr>
        <w:tabs>
          <w:tab w:val="left" w:pos="1134"/>
        </w:tabs>
        <w:ind w:firstLine="720"/>
        <w:jc w:val="both"/>
        <w:rPr>
          <w:rFonts w:ascii="Liberation Serif" w:hAnsi="Liberation Serif"/>
          <w:sz w:val="26"/>
          <w:szCs w:val="26"/>
        </w:rPr>
      </w:pPr>
      <w:r w:rsidRPr="00953BF9"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 w:rsidRPr="00953BF9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953BF9">
        <w:rPr>
          <w:rFonts w:ascii="Liberation Serif" w:hAnsi="Liberation Serif"/>
          <w:sz w:val="26"/>
          <w:szCs w:val="26"/>
          <w:lang w:val="en-US"/>
        </w:rPr>
        <w:t>www</w:t>
      </w:r>
      <w:r w:rsidRPr="00953BF9">
        <w:rPr>
          <w:rFonts w:ascii="Liberation Serif" w:hAnsi="Liberation Serif"/>
          <w:sz w:val="26"/>
          <w:szCs w:val="26"/>
        </w:rPr>
        <w:t>.</w:t>
      </w:r>
      <w:proofErr w:type="spellStart"/>
      <w:r w:rsidRPr="00953BF9"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 w:rsidRPr="00953BF9"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</w:t>
      </w:r>
      <w:r w:rsidRPr="00953BF9">
        <w:rPr>
          <w:rFonts w:ascii="Liberation Serif" w:hAnsi="Liberation Serif"/>
          <w:sz w:val="26"/>
          <w:szCs w:val="26"/>
          <w:lang w:val="en-US"/>
        </w:rPr>
        <w:t>https</w:t>
      </w:r>
      <w:r w:rsidRPr="00953BF9">
        <w:rPr>
          <w:rFonts w:ascii="Liberation Serif" w:hAnsi="Liberation Serif"/>
          <w:sz w:val="26"/>
          <w:szCs w:val="26"/>
        </w:rPr>
        <w:t>://</w:t>
      </w:r>
      <w:proofErr w:type="spellStart"/>
      <w:r w:rsidRPr="00953BF9">
        <w:rPr>
          <w:rFonts w:ascii="Liberation Serif" w:hAnsi="Liberation Serif"/>
          <w:sz w:val="26"/>
          <w:szCs w:val="26"/>
          <w:lang w:val="en-US"/>
        </w:rPr>
        <w:t>movp</w:t>
      </w:r>
      <w:proofErr w:type="spellEnd"/>
      <w:r w:rsidRPr="00953BF9">
        <w:rPr>
          <w:rFonts w:ascii="Liberation Serif" w:hAnsi="Liberation Serif"/>
          <w:sz w:val="26"/>
          <w:szCs w:val="26"/>
        </w:rPr>
        <w:t>.</w:t>
      </w:r>
      <w:proofErr w:type="spellStart"/>
      <w:r w:rsidRPr="00953BF9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953BF9">
        <w:rPr>
          <w:rFonts w:ascii="Liberation Serif" w:hAnsi="Liberation Serif"/>
          <w:sz w:val="26"/>
          <w:szCs w:val="26"/>
        </w:rPr>
        <w:t>/).</w:t>
      </w:r>
    </w:p>
    <w:p w:rsidR="005E6B40" w:rsidRPr="00953BF9" w:rsidRDefault="005E6B40" w:rsidP="005E6B40">
      <w:pPr>
        <w:widowControl w:val="0"/>
        <w:numPr>
          <w:ilvl w:val="0"/>
          <w:numId w:val="1"/>
        </w:numPr>
        <w:tabs>
          <w:tab w:val="left" w:pos="1134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953BF9">
        <w:rPr>
          <w:rFonts w:ascii="Liberation Serif" w:hAnsi="Liberation Serif"/>
          <w:sz w:val="26"/>
          <w:szCs w:val="26"/>
        </w:rPr>
        <w:t xml:space="preserve">Контроль за исполнением настоящего постановления возложить </w:t>
      </w:r>
      <w:r w:rsidRPr="00953BF9"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953BF9">
        <w:rPr>
          <w:rFonts w:ascii="Liberation Serif" w:hAnsi="Liberation Serif"/>
          <w:sz w:val="26"/>
          <w:szCs w:val="26"/>
        </w:rPr>
        <w:br/>
      </w:r>
      <w:proofErr w:type="spellStart"/>
      <w:r w:rsidRPr="00953BF9">
        <w:rPr>
          <w:rFonts w:ascii="Liberation Serif" w:hAnsi="Liberation Serif"/>
          <w:sz w:val="26"/>
          <w:szCs w:val="26"/>
        </w:rPr>
        <w:t>Невструева</w:t>
      </w:r>
      <w:proofErr w:type="spellEnd"/>
      <w:r w:rsidRPr="00953BF9">
        <w:rPr>
          <w:rFonts w:ascii="Liberation Serif" w:hAnsi="Liberation Serif"/>
          <w:sz w:val="26"/>
          <w:szCs w:val="26"/>
        </w:rPr>
        <w:t xml:space="preserve"> Н.В.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E6B40" w:rsidRPr="00953BF9" w:rsidTr="00663137">
        <w:tc>
          <w:tcPr>
            <w:tcW w:w="6237" w:type="dxa"/>
            <w:vAlign w:val="bottom"/>
          </w:tcPr>
          <w:p w:rsidR="005E6B40" w:rsidRDefault="005E6B40" w:rsidP="0066313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E6B40" w:rsidRPr="00953BF9" w:rsidRDefault="005E6B40" w:rsidP="0066313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E6B40" w:rsidRPr="00953BF9" w:rsidRDefault="005E6B40" w:rsidP="00663137">
            <w:pPr>
              <w:rPr>
                <w:rFonts w:ascii="Liberation Serif" w:hAnsi="Liberation Serif"/>
                <w:sz w:val="26"/>
                <w:szCs w:val="26"/>
              </w:rPr>
            </w:pPr>
            <w:r w:rsidRPr="00953BF9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E6B40" w:rsidRPr="00953BF9" w:rsidRDefault="005E6B40" w:rsidP="00663137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953BF9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E6B40" w:rsidRPr="00953BF9" w:rsidRDefault="005E6B40" w:rsidP="005E6B40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E67AB2" w:rsidRDefault="00E67AB2"/>
    <w:p w:rsidR="0050797A" w:rsidRDefault="0050797A"/>
    <w:p w:rsidR="0050797A" w:rsidRDefault="0050797A"/>
    <w:p w:rsidR="0050797A" w:rsidRDefault="0050797A"/>
    <w:p w:rsidR="0050797A" w:rsidRDefault="0050797A"/>
    <w:p w:rsidR="0050797A" w:rsidRDefault="0050797A">
      <w:pPr>
        <w:sectPr w:rsidR="0050797A" w:rsidSect="009F482A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50797A" w:rsidRDefault="0050797A" w:rsidP="0050797A">
      <w:pPr>
        <w:ind w:left="10206"/>
        <w:rPr>
          <w:rFonts w:ascii="Liberation Serif" w:hAnsi="Liberation Serif"/>
        </w:rPr>
      </w:pPr>
      <w:r w:rsidRPr="003417BD">
        <w:rPr>
          <w:rFonts w:ascii="Liberation Serif" w:hAnsi="Liberation Serif"/>
        </w:rPr>
        <w:lastRenderedPageBreak/>
        <w:t xml:space="preserve">К постановлению администрации городского округа Верхняя Пышма </w:t>
      </w:r>
    </w:p>
    <w:p w:rsidR="0050797A" w:rsidRDefault="0050797A" w:rsidP="0050797A">
      <w:pPr>
        <w:ind w:left="10206"/>
        <w:rPr>
          <w:rFonts w:ascii="Liberation Serif" w:hAnsi="Liberation Serif"/>
        </w:rPr>
      </w:pPr>
      <w:r>
        <w:rPr>
          <w:rFonts w:ascii="Liberation Serif" w:hAnsi="Liberation Serif"/>
        </w:rPr>
        <w:t>от ___</w:t>
      </w:r>
      <w:r>
        <w:rPr>
          <w:rFonts w:ascii="Liberation Serif" w:hAnsi="Liberation Serif"/>
        </w:rPr>
        <w:t>проект</w:t>
      </w:r>
      <w:r>
        <w:rPr>
          <w:rFonts w:ascii="Liberation Serif" w:hAnsi="Liberation Serif"/>
        </w:rPr>
        <w:t>_____________№__________</w:t>
      </w:r>
    </w:p>
    <w:tbl>
      <w:tblPr>
        <w:tblpPr w:leftFromText="180" w:rightFromText="180" w:vertAnchor="page" w:horzAnchor="margin" w:tblpY="48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727"/>
        <w:gridCol w:w="1040"/>
        <w:gridCol w:w="1363"/>
        <w:gridCol w:w="1561"/>
        <w:gridCol w:w="1095"/>
        <w:gridCol w:w="1075"/>
        <w:gridCol w:w="1165"/>
        <w:gridCol w:w="690"/>
        <w:gridCol w:w="1104"/>
        <w:gridCol w:w="1072"/>
        <w:gridCol w:w="1040"/>
        <w:gridCol w:w="1217"/>
      </w:tblGrid>
      <w:tr w:rsidR="0050797A" w:rsidRPr="00495DB0" w:rsidTr="00663137">
        <w:tc>
          <w:tcPr>
            <w:tcW w:w="485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Регистрационный №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маршрута</w:t>
            </w:r>
          </w:p>
        </w:tc>
        <w:tc>
          <w:tcPr>
            <w:tcW w:w="25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Порядковый № маршрута</w:t>
            </w:r>
          </w:p>
        </w:tc>
        <w:tc>
          <w:tcPr>
            <w:tcW w:w="35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Наименование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маршрута регулярных перевозок</w:t>
            </w:r>
          </w:p>
        </w:tc>
        <w:tc>
          <w:tcPr>
            <w:tcW w:w="468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Наименование промежуточных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остановочных пунктов по маршруту</w:t>
            </w:r>
          </w:p>
        </w:tc>
        <w:tc>
          <w:tcPr>
            <w:tcW w:w="536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Наименование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улиц (дорог), автодорог по которым осуществляется движение ТС остановочными пунктами по маршруту</w:t>
            </w:r>
          </w:p>
        </w:tc>
        <w:tc>
          <w:tcPr>
            <w:tcW w:w="376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Протяженность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маршрута регулярных перевозок</w:t>
            </w:r>
          </w:p>
        </w:tc>
        <w:tc>
          <w:tcPr>
            <w:tcW w:w="369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Порядок посадки и высадки пассажиров</w:t>
            </w:r>
          </w:p>
        </w:tc>
        <w:tc>
          <w:tcPr>
            <w:tcW w:w="40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Вид регулярных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перевозок</w:t>
            </w:r>
          </w:p>
        </w:tc>
        <w:tc>
          <w:tcPr>
            <w:tcW w:w="23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Вид и класс ТС</w:t>
            </w:r>
          </w:p>
        </w:tc>
        <w:tc>
          <w:tcPr>
            <w:tcW w:w="379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Экологи</w:t>
            </w:r>
            <w:bookmarkStart w:id="0" w:name="_GoBack"/>
            <w:bookmarkEnd w:id="0"/>
            <w:r w:rsidRPr="00495DB0">
              <w:rPr>
                <w:rFonts w:ascii="Liberation Serif" w:hAnsi="Liberation Serif"/>
              </w:rPr>
              <w:t>ческие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характеристики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транспортных средств</w:t>
            </w:r>
          </w:p>
        </w:tc>
        <w:tc>
          <w:tcPr>
            <w:tcW w:w="368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Дата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начала осуществления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регулярных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перевозок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Наименование места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нахождения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ЮЛ</w:t>
            </w:r>
          </w:p>
        </w:tc>
        <w:tc>
          <w:tcPr>
            <w:tcW w:w="42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Иные требования, предусмотренные соглашением об организации регулярных перевозок между субъектами РФ</w:t>
            </w:r>
          </w:p>
        </w:tc>
      </w:tr>
      <w:tr w:rsidR="0050797A" w:rsidRPr="00495DB0" w:rsidTr="00663137">
        <w:tc>
          <w:tcPr>
            <w:tcW w:w="485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1.</w:t>
            </w:r>
          </w:p>
        </w:tc>
        <w:tc>
          <w:tcPr>
            <w:tcW w:w="25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2.</w:t>
            </w:r>
          </w:p>
        </w:tc>
        <w:tc>
          <w:tcPr>
            <w:tcW w:w="35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3.</w:t>
            </w:r>
          </w:p>
        </w:tc>
        <w:tc>
          <w:tcPr>
            <w:tcW w:w="468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4.</w:t>
            </w:r>
          </w:p>
        </w:tc>
        <w:tc>
          <w:tcPr>
            <w:tcW w:w="536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5.</w:t>
            </w:r>
          </w:p>
        </w:tc>
        <w:tc>
          <w:tcPr>
            <w:tcW w:w="376" w:type="pct"/>
            <w:shd w:val="clear" w:color="auto" w:fill="auto"/>
          </w:tcPr>
          <w:p w:rsidR="0050797A" w:rsidRPr="00495DB0" w:rsidRDefault="0050797A" w:rsidP="00663137">
            <w:pPr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 xml:space="preserve">       6.</w:t>
            </w:r>
          </w:p>
        </w:tc>
        <w:tc>
          <w:tcPr>
            <w:tcW w:w="369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7.</w:t>
            </w:r>
          </w:p>
        </w:tc>
        <w:tc>
          <w:tcPr>
            <w:tcW w:w="40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8.</w:t>
            </w:r>
          </w:p>
        </w:tc>
        <w:tc>
          <w:tcPr>
            <w:tcW w:w="23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9.</w:t>
            </w:r>
          </w:p>
        </w:tc>
        <w:tc>
          <w:tcPr>
            <w:tcW w:w="379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10</w:t>
            </w:r>
          </w:p>
        </w:tc>
        <w:tc>
          <w:tcPr>
            <w:tcW w:w="368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11</w:t>
            </w:r>
          </w:p>
        </w:tc>
        <w:tc>
          <w:tcPr>
            <w:tcW w:w="35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12</w:t>
            </w:r>
          </w:p>
        </w:tc>
        <w:tc>
          <w:tcPr>
            <w:tcW w:w="42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13</w:t>
            </w:r>
          </w:p>
        </w:tc>
      </w:tr>
      <w:tr w:rsidR="0050797A" w:rsidRPr="00495DB0" w:rsidTr="00663137">
        <w:tc>
          <w:tcPr>
            <w:tcW w:w="485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б/н</w:t>
            </w:r>
          </w:p>
        </w:tc>
        <w:tc>
          <w:tcPr>
            <w:tcW w:w="25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г. Верхняя Пышма - «Трамвайное кольцо»</w:t>
            </w:r>
          </w:p>
        </w:tc>
        <w:tc>
          <w:tcPr>
            <w:tcW w:w="468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ЖК «Рифей», Машиностроителей, Уральских рабочих, Мамина-Сибиряка, Калинина, Орджоникидзе, Металлург</w:t>
            </w:r>
            <w:r w:rsidRPr="00495DB0">
              <w:rPr>
                <w:rFonts w:ascii="Liberation Serif" w:hAnsi="Liberation Serif"/>
              </w:rPr>
              <w:lastRenderedPageBreak/>
              <w:t>ов, Музей, Трамвайное кольцо, Заводская, Орджоникидзе, Калинина, Больница, Юбилейная, Сапожникова, Мальцева, ЖК «Рифей»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36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lastRenderedPageBreak/>
              <w:t xml:space="preserve">ул. Машиностроителей, проспект. Успенский, ул. </w:t>
            </w:r>
            <w:proofErr w:type="spellStart"/>
            <w:r w:rsidRPr="00495DB0">
              <w:rPr>
                <w:rFonts w:ascii="Liberation Serif" w:hAnsi="Liberation Serif"/>
              </w:rPr>
              <w:t>Кривоусова</w:t>
            </w:r>
            <w:proofErr w:type="spellEnd"/>
            <w:r w:rsidRPr="00495DB0">
              <w:rPr>
                <w:rFonts w:ascii="Liberation Serif" w:hAnsi="Liberation Serif"/>
              </w:rPr>
              <w:t xml:space="preserve">, ул. Юбилейная, ул. Уральских рабочих, ул. Сапожникова, ул. </w:t>
            </w:r>
            <w:r w:rsidRPr="00495DB0">
              <w:rPr>
                <w:rFonts w:ascii="Liberation Serif" w:hAnsi="Liberation Serif"/>
              </w:rPr>
              <w:lastRenderedPageBreak/>
              <w:t>Мальцева, ул. Машиностроителей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76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lastRenderedPageBreak/>
              <w:t>11,9</w:t>
            </w:r>
          </w:p>
        </w:tc>
        <w:tc>
          <w:tcPr>
            <w:tcW w:w="369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Только в установленных остановочных пунктах</w:t>
            </w:r>
          </w:p>
        </w:tc>
        <w:tc>
          <w:tcPr>
            <w:tcW w:w="40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Муниципальный маршрут регулярных перевозок по регулируемым тарифам</w:t>
            </w:r>
          </w:p>
        </w:tc>
        <w:tc>
          <w:tcPr>
            <w:tcW w:w="23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Автобус малый класс</w:t>
            </w:r>
          </w:p>
        </w:tc>
        <w:tc>
          <w:tcPr>
            <w:tcW w:w="379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4</w:t>
            </w:r>
          </w:p>
        </w:tc>
        <w:tc>
          <w:tcPr>
            <w:tcW w:w="368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2022</w:t>
            </w:r>
          </w:p>
        </w:tc>
        <w:tc>
          <w:tcPr>
            <w:tcW w:w="357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t>г. Верхняя Пышма, проспект Успенский, 129</w:t>
            </w:r>
          </w:p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lastRenderedPageBreak/>
              <w:t>ИНН 6606001420</w:t>
            </w:r>
          </w:p>
        </w:tc>
        <w:tc>
          <w:tcPr>
            <w:tcW w:w="420" w:type="pct"/>
            <w:shd w:val="clear" w:color="auto" w:fill="auto"/>
          </w:tcPr>
          <w:p w:rsidR="0050797A" w:rsidRPr="00495DB0" w:rsidRDefault="0050797A" w:rsidP="00663137">
            <w:pPr>
              <w:jc w:val="center"/>
              <w:rPr>
                <w:rFonts w:ascii="Liberation Serif" w:hAnsi="Liberation Serif"/>
              </w:rPr>
            </w:pPr>
            <w:r w:rsidRPr="00495DB0">
              <w:rPr>
                <w:rFonts w:ascii="Liberation Serif" w:hAnsi="Liberation Serif"/>
              </w:rPr>
              <w:lastRenderedPageBreak/>
              <w:t>Не предусмотрены</w:t>
            </w:r>
          </w:p>
        </w:tc>
      </w:tr>
    </w:tbl>
    <w:p w:rsidR="0050797A" w:rsidRDefault="0050797A" w:rsidP="0050797A">
      <w:pPr>
        <w:jc w:val="both"/>
        <w:rPr>
          <w:rFonts w:ascii="Liberation Serif" w:hAnsi="Liberation Serif"/>
        </w:rPr>
      </w:pPr>
    </w:p>
    <w:p w:rsidR="0050797A" w:rsidRDefault="0050797A" w:rsidP="0050797A">
      <w:pPr>
        <w:ind w:left="10206"/>
        <w:rPr>
          <w:rFonts w:ascii="Liberation Serif" w:hAnsi="Liberation Serif"/>
        </w:rPr>
      </w:pPr>
    </w:p>
    <w:p w:rsidR="0050797A" w:rsidRPr="003417BD" w:rsidRDefault="0050797A" w:rsidP="0050797A">
      <w:pPr>
        <w:ind w:left="10206"/>
        <w:rPr>
          <w:rFonts w:ascii="Liberation Serif" w:hAnsi="Liberation Serif"/>
        </w:rPr>
      </w:pPr>
    </w:p>
    <w:p w:rsidR="0050797A" w:rsidRDefault="0050797A"/>
    <w:p w:rsidR="0050797A" w:rsidRDefault="0050797A"/>
    <w:sectPr w:rsidR="0050797A" w:rsidSect="0050797A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50797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Вр-432192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0797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</w:t>
    </w:r>
    <w:r w:rsidRPr="00EC798A">
      <w:rPr>
        <w:sz w:val="20"/>
        <w:szCs w:val="20"/>
      </w:rPr>
      <w:t>32192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070625536" w:edGrp="everyone"/>
  <w:p w:rsidR="00AF0248" w:rsidRDefault="0050797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070625536"/>
  <w:p w:rsidR="00810AAA" w:rsidRPr="00810AAA" w:rsidRDefault="0050797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0797A" w:rsidP="00810AAA">
    <w:pPr>
      <w:pStyle w:val="a3"/>
      <w:jc w:val="center"/>
    </w:pPr>
    <w:permStart w:id="898963321" w:edGrp="everyone"/>
    <w:permEnd w:id="89896332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E0941"/>
    <w:multiLevelType w:val="multilevel"/>
    <w:tmpl w:val="53EA9C30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Times New Roman" w:hAnsi="Liberation Serif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A5"/>
    <w:rsid w:val="002C33A5"/>
    <w:rsid w:val="0050797A"/>
    <w:rsid w:val="005E6B40"/>
    <w:rsid w:val="00E6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7D307-AD84-4330-B7D5-E9D66B18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6B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6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E6B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6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6B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2022-08-26T09:31:00Z</dcterms:created>
  <dcterms:modified xsi:type="dcterms:W3CDTF">2022-08-26T09:34:00Z</dcterms:modified>
</cp:coreProperties>
</file>