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9"/>
        <w:gridCol w:w="425"/>
        <w:gridCol w:w="556"/>
        <w:gridCol w:w="6143"/>
      </w:tblGrid>
      <w:tr w:rsidR="00231C94" w:rsidTr="00231C94">
        <w:trPr>
          <w:trHeight w:val="524"/>
        </w:trPr>
        <w:tc>
          <w:tcPr>
            <w:tcW w:w="9460" w:type="dxa"/>
            <w:gridSpan w:val="5"/>
            <w:hideMark/>
          </w:tcPr>
          <w:p w:rsidR="00231C94" w:rsidRDefault="00231C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31C94" w:rsidRDefault="00231C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31C94" w:rsidRDefault="00231C9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31C94" w:rsidRDefault="00231C9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6F817C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31C94" w:rsidTr="00231C94">
        <w:trPr>
          <w:trHeight w:val="524"/>
        </w:trPr>
        <w:tc>
          <w:tcPr>
            <w:tcW w:w="284" w:type="dxa"/>
            <w:vAlign w:val="bottom"/>
            <w:hideMark/>
          </w:tcPr>
          <w:p w:rsidR="00231C94" w:rsidRDefault="00231C9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31C94" w:rsidRDefault="00231C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 xml:space="preserve">Проект </w:t>
            </w:r>
          </w:p>
        </w:tc>
        <w:tc>
          <w:tcPr>
            <w:tcW w:w="425" w:type="dxa"/>
            <w:vAlign w:val="bottom"/>
            <w:hideMark/>
          </w:tcPr>
          <w:p w:rsidR="00231C94" w:rsidRDefault="00231C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31C94" w:rsidRDefault="00231C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31C94" w:rsidRDefault="00231C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31C94" w:rsidTr="00231C94">
        <w:trPr>
          <w:trHeight w:val="130"/>
        </w:trPr>
        <w:tc>
          <w:tcPr>
            <w:tcW w:w="9460" w:type="dxa"/>
            <w:gridSpan w:val="5"/>
          </w:tcPr>
          <w:p w:rsidR="00231C94" w:rsidRDefault="00231C9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31C94" w:rsidTr="00231C94">
        <w:tc>
          <w:tcPr>
            <w:tcW w:w="9460" w:type="dxa"/>
            <w:gridSpan w:val="5"/>
          </w:tcPr>
          <w:p w:rsidR="00231C94" w:rsidRDefault="00231C9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31C94" w:rsidRDefault="00231C9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31C94" w:rsidRDefault="00231C9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31C94" w:rsidTr="00231C94">
        <w:tc>
          <w:tcPr>
            <w:tcW w:w="9460" w:type="dxa"/>
            <w:gridSpan w:val="5"/>
            <w:hideMark/>
          </w:tcPr>
          <w:p w:rsidR="00231C94" w:rsidRDefault="00231C9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состав комиссии по субсидиям юридическим лицам (за исключением субсидий муниципальным учреждениям), индивидуальным предпринимателям и физическим лицам из бюджета городского округа Верхняя Пышма на возмещение затрат по проверке работоспособности, обслуживанию, ремонту и/или замене пожарных гидрантов, являющихся неотъемлемой частью водопроводной сети, на территории городского округа Верхняя Пышма, утвержденный постановлением администрации городского округа Верхняя Пышма от 08.06.2018 № 489</w:t>
            </w:r>
          </w:p>
        </w:tc>
      </w:tr>
      <w:tr w:rsidR="00231C94" w:rsidTr="00231C94">
        <w:tc>
          <w:tcPr>
            <w:tcW w:w="9460" w:type="dxa"/>
            <w:gridSpan w:val="5"/>
          </w:tcPr>
          <w:p w:rsidR="00231C94" w:rsidRDefault="00231C9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31C94" w:rsidRDefault="00231C9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31C94" w:rsidRDefault="00231C94" w:rsidP="00231C9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78 Бюджетного кодекса Российской Федерации, Федеральным законом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21 декабря 1994 года № 69-ФЗ «О пожарной безопасности», </w:t>
      </w:r>
      <w:r>
        <w:rPr>
          <w:rFonts w:ascii="Liberation Serif" w:hAnsi="Liberation Serif"/>
          <w:sz w:val="28"/>
          <w:szCs w:val="28"/>
        </w:rPr>
        <w:br/>
        <w:t xml:space="preserve">статьями 7 и 48 Федерального закона Российской Федерации </w:t>
      </w:r>
      <w:r>
        <w:rPr>
          <w:rFonts w:ascii="Liberation Serif" w:hAnsi="Liberation Serif"/>
          <w:sz w:val="28"/>
          <w:szCs w:val="28"/>
        </w:rPr>
        <w:br/>
        <w:t>от 06 октября 2003 года № 131-ФЗ «Об общих принципах организации местного самоуправления в Российской Федерации», Федеральным законом Российской Федерации от 22 июля 2008 года № 123-ФЗ «Технический регламент о требованиях пожарной безопасности»,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Уставом городского округа Верхняя Пышма, в целях обеспечения первичных мер пожарной безопасности на территории городского округа Верхняя Пышма, администрация городского округа Верхняя Пышма</w:t>
      </w:r>
    </w:p>
    <w:p w:rsidR="00231C94" w:rsidRDefault="00231C94" w:rsidP="00231C9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231C94" w:rsidRDefault="00231C94" w:rsidP="00231C94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состав комиссии по субсидиям юридическим лицам (за исключением субсидий муниципальным учреждениям), индивидуальным предпринимателям и физическим лицам из бюджета городского округа Верхняя Пышма на возмещение затрат по проверке </w:t>
      </w:r>
      <w:r>
        <w:rPr>
          <w:rFonts w:ascii="Liberation Serif" w:hAnsi="Liberation Serif"/>
          <w:sz w:val="28"/>
          <w:szCs w:val="28"/>
        </w:rPr>
        <w:lastRenderedPageBreak/>
        <w:t>работоспособности, обслуживанию, ремонту и/или замене пожарных гидрантов, являющихся неотъемлемой частью водопроводной сети, на территории городского округа Верхняя Пышма, утвержденный постановлением администрации городского округа Верхняя Пышма от 08.06.2018 № 489 «Об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 и физическим лицам из бюджета городского округа Верхняя Пышма на возмещение затрат по проверке работоспособности и ремонту и/или замене пожарных гидрантов, являющихся неотъемлемой частью водопроводной сети, на территории городского округа Верхняя Пышма»,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изложив в новой редакции (прилагается).</w:t>
      </w:r>
    </w:p>
    <w:p w:rsidR="00231C94" w:rsidRDefault="00231C94" w:rsidP="00231C94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p w:rsidR="00231C94" w:rsidRDefault="00231C94" w:rsidP="00231C94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за исполнением настоящего постановления оставляю за собой.</w:t>
      </w:r>
    </w:p>
    <w:p w:rsidR="00231C94" w:rsidRDefault="00231C94" w:rsidP="00231C9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31C94" w:rsidRDefault="00231C94" w:rsidP="00231C9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9"/>
        <w:gridCol w:w="3276"/>
      </w:tblGrid>
      <w:tr w:rsidR="00231C94" w:rsidTr="00231C94">
        <w:tc>
          <w:tcPr>
            <w:tcW w:w="6237" w:type="dxa"/>
            <w:vAlign w:val="bottom"/>
            <w:hideMark/>
          </w:tcPr>
          <w:p w:rsidR="00231C94" w:rsidRDefault="00231C9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231C94" w:rsidRDefault="00231C9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В.Н.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Николишин</w:t>
            </w:r>
            <w:proofErr w:type="spellEnd"/>
          </w:p>
        </w:tc>
      </w:tr>
    </w:tbl>
    <w:p w:rsidR="00231C94" w:rsidRDefault="00231C94" w:rsidP="00231C94">
      <w:pPr>
        <w:pStyle w:val="ConsNormal"/>
        <w:widowControl/>
        <w:ind w:firstLine="0"/>
        <w:rPr>
          <w:rFonts w:ascii="Liberation Serif" w:hAnsi="Liberation Serif"/>
        </w:rPr>
      </w:pPr>
    </w:p>
    <w:p w:rsidR="00231C94" w:rsidRDefault="00231C94">
      <w:pPr>
        <w:spacing w:after="160" w:line="259" w:lineRule="auto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</w:rPr>
        <w:br w:type="page"/>
      </w:r>
    </w:p>
    <w:p w:rsidR="00231C94" w:rsidRPr="003C063F" w:rsidRDefault="00231C94" w:rsidP="00231C94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94" w:rsidRPr="003C063F" w:rsidRDefault="00231C94" w:rsidP="00231C9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2000963828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231C94" w:rsidRPr="003C063F" w:rsidRDefault="00231C94" w:rsidP="00231C9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231C94" w:rsidRPr="003C063F" w:rsidRDefault="00231C94" w:rsidP="00231C9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8"/>
                              <w:gridCol w:w="484"/>
                              <w:gridCol w:w="1152"/>
                            </w:tblGrid>
                            <w:tr w:rsidR="00231C94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000963828"/>
                                <w:p w:rsidR="00231C94" w:rsidRPr="003C063F" w:rsidRDefault="00231C94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31C94" w:rsidRPr="003C063F" w:rsidRDefault="00231C94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permStart w:id="208228440" w:edGrp="everyone"/>
                                  <w:r>
                                    <w:rPr>
                                      <w:rFonts w:ascii="Liberation Serif" w:hAnsi="Liberation Serif"/>
                                    </w:rPr>
                                    <w:t xml:space="preserve">Проект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0822844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231C94" w:rsidRPr="003C063F" w:rsidRDefault="00231C94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246836637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31C94" w:rsidRPr="003C063F" w:rsidRDefault="00231C94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246836637"/>
                                </w:p>
                              </w:tc>
                            </w:tr>
                          </w:tbl>
                          <w:p w:rsidR="00231C94" w:rsidRPr="003C063F" w:rsidRDefault="00231C94" w:rsidP="00231C9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231C94" w:rsidRPr="003C063F" w:rsidRDefault="00231C94" w:rsidP="00231C9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231C94" w:rsidRPr="003C063F" w:rsidRDefault="00231C94" w:rsidP="00231C94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231C94" w:rsidRPr="003C063F" w:rsidRDefault="00231C94" w:rsidP="00231C9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2000963828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231C94" w:rsidRPr="003C063F" w:rsidRDefault="00231C94" w:rsidP="00231C9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231C94" w:rsidRPr="003C063F" w:rsidRDefault="00231C94" w:rsidP="00231C9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8"/>
                        <w:gridCol w:w="484"/>
                        <w:gridCol w:w="1152"/>
                      </w:tblGrid>
                      <w:tr w:rsidR="00231C94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000963828"/>
                          <w:p w:rsidR="00231C94" w:rsidRPr="003C063F" w:rsidRDefault="00231C94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31C94" w:rsidRPr="003C063F" w:rsidRDefault="00231C94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208228440" w:edGrp="everyone"/>
                            <w:r>
                              <w:rPr>
                                <w:rFonts w:ascii="Liberation Serif" w:hAnsi="Liberation Serif"/>
                              </w:rPr>
                              <w:t xml:space="preserve">Проект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0822844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231C94" w:rsidRPr="003C063F" w:rsidRDefault="00231C94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246836637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31C94" w:rsidRPr="003C063F" w:rsidRDefault="00231C94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246836637"/>
                          </w:p>
                        </w:tc>
                      </w:tr>
                    </w:tbl>
                    <w:p w:rsidR="00231C94" w:rsidRPr="003C063F" w:rsidRDefault="00231C94" w:rsidP="00231C9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231C94" w:rsidRPr="003C063F" w:rsidRDefault="00231C94" w:rsidP="00231C9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231C94" w:rsidRPr="003C063F" w:rsidRDefault="00231C94" w:rsidP="00231C94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1C94" w:rsidRDefault="00231C94" w:rsidP="00231C94">
      <w:pPr>
        <w:jc w:val="center"/>
        <w:rPr>
          <w:rFonts w:ascii="Liberation Serif" w:hAnsi="Liberation Serif"/>
          <w:sz w:val="28"/>
          <w:szCs w:val="28"/>
        </w:rPr>
      </w:pPr>
    </w:p>
    <w:p w:rsidR="00231C94" w:rsidRPr="003C063F" w:rsidRDefault="00231C94" w:rsidP="00231C94">
      <w:pPr>
        <w:jc w:val="center"/>
        <w:rPr>
          <w:rFonts w:ascii="Liberation Serif" w:hAnsi="Liberation Serif"/>
          <w:sz w:val="28"/>
          <w:szCs w:val="28"/>
        </w:rPr>
      </w:pPr>
    </w:p>
    <w:p w:rsidR="00231C94" w:rsidRPr="003C063F" w:rsidRDefault="00231C94" w:rsidP="00231C94">
      <w:pPr>
        <w:jc w:val="center"/>
        <w:rPr>
          <w:rFonts w:ascii="Liberation Serif" w:hAnsi="Liberation Serif"/>
          <w:sz w:val="28"/>
          <w:szCs w:val="28"/>
        </w:rPr>
      </w:pPr>
    </w:p>
    <w:p w:rsidR="00231C94" w:rsidRPr="003C063F" w:rsidRDefault="00231C94" w:rsidP="00231C94">
      <w:pPr>
        <w:jc w:val="center"/>
        <w:rPr>
          <w:rFonts w:ascii="Liberation Serif" w:hAnsi="Liberation Serif"/>
          <w:sz w:val="28"/>
          <w:szCs w:val="28"/>
        </w:rPr>
      </w:pPr>
    </w:p>
    <w:p w:rsidR="00231C94" w:rsidRPr="00772F3E" w:rsidRDefault="00231C94" w:rsidP="00231C94">
      <w:pPr>
        <w:jc w:val="center"/>
        <w:rPr>
          <w:rFonts w:ascii="Liberation Serif" w:hAnsi="Liberation Serif"/>
          <w:b/>
          <w:sz w:val="28"/>
          <w:szCs w:val="28"/>
        </w:rPr>
      </w:pPr>
      <w:r w:rsidRPr="00772F3E">
        <w:rPr>
          <w:rFonts w:ascii="Liberation Serif" w:hAnsi="Liberation Serif"/>
          <w:b/>
          <w:sz w:val="28"/>
          <w:szCs w:val="28"/>
        </w:rPr>
        <w:t xml:space="preserve">СОСТАВ </w:t>
      </w:r>
    </w:p>
    <w:p w:rsidR="00231C94" w:rsidRPr="00772F3E" w:rsidRDefault="00231C94" w:rsidP="00231C94">
      <w:pPr>
        <w:jc w:val="center"/>
        <w:rPr>
          <w:rFonts w:ascii="Liberation Serif" w:hAnsi="Liberation Serif"/>
          <w:b/>
          <w:sz w:val="28"/>
          <w:szCs w:val="28"/>
        </w:rPr>
      </w:pPr>
      <w:r w:rsidRPr="00772F3E">
        <w:rPr>
          <w:rFonts w:ascii="Liberation Serif" w:hAnsi="Liberation Serif"/>
          <w:b/>
          <w:sz w:val="28"/>
          <w:szCs w:val="28"/>
        </w:rPr>
        <w:t xml:space="preserve">комиссии по субсидиям юридическим лицам (за исключением субсидий муниципальным учреждениям), индивидуальным предпринимателям </w:t>
      </w:r>
      <w:r>
        <w:rPr>
          <w:rFonts w:ascii="Liberation Serif" w:hAnsi="Liberation Serif"/>
          <w:b/>
          <w:sz w:val="28"/>
          <w:szCs w:val="28"/>
        </w:rPr>
        <w:br/>
      </w:r>
      <w:r w:rsidRPr="00772F3E">
        <w:rPr>
          <w:rFonts w:ascii="Liberation Serif" w:hAnsi="Liberation Serif"/>
          <w:b/>
          <w:sz w:val="28"/>
          <w:szCs w:val="28"/>
        </w:rPr>
        <w:t xml:space="preserve">и физическим лицам из бюджета городского округа Верхняя Пышма </w:t>
      </w:r>
      <w:r>
        <w:rPr>
          <w:rFonts w:ascii="Liberation Serif" w:hAnsi="Liberation Serif"/>
          <w:b/>
          <w:sz w:val="28"/>
          <w:szCs w:val="28"/>
        </w:rPr>
        <w:br/>
      </w:r>
      <w:r w:rsidRPr="00772F3E">
        <w:rPr>
          <w:rFonts w:ascii="Liberation Serif" w:hAnsi="Liberation Serif"/>
          <w:b/>
          <w:sz w:val="28"/>
          <w:szCs w:val="28"/>
        </w:rPr>
        <w:t xml:space="preserve">на возмещение затрат по проверке работоспособности, обслуживанию, ремонту и/или замене пожарных гидрантов, являющихся неотъемлемой частью водопроводной сети, на территории городского округа </w:t>
      </w:r>
      <w:r>
        <w:rPr>
          <w:rFonts w:ascii="Liberation Serif" w:hAnsi="Liberation Serif"/>
          <w:b/>
          <w:sz w:val="28"/>
          <w:szCs w:val="28"/>
        </w:rPr>
        <w:br/>
      </w:r>
      <w:r w:rsidRPr="00772F3E">
        <w:rPr>
          <w:rFonts w:ascii="Liberation Serif" w:hAnsi="Liberation Serif"/>
          <w:b/>
          <w:sz w:val="28"/>
          <w:szCs w:val="28"/>
        </w:rPr>
        <w:t>Верхняя Пышма</w:t>
      </w:r>
    </w:p>
    <w:p w:rsidR="00231C94" w:rsidRDefault="00231C94" w:rsidP="00231C94">
      <w:pPr>
        <w:jc w:val="center"/>
        <w:rPr>
          <w:rFonts w:ascii="Liberation Serif" w:hAnsi="Liberation Serif"/>
          <w:sz w:val="28"/>
          <w:szCs w:val="28"/>
        </w:rPr>
      </w:pPr>
    </w:p>
    <w:p w:rsidR="00231C94" w:rsidRDefault="00231C94" w:rsidP="00231C94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825"/>
        <w:gridCol w:w="2379"/>
        <w:gridCol w:w="556"/>
        <w:gridCol w:w="5629"/>
      </w:tblGrid>
      <w:tr w:rsidR="00231C94" w:rsidRPr="00520804" w:rsidTr="003504D7">
        <w:tc>
          <w:tcPr>
            <w:tcW w:w="851" w:type="dxa"/>
            <w:shd w:val="clear" w:color="auto" w:fill="auto"/>
          </w:tcPr>
          <w:p w:rsidR="00231C94" w:rsidRPr="00520804" w:rsidRDefault="00231C94" w:rsidP="00231C94">
            <w:pPr>
              <w:numPr>
                <w:ilvl w:val="0"/>
                <w:numId w:val="2"/>
              </w:num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231C94" w:rsidRPr="00520804" w:rsidRDefault="00231C94" w:rsidP="003504D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20804">
              <w:rPr>
                <w:rFonts w:ascii="Liberation Serif" w:hAnsi="Liberation Serif"/>
                <w:sz w:val="28"/>
                <w:szCs w:val="28"/>
              </w:rPr>
              <w:t>Невструев</w:t>
            </w:r>
            <w:proofErr w:type="spellEnd"/>
            <w:r w:rsidRPr="00520804">
              <w:rPr>
                <w:rFonts w:ascii="Liberation Serif" w:hAnsi="Liberation Serif"/>
                <w:sz w:val="28"/>
                <w:szCs w:val="28"/>
              </w:rPr>
              <w:t xml:space="preserve"> Н.В.</w:t>
            </w:r>
          </w:p>
        </w:tc>
        <w:tc>
          <w:tcPr>
            <w:tcW w:w="567" w:type="dxa"/>
            <w:shd w:val="clear" w:color="auto" w:fill="auto"/>
          </w:tcPr>
          <w:p w:rsidR="00231C94" w:rsidRPr="00520804" w:rsidRDefault="00231C94" w:rsidP="003504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20804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5777" w:type="dxa"/>
            <w:shd w:val="clear" w:color="auto" w:fill="auto"/>
          </w:tcPr>
          <w:p w:rsidR="00231C94" w:rsidRPr="00520804" w:rsidRDefault="00231C94" w:rsidP="003504D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20804">
              <w:rPr>
                <w:rFonts w:ascii="Liberation Serif" w:hAnsi="Liberation Serif"/>
                <w:sz w:val="28"/>
                <w:szCs w:val="28"/>
              </w:rPr>
              <w:t>заме</w:t>
            </w:r>
            <w:bookmarkStart w:id="0" w:name="_GoBack"/>
            <w:bookmarkEnd w:id="0"/>
            <w:r w:rsidRPr="00520804">
              <w:rPr>
                <w:rFonts w:ascii="Liberation Serif" w:hAnsi="Liberation Serif"/>
                <w:sz w:val="28"/>
                <w:szCs w:val="28"/>
              </w:rPr>
              <w:t>ститель главы администрации по вопросам жилищно-коммунального хозяйства, транспорта и связи городского округа Верхняя Пышма, председатель комиссии;</w:t>
            </w:r>
          </w:p>
        </w:tc>
      </w:tr>
      <w:tr w:rsidR="00231C94" w:rsidRPr="00520804" w:rsidTr="003504D7">
        <w:tc>
          <w:tcPr>
            <w:tcW w:w="851" w:type="dxa"/>
            <w:shd w:val="clear" w:color="auto" w:fill="auto"/>
          </w:tcPr>
          <w:p w:rsidR="00231C94" w:rsidRPr="00520804" w:rsidRDefault="00231C94" w:rsidP="003504D7">
            <w:pPr>
              <w:ind w:left="36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231C94" w:rsidRPr="00520804" w:rsidRDefault="00231C94" w:rsidP="003504D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231C94" w:rsidRPr="00520804" w:rsidRDefault="00231C94" w:rsidP="003504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231C94" w:rsidRPr="00520804" w:rsidRDefault="00231C94" w:rsidP="003504D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31C94" w:rsidRPr="00520804" w:rsidTr="003504D7">
        <w:tc>
          <w:tcPr>
            <w:tcW w:w="851" w:type="dxa"/>
            <w:shd w:val="clear" w:color="auto" w:fill="auto"/>
          </w:tcPr>
          <w:p w:rsidR="00231C94" w:rsidRPr="00520804" w:rsidRDefault="00231C94" w:rsidP="00231C94">
            <w:pPr>
              <w:numPr>
                <w:ilvl w:val="0"/>
                <w:numId w:val="2"/>
              </w:num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231C94" w:rsidRPr="00520804" w:rsidRDefault="00231C94" w:rsidP="003504D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20804">
              <w:rPr>
                <w:rFonts w:ascii="Liberation Serif" w:hAnsi="Liberation Serif"/>
                <w:sz w:val="28"/>
                <w:szCs w:val="28"/>
              </w:rPr>
              <w:t>Мосунова</w:t>
            </w:r>
            <w:proofErr w:type="spellEnd"/>
            <w:r w:rsidRPr="00520804">
              <w:rPr>
                <w:rFonts w:ascii="Liberation Serif" w:hAnsi="Liberation Serif"/>
                <w:sz w:val="28"/>
                <w:szCs w:val="28"/>
              </w:rPr>
              <w:t xml:space="preserve"> О.В.</w:t>
            </w:r>
          </w:p>
        </w:tc>
        <w:tc>
          <w:tcPr>
            <w:tcW w:w="567" w:type="dxa"/>
            <w:shd w:val="clear" w:color="auto" w:fill="auto"/>
          </w:tcPr>
          <w:p w:rsidR="00231C94" w:rsidRPr="00520804" w:rsidRDefault="00231C94" w:rsidP="003504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20804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5777" w:type="dxa"/>
            <w:shd w:val="clear" w:color="auto" w:fill="auto"/>
          </w:tcPr>
          <w:p w:rsidR="00231C94" w:rsidRPr="00520804" w:rsidRDefault="00231C94" w:rsidP="003504D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20804">
              <w:rPr>
                <w:rFonts w:ascii="Liberation Serif" w:hAnsi="Liberation Serif"/>
                <w:sz w:val="28"/>
                <w:szCs w:val="28"/>
              </w:rPr>
              <w:t>начальник Финансового управления администрации городского округа Верхняя Пышма;</w:t>
            </w:r>
          </w:p>
        </w:tc>
      </w:tr>
      <w:tr w:rsidR="00231C94" w:rsidRPr="00520804" w:rsidTr="003504D7">
        <w:tc>
          <w:tcPr>
            <w:tcW w:w="851" w:type="dxa"/>
            <w:shd w:val="clear" w:color="auto" w:fill="auto"/>
          </w:tcPr>
          <w:p w:rsidR="00231C94" w:rsidRPr="00520804" w:rsidRDefault="00231C94" w:rsidP="003504D7">
            <w:pPr>
              <w:ind w:left="36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231C94" w:rsidRPr="00520804" w:rsidRDefault="00231C94" w:rsidP="003504D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231C94" w:rsidRPr="00520804" w:rsidRDefault="00231C94" w:rsidP="003504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231C94" w:rsidRPr="00520804" w:rsidRDefault="00231C94" w:rsidP="003504D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31C94" w:rsidRPr="00520804" w:rsidTr="003504D7">
        <w:tc>
          <w:tcPr>
            <w:tcW w:w="851" w:type="dxa"/>
            <w:shd w:val="clear" w:color="auto" w:fill="auto"/>
          </w:tcPr>
          <w:p w:rsidR="00231C94" w:rsidRPr="00520804" w:rsidRDefault="00231C94" w:rsidP="00231C94">
            <w:pPr>
              <w:numPr>
                <w:ilvl w:val="0"/>
                <w:numId w:val="2"/>
              </w:num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231C94" w:rsidRPr="00520804" w:rsidRDefault="00231C94" w:rsidP="003504D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20804">
              <w:rPr>
                <w:rFonts w:ascii="Liberation Serif" w:hAnsi="Liberation Serif"/>
                <w:sz w:val="28"/>
                <w:szCs w:val="28"/>
              </w:rPr>
              <w:t>Карниченко</w:t>
            </w:r>
            <w:proofErr w:type="spellEnd"/>
            <w:r w:rsidRPr="00520804">
              <w:rPr>
                <w:rFonts w:ascii="Liberation Serif" w:hAnsi="Liberation Serif"/>
                <w:sz w:val="28"/>
                <w:szCs w:val="28"/>
              </w:rPr>
              <w:t xml:space="preserve"> В.А.</w:t>
            </w:r>
          </w:p>
        </w:tc>
        <w:tc>
          <w:tcPr>
            <w:tcW w:w="567" w:type="dxa"/>
            <w:shd w:val="clear" w:color="auto" w:fill="auto"/>
          </w:tcPr>
          <w:p w:rsidR="00231C94" w:rsidRPr="00520804" w:rsidRDefault="00231C94" w:rsidP="003504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20804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5777" w:type="dxa"/>
            <w:shd w:val="clear" w:color="auto" w:fill="auto"/>
          </w:tcPr>
          <w:p w:rsidR="00231C94" w:rsidRPr="00520804" w:rsidRDefault="00231C94" w:rsidP="003504D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20804">
              <w:rPr>
                <w:rFonts w:ascii="Liberation Serif" w:hAnsi="Liberation Serif"/>
                <w:sz w:val="28"/>
                <w:szCs w:val="28"/>
              </w:rPr>
              <w:t xml:space="preserve">заместитель </w:t>
            </w:r>
            <w:r>
              <w:rPr>
                <w:rFonts w:ascii="Liberation Serif" w:hAnsi="Liberation Serif"/>
                <w:sz w:val="28"/>
                <w:szCs w:val="28"/>
              </w:rPr>
              <w:t>председателя к</w:t>
            </w:r>
            <w:r w:rsidRPr="00520804">
              <w:rPr>
                <w:rFonts w:ascii="Liberation Serif" w:hAnsi="Liberation Serif"/>
                <w:sz w:val="28"/>
                <w:szCs w:val="28"/>
              </w:rPr>
              <w:t>омитета экономики и муниципального заказа администрации городского округа Верхняя Пышма;</w:t>
            </w:r>
          </w:p>
        </w:tc>
      </w:tr>
      <w:tr w:rsidR="00231C94" w:rsidRPr="00520804" w:rsidTr="003504D7">
        <w:tc>
          <w:tcPr>
            <w:tcW w:w="851" w:type="dxa"/>
            <w:shd w:val="clear" w:color="auto" w:fill="auto"/>
          </w:tcPr>
          <w:p w:rsidR="00231C94" w:rsidRPr="00520804" w:rsidRDefault="00231C94" w:rsidP="003504D7">
            <w:pPr>
              <w:ind w:left="36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231C94" w:rsidRPr="00520804" w:rsidRDefault="00231C94" w:rsidP="003504D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231C94" w:rsidRPr="00520804" w:rsidRDefault="00231C94" w:rsidP="003504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231C94" w:rsidRPr="00520804" w:rsidRDefault="00231C94" w:rsidP="003504D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31C94" w:rsidRPr="00520804" w:rsidTr="003504D7">
        <w:tc>
          <w:tcPr>
            <w:tcW w:w="851" w:type="dxa"/>
            <w:shd w:val="clear" w:color="auto" w:fill="auto"/>
          </w:tcPr>
          <w:p w:rsidR="00231C94" w:rsidRPr="00520804" w:rsidRDefault="00231C94" w:rsidP="00231C94">
            <w:pPr>
              <w:numPr>
                <w:ilvl w:val="0"/>
                <w:numId w:val="2"/>
              </w:num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231C94" w:rsidRPr="00520804" w:rsidRDefault="00231C94" w:rsidP="003504D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20804">
              <w:rPr>
                <w:rFonts w:ascii="Liberation Serif" w:hAnsi="Liberation Serif"/>
                <w:sz w:val="28"/>
                <w:szCs w:val="28"/>
              </w:rPr>
              <w:t>Иванов И.В.</w:t>
            </w:r>
          </w:p>
        </w:tc>
        <w:tc>
          <w:tcPr>
            <w:tcW w:w="567" w:type="dxa"/>
            <w:shd w:val="clear" w:color="auto" w:fill="auto"/>
          </w:tcPr>
          <w:p w:rsidR="00231C94" w:rsidRPr="00520804" w:rsidRDefault="00231C94" w:rsidP="003504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20804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5777" w:type="dxa"/>
            <w:shd w:val="clear" w:color="auto" w:fill="auto"/>
          </w:tcPr>
          <w:p w:rsidR="00231C94" w:rsidRPr="00520804" w:rsidRDefault="00231C94" w:rsidP="003504D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20804">
              <w:rPr>
                <w:rFonts w:ascii="Liberation Serif" w:hAnsi="Liberation Serif"/>
                <w:sz w:val="28"/>
                <w:szCs w:val="28"/>
              </w:rPr>
              <w:t>начальник МКУ «Управление гражданской защиты городского округа Верхняя Пышма»;</w:t>
            </w:r>
          </w:p>
        </w:tc>
      </w:tr>
      <w:tr w:rsidR="00231C94" w:rsidRPr="00520804" w:rsidTr="003504D7">
        <w:tc>
          <w:tcPr>
            <w:tcW w:w="851" w:type="dxa"/>
            <w:shd w:val="clear" w:color="auto" w:fill="auto"/>
          </w:tcPr>
          <w:p w:rsidR="00231C94" w:rsidRPr="00520804" w:rsidRDefault="00231C94" w:rsidP="003504D7">
            <w:pPr>
              <w:ind w:left="36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231C94" w:rsidRPr="00520804" w:rsidRDefault="00231C94" w:rsidP="003504D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231C94" w:rsidRPr="00520804" w:rsidRDefault="00231C94" w:rsidP="003504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231C94" w:rsidRPr="00520804" w:rsidRDefault="00231C94" w:rsidP="003504D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31C94" w:rsidRPr="00520804" w:rsidTr="003504D7">
        <w:tc>
          <w:tcPr>
            <w:tcW w:w="851" w:type="dxa"/>
            <w:shd w:val="clear" w:color="auto" w:fill="auto"/>
          </w:tcPr>
          <w:p w:rsidR="00231C94" w:rsidRPr="00520804" w:rsidRDefault="00231C94" w:rsidP="00231C94">
            <w:pPr>
              <w:numPr>
                <w:ilvl w:val="0"/>
                <w:numId w:val="2"/>
              </w:num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231C94" w:rsidRPr="00520804" w:rsidRDefault="00231C94" w:rsidP="003504D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20804">
              <w:rPr>
                <w:rFonts w:ascii="Liberation Serif" w:hAnsi="Liberation Serif"/>
                <w:sz w:val="28"/>
                <w:szCs w:val="28"/>
              </w:rPr>
              <w:t>Лукоянов</w:t>
            </w:r>
            <w:proofErr w:type="spellEnd"/>
            <w:r w:rsidRPr="00520804">
              <w:rPr>
                <w:rFonts w:ascii="Liberation Serif" w:hAnsi="Liberation Serif"/>
                <w:sz w:val="28"/>
                <w:szCs w:val="28"/>
              </w:rPr>
              <w:t xml:space="preserve"> А.А.</w:t>
            </w:r>
          </w:p>
        </w:tc>
        <w:tc>
          <w:tcPr>
            <w:tcW w:w="567" w:type="dxa"/>
            <w:shd w:val="clear" w:color="auto" w:fill="auto"/>
          </w:tcPr>
          <w:p w:rsidR="00231C94" w:rsidRPr="00520804" w:rsidRDefault="00231C94" w:rsidP="003504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20804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5777" w:type="dxa"/>
            <w:shd w:val="clear" w:color="auto" w:fill="auto"/>
          </w:tcPr>
          <w:p w:rsidR="00231C94" w:rsidRPr="00520804" w:rsidRDefault="00231C94" w:rsidP="003504D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20804">
              <w:rPr>
                <w:rFonts w:ascii="Liberation Serif" w:hAnsi="Liberation Serif"/>
                <w:sz w:val="28"/>
                <w:szCs w:val="28"/>
              </w:rPr>
              <w:t>заместитель начальника – начальник отдела ГО, ЧС и ПБ МКУ «Управление гражданской защиты городского округа Верхняя Пышма», секретарь комиссии.</w:t>
            </w:r>
          </w:p>
        </w:tc>
      </w:tr>
    </w:tbl>
    <w:p w:rsidR="00231C94" w:rsidRPr="003C063F" w:rsidRDefault="00231C94" w:rsidP="00231C94">
      <w:pPr>
        <w:jc w:val="both"/>
        <w:rPr>
          <w:rFonts w:ascii="Liberation Serif" w:hAnsi="Liberation Serif"/>
          <w:sz w:val="28"/>
          <w:szCs w:val="28"/>
        </w:rPr>
      </w:pPr>
    </w:p>
    <w:p w:rsidR="00231C94" w:rsidRDefault="00231C94" w:rsidP="00231C94">
      <w:pPr>
        <w:pStyle w:val="ConsNormal"/>
        <w:widowControl/>
        <w:ind w:firstLine="0"/>
        <w:rPr>
          <w:rFonts w:ascii="Liberation Serif" w:hAnsi="Liberation Serif"/>
        </w:rPr>
      </w:pPr>
    </w:p>
    <w:p w:rsidR="00BD0CE2" w:rsidRDefault="00BD0CE2"/>
    <w:sectPr w:rsidR="00BD0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E4B04"/>
    <w:multiLevelType w:val="hybridMultilevel"/>
    <w:tmpl w:val="280CB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453AA"/>
    <w:multiLevelType w:val="hybridMultilevel"/>
    <w:tmpl w:val="48880CF8"/>
    <w:lvl w:ilvl="0" w:tplc="0E8ECD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E6"/>
    <w:rsid w:val="00231C94"/>
    <w:rsid w:val="00BD0CE2"/>
    <w:rsid w:val="00D8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B735E-1FCE-4AEF-AC8B-46C2C685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31C9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8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2022-09-21T08:22:00Z</dcterms:created>
  <dcterms:modified xsi:type="dcterms:W3CDTF">2022-09-21T08:23:00Z</dcterms:modified>
</cp:coreProperties>
</file>