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85" w:rsidRPr="00AA4585" w:rsidRDefault="00AA4585" w:rsidP="00AA4585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AA4585" w:rsidRPr="00AA4585" w:rsidTr="00D8456E">
        <w:tc>
          <w:tcPr>
            <w:tcW w:w="9639" w:type="dxa"/>
            <w:gridSpan w:val="5"/>
          </w:tcPr>
          <w:p w:rsidR="00AA4585" w:rsidRPr="00AA4585" w:rsidRDefault="00AA4585" w:rsidP="00AA4585">
            <w:pPr>
              <w:jc w:val="center"/>
              <w:rPr>
                <w:b/>
                <w:sz w:val="22"/>
                <w:szCs w:val="22"/>
              </w:rPr>
            </w:pPr>
          </w:p>
          <w:p w:rsidR="00AA4585" w:rsidRPr="00AA4585" w:rsidRDefault="00AA4585" w:rsidP="00AA4585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AA4585" w:rsidRPr="00AA4585" w:rsidRDefault="00AA4585" w:rsidP="00AA4585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AA4585" w:rsidRPr="00AA4585" w:rsidTr="00D8456E">
        <w:trPr>
          <w:trHeight w:val="524"/>
        </w:trPr>
        <w:tc>
          <w:tcPr>
            <w:tcW w:w="9639" w:type="dxa"/>
            <w:gridSpan w:val="5"/>
          </w:tcPr>
          <w:p w:rsidR="00AA4585" w:rsidRPr="00AA4585" w:rsidRDefault="00AA4585" w:rsidP="00AA458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AA4585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A4585" w:rsidRPr="00AA4585" w:rsidRDefault="00AA4585" w:rsidP="00AA458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AA4585">
              <w:rPr>
                <w:b/>
                <w:sz w:val="28"/>
                <w:szCs w:val="28"/>
              </w:rPr>
              <w:t>Верхняя Пышма</w:t>
            </w:r>
          </w:p>
          <w:p w:rsidR="00AA4585" w:rsidRPr="00AA4585" w:rsidRDefault="00AA4585" w:rsidP="00AA4585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AA4585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AA4585" w:rsidRPr="00AA4585" w:rsidRDefault="00AA4585" w:rsidP="00AA458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A4585" w:rsidRPr="00AA4585" w:rsidTr="00D8456E">
        <w:trPr>
          <w:trHeight w:val="524"/>
        </w:trPr>
        <w:tc>
          <w:tcPr>
            <w:tcW w:w="285" w:type="dxa"/>
            <w:vAlign w:val="bottom"/>
          </w:tcPr>
          <w:p w:rsidR="00AA4585" w:rsidRPr="00AA4585" w:rsidRDefault="00AA4585" w:rsidP="00AA4585">
            <w:pPr>
              <w:tabs>
                <w:tab w:val="left" w:leader="underscore" w:pos="9639"/>
              </w:tabs>
              <w:rPr>
                <w:szCs w:val="28"/>
              </w:rPr>
            </w:pPr>
            <w:r w:rsidRPr="00AA4585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AA4585" w:rsidRPr="00AA4585" w:rsidRDefault="00AA4585" w:rsidP="00AA458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A4585">
              <w:fldChar w:fldCharType="begin"/>
            </w:r>
            <w:r w:rsidRPr="00AA4585">
              <w:instrText xml:space="preserve"> DOCPROPERTY  Рег.дата  \* MERGEFORMAT </w:instrText>
            </w:r>
            <w:r w:rsidRPr="00AA4585">
              <w:fldChar w:fldCharType="separate"/>
            </w:r>
            <w:r w:rsidRPr="00AA4585">
              <w:t xml:space="preserve"> </w:t>
            </w:r>
            <w:r w:rsidRPr="00AA4585">
              <w:fldChar w:fldCharType="end"/>
            </w:r>
            <w:r>
              <w:t>21.03.2017</w:t>
            </w:r>
          </w:p>
        </w:tc>
        <w:tc>
          <w:tcPr>
            <w:tcW w:w="428" w:type="dxa"/>
            <w:vAlign w:val="bottom"/>
          </w:tcPr>
          <w:p w:rsidR="00AA4585" w:rsidRPr="00AA4585" w:rsidRDefault="00AA4585" w:rsidP="00AA458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AA4585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AA4585" w:rsidRPr="00AA4585" w:rsidRDefault="00AA4585" w:rsidP="00AA458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159</w:t>
            </w:r>
            <w:r w:rsidRPr="00AA4585">
              <w:fldChar w:fldCharType="begin"/>
            </w:r>
            <w:r w:rsidRPr="00AA4585">
              <w:instrText xml:space="preserve"> DOCPROPERTY  Рег.№  \* MERGEFORMAT </w:instrText>
            </w:r>
            <w:r w:rsidRPr="00AA4585">
              <w:fldChar w:fldCharType="separate"/>
            </w:r>
            <w:r w:rsidRPr="00AA4585">
              <w:t xml:space="preserve"> </w:t>
            </w:r>
            <w:r w:rsidRPr="00AA4585">
              <w:fldChar w:fldCharType="end"/>
            </w:r>
          </w:p>
        </w:tc>
        <w:tc>
          <w:tcPr>
            <w:tcW w:w="6502" w:type="dxa"/>
            <w:vAlign w:val="bottom"/>
          </w:tcPr>
          <w:p w:rsidR="00AA4585" w:rsidRPr="00AA4585" w:rsidRDefault="00AA4585" w:rsidP="00AA458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AA4585" w:rsidRPr="00AA4585" w:rsidTr="00D8456E">
        <w:trPr>
          <w:trHeight w:val="130"/>
        </w:trPr>
        <w:tc>
          <w:tcPr>
            <w:tcW w:w="9639" w:type="dxa"/>
            <w:gridSpan w:val="5"/>
          </w:tcPr>
          <w:p w:rsidR="00AA4585" w:rsidRPr="00AA4585" w:rsidRDefault="00AA4585" w:rsidP="00AA4585">
            <w:pPr>
              <w:rPr>
                <w:sz w:val="20"/>
                <w:szCs w:val="28"/>
              </w:rPr>
            </w:pPr>
          </w:p>
        </w:tc>
      </w:tr>
      <w:tr w:rsidR="00AA4585" w:rsidRPr="00AA4585" w:rsidTr="00D8456E">
        <w:tc>
          <w:tcPr>
            <w:tcW w:w="9639" w:type="dxa"/>
            <w:gridSpan w:val="5"/>
          </w:tcPr>
          <w:p w:rsidR="00AA4585" w:rsidRPr="00AA4585" w:rsidRDefault="00AA4585" w:rsidP="00AA4585">
            <w:pPr>
              <w:rPr>
                <w:sz w:val="20"/>
                <w:szCs w:val="28"/>
              </w:rPr>
            </w:pPr>
            <w:r w:rsidRPr="00AA4585">
              <w:rPr>
                <w:sz w:val="20"/>
                <w:szCs w:val="28"/>
              </w:rPr>
              <w:t>г. Верхняя Пышма</w:t>
            </w:r>
          </w:p>
          <w:p w:rsidR="00AA4585" w:rsidRPr="00AA4585" w:rsidRDefault="00AA4585" w:rsidP="00AA4585">
            <w:pPr>
              <w:rPr>
                <w:sz w:val="28"/>
                <w:szCs w:val="28"/>
              </w:rPr>
            </w:pPr>
          </w:p>
          <w:p w:rsidR="00AA4585" w:rsidRPr="00AA4585" w:rsidRDefault="00AA4585" w:rsidP="00AA4585">
            <w:pPr>
              <w:rPr>
                <w:sz w:val="28"/>
                <w:szCs w:val="28"/>
              </w:rPr>
            </w:pPr>
          </w:p>
        </w:tc>
      </w:tr>
      <w:tr w:rsidR="00AA4585" w:rsidRPr="00AA4585" w:rsidTr="00D8456E">
        <w:tc>
          <w:tcPr>
            <w:tcW w:w="9639" w:type="dxa"/>
            <w:gridSpan w:val="5"/>
          </w:tcPr>
          <w:p w:rsidR="00AA4585" w:rsidRPr="00AA4585" w:rsidRDefault="00AA4585" w:rsidP="00AA4585">
            <w:pPr>
              <w:jc w:val="center"/>
              <w:rPr>
                <w:b/>
                <w:i/>
                <w:sz w:val="28"/>
                <w:szCs w:val="28"/>
              </w:rPr>
            </w:pPr>
            <w:r w:rsidRPr="00AA4585">
              <w:rPr>
                <w:b/>
                <w:i/>
                <w:sz w:val="28"/>
                <w:szCs w:val="28"/>
              </w:rPr>
              <w:t xml:space="preserve">О внесении изменений в  состав антинаркотической  комиссии городского округа Верхняя Пышма, утвержденный постановлением администрации городского округа Верхняя Пышма от 31.01.2014 № 191   </w:t>
            </w:r>
          </w:p>
        </w:tc>
      </w:tr>
      <w:tr w:rsidR="00AA4585" w:rsidRPr="00AA4585" w:rsidTr="00D8456E">
        <w:tc>
          <w:tcPr>
            <w:tcW w:w="9639" w:type="dxa"/>
            <w:gridSpan w:val="5"/>
          </w:tcPr>
          <w:p w:rsidR="00AA4585" w:rsidRPr="00AA4585" w:rsidRDefault="00AA4585" w:rsidP="00AA4585">
            <w:pPr>
              <w:jc w:val="both"/>
              <w:rPr>
                <w:sz w:val="28"/>
                <w:szCs w:val="28"/>
              </w:rPr>
            </w:pPr>
          </w:p>
          <w:p w:rsidR="00AA4585" w:rsidRPr="00AA4585" w:rsidRDefault="00AA4585" w:rsidP="00AA4585">
            <w:pPr>
              <w:jc w:val="both"/>
              <w:rPr>
                <w:sz w:val="28"/>
                <w:szCs w:val="28"/>
              </w:rPr>
            </w:pPr>
          </w:p>
          <w:p w:rsidR="00AA4585" w:rsidRPr="00AA4585" w:rsidRDefault="00AA4585" w:rsidP="00AA458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A4585" w:rsidRPr="00AA4585" w:rsidRDefault="00AA4585" w:rsidP="00AA4585">
            <w:pPr>
              <w:ind w:firstLine="709"/>
              <w:jc w:val="both"/>
              <w:rPr>
                <w:sz w:val="28"/>
                <w:szCs w:val="28"/>
              </w:rPr>
            </w:pPr>
            <w:r w:rsidRPr="00AA4585">
              <w:rPr>
                <w:sz w:val="28"/>
                <w:szCs w:val="28"/>
              </w:rPr>
              <w:t>В соответствии с Федеральным законом от 06.10.2003 № 131-ФЗ             «Об общих принципах организации местного самоуправления в Российской Федерации», Указом Президента Российской Федерации от 18 октября 2007 года № 1374 «О дополнительных мерах по незаконному обороту наркотических средств, психотропных веществ и их прекурсоров», Указом Губернатора Свердловской области от 16 ноября 2207 года № 1181-УГ                                     «Об антинаркотической комиссии Свердловской области», руководствуясь Уставом городского округа Верхняя Пышма, в связи с кадровыми изменениями, администрация городского округа Верхняя Пышма Преамбула</w:t>
            </w:r>
          </w:p>
        </w:tc>
      </w:tr>
    </w:tbl>
    <w:p w:rsidR="00AA4585" w:rsidRPr="00AA4585" w:rsidRDefault="00AA4585" w:rsidP="00AA4585">
      <w:pPr>
        <w:widowControl w:val="0"/>
        <w:jc w:val="both"/>
        <w:rPr>
          <w:sz w:val="28"/>
          <w:szCs w:val="28"/>
        </w:rPr>
      </w:pPr>
      <w:r w:rsidRPr="00AA4585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AA4585" w:rsidRPr="00AA4585" w:rsidTr="00D8456E">
        <w:trPr>
          <w:trHeight w:val="975"/>
        </w:trPr>
        <w:tc>
          <w:tcPr>
            <w:tcW w:w="9637" w:type="dxa"/>
            <w:gridSpan w:val="2"/>
            <w:vAlign w:val="bottom"/>
          </w:tcPr>
          <w:p w:rsidR="00AA4585" w:rsidRPr="00AA4585" w:rsidRDefault="00AA4585" w:rsidP="00AA4585">
            <w:pPr>
              <w:ind w:firstLine="709"/>
              <w:jc w:val="both"/>
              <w:rPr>
                <w:sz w:val="28"/>
                <w:szCs w:val="28"/>
              </w:rPr>
            </w:pPr>
            <w:r w:rsidRPr="00AA4585">
              <w:rPr>
                <w:sz w:val="28"/>
                <w:szCs w:val="28"/>
              </w:rPr>
              <w:t>1. Внести изменения в состав антинаркотической комиссии городского округа Верхняя Пышма, утвержденный постановлением администрации городского округа Верхняя Пышма от 31.01.2014 № 191 «Об антинаркотической комиссии городского округа Верхняя Пышма», изложив состав антинаркотической комиссии в новой редакции (прилагается).</w:t>
            </w:r>
          </w:p>
          <w:p w:rsidR="00AA4585" w:rsidRPr="00AA4585" w:rsidRDefault="00AA4585" w:rsidP="00AA4585">
            <w:pPr>
              <w:ind w:firstLine="709"/>
              <w:jc w:val="both"/>
              <w:rPr>
                <w:sz w:val="28"/>
                <w:szCs w:val="28"/>
              </w:rPr>
            </w:pPr>
            <w:r w:rsidRPr="00AA4585">
              <w:rPr>
                <w:sz w:val="28"/>
                <w:szCs w:val="28"/>
              </w:rPr>
              <w:t>2. Признать утратившим силу постановление администрации городского округа Верхняя Пышма от 24.08.2016 № 1073 «О внесении изменений в состав антинаркотической комиссии городского округа Верхняя Пышма, утвержденный постановлением администрации городского округа Верхняя Пышма от 31.01.2014 № 191».</w:t>
            </w:r>
          </w:p>
          <w:p w:rsidR="00AA4585" w:rsidRPr="00AA4585" w:rsidRDefault="00AA4585" w:rsidP="00AA4585">
            <w:pPr>
              <w:ind w:firstLine="709"/>
              <w:jc w:val="both"/>
              <w:rPr>
                <w:sz w:val="28"/>
                <w:szCs w:val="28"/>
              </w:rPr>
            </w:pPr>
            <w:r w:rsidRPr="00AA4585">
              <w:rPr>
                <w:sz w:val="28"/>
                <w:szCs w:val="28"/>
              </w:rPr>
              <w:t>3. Опубликовать настоящее постановление на официальном интернет – портале правовой информации городского округа Верхняя Пышма (</w:t>
            </w:r>
            <w:r w:rsidRPr="00AA4585">
              <w:rPr>
                <w:sz w:val="28"/>
                <w:szCs w:val="28"/>
                <w:lang w:val="en-US"/>
              </w:rPr>
              <w:t>www</w:t>
            </w:r>
            <w:r w:rsidRPr="00AA4585">
              <w:rPr>
                <w:sz w:val="28"/>
                <w:szCs w:val="28"/>
              </w:rPr>
              <w:t>.верхняяпышма-право.рф) и на официальном сайте городского округа Верхняя Пышма (</w:t>
            </w:r>
            <w:r w:rsidRPr="00AA4585">
              <w:rPr>
                <w:sz w:val="28"/>
                <w:szCs w:val="28"/>
                <w:lang w:val="en-US"/>
              </w:rPr>
              <w:t>movp</w:t>
            </w:r>
            <w:r w:rsidRPr="00AA4585">
              <w:rPr>
                <w:sz w:val="28"/>
                <w:szCs w:val="28"/>
              </w:rPr>
              <w:t>.</w:t>
            </w:r>
            <w:r w:rsidRPr="00AA4585">
              <w:rPr>
                <w:sz w:val="28"/>
                <w:szCs w:val="28"/>
                <w:lang w:val="en-US"/>
              </w:rPr>
              <w:t>ru</w:t>
            </w:r>
            <w:r w:rsidRPr="00AA4585">
              <w:rPr>
                <w:sz w:val="28"/>
                <w:szCs w:val="28"/>
              </w:rPr>
              <w:t>).</w:t>
            </w:r>
          </w:p>
          <w:p w:rsidR="00AA4585" w:rsidRPr="00AA4585" w:rsidRDefault="00AA4585" w:rsidP="00AA458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A4585" w:rsidRPr="00AA4585" w:rsidRDefault="00AA4585" w:rsidP="00AA458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A4585" w:rsidRPr="00AA4585" w:rsidRDefault="00AA4585" w:rsidP="00AA4585">
            <w:pPr>
              <w:ind w:firstLine="709"/>
              <w:jc w:val="both"/>
              <w:rPr>
                <w:sz w:val="28"/>
                <w:szCs w:val="28"/>
              </w:rPr>
            </w:pPr>
            <w:r w:rsidRPr="00AA4585">
              <w:rPr>
                <w:sz w:val="28"/>
                <w:szCs w:val="28"/>
              </w:rPr>
              <w:lastRenderedPageBreak/>
              <w:t>4. Контроль за выполнением настоящего постановления возложить на заместителя главы администрации городского округа Верхняя Пышма                   по социальным вопросам Выгодского П.Я.</w:t>
            </w:r>
          </w:p>
        </w:tc>
      </w:tr>
      <w:tr w:rsidR="00AA4585" w:rsidRPr="00AA4585" w:rsidTr="00D8456E">
        <w:trPr>
          <w:trHeight w:val="630"/>
        </w:trPr>
        <w:tc>
          <w:tcPr>
            <w:tcW w:w="6273" w:type="dxa"/>
            <w:vAlign w:val="bottom"/>
          </w:tcPr>
          <w:p w:rsidR="00AA4585" w:rsidRPr="00AA4585" w:rsidRDefault="00AA4585" w:rsidP="00AA4585">
            <w:pPr>
              <w:rPr>
                <w:sz w:val="28"/>
                <w:szCs w:val="28"/>
              </w:rPr>
            </w:pPr>
            <w:r w:rsidRPr="00AA4585">
              <w:rPr>
                <w:sz w:val="28"/>
                <w:szCs w:val="28"/>
              </w:rPr>
              <w:lastRenderedPageBreak/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AA4585" w:rsidRPr="00AA4585" w:rsidRDefault="00AA4585" w:rsidP="00AA4585">
            <w:pPr>
              <w:jc w:val="right"/>
              <w:rPr>
                <w:sz w:val="28"/>
                <w:szCs w:val="28"/>
              </w:rPr>
            </w:pPr>
            <w:r w:rsidRPr="00AA4585">
              <w:rPr>
                <w:sz w:val="28"/>
                <w:szCs w:val="28"/>
              </w:rPr>
              <w:t>В.С. Чирков</w:t>
            </w:r>
          </w:p>
        </w:tc>
      </w:tr>
    </w:tbl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snapToGrid w:val="0"/>
        <w:rPr>
          <w:rFonts w:ascii="Arial" w:hAnsi="Arial"/>
          <w:sz w:val="20"/>
          <w:szCs w:val="20"/>
        </w:rPr>
      </w:pPr>
    </w:p>
    <w:p w:rsidR="00AA4585" w:rsidRPr="00AA4585" w:rsidRDefault="00AA4585" w:rsidP="00AA4585">
      <w:pPr>
        <w:ind w:left="5670"/>
        <w:rPr>
          <w:spacing w:val="-6"/>
          <w:sz w:val="26"/>
          <w:szCs w:val="26"/>
        </w:rPr>
      </w:pPr>
      <w:r w:rsidRPr="00AA4585">
        <w:rPr>
          <w:spacing w:val="-6"/>
          <w:sz w:val="26"/>
          <w:szCs w:val="26"/>
        </w:rPr>
        <w:lastRenderedPageBreak/>
        <w:t xml:space="preserve">ПРИЛОЖЕНИЕ </w:t>
      </w:r>
    </w:p>
    <w:p w:rsidR="00AA4585" w:rsidRPr="00AA4585" w:rsidRDefault="00AA4585" w:rsidP="00AA4585">
      <w:pPr>
        <w:ind w:left="5670"/>
        <w:rPr>
          <w:spacing w:val="-6"/>
          <w:sz w:val="26"/>
          <w:szCs w:val="26"/>
        </w:rPr>
      </w:pPr>
      <w:r w:rsidRPr="00AA4585">
        <w:rPr>
          <w:spacing w:val="-6"/>
          <w:sz w:val="26"/>
          <w:szCs w:val="26"/>
        </w:rPr>
        <w:t xml:space="preserve">к постановлению администрации </w:t>
      </w:r>
    </w:p>
    <w:p w:rsidR="00AA4585" w:rsidRPr="00AA4585" w:rsidRDefault="00AA4585" w:rsidP="00AA4585">
      <w:pPr>
        <w:tabs>
          <w:tab w:val="left" w:pos="5529"/>
        </w:tabs>
        <w:ind w:left="5670"/>
        <w:rPr>
          <w:spacing w:val="-6"/>
          <w:sz w:val="26"/>
          <w:szCs w:val="26"/>
        </w:rPr>
      </w:pPr>
      <w:r w:rsidRPr="00AA4585">
        <w:rPr>
          <w:spacing w:val="-6"/>
          <w:sz w:val="26"/>
          <w:szCs w:val="26"/>
        </w:rPr>
        <w:t>городского округа Верхняя Пышма</w:t>
      </w:r>
    </w:p>
    <w:p w:rsidR="00AA4585" w:rsidRPr="00AA4585" w:rsidRDefault="00AA4585" w:rsidP="00AA4585">
      <w:pPr>
        <w:ind w:left="5670"/>
        <w:rPr>
          <w:spacing w:val="-6"/>
          <w:sz w:val="26"/>
          <w:szCs w:val="26"/>
        </w:rPr>
      </w:pPr>
      <w:r w:rsidRPr="00AA4585">
        <w:rPr>
          <w:spacing w:val="-6"/>
          <w:sz w:val="26"/>
          <w:szCs w:val="26"/>
        </w:rPr>
        <w:t xml:space="preserve">от </w:t>
      </w:r>
      <w:r>
        <w:rPr>
          <w:spacing w:val="-6"/>
          <w:sz w:val="26"/>
          <w:szCs w:val="26"/>
        </w:rPr>
        <w:t xml:space="preserve"> 21.03.2017</w:t>
      </w:r>
      <w:r w:rsidRPr="00AA4585">
        <w:rPr>
          <w:spacing w:val="-6"/>
          <w:sz w:val="26"/>
          <w:szCs w:val="26"/>
        </w:rPr>
        <w:t xml:space="preserve"> № </w:t>
      </w:r>
      <w:r>
        <w:rPr>
          <w:spacing w:val="-6"/>
          <w:sz w:val="26"/>
          <w:szCs w:val="26"/>
        </w:rPr>
        <w:t>159</w:t>
      </w:r>
      <w:bookmarkStart w:id="0" w:name="_GoBack"/>
      <w:bookmarkEnd w:id="0"/>
    </w:p>
    <w:p w:rsidR="00AA4585" w:rsidRPr="00AA4585" w:rsidRDefault="00AA4585" w:rsidP="00AA4585">
      <w:pPr>
        <w:jc w:val="center"/>
        <w:rPr>
          <w:spacing w:val="-6"/>
          <w:sz w:val="26"/>
          <w:szCs w:val="26"/>
        </w:rPr>
      </w:pPr>
    </w:p>
    <w:p w:rsidR="00AA4585" w:rsidRPr="00AA4585" w:rsidRDefault="00AA4585" w:rsidP="00AA4585">
      <w:pPr>
        <w:jc w:val="center"/>
        <w:rPr>
          <w:b/>
          <w:spacing w:val="-6"/>
          <w:sz w:val="26"/>
          <w:szCs w:val="26"/>
        </w:rPr>
      </w:pPr>
      <w:r w:rsidRPr="00AA4585">
        <w:rPr>
          <w:b/>
          <w:spacing w:val="-6"/>
          <w:sz w:val="26"/>
          <w:szCs w:val="26"/>
        </w:rPr>
        <w:t>СОСТАВ</w:t>
      </w:r>
    </w:p>
    <w:p w:rsidR="00AA4585" w:rsidRPr="00AA4585" w:rsidRDefault="00AA4585" w:rsidP="00AA4585">
      <w:pPr>
        <w:jc w:val="center"/>
        <w:rPr>
          <w:spacing w:val="-6"/>
          <w:sz w:val="26"/>
          <w:szCs w:val="26"/>
        </w:rPr>
      </w:pPr>
      <w:r w:rsidRPr="00AA4585">
        <w:rPr>
          <w:b/>
          <w:spacing w:val="-6"/>
          <w:sz w:val="26"/>
          <w:szCs w:val="26"/>
        </w:rPr>
        <w:t>антинаркотической комиссии городского округа Верхняя Пышма</w:t>
      </w:r>
    </w:p>
    <w:p w:rsidR="00AA4585" w:rsidRPr="00AA4585" w:rsidRDefault="00AA4585" w:rsidP="00AA4585">
      <w:pPr>
        <w:jc w:val="center"/>
        <w:rPr>
          <w:b/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796" w:type="dxa"/>
        <w:tblInd w:w="93" w:type="dxa"/>
        <w:tblLook w:val="04A0" w:firstRow="1" w:lastRow="0" w:firstColumn="1" w:lastColumn="0" w:noHBand="0" w:noVBand="1"/>
      </w:tblPr>
      <w:tblGrid>
        <w:gridCol w:w="2187"/>
        <w:gridCol w:w="296"/>
        <w:gridCol w:w="7313"/>
      </w:tblGrid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Чирков В.С.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</w:pPr>
            <w:r w:rsidRPr="00AA4585">
              <w:t>глава администрации городского округа Верхняя Пышма, председатель комиссии;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Выгодский П.Я.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</w:pPr>
            <w:r w:rsidRPr="00AA4585">
              <w:t>заместитель главы администрации городского округа Верхняя Пышма  по социальным вопросам, заместитель председателя комиссии;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Малахова Т.Л.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</w:pPr>
            <w:r w:rsidRPr="00AA4585">
              <w:t>ведущий специалист по взаимодействию с правоохранительными органами администрации городского округа Верхняя Пышма, секретарь комиссии;</w:t>
            </w:r>
          </w:p>
        </w:tc>
      </w:tr>
      <w:tr w:rsidR="00AA4585" w:rsidRPr="00AA4585" w:rsidTr="00D8456E">
        <w:trPr>
          <w:trHeight w:val="399"/>
        </w:trPr>
        <w:tc>
          <w:tcPr>
            <w:tcW w:w="9796" w:type="dxa"/>
            <w:gridSpan w:val="3"/>
            <w:shd w:val="clear" w:color="auto" w:fill="auto"/>
          </w:tcPr>
          <w:p w:rsidR="00AA4585" w:rsidRPr="00AA4585" w:rsidRDefault="00AA4585" w:rsidP="00AA4585"/>
          <w:p w:rsidR="00AA4585" w:rsidRPr="00AA4585" w:rsidRDefault="00AA4585" w:rsidP="00AA4585">
            <w:r w:rsidRPr="00AA4585">
              <w:t>Члены комиссии:</w:t>
            </w:r>
          </w:p>
          <w:p w:rsidR="00AA4585" w:rsidRPr="00AA4585" w:rsidRDefault="00AA4585" w:rsidP="00AA4585"/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Балюкова Т.В.</w:t>
            </w:r>
          </w:p>
          <w:p w:rsidR="00AA4585" w:rsidRPr="00AA4585" w:rsidRDefault="00AA4585" w:rsidP="00AA4585"/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начальник МКУ «Управление образования городского округа Верхняя Пышма»;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Беломестнов А.В.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</w:pPr>
            <w:r w:rsidRPr="00AA4585">
              <w:t>сотрудник УФСБ России по Свердловской области                                      (по согласованию)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Британов  А.В.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 xml:space="preserve">начальник  </w:t>
            </w:r>
            <w:r w:rsidRPr="00AA4585">
              <w:rPr>
                <w:rFonts w:ascii="Arial Narrow" w:hAnsi="Arial Narrow" w:cs="Calibri"/>
              </w:rPr>
              <w:t xml:space="preserve"> </w:t>
            </w:r>
            <w:r w:rsidRPr="00AA4585">
              <w:t>МКУ «Управление физической культуры, спорта и молодежной политики ГО Верхняя Пышма»</w:t>
            </w:r>
            <w:r w:rsidRPr="00AA4585">
              <w:rPr>
                <w:color w:val="000000"/>
              </w:rPr>
              <w:t>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Кириллова Н.Н.</w:t>
            </w:r>
          </w:p>
          <w:p w:rsidR="00AA4585" w:rsidRPr="00AA4585" w:rsidRDefault="00AA4585" w:rsidP="00AA4585"/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директор государственного учреждения «Верхнепышминский центр занятости населения» (по согласованию);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Корзухина Е.В.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</w:pPr>
            <w:r w:rsidRPr="00AA4585">
              <w:t>врач – нарколог ГБУЗ СО «Верхнепышминская ЦГБ им. П.Д. Бородина (по согласованию);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Костыгина М.А.</w:t>
            </w:r>
          </w:p>
          <w:p w:rsidR="00AA4585" w:rsidRPr="00AA4585" w:rsidRDefault="00AA4585" w:rsidP="00AA4585"/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начальник МКУ «Управление культуры городского округа Верхняя Пышма»;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Лушев В.Ю.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</w:pPr>
            <w:r w:rsidRPr="00AA4585">
              <w:t>главный государственный санитарный врач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Малинкин А.В.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</w:pPr>
            <w:r w:rsidRPr="00AA4585">
              <w:t>главный врач ГБУЗ СО «Верхнепышминская ЦГБ им. П.Д. Бородина» (по согласованию);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Мальцева Е.Н.</w:t>
            </w:r>
          </w:p>
          <w:p w:rsidR="00AA4585" w:rsidRPr="00AA4585" w:rsidRDefault="00AA4585" w:rsidP="00AA4585"/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председатель территориальной комиссии города Верхняя Пышма по делам несовершеннолетних и защите их прав (по согласованию);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Новиков А.А.</w:t>
            </w:r>
          </w:p>
          <w:p w:rsidR="00AA4585" w:rsidRPr="00AA4585" w:rsidRDefault="00AA4585" w:rsidP="00AA4585"/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 xml:space="preserve">начальник МО МВД России «Верхнепышминский»                         (по согласованию);                                                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Осокина Н.А.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t>председатель комитета социальной политики администрации ГО Верхняя Пышма;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Резинских Н.А.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</w:pPr>
            <w:r w:rsidRPr="00AA4585">
              <w:t>заместитель главы администрации городского округа Верхняя Пышма  по общим вопросам;</w:t>
            </w:r>
          </w:p>
        </w:tc>
      </w:tr>
      <w:tr w:rsidR="00AA4585" w:rsidRPr="00AA4585" w:rsidTr="00D8456E">
        <w:trPr>
          <w:trHeight w:val="600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Санникова В.В.</w:t>
            </w:r>
          </w:p>
          <w:p w:rsidR="00AA4585" w:rsidRPr="00AA4585" w:rsidRDefault="00AA4585" w:rsidP="00AA4585"/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rPr>
                <w:color w:val="000000"/>
              </w:rPr>
              <w:t>начальник управления социальной политики по городам Верхняя Пышма и Среднеуральск  (по согласованию);</w:t>
            </w:r>
          </w:p>
        </w:tc>
      </w:tr>
      <w:tr w:rsidR="00AA4585" w:rsidRPr="00AA4585" w:rsidTr="00D8456E">
        <w:trPr>
          <w:trHeight w:val="448"/>
        </w:trPr>
        <w:tc>
          <w:tcPr>
            <w:tcW w:w="2187" w:type="dxa"/>
            <w:shd w:val="clear" w:color="auto" w:fill="auto"/>
          </w:tcPr>
          <w:p w:rsidR="00AA4585" w:rsidRPr="00AA4585" w:rsidRDefault="00AA4585" w:rsidP="00AA4585">
            <w:r w:rsidRPr="00AA4585">
              <w:t>Снедкова Е.В</w:t>
            </w:r>
          </w:p>
        </w:tc>
        <w:tc>
          <w:tcPr>
            <w:tcW w:w="296" w:type="dxa"/>
          </w:tcPr>
          <w:p w:rsidR="00AA4585" w:rsidRPr="00AA4585" w:rsidRDefault="00AA4585" w:rsidP="00AA4585">
            <w:pPr>
              <w:jc w:val="both"/>
            </w:pPr>
            <w:r w:rsidRPr="00AA4585">
              <w:t>-</w:t>
            </w:r>
          </w:p>
        </w:tc>
        <w:tc>
          <w:tcPr>
            <w:tcW w:w="7313" w:type="dxa"/>
            <w:shd w:val="clear" w:color="auto" w:fill="auto"/>
          </w:tcPr>
          <w:p w:rsidR="00AA4585" w:rsidRPr="00AA4585" w:rsidRDefault="00AA4585" w:rsidP="00AA4585">
            <w:pPr>
              <w:jc w:val="both"/>
              <w:rPr>
                <w:color w:val="000000"/>
              </w:rPr>
            </w:pPr>
            <w:r w:rsidRPr="00AA4585">
              <w:t>пресс-секретарь Главы городского округа Верхняя Пышма;</w:t>
            </w:r>
          </w:p>
        </w:tc>
      </w:tr>
    </w:tbl>
    <w:p w:rsidR="00AA4585" w:rsidRPr="00AA4585" w:rsidRDefault="00AA4585" w:rsidP="00AA4585">
      <w:pPr>
        <w:tabs>
          <w:tab w:val="left" w:pos="1048"/>
        </w:tabs>
        <w:ind w:right="40"/>
        <w:jc w:val="both"/>
      </w:pPr>
    </w:p>
    <w:p w:rsidR="00CD7DDB" w:rsidRPr="00AA4585" w:rsidRDefault="00CD7DDB" w:rsidP="00AA4585"/>
    <w:sectPr w:rsidR="00CD7DDB" w:rsidRPr="00AA4585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D2" w:rsidRDefault="007559D2">
      <w:r>
        <w:separator/>
      </w:r>
    </w:p>
  </w:endnote>
  <w:endnote w:type="continuationSeparator" w:id="0">
    <w:p w:rsidR="007559D2" w:rsidRDefault="007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D2" w:rsidRDefault="007559D2">
      <w:r>
        <w:separator/>
      </w:r>
    </w:p>
  </w:footnote>
  <w:footnote w:type="continuationSeparator" w:id="0">
    <w:p w:rsidR="007559D2" w:rsidRDefault="00755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58380505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585">
      <w:rPr>
        <w:noProof/>
      </w:rPr>
      <w:t>3</w:t>
    </w:r>
    <w:r>
      <w:fldChar w:fldCharType="end"/>
    </w:r>
  </w:p>
  <w:permEnd w:id="1258380505"/>
  <w:p w:rsidR="00810AAA" w:rsidRPr="00810AAA" w:rsidRDefault="007559D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7559D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5238B9"/>
    <w:rsid w:val="005753FF"/>
    <w:rsid w:val="005A5CD6"/>
    <w:rsid w:val="005B1852"/>
    <w:rsid w:val="005E551B"/>
    <w:rsid w:val="00613EB3"/>
    <w:rsid w:val="006350D7"/>
    <w:rsid w:val="006906C9"/>
    <w:rsid w:val="00703B96"/>
    <w:rsid w:val="00747D65"/>
    <w:rsid w:val="007559D2"/>
    <w:rsid w:val="00756876"/>
    <w:rsid w:val="007A0081"/>
    <w:rsid w:val="007B0E71"/>
    <w:rsid w:val="007C4E8F"/>
    <w:rsid w:val="007F100B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9053A"/>
    <w:rsid w:val="00AA4585"/>
    <w:rsid w:val="00AA6BFE"/>
    <w:rsid w:val="00AB542A"/>
    <w:rsid w:val="00AC1D86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2017-03-21T06:11:00Z</cp:lastPrinted>
  <dcterms:created xsi:type="dcterms:W3CDTF">2017-03-22T10:20:00Z</dcterms:created>
  <dcterms:modified xsi:type="dcterms:W3CDTF">2017-03-22T10:20:00Z</dcterms:modified>
</cp:coreProperties>
</file>