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05511B" w:rsidTr="0005511B">
        <w:trPr>
          <w:trHeight w:val="524"/>
        </w:trPr>
        <w:tc>
          <w:tcPr>
            <w:tcW w:w="9237" w:type="dxa"/>
            <w:gridSpan w:val="5"/>
            <w:hideMark/>
          </w:tcPr>
          <w:p w:rsidR="0005511B" w:rsidRDefault="0005511B">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05511B" w:rsidRDefault="0005511B">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05511B" w:rsidRDefault="0005511B">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05511B" w:rsidRDefault="0005511B">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41B5"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5511B" w:rsidTr="0005511B">
        <w:trPr>
          <w:trHeight w:val="524"/>
        </w:trPr>
        <w:tc>
          <w:tcPr>
            <w:tcW w:w="284" w:type="dxa"/>
            <w:vAlign w:val="bottom"/>
            <w:hideMark/>
          </w:tcPr>
          <w:p w:rsidR="0005511B" w:rsidRDefault="0005511B">
            <w:pPr>
              <w:tabs>
                <w:tab w:val="left" w:leader="underscore" w:pos="9639"/>
              </w:tabs>
              <w:rPr>
                <w:rFonts w:ascii="Liberation Serif" w:hAnsi="Liberation Serif"/>
                <w:szCs w:val="28"/>
              </w:rPr>
            </w:pPr>
            <w:r>
              <w:rPr>
                <w:rFonts w:ascii="Liberation Serif" w:hAnsi="Liberation Serif"/>
                <w:szCs w:val="28"/>
              </w:rPr>
              <w:t>от</w:t>
            </w:r>
          </w:p>
        </w:tc>
        <w:tc>
          <w:tcPr>
            <w:tcW w:w="1828" w:type="dxa"/>
            <w:tcBorders>
              <w:top w:val="nil"/>
              <w:left w:val="nil"/>
              <w:bottom w:val="single" w:sz="4" w:space="0" w:color="auto"/>
              <w:right w:val="nil"/>
            </w:tcBorders>
            <w:vAlign w:val="bottom"/>
            <w:hideMark/>
          </w:tcPr>
          <w:p w:rsidR="0005511B" w:rsidRDefault="0005511B">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05511B" w:rsidRDefault="0005511B">
            <w:pPr>
              <w:tabs>
                <w:tab w:val="left" w:leader="underscore" w:pos="9639"/>
              </w:tabs>
              <w:jc w:val="center"/>
              <w:rPr>
                <w:rFonts w:ascii="Liberation Serif" w:hAnsi="Liberation Serif"/>
                <w:b/>
                <w:szCs w:val="28"/>
              </w:rPr>
            </w:pPr>
            <w:r>
              <w:rPr>
                <w:rFonts w:ascii="Liberation Serif" w:hAnsi="Liberation Serif"/>
                <w:szCs w:val="28"/>
              </w:rPr>
              <w:t>№</w:t>
            </w:r>
          </w:p>
        </w:tc>
        <w:tc>
          <w:tcPr>
            <w:tcW w:w="556" w:type="dxa"/>
            <w:tcBorders>
              <w:top w:val="nil"/>
              <w:left w:val="nil"/>
              <w:bottom w:val="single" w:sz="4" w:space="0" w:color="auto"/>
              <w:right w:val="nil"/>
            </w:tcBorders>
            <w:vAlign w:val="bottom"/>
            <w:hideMark/>
          </w:tcPr>
          <w:p w:rsidR="0005511B" w:rsidRDefault="0005511B">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144" w:type="dxa"/>
            <w:vAlign w:val="bottom"/>
          </w:tcPr>
          <w:p w:rsidR="0005511B" w:rsidRDefault="0005511B">
            <w:pPr>
              <w:tabs>
                <w:tab w:val="left" w:leader="underscore" w:pos="9639"/>
              </w:tabs>
              <w:jc w:val="center"/>
              <w:rPr>
                <w:rFonts w:ascii="Liberation Serif" w:hAnsi="Liberation Serif"/>
                <w:b/>
                <w:szCs w:val="28"/>
              </w:rPr>
            </w:pPr>
          </w:p>
        </w:tc>
      </w:tr>
      <w:tr w:rsidR="0005511B" w:rsidTr="0005511B">
        <w:trPr>
          <w:trHeight w:val="130"/>
        </w:trPr>
        <w:tc>
          <w:tcPr>
            <w:tcW w:w="9237" w:type="dxa"/>
            <w:gridSpan w:val="5"/>
          </w:tcPr>
          <w:p w:rsidR="0005511B" w:rsidRDefault="0005511B">
            <w:pPr>
              <w:rPr>
                <w:rFonts w:ascii="Liberation Serif" w:hAnsi="Liberation Serif"/>
                <w:sz w:val="20"/>
                <w:szCs w:val="28"/>
              </w:rPr>
            </w:pPr>
          </w:p>
        </w:tc>
      </w:tr>
      <w:tr w:rsidR="0005511B" w:rsidTr="0005511B">
        <w:tc>
          <w:tcPr>
            <w:tcW w:w="9237" w:type="dxa"/>
            <w:gridSpan w:val="5"/>
          </w:tcPr>
          <w:p w:rsidR="0005511B" w:rsidRDefault="0005511B">
            <w:pPr>
              <w:rPr>
                <w:rFonts w:ascii="Liberation Serif" w:hAnsi="Liberation Serif"/>
                <w:sz w:val="20"/>
                <w:szCs w:val="28"/>
                <w:lang w:val="en-US"/>
              </w:rPr>
            </w:pPr>
            <w:r>
              <w:rPr>
                <w:rFonts w:ascii="Liberation Serif" w:hAnsi="Liberation Serif"/>
                <w:sz w:val="20"/>
                <w:szCs w:val="28"/>
              </w:rPr>
              <w:t>г. Верхняя Пышма</w:t>
            </w:r>
          </w:p>
          <w:p w:rsidR="0005511B" w:rsidRDefault="0005511B">
            <w:pPr>
              <w:rPr>
                <w:rFonts w:ascii="Liberation Serif" w:hAnsi="Liberation Serif"/>
                <w:sz w:val="28"/>
                <w:szCs w:val="28"/>
                <w:lang w:val="en-US"/>
              </w:rPr>
            </w:pPr>
          </w:p>
          <w:p w:rsidR="0005511B" w:rsidRDefault="0005511B">
            <w:pPr>
              <w:rPr>
                <w:rFonts w:ascii="Liberation Serif" w:hAnsi="Liberation Serif"/>
                <w:sz w:val="28"/>
                <w:szCs w:val="28"/>
                <w:lang w:val="en-US"/>
              </w:rPr>
            </w:pPr>
          </w:p>
        </w:tc>
      </w:tr>
      <w:tr w:rsidR="0005511B" w:rsidTr="0005511B">
        <w:tc>
          <w:tcPr>
            <w:tcW w:w="9237" w:type="dxa"/>
            <w:gridSpan w:val="5"/>
            <w:hideMark/>
          </w:tcPr>
          <w:p w:rsidR="0005511B" w:rsidRDefault="0005511B">
            <w:pPr>
              <w:jc w:val="center"/>
              <w:rPr>
                <w:rFonts w:ascii="Liberation Serif" w:hAnsi="Liberation Serif"/>
                <w:b/>
                <w:i/>
                <w:sz w:val="28"/>
                <w:szCs w:val="28"/>
              </w:rPr>
            </w:pPr>
            <w:r>
              <w:rPr>
                <w:rFonts w:ascii="Liberation Serif" w:hAnsi="Liberation Serif"/>
                <w:b/>
                <w:i/>
                <w:sz w:val="28"/>
                <w:szCs w:val="28"/>
              </w:rPr>
              <w:t>Об утверждении административного регламента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tc>
      </w:tr>
      <w:tr w:rsidR="0005511B" w:rsidTr="0005511B">
        <w:tc>
          <w:tcPr>
            <w:tcW w:w="9237" w:type="dxa"/>
            <w:gridSpan w:val="5"/>
          </w:tcPr>
          <w:p w:rsidR="0005511B" w:rsidRDefault="0005511B">
            <w:pPr>
              <w:jc w:val="center"/>
              <w:rPr>
                <w:rFonts w:ascii="Liberation Serif" w:hAnsi="Liberation Serif"/>
                <w:sz w:val="28"/>
                <w:szCs w:val="28"/>
              </w:rPr>
            </w:pPr>
          </w:p>
          <w:p w:rsidR="0005511B" w:rsidRDefault="0005511B">
            <w:pPr>
              <w:jc w:val="center"/>
              <w:rPr>
                <w:rFonts w:ascii="Liberation Serif" w:hAnsi="Liberation Serif"/>
                <w:sz w:val="28"/>
                <w:szCs w:val="28"/>
              </w:rPr>
            </w:pPr>
          </w:p>
        </w:tc>
      </w:tr>
    </w:tbl>
    <w:p w:rsidR="0005511B" w:rsidRDefault="0005511B" w:rsidP="0005511B">
      <w:pPr>
        <w:widowControl w:val="0"/>
        <w:ind w:firstLine="709"/>
        <w:jc w:val="both"/>
        <w:rPr>
          <w:rFonts w:ascii="Liberation Serif" w:hAnsi="Liberation Serif"/>
          <w:sz w:val="28"/>
          <w:szCs w:val="28"/>
        </w:rPr>
      </w:pPr>
      <w:r>
        <w:rPr>
          <w:rFonts w:ascii="Liberation Serif" w:hAnsi="Liberation Serif"/>
          <w:sz w:val="28"/>
          <w:szCs w:val="28"/>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статьей 19 Федерального закона от 13 марта 2006 года № 38-ФЗ «О рекламе», Федеральным законом от 27 июля 2010 года № 210-ФЗ </w:t>
      </w:r>
      <w:r>
        <w:rPr>
          <w:rFonts w:ascii="Liberation Serif" w:hAnsi="Liberation Serif"/>
          <w:sz w:val="28"/>
          <w:szCs w:val="28"/>
        </w:rPr>
        <w:br/>
        <w:t xml:space="preserve">«Об организации предоставления государственных и муниципальных услуг», постановлением администрации городского округа Верхняя Пышма </w:t>
      </w:r>
      <w:r>
        <w:rPr>
          <w:rFonts w:ascii="Liberation Serif" w:hAnsi="Liberation Serif"/>
          <w:sz w:val="28"/>
          <w:szCs w:val="28"/>
        </w:rPr>
        <w:br/>
        <w:t xml:space="preserve">от 20.01.2020 № 38 «О разработке и утверждении административных регламентов предоставления муниципальных услуг  на территории городского округа Верхняя Пышма», Уставом городского округа Верхняя Пышма, администрация  городского округа Верхняя Пышма  </w:t>
      </w:r>
    </w:p>
    <w:p w:rsidR="0005511B" w:rsidRDefault="0005511B" w:rsidP="0005511B">
      <w:pPr>
        <w:widowControl w:val="0"/>
        <w:jc w:val="both"/>
        <w:rPr>
          <w:rFonts w:ascii="Liberation Serif" w:hAnsi="Liberation Serif"/>
          <w:sz w:val="28"/>
          <w:szCs w:val="28"/>
        </w:rPr>
      </w:pPr>
      <w:r>
        <w:rPr>
          <w:rFonts w:ascii="Liberation Serif" w:hAnsi="Liberation Serif"/>
          <w:b/>
          <w:sz w:val="28"/>
          <w:szCs w:val="28"/>
        </w:rPr>
        <w:t>ПОСТАНОВЛЯЕТ:</w:t>
      </w:r>
    </w:p>
    <w:p w:rsidR="0005511B" w:rsidRDefault="0005511B" w:rsidP="0005511B">
      <w:pPr>
        <w:widowControl w:val="0"/>
        <w:ind w:firstLine="709"/>
        <w:jc w:val="both"/>
        <w:rPr>
          <w:rFonts w:ascii="Liberation Serif" w:hAnsi="Liberation Serif"/>
          <w:sz w:val="28"/>
          <w:szCs w:val="28"/>
        </w:rPr>
      </w:pPr>
      <w:r>
        <w:rPr>
          <w:rFonts w:ascii="Liberation Serif" w:hAnsi="Liberation Serif"/>
          <w:sz w:val="28"/>
          <w:szCs w:val="28"/>
        </w:rPr>
        <w:t>1. Утвердить 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(прилагается).</w:t>
      </w:r>
    </w:p>
    <w:p w:rsidR="0005511B" w:rsidRDefault="0005511B" w:rsidP="0005511B">
      <w:pPr>
        <w:widowControl w:val="0"/>
        <w:ind w:firstLine="709"/>
        <w:jc w:val="both"/>
        <w:rPr>
          <w:rFonts w:ascii="Liberation Serif" w:hAnsi="Liberation Serif"/>
          <w:sz w:val="28"/>
          <w:szCs w:val="28"/>
        </w:rPr>
      </w:pPr>
      <w:r>
        <w:rPr>
          <w:rFonts w:ascii="Liberation Serif" w:hAnsi="Liberation Serif"/>
          <w:sz w:val="28"/>
          <w:szCs w:val="28"/>
        </w:rPr>
        <w:t xml:space="preserve">2. Опубликовать настоящее постановление в газете «Красное знамя», </w:t>
      </w:r>
      <w:r>
        <w:rPr>
          <w:rFonts w:ascii="Liberation Serif" w:hAnsi="Liberation Serif"/>
          <w:sz w:val="28"/>
          <w:szCs w:val="28"/>
        </w:rPr>
        <w:br/>
        <w:t>на официальном интернет портале правовой информации городского округа Верхняя Пышма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rPr>
        <w:t>верхняяпышма</w:t>
      </w:r>
      <w:proofErr w:type="spellEnd"/>
      <w:r>
        <w:rPr>
          <w:rFonts w:ascii="Liberation Serif" w:hAnsi="Liberation Serif"/>
          <w:sz w:val="28"/>
          <w:szCs w:val="28"/>
        </w:rPr>
        <w:t>–</w:t>
      </w:r>
      <w:proofErr w:type="spellStart"/>
      <w:r>
        <w:rPr>
          <w:rFonts w:ascii="Liberation Serif" w:hAnsi="Liberation Serif"/>
          <w:sz w:val="28"/>
          <w:szCs w:val="28"/>
        </w:rPr>
        <w:t>право.рф</w:t>
      </w:r>
      <w:proofErr w:type="spellEnd"/>
      <w:r>
        <w:rPr>
          <w:rFonts w:ascii="Liberation Serif" w:hAnsi="Liberation Serif"/>
          <w:sz w:val="28"/>
          <w:szCs w:val="28"/>
        </w:rPr>
        <w:t>), разместить на официальном сайте городского округа Верхняя Пышма (https://movp.ru/).</w:t>
      </w:r>
    </w:p>
    <w:p w:rsidR="0005511B" w:rsidRDefault="0005511B" w:rsidP="0005511B">
      <w:pPr>
        <w:widowControl w:val="0"/>
        <w:ind w:firstLine="709"/>
        <w:jc w:val="both"/>
        <w:rPr>
          <w:rFonts w:ascii="Liberation Serif" w:hAnsi="Liberation Serif"/>
          <w:sz w:val="28"/>
          <w:szCs w:val="28"/>
        </w:rPr>
      </w:pPr>
      <w:r>
        <w:rPr>
          <w:rFonts w:ascii="Liberation Serif" w:hAnsi="Liberation Serif"/>
          <w:sz w:val="28"/>
          <w:szCs w:val="28"/>
        </w:rPr>
        <w:t xml:space="preserve">3.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 </w:t>
      </w:r>
    </w:p>
    <w:p w:rsidR="0005511B" w:rsidRDefault="0005511B" w:rsidP="0005511B">
      <w:pPr>
        <w:widowControl w:val="0"/>
        <w:ind w:firstLine="709"/>
        <w:jc w:val="both"/>
        <w:rPr>
          <w:rFonts w:ascii="Liberation Serif" w:hAnsi="Liberation Serif"/>
          <w:sz w:val="28"/>
          <w:szCs w:val="28"/>
        </w:rPr>
      </w:pPr>
    </w:p>
    <w:p w:rsidR="0005511B" w:rsidRDefault="0005511B" w:rsidP="0005511B">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05511B" w:rsidTr="0005511B">
        <w:tc>
          <w:tcPr>
            <w:tcW w:w="6237" w:type="dxa"/>
            <w:vAlign w:val="bottom"/>
            <w:hideMark/>
          </w:tcPr>
          <w:p w:rsidR="0005511B" w:rsidRDefault="0005511B">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05511B" w:rsidRDefault="0005511B">
            <w:pPr>
              <w:jc w:val="right"/>
              <w:rPr>
                <w:rFonts w:ascii="Liberation Serif" w:hAnsi="Liberation Serif"/>
                <w:sz w:val="28"/>
                <w:szCs w:val="28"/>
              </w:rPr>
            </w:pPr>
            <w:r>
              <w:rPr>
                <w:rFonts w:ascii="Liberation Serif" w:hAnsi="Liberation Serif"/>
                <w:sz w:val="28"/>
                <w:szCs w:val="28"/>
              </w:rPr>
              <w:t>И.В. Соломин</w:t>
            </w:r>
          </w:p>
        </w:tc>
      </w:tr>
    </w:tbl>
    <w:p w:rsidR="0005511B" w:rsidRDefault="0005511B" w:rsidP="0005511B">
      <w:pPr>
        <w:pStyle w:val="ConsNormal"/>
        <w:widowControl/>
        <w:ind w:firstLine="0"/>
        <w:rPr>
          <w:rFonts w:ascii="Liberation Serif" w:hAnsi="Liberation Serif"/>
        </w:rPr>
      </w:pPr>
    </w:p>
    <w:p w:rsidR="003372FE" w:rsidRDefault="003372FE" w:rsidP="0005511B">
      <w:pPr>
        <w:pStyle w:val="ConsNormal"/>
        <w:widowControl/>
        <w:ind w:firstLine="0"/>
        <w:rPr>
          <w:rFonts w:ascii="Liberation Serif" w:hAnsi="Liberation Serif"/>
        </w:rPr>
      </w:pPr>
    </w:p>
    <w:p w:rsidR="003372FE" w:rsidRDefault="003372FE" w:rsidP="0005511B">
      <w:pPr>
        <w:pStyle w:val="ConsNormal"/>
        <w:widowControl/>
        <w:ind w:firstLine="0"/>
        <w:rPr>
          <w:rFonts w:ascii="Liberation Serif" w:hAnsi="Liberation Serif"/>
        </w:rPr>
      </w:pPr>
    </w:p>
    <w:p w:rsidR="003372FE" w:rsidRDefault="003372FE" w:rsidP="0005511B">
      <w:pPr>
        <w:pStyle w:val="ConsNormal"/>
        <w:widowControl/>
        <w:ind w:firstLine="0"/>
        <w:rPr>
          <w:rFonts w:ascii="Liberation Serif" w:hAnsi="Liberation Serif"/>
        </w:rPr>
      </w:pPr>
    </w:p>
    <w:p w:rsidR="003372FE" w:rsidRDefault="003372FE" w:rsidP="0005511B">
      <w:pPr>
        <w:pStyle w:val="ConsNormal"/>
        <w:widowControl/>
        <w:ind w:firstLine="0"/>
        <w:rPr>
          <w:rFonts w:ascii="Liberation Serif" w:hAnsi="Liberation Serif"/>
        </w:rPr>
      </w:pPr>
    </w:p>
    <w:p w:rsidR="003372FE" w:rsidRDefault="003372FE" w:rsidP="0005511B">
      <w:pPr>
        <w:pStyle w:val="ConsNormal"/>
        <w:widowControl/>
        <w:ind w:firstLine="0"/>
        <w:rPr>
          <w:rFonts w:ascii="Liberation Serif" w:hAnsi="Liberation Serif"/>
        </w:rPr>
      </w:pPr>
    </w:p>
    <w:p w:rsidR="003372FE" w:rsidRDefault="003372FE" w:rsidP="003372FE">
      <w:pPr>
        <w:ind w:left="5103"/>
        <w:rPr>
          <w:rFonts w:ascii="Liberation Serif" w:hAnsi="Liberation Serif"/>
          <w:sz w:val="28"/>
          <w:szCs w:val="28"/>
        </w:rPr>
      </w:pPr>
      <w:r>
        <w:rPr>
          <w:rFonts w:ascii="Liberation Serif" w:hAnsi="Liberation Serif"/>
          <w:sz w:val="28"/>
          <w:szCs w:val="28"/>
        </w:rPr>
        <w:lastRenderedPageBreak/>
        <w:t>УТВЕРЖДЕН</w:t>
      </w:r>
    </w:p>
    <w:p w:rsidR="003372FE" w:rsidRDefault="003372FE" w:rsidP="003372FE">
      <w:pPr>
        <w:ind w:left="5103"/>
        <w:rPr>
          <w:rFonts w:ascii="Liberation Serif" w:hAnsi="Liberation Serif"/>
          <w:sz w:val="28"/>
          <w:szCs w:val="28"/>
        </w:rPr>
      </w:pPr>
      <w:r>
        <w:rPr>
          <w:rFonts w:ascii="Liberation Serif" w:hAnsi="Liberation Serif"/>
          <w:sz w:val="28"/>
          <w:szCs w:val="28"/>
        </w:rPr>
        <w:t>постановлением</w:t>
      </w:r>
      <w:r>
        <w:rPr>
          <w:rFonts w:ascii="Liberation Serif" w:hAnsi="Liberation Serif"/>
          <w:sz w:val="28"/>
          <w:szCs w:val="28"/>
        </w:rPr>
        <w:t xml:space="preserve"> администрации</w:t>
      </w:r>
    </w:p>
    <w:p w:rsidR="003372FE" w:rsidRDefault="003372FE" w:rsidP="003372FE">
      <w:pPr>
        <w:ind w:left="5103"/>
        <w:rPr>
          <w:rFonts w:ascii="Liberation Serif" w:hAnsi="Liberation Serif"/>
          <w:sz w:val="28"/>
          <w:szCs w:val="28"/>
        </w:rPr>
      </w:pPr>
      <w:r>
        <w:rPr>
          <w:rFonts w:ascii="Liberation Serif" w:hAnsi="Liberation Serif"/>
          <w:sz w:val="28"/>
          <w:szCs w:val="28"/>
        </w:rPr>
        <w:t>городского округа Верхняя Пышма</w:t>
      </w:r>
    </w:p>
    <w:p w:rsidR="003372FE" w:rsidRDefault="003372FE" w:rsidP="003372FE">
      <w:pPr>
        <w:ind w:left="5103"/>
        <w:rPr>
          <w:rFonts w:ascii="Liberation Serif" w:hAnsi="Liberation Serif"/>
          <w:sz w:val="28"/>
          <w:szCs w:val="28"/>
        </w:rPr>
      </w:pPr>
      <w:r>
        <w:rPr>
          <w:rFonts w:ascii="Liberation Serif" w:hAnsi="Liberation Serif"/>
          <w:sz w:val="28"/>
          <w:szCs w:val="28"/>
        </w:rPr>
        <w:t>от ________________№__________</w:t>
      </w:r>
    </w:p>
    <w:p w:rsidR="003372FE" w:rsidRDefault="003372FE" w:rsidP="003372FE">
      <w:pPr>
        <w:pStyle w:val="ConsPlusTitle"/>
        <w:jc w:val="right"/>
        <w:rPr>
          <w:rFonts w:ascii="Liberation Serif" w:hAnsi="Liberation Serif" w:cs="Liberation Serif"/>
          <w:sz w:val="24"/>
          <w:szCs w:val="24"/>
        </w:rPr>
      </w:pPr>
    </w:p>
    <w:p w:rsidR="003372FE" w:rsidRDefault="003372FE" w:rsidP="003372FE">
      <w:pPr>
        <w:pStyle w:val="ConsPlusTitle"/>
        <w:jc w:val="center"/>
        <w:rPr>
          <w:rFonts w:ascii="Liberation Serif" w:hAnsi="Liberation Serif" w:cs="Liberation Serif"/>
          <w:sz w:val="24"/>
          <w:szCs w:val="24"/>
        </w:rPr>
      </w:pPr>
    </w:p>
    <w:p w:rsidR="003372FE" w:rsidRDefault="003372FE" w:rsidP="003372FE">
      <w:pPr>
        <w:pStyle w:val="ConsPlusTitle"/>
        <w:jc w:val="center"/>
        <w:rPr>
          <w:rFonts w:ascii="Liberation Serif" w:hAnsi="Liberation Serif" w:cs="Liberation Serif"/>
          <w:sz w:val="24"/>
          <w:szCs w:val="24"/>
        </w:rPr>
      </w:pPr>
      <w:r>
        <w:rPr>
          <w:rFonts w:ascii="Liberation Serif" w:hAnsi="Liberation Serif" w:cs="Liberation Serif"/>
          <w:sz w:val="24"/>
          <w:szCs w:val="24"/>
        </w:rPr>
        <w:t>АДМИНИСТРАТИВНЫЙ РЕГЛАМЕНТ ПРЕДОСТАВЛЕНИЯ МУНИЦИПАЛЬНОЙ УСЛУГИ</w:t>
      </w:r>
    </w:p>
    <w:p w:rsidR="003372FE" w:rsidRDefault="003372FE" w:rsidP="003372FE">
      <w:pPr>
        <w:pStyle w:val="ConsPlusTitle"/>
        <w:jc w:val="center"/>
        <w:rPr>
          <w:rFonts w:ascii="Liberation Serif" w:hAnsi="Liberation Serif" w:cs="Liberation Serif"/>
          <w:sz w:val="24"/>
          <w:szCs w:val="24"/>
        </w:rPr>
      </w:pPr>
      <w:r>
        <w:rPr>
          <w:rFonts w:ascii="Liberation Serif" w:hAnsi="Liberation Serif" w:cs="Liberation Serif"/>
          <w:sz w:val="24"/>
          <w:szCs w:val="24"/>
        </w:rPr>
        <w:t>«ВЫДАЧА РАЗРЕШЕНИЯ НА УСТАНОВКУ И ЭКСПЛУАТАЦИЮ РЕКЛАМНЫХ КОНСТРУКЦИЙ НА СООТВЕТСВУЮЩЕЙ ТЕРРИТОРИИ, АННУЛИРОВАНИЕ ТАКОГО РАЗРЕШЕНИЯ»</w:t>
      </w:r>
      <w:bookmarkStart w:id="0" w:name="P46"/>
      <w:bookmarkEnd w:id="0"/>
    </w:p>
    <w:p w:rsidR="003372FE" w:rsidRDefault="003372FE" w:rsidP="003372FE">
      <w:pPr>
        <w:pStyle w:val="ConsPlusTitle"/>
        <w:jc w:val="center"/>
        <w:rPr>
          <w:rFonts w:ascii="Liberation Serif" w:hAnsi="Liberation Serif" w:cs="Liberation Serif"/>
          <w:sz w:val="24"/>
          <w:szCs w:val="24"/>
        </w:rPr>
      </w:pPr>
    </w:p>
    <w:p w:rsidR="003372FE" w:rsidRDefault="003372FE" w:rsidP="003372FE">
      <w:pPr>
        <w:pStyle w:val="ConsPlusNormal"/>
        <w:jc w:val="both"/>
        <w:rPr>
          <w:rFonts w:ascii="Liberation Serif" w:hAnsi="Liberation Serif" w:cs="Liberation Serif"/>
          <w:sz w:val="24"/>
          <w:szCs w:val="24"/>
        </w:rPr>
      </w:pPr>
    </w:p>
    <w:p w:rsidR="003372FE" w:rsidRDefault="003372FE" w:rsidP="003372FE">
      <w:pPr>
        <w:pStyle w:val="ConsPlusTitle"/>
        <w:jc w:val="center"/>
        <w:outlineLvl w:val="1"/>
        <w:rPr>
          <w:rFonts w:ascii="Liberation Serif" w:hAnsi="Liberation Serif" w:cs="Liberation Serif"/>
          <w:sz w:val="24"/>
          <w:szCs w:val="24"/>
        </w:rPr>
      </w:pPr>
      <w:r>
        <w:rPr>
          <w:rFonts w:ascii="Liberation Serif" w:hAnsi="Liberation Serif" w:cs="Liberation Serif"/>
          <w:sz w:val="24"/>
          <w:szCs w:val="24"/>
        </w:rPr>
        <w:t>Раздел 1. ОБЩИЕ ПОЛОЖЕНИЯ</w:t>
      </w:r>
    </w:p>
    <w:p w:rsidR="003372FE" w:rsidRDefault="003372FE" w:rsidP="003372FE">
      <w:pPr>
        <w:pStyle w:val="ConsPlusNormal"/>
        <w:jc w:val="both"/>
        <w:rPr>
          <w:rFonts w:ascii="Liberation Serif" w:hAnsi="Liberation Serif" w:cs="Liberation Serif"/>
          <w:sz w:val="24"/>
          <w:szCs w:val="24"/>
        </w:rPr>
      </w:pPr>
    </w:p>
    <w:p w:rsidR="003372FE" w:rsidRDefault="003372FE" w:rsidP="003372FE">
      <w:pPr>
        <w:pStyle w:val="ConsPlusTitle"/>
        <w:jc w:val="center"/>
        <w:outlineLvl w:val="2"/>
        <w:rPr>
          <w:rFonts w:ascii="Liberation Serif" w:hAnsi="Liberation Serif" w:cs="Liberation Serif"/>
          <w:sz w:val="24"/>
          <w:szCs w:val="24"/>
        </w:rPr>
      </w:pPr>
      <w:r>
        <w:rPr>
          <w:rFonts w:ascii="Liberation Serif" w:hAnsi="Liberation Serif" w:cs="Liberation Serif"/>
          <w:sz w:val="24"/>
          <w:szCs w:val="24"/>
        </w:rPr>
        <w:t>ПРЕДМЕТ РЕГУЛИРОВАНИЯ РЕГЛАМЕНТА</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autoSpaceDE w:val="0"/>
        <w:autoSpaceDN w:val="0"/>
        <w:adjustRightInd w:val="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Административный регламент предоставления муниципальной услуги «</w:t>
      </w:r>
      <w:r>
        <w:rPr>
          <w:rFonts w:ascii="Liberation Serif" w:hAnsi="Liberation Serif" w:cs="Liberation Serif"/>
          <w:bCs/>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r>
        <w:rPr>
          <w:rFonts w:ascii="Liberation Serif" w:hAnsi="Liberation Serif" w:cs="Liberation Serif"/>
          <w:sz w:val="26"/>
          <w:szCs w:val="26"/>
        </w:rPr>
        <w:t>» (далее - регламент) устанавливает порядок и стандарт предоставления муниципальной услуги «</w:t>
      </w:r>
      <w:r>
        <w:rPr>
          <w:rFonts w:ascii="Liberation Serif" w:hAnsi="Liberation Serif" w:cs="Liberation Serif"/>
          <w:bCs/>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r>
        <w:rPr>
          <w:rFonts w:ascii="Liberation Serif" w:hAnsi="Liberation Serif" w:cs="Liberation Serif"/>
          <w:sz w:val="26"/>
          <w:szCs w:val="26"/>
        </w:rPr>
        <w:t>» (далее - муниципальная услуга).</w:t>
      </w:r>
    </w:p>
    <w:p w:rsidR="003372FE" w:rsidRDefault="003372FE" w:rsidP="003372FE">
      <w:pPr>
        <w:autoSpaceDE w:val="0"/>
        <w:autoSpaceDN w:val="0"/>
        <w:adjustRightInd w:val="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2"/>
        <w:rPr>
          <w:rFonts w:ascii="Liberation Serif" w:hAnsi="Liberation Serif" w:cs="Liberation Serif"/>
          <w:sz w:val="26"/>
          <w:szCs w:val="26"/>
        </w:rPr>
      </w:pPr>
      <w:r>
        <w:rPr>
          <w:rFonts w:ascii="Liberation Serif" w:hAnsi="Liberation Serif" w:cs="Liberation Serif"/>
          <w:sz w:val="26"/>
          <w:szCs w:val="26"/>
        </w:rPr>
        <w:t>КРУГ ЗАЯВИТЕЛЕЙ</w:t>
      </w:r>
    </w:p>
    <w:p w:rsidR="003372FE" w:rsidRDefault="003372FE" w:rsidP="003372FE">
      <w:pPr>
        <w:pStyle w:val="ConsPlusTitle"/>
        <w:jc w:val="center"/>
        <w:outlineLvl w:val="2"/>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3. Заявителем на получение муниципальной услуги является физическое или юридическое лицо (далее - заявитель), являющееся:</w:t>
      </w: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 xml:space="preserve">собственником земельного участка, здания или иного недвижимого имущества, к которому присоединяется рекламная конструкция, либо лицо, </w:t>
      </w:r>
      <w:proofErr w:type="spellStart"/>
      <w:r>
        <w:rPr>
          <w:rFonts w:ascii="Liberation Serif" w:hAnsi="Liberation Serif" w:cs="Liberation Serif"/>
          <w:sz w:val="26"/>
          <w:szCs w:val="26"/>
        </w:rPr>
        <w:t>управомоченное</w:t>
      </w:r>
      <w:proofErr w:type="spellEnd"/>
      <w:r>
        <w:rPr>
          <w:rFonts w:ascii="Liberation Serif" w:hAnsi="Liberation Serif" w:cs="Liberation Serif"/>
          <w:sz w:val="26"/>
          <w:szCs w:val="26"/>
        </w:rPr>
        <w:t xml:space="preserve"> собственником такого имущества, в том числе являющееся арендатором;</w:t>
      </w: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лицом, уполномоченным общим собранием собственников помещений в многоквартирном доме, к которому присоединяется рекламная конструкция;</w:t>
      </w: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лицом, обладающим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w:t>
      </w: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доверительным управляющим недвижимого имущества, к которому присоединяется рекламная конструкция;</w:t>
      </w: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владельцем рекламной конструкции.</w:t>
      </w: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4. От имени заявителей заявление и иные документы (информацию, сведения, данные), предусмотренные настоящим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(далее - представители).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2"/>
        <w:rPr>
          <w:rFonts w:ascii="Liberation Serif" w:hAnsi="Liberation Serif" w:cs="Liberation Serif"/>
          <w:sz w:val="26"/>
          <w:szCs w:val="26"/>
        </w:rPr>
      </w:pPr>
      <w:r>
        <w:rPr>
          <w:rFonts w:ascii="Liberation Serif" w:hAnsi="Liberation Serif" w:cs="Liberation Serif"/>
          <w:sz w:val="26"/>
          <w:szCs w:val="26"/>
        </w:rPr>
        <w:lastRenderedPageBreak/>
        <w:t>ТРЕБОВАНИЯ К ПОРЯДКУ ИНФОРМИРОВАНИЯ</w:t>
      </w:r>
    </w:p>
    <w:p w:rsidR="003372FE" w:rsidRDefault="003372FE" w:rsidP="003372FE">
      <w:pPr>
        <w:pStyle w:val="ConsPlusTitle"/>
        <w:jc w:val="center"/>
        <w:rPr>
          <w:rFonts w:ascii="Liberation Serif" w:hAnsi="Liberation Serif" w:cs="Liberation Serif"/>
          <w:sz w:val="26"/>
          <w:szCs w:val="26"/>
        </w:rPr>
      </w:pPr>
      <w:r>
        <w:rPr>
          <w:rFonts w:ascii="Liberation Serif" w:hAnsi="Liberation Serif" w:cs="Liberation Serif"/>
          <w:sz w:val="26"/>
          <w:szCs w:val="26"/>
        </w:rPr>
        <w:t>О ПРЕДОСТАВЛЕНИИ МУНИЦИПАЛЬНОЙ УСЛУГИ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5. Информирование заявителей о порядке предоставления муниципальной услуги осуществляется непосредственно муниципальными служащими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1" w:name="P83"/>
      <w:bookmarkEnd w:id="1"/>
      <w:r>
        <w:rPr>
          <w:rFonts w:ascii="Liberation Serif" w:hAnsi="Liberation Serif" w:cs="Liberation Serif"/>
          <w:sz w:val="26"/>
          <w:szCs w:val="26"/>
        </w:rPr>
        <w:t>6. 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Информация о месте нахождения, графиках (режиме) работы, номерах контактных телефонов МФЦ, о порядке предоставления муниципальной услуги и услуг, которые являются необходимыми и обязательными для предоставления муниципальной услуги, и ссылка на официальный сайт размещена на официальном сайте МФЦ в сети Интернет по адресу: https://mfc66.ru, а также предоставляется непосредственно работниками МФЦ при личном приеме, а также по телефону.</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7.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8. При общении с заявителями (по телефону или лично) муниципальные служащие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w:t>
      </w:r>
      <w:r>
        <w:rPr>
          <w:rFonts w:ascii="Liberation Serif" w:hAnsi="Liberation Serif" w:cs="Liberation Serif"/>
          <w:sz w:val="26"/>
          <w:szCs w:val="26"/>
        </w:rPr>
        <w:br/>
        <w:t>с использованием официально-делового стиля речи.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Информирование заявителей о порядке предоставления муниципальной услуги может осуществляться с использованием средств </w:t>
      </w:r>
      <w:proofErr w:type="spellStart"/>
      <w:r>
        <w:rPr>
          <w:rFonts w:ascii="Liberation Serif" w:hAnsi="Liberation Serif" w:cs="Liberation Serif"/>
          <w:sz w:val="26"/>
          <w:szCs w:val="26"/>
        </w:rPr>
        <w:t>автоинформирования</w:t>
      </w:r>
      <w:proofErr w:type="spellEnd"/>
      <w:r>
        <w:rPr>
          <w:rFonts w:ascii="Liberation Serif" w:hAnsi="Liberation Serif" w:cs="Liberation Serif"/>
          <w:sz w:val="26"/>
          <w:szCs w:val="26"/>
        </w:rPr>
        <w:t>.</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1"/>
        <w:rPr>
          <w:rFonts w:ascii="Liberation Serif" w:hAnsi="Liberation Serif" w:cs="Liberation Serif"/>
        </w:rPr>
      </w:pPr>
      <w:r>
        <w:rPr>
          <w:rFonts w:ascii="Liberation Serif" w:hAnsi="Liberation Serif" w:cs="Liberation Serif"/>
        </w:rPr>
        <w:t>Раздел 2. СТАНДАРТ ПРЕДОСТАВЛЕНИЯ МУНИЦИПАЛЬНОЙ УСЛУГИ</w:t>
      </w:r>
    </w:p>
    <w:p w:rsidR="003372FE" w:rsidRDefault="003372FE" w:rsidP="003372FE">
      <w:pPr>
        <w:pStyle w:val="ConsPlusNormal"/>
        <w:suppressAutoHyphens/>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НАИМЕНОВАНИЕ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autoSpaceDE w:val="0"/>
        <w:autoSpaceDN w:val="0"/>
        <w:adjustRightInd w:val="0"/>
        <w:ind w:firstLine="540"/>
        <w:contextualSpacing/>
        <w:jc w:val="both"/>
        <w:rPr>
          <w:rFonts w:ascii="Liberation Serif" w:hAnsi="Liberation Serif" w:cs="Liberation Serif"/>
          <w:bCs/>
          <w:sz w:val="26"/>
          <w:szCs w:val="26"/>
        </w:rPr>
      </w:pPr>
      <w:bookmarkStart w:id="2" w:name="P96"/>
      <w:bookmarkEnd w:id="2"/>
      <w:r>
        <w:rPr>
          <w:rFonts w:ascii="Liberation Serif" w:hAnsi="Liberation Serif" w:cs="Liberation Serif"/>
          <w:sz w:val="26"/>
          <w:szCs w:val="26"/>
        </w:rPr>
        <w:t>9. Наименование муниципальной услуги – «</w:t>
      </w:r>
      <w:r>
        <w:rPr>
          <w:rFonts w:ascii="Liberation Serif" w:hAnsi="Liberation Serif" w:cs="Liberation Serif"/>
          <w:bCs/>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r>
        <w:rPr>
          <w:rFonts w:ascii="Liberation Serif" w:hAnsi="Liberation Serif" w:cs="Liberation Serif"/>
          <w:sz w:val="26"/>
          <w:szCs w:val="26"/>
        </w:rPr>
        <w:t>».</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lastRenderedPageBreak/>
        <w:t>НАИМЕНОВАНИЕ ОРГАНА, ПРЕДОСТАВЛЯЮЩЕГО МУНИЦИПАЛЬНУЮ УСЛУГУ</w:t>
      </w:r>
    </w:p>
    <w:p w:rsidR="003372FE" w:rsidRDefault="003372FE" w:rsidP="003372FE">
      <w:pPr>
        <w:pStyle w:val="ConsPlusNormal"/>
        <w:jc w:val="both"/>
        <w:rPr>
          <w:rFonts w:ascii="Liberation Serif" w:hAnsi="Liberation Serif" w:cs="Liberation Serif"/>
        </w:rPr>
      </w:pPr>
    </w:p>
    <w:p w:rsidR="003372FE" w:rsidRDefault="003372FE" w:rsidP="003372FE">
      <w:pPr>
        <w:autoSpaceDE w:val="0"/>
        <w:autoSpaceDN w:val="0"/>
        <w:adjustRightInd w:val="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10. Муниципальная услуга предоставляется Комитетом по управлению имуществом администрации городского округа Верхняя Пышма. </w:t>
      </w:r>
    </w:p>
    <w:p w:rsidR="003372FE" w:rsidRDefault="003372FE" w:rsidP="003372FE">
      <w:pPr>
        <w:autoSpaceDE w:val="0"/>
        <w:autoSpaceDN w:val="0"/>
        <w:adjustRightInd w:val="0"/>
        <w:ind w:firstLine="540"/>
        <w:contextualSpacing/>
        <w:jc w:val="both"/>
        <w:rPr>
          <w:rFonts w:ascii="Liberation Serif" w:hAnsi="Liberation Serif" w:cs="Liberation Serif"/>
          <w:sz w:val="26"/>
          <w:szCs w:val="26"/>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НАИМЕНОВАНИЕ ОРГАНОВ И ОРГАНИЗАЦИИ, ОБРАЩЕНИЕ В КОТОРЫЕ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НЕОБХОДИМО ДЛЯ ПРЕДОСТАВЛЕНИЯ МУНИЦИПАЛЬНОЙ УСЛУГИ</w:t>
      </w:r>
    </w:p>
    <w:p w:rsidR="003372FE" w:rsidRDefault="003372FE" w:rsidP="003372FE">
      <w:pPr>
        <w:pStyle w:val="ConsPlusTitle"/>
        <w:jc w:val="center"/>
        <w:rPr>
          <w:rFonts w:ascii="Liberation Serif" w:hAnsi="Liberation Serif" w:cs="Liberation Serif"/>
        </w:rPr>
      </w:pPr>
    </w:p>
    <w:p w:rsidR="003372FE" w:rsidRDefault="003372FE" w:rsidP="003372FE">
      <w:pPr>
        <w:autoSpaceDE w:val="0"/>
        <w:autoSpaceDN w:val="0"/>
        <w:adjustRightInd w:val="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11.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3372FE" w:rsidRDefault="003372FE" w:rsidP="003372FE">
      <w:pPr>
        <w:autoSpaceDE w:val="0"/>
        <w:autoSpaceDN w:val="0"/>
        <w:adjustRightInd w:val="0"/>
        <w:contextualSpacing/>
        <w:jc w:val="both"/>
        <w:rPr>
          <w:rFonts w:ascii="Liberation Serif" w:hAnsi="Liberation Serif" w:cs="Liberation Serif"/>
          <w:sz w:val="26"/>
          <w:szCs w:val="26"/>
        </w:rPr>
      </w:pPr>
      <w:r>
        <w:rPr>
          <w:rFonts w:ascii="Liberation Serif" w:hAnsi="Liberation Serif" w:cs="Liberation Serif"/>
          <w:sz w:val="26"/>
          <w:szCs w:val="26"/>
        </w:rPr>
        <w:t xml:space="preserve">        1) Управление архитектуры и градостроительства администрации городского округа Верхняя Пышма</w:t>
      </w:r>
      <w:r>
        <w:rPr>
          <w:rFonts w:ascii="Arial" w:hAnsi="Arial" w:cs="Arial"/>
          <w:sz w:val="20"/>
          <w:szCs w:val="20"/>
        </w:rPr>
        <w:t>;</w:t>
      </w:r>
    </w:p>
    <w:p w:rsidR="003372FE" w:rsidRDefault="003372FE" w:rsidP="003372FE">
      <w:pPr>
        <w:autoSpaceDE w:val="0"/>
        <w:autoSpaceDN w:val="0"/>
        <w:adjustRightInd w:val="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2) Федеральная служба государственной регистрации, кадастра </w:t>
      </w:r>
      <w:r>
        <w:rPr>
          <w:rFonts w:ascii="Liberation Serif" w:hAnsi="Liberation Serif" w:cs="Liberation Serif"/>
          <w:sz w:val="26"/>
          <w:szCs w:val="26"/>
        </w:rPr>
        <w:br/>
        <w:t>и картографии.</w:t>
      </w:r>
    </w:p>
    <w:p w:rsidR="003372FE" w:rsidRDefault="003372FE" w:rsidP="003372FE">
      <w:pPr>
        <w:autoSpaceDE w:val="0"/>
        <w:autoSpaceDN w:val="0"/>
        <w:adjustRightInd w:val="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12.  В соответствии с </w:t>
      </w:r>
      <w:hyperlink r:id="rId5" w:history="1">
        <w:r>
          <w:rPr>
            <w:rStyle w:val="a3"/>
            <w:rFonts w:ascii="Liberation Serif" w:hAnsi="Liberation Serif" w:cs="Liberation Serif"/>
            <w:sz w:val="26"/>
            <w:szCs w:val="26"/>
          </w:rPr>
          <w:t>пунктом 3 части 1 статьи 7</w:t>
        </w:r>
      </w:hyperlink>
      <w:r>
        <w:rPr>
          <w:rFonts w:ascii="Liberation Serif" w:hAnsi="Liberation Serif" w:cs="Liberation Serif"/>
          <w:sz w:val="26"/>
          <w:szCs w:val="26"/>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ОПИСАНИЕ РЕЗУЛЬТАТА ПРЕДОСТАВЛЕНИЯ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13. Результатом предоставления муниципальной услуги является: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разрешение на установку и эксплуатацию рекламной конструкции (Приложение № 2);</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решение об отказе в выдаче разрешения на установку и эксплуатацию рекламной конструкции (Приложение № 4);</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 решение об аннулировании разрешения на установку и эксплуатацию рекламной конструкции (Приложение № 3).</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СРОКИ ПРЕДОСТАВЛЕНИЯ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ТОМ ЧИСЛЕ С УЧЕТОМ НЕОБХОДИМОСТИ ОБРАЩЕНИЯ В ОРГАНИЗАЦИИ,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УЧАСТВУЮЩИЕ В ПРЕДОСТАВЛЕНИИ МУНИЦИПАЛЬНОЙ УСЛУГИ, СРОК</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ПРИОСТАНОВЛЕНИЯ ПРЕДОСТАВЛЕНИЯ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СЛУЧАЕ, ЕСЛИ ВОЗМОЖНОСТЬ ПРИОСТАНОВЛЕНИЯ ПРЕДУСМОТРЕНА</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ЗАКОНОДАТЕЛЬСТВОМ РОССИЙСКОЙ ФЕДЕРАЦИИ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ЗАКОНОДАТЕЛЬСТВОМ СВЕРДЛОВСКОЙ ОБЛАСТИ, СРОК ВЫДАЧИ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(НАПРАВЛЕНИЯ) ДОКУМЕНТОВ, ЯВЛЯЮЩИХСЯ РЕЗУЛЬТАТОМ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ПРЕДОСТАВЛЕНИЯ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western"/>
        <w:spacing w:line="240" w:lineRule="auto"/>
        <w:ind w:firstLine="567"/>
        <w:rPr>
          <w:rFonts w:ascii="Liberation Serif" w:hAnsi="Liberation Serif" w:cs="Liberation Serif"/>
          <w:sz w:val="26"/>
          <w:szCs w:val="26"/>
        </w:rPr>
      </w:pPr>
      <w:r>
        <w:rPr>
          <w:rFonts w:ascii="Liberation Serif" w:hAnsi="Liberation Serif" w:cs="Liberation Serif"/>
          <w:sz w:val="26"/>
          <w:szCs w:val="26"/>
        </w:rPr>
        <w:t>14. Срок предоставления муниципальной услуги в части выдачи разрешения на установку и эксплуатацию рекламной конструкции с сопроводительным письмом или уведомления об отказе в выдаче разрешения на установку и эксплуатацию рекламной конструкции составляет 12 рабочих дней со дня приема заявления и документов, необходимых для предоставления муниципальной услуги.</w:t>
      </w: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lastRenderedPageBreak/>
        <w:t>15. С учетом обращения заявителя через МФЦ в части выдачи разрешения на установку и эксплуатацию рекламной конструкции 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16. Срок предоставления муниципальной услуги в части принятия решения об аннулировании разрешения составляет:</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(семь) 7 рабочих дней со дня направления владельцем рекламной конструкции уведомления в письменной форме о своем отказе от дальнейшего использования разрешения;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(семь) 7 рабочих дней со дня направления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17. С учетом обращения заявителя через МФЦ в части принятия решения об аннулировании разрешения 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НОРМАТИВНЫЕ ПРАВОВЫЕ АКТЫ,</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РЕГУЛИРУЮЩИЕ ПРЕДОСТАВЛЕНИЕ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18. 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 http://movp.ru и на едином портале http://верхняяпышма-право.рф.</w:t>
      </w:r>
    </w:p>
    <w:p w:rsidR="003372FE" w:rsidRDefault="003372FE" w:rsidP="003372FE">
      <w:pPr>
        <w:pStyle w:val="ConsPlusNormal"/>
        <w:spacing w:before="280"/>
        <w:ind w:firstLine="540"/>
        <w:contextualSpacing/>
        <w:jc w:val="both"/>
        <w:rPr>
          <w:rFonts w:ascii="Liberation Serif" w:hAnsi="Liberation Serif" w:cs="Liberation Serif"/>
        </w:rPr>
      </w:pP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ИСЧЕРПЫВАЮЩИЙ ПЕРЕЧЕНЬ ДОКУМЕНТОВ, НЕОБХОДИМЫХ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СООТВЕТСТВИИ С ЗАКОНОДАТЕЛЬСТВОМ РОССИЙСКОЙ ФЕДЕРАЦИИ И ЗАКОНОДАТЕЛЬСТВОМ СВЕРДЛОВСКОЙ ОБЛАСТИ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ДЛЯ ПРЕДОСТАВЛЕНИЯ МУНИЦИПАЛЬНОЙ УСЛУГИ, И УСЛУГ,</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ЯВЛЯЮЩИХСЯ НЕОБХОДИМЫМИ И ОБЯЗАТЕЛЬНЫМИ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ДЛЯ ПРЕДОСТАВЛЕНИЯ МУНИЦИПАЛЬНОЙ УСЛУГИ И ПОДЛЕЖАЩИХ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ПРЕДСТАВЛЕНИЮ ЗАЯВИТЕЛЕМ, СПОСОБЫ ИХ ПОЛУЧЕНИЯ ЗАЯВИТЕЛЕМ,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ТОМ ЧИСЛЕ В ЭЛЕКТРОННОЙ ФОРМЕ, ПОРЯДОК ИХ ПРЕДСТАВЛЕНИЯ</w:t>
      </w:r>
    </w:p>
    <w:p w:rsidR="003372FE" w:rsidRDefault="003372FE" w:rsidP="003372FE">
      <w:pPr>
        <w:pStyle w:val="ConsPlusNormal"/>
        <w:ind w:firstLine="540"/>
        <w:jc w:val="both"/>
        <w:rPr>
          <w:rFonts w:ascii="Liberation Serif" w:hAnsi="Liberation Serif" w:cs="Liberation Serif"/>
        </w:rPr>
      </w:pPr>
      <w:bookmarkStart w:id="3" w:name="P164"/>
      <w:bookmarkEnd w:id="3"/>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19. Для предоставления муниципальной услуги заявителем представляется: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1) </w:t>
      </w:r>
      <w:hyperlink r:id="rId6" w:anchor="P1164" w:history="1">
        <w:r>
          <w:rPr>
            <w:rStyle w:val="a3"/>
            <w:rFonts w:ascii="Liberation Serif" w:hAnsi="Liberation Serif" w:cs="Liberation Serif"/>
            <w:sz w:val="26"/>
            <w:szCs w:val="26"/>
          </w:rPr>
          <w:t>заявление</w:t>
        </w:r>
      </w:hyperlink>
      <w:r>
        <w:rPr>
          <w:rFonts w:ascii="Liberation Serif" w:hAnsi="Liberation Serif" w:cs="Liberation Serif"/>
          <w:sz w:val="26"/>
          <w:szCs w:val="26"/>
        </w:rPr>
        <w:t xml:space="preserve"> о выдаче разрешения на установку и эксплуатацию рекламной конструкции по форме согласно Приложению № 1 к регламенту;</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копия документа, удостоверяющего личность заявителя;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документ, подтверждающий полномочия представителя заявителя, в случае обращения за предоставлением муниципальной услуги представителя заявителя (доверенность);</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4) подтверждение в письменной форме или в форме электронного документа с использованием Единого портала согласия собственника или иного указанного в </w:t>
      </w:r>
      <w:hyperlink r:id="rId7" w:history="1">
        <w:r>
          <w:rPr>
            <w:rStyle w:val="a3"/>
            <w:rFonts w:ascii="Liberation Serif" w:hAnsi="Liberation Serif" w:cs="Liberation Serif"/>
            <w:sz w:val="26"/>
            <w:szCs w:val="26"/>
          </w:rPr>
          <w:t>частях 5</w:t>
        </w:r>
      </w:hyperlink>
      <w:r>
        <w:rPr>
          <w:rFonts w:ascii="Liberation Serif" w:hAnsi="Liberation Serif" w:cs="Liberation Serif"/>
          <w:sz w:val="26"/>
          <w:szCs w:val="26"/>
        </w:rPr>
        <w:t xml:space="preserve"> - </w:t>
      </w:r>
      <w:hyperlink r:id="rId8" w:history="1">
        <w:r>
          <w:rPr>
            <w:rStyle w:val="a3"/>
            <w:rFonts w:ascii="Liberation Serif" w:hAnsi="Liberation Serif" w:cs="Liberation Serif"/>
            <w:sz w:val="26"/>
            <w:szCs w:val="26"/>
          </w:rPr>
          <w:t>7 статьи 19</w:t>
        </w:r>
      </w:hyperlink>
      <w:r>
        <w:rPr>
          <w:rFonts w:ascii="Liberation Serif" w:hAnsi="Liberation Serif" w:cs="Liberation Serif"/>
          <w:sz w:val="26"/>
          <w:szCs w:val="26"/>
        </w:rPr>
        <w:t xml:space="preserve"> Федерального закона от 13 марта 2006 года № 38-ФЗ "О рекламе" (далее - Закон о рекламе) законного владельца соответствующего недвижимого имущества на присоединение к этому имуществу рекламной </w:t>
      </w:r>
      <w:r>
        <w:rPr>
          <w:rFonts w:ascii="Liberation Serif" w:hAnsi="Liberation Serif" w:cs="Liberation Serif"/>
          <w:sz w:val="26"/>
          <w:szCs w:val="26"/>
        </w:rPr>
        <w:lastRenderedPageBreak/>
        <w:t>конструкции, если заявитель не является собственником или иным законным владельцем недвижимого имущества.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Заявитель представляет заверенную копию протокола общего собрания собственников помещений в многоквартирном доме вместе с заявлением.</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Документы, подтверждающие согласие собственников общего имущества (за исключением общего имущества многоквартирного дома), в случае если для установки и эксплуатации рекламной конструкции необходимо использовать общее имущество, принадлежащее на праве общей собственности нескольким собственникам.</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Предоставление согласия собственника в случае, если договор на установку и эксплуатацию рекламной конструкции заключен по результатам торгов, и установка рекламной конструкции планируется на имуществе, находящемся в муниципальной собственности, не требуется;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 проектная документация на рекламную конструкцию, выполненная в соответствии с действующими государственными стандартами и другими нормативными правовыми актами Российской Федерации, которая должна содержать следующую информацию.</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5-1) Дизайн-проект рекламной конструкции, включающий в себя: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основные характеристики рекламной конструкции (тип рекламной конструкции, вид рекламной конструкции, ширина, высота рекламной конструкции и площадь ее информационных полей, основные материалы, используемые при изготовлении рекламной конструкции, цвет рекламной конструкции, технология смены изображения и способ его демонстрации (например, статичный или динамический));</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для рекламных конструкций, размещаемых на земельных участках: координаты центра опоры рекламной конструкции (с использованием системы координат, применяемой при ведении государственного кадастра недвижимости - МСК-66 или международной геодезической системы координат - WGS 84), ситуационный план (карту-схему) размещения рекламной конструкции с указанием знаков дорожного движения, расположенных в радиусе 100 метров относительно предполагаемого места размещения рекламной конструкции, фотомонтаж рекламной конструкции с привязкой ее к месту установки, выполненный в цвете в формате не менее чем A4 (три панорамных снимка с прилегающей территорией);</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для рекламных конструкций, размещаемых на объектах капитального строительства: ситуационный план (карту-схему) размещения рекламной конструкции на недвижимом имуществе, к которому она присоединяется, с указанием знаков дорожного движения, расположенных в радиусе 100 метров относительно предполагаемого места размещения рекламной конструкции, ситуационная схема размещения рекламной конструкции на фасаде здания, сооружения выполняется на фрагменте фасада здания, сооружения с привязкой к основным элементам здания, сооружения, фотомонтаж рекламной конструкции с привязкой ее к месту размещения на фасаде, выполненный в цвете в формате не менее чем A4 (три панорамных снимка с прилегающей территории);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lastRenderedPageBreak/>
        <w:t>5-2) Технический проект рекламной конструкции, включающий в себя: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чертежи архитектурных и конструктивных решений, сведения о технических параметрах рекламной конструкции с указанием способа установки и крепления рекламной конструкции, способа подключения к электрическим сетям, местонахождения маркировки, расчет ветровой нагрузки и прочностной расчет, расчет несущей конструкции, узлов крепления и фундамента рекламной конструкции с узлами крепления (при наличии фундамента);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способ освещения рекламной конструкции, схему расположения осветительных устройств с указанием параметров источников освещения (свечения) их яркости, схему подводки электроэнергии, а также схему аварийного отключения от сети электропитания, световой режим работы рекламной конструкции (в случае если тип и вид рекламной конструкции предполагает наличие световых и осветительных устройств);</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для рекламных конструкций, демонстрирующих изображения с помощью электронных носителей, в техническом проекте необходимо указать сведения о яркости их информационного поля;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5-3) Заключение специализированной организации о соответствии технического проекта рекламной конструкции и ее территориального размещения строительным нормам и правилам, ГОСТам, ПУЭ (правила устройства электроустановок), техническим регламентам и иным нормативным правовым актам, содержащим требования для конструкций соответствующего типа.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Указанное требование не распространяется на рекламные конструкции, площадь информационного поля которых составляет менее 4,5 кв. метра;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5-4) Проектная документация на рекламную конструкцию, в случае ее размещения на объекте капитального строительства, строении, сооружении, должна быть согласована собственником объекта капитального строительства, строения, сооружения либо уполномоченным лицом.</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bookmarkStart w:id="4" w:name="P189"/>
      <w:bookmarkEnd w:id="4"/>
      <w:r>
        <w:rPr>
          <w:rFonts w:ascii="Liberation Serif" w:hAnsi="Liberation Serif" w:cs="Liberation Serif"/>
          <w:sz w:val="26"/>
          <w:szCs w:val="26"/>
        </w:rPr>
        <w:t>21. При обращении за получением решения об аннулировании разрешения на установку и эксплуатацию рекламной конструкции заявитель представляет:</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1) </w:t>
      </w:r>
      <w:hyperlink r:id="rId9" w:anchor="P1313" w:history="1">
        <w:r>
          <w:rPr>
            <w:rStyle w:val="a3"/>
            <w:rFonts w:ascii="Liberation Serif" w:hAnsi="Liberation Serif" w:cs="Liberation Serif"/>
            <w:sz w:val="26"/>
            <w:szCs w:val="26"/>
          </w:rPr>
          <w:t>уведомление</w:t>
        </w:r>
      </w:hyperlink>
      <w:r>
        <w:rPr>
          <w:rFonts w:ascii="Liberation Serif" w:hAnsi="Liberation Serif" w:cs="Liberation Serif"/>
          <w:sz w:val="26"/>
          <w:szCs w:val="26"/>
        </w:rPr>
        <w:t xml:space="preserve"> в письменной форме или в форме электронного документа с использованием Единого портала о своем отказе от дальнейшего использования разрешения (в случае если заявитель является владельцем рекламной конструкции) к регламенту или документ, подтверждающий прекращение договора, заключенного между собственником или владельцем недвижимого имущества и владельцем рекламной конструкции (в случае если заявитель является собственником или иным законным владельцем недвижимого имущества, к которому присоединена рекламная конструкция);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копию документа, удостоверяющего личность заявителя;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документ, подтверждающий полномочия представителя заявителя, в случае обращения за предоставлением муниципальной услуги представителя заявителя (доверенность).</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22. В бумажном виде форма заявления о выдаче разрешения на установку и эксплуатацию рекламной конструкции, форма подтверждения в письменной форме согласия собственника или иного законного владельца недвижимого имущества на присоединение к этому имуществу рекламной конструкции, форма уведомления об отказе от дальнейшего использования разрешения могут быть получены заявителем непосредственно в уполномоченном органе.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Формы указанных документов доступны для копирования и заполнения в </w:t>
      </w:r>
      <w:r>
        <w:rPr>
          <w:rFonts w:ascii="Liberation Serif" w:hAnsi="Liberation Serif" w:cs="Liberation Serif"/>
          <w:sz w:val="26"/>
          <w:szCs w:val="26"/>
        </w:rPr>
        <w:lastRenderedPageBreak/>
        <w:t>электронном виде на официальном сайте уполномоченного органа.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23. Требования к оформлению документов, необходимых для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 заявление и документы предоставляются заявителем на листах формата A4;</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тексты документов должны быть написаны разборчиво. Документы не должны быть исполнены карандашом. При заполнении заявления не допускается использование сокращений слов и аббревиатур;</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наименования юридических лиц должны быть приведены без сокращения, с указанием их мест нахождения, фамилии, имена и отчества физических лиц, адреса их мест жительства написаны полностью;</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 в документах не должно содержаться подчисток, приписок, зачеркнутых слов и иных не оговоренных в них исправлений;</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 документы не должны иметь серьезных повреждений, наличие которых не позволяет однозначно истолковать их содержание;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 документы должны быть прошиты и пронумерованы, скреплены печатью заявителя (при наличии таковой для юридических лиц) и подписаны заявителем или лицом, уполномоченным таким заявителем.</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24. Для получения документов, необходимых для предоставления муниципальной услуги, указанных в </w:t>
      </w:r>
      <w:hyperlink r:id="rId10" w:anchor="P164" w:history="1">
        <w:r>
          <w:rPr>
            <w:rStyle w:val="a3"/>
            <w:rFonts w:ascii="Liberation Serif" w:hAnsi="Liberation Serif" w:cs="Liberation Serif"/>
            <w:sz w:val="26"/>
            <w:szCs w:val="26"/>
          </w:rPr>
          <w:t>пунктах 20</w:t>
        </w:r>
      </w:hyperlink>
      <w:r>
        <w:rPr>
          <w:rFonts w:ascii="Liberation Serif" w:hAnsi="Liberation Serif" w:cs="Liberation Serif"/>
          <w:sz w:val="26"/>
          <w:szCs w:val="26"/>
        </w:rPr>
        <w:t xml:space="preserve">, </w:t>
      </w:r>
      <w:hyperlink r:id="rId11" w:anchor="P189" w:history="1">
        <w:r>
          <w:rPr>
            <w:rStyle w:val="a3"/>
            <w:rFonts w:ascii="Liberation Serif" w:hAnsi="Liberation Serif" w:cs="Liberation Serif"/>
            <w:sz w:val="26"/>
            <w:szCs w:val="26"/>
          </w:rPr>
          <w:t>21</w:t>
        </w:r>
      </w:hyperlink>
      <w:r>
        <w:rPr>
          <w:rFonts w:ascii="Liberation Serif" w:hAnsi="Liberation Serif" w:cs="Liberation Serif"/>
          <w:sz w:val="26"/>
          <w:szCs w:val="26"/>
        </w:rPr>
        <w:t xml:space="preserve"> настоящего регламента, заявитель лично обращается в органы муниципальной власти, учреждения и организации.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25. Заявление и документы, необходимые для предоставления муниципальной услуги, указанные в </w:t>
      </w:r>
      <w:hyperlink r:id="rId12" w:anchor="P164" w:history="1">
        <w:r>
          <w:rPr>
            <w:rStyle w:val="a3"/>
            <w:rFonts w:ascii="Liberation Serif" w:hAnsi="Liberation Serif" w:cs="Liberation Serif"/>
            <w:sz w:val="26"/>
            <w:szCs w:val="26"/>
          </w:rPr>
          <w:t>пунктах 20</w:t>
        </w:r>
      </w:hyperlink>
      <w:r>
        <w:rPr>
          <w:rFonts w:ascii="Liberation Serif" w:hAnsi="Liberation Serif" w:cs="Liberation Serif"/>
          <w:sz w:val="26"/>
          <w:szCs w:val="26"/>
        </w:rPr>
        <w:t xml:space="preserve"> и </w:t>
      </w:r>
      <w:hyperlink r:id="rId13" w:anchor="P189" w:history="1">
        <w:r>
          <w:rPr>
            <w:rStyle w:val="a3"/>
            <w:rFonts w:ascii="Liberation Serif" w:hAnsi="Liberation Serif" w:cs="Liberation Serif"/>
            <w:sz w:val="26"/>
            <w:szCs w:val="26"/>
          </w:rPr>
          <w:t>21</w:t>
        </w:r>
      </w:hyperlink>
      <w:r>
        <w:rPr>
          <w:rFonts w:ascii="Liberation Serif" w:hAnsi="Liberation Serif" w:cs="Liberation Serif"/>
          <w:sz w:val="26"/>
          <w:szCs w:val="26"/>
        </w:rPr>
        <w:t xml:space="preserve"> настоящего регламента, представляются в уполномоченный орган посредством личного обращения заявителя непосредственно и (или) через МФЦ, в электронной форме с использованием Единого портала в соответствии с нормативными правовыми актами, устанавливающими порядок предоставления государственных услуг, в форме электронных документов при наличии технической возможности.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При этом заявление и электронный образ каждого документа должны быть подписаны усиленной квалифицированной электронной подписью, для физических лиц - простой электронной подписью, в соответствии с </w:t>
      </w:r>
      <w:hyperlink r:id="rId14" w:history="1">
        <w:r>
          <w:rPr>
            <w:rStyle w:val="a3"/>
            <w:rFonts w:ascii="Liberation Serif" w:hAnsi="Liberation Serif" w:cs="Liberation Serif"/>
            <w:sz w:val="26"/>
            <w:szCs w:val="26"/>
          </w:rPr>
          <w:t>Правилами</w:t>
        </w:r>
      </w:hyperlink>
      <w:r>
        <w:rPr>
          <w:rFonts w:ascii="Liberation Serif" w:hAnsi="Liberation Serif" w:cs="Liberation Serif"/>
          <w:sz w:val="26"/>
          <w:szCs w:val="26"/>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ИСЧЕРПЫВАЮЩИЙ ПЕРЕЧЕНЬ ДОКУМЕНТОВ, НЕОБХОДИМЫХ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СООТВЕТСТВИИ С ЗАКОНОДАТЕЛЬСТВОМ РОССИЙСКОЙ ФЕДЕРАЦИИ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ЗАКОНОДАТЕЛЬСТВОМ СВЕРДЛОВСКОЙ ОБЛАСТИ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ДЛЯ ПРЕДОСТАВЛЕНИЯ МУНИЦИПАЛЬНОЙ УСЛУГИ, КОТОРЫЕ НАХОДЯТСЯ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РАСПОРЯЖЕНИИ ГОСУДАРСТВЕННЫХ ОРГАНОВ, ОРГАНОВ МЕСТНОГО</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САМОУПРАВЛЕНИЯ И ИНЫХ ОРГАНОВ, УЧАСТВУЮЩИХ В ПРЕДОСТАВЛЕНИИ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ГОСУДАРСТВЕННЫХ УСЛУГ, И КОТОРЫЕ ЗАЯВИТЕЛЬ ВПРАВЕ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ПРЕДСТАВИТЬ, А ТАКЖЕ СПОСОБЫ ИХ ПОЛУЧЕНИЯ ЗАЯВИТЕЛЯМИ,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ТОМ ЧИСЛЕ В ЭЛЕКТРОННОЙ ФОРМЕ, ПОРЯДОК ИХ ПРЕДСТАВЛЕНИЯ</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bookmarkStart w:id="5" w:name="P221"/>
      <w:bookmarkEnd w:id="5"/>
      <w:r>
        <w:rPr>
          <w:rFonts w:ascii="Liberation Serif" w:hAnsi="Liberation Serif" w:cs="Liberation Serif"/>
          <w:sz w:val="26"/>
          <w:szCs w:val="26"/>
        </w:rPr>
        <w:t xml:space="preserve">26. Документами (сведениями), необходимыми в соответствии с законодательством для предоставления муниципальной услуги, которые находятся в распоряжении государственных органов, органов местного самоуправления и </w:t>
      </w:r>
      <w:r>
        <w:rPr>
          <w:rFonts w:ascii="Liberation Serif" w:hAnsi="Liberation Serif" w:cs="Liberation Serif"/>
          <w:sz w:val="26"/>
          <w:szCs w:val="26"/>
        </w:rPr>
        <w:lastRenderedPageBreak/>
        <w:t>иных органов, участвующих в предоставлении государственных услуг, являются: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выписка из Единого государственного реестра юридических лиц - в отношении сведений о муниципальной регистрации юридического лица, являющегося собственником недвижимого имущества, к которому присоединяется рекламная конструкция, сведений о муниципальной регистрации юридического лица, являющегося владельцем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выписка из Единого государственного реестра индивидуальных предпринимателей - в отношении сведений об индивидуальном предпринимателе, являющемся собственником недвижимого имущества, к которому присоединяется рекламная конструкция, сведений об индивидуальном предпринимателе, являющемся владельцем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 выписка о правах на недвижимое имущество, к которому предполагается присоединять рекламную конструкцию -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4) сведения о наличии согласия собственника (собственников) недвижимого имущества на присоединение к этому имуществу рекламной конструкции, если соответствующее недвижимое имущество находится в муниципальной или муниципальной собственности, а также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5) сведения об отсутствии нарушений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 сведения об оплате государственной пошлины.</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Заявитель вправе представить документы, содержащие сведения, указанные в настоящем пункте, по собственной инициативе.</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УКАЗАНИЕ НА ЗАПРЕТ ТРЕБОВАТЬ ОТ ЗАЯВИТЕЛЯ ПРЕДСТАВЛЕНИЯ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ДОКУМЕНТОВ И ИНФОРМАЦИИ ИЛИ ОСУЩЕСТВЛЕНИЯ ДЕЙСТВИЙ</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27. Запрещается требовать от заявителя: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w:t>
      </w:r>
      <w:r>
        <w:rPr>
          <w:rFonts w:ascii="Liberation Serif" w:hAnsi="Liberation Serif" w:cs="Liberation Serif"/>
          <w:sz w:val="26"/>
          <w:szCs w:val="26"/>
        </w:rPr>
        <w:lastRenderedPageBreak/>
        <w:t xml:space="preserve">указанных в </w:t>
      </w:r>
      <w:hyperlink r:id="rId15" w:history="1">
        <w:r>
          <w:rPr>
            <w:rStyle w:val="a3"/>
            <w:rFonts w:ascii="Liberation Serif" w:hAnsi="Liberation Serif" w:cs="Liberation Serif"/>
            <w:sz w:val="26"/>
            <w:szCs w:val="26"/>
          </w:rPr>
          <w:t>части 6 статьи 7</w:t>
        </w:r>
      </w:hyperlink>
      <w:r>
        <w:rPr>
          <w:rFonts w:ascii="Liberation Serif" w:hAnsi="Liberation Serif" w:cs="Liberation Serif"/>
          <w:sz w:val="26"/>
          <w:szCs w:val="26"/>
        </w:rPr>
        <w:t xml:space="preserve"> Федерального закона от 27 июля 2010 года № 210-ФЗ «Об организации предоставления государственных и муниципальных услуг»;</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При предоставлении муниципальной услуги запрещается: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уполномоченного органа;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уполномоченного органа.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ИСЧЕРПЫВАЮЩИЙ ПЕРЕЧЕНЬ ОСНОВАНИЙ ДЛЯ ОТКАЗА В ПРИЕМЕ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ДОКУМЕНТОВ, НЕОБХОДИМЫХ ДЛЯ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bookmarkStart w:id="6" w:name="P257"/>
      <w:bookmarkEnd w:id="6"/>
      <w:r>
        <w:rPr>
          <w:rFonts w:ascii="Liberation Serif" w:hAnsi="Liberation Serif" w:cs="Liberation Serif"/>
          <w:sz w:val="26"/>
          <w:szCs w:val="26"/>
        </w:rPr>
        <w:t xml:space="preserve">28. Основаниями для отказа в приеме заявления и документов, необходимых для предоставления муниципальной услуги, указанных в </w:t>
      </w:r>
      <w:hyperlink r:id="rId16" w:anchor="P164" w:history="1">
        <w:r>
          <w:rPr>
            <w:rStyle w:val="a3"/>
            <w:rFonts w:ascii="Liberation Serif" w:hAnsi="Liberation Serif" w:cs="Liberation Serif"/>
            <w:sz w:val="26"/>
            <w:szCs w:val="26"/>
          </w:rPr>
          <w:t>пункте 20</w:t>
        </w:r>
      </w:hyperlink>
      <w:r>
        <w:rPr>
          <w:rFonts w:ascii="Liberation Serif" w:hAnsi="Liberation Serif" w:cs="Liberation Serif"/>
          <w:sz w:val="26"/>
          <w:szCs w:val="26"/>
        </w:rPr>
        <w:t xml:space="preserve"> являются случаи:</w:t>
      </w:r>
    </w:p>
    <w:p w:rsidR="003372FE" w:rsidRDefault="003372FE" w:rsidP="003372FE">
      <w:pPr>
        <w:pStyle w:val="ConsPlusNormal"/>
        <w:numPr>
          <w:ilvl w:val="0"/>
          <w:numId w:val="2"/>
        </w:numPr>
        <w:tabs>
          <w:tab w:val="left" w:pos="993"/>
        </w:tabs>
        <w:ind w:left="0" w:firstLine="567"/>
        <w:contextualSpacing/>
        <w:jc w:val="both"/>
        <w:rPr>
          <w:rFonts w:ascii="Liberation Serif" w:hAnsi="Liberation Serif" w:cs="Liberation Serif"/>
          <w:sz w:val="26"/>
          <w:szCs w:val="26"/>
        </w:rPr>
      </w:pPr>
      <w:r>
        <w:rPr>
          <w:rFonts w:ascii="Liberation Serif" w:hAnsi="Liberation Serif" w:cs="Liberation Serif"/>
          <w:sz w:val="26"/>
          <w:szCs w:val="26"/>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372FE" w:rsidRDefault="003372FE" w:rsidP="003372FE">
      <w:pPr>
        <w:pStyle w:val="ConsPlusNormal"/>
        <w:numPr>
          <w:ilvl w:val="0"/>
          <w:numId w:val="2"/>
        </w:numPr>
        <w:tabs>
          <w:tab w:val="left" w:pos="993"/>
        </w:tabs>
        <w:ind w:left="0" w:firstLine="567"/>
        <w:contextualSpacing/>
        <w:jc w:val="both"/>
        <w:rPr>
          <w:rFonts w:ascii="Liberation Serif" w:hAnsi="Liberation Serif" w:cs="Liberation Serif"/>
          <w:sz w:val="26"/>
          <w:szCs w:val="26"/>
        </w:rPr>
      </w:pPr>
      <w:r>
        <w:rPr>
          <w:rFonts w:ascii="Liberation Serif" w:hAnsi="Liberation Serif" w:cs="Liberation Serif"/>
          <w:sz w:val="26"/>
          <w:szCs w:val="26"/>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372FE" w:rsidRDefault="003372FE" w:rsidP="003372FE">
      <w:pPr>
        <w:pStyle w:val="ConsPlusNormal"/>
        <w:numPr>
          <w:ilvl w:val="0"/>
          <w:numId w:val="2"/>
        </w:numPr>
        <w:tabs>
          <w:tab w:val="left" w:pos="993"/>
        </w:tabs>
        <w:ind w:left="0" w:firstLine="567"/>
        <w:contextualSpacing/>
        <w:jc w:val="both"/>
        <w:rPr>
          <w:rFonts w:ascii="Liberation Serif" w:hAnsi="Liberation Serif" w:cs="Liberation Serif"/>
          <w:sz w:val="26"/>
          <w:szCs w:val="26"/>
        </w:rPr>
      </w:pPr>
      <w:r>
        <w:rPr>
          <w:rFonts w:ascii="Liberation Serif" w:hAnsi="Liberation Serif" w:cs="Liberation Serif"/>
          <w:sz w:val="26"/>
          <w:szCs w:val="26"/>
        </w:rPr>
        <w:t>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3372FE" w:rsidRDefault="003372FE" w:rsidP="003372FE">
      <w:pPr>
        <w:pStyle w:val="ConsPlusNormal"/>
        <w:numPr>
          <w:ilvl w:val="0"/>
          <w:numId w:val="2"/>
        </w:numPr>
        <w:tabs>
          <w:tab w:val="left" w:pos="993"/>
        </w:tabs>
        <w:ind w:left="0" w:firstLine="567"/>
        <w:contextualSpacing/>
        <w:jc w:val="both"/>
        <w:rPr>
          <w:rFonts w:ascii="Liberation Serif" w:hAnsi="Liberation Serif" w:cs="Liberation Serif"/>
          <w:sz w:val="26"/>
          <w:szCs w:val="26"/>
        </w:rPr>
      </w:pPr>
      <w:r>
        <w:rPr>
          <w:rFonts w:ascii="Liberation Serif" w:hAnsi="Liberation Serif" w:cs="Liberation Serif"/>
          <w:sz w:val="26"/>
          <w:szCs w:val="26"/>
        </w:rPr>
        <w:t>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3372FE" w:rsidRDefault="003372FE" w:rsidP="003372FE">
      <w:pPr>
        <w:pStyle w:val="ConsPlusNormal"/>
        <w:numPr>
          <w:ilvl w:val="0"/>
          <w:numId w:val="2"/>
        </w:numPr>
        <w:tabs>
          <w:tab w:val="left" w:pos="993"/>
        </w:tabs>
        <w:ind w:left="0" w:firstLine="567"/>
        <w:contextualSpacing/>
        <w:jc w:val="both"/>
        <w:rPr>
          <w:rFonts w:ascii="Liberation Serif" w:hAnsi="Liberation Serif" w:cs="Liberation Serif"/>
          <w:sz w:val="26"/>
          <w:szCs w:val="26"/>
        </w:rPr>
      </w:pPr>
      <w:r>
        <w:rPr>
          <w:rFonts w:ascii="Liberation Serif" w:hAnsi="Liberation Serif" w:cs="Liberation Serif"/>
          <w:sz w:val="26"/>
          <w:szCs w:val="26"/>
        </w:rPr>
        <w:t>некорректное заполнение обязательных полей в форме запроса о предоставлении услуги (недостоверное, неправильное либо неполное);</w:t>
      </w:r>
    </w:p>
    <w:p w:rsidR="003372FE" w:rsidRDefault="003372FE" w:rsidP="003372FE">
      <w:pPr>
        <w:pStyle w:val="ConsPlusNormal"/>
        <w:numPr>
          <w:ilvl w:val="0"/>
          <w:numId w:val="2"/>
        </w:numPr>
        <w:tabs>
          <w:tab w:val="left" w:pos="993"/>
        </w:tabs>
        <w:ind w:left="0" w:firstLine="567"/>
        <w:contextualSpacing/>
        <w:jc w:val="both"/>
        <w:rPr>
          <w:rFonts w:ascii="Liberation Serif" w:hAnsi="Liberation Serif" w:cs="Liberation Serif"/>
          <w:sz w:val="26"/>
          <w:szCs w:val="26"/>
        </w:rPr>
      </w:pPr>
      <w:r>
        <w:rPr>
          <w:rFonts w:ascii="Liberation Serif" w:hAnsi="Liberation Serif" w:cs="Liberation Serif"/>
          <w:sz w:val="26"/>
          <w:szCs w:val="26"/>
        </w:rPr>
        <w:t>предоставление неполного комплекта документов, необходимых для предоставления услуги;</w:t>
      </w:r>
    </w:p>
    <w:p w:rsidR="003372FE" w:rsidRDefault="003372FE" w:rsidP="003372FE">
      <w:pPr>
        <w:pStyle w:val="ConsPlusNormal"/>
        <w:numPr>
          <w:ilvl w:val="0"/>
          <w:numId w:val="2"/>
        </w:numPr>
        <w:tabs>
          <w:tab w:val="left" w:pos="993"/>
        </w:tabs>
        <w:ind w:left="0" w:firstLine="567"/>
        <w:contextualSpacing/>
        <w:jc w:val="both"/>
        <w:rPr>
          <w:rFonts w:ascii="Liberation Serif" w:hAnsi="Liberation Serif" w:cs="Liberation Serif"/>
          <w:sz w:val="26"/>
          <w:szCs w:val="26"/>
        </w:rPr>
      </w:pPr>
      <w:r>
        <w:rPr>
          <w:rFonts w:ascii="Liberation Serif" w:hAnsi="Liberation Serif" w:cs="Liberation Serif"/>
          <w:sz w:val="26"/>
          <w:szCs w:val="26"/>
        </w:rPr>
        <w:t>несоблюдение установленных 11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w:t>
      </w:r>
    </w:p>
    <w:p w:rsidR="003372FE" w:rsidRDefault="003372FE" w:rsidP="003372FE">
      <w:pPr>
        <w:pStyle w:val="ConsPlusNormal"/>
        <w:numPr>
          <w:ilvl w:val="0"/>
          <w:numId w:val="2"/>
        </w:numPr>
        <w:tabs>
          <w:tab w:val="left" w:pos="993"/>
        </w:tabs>
        <w:ind w:left="0" w:firstLine="567"/>
        <w:contextualSpacing/>
        <w:jc w:val="both"/>
        <w:rPr>
          <w:rFonts w:ascii="Liberation Serif" w:hAnsi="Liberation Serif" w:cs="Liberation Serif"/>
          <w:sz w:val="26"/>
          <w:szCs w:val="26"/>
        </w:rPr>
      </w:pPr>
      <w:r>
        <w:rPr>
          <w:rFonts w:ascii="Liberation Serif" w:hAnsi="Liberation Serif" w:cs="Liberation Serif"/>
          <w:sz w:val="26"/>
          <w:szCs w:val="26"/>
        </w:rPr>
        <w:t>заявление о предоставлении услуги подано в уполномоченный орган, в полномочия которого не входит предоставление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ИСЧЕРПЫВАЮЩИЙ ПЕРЕЧЕНЬ ОСНОВАНИЙ ДЛЯ ПРИОСТАНОВЛЕНИЯ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ИЛИ ОТКАЗА В ПРЕДОСТАВЛЕНИИ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29. Оснований для приостановления предоставления муниципальной услуги</w:t>
      </w:r>
      <w:r>
        <w:rPr>
          <w:rFonts w:ascii="Liberation Serif" w:hAnsi="Liberation Serif" w:cs="Liberation Serif"/>
          <w:sz w:val="26"/>
          <w:szCs w:val="26"/>
        </w:rPr>
        <w:br/>
        <w:t>не предусмотрено.</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7" w:name="P272"/>
      <w:bookmarkEnd w:id="7"/>
      <w:r>
        <w:rPr>
          <w:rFonts w:ascii="Liberation Serif" w:hAnsi="Liberation Serif" w:cs="Liberation Serif"/>
          <w:sz w:val="26"/>
          <w:szCs w:val="26"/>
        </w:rPr>
        <w:lastRenderedPageBreak/>
        <w:t>30. Основаниями для отказа в выдаче разрешения на установку и эксплуатацию рекламной конструкции являются: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несоответствие проекта рекламной конструкции и ее территориального размещения требованиям технического регламента;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8" w:name="P274"/>
      <w:bookmarkEnd w:id="8"/>
      <w:r>
        <w:rPr>
          <w:rFonts w:ascii="Liberation Serif" w:hAnsi="Liberation Serif" w:cs="Liberation Serif"/>
          <w:sz w:val="26"/>
          <w:szCs w:val="26"/>
        </w:rPr>
        <w:t xml:space="preserve">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17" w:history="1">
        <w:r>
          <w:rPr>
            <w:rStyle w:val="a3"/>
            <w:rFonts w:ascii="Liberation Serif" w:hAnsi="Liberation Serif" w:cs="Liberation Serif"/>
            <w:sz w:val="26"/>
            <w:szCs w:val="26"/>
          </w:rPr>
          <w:t>частью 5.8 статьи 19</w:t>
        </w:r>
      </w:hyperlink>
      <w:r>
        <w:rPr>
          <w:rFonts w:ascii="Liberation Serif" w:hAnsi="Liberation Serif" w:cs="Liberation Serif"/>
          <w:sz w:val="26"/>
          <w:szCs w:val="26"/>
        </w:rPr>
        <w:t xml:space="preserve"> Закона о рекламе определяется схемой размещения рекламных конструкций);</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 нарушение требований нормативных актов по безопасности движения транспорта;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4) нарушение внешнего архитектурного облика сложившейся застройки городского округа, в том числе в соответствии с нормативными правовыми актами, определяющими типы и виды рекламных конструкций, допустимых и недопустимых к установке, в том числе требований к таким рекламным конструкциям, с учетом необходимости сохранения внешнего архитектурного облика сложившейся застройки городского округа;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9" w:name="P277"/>
      <w:bookmarkEnd w:id="9"/>
      <w:r>
        <w:rPr>
          <w:rFonts w:ascii="Liberation Serif" w:hAnsi="Liberation Serif" w:cs="Liberation Serif"/>
          <w:sz w:val="26"/>
          <w:szCs w:val="26"/>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10" w:name="P278"/>
      <w:bookmarkEnd w:id="10"/>
      <w:r>
        <w:rPr>
          <w:rFonts w:ascii="Liberation Serif" w:hAnsi="Liberation Serif" w:cs="Liberation Serif"/>
          <w:sz w:val="26"/>
          <w:szCs w:val="26"/>
        </w:rPr>
        <w:t xml:space="preserve">6) нарушение требований, </w:t>
      </w:r>
      <w:r>
        <w:rPr>
          <w:rFonts w:ascii="Liberation Serif" w:hAnsi="Liberation Serif" w:cs="Liberation Serif"/>
          <w:color w:val="000000" w:themeColor="text1"/>
          <w:sz w:val="26"/>
          <w:szCs w:val="26"/>
        </w:rPr>
        <w:t xml:space="preserve">установленных </w:t>
      </w:r>
      <w:hyperlink r:id="rId18" w:history="1">
        <w:r>
          <w:rPr>
            <w:rStyle w:val="a3"/>
            <w:rFonts w:ascii="Liberation Serif" w:hAnsi="Liberation Serif" w:cs="Liberation Serif"/>
            <w:color w:val="000000" w:themeColor="text1"/>
            <w:sz w:val="26"/>
            <w:szCs w:val="26"/>
          </w:rPr>
          <w:t>частью 5</w:t>
        </w:r>
      </w:hyperlink>
      <w:r>
        <w:rPr>
          <w:rFonts w:ascii="Liberation Serif" w:hAnsi="Liberation Serif" w:cs="Liberation Serif"/>
          <w:color w:val="000000" w:themeColor="text1"/>
          <w:sz w:val="26"/>
          <w:szCs w:val="26"/>
        </w:rPr>
        <w:t xml:space="preserve"> </w:t>
      </w:r>
      <w:hyperlink r:id="rId19" w:history="1">
        <w:r>
          <w:rPr>
            <w:rStyle w:val="a3"/>
            <w:rFonts w:ascii="Liberation Serif" w:hAnsi="Liberation Serif" w:cs="Liberation Serif"/>
            <w:color w:val="000000" w:themeColor="text1"/>
            <w:sz w:val="26"/>
            <w:szCs w:val="26"/>
          </w:rPr>
          <w:t>статьи 19</w:t>
        </w:r>
      </w:hyperlink>
      <w:r>
        <w:rPr>
          <w:rFonts w:ascii="Liberation Serif" w:hAnsi="Liberation Serif" w:cs="Liberation Serif"/>
          <w:color w:val="000000" w:themeColor="text1"/>
          <w:sz w:val="26"/>
          <w:szCs w:val="26"/>
        </w:rPr>
        <w:t xml:space="preserve"> Закона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r:id="rId20" w:history="1">
        <w:r>
          <w:rPr>
            <w:rStyle w:val="a3"/>
            <w:rFonts w:ascii="Liberation Serif" w:hAnsi="Liberation Serif" w:cs="Liberation Serif"/>
            <w:color w:val="000000" w:themeColor="text1"/>
            <w:sz w:val="26"/>
            <w:szCs w:val="26"/>
          </w:rPr>
          <w:t>частями 5.1</w:t>
        </w:r>
      </w:hyperlink>
      <w:r>
        <w:rPr>
          <w:rFonts w:ascii="Liberation Serif" w:hAnsi="Liberation Serif" w:cs="Liberation Serif"/>
          <w:color w:val="000000" w:themeColor="text1"/>
          <w:sz w:val="26"/>
          <w:szCs w:val="26"/>
        </w:rPr>
        <w:t xml:space="preserve">, </w:t>
      </w:r>
      <w:hyperlink r:id="rId21" w:history="1">
        <w:r>
          <w:rPr>
            <w:rStyle w:val="a3"/>
            <w:rFonts w:ascii="Liberation Serif" w:hAnsi="Liberation Serif" w:cs="Liberation Serif"/>
            <w:color w:val="000000" w:themeColor="text1"/>
            <w:sz w:val="26"/>
            <w:szCs w:val="26"/>
          </w:rPr>
          <w:t>5.6</w:t>
        </w:r>
      </w:hyperlink>
      <w:r>
        <w:rPr>
          <w:rFonts w:ascii="Liberation Serif" w:hAnsi="Liberation Serif" w:cs="Liberation Serif"/>
          <w:color w:val="000000" w:themeColor="text1"/>
          <w:sz w:val="26"/>
          <w:szCs w:val="26"/>
        </w:rPr>
        <w:t xml:space="preserve">, </w:t>
      </w:r>
      <w:hyperlink r:id="rId22" w:history="1">
        <w:r>
          <w:rPr>
            <w:rStyle w:val="a3"/>
            <w:rFonts w:ascii="Liberation Serif" w:hAnsi="Liberation Serif" w:cs="Liberation Serif"/>
            <w:color w:val="000000" w:themeColor="text1"/>
            <w:sz w:val="26"/>
            <w:szCs w:val="26"/>
          </w:rPr>
          <w:t>5.7</w:t>
        </w:r>
      </w:hyperlink>
      <w:r>
        <w:rPr>
          <w:rFonts w:ascii="Liberation Serif" w:hAnsi="Liberation Serif" w:cs="Liberation Serif"/>
          <w:color w:val="000000" w:themeColor="text1"/>
          <w:sz w:val="26"/>
          <w:szCs w:val="26"/>
        </w:rPr>
        <w:t xml:space="preserve"> </w:t>
      </w:r>
      <w:hyperlink r:id="rId23" w:history="1">
        <w:r>
          <w:rPr>
            <w:rStyle w:val="a3"/>
            <w:rFonts w:ascii="Liberation Serif" w:hAnsi="Liberation Serif" w:cs="Liberation Serif"/>
            <w:color w:val="000000" w:themeColor="text1"/>
            <w:sz w:val="26"/>
            <w:szCs w:val="26"/>
          </w:rPr>
          <w:t>статьи 19</w:t>
        </w:r>
      </w:hyperlink>
      <w:r>
        <w:rPr>
          <w:rFonts w:ascii="Liberation Serif" w:hAnsi="Liberation Serif" w:cs="Liberation Serif"/>
          <w:color w:val="000000" w:themeColor="text1"/>
          <w:sz w:val="26"/>
          <w:szCs w:val="26"/>
        </w:rPr>
        <w:t xml:space="preserve"> Закона </w:t>
      </w:r>
      <w:r>
        <w:rPr>
          <w:rFonts w:ascii="Liberation Serif" w:hAnsi="Liberation Serif" w:cs="Liberation Serif"/>
          <w:sz w:val="26"/>
          <w:szCs w:val="26"/>
        </w:rPr>
        <w:t>о рекламе.</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31. Оснований для отказа в выдаче решения об аннулировании разрешения на установку и эксплуатацию рекламной конструкции законодательством Российской Федерации не предусмотрено.</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ПЕРЕЧЕНЬ УСЛУГ, КОТОРЫЕ ЯВЛЯЮТСЯ НЕОБХОДИМЫМИ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ОБЯЗАТЕЛЬНЫМИ ДЛЯ ПРЕДОСТАВЛЕНИЯ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ТОМ ЧИСЛЕ СВЕДЕНИЯ О ДОКУМЕНТЕ (ДОКУМЕНТАХ),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ВЫДАВАЕМОМ (ВЫДАВАЕМЫХ) ОРГАНИЗАЦИЯМИ, УЧАСТВУЮЩИМИ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ПРЕДОСТАВЛЕНИИ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a5"/>
        <w:spacing w:line="240" w:lineRule="auto"/>
        <w:ind w:firstLine="709"/>
        <w:rPr>
          <w:rFonts w:ascii="Liberation Serif" w:hAnsi="Liberation Serif" w:cs="Liberation Serif"/>
          <w:sz w:val="22"/>
          <w:szCs w:val="20"/>
        </w:rPr>
      </w:pPr>
      <w:r>
        <w:rPr>
          <w:rFonts w:ascii="Liberation Serif" w:hAnsi="Liberation Serif" w:cs="Liberation Serif"/>
          <w:highlight w:val="yellow"/>
        </w:rPr>
        <w:t xml:space="preserve">32. </w:t>
      </w:r>
      <w:r>
        <w:rPr>
          <w:rFonts w:ascii="Liberation Serif" w:hAnsi="Liberation Serif" w:cs="Liberation Serif"/>
          <w:sz w:val="22"/>
          <w:szCs w:val="20"/>
          <w:highlight w:val="yellow"/>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3372FE" w:rsidRDefault="003372FE" w:rsidP="003372FE">
      <w:pPr>
        <w:pStyle w:val="ConsPlusNormal"/>
        <w:ind w:firstLine="540"/>
        <w:jc w:val="both"/>
        <w:rPr>
          <w:rFonts w:ascii="Liberation Serif" w:hAnsi="Liberation Serif" w:cs="Liberation Serif"/>
        </w:rPr>
      </w:pPr>
      <w:r>
        <w:rPr>
          <w:rFonts w:ascii="Liberation Serif" w:hAnsi="Liberation Serif" w:cs="Liberation Serif"/>
        </w:rPr>
        <w:t>.</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ПОРЯДОК, РАЗМЕР И ОСНОВАНИЯ ВЗИМАНИЯ ГОСУДАРСТВЕННОЙ ПОШЛИНЫ</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ИЛИ ИНОЙ ПЛАТЫ, ВЗИМАЕМОЙ ЗА ПРЕДОСТАВЛЕНИЕ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 xml:space="preserve">33. За выдачу разрешения на установку и эксплуатацию рекламной конструкции взимается государственная пошлина в размере 5000 рублей в соответствии с пунктом 105 </w:t>
      </w:r>
      <w:hyperlink r:id="rId24" w:history="1">
        <w:r>
          <w:rPr>
            <w:rStyle w:val="a3"/>
            <w:rFonts w:ascii="Liberation Serif" w:hAnsi="Liberation Serif" w:cs="Liberation Serif"/>
            <w:sz w:val="26"/>
            <w:szCs w:val="26"/>
          </w:rPr>
          <w:t>статьи 333.33</w:t>
        </w:r>
      </w:hyperlink>
      <w:r>
        <w:rPr>
          <w:rFonts w:ascii="Liberation Serif" w:hAnsi="Liberation Serif" w:cs="Liberation Serif"/>
          <w:sz w:val="26"/>
          <w:szCs w:val="26"/>
        </w:rPr>
        <w:t xml:space="preserve"> Налогового кодекса Российской Федерации.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34. Государственная пошлина или иная плата за предоставление муниципальной услуги по аннулированию разрешения на установку и эксплуатацию </w:t>
      </w:r>
      <w:r>
        <w:rPr>
          <w:rFonts w:ascii="Liberation Serif" w:hAnsi="Liberation Serif" w:cs="Liberation Serif"/>
          <w:sz w:val="26"/>
          <w:szCs w:val="26"/>
        </w:rPr>
        <w:lastRenderedPageBreak/>
        <w:t>рекламной конструкции не взимается.</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ПОРЯДОК, РАЗМЕР И ОСНОВАНИЯ ВЗИМАНИЯ ПЛАТЫ ЗА ПРЕДОСТАВЛЕНИЕ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УСЛУГ, КОТОРЫЕ ЯВЛЯЮТСЯ НЕОБХОДИМЫМИ И ОБЯЗАТЕЛЬНЫМИ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ДЛЯ ПРЕДОСТАВЛЕНИЯ МУНИЦИПАЛЬНОЙ УСЛУГИ, ВКЛЮЧАЯ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ИНФОРМАЦИЮ О МЕТОДИКЕ РАСЧЕТА РАЗМЕРА ТАКОЙ ПЛАТЫ</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rPr>
      </w:pPr>
      <w:r>
        <w:rPr>
          <w:rFonts w:ascii="Liberation Serif" w:hAnsi="Liberation Serif" w:cs="Liberation Serif"/>
          <w:sz w:val="26"/>
          <w:szCs w:val="26"/>
        </w:rPr>
        <w:t>35. Услуги, которые являются необходимыми и обязательными для предоставления муниципальной услуги, законодательством Российской Федерации и законодательством</w:t>
      </w:r>
      <w:r>
        <w:rPr>
          <w:rFonts w:ascii="Liberation Serif" w:hAnsi="Liberation Serif" w:cs="Liberation Serif"/>
        </w:rPr>
        <w:t xml:space="preserve"> </w:t>
      </w:r>
      <w:r>
        <w:rPr>
          <w:rFonts w:ascii="Liberation Serif" w:hAnsi="Liberation Serif" w:cs="Liberation Serif"/>
          <w:sz w:val="26"/>
          <w:szCs w:val="26"/>
        </w:rPr>
        <w:t>Свердловской области не предусмотрены.</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МАКСИМАЛЬНЫЙ СРОК ОЖИДАНИЯ В ОЧЕРЕДИ ПРИ ПОДАЧЕ ЗАПРОСА</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О ПРЕДОСТАВЛЕНИИ МУНИЦИПАЛЬНОЙ УСЛУГИ,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ПРЕДОСТАВЛЯЕМОЙ ОРГАНИЗАЦИЕЙ, УЧАСТВУЮЩЕЙ В ПРЕДОСТАВЛЕНИИ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 И ПРИ ПОЛУЧЕНИИ РЕЗУЛЬТАТА</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ПРЕДОСТАВЛЕНИЯ ТАКИХ УСЛУГ</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36. Максимальный срок ожидания в очереди при подаче запроса о предоставлении муниципальной услуги и при получении результата муниципальной услуги в уполномоченном органе не должен превышать 15 минут.</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СРОК И ПОРЯДОК РЕГИСТРАЦИИ ЗАПРОСА ЗАЯВИТЕЛЯ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О ПРЕДОСТАВЛЕНИИ МУНИЦИПАЛЬНОЙ УСЛУГИ И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ПРЕДОСТАВЛЯЕМОЙ ОРГАНИЗАЦИЕЙ, УЧАСТВУЮЩЕЙ В ПРЕДОСТАВЛЕНИИ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 В ТОМ ЧИСЛЕ В ЭЛЕКТРОННОЙ ФОРМЕ</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 xml:space="preserve">37. Регистрация запроса и иных документов, необходимых для предоставления муниципальной услуги, указанных в </w:t>
      </w:r>
      <w:hyperlink r:id="rId25" w:anchor="P164" w:history="1">
        <w:r>
          <w:rPr>
            <w:rStyle w:val="a3"/>
            <w:rFonts w:ascii="Liberation Serif" w:hAnsi="Liberation Serif" w:cs="Liberation Serif"/>
            <w:sz w:val="26"/>
            <w:szCs w:val="26"/>
          </w:rPr>
          <w:t>пунктах 20</w:t>
        </w:r>
      </w:hyperlink>
      <w:r>
        <w:rPr>
          <w:rFonts w:ascii="Liberation Serif" w:hAnsi="Liberation Serif" w:cs="Liberation Serif"/>
          <w:sz w:val="26"/>
          <w:szCs w:val="26"/>
        </w:rPr>
        <w:t xml:space="preserve">, </w:t>
      </w:r>
      <w:hyperlink r:id="rId26" w:anchor="P189" w:history="1">
        <w:r>
          <w:rPr>
            <w:rStyle w:val="a3"/>
            <w:rFonts w:ascii="Liberation Serif" w:hAnsi="Liberation Serif" w:cs="Liberation Serif"/>
            <w:sz w:val="26"/>
            <w:szCs w:val="26"/>
          </w:rPr>
          <w:t>21</w:t>
        </w:r>
      </w:hyperlink>
      <w:r>
        <w:rPr>
          <w:rFonts w:ascii="Liberation Serif" w:hAnsi="Liberation Serif" w:cs="Liberation Serif"/>
          <w:sz w:val="26"/>
          <w:szCs w:val="26"/>
        </w:rPr>
        <w:t xml:space="preserve"> настоящего регламента, осуществляется в день их поступления при обращении лично, через МФЦ (при возможности).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38. В случае если запрос и иные документы, необходимые для предоставления муниципальной услуги, поданы посредством электронного портала государственных услуг (при наличии технической возможности), уполномоченный орган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уполномоченный орган.</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39. Регистрация запроса и иных документов, необходимых для предоставления муниципальной услуги, осуществляется в порядке, предусмотренном в </w:t>
      </w:r>
      <w:hyperlink r:id="rId27" w:anchor="P385" w:history="1">
        <w:r>
          <w:rPr>
            <w:rStyle w:val="a3"/>
            <w:rFonts w:ascii="Liberation Serif" w:hAnsi="Liberation Serif" w:cs="Liberation Serif"/>
            <w:sz w:val="26"/>
            <w:szCs w:val="26"/>
          </w:rPr>
          <w:t>разделе 3</w:t>
        </w:r>
      </w:hyperlink>
      <w:r>
        <w:rPr>
          <w:rFonts w:ascii="Liberation Serif" w:hAnsi="Liberation Serif" w:cs="Liberation Serif"/>
          <w:sz w:val="26"/>
          <w:szCs w:val="26"/>
        </w:rPr>
        <w:t xml:space="preserve"> настоящего регламента.</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ТРЕБОВАНИЯ К ПОМЕЩЕНИЯМ, В КОТОРЫХ ПРЕДОСТАВЛЯЕТСЯ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МУНИЦИПАЛЬНАЯ УСЛУГА, К ЗАЛУ ОЖИДАНИЯ, МЕСТАМ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ДЛЯ ЗАПОЛНЕНИЯ ЗАПРОСОВ О ПРЕДОСТАВЛЕНИИ МУНИЦИПАЛЬНОЙ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lastRenderedPageBreak/>
        <w:t>УСЛУГИ, ИНФОРМАЦИОННЫМ СТЕНДАМ С ОБРАЗЦАМИ ИХ ЗАПОЛНЕНИЯ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ПЕРЕЧНЕМ ДОКУМЕНТОВ, НЕОБХОДИМЫХ ДЛЯ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КАЖДОЙ МУНИЦИПАЛЬНОЙ УСЛУГИ, РАЗМЕЩЕНИЮ И ОФОРМЛЕНИЮ</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ВИЗУАЛЬНОЙ, ТЕКСТОВОЙ И МУЛЬТИМЕДИЙНОЙ ИНФОРМАЦИИ О ПОРЯДКЕ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ПРЕДОСТАВЛЕНИЯ ТАКОЙ УСЛУГИ, В ТОМ ЧИСЛЕ К ОБЕСПЕЧЕНИЮ</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ДОСТУПНОСТИ ДЛЯ ИНВАЛИДОВ УКАЗАННЫХ ОБЪЕКТОВ В СООТВЕТСТВИИ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С ЗАКОНОДАТЕЛЬСТВОМ РОССИЙСКОЙ ФЕДЕРАЦИИ И ЗАКОНОДАТЕЛЬСТВОМ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СВЕРДЛОВСКОЙ ОБЛАСТИ О СОЦИАЛЬНОЙ ЗАЩИТЕ ИНВАЛИДОВ</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40. В помещениях, в которых предоставляется муниципальная услуга, обеспечивается: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 соответствие санитарно-эпидемиологическим правилам и нормативам, правилам противопожарной безопасности;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возможность беспрепятственного входа в объекты и выхода из них;</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государственные услуги, </w:t>
      </w:r>
      <w:proofErr w:type="spellStart"/>
      <w:r>
        <w:rPr>
          <w:rFonts w:ascii="Liberation Serif" w:hAnsi="Liberation Serif" w:cs="Liberation Serif"/>
          <w:sz w:val="26"/>
          <w:szCs w:val="26"/>
        </w:rPr>
        <w:t>ассистивных</w:t>
      </w:r>
      <w:proofErr w:type="spellEnd"/>
      <w:r>
        <w:rPr>
          <w:rFonts w:ascii="Liberation Serif" w:hAnsi="Liberation Serif" w:cs="Liberation Serif"/>
          <w:sz w:val="26"/>
          <w:szCs w:val="26"/>
        </w:rPr>
        <w:t xml:space="preserve"> и вспомогательных технологий, а также сменного кресла-коляски;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помещения должны иметь места для ожидания, информирования, приема заявителей.</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Места ожидания обеспечиваются стульями, кресельными секциями, скамьями (</w:t>
      </w:r>
      <w:proofErr w:type="spellStart"/>
      <w:r>
        <w:rPr>
          <w:rFonts w:ascii="Liberation Serif" w:hAnsi="Liberation Serif" w:cs="Liberation Serif"/>
          <w:sz w:val="26"/>
          <w:szCs w:val="26"/>
        </w:rPr>
        <w:t>банкетками</w:t>
      </w:r>
      <w:proofErr w:type="spellEnd"/>
      <w:r>
        <w:rPr>
          <w:rFonts w:ascii="Liberation Serif" w:hAnsi="Liberation Serif" w:cs="Liberation Serif"/>
          <w:sz w:val="26"/>
          <w:szCs w:val="26"/>
        </w:rPr>
        <w:t>);</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 помещения должны иметь туалет со свободным доступом к нему в рабочее время;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 места информирования, предназначенные для ознакомления граждан с информационными материалами, оборудуются: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информационными стендами или информационными электронными терминалами;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столами (стойками) с канцелярскими принадлежностями для оформления документов, стульями.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На информационных стендах в помещениях, предназначенных для приема граждан, размещается информация, указанная в </w:t>
      </w:r>
      <w:hyperlink r:id="rId28" w:anchor="P83" w:history="1">
        <w:r>
          <w:rPr>
            <w:rStyle w:val="a3"/>
            <w:rFonts w:ascii="Liberation Serif" w:hAnsi="Liberation Serif" w:cs="Liberation Serif"/>
            <w:sz w:val="26"/>
            <w:szCs w:val="26"/>
          </w:rPr>
          <w:t>пункте 6</w:t>
        </w:r>
      </w:hyperlink>
      <w:r>
        <w:rPr>
          <w:rFonts w:ascii="Liberation Serif" w:hAnsi="Liberation Serif" w:cs="Liberation Serif"/>
          <w:sz w:val="26"/>
          <w:szCs w:val="26"/>
        </w:rPr>
        <w:t xml:space="preserve"> регламента.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3372FE" w:rsidRDefault="003372FE" w:rsidP="003372FE">
      <w:pPr>
        <w:pStyle w:val="ConsPlusTitle"/>
        <w:outlineLvl w:val="2"/>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ПОКАЗАТЕЛИ ДОСТУПНОСТИ И КАЧЕСТВА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41. Показателями доступности и качества предоставления муниципальной услуги являются: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2)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w:t>
      </w:r>
      <w:r>
        <w:rPr>
          <w:rFonts w:ascii="Liberation Serif" w:hAnsi="Liberation Serif" w:cs="Liberation Serif"/>
          <w:sz w:val="26"/>
          <w:szCs w:val="26"/>
        </w:rPr>
        <w:lastRenderedPageBreak/>
        <w:t>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42. При предоставлении муниципальной услуги взаимодействие заявителя с должностными лицами уполномоченного органа осуществляется не более 2 (двух) раз в следующих случаях: при подаче документов, необходимых для предоставления муниципальной услуги лично, при получении результата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(пятнадцати) минут.</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ИНЫЕ ТРЕБОВАНИЯ, В ТОМ ЧИСЛЕ УЧИТЫВАЮЩИЕ ОСОБЕННОСТИ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ПРЕДОСТАВЛЕНИЯ МУНИЦИПАЛЬНОЙ УСЛУГИ В МФЦ, ОСОБЕННОСТИ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ПРЕДОСТАВЛЕНИЯ МУНИЦИПАЛЬНОЙ УСЛУГИ ПО ЭКСТЕРРИТОРИАЛЬНОМУ</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ПРИНЦИПУ (В СЛУЧАЕ, ЕСЛИ МУНИЦИПАЛЬНАЯ УСЛУГА</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ПРЕДОСТАВЛЯЕТСЯ ПО ЭКСТЕРРИТОРИАЛЬНОМУ ПРИНЦИПУ) 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ОСОБЕННОСТИ ПРЕДОСТАВЛЕНИЯ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ЭЛЕКТРОННОЙ ФОРМЕ</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43.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МФЦ в пределах территории Свердловской области по выбору заявителя (при наличии технической возможности).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Подача запроса, документов, информации, необходимых для получения муниципальной услуги, а также получение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уполномоченный орган по выбору заявителя в пределах территории Свердловской области не предусмотрено ввиду отсутствия территориальных подразделений.</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44. При этом заявителю необходимо иметь при себе документы, указанные в </w:t>
      </w:r>
      <w:hyperlink r:id="rId29" w:anchor="P164" w:history="1">
        <w:r>
          <w:rPr>
            <w:rStyle w:val="a3"/>
            <w:rFonts w:ascii="Liberation Serif" w:hAnsi="Liberation Serif" w:cs="Liberation Serif"/>
            <w:sz w:val="26"/>
            <w:szCs w:val="26"/>
          </w:rPr>
          <w:t>пунктах 20</w:t>
        </w:r>
      </w:hyperlink>
      <w:r>
        <w:rPr>
          <w:rFonts w:ascii="Liberation Serif" w:hAnsi="Liberation Serif" w:cs="Liberation Serif"/>
          <w:sz w:val="26"/>
          <w:szCs w:val="26"/>
        </w:rPr>
        <w:t xml:space="preserve">, </w:t>
      </w:r>
      <w:hyperlink r:id="rId30" w:anchor="P189" w:history="1">
        <w:r>
          <w:rPr>
            <w:rStyle w:val="a3"/>
            <w:rFonts w:ascii="Liberation Serif" w:hAnsi="Liberation Serif" w:cs="Liberation Serif"/>
            <w:sz w:val="26"/>
            <w:szCs w:val="26"/>
          </w:rPr>
          <w:t>21</w:t>
        </w:r>
      </w:hyperlink>
      <w:r>
        <w:rPr>
          <w:rFonts w:ascii="Liberation Serif" w:hAnsi="Liberation Serif" w:cs="Liberation Serif"/>
          <w:sz w:val="26"/>
          <w:szCs w:val="26"/>
        </w:rPr>
        <w:t xml:space="preserve"> регламента.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45. При обращении за получением муниципальной услуги в электронном виде на портале ЕПГУ допускаются к использованию усиленная квалифицированная электронная подпись, а для физических лиц - простая электронная подпись.</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1"/>
        <w:rPr>
          <w:rFonts w:ascii="Liberation Serif" w:hAnsi="Liberation Serif" w:cs="Liberation Serif"/>
        </w:rPr>
      </w:pPr>
      <w:bookmarkStart w:id="11" w:name="P385"/>
      <w:bookmarkEnd w:id="11"/>
      <w:r>
        <w:rPr>
          <w:rFonts w:ascii="Liberation Serif" w:hAnsi="Liberation Serif" w:cs="Liberation Serif"/>
        </w:rPr>
        <w:t>Раздел 3. СОСТАВ, ПОСЛЕДОВАТЕЛЬНОСТЬ И СРОКИ ВЫПОЛНЕНИЯ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АДМИНИСТРАТИВНЫХ ПРОЦЕДУР (ДЕЙСТВИЙ), ТРЕБОВАНИЯ К ПОРЯДКУ</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ИХ ВЫПОЛНЕНИЯ, В ТОМ ЧИСЛЕ ОСОБЕННОСТИ ВЫПОЛНЕНИЯ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АДМИНИСТРАТИВНЫХ ПРОЦЕДУР (ДЕЙСТВИЙ) В ЭЛЕКТРОННОЙ ФОРМЕ,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А ТАКЖЕ ОСОБЕННОСТИ ВЫПОЛНЕНИЯ АДРУКОВОДИТЕЛЬ УПОЛНОМОЧЕННОГО ОРГАНААТИВНЫХ ПРОЦЕДУР</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(ДЕЙСТВИЙ) В МНОГОФУНКЦИОНАЛЬНЫХ ЦЕНТРАХ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ГОСУДАРСТВЕННЫХ И МУНИЦИПАЛЬНЫХ УСЛУГ</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46. Исчерпывающий перечень административных процедур (действий) при предоставлении муниципальной услуги в части выдачи разрешения на установку и эксплуатацию рекламной конструкции включает:</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прием заявления и документов, необходимых для получения разрешения на установку и эксплуатацию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регистрация заявления и документов, необходимых для получения разрешения на установку и эксплуатацию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 обработка и предварительное рассмотрение заявления и документов, необходимых для предоставления муниципальной услуги;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3-1) формирование и направление межведомственных запросов в органы (организации), участвующие в предоставлении муниципальной услуги;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4) получение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5) 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 выдача (направление)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47. Исчерпывающий перечень административных процедур (действий) при предоставлении муниципальной услуги в части аннулирования разрешения на установку и эксплуатацию рекламной конструкции включает:</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регистрация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 принятие решения об аннулировании разрешения на установку и эксплуатацию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4) выдача (направление) решения об аннулировании разрешения на установку и эксплуатацию рекламной конструкции.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48. Порядок осуществления административных процедур (действий) по предоставлению муниципальной услуги в части выдачи разрешения на установку и эксплуатацию рекламной конструкции в электронной форме с использованием Единого портала: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lastRenderedPageBreak/>
        <w:t>1) получение информации о порядке и сроках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запись на прием в орган, предоставляющий муниципальную услугу, для подачи запроса (не предусмотрено);</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формирование запроса о предоставлении муниципальной услуги (при реализации технической возможности);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 оплата государственной пошлины за предоставление муниципальной услуги (при реализации технической возможности);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 получение заявителем сведений о ходе выполнения запроса о предоставлении муниципальной услуги (не предусмотрено);</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7)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 (при реализации технической возможности);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9) осуществление оценки качества предоставления услуги (не предусмотрено);</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49. Порядок осуществления административных процедур (действий) по предоставлению муниципальной услуги в части аннулирования разрешения на установку и эксплуатацию рекламной конструкции в электронной форме с использованием Единого портала: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 получение информации о порядке и сроках предоставления муниципальной услуги;</w:t>
      </w:r>
    </w:p>
    <w:p w:rsidR="003372FE" w:rsidRDefault="003372FE" w:rsidP="003372FE">
      <w:pPr>
        <w:pStyle w:val="ConsPlusNormal"/>
        <w:spacing w:before="28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запись на прием в уполномоченный орган, предоставляющий муниципальную услугу, для подачи запроса (не предусмотрено);</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формирование запроса о предоставлении муниципальной услуги (при реализации технической возможности);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 оплата государственной пошлины за предоставление муниципальной услуги (при реализации технической возможности);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6) получение заявителем сведений о ходе выполнения запроса о </w:t>
      </w:r>
      <w:r>
        <w:rPr>
          <w:rFonts w:ascii="Liberation Serif" w:hAnsi="Liberation Serif" w:cs="Liberation Serif"/>
          <w:sz w:val="26"/>
          <w:szCs w:val="26"/>
        </w:rPr>
        <w:lastRenderedPageBreak/>
        <w:t>предоставлении муниципальной услуги (не предусмотрено);</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7)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 (не предусмотрено);</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9) осуществление оценки качества предоставления услуги (не предусмотрено);</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372FE" w:rsidRDefault="003372FE" w:rsidP="003372FE">
      <w:pPr>
        <w:pStyle w:val="a5"/>
        <w:shd w:val="clear" w:color="auto" w:fill="FFFFFF"/>
        <w:spacing w:beforeAutospacing="0" w:after="0" w:afterAutospacing="0" w:line="240" w:lineRule="auto"/>
        <w:ind w:left="23" w:right="23" w:firstLine="697"/>
        <w:contextualSpacing/>
        <w:rPr>
          <w:sz w:val="26"/>
          <w:szCs w:val="26"/>
        </w:rPr>
      </w:pPr>
      <w:r>
        <w:rPr>
          <w:rFonts w:ascii="Liberation Serif" w:hAnsi="Liberation Serif" w:cs="Liberation Serif"/>
          <w:sz w:val="26"/>
          <w:szCs w:val="26"/>
        </w:rPr>
        <w:t>50. Порядок выполнения административных процедур (действий) по предоставлению муниципальной услуги в части выдачи разрешения на установку и эксплуатацию рекламной конструкции,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если предусмотрено соглашением о взаимодействии, заключенными между МФЦ и уполномоченным органом:</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прием (регистрация) заявления и документов, необходимых для получения разрешения на установку и эксплуатацию рекламной конструкции, направление указанных документов в уполномоченный орган;</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2-1) формирование и направление МФЦ межведомственного запроса в органы, предоставляющие государственные услуги, в иные органы муниципальной власти, органы местного самоуправления и организации, участвующие в предоставлении государственных услуг;</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 выдача заявителю разрешения на установку и эксплуатацию рекламной конструкции, отказ в выдаче разрешения на установку и эксплуатацию рекламной конструкции;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 предоставление муниципальной услуги в МФЦ посредством комплексного запроса.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51. Порядок выполнения административных процедур (действий) по предоставлению муниципальной услуги в части аннулирования разрешения на установку и эксплуатацию рекламной конструкции, выполняемых МФЦ, в том числе </w:t>
      </w:r>
      <w:r>
        <w:rPr>
          <w:rFonts w:ascii="Liberation Serif" w:hAnsi="Liberation Serif" w:cs="Liberation Serif"/>
          <w:sz w:val="26"/>
          <w:szCs w:val="26"/>
        </w:rPr>
        <w:lastRenderedPageBreak/>
        <w:t>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если предусмотрено соглашением о взаимодействии, заключенными между МФЦ и уполномоченным органом:</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прием (регистрация) заявления и документов, необходимых для получения решения об аннулировании разрешения на установку и эксплуатацию рекламной конструкции, направление указанных документов в уполномоченный орган;</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2-1) формирование и направление МФЦ межведомственного запроса в органы, предоставляющие государственные услуги, в иные органы муниципальной власти, органы местного самоуправления и организации, участвующие в предоставлении государственных услуг;</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 выдача заявителю решения об аннулировании разрешения на установку и эксплуатацию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4) предоставление муниципальной услуги в МФЦ посредством комплексного запроса.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3.1. АДМИНИСТРАТИВНЫЕ ПРОЦЕДУРЫ (ДЕЙСТВИЯ) ПО ВЫДАЧЕ РАЗРЕШЕНИЯ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НА УСТАНОВКУ И ЭКСПЛУАТАЦИЮ РЕКЛАМНОЙ КОНСТРУКЦИИ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ПРИ ОБРАЩЕНИИ ЗАЯВИТЕЛЯ В УПОЛНОМОЧЕННЫЙ ОРГАН</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ПРИЕМ ЗАЯВЛЕНИЯ И ДОКУМЕНТОВ, НЕОБХОДИМЫХ ДЛЯ ПОЛУЧЕНИЯ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РАЗРЕШЕНИЯ 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52. Основанием для начала выполнения административных процедуры по приему заявления и документов, необходимых для получения разрешения на установку и эксплуатацию рекламной конструкции, является поступление заявления и документов, необходимых для предоставления муниципальной услуги, в уполномоченный орган посредством личного обращения заявителя либо по почте.</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53. Прием заявления и документов, необходимых для предоставления муниципальной услуги, осуществляют специалисты, ответственные за прием документов.</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54. В состав административной процедуры входят следующие административные действия: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12" w:name="P476"/>
      <w:bookmarkEnd w:id="12"/>
      <w:r>
        <w:rPr>
          <w:rFonts w:ascii="Liberation Serif" w:hAnsi="Liberation Serif" w:cs="Liberation Serif"/>
          <w:sz w:val="26"/>
          <w:szCs w:val="26"/>
        </w:rPr>
        <w:t>1) устанавливается предмет обращения;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устанавливается соответствие личности заявителя документу, удостоверяющему личность;</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13" w:name="P478"/>
      <w:bookmarkEnd w:id="13"/>
      <w:r>
        <w:rPr>
          <w:rFonts w:ascii="Liberation Serif" w:hAnsi="Liberation Serif" w:cs="Liberation Serif"/>
          <w:sz w:val="26"/>
          <w:szCs w:val="26"/>
        </w:rPr>
        <w:t>3) проверяется правильность оформления заявления;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4) осуществляется сверка копий представленных документов с их оригиналами;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14" w:name="P481"/>
      <w:bookmarkEnd w:id="14"/>
      <w:r>
        <w:rPr>
          <w:rFonts w:ascii="Liberation Serif" w:hAnsi="Liberation Serif" w:cs="Liberation Serif"/>
          <w:sz w:val="26"/>
          <w:szCs w:val="26"/>
        </w:rPr>
        <w:t>5) проверяется заявление и документы, необходимые для предоставления муниципальной услуги,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15" w:name="P482"/>
      <w:bookmarkEnd w:id="15"/>
      <w:r>
        <w:rPr>
          <w:rFonts w:ascii="Liberation Serif" w:hAnsi="Liberation Serif" w:cs="Liberation Serif"/>
          <w:sz w:val="26"/>
          <w:szCs w:val="26"/>
        </w:rPr>
        <w:t xml:space="preserve">6) осуществляется прием заявления и документов, необходимых для </w:t>
      </w:r>
      <w:r>
        <w:rPr>
          <w:rFonts w:ascii="Liberation Serif" w:hAnsi="Liberation Serif" w:cs="Liberation Serif"/>
          <w:sz w:val="26"/>
          <w:szCs w:val="26"/>
        </w:rPr>
        <w:lastRenderedPageBreak/>
        <w:t>предоставления муниципальной услуги.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55. Максимальное время приема заявления и документов, необходимых для предоставления муниципальной услуги, при личном обращении заявителя не превышает 15 (пятнадцати) минут.</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56. При отсутствии у заявителя, обратившегося лично, заполненного заявления или неправильном его заполнении специалист консультирует заявителя по вопросам заполнения заявления.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57. При поступлении заявления и документов, необходимых для предоставления муниципальной услуги, в уполномоченный орган посредством почтового отправления специалист, ответственный за прием документов, необходимых для предоставления муниципальной услуги, осуществляет действия, предусмотренные </w:t>
      </w:r>
      <w:hyperlink r:id="rId31" w:anchor="P476" w:history="1">
        <w:r>
          <w:rPr>
            <w:rStyle w:val="a3"/>
            <w:rFonts w:ascii="Liberation Serif" w:hAnsi="Liberation Serif" w:cs="Liberation Serif"/>
            <w:sz w:val="26"/>
            <w:szCs w:val="26"/>
          </w:rPr>
          <w:t>подпунктами 1</w:t>
        </w:r>
      </w:hyperlink>
      <w:r>
        <w:rPr>
          <w:rFonts w:ascii="Liberation Serif" w:hAnsi="Liberation Serif" w:cs="Liberation Serif"/>
          <w:sz w:val="26"/>
          <w:szCs w:val="26"/>
        </w:rPr>
        <w:t xml:space="preserve">, </w:t>
      </w:r>
      <w:hyperlink r:id="rId32" w:anchor="P478" w:history="1">
        <w:r>
          <w:rPr>
            <w:rStyle w:val="a3"/>
            <w:rFonts w:ascii="Liberation Serif" w:hAnsi="Liberation Serif" w:cs="Liberation Serif"/>
            <w:sz w:val="26"/>
            <w:szCs w:val="26"/>
          </w:rPr>
          <w:t>3</w:t>
        </w:r>
      </w:hyperlink>
      <w:r>
        <w:rPr>
          <w:rFonts w:ascii="Liberation Serif" w:hAnsi="Liberation Serif" w:cs="Liberation Serif"/>
          <w:sz w:val="26"/>
          <w:szCs w:val="26"/>
        </w:rPr>
        <w:t xml:space="preserve">, </w:t>
      </w:r>
      <w:hyperlink r:id="rId33" w:anchor="P481" w:history="1">
        <w:r>
          <w:rPr>
            <w:rStyle w:val="a3"/>
            <w:rFonts w:ascii="Liberation Serif" w:hAnsi="Liberation Serif" w:cs="Liberation Serif"/>
            <w:sz w:val="26"/>
            <w:szCs w:val="26"/>
          </w:rPr>
          <w:t>5</w:t>
        </w:r>
      </w:hyperlink>
      <w:r>
        <w:rPr>
          <w:rFonts w:ascii="Liberation Serif" w:hAnsi="Liberation Serif" w:cs="Liberation Serif"/>
          <w:sz w:val="26"/>
          <w:szCs w:val="26"/>
        </w:rPr>
        <w:t xml:space="preserve"> - </w:t>
      </w:r>
      <w:hyperlink r:id="rId34" w:anchor="P482" w:history="1">
        <w:r>
          <w:rPr>
            <w:rStyle w:val="a3"/>
            <w:rFonts w:ascii="Liberation Serif" w:hAnsi="Liberation Serif" w:cs="Liberation Serif"/>
            <w:sz w:val="26"/>
            <w:szCs w:val="26"/>
          </w:rPr>
          <w:t>6 пункта 54</w:t>
        </w:r>
      </w:hyperlink>
      <w:r>
        <w:rPr>
          <w:rFonts w:ascii="Liberation Serif" w:hAnsi="Liberation Serif" w:cs="Liberation Serif"/>
          <w:sz w:val="26"/>
          <w:szCs w:val="26"/>
        </w:rPr>
        <w:t xml:space="preserve"> настоящего регламента.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58. Результатом исполнения административной процедуры по приему заявления и документов, необходимых для получения разрешения на установку и эксплуатацию рекламной конструкции, является передача заявления и документов, необходимых для предоставления муниципальной услуги, специалисту, ответственному за регистрацию документов по муниципальной услуге.</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РЕГИСТРАЦИЯ ЗАЯВЛЕНИЯ И ДОКУМЕНТОВ,</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НЕОБХОДИМЫХ ДЛЯ ПОЛУЧЕНИЯ РАЗРЕШЕНИЯ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59. Основанием для начала выполнения административной процедуры по регистрации заявления и документов, необходимых для получения разрешения на установку и эксплуатацию рекламной конструкции, является поступление заявления и документов, необходимых для предоставления муниципальной услуги, к специалисту, ответственному за регистрацию документов по муниципальной услуге.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60. Специалист, ответственный за регистрацию документов, необходимых для предоставления муниципальной услуги, осуществляет регистрацию заявления и документов, необходимых для предоставления муниципальной услуги в системе электронного документооборота.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61. Регистрация заявления и документов, необходимых для предоставления муниципальной услуги, полученных посредством личного обращения заявителя или почтового отправления, осуществляется в день их поступления в уполномоченный орган.</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62. Результатом исполнения административной процедуры по регистрации заявления и документов, необходимых для получения разрешения на установку и эксплуатацию рекламной конструкции, является передача заявления и документов, необходимых для предоставления муниципальной услуги, руководителю уполномоченного органа.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63. Способом фиксации результата исполнения административной процедуры по регистрации заявления и документов, необходимых для получения разрешения на установку и эксплуатацию рекламной конструкции, является внесение соответствующих сведений в систему электронного документооборота.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ОБРАБОТКА И ПРЕДВАРИТЕЛЬНОЕ РАССМОТРЕНИЕ ЗАЯВЛЕНИЯ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ДОКУМЕНТОВ, НЕОБХОДИМЫХ ДЛЯ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 xml:space="preserve">64. Основанием для начала исполнения административной процедуры по </w:t>
      </w:r>
      <w:r>
        <w:rPr>
          <w:rFonts w:ascii="Liberation Serif" w:hAnsi="Liberation Serif" w:cs="Liberation Serif"/>
          <w:sz w:val="26"/>
          <w:szCs w:val="26"/>
        </w:rPr>
        <w:lastRenderedPageBreak/>
        <w:t>обработке и предварительному рассмотрению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 руководителю уполномоченного органа.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Руководитель уполномоченного органа выдает поручение по предоставлению муниципальной услуги заместителю.</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Заместитель выдает поручение по предоставлению муниципальной руководителю подразделения, ответственному за выполнение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65. Руководитель подразделения, ответственный за выполнение муниципальной услуги, выдает поручение специалисту, ответственному за предоставление муниципальной услуги. Специалист Отдела, ответственный за предоставление муниципальной услуги, осуществляет следующие действия: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 проверяет заявление и документы, необходимые для предоставления муниципальной услуги, на наличие оснований для отказа в приеме документов, необходимых для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2) при установлении наличия оснований для отказа в приеме документов, необходимых для предоставления муниципальной услуги, указанных в </w:t>
      </w:r>
      <w:hyperlink r:id="rId35" w:anchor="P257" w:history="1">
        <w:r>
          <w:rPr>
            <w:rStyle w:val="a3"/>
            <w:rFonts w:ascii="Liberation Serif" w:hAnsi="Liberation Serif" w:cs="Liberation Serif"/>
            <w:color w:val="FF0000"/>
            <w:sz w:val="26"/>
            <w:szCs w:val="26"/>
          </w:rPr>
          <w:t>пункте 28</w:t>
        </w:r>
      </w:hyperlink>
      <w:r>
        <w:rPr>
          <w:rFonts w:ascii="Liberation Serif" w:hAnsi="Liberation Serif" w:cs="Liberation Serif"/>
          <w:color w:val="FF0000"/>
          <w:sz w:val="26"/>
          <w:szCs w:val="26"/>
        </w:rPr>
        <w:t xml:space="preserve"> регламента, в</w:t>
      </w:r>
      <w:r>
        <w:rPr>
          <w:rFonts w:ascii="Liberation Serif" w:hAnsi="Liberation Serif" w:cs="Liberation Serif"/>
          <w:sz w:val="26"/>
          <w:szCs w:val="26"/>
        </w:rPr>
        <w:t xml:space="preserve"> течение 10 (десяти) рабочих дней с даты поступления на обработку и предварительное рассмотрение заявления и документов, необходимых для предоставления муниципальной услуги, подготавливает письменное </w:t>
      </w:r>
      <w:hyperlink r:id="rId36" w:anchor="P1342" w:history="1">
        <w:r>
          <w:rPr>
            <w:rStyle w:val="a3"/>
            <w:rFonts w:ascii="Liberation Serif" w:hAnsi="Liberation Serif" w:cs="Liberation Serif"/>
            <w:sz w:val="26"/>
            <w:szCs w:val="26"/>
          </w:rPr>
          <w:t>уведомление</w:t>
        </w:r>
      </w:hyperlink>
      <w:r>
        <w:rPr>
          <w:rFonts w:ascii="Liberation Serif" w:hAnsi="Liberation Serif" w:cs="Liberation Serif"/>
          <w:sz w:val="26"/>
          <w:szCs w:val="26"/>
        </w:rPr>
        <w:t xml:space="preserve"> об отказе в приеме документов, необходимых для предоставления муниципальной услуги, обеспечивает его подписание руководителем уполномоченного органа и направление заявителю вместе с заявлением и документами, необходимыми для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3) при отсутствии оснований для отказа в приеме документов, необходимых для предоставления муниципальной услуги, и непредставлении заявителем по собственной инициативе документов, указанных в </w:t>
      </w:r>
      <w:hyperlink r:id="rId37" w:anchor="P221" w:history="1">
        <w:r>
          <w:rPr>
            <w:rStyle w:val="a3"/>
            <w:rFonts w:ascii="Liberation Serif" w:hAnsi="Liberation Serif" w:cs="Liberation Serif"/>
            <w:sz w:val="26"/>
            <w:szCs w:val="26"/>
          </w:rPr>
          <w:t>пункте 26</w:t>
        </w:r>
      </w:hyperlink>
      <w:r>
        <w:rPr>
          <w:rFonts w:ascii="Liberation Serif" w:hAnsi="Liberation Serif" w:cs="Liberation Serif"/>
          <w:sz w:val="26"/>
          <w:szCs w:val="26"/>
        </w:rPr>
        <w:t xml:space="preserve"> регламента, в течение 10 (десяти) рабочих дней с даты поступления на обработку и предварительное рассмотрение заявления и документов, необходимых для предоставления муниципальной услуги, переходит к осуществлению административных процедур - формирование и направление межведомственных запросов в органы (организации), участвующие в предоставлении муниципальной услуги, получение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4) в случае представления заявителем документов, указанных в </w:t>
      </w:r>
      <w:hyperlink r:id="rId38" w:anchor="P164" w:history="1">
        <w:r>
          <w:rPr>
            <w:rStyle w:val="a3"/>
            <w:rFonts w:ascii="Liberation Serif" w:hAnsi="Liberation Serif" w:cs="Liberation Serif"/>
            <w:sz w:val="26"/>
            <w:szCs w:val="26"/>
          </w:rPr>
          <w:t>пунктах 20</w:t>
        </w:r>
      </w:hyperlink>
      <w:r>
        <w:rPr>
          <w:rFonts w:ascii="Liberation Serif" w:hAnsi="Liberation Serif" w:cs="Liberation Serif"/>
          <w:sz w:val="26"/>
          <w:szCs w:val="26"/>
        </w:rPr>
        <w:t xml:space="preserve">, </w:t>
      </w:r>
      <w:hyperlink r:id="rId39" w:anchor="P221" w:history="1">
        <w:r>
          <w:rPr>
            <w:rStyle w:val="a3"/>
            <w:rFonts w:ascii="Liberation Serif" w:hAnsi="Liberation Serif" w:cs="Liberation Serif"/>
            <w:sz w:val="26"/>
            <w:szCs w:val="26"/>
          </w:rPr>
          <w:t>26</w:t>
        </w:r>
      </w:hyperlink>
      <w:r>
        <w:rPr>
          <w:rFonts w:ascii="Liberation Serif" w:hAnsi="Liberation Serif" w:cs="Liberation Serif"/>
          <w:sz w:val="26"/>
          <w:szCs w:val="26"/>
        </w:rPr>
        <w:t xml:space="preserve"> и </w:t>
      </w:r>
      <w:hyperlink r:id="rId40" w:anchor="P582" w:history="1">
        <w:r>
          <w:rPr>
            <w:rStyle w:val="a3"/>
            <w:rFonts w:ascii="Liberation Serif" w:hAnsi="Liberation Serif" w:cs="Liberation Serif"/>
            <w:sz w:val="26"/>
            <w:szCs w:val="26"/>
          </w:rPr>
          <w:t>73</w:t>
        </w:r>
      </w:hyperlink>
      <w:r>
        <w:rPr>
          <w:rFonts w:ascii="Liberation Serif" w:hAnsi="Liberation Serif" w:cs="Liberation Serif"/>
          <w:sz w:val="26"/>
          <w:szCs w:val="26"/>
        </w:rPr>
        <w:t xml:space="preserve"> регламента, и при отсутствии основания для отказа в приеме документов, необходимых для предоставления муниципальной услуги, переходит к осуществлению административных процедуры - 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66. Максимальный срок выполнения административной процедуры по обработке и предварительному рассмотрению заявления и документов, необходимых для получения разрешения на установку и эксплуатацию рекламной конструкции, не может превышать 10 (десяти) рабочих дней.</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67. Результатом исполнения административной процедуры по обработке и предварительному рассмотрению заявления и документов, необходимых для </w:t>
      </w:r>
      <w:r>
        <w:rPr>
          <w:rFonts w:ascii="Liberation Serif" w:hAnsi="Liberation Serif" w:cs="Liberation Serif"/>
          <w:sz w:val="26"/>
          <w:szCs w:val="26"/>
        </w:rPr>
        <w:lastRenderedPageBreak/>
        <w:t>получения разрешения на установку и эксплуатацию рекламной конструкции, является: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 переход к осуществлению административных процедур - формирование и направление межведомственных запросов в органы (организации), участвующие в предоставлении муниципальной услуги, получение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направление заявителю уведомления об отказе в приеме документов, необходимых для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переход к осуществлению административной процедуры - 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68. Способом фиксации результата исполнения административной процедуры по обработке и предварительному рассмотрению заявления и документов, необходимых для получения разрешения на установку и эксплуатацию рекламной конструкции, является письменное уведомление об отказе в приеме документов, необходимых для предоставления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ФОРМИРОВАНИЕ И НАПРАВЛЕНИЕ МЕЖВЕДОМСТВЕННЫХ ЗАПРОСОВ</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ОРГАНЫ (ОРГАНИЗАЦИИ), УЧАСТВУЮЩИЕ В ПРЕДОСТАВЛЕНИИ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bookmarkStart w:id="16" w:name="P530"/>
      <w:bookmarkEnd w:id="16"/>
      <w:r>
        <w:rPr>
          <w:rFonts w:ascii="Liberation Serif" w:hAnsi="Liberation Serif" w:cs="Liberation Serif"/>
          <w:sz w:val="26"/>
          <w:szCs w:val="26"/>
        </w:rPr>
        <w:t>68-1.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в уполномоченный орган документов и информации, которые могут быть получены в рамках межведомственного взаимодействия.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68-2. Межведомственный запрос о предоставлении документов, необходимых для предоставления муниципальной услуги, осуществляется сотрудником, ответственным за предоставление муниципальной услуги.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68-3. 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68-4. 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посредством системы электронного документооборота, на бумажном носителе по почте, по факсу с одновременным их направлением по почте или курьерской доставкой.</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68-5. 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наименование органа или организации, направляющих межведомственный запрос;</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наименование органа или организации, в адрес которых направляется межведомственный запрос;</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lastRenderedPageBreak/>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5) сведения, необходимые для представления документа и (или) информации, установленные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 контактную информацию для направления ответа на межведомственный запрос;</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7) дату направления межведомственного запроса;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9) информацию о факте получения согласия, предусмотренного </w:t>
      </w:r>
      <w:hyperlink r:id="rId41" w:history="1">
        <w:r>
          <w:rPr>
            <w:rStyle w:val="a3"/>
            <w:rFonts w:ascii="Liberation Serif" w:hAnsi="Liberation Serif" w:cs="Liberation Serif"/>
            <w:sz w:val="26"/>
            <w:szCs w:val="26"/>
          </w:rPr>
          <w:t>частью 5 статьи 7</w:t>
        </w:r>
      </w:hyperlink>
      <w:r>
        <w:rPr>
          <w:rFonts w:ascii="Liberation Serif" w:hAnsi="Liberation Serif" w:cs="Liberation Serif"/>
          <w:sz w:val="26"/>
          <w:szCs w:val="26"/>
        </w:rPr>
        <w:t xml:space="preserve"> Федерального закона от 27 июля 2010 года N 210-ФЗ "Об организации предоставления государственных и муниципальных услуг".</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68-6. Направление межведомственных запросов допускается только в целях, связанных с предоставлением муниципальной услуги.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68-7. Максимальный срок формирования и направления межведомственных запросов составляет 3 (три) рабочих дня с момента поступления документов, указанных в пункте 20 регламента, к ответственному исполнителю.</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68-8. При подготовке межведомственных запросов сотрудник Отдела, ответственный за предоставление муниципальной услуги,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68-9. Документами (сведениями),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получаемых в порядке межведомственного взаимодействия, являются: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выписка из Единого государственного реестра юридических лиц - в отношении сведений о муниципальной регистрации юридического лица, являющегося собственником недвижимого имущества, к которому присоединяется рекламная конструкция, сведений о муниципальной регистрации юридического лица, являющегося владельцем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выписка из Единого государственного реестра индивидуальных предпринимателей - в отношении сведений об индивидуальном предпринимателе, являющемся собственником недвижимого имущества, к которому присоединяется рекламная конструкция, сведений о предпринимателе, являющемся владельцем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3) выписка о правах на недвижимое имущество, к которому предполагается присоединять рекламную конструкцию -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lastRenderedPageBreak/>
        <w:t>4) сведения о наличии согласия собственника (собственников) недвижимого имущества на присоединение к этому имуществу рекламной конструкции, если соответствующее недвижимое имущество находится в муниципальной или муниципальной собственности, а также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5) сведения об отсутствии нарушений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6) сведения об оплате государственной пошлины.</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 xml:space="preserve">ПОЛУЧЕНИЕ СОГЛАСОВАНИЙ (СВЕДЕНИЙ) ОТ УПОЛНОМОЧЕННЫХ ОРГАНОВ, </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НЕОБХОДИМЫХ ДЛЯ ПРИНЯТИЯ РЕШЕНИЯ О ВЫДАЧЕ РАЗРЕШЕНИЯ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НА УСТАНОВКУ И ЭКСПЛУАТАЦИЮ РЕКЛАМНОЙ КОНСТРУКЦИИ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ИЛИ ОБ ОТКАЗЕ В ЕГО ВЫДАЧЕ</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bookmarkStart w:id="17" w:name="P576"/>
      <w:bookmarkEnd w:id="17"/>
      <w:r>
        <w:rPr>
          <w:rFonts w:ascii="Liberation Serif" w:hAnsi="Liberation Serif" w:cs="Liberation Serif"/>
          <w:sz w:val="26"/>
          <w:szCs w:val="26"/>
        </w:rPr>
        <w:t xml:space="preserve">69. Основанием для начала административной процедуры по получению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 является передача специалисту Отдела, ответственному за предоставление муниципальной услуги, документов, указанных в </w:t>
      </w:r>
      <w:hyperlink r:id="rId42" w:anchor="P164" w:history="1">
        <w:r>
          <w:rPr>
            <w:rStyle w:val="a3"/>
            <w:rFonts w:ascii="Liberation Serif" w:hAnsi="Liberation Serif" w:cs="Liberation Serif"/>
            <w:sz w:val="26"/>
            <w:szCs w:val="26"/>
          </w:rPr>
          <w:t>пунктах 20</w:t>
        </w:r>
      </w:hyperlink>
      <w:r>
        <w:rPr>
          <w:rFonts w:ascii="Liberation Serif" w:hAnsi="Liberation Serif" w:cs="Liberation Serif"/>
          <w:sz w:val="26"/>
          <w:szCs w:val="26"/>
        </w:rPr>
        <w:t xml:space="preserve"> и </w:t>
      </w:r>
      <w:hyperlink r:id="rId43" w:anchor="P221" w:history="1">
        <w:r>
          <w:rPr>
            <w:rStyle w:val="a3"/>
            <w:rFonts w:ascii="Liberation Serif" w:hAnsi="Liberation Serif" w:cs="Liberation Serif"/>
            <w:sz w:val="26"/>
            <w:szCs w:val="26"/>
          </w:rPr>
          <w:t>26</w:t>
        </w:r>
      </w:hyperlink>
      <w:r>
        <w:rPr>
          <w:rFonts w:ascii="Liberation Serif" w:hAnsi="Liberation Serif" w:cs="Liberation Serif"/>
          <w:sz w:val="26"/>
          <w:szCs w:val="26"/>
        </w:rPr>
        <w:t xml:space="preserve"> регламента.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70. Специалист, ответственный за предоставление муниципальной услуги, в течение 2 (двух) рабочих дней с момента получения заявления и документов, необходимых для предоставления муниципальной услуги, определяет количество недостающих согласований (сведений) в соответствии с типом, видом рекламной конструкции и ее территориальным размещением.</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71. Уполномоченным органом для получения согласований (сведений), необходимых для принятия решения о выдаче разрешения на установку и эксплуатацию рекламной конструкции или об отказе в его выдаче являются Управление архитектуры и градостроительства администрации городского округа Верхняя Пышма: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72. Специалист, ответственный за предоставление муниципальной услуги, в течение 3 (трех) рабочих дней с момента определения недостающих документов формирует и направляет запрос в уполномоченные органы для получения согласований (сведений), необходимых для принятия решения о выдаче разрешения на установку и эксплуатацию рекламной конструкции или об отказе в его выдаче.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bookmarkStart w:id="18" w:name="P582"/>
      <w:bookmarkEnd w:id="18"/>
      <w:r>
        <w:rPr>
          <w:rFonts w:ascii="Liberation Serif" w:hAnsi="Liberation Serif" w:cs="Liberation Serif"/>
          <w:sz w:val="26"/>
          <w:szCs w:val="26"/>
        </w:rPr>
        <w:t>73. Специалист, ответственный за предоставление муниципальной услуги, вправе запрашивать:</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сведения о соответствии проекта рекламной конструкции и места ее размещения внешнему архитектурному облику сложившейся застройки муниципального образования, место размещение которой не предусмотрено схемой размещения рекламных конструкций.</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74. Специалист, ответственный за предоставление муниципальной услуги, получает согласования (сведения), необходимые для принятия решения о выдаче разрешения на установку и эксплуатацию рекламной конструкции или об отказе в его выдаче с уполномоченными органами в течение 1 (одного) месяца с даты направления запросов в письменной форме о получении согласований (сведений) от уполномоченных органов, необходимых для принятия решения о выдаче </w:t>
      </w:r>
      <w:r>
        <w:rPr>
          <w:rFonts w:ascii="Liberation Serif" w:hAnsi="Liberation Serif" w:cs="Liberation Serif"/>
          <w:sz w:val="26"/>
          <w:szCs w:val="26"/>
        </w:rPr>
        <w:lastRenderedPageBreak/>
        <w:t>разрешения на установку и эксплуатацию рекламной конструкции или об отказе в его выдаче.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75. Максимальный срок выполнения административной процедуры по получению согласований (сведений) с уполномоченными органами, необходимых для принятия решения о выдаче разрешения или об отказе в его выдаче, не превышает 5 (пять) календарных дней с момента получения заявления и документов, необходимых для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bookmarkStart w:id="19" w:name="P587"/>
      <w:bookmarkEnd w:id="19"/>
      <w:r>
        <w:rPr>
          <w:rFonts w:ascii="Liberation Serif" w:hAnsi="Liberation Serif" w:cs="Liberation Serif"/>
          <w:sz w:val="26"/>
          <w:szCs w:val="26"/>
        </w:rPr>
        <w:t>76. Результатом административной процедуры по получению согласований (сведений) с уполномоченными органами, необходимых для принятия решения о выдаче разрешения или об отказе в его выдаче, являются соответствующие согласования (сведения), полученные в письменном виде от уполномоченных органов.</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ПРИНЯТИЕ РЕШЕНИЯ О ВЫДАЧЕ РАЗРЕШЕНИЯ НА УСТАНОВКУ</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ЭКСПЛУАТАЦИЮ РЕКЛАМНОЙ КОНСТРУКЦИИ ЛИБО ОБ ОТКАЗЕ В ВЫДАЧЕ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РАЗРЕШЕНИЯ 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77. Основанием для начала административной процедуры по принятию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является: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1) предоставление заявителем документов, указанных в </w:t>
      </w:r>
      <w:hyperlink r:id="rId44" w:anchor="P164" w:history="1">
        <w:r>
          <w:rPr>
            <w:rStyle w:val="a3"/>
            <w:rFonts w:ascii="Liberation Serif" w:hAnsi="Liberation Serif" w:cs="Liberation Serif"/>
            <w:sz w:val="26"/>
            <w:szCs w:val="26"/>
          </w:rPr>
          <w:t>пунктах 20</w:t>
        </w:r>
      </w:hyperlink>
      <w:r>
        <w:rPr>
          <w:rFonts w:ascii="Liberation Serif" w:hAnsi="Liberation Serif" w:cs="Liberation Serif"/>
          <w:sz w:val="26"/>
          <w:szCs w:val="26"/>
        </w:rPr>
        <w:t xml:space="preserve"> и </w:t>
      </w:r>
      <w:hyperlink r:id="rId45" w:anchor="P221" w:history="1">
        <w:r>
          <w:rPr>
            <w:rStyle w:val="a3"/>
            <w:rFonts w:ascii="Liberation Serif" w:hAnsi="Liberation Serif" w:cs="Liberation Serif"/>
            <w:sz w:val="26"/>
            <w:szCs w:val="26"/>
          </w:rPr>
          <w:t>26</w:t>
        </w:r>
      </w:hyperlink>
      <w:r>
        <w:rPr>
          <w:rFonts w:ascii="Liberation Serif" w:hAnsi="Liberation Serif" w:cs="Liberation Serif"/>
          <w:sz w:val="26"/>
          <w:szCs w:val="26"/>
        </w:rPr>
        <w:t xml:space="preserve"> регламента, и при отсутствии основания для отказа в приеме документов, необходимых для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предоставление уполномоченными органами согласований (сведений) либо отказов в согласовании, направленных в адрес уполномоченного органа в письменном виде;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предоставление уполномоченными органами документов (информации), необходимой для принятия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в порядке межведомственного взаимодействия.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78. Критерием принятия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является наличие или отсутствие оснований, указанных в </w:t>
      </w:r>
      <w:hyperlink r:id="rId46" w:anchor="P272" w:history="1">
        <w:r>
          <w:rPr>
            <w:rStyle w:val="a3"/>
            <w:rFonts w:ascii="Liberation Serif" w:hAnsi="Liberation Serif" w:cs="Liberation Serif"/>
            <w:sz w:val="26"/>
            <w:szCs w:val="26"/>
          </w:rPr>
          <w:t>пункте 30</w:t>
        </w:r>
      </w:hyperlink>
      <w:r>
        <w:rPr>
          <w:rFonts w:ascii="Liberation Serif" w:hAnsi="Liberation Serif" w:cs="Liberation Serif"/>
          <w:sz w:val="26"/>
          <w:szCs w:val="26"/>
        </w:rPr>
        <w:t xml:space="preserve"> регламента.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79. Специалист, ответственный за предоставление муниципальной услуги, в течение 2 (двух) рабочих дней с даты поступления к нему всех необходимых согласований (сведений), либо отказов в согласовании, представленных уполномоченными органами в адрес уполномоченного органа в письменном виде, вместе с полным пакетом документов, необходимых для предоставления муниципальной услуги, проверяет указанные документы на наличие оснований для отказа в предоставлении муниципальной услуги, указанных в </w:t>
      </w:r>
      <w:hyperlink r:id="rId47" w:anchor="P272" w:history="1">
        <w:r>
          <w:rPr>
            <w:rStyle w:val="a3"/>
            <w:rFonts w:ascii="Liberation Serif" w:hAnsi="Liberation Serif" w:cs="Liberation Serif"/>
            <w:sz w:val="26"/>
            <w:szCs w:val="26"/>
          </w:rPr>
          <w:t>пункте 30</w:t>
        </w:r>
      </w:hyperlink>
      <w:r>
        <w:rPr>
          <w:rFonts w:ascii="Liberation Serif" w:hAnsi="Liberation Serif" w:cs="Liberation Serif"/>
          <w:sz w:val="26"/>
          <w:szCs w:val="26"/>
        </w:rPr>
        <w:t xml:space="preserve"> регламента.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80. В случае наличия оснований для отказа в предоставлении муниципальной услуги, указанных в </w:t>
      </w:r>
      <w:hyperlink r:id="rId48" w:anchor="P274" w:history="1">
        <w:r>
          <w:rPr>
            <w:rStyle w:val="a3"/>
            <w:rFonts w:ascii="Liberation Serif" w:hAnsi="Liberation Serif" w:cs="Liberation Serif"/>
            <w:sz w:val="26"/>
            <w:szCs w:val="26"/>
          </w:rPr>
          <w:t>подпунктах 2</w:t>
        </w:r>
      </w:hyperlink>
      <w:r>
        <w:rPr>
          <w:rFonts w:ascii="Liberation Serif" w:hAnsi="Liberation Serif" w:cs="Liberation Serif"/>
          <w:sz w:val="26"/>
          <w:szCs w:val="26"/>
        </w:rPr>
        <w:t xml:space="preserve">, </w:t>
      </w:r>
      <w:hyperlink r:id="rId49" w:anchor="P277" w:history="1">
        <w:r>
          <w:rPr>
            <w:rStyle w:val="a3"/>
            <w:rFonts w:ascii="Liberation Serif" w:hAnsi="Liberation Serif" w:cs="Liberation Serif"/>
            <w:sz w:val="26"/>
            <w:szCs w:val="26"/>
          </w:rPr>
          <w:t>5</w:t>
        </w:r>
      </w:hyperlink>
      <w:r>
        <w:rPr>
          <w:rFonts w:ascii="Liberation Serif" w:hAnsi="Liberation Serif" w:cs="Liberation Serif"/>
          <w:sz w:val="26"/>
          <w:szCs w:val="26"/>
        </w:rPr>
        <w:t xml:space="preserve"> и </w:t>
      </w:r>
      <w:hyperlink r:id="rId50" w:anchor="P278" w:history="1">
        <w:r>
          <w:rPr>
            <w:rStyle w:val="a3"/>
            <w:rFonts w:ascii="Liberation Serif" w:hAnsi="Liberation Serif" w:cs="Liberation Serif"/>
            <w:sz w:val="26"/>
            <w:szCs w:val="26"/>
          </w:rPr>
          <w:t>6 пункта 30</w:t>
        </w:r>
      </w:hyperlink>
      <w:r>
        <w:rPr>
          <w:rFonts w:ascii="Liberation Serif" w:hAnsi="Liberation Serif" w:cs="Liberation Serif"/>
          <w:sz w:val="26"/>
          <w:szCs w:val="26"/>
        </w:rPr>
        <w:t xml:space="preserve"> регламента, специалист Отдела, ответственный за предоставление муниципальной услуги, в течение 2 (двух) рабочих дней с даты установления таких оснований подготавливает решение в письменной форме об отказе в выдаче разрешения на установку и эксплуатацию рекламной конструкции, направляет его на согласование руководителю </w:t>
      </w:r>
      <w:r>
        <w:rPr>
          <w:rFonts w:ascii="Liberation Serif" w:hAnsi="Liberation Serif" w:cs="Liberation Serif"/>
          <w:sz w:val="26"/>
          <w:szCs w:val="26"/>
        </w:rPr>
        <w:lastRenderedPageBreak/>
        <w:t>подразделения, ответственного за оказание муниципальной услуги, а затем направляет его на подпись руководителю уполномоченного органа.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81. Подписанное разрешение на установку и эксплуатацию рекламной конструкции с сопроводительным письмом или решение в письменной форме об отказе в выдаче разрешения на установку и эксплуатацию рекламной конструкции не позднее рабочего дня, следующего за днем подписания, передается на регистрацию специалисту, ответственному за регистрацию исходящей корреспонденции.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82. Специалист, ответственный за регистрацию исходящей корреспонденции, осуществляет регистрацию сопроводительного письма к разрешению на установку и эксплуатацию рекламной конструкции или решения в письменной форме об отказе в выдаче разрешения на установку и эксплуатацию рекламной конструкции в день поступления на регистрацию в системе электронного документооборота.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83.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10 (десяти) календарных дней со дня формирования специалистом Отдела, ответственным за предоставление муниципальной услуги, полного пакета документов, указанных в </w:t>
      </w:r>
      <w:hyperlink r:id="rId51" w:anchor="P164" w:history="1">
        <w:r>
          <w:rPr>
            <w:rStyle w:val="a3"/>
            <w:rFonts w:ascii="Liberation Serif" w:hAnsi="Liberation Serif" w:cs="Liberation Serif"/>
            <w:sz w:val="26"/>
            <w:szCs w:val="26"/>
          </w:rPr>
          <w:t>пунктах 20</w:t>
        </w:r>
      </w:hyperlink>
      <w:r>
        <w:rPr>
          <w:rFonts w:ascii="Liberation Serif" w:hAnsi="Liberation Serif" w:cs="Liberation Serif"/>
          <w:sz w:val="26"/>
          <w:szCs w:val="26"/>
        </w:rPr>
        <w:t xml:space="preserve"> и </w:t>
      </w:r>
      <w:hyperlink r:id="rId52" w:anchor="P221" w:history="1">
        <w:r>
          <w:rPr>
            <w:rStyle w:val="a3"/>
            <w:rFonts w:ascii="Liberation Serif" w:hAnsi="Liberation Serif" w:cs="Liberation Serif"/>
            <w:sz w:val="26"/>
            <w:szCs w:val="26"/>
          </w:rPr>
          <w:t>26</w:t>
        </w:r>
      </w:hyperlink>
      <w:r>
        <w:rPr>
          <w:rFonts w:ascii="Liberation Serif" w:hAnsi="Liberation Serif" w:cs="Liberation Serif"/>
          <w:sz w:val="26"/>
          <w:szCs w:val="26"/>
        </w:rPr>
        <w:t xml:space="preserve"> регламента, а также документов, указанных в </w:t>
      </w:r>
      <w:hyperlink r:id="rId53" w:anchor="P582" w:history="1">
        <w:r>
          <w:rPr>
            <w:rStyle w:val="a3"/>
            <w:rFonts w:ascii="Liberation Serif" w:hAnsi="Liberation Serif" w:cs="Liberation Serif"/>
            <w:sz w:val="26"/>
            <w:szCs w:val="26"/>
          </w:rPr>
          <w:t>пункте 73</w:t>
        </w:r>
      </w:hyperlink>
      <w:r>
        <w:rPr>
          <w:rFonts w:ascii="Liberation Serif" w:hAnsi="Liberation Serif" w:cs="Liberation Serif"/>
          <w:sz w:val="26"/>
          <w:szCs w:val="26"/>
        </w:rPr>
        <w:t>.</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84. Результатом административной процедуры является подготовленное и подписанное руководителем уполномоченного органа </w:t>
      </w:r>
      <w:hyperlink r:id="rId54" w:anchor="P1377" w:history="1">
        <w:r>
          <w:rPr>
            <w:rStyle w:val="a3"/>
            <w:rFonts w:ascii="Liberation Serif" w:hAnsi="Liberation Serif" w:cs="Liberation Serif"/>
            <w:sz w:val="26"/>
            <w:szCs w:val="26"/>
          </w:rPr>
          <w:t>разрешение</w:t>
        </w:r>
      </w:hyperlink>
      <w:r>
        <w:rPr>
          <w:rFonts w:ascii="Liberation Serif" w:hAnsi="Liberation Serif" w:cs="Liberation Serif"/>
          <w:sz w:val="26"/>
          <w:szCs w:val="26"/>
        </w:rPr>
        <w:t xml:space="preserve"> на установку и эксплуатацию рекламной конструкции (Приложение № 2) с подписанным и зарегистрированным сопроводительным письмом, либо подписанное и зарегистрированное решение об отказе в выдаче разрешения 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ВЫДАЧА (НАПРАВЛЕНИЕ) РАЗРЕШЕНИЯ НА УСТАНОВКУ И ЭКСПЛУАТАЦИЮ</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РЕКЛАМНОЙ КОНСТРУКЦИИ ЛИБО РЕШЕНИЯ ОБ ОТКАЗЕ В ВЫДАЧЕ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РАЗРЕШЕНИЯ 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85. Основанием для начала административной процедуры по выдаче (направлению)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является наличие подписанного разрешения на установку и эксплуатацию рекламной конструкции с сопроводительным письмом или решения в письменной форме об отказе в выдаче разрешения на установку и эксплуатацию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86. Специалист, ответственный за предоставление муниципальной услуги, выдает (направляет) заявителю сопроводительное письмо с приложением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в срок, не превышающий 2 (двух) рабочих дней с даты регистрации указанных документов.</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87. Выдача (направление)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осуществляется способом, указанным заявителем в заявлении, в том числе:</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 при личном </w:t>
      </w:r>
      <w:proofErr w:type="gramStart"/>
      <w:r>
        <w:rPr>
          <w:rFonts w:ascii="Liberation Serif" w:hAnsi="Liberation Serif" w:cs="Liberation Serif"/>
          <w:sz w:val="26"/>
          <w:szCs w:val="26"/>
        </w:rPr>
        <w:t>обращении ;</w:t>
      </w:r>
      <w:proofErr w:type="gramEnd"/>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 посредством почтового отправления на адрес заявителя, указанный в </w:t>
      </w:r>
      <w:r>
        <w:rPr>
          <w:rFonts w:ascii="Liberation Serif" w:hAnsi="Liberation Serif" w:cs="Liberation Serif"/>
          <w:sz w:val="26"/>
          <w:szCs w:val="26"/>
        </w:rPr>
        <w:lastRenderedPageBreak/>
        <w:t>заявлении.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88. Максимальный срок выполнения административной процедуры по выдаче (направлению)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не превышает 2 (двух) рабочих дней со дня подписания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89. Результатом административной процедуры по выдаче (направлению)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является направление (выдача) заявителю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3.2. АДМИНИСТРАТИВНЫЕ ПРОЦЕДУРЫ (ДЕЙСТВИЯ) ПО АННУЛИРОВАНИЮ РАЗРЕШЕНИЯ НА УСТАНОВКУ И ЭКСПЛУАТАЦИЮ РЕКЛАМНОЙ КОНСТРУКЦИИ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ПРИ ОБРАЩЕНИИ ЗАЯВИТЕЛЯ В УПОЛНОМОЧЕННЫЙ ОРГАН</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ПРИЕМ УВЕДОМЛЕНИЯ ОБ ОТКАЗЕ ОТ ДАЛЬНЕЙШЕГО ИСПОЛЬЗОВАНИЯ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РАЗРЕШЕНИЯ ИЛИ ДОКУМЕНТА, ПОДТВЕРЖДАЮЩЕГО ПРЕКРАЩЕНИЕ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ДОГОВОРА, ЗАКЛЮЧЕННОГО МЕЖДУ СОБСТВЕННИКОМ ИЛИ ВЛАДЕЛЬЦЕМ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НЕДВИЖИМОГО ИМУЩЕСТВА И ВЛАДЕЛЬЦЕМ РЕКЛАМНОЙ КОНСТРУКЦИИ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90. Основанием для начала административной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направление (подача) владельцем рекламной конструкции уведомления об отказе от дальнейшего использования разрешения или направление (подача)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 в уполномоченный орган:</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посредством личного обращения заявителя;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посредством почтового отправления.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91. 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осуществляют специалисты, ответственные за прием документов, необходимых для предоставления муниципальной услуги.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92. При поступлении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посредством личного обращения заявителя в уполномоченный орган, специалист, ответственный за прием документов, необходимых для предоставления муниципальной услуги, осуществляет следующую последовательность действий:</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20" w:name="P635"/>
      <w:bookmarkEnd w:id="20"/>
      <w:r>
        <w:rPr>
          <w:rFonts w:ascii="Liberation Serif" w:hAnsi="Liberation Serif" w:cs="Liberation Serif"/>
          <w:sz w:val="26"/>
          <w:szCs w:val="26"/>
        </w:rPr>
        <w:t>1) устанавливает предмет обращения;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2) устанавливает соответствие личности заявителя документу, </w:t>
      </w:r>
      <w:r>
        <w:rPr>
          <w:rFonts w:ascii="Liberation Serif" w:hAnsi="Liberation Serif" w:cs="Liberation Serif"/>
          <w:sz w:val="26"/>
          <w:szCs w:val="26"/>
        </w:rPr>
        <w:lastRenderedPageBreak/>
        <w:t>удостоверяющему личность;</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21" w:name="P637"/>
      <w:bookmarkEnd w:id="21"/>
      <w:r>
        <w:rPr>
          <w:rFonts w:ascii="Liberation Serif" w:hAnsi="Liberation Serif" w:cs="Liberation Serif"/>
          <w:sz w:val="26"/>
          <w:szCs w:val="26"/>
        </w:rPr>
        <w:t>3) проверяет правильность оформления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4) осуществляет сверку копий представленных документов с их оригиналами;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22" w:name="P639"/>
      <w:bookmarkEnd w:id="22"/>
      <w:r>
        <w:rPr>
          <w:rFonts w:ascii="Liberation Serif" w:hAnsi="Liberation Serif" w:cs="Liberation Serif"/>
          <w:sz w:val="26"/>
          <w:szCs w:val="26"/>
        </w:rPr>
        <w:t>5) проверяет уведомление об отказе от дальнейшего использования разрешения или документ, подтверждающий прекращение договора, заключенного между собственником или владельцем недвижимого имущества и владельцем рекламной конструкции,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bookmarkStart w:id="23" w:name="P640"/>
      <w:bookmarkEnd w:id="23"/>
      <w:r>
        <w:rPr>
          <w:rFonts w:ascii="Liberation Serif" w:hAnsi="Liberation Serif" w:cs="Liberation Serif"/>
          <w:sz w:val="26"/>
          <w:szCs w:val="26"/>
        </w:rPr>
        <w:t>6) осуществляет 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93. Максимальное время приема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при личном обращении заявителя не превышает 15 (пятнадцати) минут.</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94. При поступлении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в уполномоченный орган посредством почтового отправления специалист, ответственный за прием документов по муниципальной услуге, осуществляет действия, предусмотренные </w:t>
      </w:r>
      <w:hyperlink r:id="rId55" w:anchor="P635" w:history="1">
        <w:r>
          <w:rPr>
            <w:rStyle w:val="a3"/>
            <w:rFonts w:ascii="Liberation Serif" w:hAnsi="Liberation Serif" w:cs="Liberation Serif"/>
            <w:sz w:val="26"/>
            <w:szCs w:val="26"/>
          </w:rPr>
          <w:t>подпунктами 1</w:t>
        </w:r>
      </w:hyperlink>
      <w:r>
        <w:rPr>
          <w:rFonts w:ascii="Liberation Serif" w:hAnsi="Liberation Serif" w:cs="Liberation Serif"/>
          <w:sz w:val="26"/>
          <w:szCs w:val="26"/>
        </w:rPr>
        <w:t xml:space="preserve">, </w:t>
      </w:r>
      <w:hyperlink r:id="rId56" w:anchor="P637" w:history="1">
        <w:r>
          <w:rPr>
            <w:rStyle w:val="a3"/>
            <w:rFonts w:ascii="Liberation Serif" w:hAnsi="Liberation Serif" w:cs="Liberation Serif"/>
            <w:sz w:val="26"/>
            <w:szCs w:val="26"/>
          </w:rPr>
          <w:t>3</w:t>
        </w:r>
      </w:hyperlink>
      <w:r>
        <w:rPr>
          <w:rFonts w:ascii="Liberation Serif" w:hAnsi="Liberation Serif" w:cs="Liberation Serif"/>
          <w:sz w:val="26"/>
          <w:szCs w:val="26"/>
        </w:rPr>
        <w:t xml:space="preserve">, </w:t>
      </w:r>
      <w:hyperlink r:id="rId57" w:anchor="P639" w:history="1">
        <w:r>
          <w:rPr>
            <w:rStyle w:val="a3"/>
            <w:rFonts w:ascii="Liberation Serif" w:hAnsi="Liberation Serif" w:cs="Liberation Serif"/>
            <w:sz w:val="26"/>
            <w:szCs w:val="26"/>
          </w:rPr>
          <w:t>5</w:t>
        </w:r>
      </w:hyperlink>
      <w:r>
        <w:rPr>
          <w:rFonts w:ascii="Liberation Serif" w:hAnsi="Liberation Serif" w:cs="Liberation Serif"/>
          <w:sz w:val="26"/>
          <w:szCs w:val="26"/>
        </w:rPr>
        <w:t xml:space="preserve"> - </w:t>
      </w:r>
      <w:hyperlink r:id="rId58" w:anchor="P640" w:history="1">
        <w:r>
          <w:rPr>
            <w:rStyle w:val="a3"/>
            <w:rFonts w:ascii="Liberation Serif" w:hAnsi="Liberation Serif" w:cs="Liberation Serif"/>
            <w:sz w:val="26"/>
            <w:szCs w:val="26"/>
          </w:rPr>
          <w:t>6 пункта 9</w:t>
        </w:r>
      </w:hyperlink>
      <w:r>
        <w:rPr>
          <w:rFonts w:ascii="Liberation Serif" w:hAnsi="Liberation Serif" w:cs="Liberation Serif"/>
          <w:sz w:val="26"/>
          <w:szCs w:val="26"/>
        </w:rPr>
        <w:t>2 настоящего регламента.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95. Результатом исполнения административной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передача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специалисту, ответственному за регистрацию документов, необходимых для предоставления муниципальной услуги.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3"/>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РЕГИСТРАЦИЯ УВЕДОМЛЕНИЯ ОБ ОТКАЗЕ ОТ ДАЛЬНЕЙШЕГО</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ИСПОЛЬЗОВАНИЯ РАЗРЕШЕНИЯ ИЛИ ДОКУМЕНТА, ПОДТВЕРЖДАЮЩЕГО</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ПРЕКРАЩЕНИЕ ДОГОВОРА, ЗАКЛЮЧЕННОГО МЕЖДУ СОБСТВЕННИКОМ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ИЛИ ВЛАДЕЛЬЦЕМ НЕДВИЖИМОГО ИМУЩЕСТВА И ВЛАДЕЛЬЦЕМ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РЕКЛАМНОЙ КОНСТРУКЦИИ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 xml:space="preserve">96. Основанием для начала выполнения административной процедуры по регистрации уведомления об отказе от дальнейшего использования разрешения или документа, подтверждающего прекращение договора, заключенного между </w:t>
      </w:r>
      <w:r>
        <w:rPr>
          <w:rFonts w:ascii="Liberation Serif" w:hAnsi="Liberation Serif" w:cs="Liberation Serif"/>
          <w:sz w:val="26"/>
          <w:szCs w:val="26"/>
        </w:rPr>
        <w:lastRenderedPageBreak/>
        <w:t>собственником или владельцем недвижимого имущества и владельцем рекламной конструкции, является поступление указанных документов к специалисту, ответственному за регистрацию документов, необходимых для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97. Специалист, ответственный за регистрацию документов, необходимых для предоставления муниципальной услуги, осуществляет регистрацию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в системе электронного документооборота. </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98. Регистрация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полученного посредством личного обращения заявителя или почтового отправления, осуществляется в день их поступления в уполномоченный орган.</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99. Способом фиксации результата исполнения административной процедуры по регистрации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внесение соответствующих сведений в систему электронного документооборота. </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ПРИНЯТИЕ РЕШЕНИЯ ОБ АННУЛИРОВАНИИ РАЗРЕШЕНИЯ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100. Основанием для начала административной процедуры по принятию решения об аннулировании разрешения на установку и эксплуатацию рекламной конструкции является поступление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к Руководителю уполномоченного органу.</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Руководитель уполномоченного органа выдает поручение по предоставлению муниципальной услуги заместителю руководителя уполномоченного органа.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Заместитель руководителя уполномоченного органа выдает поручение по предоставлению муниципальной услуги руководителю подразделения, ответственного за оказание муниципальной услуги.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Руководитель подразделения, ответственного за оказание муниципальной услуги выдает поручение специалисту, ответственному за предоставление муниципальной услуги.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101. Специалист, ответственный за предоставление муниципальной услуги, который в течение 2 (двух) рабочих дней с даты поступления к нему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подготавливает проект решения об аннулировании разрешения на установку и эксплуатацию рекламной конструкции с сопроводительным письмом владельцу рекламной конструкции.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lastRenderedPageBreak/>
        <w:t>В случае если решение об аннулировании разрешения на установку и эксплуатацию рекламной конструкции принято на основании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специалист Отдела, ответственный за предоставление муниципальной услуги, дополнительно подготавливает письменное уведомление об аннулировании разрешения на установку и эксплуатацию рекламной конструкции в адрес заявителя (собственника или владельца недвижимого имущества).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102. Специалист, ответственный за предоставление муниципальной услуги, в течение 2 (двух) рабочих дней с даты подготовки проекта решения об аннулировании разрешения на установку и эксплуатацию рекламной конструкции с сопроводительным письмом владельцу рекламной конструкции обеспечивает его согласование с руководителем подразделения, ответственного за оказание муниципальной услуги и направляет на подпись руководителю уполномоченного органа. В случае если решение об аннулировании разрешения на установку и эксплуатацию рекламной конструкции принято на основании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специалист, ответственный за предоставление муниципальной услуги, в течение 2 (двух) рабочих дней с даты подготовки письменного уведомления об аннулировании разрешения на установку и эксплуатацию рекламной конструкции в адрес заявителя (собственника или владельца недвижимого имущества) обеспечивает его согласование с руководителем подразделения, ответственного за оказание муниципальной услуги и направляет на подпись руководителю уполномоченного органа.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103. Подписанное руководителем уполномоченного органа решение об аннулировании разрешения на установку и эксплуатацию рекламной конструкции с сопроводительным письмом владельцу рекламной конструкции (а также при необходимости письменное уведомление об аннулировании разрешения на установку и эксплуатацию рекламной конструкции в адрес собственника или владельца недвижимого имущества) не позднее рабочего дня, следующего за днем подписания, передается на регистрацию специалисту, ответственному за регистрацию исходящей корреспонденции.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104. Специалист, ответственный за регистрацию исходящей корреспонденции, осуществляет регистрацию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в день его поступления на регистрацию в системе электронного документооборота Правительства Свердловской области.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105. Максимальный срок выполнения административной процедуры по принятию решения об аннулировании разрешения на установку и эксплуатацию рекламной конструкции не может превышать 28 (двадцати восьми) календарных дней со дня поступления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в уполномоченный орган.</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lastRenderedPageBreak/>
        <w:t>106. Результатом руководитель уполномоченного органа административной процедуры по принятию решения об аннулировании разрешения на установку и эксплуатацию рекламной конструкции является подписанное и зарегистрированное сопроводительное письмо с приложенным решением об аннулировании разрешения на установку и эксплуатацию рекламной конструкции (а также при необходимости письменное уведомление об аннулировании разрешения на установку и эксплуатацию рекламной конструкции в адрес собственника или владельца недвижимого имущества).</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3"/>
        <w:rPr>
          <w:rFonts w:ascii="Liberation Serif" w:hAnsi="Liberation Serif" w:cs="Liberation Serif"/>
          <w:sz w:val="26"/>
          <w:szCs w:val="26"/>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sz w:val="26"/>
          <w:szCs w:val="26"/>
        </w:rPr>
        <w:t>ВЫДАЧА (НАПРАВЛЕНИЕ</w:t>
      </w:r>
      <w:r>
        <w:rPr>
          <w:rFonts w:ascii="Liberation Serif" w:hAnsi="Liberation Serif" w:cs="Liberation Serif"/>
        </w:rPr>
        <w:t>) РЕШЕНИЯ ОБ АННУЛИРОВАНИИ РАЗРЕШЕНИЯ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107. Основанием для начала административной процедуры по выдаче (направлению) решения об аннулировании разрешения на установку и эксплуатацию рекламной конструкции является наличие подписанного и зарегистрированного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108. Специалист, ответственный за предоставление муниципальной услуги, выдает (направляет) владельцу рекламной конструкции сопроводительное письмо с приложенным решением об аннулировании разрешения на установку и эксплуатацию рекламной конструкции (а также при необходимости письменное уведомление об аннулировании разрешения на установку и эксплуатацию рекламной конструкции в адрес собственника или владельца недвижимого имущества) в срок, не превышающий 2 (двух) рабочих дней с даты регистрации указанных документов.</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109. Выдача (направление)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осуществляется способом, указанным заявителем в заявлении, в том числе: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при личном обращении в уполномоченный орган;</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посредством почтового отправления на адрес заявителя, указанный в заявлении.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110. Максимальный срок выполнения административной процедуры по выдаче (направлению)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не превышает 2 (двух) рабочих дней со дня подписания решения об аннулировании разрешения на установку и эксплуатацию рекламной конструкции.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111. Результатом административной процедуры по выдаче (направлению) </w:t>
      </w:r>
      <w:r>
        <w:rPr>
          <w:rFonts w:ascii="Liberation Serif" w:hAnsi="Liberation Serif" w:cs="Liberation Serif"/>
          <w:sz w:val="26"/>
          <w:szCs w:val="26"/>
        </w:rPr>
        <w:lastRenderedPageBreak/>
        <w:t>сопроводительного письма владельцу рекламной конструкции с приложенным решения об аннулировании разрешения на установку и эксплуатацию рекламной конструкции является направление (выдача) владельцу рекламной конструкции сопроводительного письма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3.3. АДМИНИСТРАТИВНЫЕ ПРОЦЕДУРЫ (ДЕЙСТВИЯ) ПО ВЫДАЧЕ РАЗРЕШЕНИЯ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НА УСТАНОВКУ И ЭКСПЛУАТАЦИЮ РЕКЛАМНОЙ КОНСТРУКЦИИ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С ИСПОЛЬЗОВАНИЕМ ИНФОРМАЦИОННО-ТЕЛЕКОММУНИКАЦИОННЫХ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ТЕХНОЛОГИЙ, ВКЛЮЧАЯ ИСПОЛЬЗОВАНИЕ ЕДИНОГО ПОРТАЛА</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(ПРИ РЕАЛИЗАЦИИ ТЕХНИЧЕСКОЙ ВОЗМОЖНОСТИ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 ЧЕРЕЗ ЕДИНЫЙ ПОРТАЛ)</w:t>
      </w: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ПОЛУЧЕНИЕ ИНФОРМАЦИИ О ПОРЯДКЕ И СРОКАХ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ПРЕДОСТАВЛЕНИЯ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112. На Едином портале размещается следующая информация: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круг заявителей;</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срок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 размер государственной пошлины, взимаемой за предоставление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 исчерпывающий перечень оснований для приостановления или отказа в предоставлении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8) формы заявлений (уведомлений, сообщений), используемые при предоставлении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Информация на Едином портале о порядке и сроках предоставления муниципальной услуги на основании сведений, содержащихся в федеральной муниципальной информационной системе «Федеральный реестр государственных и муниципальных услуг (функций)», предоставляется заявителю бесплатно.</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Pr>
          <w:rFonts w:ascii="Liberation Serif" w:hAnsi="Liberation Serif" w:cs="Liberation Serif"/>
          <w:sz w:val="26"/>
          <w:szCs w:val="26"/>
        </w:rPr>
        <w:t>авторизацию заявителя</w:t>
      </w:r>
      <w:proofErr w:type="gramEnd"/>
      <w:r>
        <w:rPr>
          <w:rFonts w:ascii="Liberation Serif" w:hAnsi="Liberation Serif" w:cs="Liberation Serif"/>
          <w:sz w:val="26"/>
          <w:szCs w:val="26"/>
        </w:rPr>
        <w:t xml:space="preserve"> или предоставление им персональных данных.</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ЗАПИСЬ НА ПРИЕМ В ОРГАН, ПРЕДОСТАВЛЯЮЩИЙ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МУНИЦИПАЛЬНУЮ УСЛУГУ, ДЛЯ ПОДАЧИ ЗАПРОСА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113. Запись на прием в орган (организацию) для подачи запроса с использованием Единого портала, официального сайта не осуществляется.</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sz w:val="26"/>
          <w:szCs w:val="26"/>
        </w:rPr>
      </w:pPr>
      <w:r>
        <w:rPr>
          <w:rFonts w:ascii="Liberation Serif" w:hAnsi="Liberation Serif" w:cs="Liberation Serif"/>
          <w:sz w:val="26"/>
          <w:szCs w:val="26"/>
        </w:rPr>
        <w:t>ФОРМИРОВАНИЕ ЗАПРОСА О ПРЕДОСТАВЛЕНИИ МУНИЦИПАЛЬНОЙ УСЛУГИ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114.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На Едином портале, официальном сайте размещаются образцы заполнения электронной формы запроса.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115.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116. При формировании запроса заявителю обеспечивается: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1) возможность копирования и сохранения запроса и иных документов, указанных в </w:t>
      </w:r>
      <w:hyperlink r:id="rId59" w:anchor="P164" w:history="1">
        <w:r>
          <w:rPr>
            <w:rStyle w:val="a3"/>
            <w:rFonts w:ascii="Liberation Serif" w:hAnsi="Liberation Serif" w:cs="Liberation Serif"/>
            <w:sz w:val="26"/>
            <w:szCs w:val="26"/>
          </w:rPr>
          <w:t>пункте 20</w:t>
        </w:r>
      </w:hyperlink>
      <w:r>
        <w:rPr>
          <w:rFonts w:ascii="Liberation Serif" w:hAnsi="Liberation Serif" w:cs="Liberation Serif"/>
          <w:sz w:val="26"/>
          <w:szCs w:val="26"/>
        </w:rPr>
        <w:t xml:space="preserve"> настоящего регламента, необходимых для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возможность печати на бумажном носителе копии электронной формы запроса;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 заполнение полей электронной формы запроса до начала ввода сведений заявителем с использованием сведений, размещенных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 возможность вернуться на любой из этапов заполнения электронной формы запроса без потери ранее введенной информации;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372FE" w:rsidRDefault="003372FE" w:rsidP="003372FE">
      <w:pPr>
        <w:pStyle w:val="ConsPlusNormal"/>
        <w:spacing w:before="220"/>
        <w:ind w:firstLine="539"/>
        <w:contextualSpacing/>
        <w:jc w:val="both"/>
        <w:rPr>
          <w:rFonts w:ascii="Liberation Serif" w:hAnsi="Liberation Serif" w:cs="Liberation Serif"/>
        </w:rPr>
      </w:pPr>
      <w:r>
        <w:rPr>
          <w:rFonts w:ascii="Liberation Serif" w:hAnsi="Liberation Serif" w:cs="Liberation Serif"/>
          <w:sz w:val="26"/>
          <w:szCs w:val="26"/>
        </w:rPr>
        <w:t xml:space="preserve">117. Сформированный и подписанный запрос, и иные документы, указанные в </w:t>
      </w:r>
      <w:hyperlink r:id="rId60" w:anchor="P164" w:history="1">
        <w:r>
          <w:rPr>
            <w:rStyle w:val="a3"/>
            <w:rFonts w:ascii="Liberation Serif" w:hAnsi="Liberation Serif" w:cs="Liberation Serif"/>
            <w:sz w:val="26"/>
            <w:szCs w:val="26"/>
          </w:rPr>
          <w:t>пункте 20</w:t>
        </w:r>
      </w:hyperlink>
      <w:r>
        <w:rPr>
          <w:rFonts w:ascii="Liberation Serif" w:hAnsi="Liberation Serif" w:cs="Liberation Serif"/>
          <w:sz w:val="26"/>
          <w:szCs w:val="26"/>
        </w:rPr>
        <w:t xml:space="preserve"> настоящего административной регламента, необходимые для предоставления муниципальной услуги, направляются в орган (организацию) посредством Единого портала, официального сайта</w:t>
      </w:r>
      <w:r>
        <w:rPr>
          <w:rFonts w:ascii="Liberation Serif" w:hAnsi="Liberation Serif" w:cs="Liberation Serif"/>
        </w:rPr>
        <w:t>.</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ПРИЕМ И РЕГИСТРАЦИЯ ОРГАНОМ, ПРЕДОСТАВЛЯЮЩИМ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МУНИЦИПАЛЬНУЮ УСЛУГУ, ЗАПРОСА И ИНЫХ ДОКУМЕНТОВ,</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НЕОБХОДИМЫХ ДЛЯ ПРЕДОСТАВЛЕНИЯ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118.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119. Срок регистрации запроса - 1 (один) рабочий день.</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120.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пошлины за предоставление муниципальной услуги заявителем.</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r:id="rId61" w:anchor="P257" w:history="1">
        <w:r>
          <w:rPr>
            <w:rStyle w:val="a3"/>
            <w:rFonts w:ascii="Liberation Serif" w:hAnsi="Liberation Serif" w:cs="Liberation Serif"/>
            <w:sz w:val="26"/>
            <w:szCs w:val="26"/>
          </w:rPr>
          <w:t>пункте 28</w:t>
        </w:r>
      </w:hyperlink>
      <w:r>
        <w:rPr>
          <w:rFonts w:ascii="Liberation Serif" w:hAnsi="Liberation Serif" w:cs="Liberation Serif"/>
          <w:sz w:val="26"/>
          <w:szCs w:val="26"/>
        </w:rPr>
        <w:t xml:space="preserve"> настоящего регламента, а также осуществляются следующие действия: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121. Прием и регистрация запроса осуществляются должностным лицом структурного подразделения, ответственного за прием и регистрацию документов.</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122. После регистрации запрос направляется в структурное подразделение, ответственное за предоставление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123.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ОПЛАТА ГОСУДАРСТВЕННОЙ ПОШЛИНЫ ЗА ПРЕДОСТАВЛЕНИЕ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124. Оплата государственной пошлины за предоставление муниципальной услуги осуществляется заявителем с использованием Единого портала, официального сайта по предварительно заполненным уполномоченный органом реквизитам.</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125. 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В платежном документе указывается уникальный идентификатор начисления и идентификатор плательщика.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126. Заявитель информируется о совершении факта государственной пошлины за предоставление муниципальной услуги посредством Единого портала.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127. 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lastRenderedPageBreak/>
        <w:t>128.Предоставление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Муниципальной информационной системе о государственных и муниципальных платежах, если иное не предусмотрено федеральными законами.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ПОЛУЧЕНИЕ ЗАЯВИТЕЛЕМ СВЕДЕНИЙ О ХОДЕ ВЫПОЛНЕНИЯ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ЗАПРОСА О ПРЕДОСТАВЛЕНИИ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129. Получение сведений о ходе выполнения запроса с использованием Единого портала, официального сайта не осуществляется.</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ИНЫЕ ДЕЙСТВИЯ, НЕОБХОДИМЫЕ ДЛЯ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 В ТОМ ЧИСЛЕ СВЯЗАННЫЕ С ПРОВЕРКОЙ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ДЕЙСТВИТЕЛЬНОСТИ УСИЛЕННОЙ КВАЛИФИЦИРОВАННОЙ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ЭЛЕКТРОННОЙ ПОДПИСИ ЗАЯВИТЕЛЯ, ИСПОЛЬЗОВАННОЙ ПРИ ОБРАЩЕНИИ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ЗА ПОЛУЧЕНИЕМ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А ТАКЖЕ С УСТАНОВЛЕНИЕМ ПЕРЕЧНЯ КЛАССОВ СРЕДСТВ</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УДОСТОВЕРЯЮЩИХ ЦЕНТРОВ, КОТОРЫЕ ДОПУСКАЮТСЯ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ДЛЯ ИСПОЛЬЗОВАНИЯ В ЦЕЛЯХ ОБЕСПЕЧЕНИЯ УКАЗАННОЙ ПРОВЕРКИ 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ОПРЕДЕЛЯЮТСЯ НА ОСНОВАНИИ УТВЕРЖДАЕМОЙ ФЕДЕРАЛЬНЫМ ОРГАНОМ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ИСПОЛНИТЕЛЬНОЙ ВЛАСТИ ПО СОГЛАСОВАНИЮ С ФЕДЕРАЛЬНОЙ СЛУЖБОЙ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БЕЗОПАСНОСТИ РОССИЙСКОЙ ФЕДЕРАЦИИ МОДЕЛИ УГРОЗ БЕЗОПАСНОСТИ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ИНФОРМАЦИИ В ИНФОРМАЦИОННОЙ СИСТЕМЕ, ИСПОЛЬЗУЕМОЙ В ЦЕЛЯХ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ПРИЕМА ОБРАЩЕНИЙ ЗА ПОЛУЧЕНИЕМ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(ИЛИ) ПРЕДОСТАВЛЕНИЯ ТАКОЙ УСЛУГИ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 xml:space="preserve">130. В целях предоставления муниципальной услуги проверка </w:t>
      </w:r>
      <w:proofErr w:type="gramStart"/>
      <w:r>
        <w:rPr>
          <w:rFonts w:ascii="Liberation Serif" w:hAnsi="Liberation Serif" w:cs="Liberation Serif"/>
          <w:sz w:val="26"/>
          <w:szCs w:val="26"/>
        </w:rPr>
        <w:t>действительности</w:t>
      </w:r>
      <w:proofErr w:type="gramEnd"/>
      <w:r>
        <w:rPr>
          <w:rFonts w:ascii="Liberation Serif" w:hAnsi="Liberation Serif" w:cs="Liberation Serif"/>
          <w:sz w:val="26"/>
          <w:szCs w:val="26"/>
        </w:rPr>
        <w:t xml:space="preserve">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ВЗАИМОДЕЙСТВИЕ ОРГАНА, ПРЕДОСТАВЛЯЮЩЕГО</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МУНИЦИПАЛЬНУЮ УСЛУГУ, С ИНЫМИ ОРГАНАМИ ВЛАСТИ,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ОРГАНАМИ МЕСТНОГО САМОУПРАВЛЕНИЯ И ОРГАНИЗАЦИЯМИ,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УЧАСТВУЮЩИМИ В ПРЕДОСТАВЛЕНИИ ГОСУДАРСТВЕННЫХ УСЛУГ,</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ТОМ ЧИСЛЕ ПОРЯДОК И УСЛОВИЯ ТАКОГО ВЗАИМОДЕЙСТВИЯ</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 xml:space="preserve">131. Взаимодействие органа, предоставляющего муниципальную услугу в части выдачи разрешения на установку и эксплуатацию рекламной конструкции с иными органами власти, органами местного самоуправления осуществляется в порядке межведомственного взаимодействия, предусмотренного </w:t>
      </w:r>
      <w:hyperlink r:id="rId62" w:anchor="P530" w:history="1">
        <w:r>
          <w:rPr>
            <w:rStyle w:val="a3"/>
            <w:rFonts w:ascii="Liberation Serif" w:hAnsi="Liberation Serif" w:cs="Liberation Serif"/>
            <w:sz w:val="26"/>
            <w:szCs w:val="26"/>
          </w:rPr>
          <w:t>пунктами 68-1</w:t>
        </w:r>
      </w:hyperlink>
      <w:r>
        <w:rPr>
          <w:rFonts w:ascii="Liberation Serif" w:hAnsi="Liberation Serif" w:cs="Liberation Serif"/>
          <w:sz w:val="26"/>
          <w:szCs w:val="26"/>
        </w:rPr>
        <w:t xml:space="preserve"> - </w:t>
      </w:r>
      <w:hyperlink r:id="rId63" w:anchor="P569" w:history="1">
        <w:r>
          <w:rPr>
            <w:rStyle w:val="a3"/>
            <w:rFonts w:ascii="Liberation Serif" w:hAnsi="Liberation Serif" w:cs="Liberation Serif"/>
            <w:sz w:val="26"/>
            <w:szCs w:val="26"/>
          </w:rPr>
          <w:t>68-15</w:t>
        </w:r>
      </w:hyperlink>
      <w:r>
        <w:rPr>
          <w:rFonts w:ascii="Liberation Serif" w:hAnsi="Liberation Serif" w:cs="Liberation Serif"/>
          <w:sz w:val="26"/>
          <w:szCs w:val="26"/>
        </w:rPr>
        <w:t xml:space="preserve"> настоящего регламента, а также в порядке, предусмотренном </w:t>
      </w:r>
      <w:hyperlink r:id="rId64" w:anchor="P576" w:history="1">
        <w:r>
          <w:rPr>
            <w:rStyle w:val="a3"/>
            <w:rFonts w:ascii="Liberation Serif" w:hAnsi="Liberation Serif" w:cs="Liberation Serif"/>
            <w:sz w:val="26"/>
            <w:szCs w:val="26"/>
          </w:rPr>
          <w:t>пунктами 69</w:t>
        </w:r>
      </w:hyperlink>
      <w:r>
        <w:rPr>
          <w:rFonts w:ascii="Liberation Serif" w:hAnsi="Liberation Serif" w:cs="Liberation Serif"/>
          <w:sz w:val="26"/>
          <w:szCs w:val="26"/>
        </w:rPr>
        <w:t xml:space="preserve"> - </w:t>
      </w:r>
      <w:hyperlink r:id="rId65" w:anchor="P587" w:history="1">
        <w:r>
          <w:rPr>
            <w:rStyle w:val="a3"/>
            <w:rFonts w:ascii="Liberation Serif" w:hAnsi="Liberation Serif" w:cs="Liberation Serif"/>
            <w:sz w:val="26"/>
            <w:szCs w:val="26"/>
          </w:rPr>
          <w:t>76</w:t>
        </w:r>
      </w:hyperlink>
      <w:r>
        <w:rPr>
          <w:rFonts w:ascii="Liberation Serif" w:hAnsi="Liberation Serif" w:cs="Liberation Serif"/>
          <w:sz w:val="26"/>
          <w:szCs w:val="26"/>
        </w:rPr>
        <w:t xml:space="preserve"> регламента.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При реализации технической возможности предоставления муниципальной услуги в электронной форме при обращении заявителя за предоставлением муниципальной услуги в электронной форме уполномоченный орган направляет на Единый портал посредством технических средств связи уведомление о завершении исполнения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с указанием результата осуществления административной процедуры.</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ПОЛУЧЕНИЕ ЗАЯВИТЕЛЕМ РЕЗУЛЬТАТА ПРЕДОСТАВЛЕНИЯ</w:t>
      </w:r>
    </w:p>
    <w:p w:rsidR="003372FE" w:rsidRDefault="003372FE" w:rsidP="003372FE">
      <w:pPr>
        <w:pStyle w:val="ConsPlusTitle"/>
        <w:jc w:val="center"/>
        <w:rPr>
          <w:rFonts w:ascii="Liberation Serif" w:hAnsi="Liberation Serif" w:cs="Liberation Serif"/>
          <w:sz w:val="26"/>
          <w:szCs w:val="26"/>
        </w:rPr>
      </w:pPr>
      <w:r>
        <w:rPr>
          <w:rFonts w:ascii="Liberation Serif" w:hAnsi="Liberation Serif" w:cs="Liberation Serif"/>
          <w:sz w:val="26"/>
          <w:szCs w:val="26"/>
        </w:rPr>
        <w:t>МУНИЦИПАЛЬНОЙ УСЛУГИ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132. В качестве результата предоставления муниципальной услуги заявитель по его выбору вправе получить разрешение на установку и эксплуатацию рекламной конструкции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372FE" w:rsidRDefault="003372FE" w:rsidP="003372FE">
      <w:pPr>
        <w:pStyle w:val="ConsPlusNormal"/>
        <w:spacing w:before="220"/>
        <w:ind w:firstLine="540"/>
        <w:jc w:val="both"/>
        <w:rPr>
          <w:rFonts w:ascii="Liberation Serif" w:hAnsi="Liberation Serif" w:cs="Liberation Serif"/>
          <w:sz w:val="26"/>
          <w:szCs w:val="26"/>
        </w:rPr>
      </w:pPr>
      <w:r>
        <w:rPr>
          <w:rFonts w:ascii="Liberation Serif" w:hAnsi="Liberation Serif" w:cs="Liberation Serif"/>
          <w:sz w:val="26"/>
          <w:szCs w:val="26"/>
        </w:rPr>
        <w:t>133.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ОСУЩЕСТВЛЕНИЕ ОЦЕНКИ КАЧЕСТВА ПРЕДОСТАВЛЕНИЯ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134. Оценка качества предоставления муниципальной услуги с использованием Единого портала, официального сайта не осуществляется.</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3.4. АДМИНИСТРАТИВНЫЕ ПРОЦЕДУРЫ (ДЕЙСТВИЯ) ПО АННУЛИРОВАНИЮ РАЗРЕШЕНИЯ НА УСТАНОВКУ И ЭКСПЛУАТАЦИЮ РЕКЛАМНОЙ КОНСТРУКЦИИ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С ИСПОЛЬЗОВАНИЕМ ИНФОРМАЦИОННО-ТЕЛЕКОММУНИКАЦИОННЫХ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ТЕХНОЛОГИЙ, ВКЛЮЧАЯ ИСПОЛЬЗОВАНИЕ ЕДИНОГО ПОРТАЛА</w:t>
      </w: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ПОЛУЧЕНИЕ ИНФОРМАЦИИ О ПОРЯДКЕ И СРОКАХ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135. На Едином портале размещается следующая информация: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круг заявителей;</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срок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 размер государственной пошлины, взимаемой за предоставление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 исчерпывающий перечень оснований для приостановления или отказа в предоставлении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8) формы заявлений (уведомлений, сообщений), используемые при предоставлении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Информация на Едином портале о порядке и сроках предоставления муниципальной услуги на основании сведений, содержащихся в федеральной муниципальной информационной системе «Федеральный реестр государственных и муниципальных услуг (функций)», предоставляется заявителю бесплатно.</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w:t>
      </w:r>
      <w:r>
        <w:rPr>
          <w:rFonts w:ascii="Liberation Serif" w:hAnsi="Liberation Serif" w:cs="Liberation Serif"/>
          <w:sz w:val="26"/>
          <w:szCs w:val="26"/>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ЗАПИСЬ НА ПРИЕМ В ОРГАН, ПРЕДОСТАВЛЯЮЩЕГО</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МУНИЦИПАЛЬНУЮ УСЛУГУ, ДЛЯ ПОДАЧИ ЗАПРОСА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136. Запись на прием в орган (организацию) для подачи запроса с использованием Единого портала, официального сайта не осуществляется.</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ФОРМИРОВАНИЕ ЗАПРОСА О ПРЕДОСТАВЛЕНИИ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137.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На Едином портале, официальном сайте размещаются образцы заполнения электронной формы запроса.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138.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139. При формировании запроса заявителю обеспечивается: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1) возможность копирования и сохранения запроса и иных документов, указанных в </w:t>
      </w:r>
      <w:hyperlink r:id="rId66" w:anchor="P189" w:history="1">
        <w:r>
          <w:rPr>
            <w:rStyle w:val="a3"/>
            <w:rFonts w:ascii="Liberation Serif" w:hAnsi="Liberation Serif" w:cs="Liberation Serif"/>
            <w:sz w:val="26"/>
            <w:szCs w:val="26"/>
          </w:rPr>
          <w:t>пункте 21</w:t>
        </w:r>
      </w:hyperlink>
      <w:r>
        <w:rPr>
          <w:rFonts w:ascii="Liberation Serif" w:hAnsi="Liberation Serif" w:cs="Liberation Serif"/>
          <w:sz w:val="26"/>
          <w:szCs w:val="26"/>
        </w:rPr>
        <w:t xml:space="preserve"> настоящего регламента, необходимых для предоставления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2) возможность печати на бумажном носителе копии электронной формы запроса;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4)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5) возможность вернуться на любой из этапов заполнения электронной формы запроса без потери ранее введенной информации;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6)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140. Сформированный и подписанный запрос, а также иные документы, указанные в </w:t>
      </w:r>
      <w:hyperlink r:id="rId67" w:anchor="P189" w:history="1">
        <w:r>
          <w:rPr>
            <w:rStyle w:val="a3"/>
            <w:rFonts w:ascii="Liberation Serif" w:hAnsi="Liberation Serif" w:cs="Liberation Serif"/>
            <w:sz w:val="26"/>
            <w:szCs w:val="26"/>
          </w:rPr>
          <w:t>пункте 21</w:t>
        </w:r>
      </w:hyperlink>
      <w:r>
        <w:rPr>
          <w:rFonts w:ascii="Liberation Serif" w:hAnsi="Liberation Serif" w:cs="Liberation Serif"/>
          <w:sz w:val="26"/>
          <w:szCs w:val="26"/>
        </w:rPr>
        <w:t xml:space="preserve"> настоящего регламента, необходимые для предоставления муниципальной услуги, направляются в орган (организацию) посредством Единого портала, официального сайта.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ПРИЕМ И РЕГИСТРАЦИЯ ОРГАНОМ, ПРЕДОСТАВЛЯЮЩИМ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lastRenderedPageBreak/>
        <w:t>МУНИЦИПАЛЬНУЮ УСЛУГУ, ЗАПРОСА И ИНЫХ ДОКУМЕНТОВ,</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НЕОБХОДИМЫХ ДЛЯ ПРЕДОСТАВЛЕНИЯ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141.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372FE" w:rsidRDefault="003372FE" w:rsidP="003372FE">
      <w:pPr>
        <w:pStyle w:val="ConsPlusNormal"/>
        <w:spacing w:before="220"/>
        <w:ind w:firstLine="540"/>
        <w:jc w:val="both"/>
        <w:rPr>
          <w:rFonts w:ascii="Liberation Serif" w:hAnsi="Liberation Serif" w:cs="Liberation Serif"/>
          <w:sz w:val="26"/>
          <w:szCs w:val="26"/>
        </w:rPr>
      </w:pPr>
      <w:r>
        <w:rPr>
          <w:rFonts w:ascii="Liberation Serif" w:hAnsi="Liberation Serif" w:cs="Liberation Serif"/>
          <w:sz w:val="26"/>
          <w:szCs w:val="26"/>
        </w:rPr>
        <w:t>142. Срок регистрации запроса - 1 (один) рабочий день.</w:t>
      </w:r>
    </w:p>
    <w:p w:rsidR="003372FE" w:rsidRDefault="003372FE" w:rsidP="003372FE">
      <w:pPr>
        <w:pStyle w:val="ConsPlusNormal"/>
        <w:spacing w:before="220"/>
        <w:ind w:firstLine="540"/>
        <w:jc w:val="both"/>
        <w:rPr>
          <w:rFonts w:ascii="Liberation Serif" w:hAnsi="Liberation Serif" w:cs="Liberation Serif"/>
          <w:sz w:val="26"/>
          <w:szCs w:val="26"/>
        </w:rPr>
      </w:pPr>
      <w:r>
        <w:rPr>
          <w:rFonts w:ascii="Liberation Serif" w:hAnsi="Liberation Serif" w:cs="Liberation Serif"/>
          <w:sz w:val="26"/>
          <w:szCs w:val="26"/>
        </w:rPr>
        <w:t>143.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пошлины за предоставление муниципальной услуги заявителем.</w:t>
      </w:r>
    </w:p>
    <w:p w:rsidR="003372FE" w:rsidRDefault="003372FE" w:rsidP="003372FE">
      <w:pPr>
        <w:pStyle w:val="ConsPlusNormal"/>
        <w:spacing w:before="220"/>
        <w:ind w:firstLine="540"/>
        <w:jc w:val="both"/>
        <w:rPr>
          <w:rFonts w:ascii="Liberation Serif" w:hAnsi="Liberation Serif" w:cs="Liberation Serif"/>
          <w:sz w:val="26"/>
          <w:szCs w:val="26"/>
        </w:rPr>
      </w:pPr>
      <w:r>
        <w:rPr>
          <w:rFonts w:ascii="Liberation Serif" w:hAnsi="Liberation Serif" w:cs="Liberation Serif"/>
          <w:sz w:val="26"/>
          <w:szCs w:val="26"/>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r:id="rId68" w:anchor="P257" w:history="1">
        <w:r>
          <w:rPr>
            <w:rStyle w:val="a3"/>
            <w:rFonts w:ascii="Liberation Serif" w:hAnsi="Liberation Serif" w:cs="Liberation Serif"/>
            <w:sz w:val="26"/>
            <w:szCs w:val="26"/>
          </w:rPr>
          <w:t>пункте 28</w:t>
        </w:r>
      </w:hyperlink>
      <w:r>
        <w:rPr>
          <w:rFonts w:ascii="Liberation Serif" w:hAnsi="Liberation Serif" w:cs="Liberation Serif"/>
          <w:sz w:val="26"/>
          <w:szCs w:val="26"/>
        </w:rPr>
        <w:t xml:space="preserve"> настоящего регламента, а также осуществляются следующие действия:</w:t>
      </w:r>
    </w:p>
    <w:p w:rsidR="003372FE" w:rsidRDefault="003372FE" w:rsidP="003372FE">
      <w:pPr>
        <w:pStyle w:val="ConsPlusNormal"/>
        <w:spacing w:before="220"/>
        <w:ind w:firstLine="540"/>
        <w:jc w:val="both"/>
        <w:rPr>
          <w:rFonts w:ascii="Liberation Serif" w:hAnsi="Liberation Serif" w:cs="Liberation Serif"/>
          <w:sz w:val="26"/>
          <w:szCs w:val="26"/>
        </w:rPr>
      </w:pPr>
      <w:r>
        <w:rPr>
          <w:rFonts w:ascii="Liberation Serif" w:hAnsi="Liberation Serif" w:cs="Liberation Serif"/>
          <w:sz w:val="26"/>
          <w:szCs w:val="26"/>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372FE" w:rsidRDefault="003372FE" w:rsidP="003372FE">
      <w:pPr>
        <w:pStyle w:val="ConsPlusNormal"/>
        <w:spacing w:before="220"/>
        <w:ind w:firstLine="540"/>
        <w:jc w:val="both"/>
        <w:rPr>
          <w:rFonts w:ascii="Liberation Serif" w:hAnsi="Liberation Serif" w:cs="Liberation Serif"/>
          <w:sz w:val="26"/>
          <w:szCs w:val="26"/>
        </w:rPr>
      </w:pPr>
      <w:r>
        <w:rPr>
          <w:rFonts w:ascii="Liberation Serif" w:hAnsi="Liberation Serif" w:cs="Liberation Serif"/>
          <w:sz w:val="26"/>
          <w:szCs w:val="26"/>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официального сайта заявителю будет представлена информация о ходе выполнения указанного запроса.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144. Прием и регистрация запроса осуществляются должностным лицом структурного подразделения, ответственного за прием и регистрацию документов.</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145. После регистрации запрос направляется в структурное подразделение, ответственное за предоставление муниципальной услуги.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146.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ОПЛАТА ГОСУДАРСТВЕННОЙ ПОШЛИНЫ</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ЗА ПРЕДОСТАВЛЕНИЕ МУНИЦИПАЛЬНОЙ УСЛУГИ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147. Государственная пошлина за предоставление муниципальной услуги в части аннулирования разрешения на установку и эксплуатацию рекламной конструкции не взимается.</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ПОЛУЧЕНИЕ ЗАЯВИТЕЛЕМ СВЕДЕНИЙ О ХОДЕ ВЫПОЛНЕНИЯ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ЗАПРОСА О ПРЕДОСТАВЛЕНИИ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148. Получение сведений о ходе выполнения запроса с использованием Единого портала, официального сайта не осуществляется.</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lastRenderedPageBreak/>
        <w:t>ИНЫЕ ДЕЙСТВИЯ, НЕОБХОДИМЫЕ ДЛЯ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 В ТОМ ЧИСЛЕ СВЯЗАННЫЕ С ПРОВЕРКОЙ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ДЕЙСТВИТЕЛЬНОСТИ УСИЛЕННОЙ КВАЛИФИЦИРОВАННОЙ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ЭЛЕКТРОННОЙ ПОДПИСИ ЗАЯВИТЕЛЯ, ИСПОЛЬЗОВАННОЙ ПРИ ОБРАЩЕНИИ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ЗА ПОЛУЧЕНИЕМ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А ТАКЖЕ С УСТАНОВЛЕНИЕМ ПЕРЕЧНЯ КЛАССОВ СРЕДСТВ</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УДОСТОВЕРЯЮЩИХ ЦЕНТРОВ, КОТОРЫЕ ДОПУСКАЮТСЯ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ДЛЯ ИСПОЛЬЗОВАНИЯ В ЦЕЛЯХ ОБЕСПЕЧЕНИЯ УКАЗАННОЙ ПРОВЕРКИ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ОПРЕДЕЛЯЮТСЯ НА ОСНОВАНИИ УТВЕРЖДАЕМОЙ ФЕДЕРАЛЬНЫМ ОРГАНОМ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ИСПОЛНИТЕЛЬНОЙ ВЛАСТИ ПО СОГЛАСОВАНИЮ С ФЕДЕРАЛЬНОЙ СЛУЖБОЙ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БЕЗОПАСНОСТИ РОССИЙСКОЙ ФЕДЕРАЦИИ МОДЕЛИ УГРОЗ БЕЗОПАСНОСТИ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ИНФОРМАЦИИ В ИНФОРМАЦИОННОЙ СИСТЕМЕ, ИСПОЛЬЗУЕМОЙ В ЦЕЛЯХ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ПРИЕМА ОБРАЩЕНИЙ ЗА ПОЛУЧЕНИЕМ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(ИЛИ) ПРЕДОСТАВЛЕНИЯ ТАКОЙ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148-1. 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ВЗАИМОДЕЙСТВИЕ ОРГАНА, ПРЕДОСТАВЛЯЮЩЕГО МУНИЦИПАЛЬНУЮ</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УСЛУГУ, С ИНЫМИ ОРГАНАМИ ВЛАСТИ, ОРГАНАМИ МЕСТНОГО</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САМОУПРАВЛЕНИЯ И ОРГАНИЗАЦИЯМИ, УЧАСТВУЮЩИМИ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ПРЕДОСТАВЛЕНИИ ГОСУДАРСТВЕННЫХ УСЛУГ, В ТОМ ЧИСЛЕ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ПОРЯДОК И УСЛОВИЯ ТАКОГО ВЗАИМОДЕЙСТВИЯ</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149. Взаимодействие органа, предоставляющего муниципальную услугу в части аннулирования разрешения на установку и эксплуатацию рекламной конструкции с иными органами власти, не осуществляется.</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ПОЛУЧЕНИЕ ЗАЯВИТЕЛЕМ РЕЗУЛЬТАТА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150. В качестве результата предоставления муниципальной услуги заявитель по его выбору вправе получить решение об аннулировании разрешения на установку и эксплуатацию рекламной конструкции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151. Заявитель вправе получить результат предоставления муниципальной услуги в форме электронного документ или документа на бумажном носителе в течение срока действия результата предоставления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ОСУЩЕСТВЛЕНИЕ ОЦЕНКИ КАЧЕСТВА ПРЕДОСТАВЛЕНИЯ УСЛУГИ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152. Оценка качества предоставления муниципальной услуги с использованием Единого портала, официального сайта уполномоченного органа не осуществляется.</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3.5. ПОРЯДОК ВЫПОЛНЕНИЯ АДМИНИСТРАТИВНЫХ ПРОЦЕДУР (ДЕЙСТВИЙ)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ПО ПРЕДОСТАВЛЕНИЮ МУНИЦИПАЛЬНОЙ УСЛУГИ В ЧАСТИ ВЫДАЧИ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РАЗРЕШЕНИЯ НА УСТАНОВКУ И ЭКСПЛУАТАЦИЮ РЕКЛАМНОЙ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КОНСТРУКЦИИ, ВЫПОЛНЯЕМЫХ МФЦ, В ТОМ ЧИСЛЕ ПОРЯДОК</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АДМИНИСТРАТИВНЫХ ПРОЦЕДУР (ДЕЙСТВИЙ), ВЫПОЛНЯЕМЫХ МФЦ</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ПРИ ПРЕДОСТАВЛЕНИИ МУНИЦИПАЛЬНОЙ УСЛУГИ В ПОЛНОМ ОБЪЕМЕ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ПРИ ПРЕДОСТАВЛЕНИИ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lastRenderedPageBreak/>
        <w:t>ПОСРЕДСТВОМ КОМПЛЕКСНОГО ЗАПРОСА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ИНФОРМИРОВАНИЕ ЗАЯВИТЕЛЕЙ О ПОРЯДКЕ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 В МФЦ, О ХОДЕ ВЫПОЛНЕНИЯ ЗАПРОСА</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О ПРЕДОСТАВЛЕНИИ МУНИЦИПАЛЬНОЙ УСЛУГИ, ПО ИНЫМ ВОПРОСАМ,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СВЯЗАННЫМ С ПРЕДОСТАВЛЕНИЕМ МУНИЦИПАЛЬНОЙ УСЛУГИ, А ТАКЖЕ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КОНСУЛЬТИРОВАНИЕ ЗАЯВИТЕЛЕЙ О ПОРЯДКЕ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 В МФЦ</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153. МФЦ осуществляет информирование заявителей о месте нахождения, графиках (режиме) работы, номерах контактных телефонов и официальных сайтов уполномоченного органа, информирование о порядке предоставления муниципальной услуги в МФЦ путем размещения информации на информационных стендах МФЦ, на официальном сайте МФЦ (www.mfc66.ru), а также путем консультирования заявителей о порядке предоставления муниципальной услуги в МФЦ по телефону и в результате личного обращения в МФЦ.</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ПРИЕМ (РЕГИСТРАЦИЯ) ЗАЯВЛЕНИЯ И ДОКУМЕНТОВ, НЕОБХОДИМЫХ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ДЛЯ ПОЛУЧЕНИЯ РАЗРЕШЕНИЯ НА УСТАНОВКУ И ЭКСПЛУАТАЦИЮ</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РЕКЛАМНОЙ КОНСТРУКЦИИ, НАПРАВЛЕНИЕ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УКАЗАННЫХ ДОКУМЕНТОВ В УПОЛНОМОЧЕННЫЙ ОРГАН</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154. Основанием для начала выполнения административной процедуры по приему заявления и документов, необходимых для получения разрешения на установку и эксплуатацию рекламной конструкции, направлению указанных документов в уполномоченный орган, является поступление заявления и документов, необходимых для предоставления муниципальной услуги в МФЦ посредством личного обращения заявителя.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155. Прием заявления и документов, необходимых для предоставления муниципальной услуги, осуществляют специалисты МФЦ, ответственные за прием документов, необходимых для предоставления муниципальной услуги, в соответствии с соглашениями о взаимодействии.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156. Специалист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"расписка в получении документов от заявителя".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Специалист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Специалист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Специалист МФЦ, ответственный за организацию направления заявления и документов, необходимых для предоставления муниципальной услуги в уполномоченный орган, организует передачу заявления и документов, необходимых </w:t>
      </w:r>
      <w:r>
        <w:rPr>
          <w:rFonts w:ascii="Liberation Serif" w:hAnsi="Liberation Serif" w:cs="Liberation Serif"/>
          <w:sz w:val="26"/>
          <w:szCs w:val="26"/>
        </w:rPr>
        <w:lastRenderedPageBreak/>
        <w:t>для предоставления муниципальной услуги, в соответствии с заключенным соглашением о взаимодействии и порядком делопроизводства в МФЦ.</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157. Максимальный срок выполнения административной процедуры по приему заявления и документов, необходимых для предоставления муниципальной услуги, не превышает 15 минут.</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158. Результатом исполнения административной процедуры по приему заявления и документов, необходимых для получения разрешения на установку и эксплуатацию рекламной конструкции, и направлению указанных документов, является поступление в уполномоченный орган заявления и документов, необходимых для получения разрешения 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ФОРМИРОВАНИЕ И НАПРАВЛЕНИЕ МФЦ МЕЖВЕДОМСТВЕННОГО ЗАПРОСА</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ОРГАНЫ, ПРЕДОСТАВЛЯЮЩИЕ ГОСУДАРСТВЕННЫЕ И МУНИЦИПАЛЬНЫЕ УСЛУГИ, В ИНЫЕ ОРГАНЫ МУНИЦИПАЛЬНОЙ ВЛАСТИ, ОРГАНЫ</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МЕСТНОГО САМОУПРАВЛЕНИЯ И ОРГАНИЗАЦИИ, УЧАСТВУЮЩИЕ В ПРЕДОСТАВЛЕНИИ ГОСУДАРСТВЕННЫХ И МУНИЦИПАЛЬНЫХ УСЛУГ</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158-1. Формирование и направление МФЦ межведомственного запроса в органы, предоставляющие государственные услуги, в иные органы муниципальной власти, органы местного самоуправления и организации, участвующие в предоставлении государственных услуг не осуществляется в соответствии с соглашением о взаимодействии между уполномоченный органом и МФЦ.</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ВЫДАЧА ЗАЯВИТЕЛЮ РАЗРЕШЕНИЯ НА УСТАНОВКУ И ЭКСПЛУАТАЦИЮ</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РЕКЛАМНОЙ КОНСТРУКЦИИ ЛИБО РЕШЕНИЯ ОБ ОТКАЗЕ В ВЫДАЧЕ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РАЗРЕШЕНИЯ 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159. Основанием для начала административной процедуры по выдаче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является поступление разрешения на установку и эксплуатацию рекламной конструкции с сопроводительным письмом или решения в письменной форме об отказе в выдаче разрешения на установку и эксплуатацию рекламной конструкции в МФЦ.</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160. Уполномоченный орган направляет результат предоставления муниципальной услуги в МФЦ для выдачи заявителю в срок, установленный в соглашении, заключенном между уполномоченный органом и МФЦ.</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161. Выдача документа, являющегося результатом предоставления муниципальной услуги, осуществляется МФЦ в соответствии с заключенными в установленном порядке соглашениями о взаимодействии.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162. Результатом административной процедуры по выдаче (направлению) разрешения на установку и эксплуатацию рекламной конструкции с сопроводительным письмом или решения в письменной форме об отказе в выдаче разрешения на установку и эксплуатацию рекламной конструкции является выдача заявителю разрешения на установку и эксплуатацию рекламной конструкции с сопроводительным письмом или решения в письменной форме об отказе в выдаче разрешения 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3.6. ПОРЯДОК ВЫПОЛНЕНИЯ АДМИНИСТРАТИВНЫХ ПРОЦЕДУР (ДЕЙСТВИЙ)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lastRenderedPageBreak/>
        <w:t>ПО ПРЕДОСТАВЛЕНИЮ МУНИЦИПАЛЬНОЙ УСЛУГИ В ЧАСТИ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АННУЛИРОВАНИЮ РАЗРЕШЕНИЯ НА УСТАНОВКУ И ЭКСПЛУАТАЦИЮ</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РЕКЛАМНОЙ КОНСТРУКЦИИ, ВЫПОЛНЯЕМЫХ МФЦ, В ТОМ ЧИСЛЕ ПОРЯДОК</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АДМИНИСТРАТИВНЫХ ПРОЦЕДУР (ДЕЙСТВИЙ), ВЫПОЛНЯЕМЫХ МФЦ</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ПРИ ПРЕДОСТАВЛЕНИИ МУНИЦИПАЛЬНОЙ УСЛУГИ В ПОЛНОМ ОБЪЕМЕ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ПРИ ПРЕДОСТАВЛЕНИИ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ПОСРЕДСТВОМ КОМПЛЕКСНОГО ЗАПРОСА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ИНФОРМИРОВАНИЕ ЗАЯВИТЕЛЕЙ О ПОРЯДКЕ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 В МФЦ, О ХОДЕ ВЫПОЛНЕНИЯ ЗАПРОСА</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О ПРЕДОСТАВЛЕНИИ МУНИЦИПАЛЬНОЙ УСЛУГИ, ПО ИНЫМ ВОПРОСАМ,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СВЯЗАННЫМ С ПРЕДОСТАВЛЕНИЕМ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А ТАКЖЕ КОНСУЛЬТИРОВАНИЕ ЗАЯВИТЕЛЕЙ О ПОРЯДКЕ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ПРЕДОСТАВЛЕНИЯ МУНИЦИПАЛЬНОЙ УСЛУГИ В МФЦ</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163. МФЦ осуществляет информирование заявителей о месте нахождения, графиках (режиме) работы, номерах контактных телефонов и официальных сайтов уполномоченного органа, информирование о порядке предоставления муниципальной услуги в МФЦ путем размещения информации на информационных стендах МФЦ, на официальном сайте МФЦ (www.mfc66.ru), а также путем консультирования заявителей о порядке предоставления муниципальной услуги в МФЦ по телефону и в результате личного обращения в МФЦ.</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ПРИЕМ УВЕДОМЛЕНИЯ ОБ ОТКАЗЕ ОТ ДАЛЬНЕЙШЕГО ИСПОЛЬЗОВАНИЯ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РАЗРЕШЕНИЯ ИЛИ ДОКУМЕНТА, ПОДТВЕРЖДАЮЩЕГО ПРЕКРАЩЕНИЕ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ДОГОВОРА, ЗАКЛЮЧЕННОГО МЕЖДУ СОБСТВЕННИКОМ ИЛИ ВЛАДЕЛЬЦЕМ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НЕДВИЖИМОГО ИМУЩЕСТВА И ВЛАДЕЛЬЦЕМ РЕКЛАМНОЙ КОНСТРУКЦИИ,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НАПРАВЛЕНИЕ УКАЗАННЫХ ДОКУМЕНТОВ В УПОЛНОМОЧЕННЫЙ ОРГАН</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164. Основанием для начала выполнения административной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направлению указанных документов в уполномоченный орган, является поступление заявления и документов, необходимых для предоставления муниципальной услуги в МФЦ посредством личного обращения заявителя.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165. 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необходимых для предоставления муниципальной услуги, осуществляют специалисты МФЦ, ответственные за прием документов, в соответствии с соглашениями о взаимодействии.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166. Специалист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Специалист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 xml:space="preserve">Принятое заявление МФЦ регистрирует путем проставления прямоугольного </w:t>
      </w:r>
      <w:r>
        <w:rPr>
          <w:rFonts w:ascii="Liberation Serif" w:hAnsi="Liberation Serif" w:cs="Liberation Serif"/>
          <w:sz w:val="26"/>
          <w:szCs w:val="26"/>
        </w:rPr>
        <w:lastRenderedPageBreak/>
        <w:t>штампа с регистрационным номером МФЦ и датой приема и проставляет личную подпись.</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Специалист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Специалист МФЦ, ответственный за организацию направления заявления и документов, необходимых для предоставления муниципальной услуги в уполномоченный орган, организует передачу заявления и документов, необходимых для предоставления муниципальной услуги, в соответствии с заключенным соглашением о взаимодействии и порядком делопроизводства в МФЦ.</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167. Максимальный срок выполнения административной процедуры по приему заявления и документов, необходимых для предоставления муниципальной услуги, не превышает 15 минут.</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168. Результатом исполнения административной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поступление в уполномоченный орган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ФОРМИРОВАНИЕ И НАПРАВЛЕНИЕ МФЦ МЕЖВЕДОМСТВЕННОГО ЗАПРОСА</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ОРГАНЫ, ПРЕДОСТАВЛЯЮЩИЕ ГОСУДАРСТВЕННЫЕ И МУНИЦИПАЛЬНЫЕ УСЛУГИ, В ИНЫЕ ОРГАНЫ МУНИЦИПАЛЬНОЙ ВЛАСТИ, ОРГАНЫ</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МЕСТНОГО САМОУПРАВЛЕНИЯ И ОРГАНИЗАЦИИ, УЧАСТВУЮЩИЕ</w:t>
      </w:r>
      <w:r>
        <w:rPr>
          <w:rFonts w:ascii="Liberation Serif" w:hAnsi="Liberation Serif" w:cs="Liberation Serif"/>
        </w:rPr>
        <w:br/>
        <w:t>В ПРЕДОСТАВЛЕНИИ ГОСУДАРСТВЕННЫХ И МУНИЦИПАЛЬНЫХ УСЛУГ</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rPr>
      </w:pPr>
      <w:hyperlink r:id="rId69" w:history="1">
        <w:r>
          <w:rPr>
            <w:rStyle w:val="a3"/>
            <w:rFonts w:ascii="Liberation Serif" w:hAnsi="Liberation Serif" w:cs="Liberation Serif"/>
          </w:rPr>
          <w:t>168-1</w:t>
        </w:r>
      </w:hyperlink>
      <w:r>
        <w:rPr>
          <w:rFonts w:ascii="Liberation Serif" w:hAnsi="Liberation Serif" w:cs="Liberation Serif"/>
        </w:rPr>
        <w:t>. Формирование и направление МФЦ межведомственного запроса в органы, предоставляющие государственные услуги, в иные органы муниципальной власти, органы местного самоуправления и организации, участвующие в предоставлении государственных услуг не осуществляется в соответствии с соглашением о взаимодействии между уполномоченный органом и МФЦ.</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3"/>
        <w:rPr>
          <w:rFonts w:ascii="Liberation Serif" w:hAnsi="Liberation Serif" w:cs="Liberation Serif"/>
        </w:rPr>
      </w:pPr>
      <w:r>
        <w:rPr>
          <w:rFonts w:ascii="Liberation Serif" w:hAnsi="Liberation Serif" w:cs="Liberation Serif"/>
        </w:rPr>
        <w:t>ВЫДАЧА ЗАЯВИТЕЛЮ РЕШЕНИЯ ОБ АННУЛИРОВАНИИ РАЗРЕШЕНИЯ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НА УСТАНОВКУ И ЭКСПЛУАТАЦИЮ РЕКЛАМНОЙ КОНСТРУКЦИИ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169. Основанием для начала административной процедуры по выдаче (направлению)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является поступление сопроводительного письма владельцу рекламной конструкции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в МФЦ.</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lastRenderedPageBreak/>
        <w:t>170. Уполномоченный орган направляет результат предоставления муниципальной услуги в МФЦ для выдачи заявителю в срок, установленный в соглашении, заключенном между уполномоченный органом и МФЦ.</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171. Выдача документа, являющегося результатом предоставления муниципальной услуги, осуществляется МФЦ в соответствии с заключенными в установленном порядке соглашениями о взаимодействии.</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172. Результатом административной процедуры по выдаче сопроводительного письма владельцу рекламной конструкции с приложенным решения об аннулировании разрешения на установку и эксплуатацию рекламной конструкции является выдача владельцу рекламной конструкции сопроводительного письма с приложенным решением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3.7. ПОРЯДОК ИСПРАВЛЕНИЯ ДОПУЩЕННЫХ ОПЕЧАТОК</w:t>
      </w:r>
      <w:r>
        <w:rPr>
          <w:rFonts w:ascii="Liberation Serif" w:hAnsi="Liberation Serif" w:cs="Liberation Serif"/>
        </w:rPr>
        <w:br/>
        <w:t>И ОШИБОК В ВЫДАННЫХ В РЕЗУЛЬТАТЕ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 ДОКУМЕНТАХ</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173. В случае обнаружения технической ошибки в документе, являющемся результатом предоставления муниципальной услуги, заявитель представляет в уполномоченный орган:</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 </w:t>
      </w:r>
      <w:hyperlink r:id="rId70" w:anchor="P1470" w:history="1">
        <w:r>
          <w:rPr>
            <w:rStyle w:val="a3"/>
            <w:rFonts w:ascii="Liberation Serif" w:hAnsi="Liberation Serif" w:cs="Liberation Serif"/>
            <w:sz w:val="26"/>
            <w:szCs w:val="26"/>
          </w:rPr>
          <w:t>заявление</w:t>
        </w:r>
      </w:hyperlink>
      <w:r>
        <w:rPr>
          <w:rFonts w:ascii="Liberation Serif" w:hAnsi="Liberation Serif" w:cs="Liberation Serif"/>
          <w:sz w:val="26"/>
          <w:szCs w:val="26"/>
        </w:rPr>
        <w:t xml:space="preserve"> об исправлении технической ошибки;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документ, выданный заявителю как результат предоставления муниципальной услуги, в котором содержится техническая ошибка;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документы, имеющие юридическую силу, свидетельствующие о наличии технической ошибки (не являются обязательными и могут быть представлены заявителем дополнительно).</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или на Едином портале (при реализации технической возможности).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174. Специалист, ответственный за прием документов, осуществляет прием заявления об исправлении технической ошибки и регистрирует заявление с приложенными документами в день их поступления в уполномоченный орган.</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175. Специалист отдела, ответственный за предоставление муниципальной услуги, рассматривает заявление и документы,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уполномоченный орган оригинала документа, в котором содержится техническая ошибка.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Процедура, устанавливаемая настоящим пунктом, осуществляется в течение пяти рабочих дней с момента обнаружения технической ошибки или получения от любого заинтересованного лица заявления о допущенной ошибке.</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xml:space="preserve">Результатом административной процедуры является выданный заявителю </w:t>
      </w:r>
      <w:r>
        <w:rPr>
          <w:rFonts w:ascii="Liberation Serif" w:hAnsi="Liberation Serif" w:cs="Liberation Serif"/>
          <w:sz w:val="26"/>
          <w:szCs w:val="26"/>
        </w:rPr>
        <w:lastRenderedPageBreak/>
        <w:t>исправленный документ.</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1"/>
        <w:rPr>
          <w:rFonts w:ascii="Liberation Serif" w:hAnsi="Liberation Serif" w:cs="Liberation Serif"/>
        </w:rPr>
      </w:pPr>
      <w:r>
        <w:rPr>
          <w:rFonts w:ascii="Liberation Serif" w:hAnsi="Liberation Serif" w:cs="Liberation Serif"/>
        </w:rPr>
        <w:t>Раздел 4. ФОРМЫ КОНТРОЛЯ ЗА ПРЕДОСТАВЛЕНИЕМ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ПОРЯДОК ОСУЩЕСТВЛЕНИЯ ТЕКУЩЕГО КОНТРОЛЯ ЗА СОБЛЮДЕНИЕМ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ИСПОЛНЕНИЕМ ОТВЕТСТВЕННЫМИ ДОЛЖНОСТНЫМИ ЛИЦАМИ ПОЛОЖЕНИЙ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РЕГЛАМЕНТА И ИНЫХ НОРМАТИВНЫХ ПРАВОВЫХ АКТОВ,</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УСТАНАВЛИВАЮЩИХ ТРЕБОВАНИЯ К ПРЕДОСТАВЛЕНИЮ</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 А ТАКЖЕ ПРИНЯТИЕМ ИМИ РЕШЕНИЙ</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176.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уполномоченного органа,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3372FE" w:rsidRDefault="003372FE" w:rsidP="003372FE">
      <w:pPr>
        <w:pStyle w:val="ConsPlusNormal"/>
        <w:jc w:val="both"/>
        <w:rPr>
          <w:rFonts w:ascii="Liberation Serif" w:hAnsi="Liberation Serif" w:cs="Liberation Serif"/>
          <w:sz w:val="26"/>
          <w:szCs w:val="26"/>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ПОРЯДОК И ПЕРИОДИЧНОСТЬ ОСУЩЕСТВЛЕНИЯ ПЛАНОВЫХ И ВНЕПЛАНОВЫХ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ПРОВЕРОК ПОЛНОТЫ И КАЧЕСТВА ПРЕДОСТАВЛЕНИЯ МУНИЦИПАЛЬНОЙ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УСЛУГИ, В ТОМ ЧИСЛЕ ПОРЯДОК И ФОРМЫ КОНТРОЛЯ ЗА ПОЛНОТОЙ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КАЧЕСТВОМ ПРЕДОСТАВЛЕНИЯ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177. Контроль за полнотой и качеством предоставления муниципальной услуги включает в себя проведение плановых и внеплановых проверок.</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Периодичность проведения проверок может носить плановый характер (осуществляться на основании полугодовых или годовых планов работы уполномоченного органа) и внеплановый характер (по конкретному обращению получателя муниципальной услуги на основании распоряжения уполномоченного органа).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Результаты проверок оформляется в форме служебной записке на имя Руководителя уполномоченного органа.</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ОТВЕТСТВЕННОСТЬ ДОЛЖНОСТНЫХ ЛИЦ ОРГАНА, ПРЕДОСТАВЛЯЮЩЕГО</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МУНИЦИПАЛЬНЫЕ УСЛУГИ, ЗА РЕШЕНИЯ И ДЕЙСТВИЯ (БЕЗДЕЙСТВИЕ),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ПРИНИМАЕМЫЕ (ОСУЩЕСТВЛЯЕМЫЕ) ИМИ В ХОДЕ ПРЕДОСТАВЛЕНИЯ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a5"/>
        <w:spacing w:after="0" w:afterAutospacing="0" w:line="228" w:lineRule="auto"/>
        <w:ind w:firstLine="709"/>
        <w:contextualSpacing/>
        <w:rPr>
          <w:rFonts w:ascii="Liberation Serif" w:hAnsi="Liberation Serif" w:cs="Liberation Serif"/>
          <w:sz w:val="26"/>
          <w:szCs w:val="26"/>
        </w:rPr>
      </w:pPr>
      <w:r>
        <w:rPr>
          <w:rFonts w:ascii="Liberation Serif" w:hAnsi="Liberation Serif" w:cs="Liberation Serif"/>
          <w:sz w:val="26"/>
          <w:szCs w:val="26"/>
        </w:rPr>
        <w:t>178. По результатам проведенных проверок в случае выявления нарушений положений настоящего регламента, нормативных правовых актов Правительства Свердловской области и нормативных правовых актов органов местного самоуправления муниципальных образований, расположенных на территории Свердловской области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3372FE" w:rsidRDefault="003372FE" w:rsidP="003372FE">
      <w:pPr>
        <w:pStyle w:val="a5"/>
        <w:spacing w:after="0" w:afterAutospacing="0" w:line="228" w:lineRule="auto"/>
        <w:ind w:firstLine="709"/>
        <w:contextualSpacing/>
        <w:rPr>
          <w:rFonts w:ascii="Liberation Serif" w:hAnsi="Liberation Serif" w:cs="Liberation Serif"/>
          <w:sz w:val="26"/>
          <w:szCs w:val="26"/>
        </w:rPr>
      </w:pPr>
      <w:r>
        <w:rPr>
          <w:rFonts w:ascii="Liberation Serif" w:hAnsi="Liberation Serif" w:cs="Liberation Serif"/>
          <w:sz w:val="26"/>
          <w:szCs w:val="26"/>
        </w:rPr>
        <w:t xml:space="preserve">Персональная ответственность должностных лиц за правильность и своевременность принятия решения о предоставлении (об отказе </w:t>
      </w:r>
      <w:r>
        <w:rPr>
          <w:rFonts w:ascii="Liberation Serif" w:hAnsi="Liberation Serif" w:cs="Liberation Serif"/>
          <w:sz w:val="26"/>
          <w:szCs w:val="26"/>
        </w:rPr>
        <w:lastRenderedPageBreak/>
        <w:t>в предоставлении) муниципальной услуги закрепляется в их должностных регламентах в соответствии с требованиями законодательства.</w:t>
      </w:r>
    </w:p>
    <w:p w:rsidR="003372FE" w:rsidRDefault="003372FE" w:rsidP="003372FE">
      <w:pPr>
        <w:pStyle w:val="ConsPlusNormal"/>
        <w:ind w:firstLine="540"/>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ПОЛОЖЕНИЯ, ХАРАКТЕРИЗУЮЩИЕ ТРЕБОВАНИЯ К ПОРЯДКУ И ФОРМАМ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КОНТРОЛЯ ЗА ПРЕДОСТАВЛЕНИЕМ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ТОМ ЧИСЛЕ СО СТОРОНЫ ГРАЖДАН, ИХ ОБЪЕДИНЕНИЙ И ОРГАНИЗАЦИЙ</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179.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а также положений регламента.</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1"/>
        <w:rPr>
          <w:rFonts w:ascii="Liberation Serif" w:hAnsi="Liberation Serif" w:cs="Liberation Serif"/>
        </w:rPr>
      </w:pPr>
      <w:r>
        <w:rPr>
          <w:rFonts w:ascii="Liberation Serif" w:hAnsi="Liberation Serif" w:cs="Liberation Serif"/>
        </w:rPr>
        <w:t>Раздел 5. ДОСУДЕБНЫЙ (ВНЕСУДЕБНЫЙ) ПОРЯДОК ОБЖАЛОВАНИЯ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РЕШЕНИЙ И ДЕЙСТВИЙ (БЕЗДЕЙСТВИЯ) ОРГАНА, ПРЕДОСТАВЛЯЮЩЕГО</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МУНИЦИПАЛЬНУЮ УСЛУГУ, ЕГО ДОЛЖНОСТНЫХ ЛИЦ</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ГОСУДАРСТВЕННЫХ ГРАЖДАНСКИХ СЛУЖАЩИХ, А ТАКЖЕ РЕШЕНИЙ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ДЕЙСТВИЙ (БЕЗДЕЙСТВИЯ) МНОГОФУНКЦИОНАЛЬНОГО ЦЕНТРА</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ПРЕДОСТАВЛЕНИЯ ГОСУДАРСТВЕННЫХ И МУНИЦИПАЛЬНЫХ УСЛУГ,</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РАБОТНИКОВ МФЦ</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ИНФОРМАЦИЯ ДЛЯ ЗАИНТЕРЕСОВАННЫХ ЛИЦ ОБ ИХ ПРАВЕ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НА ДОСУДЕБНОЕ (ВНЕСУДЕБНОЕ) ОБЖАЛОВАНИЕ ДЕЙСТВИЙ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(БЕЗДЕЙСТВИЯ) И (ИЛИ) РЕШЕНИЙ, ОСУЩЕСТВЛЯЕМЫХ (ПРИНЯТЫХ)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В ХОДЕ ПРЕДОСТАВЛЕНИЯ МУНИЦИПАЛЬНОЙ УСЛУГИ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(ДАЛЕЕ - ЖАЛОБА)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 xml:space="preserve">180. Заявитель вправе обжаловать решения и действия (бездействие), принятые (осуществленные) в ходе предоставления муниципальной услуги исполнительным органом муниципальной власти Свердловской области, предоставляющим муниципальную услугу, его должностными лицами и муниципальными служащими, а также решения и действия (бездействие) МФЦ, работников МФЦ в досудебном (внесудебном) порядке в том числе в случаях, предусмотренных </w:t>
      </w:r>
      <w:hyperlink r:id="rId71" w:history="1">
        <w:r>
          <w:rPr>
            <w:rStyle w:val="a3"/>
            <w:rFonts w:ascii="Liberation Serif" w:hAnsi="Liberation Serif" w:cs="Liberation Serif"/>
            <w:sz w:val="26"/>
            <w:szCs w:val="26"/>
          </w:rPr>
          <w:t>статьей 11.1</w:t>
        </w:r>
      </w:hyperlink>
      <w:r>
        <w:rPr>
          <w:rFonts w:ascii="Liberation Serif" w:hAnsi="Liberation Serif" w:cs="Liberation Serif"/>
          <w:sz w:val="26"/>
          <w:szCs w:val="26"/>
        </w:rPr>
        <w:t xml:space="preserve"> Федерального закона от 27.07.2010 № 210-ФЗ.</w:t>
      </w:r>
    </w:p>
    <w:p w:rsidR="003372FE" w:rsidRDefault="003372FE" w:rsidP="003372FE">
      <w:pPr>
        <w:pStyle w:val="ConsPlusNormal"/>
        <w:ind w:firstLine="540"/>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ОРГАНЫ МУНИЦИПАЛЬНОЙ ВЛАСТИ, ОРГАНИЗАЦИИ И УПОЛНОМОЧЕННЫЕ</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НА РАССМОТРЕНИЕ ЖАЛОБЫ ЛИЦА, КОТОРЫМ МОЖЕТ БЫТЬ НАПРАВЛЕНА</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ЖАЛОБА ЗАЯВИТЕЛЯ В ДОСУДЕБНОМ (ВНЕСУДЕБНОМ) ПОРЯДКЕ</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39"/>
        <w:jc w:val="both"/>
        <w:rPr>
          <w:rFonts w:ascii="Liberation Serif" w:hAnsi="Liberation Serif" w:cs="Liberation Serif"/>
          <w:sz w:val="26"/>
          <w:szCs w:val="26"/>
        </w:rPr>
      </w:pPr>
      <w:r>
        <w:rPr>
          <w:rFonts w:ascii="Liberation Serif" w:hAnsi="Liberation Serif" w:cs="Liberation Serif"/>
          <w:sz w:val="26"/>
          <w:szCs w:val="26"/>
        </w:rPr>
        <w:t>181. В случае обжалования решений и действий (бездействия) исполнительного органа муниципальной власти Свердловской области уполномоченного органа, предоставляющего муниципальную услугу, его должностных лиц и государственных гражданских служащих жалоба подается для рассмотрения в уполномоченный орган, в письменной форме на бумажном носителе, в том числе при личном приеме заявителя, в электронной форме, по почте или через МФЦ.</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lastRenderedPageBreak/>
        <w:t>Жалобу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также возможно подать на имя (указать), в письменной форме на бумажном носителе, в том числе при личном приеме заявителя, в электронной форме, по почте или через МФЦ.</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3372FE" w:rsidRDefault="003372FE" w:rsidP="003372FE">
      <w:pPr>
        <w:pStyle w:val="ConsPlusNormal"/>
        <w:spacing w:before="220"/>
        <w:ind w:firstLine="539"/>
        <w:contextualSpacing/>
        <w:jc w:val="both"/>
        <w:rPr>
          <w:rFonts w:ascii="Liberation Serif" w:hAnsi="Liberation Serif" w:cs="Liberation Serif"/>
          <w:sz w:val="26"/>
          <w:szCs w:val="26"/>
        </w:rPr>
      </w:pPr>
      <w:r>
        <w:rPr>
          <w:rFonts w:ascii="Liberation Serif" w:hAnsi="Liberation Serif" w:cs="Liberation Serif"/>
          <w:sz w:val="26"/>
          <w:szCs w:val="26"/>
        </w:rPr>
        <w:t>Жалобу на решения и действия (бездействие) МФЦ, его руководителя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СПОСОБЫ ИНФОРМИРОВАНИЯ ЗАЯВИТЕЛЕЙ О ПОРЯДКЕ ПОДАЧИ</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РАССМОТРЕНИЯ ЖАЛОБЫ, В ТОМ ЧИСЛЕ С ИСПОЛЬЗОВАНИЕМ</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ЕДИНОГО ПОРТАЛА</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Normal"/>
        <w:ind w:firstLine="540"/>
        <w:jc w:val="both"/>
        <w:rPr>
          <w:rFonts w:ascii="Liberation Serif" w:hAnsi="Liberation Serif" w:cs="Liberation Serif"/>
          <w:sz w:val="26"/>
          <w:szCs w:val="26"/>
        </w:rPr>
      </w:pPr>
      <w:r>
        <w:rPr>
          <w:rFonts w:ascii="Liberation Serif" w:hAnsi="Liberation Serif" w:cs="Liberation Serif"/>
          <w:sz w:val="26"/>
          <w:szCs w:val="26"/>
        </w:rPr>
        <w:t>182. Уполномоченный орган, МФЦ, а также учредитель МФЦ обеспечивают:</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1) информирование заявителей о порядке обжалования решений и действий (бездействия) исполнительного органа власти, предоставляющего муниципальную услугу, его должностных лиц и государственных гражданских служащих, решений и действий (бездействия) МФЦ, его должностных лиц и работников посредством размещения информации: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на стендах в местах предоставления государственных услуг;</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на официальных сайтах органов, предоставляющих государственные услуги, многофункционального центра предоставления государственных и муниципальных услуг (http://mfc66.ru/) и учредителя многофункционального центра (</w:t>
      </w:r>
      <w:hyperlink r:id="rId72" w:tgtFrame="_top" w:history="1">
        <w:r>
          <w:rPr>
            <w:rStyle w:val="a3"/>
            <w:rFonts w:ascii="Liberation Serif" w:hAnsi="Liberation Serif" w:cs="Liberation Serif"/>
            <w:sz w:val="26"/>
            <w:szCs w:val="26"/>
          </w:rPr>
          <w:t>http://digital.midural.ru/)</w:t>
        </w:r>
      </w:hyperlink>
      <w:r>
        <w:rPr>
          <w:rFonts w:ascii="Liberation Serif" w:hAnsi="Liberation Serif" w:cs="Liberation Serif"/>
          <w:sz w:val="26"/>
          <w:szCs w:val="26"/>
        </w:rPr>
        <w:t>;</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 на Едином портале в разделе «Дополнительная информация» соответствующей муниципальной услуги;</w:t>
      </w:r>
    </w:p>
    <w:p w:rsidR="003372FE" w:rsidRDefault="003372FE" w:rsidP="003372FE">
      <w:pPr>
        <w:pStyle w:val="ConsPlusNormal"/>
        <w:spacing w:before="220"/>
        <w:ind w:firstLine="540"/>
        <w:contextualSpacing/>
        <w:jc w:val="both"/>
        <w:rPr>
          <w:rFonts w:ascii="Liberation Serif" w:hAnsi="Liberation Serif" w:cs="Liberation Serif"/>
          <w:sz w:val="26"/>
          <w:szCs w:val="26"/>
        </w:rPr>
      </w:pPr>
      <w:r>
        <w:rPr>
          <w:rFonts w:ascii="Liberation Serif" w:hAnsi="Liberation Serif" w:cs="Liberation Serif"/>
          <w:sz w:val="26"/>
          <w:szCs w:val="26"/>
        </w:rPr>
        <w:t>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государственных гражданских служащих, решений и действий (бездействия) МФЦ, его должностных лиц и работников, в том числе по телефону, электронной почте, при личном приеме.</w:t>
      </w:r>
    </w:p>
    <w:p w:rsidR="003372FE" w:rsidRDefault="003372FE" w:rsidP="003372FE">
      <w:pPr>
        <w:pStyle w:val="ConsPlusNormal"/>
        <w:jc w:val="both"/>
        <w:rPr>
          <w:rFonts w:ascii="Liberation Serif" w:hAnsi="Liberation Serif" w:cs="Liberation Serif"/>
        </w:rPr>
      </w:pPr>
    </w:p>
    <w:p w:rsidR="003372FE" w:rsidRDefault="003372FE" w:rsidP="003372FE">
      <w:pPr>
        <w:pStyle w:val="ConsPlusTitle"/>
        <w:jc w:val="center"/>
        <w:outlineLvl w:val="2"/>
        <w:rPr>
          <w:rFonts w:ascii="Liberation Serif" w:hAnsi="Liberation Serif" w:cs="Liberation Serif"/>
        </w:rPr>
      </w:pPr>
      <w:r>
        <w:rPr>
          <w:rFonts w:ascii="Liberation Serif" w:hAnsi="Liberation Serif" w:cs="Liberation Serif"/>
        </w:rPr>
        <w:t>ПЕРЕЧЕНЬ НОРМАТИВНЫХ ПРАВОВЫХ АКТОВ, РЕГУЛИРУЮЩИХ ПОРЯДОК</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ДОСУДЕБНОГО (ВНЕСУДЕБНОГО) ОБЖАЛОВАНИЯ РЕШЕНИЙ И ДЕЙСТВИЙ</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(БЕЗДЕЙСТВИЯ) ОРГАНА, ПРЕДОСТАВЛЯЮЩЕГО МУНИЦИПАЛЬНУЮ</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УСЛУГУ, ЕГО ДОЛЖНОСТНЫХ ЛИЦ И ГОСУДАРСТВЕННЫХ ГРАЖДАНСКИХ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СЛУЖАЩИХ, А ТАКЖЕ РЕШЕНИЙ И ДЕЙСТВИЙ (БЕЗДЕЙСТВИЯ)</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МНОГОФУНКЦИОНАЛЬНОГО ЦЕНТРА ПРЕДОСТАВЛЕНИЯ ГОСУДАРСТВЕННЫХ</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И МУНИЦИПАЛЬНЫХ УСЛУГ, РАБОТНИКОВ МНОГОФУНКЦИОНАЛЬНОГО</w:t>
      </w:r>
    </w:p>
    <w:p w:rsidR="003372FE" w:rsidRDefault="003372FE" w:rsidP="003372FE">
      <w:pPr>
        <w:pStyle w:val="ConsPlusTitle"/>
        <w:jc w:val="center"/>
        <w:rPr>
          <w:rFonts w:ascii="Liberation Serif" w:hAnsi="Liberation Serif" w:cs="Liberation Serif"/>
        </w:rPr>
      </w:pPr>
      <w:r>
        <w:rPr>
          <w:rFonts w:ascii="Liberation Serif" w:hAnsi="Liberation Serif" w:cs="Liberation Serif"/>
        </w:rPr>
        <w:t>ЦЕНТРА ПРЕДОСТАВЛЕНИЯ ГОСУДАРСТВЕННЫХ И МУНИЦИПАЛЬНЫХ УСЛУГ</w:t>
      </w:r>
    </w:p>
    <w:p w:rsidR="003372FE" w:rsidRDefault="003372FE" w:rsidP="003372FE">
      <w:pPr>
        <w:pStyle w:val="ConsPlusNormal"/>
        <w:jc w:val="both"/>
        <w:rPr>
          <w:rFonts w:ascii="Liberation Serif" w:hAnsi="Liberation Serif" w:cs="Liberation Serif"/>
        </w:rPr>
      </w:pPr>
    </w:p>
    <w:p w:rsidR="003372FE" w:rsidRDefault="003372FE" w:rsidP="003372FE">
      <w:pPr>
        <w:pStyle w:val="a5"/>
        <w:spacing w:after="0" w:afterAutospacing="0" w:line="228" w:lineRule="auto"/>
        <w:ind w:firstLine="709"/>
        <w:contextualSpacing/>
        <w:rPr>
          <w:rFonts w:ascii="Liberation Serif" w:hAnsi="Liberation Serif" w:cs="Liberation Serif"/>
          <w:sz w:val="26"/>
          <w:szCs w:val="26"/>
        </w:rPr>
      </w:pPr>
      <w:r>
        <w:rPr>
          <w:rFonts w:ascii="Liberation Serif" w:hAnsi="Liberation Serif" w:cs="Liberation Serif"/>
          <w:sz w:val="26"/>
          <w:szCs w:val="26"/>
        </w:rPr>
        <w:t xml:space="preserve">183. Порядок досудебного (внесудебного) обжалования решений и действий (бездействия) Уполномоченного органа, его должностных лиц и муниципальных </w:t>
      </w:r>
      <w:r>
        <w:rPr>
          <w:rFonts w:ascii="Liberation Serif" w:hAnsi="Liberation Serif" w:cs="Liberation Serif"/>
          <w:sz w:val="26"/>
          <w:szCs w:val="26"/>
        </w:rPr>
        <w:lastRenderedPageBreak/>
        <w:t>служащих, а также решений и действий (бездействия) МФЦ, работников МФЦ регулируется следующими правовыми актами:</w:t>
      </w:r>
    </w:p>
    <w:p w:rsidR="003372FE" w:rsidRDefault="003372FE" w:rsidP="003372FE">
      <w:pPr>
        <w:spacing w:before="100" w:beforeAutospacing="1" w:line="228" w:lineRule="auto"/>
        <w:ind w:firstLine="709"/>
        <w:contextualSpacing/>
        <w:jc w:val="both"/>
        <w:rPr>
          <w:rFonts w:ascii="Liberation Serif" w:hAnsi="Liberation Serif" w:cs="Liberation Serif"/>
          <w:sz w:val="26"/>
          <w:szCs w:val="26"/>
        </w:rPr>
      </w:pPr>
      <w:r>
        <w:rPr>
          <w:rFonts w:ascii="Liberation Serif" w:hAnsi="Liberation Serif" w:cs="Liberation Serif"/>
          <w:sz w:val="26"/>
          <w:szCs w:val="26"/>
        </w:rPr>
        <w:t xml:space="preserve">статьи 11.1-11.3 Федерального закона от 27.07.2010 № 210-ФЗ </w:t>
      </w:r>
      <w:r>
        <w:rPr>
          <w:rFonts w:ascii="Liberation Serif" w:hAnsi="Liberation Serif" w:cs="Liberation Serif"/>
          <w:sz w:val="26"/>
          <w:szCs w:val="26"/>
        </w:rPr>
        <w:br/>
        <w:t>«Об организации предоставления государственных и муниципальных услуг»;</w:t>
      </w:r>
    </w:p>
    <w:p w:rsidR="003372FE" w:rsidRDefault="003372FE" w:rsidP="003372FE">
      <w:pPr>
        <w:spacing w:before="100" w:beforeAutospacing="1" w:line="228" w:lineRule="auto"/>
        <w:ind w:firstLine="709"/>
        <w:contextualSpacing/>
        <w:jc w:val="both"/>
        <w:rPr>
          <w:rFonts w:ascii="Liberation Serif" w:hAnsi="Liberation Serif" w:cs="Liberation Serif"/>
          <w:sz w:val="26"/>
          <w:szCs w:val="26"/>
        </w:rPr>
      </w:pPr>
      <w:r>
        <w:rPr>
          <w:rFonts w:ascii="Liberation Serif" w:hAnsi="Liberation Serif" w:cs="Liberation Serif"/>
          <w:sz w:val="26"/>
          <w:szCs w:val="26"/>
        </w:rPr>
        <w:t>постановление Правительства Свердловской области от 22.11.2018</w:t>
      </w:r>
      <w:r>
        <w:rPr>
          <w:rFonts w:ascii="Liberation Serif" w:hAnsi="Liberation Serif" w:cs="Liberation Serif"/>
          <w:sz w:val="26"/>
          <w:szCs w:val="26"/>
        </w:rPr>
        <w:b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Pr>
          <w:rFonts w:ascii="Liberation Serif" w:hAnsi="Liberation Serif" w:cs="Liberation Serif"/>
          <w:sz w:val="26"/>
          <w:szCs w:val="26"/>
        </w:rPr>
        <w:br/>
        <w:t>и действия (бездействие) многофункционального центра предоставления государственных и муниципальных услуг и его работников».</w:t>
      </w:r>
    </w:p>
    <w:p w:rsidR="003372FE" w:rsidRDefault="003372FE">
      <w:pPr>
        <w:spacing w:after="160" w:line="259" w:lineRule="auto"/>
        <w:rPr>
          <w:rFonts w:ascii="Liberation Serif" w:hAnsi="Liberation Serif" w:cs="Liberation Serif"/>
          <w:sz w:val="26"/>
          <w:szCs w:val="26"/>
        </w:rPr>
      </w:pPr>
      <w:r>
        <w:rPr>
          <w:rFonts w:ascii="Liberation Serif" w:hAnsi="Liberation Serif" w:cs="Liberation Serif"/>
          <w:sz w:val="26"/>
          <w:szCs w:val="26"/>
        </w:rPr>
        <w:br w:type="page"/>
      </w:r>
    </w:p>
    <w:p w:rsidR="003372FE" w:rsidRDefault="003372FE" w:rsidP="003372FE">
      <w:pPr>
        <w:spacing w:before="100" w:beforeAutospacing="1" w:line="228" w:lineRule="auto"/>
        <w:ind w:firstLine="709"/>
        <w:contextualSpacing/>
        <w:jc w:val="both"/>
        <w:rPr>
          <w:rFonts w:ascii="Liberation Serif" w:hAnsi="Liberation Serif" w:cs="Liberation Serif"/>
          <w:sz w:val="26"/>
          <w:szCs w:val="26"/>
        </w:rPr>
      </w:pPr>
    </w:p>
    <w:p w:rsidR="003372FE" w:rsidRDefault="003372FE" w:rsidP="003372FE">
      <w:pPr>
        <w:pStyle w:val="ConsPlusNormal"/>
        <w:jc w:val="right"/>
        <w:outlineLvl w:val="1"/>
        <w:rPr>
          <w:rFonts w:ascii="Liberation Serif" w:hAnsi="Liberation Serif" w:cs="Liberation Serif"/>
          <w:sz w:val="24"/>
          <w:szCs w:val="24"/>
        </w:rPr>
      </w:pPr>
      <w:r>
        <w:rPr>
          <w:rFonts w:ascii="Liberation Serif" w:hAnsi="Liberation Serif" w:cs="Liberation Serif"/>
          <w:sz w:val="24"/>
          <w:szCs w:val="24"/>
        </w:rPr>
        <w:t>Приложение № 1</w:t>
      </w:r>
    </w:p>
    <w:p w:rsidR="003372FE" w:rsidRDefault="003372FE" w:rsidP="003372FE">
      <w:pPr>
        <w:pStyle w:val="ConsPlusNormal"/>
        <w:jc w:val="right"/>
        <w:rPr>
          <w:rFonts w:ascii="Liberation Serif" w:hAnsi="Liberation Serif" w:cs="Liberation Serif"/>
          <w:sz w:val="24"/>
          <w:szCs w:val="24"/>
        </w:rPr>
      </w:pPr>
      <w:r>
        <w:rPr>
          <w:rFonts w:ascii="Liberation Serif" w:hAnsi="Liberation Serif" w:cs="Liberation Serif"/>
          <w:sz w:val="24"/>
          <w:szCs w:val="24"/>
        </w:rPr>
        <w:t>к Регламенту</w:t>
      </w:r>
    </w:p>
    <w:p w:rsidR="003372FE" w:rsidRDefault="003372FE" w:rsidP="003372FE">
      <w:pPr>
        <w:pStyle w:val="ConsPlusNormal"/>
        <w:jc w:val="center"/>
        <w:rPr>
          <w:rFonts w:ascii="Liberation Serif" w:hAnsi="Liberation Serif" w:cs="Liberation Serif"/>
        </w:rPr>
      </w:pPr>
    </w:p>
    <w:p w:rsidR="003372FE" w:rsidRDefault="003372FE" w:rsidP="003372FE">
      <w:pPr>
        <w:pStyle w:val="ConsPlusNormal"/>
        <w:jc w:val="center"/>
        <w:rPr>
          <w:rFonts w:ascii="Liberation Serif" w:hAnsi="Liberation Serif" w:cs="Liberation Serif"/>
        </w:rPr>
      </w:pPr>
    </w:p>
    <w:p w:rsidR="003372FE" w:rsidRDefault="003372FE" w:rsidP="003372FE">
      <w:pPr>
        <w:pStyle w:val="ConsPlusNormal"/>
        <w:jc w:val="center"/>
        <w:rPr>
          <w:rFonts w:ascii="Liberation Serif" w:hAnsi="Liberation Serif" w:cs="Liberation Serif"/>
        </w:rPr>
      </w:pPr>
    </w:p>
    <w:p w:rsidR="003372FE" w:rsidRDefault="003372FE" w:rsidP="003372FE">
      <w:pPr>
        <w:pStyle w:val="ConsPlusNormal"/>
        <w:jc w:val="center"/>
        <w:rPr>
          <w:rFonts w:ascii="Liberation Serif" w:hAnsi="Liberation Serif" w:cs="Liberation Serif"/>
          <w:sz w:val="24"/>
          <w:szCs w:val="24"/>
        </w:rPr>
      </w:pPr>
      <w:r>
        <w:rPr>
          <w:rFonts w:ascii="Liberation Serif" w:hAnsi="Liberation Serif" w:cs="Liberation Serif"/>
          <w:sz w:val="24"/>
          <w:szCs w:val="24"/>
        </w:rPr>
        <w:t>Форма Заявления на предоставление муниципальной услуги</w:t>
      </w:r>
    </w:p>
    <w:p w:rsidR="003372FE" w:rsidRDefault="003372FE" w:rsidP="003372FE">
      <w:pPr>
        <w:pStyle w:val="ConsPlusNormal"/>
        <w:jc w:val="center"/>
        <w:rPr>
          <w:rFonts w:ascii="Liberation Serif" w:hAnsi="Liberation Serif" w:cs="Liberation Serif"/>
          <w:sz w:val="24"/>
          <w:szCs w:val="24"/>
        </w:rPr>
      </w:pPr>
      <w:r>
        <w:rPr>
          <w:rFonts w:ascii="Liberation Serif" w:hAnsi="Liberation Serif" w:cs="Liberation Serif"/>
          <w:sz w:val="24"/>
          <w:szCs w:val="24"/>
        </w:rPr>
        <w:t>«Выдача разрешения на установку и эксплуатацию рекламных конструкций</w:t>
      </w:r>
      <w:r>
        <w:rPr>
          <w:rFonts w:ascii="Liberation Serif" w:hAnsi="Liberation Serif" w:cs="Liberation Serif"/>
          <w:sz w:val="24"/>
          <w:szCs w:val="24"/>
        </w:rPr>
        <w:br/>
        <w:t>на соответствующей территории, аннулирование такого разрешения»</w:t>
      </w:r>
    </w:p>
    <w:p w:rsidR="003372FE" w:rsidRDefault="003372FE" w:rsidP="003372FE">
      <w:pPr>
        <w:pStyle w:val="ConsPlusNormal"/>
        <w:jc w:val="center"/>
        <w:rPr>
          <w:rFonts w:ascii="Liberation Serif" w:hAnsi="Liberation Serif" w:cs="Liberation Serif"/>
        </w:rPr>
      </w:pPr>
    </w:p>
    <w:tbl>
      <w:tblPr>
        <w:tblStyle w:val="af9"/>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131"/>
        <w:gridCol w:w="445"/>
        <w:gridCol w:w="386"/>
      </w:tblGrid>
      <w:tr w:rsidR="003372FE" w:rsidTr="003372FE">
        <w:tc>
          <w:tcPr>
            <w:tcW w:w="1576" w:type="dxa"/>
            <w:hideMark/>
          </w:tcPr>
          <w:p w:rsidR="003372FE" w:rsidRDefault="003372FE">
            <w:pPr>
              <w:pStyle w:val="ConsPlusNormal"/>
              <w:jc w:val="center"/>
              <w:rPr>
                <w:rFonts w:ascii="Liberation Serif" w:hAnsi="Liberation Serif" w:cs="Liberation Serif"/>
                <w:sz w:val="24"/>
                <w:szCs w:val="24"/>
                <w:lang w:eastAsia="en-US"/>
              </w:rPr>
            </w:pPr>
            <w:r>
              <w:rPr>
                <w:rFonts w:ascii="Liberation Serif" w:hAnsi="Liberation Serif" w:cs="Liberation Serif"/>
                <w:sz w:val="24"/>
                <w:szCs w:val="24"/>
                <w:lang w:eastAsia="en-US"/>
              </w:rPr>
              <w:t>Дата подачи:</w:t>
            </w:r>
          </w:p>
        </w:tc>
        <w:tc>
          <w:tcPr>
            <w:tcW w:w="1131" w:type="dxa"/>
            <w:tcBorders>
              <w:top w:val="nil"/>
              <w:left w:val="nil"/>
              <w:bottom w:val="single" w:sz="4" w:space="0" w:color="auto"/>
              <w:right w:val="nil"/>
            </w:tcBorders>
          </w:tcPr>
          <w:p w:rsidR="003372FE" w:rsidRDefault="003372FE">
            <w:pPr>
              <w:pStyle w:val="ConsPlusNormal"/>
              <w:jc w:val="center"/>
              <w:rPr>
                <w:rFonts w:ascii="Liberation Serif" w:hAnsi="Liberation Serif" w:cs="Liberation Serif"/>
                <w:sz w:val="24"/>
                <w:szCs w:val="24"/>
                <w:lang w:eastAsia="en-US"/>
              </w:rPr>
            </w:pPr>
          </w:p>
        </w:tc>
        <w:tc>
          <w:tcPr>
            <w:tcW w:w="445" w:type="dxa"/>
            <w:hideMark/>
          </w:tcPr>
          <w:p w:rsidR="003372FE" w:rsidRDefault="003372FE">
            <w:pPr>
              <w:pStyle w:val="ConsPlusNormal"/>
              <w:jc w:val="center"/>
              <w:rPr>
                <w:rFonts w:ascii="Liberation Serif" w:hAnsi="Liberation Serif" w:cs="Liberation Serif"/>
                <w:sz w:val="24"/>
                <w:szCs w:val="24"/>
                <w:lang w:eastAsia="en-US"/>
              </w:rPr>
            </w:pPr>
            <w:r>
              <w:rPr>
                <w:rFonts w:ascii="Liberation Serif" w:hAnsi="Liberation Serif" w:cs="Liberation Serif"/>
                <w:sz w:val="24"/>
                <w:szCs w:val="24"/>
                <w:lang w:eastAsia="en-US"/>
              </w:rPr>
              <w:t>№</w:t>
            </w:r>
          </w:p>
        </w:tc>
        <w:tc>
          <w:tcPr>
            <w:tcW w:w="386" w:type="dxa"/>
            <w:tcBorders>
              <w:top w:val="nil"/>
              <w:left w:val="nil"/>
              <w:bottom w:val="single" w:sz="4" w:space="0" w:color="auto"/>
              <w:right w:val="nil"/>
            </w:tcBorders>
          </w:tcPr>
          <w:p w:rsidR="003372FE" w:rsidRDefault="003372FE">
            <w:pPr>
              <w:pStyle w:val="ConsPlusNormal"/>
              <w:jc w:val="center"/>
              <w:rPr>
                <w:rFonts w:ascii="Liberation Serif" w:hAnsi="Liberation Serif" w:cs="Liberation Serif"/>
                <w:sz w:val="24"/>
                <w:szCs w:val="24"/>
                <w:lang w:eastAsia="en-US"/>
              </w:rPr>
            </w:pPr>
          </w:p>
        </w:tc>
      </w:tr>
    </w:tbl>
    <w:p w:rsidR="003372FE" w:rsidRDefault="003372FE" w:rsidP="003372FE">
      <w:pPr>
        <w:pStyle w:val="ConsPlusNormal"/>
        <w:jc w:val="center"/>
        <w:rPr>
          <w:rFonts w:ascii="Liberation Serif" w:hAnsi="Liberation Serif" w:cs="Liberation Serif"/>
        </w:rPr>
      </w:pPr>
    </w:p>
    <w:p w:rsidR="003372FE" w:rsidRDefault="003372FE" w:rsidP="003372FE">
      <w:pPr>
        <w:pStyle w:val="ConsPlusNormal"/>
        <w:jc w:val="center"/>
        <w:outlineLvl w:val="1"/>
        <w:rPr>
          <w:rFonts w:ascii="Liberation Serif" w:hAnsi="Liberation Serif" w:cs="Liberation Serif"/>
        </w:rPr>
      </w:pPr>
      <w:r>
        <w:rPr>
          <w:rFonts w:ascii="Liberation Serif" w:hAnsi="Liberation Serif" w:cs="Liberation Serif"/>
        </w:rPr>
        <w:t>(Наименование органа, уполномоченного на предоставление услуги)</w:t>
      </w:r>
    </w:p>
    <w:p w:rsidR="003372FE" w:rsidRDefault="003372FE" w:rsidP="003372FE">
      <w:pPr>
        <w:pStyle w:val="ConsPlusNonformat"/>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26"/>
        <w:gridCol w:w="4330"/>
      </w:tblGrid>
      <w:tr w:rsidR="003372FE" w:rsidTr="003372FE">
        <w:trPr>
          <w:trHeight w:val="312"/>
        </w:trPr>
        <w:tc>
          <w:tcPr>
            <w:tcW w:w="885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3100" w:firstLine="0"/>
              <w:rPr>
                <w:rFonts w:ascii="Liberation Serif" w:hAnsi="Liberation Serif" w:cs="Liberation Serif"/>
              </w:rPr>
            </w:pPr>
            <w:bookmarkStart w:id="24" w:name="P1164"/>
            <w:bookmarkEnd w:id="24"/>
            <w:r>
              <w:rPr>
                <w:rFonts w:ascii="Liberation Serif" w:hAnsi="Liberation Serif" w:cs="Liberation Serif"/>
              </w:rPr>
              <w:t>Сведения о представителе</w:t>
            </w:r>
          </w:p>
        </w:tc>
      </w:tr>
      <w:tr w:rsidR="003372FE" w:rsidTr="003372FE">
        <w:trPr>
          <w:trHeight w:val="379"/>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Категория представителя</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432"/>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Полное наименование</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394"/>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Фамилия</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8"/>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Имя</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3"/>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Отчество</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8"/>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Адрес электронной почты</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8"/>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Номер телефона</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3"/>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Дата рождения</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3"/>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Пол</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3"/>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СНИЛС</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3"/>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Адрес регистрации</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8"/>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Адрес проживания</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8"/>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Гражданство</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3"/>
        </w:trPr>
        <w:tc>
          <w:tcPr>
            <w:tcW w:w="885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3340" w:firstLine="0"/>
              <w:rPr>
                <w:rFonts w:ascii="Liberation Serif" w:hAnsi="Liberation Serif" w:cs="Liberation Serif"/>
              </w:rPr>
            </w:pPr>
            <w:r>
              <w:rPr>
                <w:rFonts w:ascii="Liberation Serif" w:hAnsi="Liberation Serif" w:cs="Liberation Serif"/>
              </w:rPr>
              <w:t>Сведения о заявителе</w:t>
            </w:r>
          </w:p>
        </w:tc>
      </w:tr>
      <w:tr w:rsidR="003372FE" w:rsidTr="003372FE">
        <w:trPr>
          <w:trHeight w:val="288"/>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Категория заявителя</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8"/>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Полное наименование</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8"/>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ОГРНИП</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88"/>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ОГРН</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302"/>
        </w:trPr>
        <w:tc>
          <w:tcPr>
            <w:tcW w:w="4526" w:type="dxa"/>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20" w:firstLine="0"/>
              <w:rPr>
                <w:rFonts w:ascii="Liberation Serif" w:hAnsi="Liberation Serif" w:cs="Liberation Serif"/>
              </w:rPr>
            </w:pPr>
            <w:r>
              <w:rPr>
                <w:rFonts w:ascii="Liberation Serif" w:hAnsi="Liberation Serif" w:cs="Liberation Serif"/>
              </w:rPr>
              <w:t>ИНН</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bl>
    <w:p w:rsidR="003372FE" w:rsidRDefault="003372FE" w:rsidP="003372FE">
      <w:pPr>
        <w:rPr>
          <w:rFonts w:ascii="Liberation Serif" w:hAnsi="Liberation Serif" w:cs="Liberation Serif"/>
          <w:sz w:val="2"/>
          <w:szCs w:val="2"/>
          <w:lang w:eastAsia="en-US"/>
        </w:rPr>
      </w:pPr>
    </w:p>
    <w:tbl>
      <w:tblPr>
        <w:tblpPr w:leftFromText="180" w:rightFromText="180" w:bottomFromText="160" w:vertAnchor="text" w:horzAnchor="margin" w:tblpY="498"/>
        <w:tblW w:w="0" w:type="auto"/>
        <w:tblLayout w:type="fixed"/>
        <w:tblCellMar>
          <w:left w:w="10" w:type="dxa"/>
          <w:right w:w="10" w:type="dxa"/>
        </w:tblCellMar>
        <w:tblLook w:val="04A0" w:firstRow="1" w:lastRow="0" w:firstColumn="1" w:lastColumn="0" w:noHBand="0" w:noVBand="1"/>
      </w:tblPr>
      <w:tblGrid>
        <w:gridCol w:w="4550"/>
        <w:gridCol w:w="4376"/>
      </w:tblGrid>
      <w:tr w:rsidR="003372FE" w:rsidTr="003372FE">
        <w:trPr>
          <w:trHeight w:val="302"/>
        </w:trPr>
        <w:tc>
          <w:tcPr>
            <w:tcW w:w="455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278"/>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1840" w:firstLine="0"/>
              <w:rPr>
                <w:rFonts w:ascii="Liberation Serif" w:hAnsi="Liberation Serif" w:cs="Liberation Serif"/>
              </w:rPr>
            </w:pPr>
            <w:r>
              <w:rPr>
                <w:rFonts w:ascii="Liberation Serif" w:hAnsi="Liberation Serif" w:cs="Liberation Serif"/>
              </w:rPr>
              <w:t>Параметры определения варианта предоставления</w:t>
            </w:r>
          </w:p>
        </w:tc>
      </w:tr>
      <w:tr w:rsidR="003372FE" w:rsidTr="003372FE">
        <w:trPr>
          <w:trHeight w:val="566"/>
        </w:trPr>
        <w:tc>
          <w:tcPr>
            <w:tcW w:w="455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r w:rsidR="003372FE" w:rsidTr="003372FE">
        <w:trPr>
          <w:trHeight w:val="31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372FE" w:rsidRDefault="003372FE">
            <w:pPr>
              <w:pStyle w:val="60"/>
              <w:shd w:val="clear" w:color="auto" w:fill="auto"/>
              <w:spacing w:line="240" w:lineRule="auto"/>
              <w:ind w:left="3280" w:firstLine="0"/>
              <w:rPr>
                <w:rFonts w:ascii="Liberation Serif" w:hAnsi="Liberation Serif" w:cs="Liberation Serif"/>
              </w:rPr>
            </w:pPr>
            <w:r>
              <w:rPr>
                <w:rFonts w:ascii="Liberation Serif" w:hAnsi="Liberation Serif" w:cs="Liberation Serif"/>
              </w:rPr>
              <w:t>Перечень документов</w:t>
            </w:r>
          </w:p>
        </w:tc>
      </w:tr>
      <w:tr w:rsidR="003372FE" w:rsidTr="003372FE">
        <w:trPr>
          <w:trHeight w:val="562"/>
        </w:trPr>
        <w:tc>
          <w:tcPr>
            <w:tcW w:w="4550"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3372FE" w:rsidRDefault="003372FE">
            <w:pPr>
              <w:rPr>
                <w:rFonts w:ascii="Liberation Serif" w:hAnsi="Liberation Serif" w:cs="Liberation Serif"/>
                <w:sz w:val="10"/>
                <w:szCs w:val="10"/>
              </w:rPr>
            </w:pPr>
          </w:p>
        </w:tc>
      </w:tr>
    </w:tbl>
    <w:p w:rsidR="003372FE" w:rsidRDefault="003372FE" w:rsidP="003372FE">
      <w:pPr>
        <w:spacing w:line="420" w:lineRule="exact"/>
        <w:rPr>
          <w:rFonts w:ascii="Liberation Serif" w:hAnsi="Liberation Serif" w:cs="Liberation Serif"/>
          <w:sz w:val="22"/>
          <w:szCs w:val="22"/>
          <w:lang w:eastAsia="en-US"/>
        </w:rPr>
      </w:pPr>
    </w:p>
    <w:p w:rsidR="003372FE" w:rsidRDefault="003372FE" w:rsidP="003372FE">
      <w:pPr>
        <w:pStyle w:val="ConsPlusNormal"/>
        <w:jc w:val="right"/>
        <w:outlineLvl w:val="1"/>
        <w:rPr>
          <w:rFonts w:ascii="Liberation Serif" w:hAnsi="Liberation Serif" w:cs="Liberation Serif"/>
          <w:sz w:val="24"/>
          <w:szCs w:val="24"/>
        </w:rPr>
      </w:pPr>
      <w:r>
        <w:rPr>
          <w:rFonts w:ascii="Liberation Serif" w:hAnsi="Liberation Serif" w:cs="Liberation Serif"/>
        </w:rPr>
        <w:br w:type="page"/>
      </w:r>
      <w:r>
        <w:rPr>
          <w:rFonts w:ascii="Liberation Serif" w:hAnsi="Liberation Serif" w:cs="Liberation Serif"/>
          <w:sz w:val="24"/>
          <w:szCs w:val="24"/>
        </w:rPr>
        <w:lastRenderedPageBreak/>
        <w:t>Приложение № 2</w:t>
      </w:r>
    </w:p>
    <w:p w:rsidR="003372FE" w:rsidRDefault="003372FE" w:rsidP="003372FE">
      <w:pPr>
        <w:pStyle w:val="ConsPlusNormal"/>
        <w:jc w:val="right"/>
        <w:rPr>
          <w:rFonts w:ascii="Liberation Serif" w:hAnsi="Liberation Serif" w:cs="Liberation Serif"/>
          <w:sz w:val="24"/>
          <w:szCs w:val="24"/>
        </w:rPr>
      </w:pPr>
      <w:r>
        <w:rPr>
          <w:rFonts w:ascii="Liberation Serif" w:hAnsi="Liberation Serif" w:cs="Liberation Serif"/>
          <w:sz w:val="24"/>
          <w:szCs w:val="24"/>
        </w:rPr>
        <w:t>к Регламенту</w:t>
      </w:r>
    </w:p>
    <w:p w:rsidR="003372FE" w:rsidRDefault="003372FE" w:rsidP="003372FE">
      <w:pPr>
        <w:pStyle w:val="ConsPlusNormal"/>
        <w:jc w:val="both"/>
        <w:rPr>
          <w:rFonts w:ascii="Liberation Serif" w:hAnsi="Liberation Serif" w:cs="Liberation Serif"/>
          <w:sz w:val="24"/>
          <w:szCs w:val="24"/>
        </w:rPr>
      </w:pPr>
    </w:p>
    <w:p w:rsidR="003372FE" w:rsidRDefault="003372FE" w:rsidP="003372FE">
      <w:pPr>
        <w:pStyle w:val="ConsPlusNormal"/>
        <w:jc w:val="both"/>
        <w:rPr>
          <w:rFonts w:ascii="Liberation Serif" w:hAnsi="Liberation Serif" w:cs="Liberation Serif"/>
          <w:sz w:val="24"/>
          <w:szCs w:val="24"/>
        </w:rPr>
      </w:pPr>
    </w:p>
    <w:p w:rsidR="003372FE" w:rsidRDefault="003372FE" w:rsidP="003372FE">
      <w:pPr>
        <w:pStyle w:val="ConsPlusNormal"/>
        <w:jc w:val="both"/>
        <w:rPr>
          <w:rFonts w:ascii="Liberation Serif" w:hAnsi="Liberation Serif" w:cs="Liberation Serif"/>
          <w:sz w:val="24"/>
          <w:szCs w:val="24"/>
        </w:rPr>
      </w:pPr>
    </w:p>
    <w:p w:rsidR="003372FE" w:rsidRDefault="003372FE" w:rsidP="003372FE">
      <w:pPr>
        <w:pStyle w:val="80"/>
        <w:shd w:val="clear" w:color="auto" w:fill="auto"/>
        <w:spacing w:before="0" w:after="194" w:line="240" w:lineRule="exact"/>
        <w:ind w:left="1200" w:firstLine="0"/>
        <w:jc w:val="left"/>
        <w:rPr>
          <w:rFonts w:ascii="Liberation Serif" w:hAnsi="Liberation Serif" w:cs="Liberation Serif"/>
        </w:rPr>
      </w:pPr>
      <w:bookmarkStart w:id="25" w:name="P1377"/>
      <w:bookmarkEnd w:id="25"/>
      <w:r>
        <w:rPr>
          <w:rFonts w:ascii="Liberation Serif" w:hAnsi="Liberation Serif" w:cs="Liberation Serif"/>
        </w:rPr>
        <w:t>Форма разрешения на установку и эксплуатацию рекламной конструкции</w:t>
      </w:r>
    </w:p>
    <w:p w:rsidR="003372FE" w:rsidRDefault="003372FE" w:rsidP="003372FE">
      <w:pPr>
        <w:pStyle w:val="60"/>
        <w:shd w:val="clear" w:color="auto" w:fill="auto"/>
        <w:spacing w:line="283" w:lineRule="exact"/>
        <w:ind w:left="300" w:firstLine="0"/>
        <w:jc w:val="center"/>
        <w:rPr>
          <w:rFonts w:ascii="Liberation Serif" w:hAnsi="Liberation Serif" w:cs="Liberation Serif"/>
        </w:rPr>
      </w:pPr>
      <w:r>
        <w:rPr>
          <w:rFonts w:ascii="Liberation Serif" w:hAnsi="Liberation Serif" w:cs="Liberation Serif"/>
        </w:rPr>
        <w:t>(Наименование органа уполномоченного на выдачу разрешения на установку и эксплуатацию рекламных конструкций на соответствующей территории,</w:t>
      </w:r>
    </w:p>
    <w:p w:rsidR="003372FE" w:rsidRDefault="003372FE" w:rsidP="003372FE">
      <w:pPr>
        <w:pStyle w:val="60"/>
        <w:shd w:val="clear" w:color="auto" w:fill="auto"/>
        <w:spacing w:after="233" w:line="240" w:lineRule="exact"/>
        <w:ind w:left="300" w:firstLine="0"/>
        <w:jc w:val="center"/>
        <w:rPr>
          <w:rFonts w:ascii="Liberation Serif" w:hAnsi="Liberation Serif" w:cs="Liberation Serif"/>
        </w:rPr>
      </w:pPr>
      <w:r>
        <w:rPr>
          <w:rFonts w:ascii="Liberation Serif" w:hAnsi="Liberation Serif" w:cs="Liberation Serif"/>
        </w:rPr>
        <w:t>аннулирование такого разрешения)</w:t>
      </w:r>
    </w:p>
    <w:p w:rsidR="003372FE" w:rsidRDefault="003372FE" w:rsidP="003372FE">
      <w:pPr>
        <w:pStyle w:val="80"/>
        <w:shd w:val="clear" w:color="auto" w:fill="auto"/>
        <w:spacing w:before="0" w:line="240" w:lineRule="exact"/>
        <w:ind w:left="300" w:firstLine="0"/>
        <w:rPr>
          <w:rFonts w:ascii="Liberation Serif" w:hAnsi="Liberation Serif" w:cs="Liberation Serif"/>
        </w:rPr>
      </w:pPr>
      <w:r>
        <w:rPr>
          <w:rFonts w:ascii="Liberation Serif" w:hAnsi="Liberation Serif" w:cs="Liberation Serif"/>
        </w:rPr>
        <w:t>РАЗРЕШЕНИЕ</w:t>
      </w:r>
    </w:p>
    <w:p w:rsidR="003372FE" w:rsidRDefault="003372FE" w:rsidP="003372FE">
      <w:pPr>
        <w:pStyle w:val="80"/>
        <w:shd w:val="clear" w:color="auto" w:fill="auto"/>
        <w:spacing w:before="0" w:line="240" w:lineRule="exact"/>
        <w:ind w:left="300" w:firstLine="0"/>
        <w:rPr>
          <w:rFonts w:ascii="Liberation Serif" w:hAnsi="Liberation Serif" w:cs="Liberation Serif"/>
        </w:rPr>
      </w:pPr>
    </w:p>
    <w:tbl>
      <w:tblPr>
        <w:tblStyle w:val="af9"/>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397"/>
        <w:gridCol w:w="567"/>
        <w:gridCol w:w="1560"/>
      </w:tblGrid>
      <w:tr w:rsidR="003372FE" w:rsidTr="003372FE">
        <w:trPr>
          <w:jc w:val="center"/>
        </w:trPr>
        <w:tc>
          <w:tcPr>
            <w:tcW w:w="445" w:type="dxa"/>
            <w:hideMark/>
          </w:tcPr>
          <w:p w:rsidR="003372FE" w:rsidRDefault="003372FE">
            <w:pPr>
              <w:pStyle w:val="80"/>
              <w:shd w:val="clear" w:color="auto" w:fill="auto"/>
              <w:spacing w:before="0" w:line="240" w:lineRule="exact"/>
              <w:ind w:firstLine="0"/>
              <w:rPr>
                <w:rFonts w:ascii="Liberation Serif" w:hAnsi="Liberation Serif" w:cs="Liberation Serif"/>
              </w:rPr>
            </w:pPr>
            <w:r>
              <w:rPr>
                <w:rFonts w:ascii="Liberation Serif" w:hAnsi="Liberation Serif" w:cs="Liberation Serif"/>
              </w:rPr>
              <w:t>№</w:t>
            </w:r>
          </w:p>
        </w:tc>
        <w:tc>
          <w:tcPr>
            <w:tcW w:w="1397" w:type="dxa"/>
            <w:tcBorders>
              <w:top w:val="nil"/>
              <w:left w:val="nil"/>
              <w:bottom w:val="single" w:sz="4" w:space="0" w:color="auto"/>
              <w:right w:val="nil"/>
            </w:tcBorders>
          </w:tcPr>
          <w:p w:rsidR="003372FE" w:rsidRDefault="003372FE">
            <w:pPr>
              <w:pStyle w:val="80"/>
              <w:shd w:val="clear" w:color="auto" w:fill="auto"/>
              <w:spacing w:before="0" w:line="240" w:lineRule="exact"/>
              <w:ind w:firstLine="0"/>
              <w:rPr>
                <w:rFonts w:ascii="Liberation Serif" w:hAnsi="Liberation Serif" w:cs="Liberation Serif"/>
              </w:rPr>
            </w:pPr>
          </w:p>
        </w:tc>
        <w:tc>
          <w:tcPr>
            <w:tcW w:w="567" w:type="dxa"/>
            <w:hideMark/>
          </w:tcPr>
          <w:p w:rsidR="003372FE" w:rsidRDefault="003372FE">
            <w:pPr>
              <w:pStyle w:val="80"/>
              <w:shd w:val="clear" w:color="auto" w:fill="auto"/>
              <w:spacing w:before="0" w:line="240" w:lineRule="exact"/>
              <w:ind w:firstLine="0"/>
              <w:rPr>
                <w:rFonts w:ascii="Liberation Serif" w:hAnsi="Liberation Serif" w:cs="Liberation Serif"/>
              </w:rPr>
            </w:pPr>
            <w:r>
              <w:rPr>
                <w:rFonts w:ascii="Liberation Serif" w:hAnsi="Liberation Serif" w:cs="Liberation Serif"/>
              </w:rPr>
              <w:t>от</w:t>
            </w:r>
          </w:p>
        </w:tc>
        <w:tc>
          <w:tcPr>
            <w:tcW w:w="1560" w:type="dxa"/>
            <w:tcBorders>
              <w:top w:val="nil"/>
              <w:left w:val="nil"/>
              <w:bottom w:val="single" w:sz="4" w:space="0" w:color="auto"/>
              <w:right w:val="nil"/>
            </w:tcBorders>
          </w:tcPr>
          <w:p w:rsidR="003372FE" w:rsidRDefault="003372FE">
            <w:pPr>
              <w:pStyle w:val="80"/>
              <w:shd w:val="clear" w:color="auto" w:fill="auto"/>
              <w:spacing w:before="0" w:line="240" w:lineRule="exact"/>
              <w:ind w:firstLine="0"/>
              <w:rPr>
                <w:rFonts w:ascii="Liberation Serif" w:hAnsi="Liberation Serif" w:cs="Liberation Serif"/>
              </w:rPr>
            </w:pPr>
          </w:p>
        </w:tc>
      </w:tr>
    </w:tbl>
    <w:p w:rsidR="003372FE" w:rsidRDefault="003372FE" w:rsidP="003372FE">
      <w:pPr>
        <w:pStyle w:val="80"/>
        <w:shd w:val="clear" w:color="auto" w:fill="auto"/>
        <w:spacing w:before="0" w:line="240" w:lineRule="exact"/>
        <w:ind w:left="300" w:firstLine="0"/>
        <w:rPr>
          <w:rFonts w:ascii="Liberation Serif" w:hAnsi="Liberation Serif" w:cs="Liberation Serif"/>
        </w:rPr>
      </w:pPr>
    </w:p>
    <w:p w:rsidR="003372FE" w:rsidRDefault="003372FE" w:rsidP="003372FE">
      <w:pPr>
        <w:pStyle w:val="60"/>
        <w:shd w:val="clear" w:color="auto" w:fill="auto"/>
        <w:spacing w:line="274" w:lineRule="exact"/>
        <w:ind w:firstLine="709"/>
        <w:jc w:val="both"/>
        <w:rPr>
          <w:rFonts w:ascii="Liberation Serif" w:hAnsi="Liberation Serif" w:cs="Liberation Serif"/>
          <w:u w:val="single"/>
        </w:rPr>
      </w:pPr>
      <w:r>
        <w:rPr>
          <w:rFonts w:ascii="Liberation Serif" w:hAnsi="Liberation Serif" w:cs="Liberation Serif"/>
        </w:rPr>
        <w:t xml:space="preserve">В соответствии со статьей 19 Федерального закона от 13.03.2006 № 38-Ф3 </w:t>
      </w:r>
      <w:r>
        <w:rPr>
          <w:rFonts w:ascii="Liberation Serif" w:hAnsi="Liberation Serif" w:cs="Liberation Serif"/>
        </w:rPr>
        <w:br/>
        <w:t>«О рекламе», по результатам рассмотрения заявления, зарегистрированного от</w:t>
      </w:r>
      <w:r>
        <w:rPr>
          <w:rFonts w:ascii="Liberation Serif" w:hAnsi="Liberation Serif" w:cs="Liberation Serif"/>
          <w:u w:val="single"/>
        </w:rPr>
        <w:tab/>
      </w:r>
      <w:r>
        <w:rPr>
          <w:rFonts w:ascii="Liberation Serif" w:hAnsi="Liberation Serif" w:cs="Liberation Serif"/>
        </w:rPr>
        <w:t>№</w:t>
      </w:r>
      <w:r>
        <w:rPr>
          <w:rFonts w:ascii="Liberation Serif" w:hAnsi="Liberation Serif" w:cs="Liberation Serif"/>
          <w:u w:val="single"/>
        </w:rPr>
        <w:tab/>
        <w:t>,</w:t>
      </w:r>
    </w:p>
    <w:p w:rsidR="003372FE" w:rsidRDefault="003372FE" w:rsidP="003372FE">
      <w:pPr>
        <w:pStyle w:val="60"/>
        <w:shd w:val="clear" w:color="auto" w:fill="auto"/>
        <w:spacing w:line="274" w:lineRule="exact"/>
        <w:ind w:right="400" w:firstLine="0"/>
        <w:jc w:val="both"/>
        <w:rPr>
          <w:rFonts w:ascii="Liberation Serif" w:hAnsi="Liberation Serif" w:cs="Liberation Serif"/>
        </w:rPr>
      </w:pPr>
      <w:r>
        <w:rPr>
          <w:rFonts w:ascii="Liberation Serif" w:hAnsi="Liberation Serif" w:cs="Liberation Serif"/>
        </w:rPr>
        <w:t>принято решение о предоставлении разрешения на установку и эксплуатацию рекламной конструкции.</w:t>
      </w:r>
    </w:p>
    <w:p w:rsidR="003372FE" w:rsidRDefault="003372FE" w:rsidP="003372FE">
      <w:pPr>
        <w:pStyle w:val="af2"/>
        <w:rPr>
          <w:rFonts w:ascii="Liberation Serif" w:hAnsi="Liberation Serif" w:cs="Liberation Serif"/>
          <w:sz w:val="24"/>
          <w:szCs w:val="24"/>
        </w:rPr>
      </w:pPr>
      <w:r>
        <w:rPr>
          <w:rFonts w:ascii="Liberation Serif" w:hAnsi="Liberation Serif" w:cs="Liberation Serif"/>
          <w:sz w:val="24"/>
          <w:szCs w:val="24"/>
        </w:rPr>
        <w:t>Настоящее разрешение выдано:</w:t>
      </w:r>
    </w:p>
    <w:tbl>
      <w:tblPr>
        <w:tblStyle w:val="af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737"/>
        <w:gridCol w:w="1828"/>
      </w:tblGrid>
      <w:tr w:rsidR="003372FE" w:rsidTr="003372FE">
        <w:trPr>
          <w:trHeight w:val="336"/>
        </w:trPr>
        <w:tc>
          <w:tcPr>
            <w:tcW w:w="3113" w:type="dxa"/>
            <w:tcBorders>
              <w:top w:val="nil"/>
              <w:left w:val="nil"/>
              <w:bottom w:val="single" w:sz="4" w:space="0" w:color="auto"/>
              <w:right w:val="nil"/>
            </w:tcBorders>
          </w:tcPr>
          <w:p w:rsidR="003372FE" w:rsidRDefault="003372FE">
            <w:pPr>
              <w:pStyle w:val="af2"/>
              <w:rPr>
                <w:rFonts w:ascii="Liberation Serif" w:hAnsi="Liberation Serif" w:cs="Liberation Serif"/>
                <w:sz w:val="24"/>
                <w:szCs w:val="24"/>
              </w:rPr>
            </w:pPr>
          </w:p>
        </w:tc>
        <w:tc>
          <w:tcPr>
            <w:tcW w:w="737" w:type="dxa"/>
            <w:hideMark/>
          </w:tcPr>
          <w:p w:rsidR="003372FE" w:rsidRDefault="003372FE">
            <w:pPr>
              <w:pStyle w:val="af2"/>
              <w:rPr>
                <w:rFonts w:ascii="Liberation Serif" w:hAnsi="Liberation Serif" w:cs="Liberation Serif"/>
                <w:sz w:val="24"/>
                <w:szCs w:val="24"/>
              </w:rPr>
            </w:pPr>
            <w:r>
              <w:rPr>
                <w:rFonts w:ascii="Liberation Serif" w:hAnsi="Liberation Serif" w:cs="Liberation Serif"/>
                <w:sz w:val="24"/>
                <w:szCs w:val="24"/>
              </w:rPr>
              <w:t>ИНН</w:t>
            </w:r>
          </w:p>
        </w:tc>
        <w:tc>
          <w:tcPr>
            <w:tcW w:w="1828" w:type="dxa"/>
            <w:tcBorders>
              <w:top w:val="nil"/>
              <w:left w:val="nil"/>
              <w:bottom w:val="single" w:sz="4" w:space="0" w:color="auto"/>
              <w:right w:val="nil"/>
            </w:tcBorders>
          </w:tcPr>
          <w:p w:rsidR="003372FE" w:rsidRDefault="003372FE">
            <w:pPr>
              <w:pStyle w:val="af2"/>
              <w:rPr>
                <w:rFonts w:ascii="Liberation Serif" w:hAnsi="Liberation Serif" w:cs="Liberation Serif"/>
                <w:sz w:val="24"/>
                <w:szCs w:val="24"/>
              </w:rPr>
            </w:pPr>
          </w:p>
        </w:tc>
      </w:tr>
    </w:tbl>
    <w:p w:rsidR="003372FE" w:rsidRDefault="003372FE" w:rsidP="003372FE">
      <w:pPr>
        <w:pStyle w:val="af2"/>
        <w:rPr>
          <w:rFonts w:ascii="Liberation Serif" w:hAnsi="Liberation Serif" w:cs="Liberation Serif"/>
          <w:sz w:val="24"/>
          <w:szCs w:val="24"/>
        </w:rPr>
      </w:pPr>
    </w:p>
    <w:tbl>
      <w:tblPr>
        <w:tblStyle w:val="af9"/>
        <w:tblW w:w="969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1793"/>
        <w:gridCol w:w="701"/>
        <w:gridCol w:w="3544"/>
        <w:gridCol w:w="1617"/>
      </w:tblGrid>
      <w:tr w:rsidR="003372FE" w:rsidTr="003372FE">
        <w:tc>
          <w:tcPr>
            <w:tcW w:w="2042" w:type="dxa"/>
            <w:hideMark/>
          </w:tcPr>
          <w:p w:rsidR="003372FE" w:rsidRDefault="003372FE">
            <w:pPr>
              <w:pStyle w:val="af2"/>
              <w:rPr>
                <w:rFonts w:ascii="Liberation Serif" w:hAnsi="Liberation Serif" w:cs="Liberation Serif"/>
                <w:sz w:val="24"/>
                <w:szCs w:val="24"/>
              </w:rPr>
            </w:pPr>
            <w:r>
              <w:rPr>
                <w:rFonts w:ascii="Liberation Serif" w:hAnsi="Liberation Serif" w:cs="Liberation Serif"/>
                <w:sz w:val="24"/>
                <w:szCs w:val="24"/>
              </w:rPr>
              <w:t>Представитель</w:t>
            </w:r>
          </w:p>
        </w:tc>
        <w:tc>
          <w:tcPr>
            <w:tcW w:w="1793" w:type="dxa"/>
            <w:tcBorders>
              <w:top w:val="nil"/>
              <w:left w:val="nil"/>
              <w:bottom w:val="single" w:sz="4" w:space="0" w:color="auto"/>
              <w:right w:val="nil"/>
            </w:tcBorders>
          </w:tcPr>
          <w:p w:rsidR="003372FE" w:rsidRDefault="003372FE">
            <w:pPr>
              <w:pStyle w:val="af2"/>
              <w:rPr>
                <w:rFonts w:ascii="Liberation Serif" w:hAnsi="Liberation Serif" w:cs="Liberation Serif"/>
              </w:rPr>
            </w:pPr>
          </w:p>
        </w:tc>
        <w:tc>
          <w:tcPr>
            <w:tcW w:w="4245" w:type="dxa"/>
            <w:gridSpan w:val="2"/>
            <w:hideMark/>
          </w:tcPr>
          <w:p w:rsidR="003372FE" w:rsidRDefault="003372FE">
            <w:pPr>
              <w:pStyle w:val="af2"/>
              <w:rPr>
                <w:rFonts w:ascii="Liberation Serif" w:hAnsi="Liberation Serif" w:cs="Liberation Serif"/>
                <w:sz w:val="24"/>
                <w:szCs w:val="24"/>
              </w:rPr>
            </w:pPr>
            <w:proofErr w:type="gramStart"/>
            <w:r>
              <w:rPr>
                <w:rFonts w:ascii="Liberation Serif" w:hAnsi="Liberation Serif" w:cs="Liberation Serif"/>
                <w:sz w:val="24"/>
                <w:szCs w:val="24"/>
              </w:rPr>
              <w:t>,Контактные</w:t>
            </w:r>
            <w:proofErr w:type="gramEnd"/>
            <w:r>
              <w:rPr>
                <w:rFonts w:ascii="Liberation Serif" w:hAnsi="Liberation Serif" w:cs="Liberation Serif"/>
                <w:sz w:val="24"/>
                <w:szCs w:val="24"/>
              </w:rPr>
              <w:t xml:space="preserve"> данные представителя:</w:t>
            </w:r>
          </w:p>
        </w:tc>
        <w:tc>
          <w:tcPr>
            <w:tcW w:w="1617" w:type="dxa"/>
            <w:tcBorders>
              <w:top w:val="nil"/>
              <w:left w:val="nil"/>
              <w:bottom w:val="single" w:sz="4" w:space="0" w:color="auto"/>
              <w:right w:val="nil"/>
            </w:tcBorders>
          </w:tcPr>
          <w:p w:rsidR="003372FE" w:rsidRDefault="003372FE">
            <w:pPr>
              <w:pStyle w:val="af2"/>
              <w:rPr>
                <w:rFonts w:ascii="Liberation Serif" w:hAnsi="Liberation Serif" w:cs="Liberation Serif"/>
              </w:rPr>
            </w:pPr>
          </w:p>
        </w:tc>
      </w:tr>
      <w:tr w:rsidR="003372FE" w:rsidTr="003372FE">
        <w:tc>
          <w:tcPr>
            <w:tcW w:w="2042" w:type="dxa"/>
            <w:tcBorders>
              <w:top w:val="nil"/>
              <w:left w:val="nil"/>
              <w:bottom w:val="single" w:sz="4" w:space="0" w:color="auto"/>
              <w:right w:val="nil"/>
            </w:tcBorders>
          </w:tcPr>
          <w:p w:rsidR="003372FE" w:rsidRDefault="003372FE">
            <w:pPr>
              <w:pStyle w:val="af2"/>
              <w:rPr>
                <w:rFonts w:ascii="Liberation Serif" w:hAnsi="Liberation Serif" w:cs="Liberation Serif"/>
                <w:sz w:val="24"/>
                <w:szCs w:val="24"/>
              </w:rPr>
            </w:pPr>
          </w:p>
        </w:tc>
        <w:tc>
          <w:tcPr>
            <w:tcW w:w="1793" w:type="dxa"/>
            <w:tcBorders>
              <w:top w:val="single" w:sz="4" w:space="0" w:color="auto"/>
              <w:left w:val="nil"/>
              <w:bottom w:val="single" w:sz="4" w:space="0" w:color="auto"/>
              <w:right w:val="nil"/>
            </w:tcBorders>
          </w:tcPr>
          <w:p w:rsidR="003372FE" w:rsidRDefault="003372FE">
            <w:pPr>
              <w:pStyle w:val="af2"/>
              <w:rPr>
                <w:rFonts w:ascii="Liberation Serif" w:hAnsi="Liberation Serif" w:cs="Liberation Serif"/>
              </w:rPr>
            </w:pPr>
          </w:p>
        </w:tc>
        <w:tc>
          <w:tcPr>
            <w:tcW w:w="4245" w:type="dxa"/>
            <w:gridSpan w:val="2"/>
            <w:tcBorders>
              <w:top w:val="nil"/>
              <w:left w:val="nil"/>
              <w:bottom w:val="single" w:sz="4" w:space="0" w:color="auto"/>
              <w:right w:val="nil"/>
            </w:tcBorders>
          </w:tcPr>
          <w:p w:rsidR="003372FE" w:rsidRDefault="003372FE">
            <w:pPr>
              <w:pStyle w:val="af2"/>
              <w:rPr>
                <w:rFonts w:ascii="Liberation Serif" w:hAnsi="Liberation Serif" w:cs="Liberation Serif"/>
                <w:sz w:val="24"/>
                <w:szCs w:val="24"/>
              </w:rPr>
            </w:pPr>
          </w:p>
        </w:tc>
        <w:tc>
          <w:tcPr>
            <w:tcW w:w="1617" w:type="dxa"/>
            <w:tcBorders>
              <w:top w:val="single" w:sz="4" w:space="0" w:color="auto"/>
              <w:left w:val="nil"/>
              <w:bottom w:val="single" w:sz="4" w:space="0" w:color="auto"/>
              <w:right w:val="nil"/>
            </w:tcBorders>
          </w:tcPr>
          <w:p w:rsidR="003372FE" w:rsidRDefault="003372FE">
            <w:pPr>
              <w:pStyle w:val="af2"/>
              <w:rPr>
                <w:rFonts w:ascii="Liberation Serif" w:hAnsi="Liberation Serif" w:cs="Liberation Serif"/>
              </w:rPr>
            </w:pPr>
          </w:p>
        </w:tc>
      </w:tr>
      <w:tr w:rsidR="003372FE" w:rsidTr="003372FE">
        <w:tc>
          <w:tcPr>
            <w:tcW w:w="9697" w:type="dxa"/>
            <w:gridSpan w:val="5"/>
            <w:tcBorders>
              <w:top w:val="single" w:sz="4" w:space="0" w:color="auto"/>
              <w:left w:val="nil"/>
              <w:bottom w:val="nil"/>
              <w:right w:val="nil"/>
            </w:tcBorders>
            <w:hideMark/>
          </w:tcPr>
          <w:p w:rsidR="003372FE" w:rsidRDefault="003372FE">
            <w:pPr>
              <w:pStyle w:val="af2"/>
              <w:rPr>
                <w:rFonts w:ascii="Liberation Serif" w:hAnsi="Liberation Serif" w:cs="Liberation Serif"/>
              </w:rPr>
            </w:pPr>
            <w:r>
              <w:rPr>
                <w:rFonts w:ascii="Liberation Serif" w:hAnsi="Liberation Serif" w:cs="Liberation Serif"/>
                <w:sz w:val="24"/>
                <w:szCs w:val="24"/>
              </w:rPr>
              <w:t>Характеристики рекламной конструкции:</w:t>
            </w:r>
          </w:p>
        </w:tc>
      </w:tr>
      <w:tr w:rsidR="003372FE" w:rsidTr="003372FE">
        <w:tc>
          <w:tcPr>
            <w:tcW w:w="2042" w:type="dxa"/>
            <w:tcBorders>
              <w:top w:val="nil"/>
              <w:left w:val="nil"/>
              <w:bottom w:val="single" w:sz="4" w:space="0" w:color="auto"/>
              <w:right w:val="nil"/>
            </w:tcBorders>
          </w:tcPr>
          <w:p w:rsidR="003372FE" w:rsidRDefault="003372FE">
            <w:pPr>
              <w:pStyle w:val="af2"/>
              <w:rPr>
                <w:rFonts w:ascii="Liberation Serif" w:hAnsi="Liberation Serif" w:cs="Liberation Serif"/>
                <w:sz w:val="24"/>
                <w:szCs w:val="24"/>
              </w:rPr>
            </w:pPr>
          </w:p>
        </w:tc>
        <w:tc>
          <w:tcPr>
            <w:tcW w:w="1793" w:type="dxa"/>
            <w:tcBorders>
              <w:top w:val="nil"/>
              <w:left w:val="nil"/>
              <w:bottom w:val="single" w:sz="4" w:space="0" w:color="auto"/>
              <w:right w:val="nil"/>
            </w:tcBorders>
          </w:tcPr>
          <w:p w:rsidR="003372FE" w:rsidRDefault="003372FE">
            <w:pPr>
              <w:pStyle w:val="af2"/>
              <w:rPr>
                <w:rFonts w:ascii="Liberation Serif" w:hAnsi="Liberation Serif" w:cs="Liberation Serif"/>
              </w:rPr>
            </w:pPr>
          </w:p>
        </w:tc>
        <w:tc>
          <w:tcPr>
            <w:tcW w:w="4245" w:type="dxa"/>
            <w:gridSpan w:val="2"/>
            <w:tcBorders>
              <w:top w:val="nil"/>
              <w:left w:val="nil"/>
              <w:bottom w:val="single" w:sz="4" w:space="0" w:color="auto"/>
              <w:right w:val="nil"/>
            </w:tcBorders>
          </w:tcPr>
          <w:p w:rsidR="003372FE" w:rsidRDefault="003372FE">
            <w:pPr>
              <w:pStyle w:val="af2"/>
              <w:rPr>
                <w:rFonts w:ascii="Liberation Serif" w:hAnsi="Liberation Serif" w:cs="Liberation Serif"/>
                <w:sz w:val="24"/>
                <w:szCs w:val="24"/>
              </w:rPr>
            </w:pPr>
          </w:p>
        </w:tc>
        <w:tc>
          <w:tcPr>
            <w:tcW w:w="1617" w:type="dxa"/>
            <w:tcBorders>
              <w:top w:val="nil"/>
              <w:left w:val="nil"/>
              <w:bottom w:val="single" w:sz="4" w:space="0" w:color="auto"/>
              <w:right w:val="nil"/>
            </w:tcBorders>
          </w:tcPr>
          <w:p w:rsidR="003372FE" w:rsidRDefault="003372FE">
            <w:pPr>
              <w:pStyle w:val="af2"/>
              <w:rPr>
                <w:rFonts w:ascii="Liberation Serif" w:hAnsi="Liberation Serif" w:cs="Liberation Serif"/>
              </w:rPr>
            </w:pPr>
          </w:p>
        </w:tc>
      </w:tr>
      <w:tr w:rsidR="003372FE" w:rsidTr="003372FE">
        <w:tc>
          <w:tcPr>
            <w:tcW w:w="9697" w:type="dxa"/>
            <w:gridSpan w:val="5"/>
            <w:tcBorders>
              <w:top w:val="single" w:sz="4" w:space="0" w:color="auto"/>
              <w:left w:val="nil"/>
              <w:bottom w:val="single" w:sz="4" w:space="0" w:color="auto"/>
              <w:right w:val="nil"/>
            </w:tcBorders>
          </w:tcPr>
          <w:p w:rsidR="003372FE" w:rsidRDefault="003372FE">
            <w:pPr>
              <w:pStyle w:val="af2"/>
              <w:rPr>
                <w:rFonts w:ascii="Liberation Serif" w:hAnsi="Liberation Serif" w:cs="Liberation Serif"/>
                <w:sz w:val="24"/>
                <w:szCs w:val="24"/>
              </w:rPr>
            </w:pPr>
            <w:r>
              <w:rPr>
                <w:rFonts w:ascii="Liberation Serif" w:hAnsi="Liberation Serif" w:cs="Liberation Serif"/>
                <w:sz w:val="24"/>
                <w:szCs w:val="24"/>
              </w:rPr>
              <w:t>Вид (тип) рекламной конструкции:</w:t>
            </w:r>
          </w:p>
          <w:p w:rsidR="003372FE" w:rsidRDefault="003372FE">
            <w:pPr>
              <w:pStyle w:val="af2"/>
              <w:rPr>
                <w:rFonts w:ascii="Liberation Serif" w:hAnsi="Liberation Serif" w:cs="Liberation Serif"/>
              </w:rPr>
            </w:pPr>
          </w:p>
        </w:tc>
      </w:tr>
      <w:tr w:rsidR="003372FE" w:rsidTr="003372FE">
        <w:tc>
          <w:tcPr>
            <w:tcW w:w="8080" w:type="dxa"/>
            <w:gridSpan w:val="4"/>
            <w:tcBorders>
              <w:top w:val="single" w:sz="4" w:space="0" w:color="auto"/>
              <w:left w:val="nil"/>
              <w:bottom w:val="single" w:sz="4" w:space="0" w:color="auto"/>
              <w:right w:val="nil"/>
            </w:tcBorders>
          </w:tcPr>
          <w:p w:rsidR="003372FE" w:rsidRDefault="003372FE">
            <w:pPr>
              <w:pStyle w:val="af2"/>
              <w:rPr>
                <w:rFonts w:ascii="Liberation Serif" w:hAnsi="Liberation Serif" w:cs="Liberation Serif"/>
                <w:sz w:val="24"/>
                <w:szCs w:val="24"/>
              </w:rPr>
            </w:pPr>
            <w:r>
              <w:rPr>
                <w:rFonts w:ascii="Liberation Serif" w:hAnsi="Liberation Serif" w:cs="Liberation Serif"/>
                <w:sz w:val="24"/>
                <w:szCs w:val="24"/>
              </w:rPr>
              <w:t>Общая площадь информационных полей:</w:t>
            </w:r>
          </w:p>
          <w:p w:rsidR="003372FE" w:rsidRDefault="003372FE">
            <w:pPr>
              <w:pStyle w:val="af2"/>
              <w:rPr>
                <w:rFonts w:ascii="Liberation Serif" w:hAnsi="Liberation Serif" w:cs="Liberation Serif"/>
                <w:sz w:val="24"/>
                <w:szCs w:val="24"/>
              </w:rPr>
            </w:pPr>
          </w:p>
        </w:tc>
        <w:tc>
          <w:tcPr>
            <w:tcW w:w="1617" w:type="dxa"/>
            <w:tcBorders>
              <w:top w:val="single" w:sz="4" w:space="0" w:color="auto"/>
              <w:left w:val="nil"/>
              <w:bottom w:val="single" w:sz="4" w:space="0" w:color="auto"/>
              <w:right w:val="nil"/>
            </w:tcBorders>
          </w:tcPr>
          <w:p w:rsidR="003372FE" w:rsidRDefault="003372FE">
            <w:pPr>
              <w:pStyle w:val="af2"/>
              <w:rPr>
                <w:rFonts w:ascii="Liberation Serif" w:hAnsi="Liberation Serif" w:cs="Liberation Serif"/>
              </w:rPr>
            </w:pPr>
          </w:p>
        </w:tc>
      </w:tr>
      <w:tr w:rsidR="003372FE" w:rsidTr="003372FE">
        <w:tc>
          <w:tcPr>
            <w:tcW w:w="8080" w:type="dxa"/>
            <w:gridSpan w:val="4"/>
            <w:tcBorders>
              <w:top w:val="single" w:sz="4" w:space="0" w:color="auto"/>
              <w:left w:val="nil"/>
              <w:bottom w:val="single" w:sz="4" w:space="0" w:color="auto"/>
              <w:right w:val="nil"/>
            </w:tcBorders>
          </w:tcPr>
          <w:p w:rsidR="003372FE" w:rsidRDefault="003372FE">
            <w:pPr>
              <w:pStyle w:val="af2"/>
              <w:rPr>
                <w:rFonts w:ascii="Liberation Serif" w:hAnsi="Liberation Serif" w:cs="Liberation Serif"/>
                <w:sz w:val="24"/>
                <w:szCs w:val="24"/>
              </w:rPr>
            </w:pPr>
            <w:r>
              <w:rPr>
                <w:rFonts w:ascii="Liberation Serif" w:hAnsi="Liberation Serif" w:cs="Liberation Serif"/>
                <w:sz w:val="24"/>
                <w:szCs w:val="24"/>
              </w:rPr>
              <w:t>Место установки:</w:t>
            </w:r>
          </w:p>
          <w:p w:rsidR="003372FE" w:rsidRDefault="003372FE">
            <w:pPr>
              <w:pStyle w:val="af2"/>
              <w:rPr>
                <w:rFonts w:ascii="Liberation Serif" w:hAnsi="Liberation Serif" w:cs="Liberation Serif"/>
                <w:sz w:val="24"/>
                <w:szCs w:val="24"/>
              </w:rPr>
            </w:pPr>
          </w:p>
        </w:tc>
        <w:tc>
          <w:tcPr>
            <w:tcW w:w="1617" w:type="dxa"/>
            <w:tcBorders>
              <w:top w:val="single" w:sz="4" w:space="0" w:color="auto"/>
              <w:left w:val="nil"/>
              <w:bottom w:val="single" w:sz="4" w:space="0" w:color="auto"/>
              <w:right w:val="nil"/>
            </w:tcBorders>
          </w:tcPr>
          <w:p w:rsidR="003372FE" w:rsidRDefault="003372FE">
            <w:pPr>
              <w:pStyle w:val="af2"/>
              <w:rPr>
                <w:rFonts w:ascii="Liberation Serif" w:hAnsi="Liberation Serif" w:cs="Liberation Serif"/>
              </w:rPr>
            </w:pPr>
          </w:p>
        </w:tc>
      </w:tr>
      <w:tr w:rsidR="003372FE" w:rsidTr="003372FE">
        <w:tc>
          <w:tcPr>
            <w:tcW w:w="9697" w:type="dxa"/>
            <w:gridSpan w:val="5"/>
            <w:tcBorders>
              <w:top w:val="single" w:sz="4" w:space="0" w:color="auto"/>
              <w:left w:val="nil"/>
              <w:bottom w:val="single" w:sz="4" w:space="0" w:color="auto"/>
              <w:right w:val="nil"/>
            </w:tcBorders>
          </w:tcPr>
          <w:p w:rsidR="003372FE" w:rsidRDefault="003372FE">
            <w:pPr>
              <w:pStyle w:val="af2"/>
              <w:rPr>
                <w:rFonts w:ascii="Liberation Serif" w:hAnsi="Liberation Serif" w:cs="Liberation Serif"/>
                <w:sz w:val="24"/>
                <w:szCs w:val="24"/>
              </w:rPr>
            </w:pPr>
            <w:r>
              <w:rPr>
                <w:rFonts w:ascii="Liberation Serif" w:hAnsi="Liberation Serif" w:cs="Liberation Serif"/>
                <w:sz w:val="24"/>
                <w:szCs w:val="24"/>
              </w:rPr>
              <w:t>Собственник имущества, к которому присоединяется рекламная конструкция:</w:t>
            </w:r>
          </w:p>
          <w:p w:rsidR="003372FE" w:rsidRDefault="003372FE">
            <w:pPr>
              <w:pStyle w:val="af2"/>
              <w:rPr>
                <w:rFonts w:ascii="Liberation Serif" w:hAnsi="Liberation Serif" w:cs="Liberation Serif"/>
              </w:rPr>
            </w:pPr>
          </w:p>
        </w:tc>
      </w:tr>
      <w:tr w:rsidR="003372FE" w:rsidTr="003372FE">
        <w:tc>
          <w:tcPr>
            <w:tcW w:w="4536" w:type="dxa"/>
            <w:gridSpan w:val="3"/>
            <w:hideMark/>
          </w:tcPr>
          <w:p w:rsidR="003372FE" w:rsidRDefault="003372FE">
            <w:pPr>
              <w:pStyle w:val="af2"/>
              <w:rPr>
                <w:rFonts w:ascii="Liberation Serif" w:hAnsi="Liberation Serif" w:cs="Liberation Serif"/>
                <w:sz w:val="24"/>
                <w:szCs w:val="24"/>
              </w:rPr>
            </w:pPr>
            <w:r>
              <w:rPr>
                <w:rFonts w:ascii="Liberation Serif" w:hAnsi="Liberation Serif" w:cs="Liberation Serif"/>
                <w:sz w:val="24"/>
                <w:szCs w:val="24"/>
              </w:rPr>
              <w:t>Срок действия настоящего разрешения до</w:t>
            </w:r>
          </w:p>
        </w:tc>
        <w:tc>
          <w:tcPr>
            <w:tcW w:w="5161" w:type="dxa"/>
            <w:gridSpan w:val="2"/>
            <w:tcBorders>
              <w:top w:val="single" w:sz="4" w:space="0" w:color="auto"/>
              <w:left w:val="nil"/>
              <w:bottom w:val="single" w:sz="4" w:space="0" w:color="auto"/>
              <w:right w:val="nil"/>
            </w:tcBorders>
          </w:tcPr>
          <w:p w:rsidR="003372FE" w:rsidRDefault="003372FE">
            <w:pPr>
              <w:pStyle w:val="af2"/>
              <w:rPr>
                <w:rFonts w:ascii="Liberation Serif" w:hAnsi="Liberation Serif" w:cs="Liberation Serif"/>
                <w:sz w:val="24"/>
                <w:szCs w:val="24"/>
              </w:rPr>
            </w:pPr>
          </w:p>
        </w:tc>
      </w:tr>
    </w:tbl>
    <w:p w:rsidR="003372FE" w:rsidRDefault="003372FE" w:rsidP="003372FE">
      <w:pPr>
        <w:pStyle w:val="ConsPlusNormal"/>
        <w:jc w:val="both"/>
        <w:rPr>
          <w:rFonts w:ascii="Liberation Serif" w:hAnsi="Liberation Serif" w:cs="Liberation Serif"/>
        </w:rPr>
      </w:pPr>
    </w:p>
    <w:p w:rsidR="003372FE" w:rsidRDefault="003372FE" w:rsidP="003372FE">
      <w:pPr>
        <w:pStyle w:val="60"/>
        <w:framePr w:w="2626" w:h="391" w:wrap="notBeside" w:vAnchor="text" w:hAnchor="page" w:x="8521" w:y="717"/>
        <w:shd w:val="clear" w:color="auto" w:fill="auto"/>
        <w:spacing w:line="240" w:lineRule="exact"/>
        <w:ind w:right="40" w:firstLine="0"/>
        <w:rPr>
          <w:rFonts w:ascii="Liberation Serif" w:hAnsi="Liberation Serif" w:cs="Liberation Serif"/>
        </w:rPr>
      </w:pPr>
      <w:r>
        <w:rPr>
          <w:rFonts w:ascii="Liberation Serif" w:hAnsi="Liberation Serif" w:cs="Liberation Serif"/>
        </w:rPr>
        <w:t>(расшифровка подписи)</w:t>
      </w:r>
    </w:p>
    <w:p w:rsidR="003372FE" w:rsidRDefault="003372FE" w:rsidP="003372FE">
      <w:pPr>
        <w:pStyle w:val="60"/>
        <w:framePr w:w="3511" w:h="1336" w:wrap="notBeside" w:vAnchor="text" w:hAnchor="page" w:x="1561" w:y="525"/>
        <w:shd w:val="clear" w:color="auto" w:fill="auto"/>
        <w:spacing w:line="240" w:lineRule="exact"/>
        <w:ind w:right="40" w:firstLine="0"/>
        <w:rPr>
          <w:rFonts w:ascii="Liberation Serif" w:hAnsi="Liberation Serif" w:cs="Liberation Serif"/>
        </w:rPr>
      </w:pPr>
      <w:r>
        <w:rPr>
          <w:rFonts w:ascii="Liberation Serif" w:hAnsi="Liberation Serif" w:cs="Liberation Serif"/>
        </w:rPr>
        <w:t>(должность уполномоченного лица органа</w:t>
      </w:r>
    </w:p>
    <w:p w:rsidR="003372FE" w:rsidRDefault="003372FE" w:rsidP="003372FE">
      <w:pPr>
        <w:pStyle w:val="60"/>
        <w:framePr w:w="3511" w:h="1336" w:wrap="notBeside" w:vAnchor="text" w:hAnchor="page" w:x="1561" w:y="525"/>
        <w:shd w:val="clear" w:color="auto" w:fill="auto"/>
        <w:spacing w:line="240" w:lineRule="exact"/>
        <w:ind w:right="40" w:firstLine="0"/>
        <w:rPr>
          <w:rFonts w:ascii="Liberation Serif" w:hAnsi="Liberation Serif" w:cs="Liberation Serif"/>
        </w:rPr>
      </w:pPr>
    </w:p>
    <w:p w:rsidR="003372FE" w:rsidRDefault="003372FE" w:rsidP="003372FE">
      <w:pPr>
        <w:pStyle w:val="ConsPlusNormal"/>
        <w:jc w:val="both"/>
        <w:rPr>
          <w:rFonts w:ascii="Liberation Serif" w:hAnsi="Liberation Serif" w:cs="Liberation Serif"/>
        </w:rPr>
      </w:pPr>
    </w:p>
    <w:p w:rsidR="003372FE" w:rsidRDefault="003372FE" w:rsidP="003372FE">
      <w:pPr>
        <w:pStyle w:val="60"/>
        <w:framePr w:w="2701" w:h="1051" w:wrap="notBeside" w:vAnchor="text" w:hAnchor="page" w:x="5431" w:y="331"/>
        <w:pBdr>
          <w:top w:val="single" w:sz="4" w:space="1" w:color="auto"/>
          <w:left w:val="single" w:sz="4" w:space="4" w:color="auto"/>
          <w:bottom w:val="single" w:sz="4" w:space="1" w:color="auto"/>
          <w:right w:val="single" w:sz="4" w:space="4" w:color="auto"/>
        </w:pBdr>
        <w:shd w:val="clear" w:color="auto" w:fill="auto"/>
        <w:spacing w:line="274" w:lineRule="exact"/>
        <w:ind w:left="60" w:right="60" w:firstLine="0"/>
        <w:jc w:val="center"/>
        <w:rPr>
          <w:rFonts w:ascii="Liberation Serif" w:hAnsi="Liberation Serif" w:cs="Liberation Serif"/>
        </w:rPr>
      </w:pPr>
      <w:r>
        <w:rPr>
          <w:rFonts w:ascii="Liberation Serif" w:hAnsi="Liberation Serif" w:cs="Liberation Serif"/>
        </w:rPr>
        <w:t>Сведения о сертификате электронной подписи</w:t>
      </w:r>
    </w:p>
    <w:p w:rsidR="003372FE" w:rsidRDefault="003372FE" w:rsidP="003372FE">
      <w:pPr>
        <w:rPr>
          <w:rFonts w:ascii="Liberation Serif" w:hAnsi="Liberation Serif" w:cs="Liberation Serif"/>
        </w:rPr>
      </w:pPr>
    </w:p>
    <w:p w:rsidR="003372FE" w:rsidRDefault="003372FE" w:rsidP="003372FE">
      <w:pPr>
        <w:rPr>
          <w:rFonts w:ascii="Liberation Serif" w:hAnsi="Liberation Serif" w:cs="Liberation Serif"/>
          <w:sz w:val="20"/>
          <w:szCs w:val="20"/>
        </w:rPr>
      </w:pPr>
    </w:p>
    <w:p w:rsidR="003372FE" w:rsidRDefault="003372FE" w:rsidP="003372FE">
      <w:pPr>
        <w:pStyle w:val="ConsPlusNonformat"/>
        <w:jc w:val="both"/>
        <w:rPr>
          <w:rFonts w:ascii="Liberation Serif" w:hAnsi="Liberation Serif" w:cs="Liberation Serif"/>
        </w:rPr>
      </w:pPr>
    </w:p>
    <w:p w:rsidR="003372FE" w:rsidRDefault="003372FE" w:rsidP="003372FE">
      <w:pPr>
        <w:pStyle w:val="ConsPlusNormal"/>
        <w:jc w:val="right"/>
        <w:outlineLvl w:val="1"/>
        <w:rPr>
          <w:rFonts w:ascii="Liberation Serif" w:hAnsi="Liberation Serif" w:cs="Liberation Serif"/>
          <w:sz w:val="24"/>
          <w:szCs w:val="24"/>
        </w:rPr>
      </w:pPr>
    </w:p>
    <w:p w:rsidR="003372FE" w:rsidRDefault="003372FE" w:rsidP="003372FE">
      <w:pPr>
        <w:pStyle w:val="ConsPlusNormal"/>
        <w:jc w:val="right"/>
        <w:outlineLvl w:val="1"/>
        <w:rPr>
          <w:rFonts w:ascii="Liberation Serif" w:hAnsi="Liberation Serif" w:cs="Liberation Serif"/>
          <w:sz w:val="24"/>
          <w:szCs w:val="24"/>
        </w:rPr>
      </w:pPr>
    </w:p>
    <w:p w:rsidR="003372FE" w:rsidRDefault="003372FE" w:rsidP="003372FE">
      <w:pPr>
        <w:pStyle w:val="ConsPlusNormal"/>
        <w:jc w:val="right"/>
        <w:outlineLvl w:val="1"/>
        <w:rPr>
          <w:rFonts w:ascii="Liberation Serif" w:hAnsi="Liberation Serif" w:cs="Liberation Serif"/>
          <w:sz w:val="24"/>
          <w:szCs w:val="24"/>
        </w:rPr>
      </w:pPr>
    </w:p>
    <w:p w:rsidR="003372FE" w:rsidRDefault="003372FE" w:rsidP="003372FE">
      <w:pPr>
        <w:pStyle w:val="ConsPlusNormal"/>
        <w:jc w:val="right"/>
        <w:outlineLvl w:val="1"/>
        <w:rPr>
          <w:rFonts w:ascii="Liberation Serif" w:hAnsi="Liberation Serif" w:cs="Liberation Serif"/>
          <w:sz w:val="24"/>
          <w:szCs w:val="24"/>
        </w:rPr>
      </w:pPr>
    </w:p>
    <w:p w:rsidR="003372FE" w:rsidRDefault="003372FE" w:rsidP="003372FE">
      <w:pPr>
        <w:pStyle w:val="ConsPlusNormal"/>
        <w:jc w:val="right"/>
        <w:outlineLvl w:val="1"/>
        <w:rPr>
          <w:rFonts w:ascii="Liberation Serif" w:hAnsi="Liberation Serif" w:cs="Liberation Serif"/>
          <w:sz w:val="24"/>
          <w:szCs w:val="24"/>
        </w:rPr>
      </w:pPr>
    </w:p>
    <w:p w:rsidR="003372FE" w:rsidRDefault="003372FE" w:rsidP="003372FE">
      <w:pPr>
        <w:pStyle w:val="ConsPlusNormal"/>
        <w:jc w:val="right"/>
        <w:outlineLvl w:val="1"/>
        <w:rPr>
          <w:rFonts w:ascii="Liberation Serif" w:hAnsi="Liberation Serif" w:cs="Liberation Serif"/>
          <w:sz w:val="24"/>
          <w:szCs w:val="24"/>
        </w:rPr>
      </w:pPr>
    </w:p>
    <w:p w:rsidR="003372FE" w:rsidRDefault="003372FE" w:rsidP="003372FE">
      <w:pPr>
        <w:pStyle w:val="ConsPlusNormal"/>
        <w:jc w:val="right"/>
        <w:outlineLvl w:val="1"/>
        <w:rPr>
          <w:rFonts w:ascii="Liberation Serif" w:hAnsi="Liberation Serif" w:cs="Liberation Serif"/>
          <w:sz w:val="24"/>
          <w:szCs w:val="24"/>
        </w:rPr>
      </w:pPr>
    </w:p>
    <w:p w:rsidR="003372FE" w:rsidRDefault="003372FE" w:rsidP="003372FE">
      <w:pPr>
        <w:pStyle w:val="ConsPlusNormal"/>
        <w:jc w:val="right"/>
        <w:outlineLvl w:val="1"/>
        <w:rPr>
          <w:rFonts w:ascii="Liberation Serif" w:hAnsi="Liberation Serif" w:cs="Liberation Serif"/>
          <w:sz w:val="24"/>
          <w:szCs w:val="24"/>
        </w:rPr>
      </w:pPr>
    </w:p>
    <w:p w:rsidR="003372FE" w:rsidRDefault="003372FE" w:rsidP="003372FE">
      <w:pPr>
        <w:pStyle w:val="ConsPlusNormal"/>
        <w:jc w:val="right"/>
        <w:outlineLvl w:val="1"/>
        <w:rPr>
          <w:rFonts w:ascii="Liberation Serif" w:hAnsi="Liberation Serif" w:cs="Liberation Serif"/>
          <w:sz w:val="24"/>
          <w:szCs w:val="24"/>
        </w:rPr>
      </w:pPr>
      <w:r>
        <w:rPr>
          <w:rFonts w:ascii="Liberation Serif" w:hAnsi="Liberation Serif" w:cs="Liberation Serif"/>
          <w:sz w:val="24"/>
          <w:szCs w:val="24"/>
        </w:rPr>
        <w:lastRenderedPageBreak/>
        <w:t>Приложение № 3</w:t>
      </w:r>
    </w:p>
    <w:p w:rsidR="003372FE" w:rsidRDefault="003372FE" w:rsidP="003372FE">
      <w:pPr>
        <w:pStyle w:val="ConsPlusNormal"/>
        <w:jc w:val="right"/>
        <w:rPr>
          <w:rFonts w:ascii="Liberation Serif" w:hAnsi="Liberation Serif" w:cs="Liberation Serif"/>
          <w:sz w:val="24"/>
          <w:szCs w:val="24"/>
        </w:rPr>
      </w:pPr>
      <w:r>
        <w:rPr>
          <w:rFonts w:ascii="Liberation Serif" w:hAnsi="Liberation Serif" w:cs="Liberation Serif"/>
          <w:sz w:val="24"/>
          <w:szCs w:val="24"/>
        </w:rPr>
        <w:t>к Регламенту</w:t>
      </w:r>
    </w:p>
    <w:p w:rsidR="003372FE" w:rsidRDefault="003372FE" w:rsidP="003372FE">
      <w:pPr>
        <w:pStyle w:val="ConsPlusNormal"/>
        <w:jc w:val="both"/>
        <w:rPr>
          <w:rFonts w:ascii="Liberation Serif" w:hAnsi="Liberation Serif" w:cs="Liberation Serif"/>
          <w:sz w:val="24"/>
          <w:szCs w:val="24"/>
        </w:rPr>
      </w:pPr>
    </w:p>
    <w:p w:rsidR="003372FE" w:rsidRDefault="003372FE" w:rsidP="003372FE">
      <w:pPr>
        <w:pStyle w:val="ConsPlusNormal"/>
        <w:jc w:val="both"/>
        <w:rPr>
          <w:rFonts w:ascii="Liberation Serif" w:hAnsi="Liberation Serif" w:cs="Liberation Serif"/>
          <w:sz w:val="24"/>
          <w:szCs w:val="24"/>
        </w:rPr>
      </w:pPr>
    </w:p>
    <w:p w:rsidR="003372FE" w:rsidRDefault="003372FE" w:rsidP="003372FE">
      <w:pPr>
        <w:pStyle w:val="ConsPlusNormal"/>
        <w:jc w:val="both"/>
        <w:rPr>
          <w:rFonts w:ascii="Liberation Serif" w:hAnsi="Liberation Serif" w:cs="Liberation Serif"/>
          <w:sz w:val="24"/>
          <w:szCs w:val="24"/>
        </w:rPr>
      </w:pPr>
    </w:p>
    <w:p w:rsidR="003372FE" w:rsidRDefault="003372FE" w:rsidP="003372FE">
      <w:pPr>
        <w:pStyle w:val="80"/>
        <w:shd w:val="clear" w:color="auto" w:fill="auto"/>
        <w:spacing w:before="0" w:after="244" w:line="278" w:lineRule="exact"/>
        <w:ind w:right="700" w:firstLine="0"/>
        <w:rPr>
          <w:rFonts w:ascii="Liberation Serif" w:hAnsi="Liberation Serif" w:cs="Liberation Serif"/>
        </w:rPr>
      </w:pPr>
      <w:r>
        <w:rPr>
          <w:rFonts w:ascii="Liberation Serif" w:hAnsi="Liberation Serif" w:cs="Liberation Serif"/>
        </w:rPr>
        <w:t>Форма решения об аннулировании разрешения на установку и эксплуатацию рекламных конструкций на соответствующей территории</w:t>
      </w:r>
    </w:p>
    <w:p w:rsidR="003372FE" w:rsidRDefault="003372FE" w:rsidP="003372FE">
      <w:pPr>
        <w:pStyle w:val="60"/>
        <w:shd w:val="clear" w:color="auto" w:fill="auto"/>
        <w:spacing w:line="274" w:lineRule="exact"/>
        <w:ind w:firstLine="0"/>
        <w:jc w:val="center"/>
        <w:rPr>
          <w:rFonts w:ascii="Liberation Serif" w:hAnsi="Liberation Serif" w:cs="Liberation Serif"/>
        </w:rPr>
      </w:pPr>
      <w:r>
        <w:rPr>
          <w:rFonts w:ascii="Liberation Serif" w:hAnsi="Liberation Serif" w:cs="Liberation Serif"/>
        </w:rPr>
        <w:t>(Наименование органа уполномоченного на выдачу разрешения на установку и эксплуатацию рекламных конструкций на соответствующей территории,</w:t>
      </w:r>
    </w:p>
    <w:p w:rsidR="003372FE" w:rsidRDefault="003372FE" w:rsidP="003372FE">
      <w:pPr>
        <w:pStyle w:val="60"/>
        <w:shd w:val="clear" w:color="auto" w:fill="auto"/>
        <w:spacing w:after="501" w:line="240" w:lineRule="exact"/>
        <w:ind w:firstLine="0"/>
        <w:jc w:val="center"/>
        <w:rPr>
          <w:rFonts w:ascii="Liberation Serif" w:hAnsi="Liberation Serif" w:cs="Liberation Serif"/>
        </w:rPr>
      </w:pPr>
      <w:r>
        <w:rPr>
          <w:rFonts w:ascii="Liberation Serif" w:hAnsi="Liberation Serif" w:cs="Liberation Serif"/>
        </w:rPr>
        <w:t>аннулирование такого разрешения)</w:t>
      </w:r>
    </w:p>
    <w:tbl>
      <w:tblPr>
        <w:tblStyle w:val="af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37"/>
      </w:tblGrid>
      <w:tr w:rsidR="003372FE" w:rsidTr="003372FE">
        <w:trPr>
          <w:jc w:val="right"/>
        </w:trPr>
        <w:tc>
          <w:tcPr>
            <w:tcW w:w="2547" w:type="dxa"/>
            <w:hideMark/>
          </w:tcPr>
          <w:p w:rsidR="003372FE" w:rsidRDefault="003372FE">
            <w:pPr>
              <w:pStyle w:val="60"/>
              <w:shd w:val="clear" w:color="auto" w:fill="auto"/>
              <w:spacing w:line="283" w:lineRule="exact"/>
              <w:ind w:right="260" w:firstLine="0"/>
              <w:jc w:val="right"/>
              <w:rPr>
                <w:rFonts w:ascii="Liberation Serif" w:hAnsi="Liberation Serif" w:cs="Liberation Serif"/>
              </w:rPr>
            </w:pPr>
            <w:r>
              <w:rPr>
                <w:rFonts w:ascii="Liberation Serif" w:hAnsi="Liberation Serif" w:cs="Liberation Serif"/>
              </w:rPr>
              <w:t>Кому:</w:t>
            </w:r>
          </w:p>
        </w:tc>
        <w:tc>
          <w:tcPr>
            <w:tcW w:w="2637" w:type="dxa"/>
            <w:tcBorders>
              <w:top w:val="nil"/>
              <w:left w:val="nil"/>
              <w:bottom w:val="single" w:sz="4" w:space="0" w:color="auto"/>
              <w:right w:val="nil"/>
            </w:tcBorders>
          </w:tcPr>
          <w:p w:rsidR="003372FE" w:rsidRDefault="003372FE">
            <w:pPr>
              <w:pStyle w:val="60"/>
              <w:shd w:val="clear" w:color="auto" w:fill="auto"/>
              <w:spacing w:line="283" w:lineRule="exact"/>
              <w:ind w:right="260" w:firstLine="0"/>
              <w:jc w:val="center"/>
              <w:rPr>
                <w:rFonts w:ascii="Liberation Serif" w:hAnsi="Liberation Serif" w:cs="Liberation Serif"/>
              </w:rPr>
            </w:pPr>
          </w:p>
        </w:tc>
      </w:tr>
      <w:tr w:rsidR="003372FE" w:rsidTr="003372FE">
        <w:trPr>
          <w:jc w:val="right"/>
        </w:trPr>
        <w:tc>
          <w:tcPr>
            <w:tcW w:w="2547" w:type="dxa"/>
            <w:hideMark/>
          </w:tcPr>
          <w:p w:rsidR="003372FE" w:rsidRDefault="003372FE">
            <w:pPr>
              <w:pStyle w:val="60"/>
              <w:shd w:val="clear" w:color="auto" w:fill="auto"/>
              <w:spacing w:line="283" w:lineRule="exact"/>
              <w:ind w:right="260" w:firstLine="0"/>
              <w:jc w:val="right"/>
              <w:rPr>
                <w:rFonts w:ascii="Liberation Serif" w:hAnsi="Liberation Serif" w:cs="Liberation Serif"/>
              </w:rPr>
            </w:pPr>
            <w:r>
              <w:rPr>
                <w:rFonts w:ascii="Liberation Serif" w:hAnsi="Liberation Serif" w:cs="Liberation Serif"/>
              </w:rPr>
              <w:t>ИНН:</w:t>
            </w:r>
          </w:p>
        </w:tc>
        <w:tc>
          <w:tcPr>
            <w:tcW w:w="2637" w:type="dxa"/>
            <w:tcBorders>
              <w:top w:val="single" w:sz="4" w:space="0" w:color="auto"/>
              <w:left w:val="nil"/>
              <w:bottom w:val="single" w:sz="4" w:space="0" w:color="auto"/>
              <w:right w:val="nil"/>
            </w:tcBorders>
          </w:tcPr>
          <w:p w:rsidR="003372FE" w:rsidRDefault="003372FE">
            <w:pPr>
              <w:pStyle w:val="60"/>
              <w:shd w:val="clear" w:color="auto" w:fill="auto"/>
              <w:spacing w:line="283" w:lineRule="exact"/>
              <w:ind w:right="260" w:firstLine="0"/>
              <w:jc w:val="center"/>
              <w:rPr>
                <w:rFonts w:ascii="Liberation Serif" w:hAnsi="Liberation Serif" w:cs="Liberation Serif"/>
              </w:rPr>
            </w:pPr>
          </w:p>
        </w:tc>
      </w:tr>
      <w:tr w:rsidR="003372FE" w:rsidTr="003372FE">
        <w:trPr>
          <w:jc w:val="right"/>
        </w:trPr>
        <w:tc>
          <w:tcPr>
            <w:tcW w:w="2547" w:type="dxa"/>
            <w:hideMark/>
          </w:tcPr>
          <w:p w:rsidR="003372FE" w:rsidRDefault="003372FE">
            <w:pPr>
              <w:pStyle w:val="60"/>
              <w:shd w:val="clear" w:color="auto" w:fill="auto"/>
              <w:spacing w:line="283" w:lineRule="exact"/>
              <w:ind w:right="260" w:firstLine="0"/>
              <w:jc w:val="right"/>
              <w:rPr>
                <w:rFonts w:ascii="Liberation Serif" w:hAnsi="Liberation Serif" w:cs="Liberation Serif"/>
              </w:rPr>
            </w:pPr>
            <w:r>
              <w:rPr>
                <w:rFonts w:ascii="Liberation Serif" w:hAnsi="Liberation Serif" w:cs="Liberation Serif"/>
              </w:rPr>
              <w:t>Представитель:</w:t>
            </w:r>
          </w:p>
        </w:tc>
        <w:tc>
          <w:tcPr>
            <w:tcW w:w="2637" w:type="dxa"/>
            <w:tcBorders>
              <w:top w:val="single" w:sz="4" w:space="0" w:color="auto"/>
              <w:left w:val="nil"/>
              <w:bottom w:val="single" w:sz="4" w:space="0" w:color="auto"/>
              <w:right w:val="nil"/>
            </w:tcBorders>
          </w:tcPr>
          <w:p w:rsidR="003372FE" w:rsidRDefault="003372FE">
            <w:pPr>
              <w:pStyle w:val="60"/>
              <w:shd w:val="clear" w:color="auto" w:fill="auto"/>
              <w:spacing w:line="283" w:lineRule="exact"/>
              <w:ind w:right="260" w:firstLine="0"/>
              <w:jc w:val="center"/>
              <w:rPr>
                <w:rFonts w:ascii="Liberation Serif" w:hAnsi="Liberation Serif" w:cs="Liberation Serif"/>
              </w:rPr>
            </w:pPr>
          </w:p>
        </w:tc>
      </w:tr>
      <w:tr w:rsidR="003372FE" w:rsidTr="003372FE">
        <w:trPr>
          <w:jc w:val="right"/>
        </w:trPr>
        <w:tc>
          <w:tcPr>
            <w:tcW w:w="5184" w:type="dxa"/>
            <w:gridSpan w:val="2"/>
            <w:hideMark/>
          </w:tcPr>
          <w:p w:rsidR="003372FE" w:rsidRDefault="003372FE">
            <w:pPr>
              <w:pStyle w:val="60"/>
              <w:shd w:val="clear" w:color="auto" w:fill="auto"/>
              <w:spacing w:line="283" w:lineRule="exact"/>
              <w:ind w:left="-1668" w:right="260" w:firstLine="0"/>
              <w:jc w:val="center"/>
              <w:rPr>
                <w:rFonts w:ascii="Liberation Serif" w:hAnsi="Liberation Serif" w:cs="Liberation Serif"/>
              </w:rPr>
            </w:pPr>
            <w:r>
              <w:rPr>
                <w:rFonts w:ascii="Liberation Serif" w:hAnsi="Liberation Serif" w:cs="Liberation Serif"/>
              </w:rPr>
              <w:t>Контактные данные</w:t>
            </w:r>
          </w:p>
          <w:p w:rsidR="003372FE" w:rsidRDefault="003372FE">
            <w:pPr>
              <w:pStyle w:val="60"/>
              <w:shd w:val="clear" w:color="auto" w:fill="auto"/>
              <w:spacing w:line="283" w:lineRule="exact"/>
              <w:ind w:left="-2093" w:right="260" w:firstLine="0"/>
              <w:jc w:val="center"/>
              <w:rPr>
                <w:rFonts w:ascii="Liberation Serif" w:hAnsi="Liberation Serif" w:cs="Liberation Serif"/>
              </w:rPr>
            </w:pPr>
            <w:r>
              <w:rPr>
                <w:rFonts w:ascii="Liberation Serif" w:hAnsi="Liberation Serif" w:cs="Liberation Serif"/>
              </w:rPr>
              <w:t>представителя:</w:t>
            </w:r>
          </w:p>
        </w:tc>
      </w:tr>
      <w:tr w:rsidR="003372FE" w:rsidTr="003372FE">
        <w:trPr>
          <w:jc w:val="right"/>
        </w:trPr>
        <w:tc>
          <w:tcPr>
            <w:tcW w:w="5184" w:type="dxa"/>
            <w:gridSpan w:val="2"/>
            <w:hideMark/>
          </w:tcPr>
          <w:p w:rsidR="003372FE" w:rsidRDefault="003372FE">
            <w:pPr>
              <w:pStyle w:val="60"/>
              <w:shd w:val="clear" w:color="auto" w:fill="auto"/>
              <w:spacing w:line="283" w:lineRule="exact"/>
              <w:ind w:left="-959" w:right="260" w:firstLine="0"/>
              <w:jc w:val="center"/>
              <w:rPr>
                <w:rFonts w:ascii="Liberation Serif" w:hAnsi="Liberation Serif" w:cs="Liberation Serif"/>
              </w:rPr>
            </w:pPr>
            <w:r>
              <w:rPr>
                <w:rFonts w:ascii="Liberation Serif" w:hAnsi="Liberation Serif" w:cs="Liberation Serif"/>
              </w:rPr>
              <w:t>Тел:</w:t>
            </w:r>
          </w:p>
        </w:tc>
      </w:tr>
      <w:tr w:rsidR="003372FE" w:rsidTr="003372FE">
        <w:trPr>
          <w:jc w:val="right"/>
        </w:trPr>
        <w:tc>
          <w:tcPr>
            <w:tcW w:w="2547" w:type="dxa"/>
            <w:hideMark/>
          </w:tcPr>
          <w:p w:rsidR="003372FE" w:rsidRDefault="003372FE">
            <w:pPr>
              <w:pStyle w:val="60"/>
              <w:shd w:val="clear" w:color="auto" w:fill="auto"/>
              <w:spacing w:line="283" w:lineRule="exact"/>
              <w:ind w:right="260" w:firstLine="0"/>
              <w:jc w:val="right"/>
              <w:rPr>
                <w:rFonts w:ascii="Liberation Serif" w:hAnsi="Liberation Serif" w:cs="Liberation Serif"/>
              </w:rPr>
            </w:pPr>
            <w:r>
              <w:rPr>
                <w:rFonts w:ascii="Liberation Serif" w:hAnsi="Liberation Serif" w:cs="Liberation Serif"/>
              </w:rPr>
              <w:t>Эл. почта:</w:t>
            </w:r>
          </w:p>
        </w:tc>
        <w:tc>
          <w:tcPr>
            <w:tcW w:w="2637" w:type="dxa"/>
            <w:tcBorders>
              <w:top w:val="single" w:sz="4" w:space="0" w:color="auto"/>
              <w:left w:val="nil"/>
              <w:bottom w:val="single" w:sz="4" w:space="0" w:color="auto"/>
              <w:right w:val="nil"/>
            </w:tcBorders>
          </w:tcPr>
          <w:p w:rsidR="003372FE" w:rsidRDefault="003372FE">
            <w:pPr>
              <w:pStyle w:val="60"/>
              <w:shd w:val="clear" w:color="auto" w:fill="auto"/>
              <w:spacing w:line="283" w:lineRule="exact"/>
              <w:ind w:right="260" w:firstLine="0"/>
              <w:jc w:val="center"/>
              <w:rPr>
                <w:rFonts w:ascii="Liberation Serif" w:hAnsi="Liberation Serif" w:cs="Liberation Serif"/>
              </w:rPr>
            </w:pPr>
          </w:p>
        </w:tc>
      </w:tr>
    </w:tbl>
    <w:p w:rsidR="003372FE" w:rsidRDefault="003372FE" w:rsidP="003372FE">
      <w:pPr>
        <w:pStyle w:val="80"/>
        <w:shd w:val="clear" w:color="auto" w:fill="auto"/>
        <w:spacing w:before="0" w:line="302" w:lineRule="exact"/>
        <w:ind w:left="220" w:firstLine="0"/>
        <w:rPr>
          <w:rFonts w:ascii="Liberation Serif" w:hAnsi="Liberation Serif" w:cs="Liberation Serif"/>
        </w:rPr>
      </w:pPr>
    </w:p>
    <w:p w:rsidR="003372FE" w:rsidRDefault="003372FE" w:rsidP="003372FE">
      <w:pPr>
        <w:pStyle w:val="80"/>
        <w:shd w:val="clear" w:color="auto" w:fill="auto"/>
        <w:spacing w:before="0" w:line="302" w:lineRule="exact"/>
        <w:ind w:left="220" w:firstLine="0"/>
        <w:rPr>
          <w:rFonts w:ascii="Liberation Serif" w:hAnsi="Liberation Serif" w:cs="Liberation Serif"/>
        </w:rPr>
      </w:pPr>
    </w:p>
    <w:p w:rsidR="003372FE" w:rsidRDefault="003372FE" w:rsidP="003372FE">
      <w:pPr>
        <w:pStyle w:val="80"/>
        <w:shd w:val="clear" w:color="auto" w:fill="auto"/>
        <w:spacing w:before="0" w:line="302" w:lineRule="exact"/>
        <w:ind w:left="220" w:firstLine="0"/>
        <w:rPr>
          <w:rFonts w:ascii="Liberation Serif" w:hAnsi="Liberation Serif" w:cs="Liberation Serif"/>
        </w:rPr>
      </w:pPr>
      <w:r>
        <w:rPr>
          <w:rFonts w:ascii="Liberation Serif" w:hAnsi="Liberation Serif" w:cs="Liberation Serif"/>
        </w:rPr>
        <w:t>РЕШЕНИЕ</w:t>
      </w:r>
    </w:p>
    <w:p w:rsidR="003372FE" w:rsidRDefault="003372FE" w:rsidP="003372FE">
      <w:pPr>
        <w:pStyle w:val="80"/>
        <w:shd w:val="clear" w:color="auto" w:fill="auto"/>
        <w:spacing w:before="0" w:after="290" w:line="302" w:lineRule="exact"/>
        <w:ind w:firstLine="0"/>
        <w:rPr>
          <w:rFonts w:ascii="Liberation Serif" w:hAnsi="Liberation Serif" w:cs="Liberation Serif"/>
        </w:rPr>
      </w:pPr>
      <w:r>
        <w:rPr>
          <w:rFonts w:ascii="Liberation Serif" w:hAnsi="Liberation Serif" w:cs="Liberation Serif"/>
        </w:rPr>
        <w:t>об аннулировании разрешения на установку и эксплуатацию</w:t>
      </w:r>
      <w:r>
        <w:rPr>
          <w:rFonts w:ascii="Liberation Serif" w:hAnsi="Liberation Serif" w:cs="Liberation Serif"/>
        </w:rPr>
        <w:br/>
        <w:t>рекламных конструкций</w:t>
      </w:r>
    </w:p>
    <w:p w:rsidR="003372FE" w:rsidRDefault="003372FE" w:rsidP="003372FE">
      <w:pPr>
        <w:pStyle w:val="60"/>
        <w:shd w:val="clear" w:color="auto" w:fill="auto"/>
        <w:tabs>
          <w:tab w:val="left" w:pos="5131"/>
          <w:tab w:val="left" w:leader="underscore" w:pos="6509"/>
        </w:tabs>
        <w:spacing w:after="492" w:line="240" w:lineRule="exact"/>
        <w:ind w:left="3240" w:firstLine="0"/>
        <w:rPr>
          <w:rFonts w:ascii="Liberation Serif" w:hAnsi="Liberation Serif" w:cs="Liberation Serif"/>
        </w:rPr>
      </w:pPr>
      <w:r>
        <w:rPr>
          <w:rFonts w:ascii="Liberation Serif" w:hAnsi="Liberation Serif" w:cs="Liberation Serif"/>
        </w:rPr>
        <w:t>от</w:t>
      </w:r>
      <w:r>
        <w:rPr>
          <w:rFonts w:ascii="Liberation Serif" w:hAnsi="Liberation Serif" w:cs="Liberation Serif"/>
          <w:u w:val="single"/>
        </w:rPr>
        <w:tab/>
      </w:r>
      <w:r>
        <w:rPr>
          <w:rFonts w:ascii="Liberation Serif" w:hAnsi="Liberation Serif" w:cs="Liberation Serif"/>
        </w:rPr>
        <w:t xml:space="preserve">№ </w:t>
      </w:r>
      <w:r>
        <w:rPr>
          <w:rFonts w:ascii="Liberation Serif" w:hAnsi="Liberation Serif" w:cs="Liberation Serif"/>
        </w:rPr>
        <w:tab/>
      </w:r>
    </w:p>
    <w:p w:rsidR="003372FE" w:rsidRDefault="003372FE" w:rsidP="003372FE">
      <w:pPr>
        <w:pStyle w:val="60"/>
        <w:shd w:val="clear" w:color="auto" w:fill="auto"/>
        <w:tabs>
          <w:tab w:val="left" w:leader="underscore" w:pos="5713"/>
          <w:tab w:val="left" w:leader="underscore" w:pos="7655"/>
        </w:tabs>
        <w:spacing w:line="278" w:lineRule="exact"/>
        <w:ind w:firstLine="740"/>
        <w:jc w:val="both"/>
        <w:rPr>
          <w:rFonts w:ascii="Liberation Serif" w:hAnsi="Liberation Serif" w:cs="Liberation Serif"/>
        </w:rPr>
      </w:pPr>
      <w:r>
        <w:rPr>
          <w:rFonts w:ascii="Liberation Serif" w:hAnsi="Liberation Serif" w:cs="Liberation Serif"/>
        </w:rPr>
        <w:t xml:space="preserve">На основании уведомления от </w:t>
      </w:r>
      <w:r>
        <w:rPr>
          <w:rFonts w:ascii="Liberation Serif" w:hAnsi="Liberation Serif" w:cs="Liberation Serif"/>
        </w:rPr>
        <w:tab/>
        <w:t xml:space="preserve"> № </w:t>
      </w:r>
      <w:r>
        <w:rPr>
          <w:rFonts w:ascii="Liberation Serif" w:hAnsi="Liberation Serif" w:cs="Liberation Serif"/>
        </w:rPr>
        <w:tab/>
        <w:t>и в соответствии со статьей 19 Федерального закона от 13.03.2006 № ЗВ-ФЗ «О рекламе» принято решение об аннулировании Разрешения на установку и эксплуатацию рекламной</w:t>
      </w:r>
      <w:r>
        <w:rPr>
          <w:rFonts w:ascii="Liberation Serif" w:hAnsi="Liberation Serif" w:cs="Liberation Serif"/>
        </w:rPr>
        <w:br/>
        <w:t xml:space="preserve">конструкции от </w:t>
      </w:r>
      <w:r>
        <w:rPr>
          <w:rFonts w:ascii="Liberation Serif" w:hAnsi="Liberation Serif" w:cs="Liberation Serif"/>
        </w:rPr>
        <w:tab/>
        <w:t xml:space="preserve"> № </w:t>
      </w:r>
      <w:proofErr w:type="gramStart"/>
      <w:r>
        <w:rPr>
          <w:rFonts w:ascii="Liberation Serif" w:hAnsi="Liberation Serif" w:cs="Liberation Serif"/>
        </w:rPr>
        <w:tab/>
        <w:t xml:space="preserve"> .</w:t>
      </w:r>
      <w:proofErr w:type="gramEnd"/>
    </w:p>
    <w:p w:rsidR="003372FE" w:rsidRDefault="003372FE" w:rsidP="003372FE">
      <w:pPr>
        <w:pStyle w:val="60"/>
        <w:shd w:val="clear" w:color="auto" w:fill="auto"/>
        <w:tabs>
          <w:tab w:val="left" w:leader="underscore" w:pos="5713"/>
          <w:tab w:val="left" w:leader="underscore" w:pos="7655"/>
        </w:tabs>
        <w:spacing w:line="278" w:lineRule="exact"/>
        <w:ind w:firstLine="740"/>
        <w:jc w:val="both"/>
        <w:rPr>
          <w:rFonts w:ascii="Liberation Serif" w:hAnsi="Liberation Serif" w:cs="Liberation Serif"/>
        </w:rPr>
      </w:pPr>
    </w:p>
    <w:p w:rsidR="003372FE" w:rsidRDefault="003372FE" w:rsidP="003372FE">
      <w:pPr>
        <w:pStyle w:val="60"/>
        <w:shd w:val="clear" w:color="auto" w:fill="auto"/>
        <w:tabs>
          <w:tab w:val="left" w:leader="underscore" w:pos="5713"/>
          <w:tab w:val="left" w:leader="underscore" w:pos="7655"/>
        </w:tabs>
        <w:spacing w:line="278" w:lineRule="exact"/>
        <w:ind w:firstLine="740"/>
        <w:jc w:val="both"/>
        <w:rPr>
          <w:rFonts w:ascii="Liberation Serif" w:hAnsi="Liberation Serif" w:cs="Liberation Serif"/>
        </w:rPr>
      </w:pPr>
    </w:p>
    <w:p w:rsidR="003372FE" w:rsidRDefault="003372FE" w:rsidP="003372FE">
      <w:pPr>
        <w:pStyle w:val="60"/>
        <w:shd w:val="clear" w:color="auto" w:fill="auto"/>
        <w:tabs>
          <w:tab w:val="left" w:leader="underscore" w:pos="5713"/>
          <w:tab w:val="left" w:leader="underscore" w:pos="7655"/>
        </w:tabs>
        <w:spacing w:line="278" w:lineRule="exact"/>
        <w:ind w:firstLine="0"/>
        <w:jc w:val="both"/>
        <w:rPr>
          <w:rFonts w:ascii="Liberation Serif" w:hAnsi="Liberation Serif" w:cs="Liberation Serif"/>
        </w:rPr>
      </w:pPr>
    </w:p>
    <w:p w:rsidR="003372FE" w:rsidRDefault="003372FE" w:rsidP="003372FE">
      <w:pPr>
        <w:pStyle w:val="60"/>
        <w:shd w:val="clear" w:color="auto" w:fill="auto"/>
        <w:tabs>
          <w:tab w:val="left" w:leader="underscore" w:pos="5713"/>
          <w:tab w:val="left" w:leader="underscore" w:pos="7655"/>
        </w:tabs>
        <w:spacing w:line="278" w:lineRule="exact"/>
        <w:ind w:firstLine="740"/>
        <w:jc w:val="both"/>
        <w:rPr>
          <w:rFonts w:ascii="Liberation Serif" w:hAnsi="Liberation Serif" w:cs="Liberation Serif"/>
        </w:rPr>
      </w:pPr>
    </w:p>
    <w:p w:rsidR="003372FE" w:rsidRDefault="003372FE" w:rsidP="003372FE">
      <w:pPr>
        <w:pStyle w:val="60"/>
        <w:framePr w:w="2626" w:h="391" w:wrap="notBeside" w:vAnchor="text" w:hAnchor="page" w:x="8521" w:y="717"/>
        <w:shd w:val="clear" w:color="auto" w:fill="auto"/>
        <w:spacing w:line="240" w:lineRule="exact"/>
        <w:ind w:right="40" w:firstLine="0"/>
        <w:rPr>
          <w:rFonts w:ascii="Liberation Serif" w:hAnsi="Liberation Serif" w:cs="Liberation Serif"/>
        </w:rPr>
      </w:pPr>
      <w:r>
        <w:rPr>
          <w:rFonts w:ascii="Liberation Serif" w:hAnsi="Liberation Serif" w:cs="Liberation Serif"/>
        </w:rPr>
        <w:t>(расшифровка подписи)</w:t>
      </w:r>
    </w:p>
    <w:p w:rsidR="003372FE" w:rsidRDefault="003372FE" w:rsidP="003372FE">
      <w:pPr>
        <w:pStyle w:val="60"/>
        <w:framePr w:w="3511" w:h="1336" w:wrap="notBeside" w:vAnchor="text" w:hAnchor="page" w:x="1561" w:y="525"/>
        <w:shd w:val="clear" w:color="auto" w:fill="auto"/>
        <w:spacing w:line="240" w:lineRule="exact"/>
        <w:ind w:right="40" w:firstLine="0"/>
        <w:rPr>
          <w:rFonts w:ascii="Liberation Serif" w:hAnsi="Liberation Serif" w:cs="Liberation Serif"/>
        </w:rPr>
      </w:pPr>
      <w:r>
        <w:rPr>
          <w:rFonts w:ascii="Liberation Serif" w:hAnsi="Liberation Serif" w:cs="Liberation Serif"/>
        </w:rPr>
        <w:t>(должность уполномоченного лица)</w:t>
      </w:r>
    </w:p>
    <w:p w:rsidR="003372FE" w:rsidRDefault="003372FE" w:rsidP="003372FE">
      <w:pPr>
        <w:pStyle w:val="ConsPlusNormal"/>
        <w:jc w:val="both"/>
        <w:rPr>
          <w:rFonts w:ascii="Liberation Serif" w:hAnsi="Liberation Serif" w:cs="Liberation Serif"/>
        </w:rPr>
      </w:pPr>
    </w:p>
    <w:p w:rsidR="003372FE" w:rsidRDefault="003372FE" w:rsidP="003372FE">
      <w:pPr>
        <w:pStyle w:val="60"/>
        <w:framePr w:w="2701" w:h="1051" w:wrap="notBeside" w:vAnchor="text" w:hAnchor="page" w:x="5431" w:y="331"/>
        <w:pBdr>
          <w:top w:val="single" w:sz="4" w:space="1" w:color="auto"/>
          <w:left w:val="single" w:sz="4" w:space="4" w:color="auto"/>
          <w:bottom w:val="single" w:sz="4" w:space="1" w:color="auto"/>
          <w:right w:val="single" w:sz="4" w:space="4" w:color="auto"/>
        </w:pBdr>
        <w:shd w:val="clear" w:color="auto" w:fill="auto"/>
        <w:spacing w:line="274" w:lineRule="exact"/>
        <w:ind w:left="60" w:right="60" w:firstLine="0"/>
        <w:jc w:val="center"/>
        <w:rPr>
          <w:rFonts w:ascii="Liberation Serif" w:hAnsi="Liberation Serif" w:cs="Liberation Serif"/>
        </w:rPr>
      </w:pPr>
      <w:r>
        <w:rPr>
          <w:rFonts w:ascii="Liberation Serif" w:hAnsi="Liberation Serif" w:cs="Liberation Serif"/>
        </w:rPr>
        <w:t>Сведения о сертификате электронной подписи</w:t>
      </w:r>
    </w:p>
    <w:p w:rsidR="003372FE" w:rsidRDefault="003372FE" w:rsidP="003372FE">
      <w:pPr>
        <w:pStyle w:val="ConsPlusNormal"/>
        <w:jc w:val="both"/>
        <w:rPr>
          <w:rFonts w:ascii="Liberation Serif" w:hAnsi="Liberation Serif" w:cs="Liberation Serif"/>
        </w:rPr>
      </w:pPr>
    </w:p>
    <w:p w:rsidR="003372FE" w:rsidRDefault="003372FE" w:rsidP="003372FE">
      <w:pPr>
        <w:rPr>
          <w:rFonts w:ascii="Liberation Serif" w:hAnsi="Liberation Serif" w:cs="Liberation Serif"/>
        </w:rPr>
      </w:pPr>
      <w:r>
        <w:rPr>
          <w:rFonts w:ascii="Liberation Serif" w:hAnsi="Liberation Serif" w:cs="Liberation Serif"/>
        </w:rPr>
        <w:br w:type="page"/>
      </w:r>
    </w:p>
    <w:p w:rsidR="003372FE" w:rsidRDefault="003372FE" w:rsidP="003372FE">
      <w:pPr>
        <w:pStyle w:val="ConsPlusNormal"/>
        <w:jc w:val="right"/>
        <w:outlineLvl w:val="1"/>
        <w:rPr>
          <w:rFonts w:ascii="Liberation Serif" w:hAnsi="Liberation Serif" w:cs="Liberation Serif"/>
          <w:sz w:val="24"/>
          <w:szCs w:val="24"/>
        </w:rPr>
      </w:pPr>
      <w:r>
        <w:rPr>
          <w:rFonts w:ascii="Liberation Serif" w:hAnsi="Liberation Serif" w:cs="Liberation Serif"/>
          <w:sz w:val="24"/>
          <w:szCs w:val="24"/>
        </w:rPr>
        <w:lastRenderedPageBreak/>
        <w:t>Приложение № 4</w:t>
      </w:r>
    </w:p>
    <w:p w:rsidR="003372FE" w:rsidRDefault="003372FE" w:rsidP="003372FE">
      <w:pPr>
        <w:pStyle w:val="ConsPlusNormal"/>
        <w:jc w:val="right"/>
        <w:rPr>
          <w:rFonts w:ascii="Liberation Serif" w:hAnsi="Liberation Serif" w:cs="Liberation Serif"/>
          <w:sz w:val="24"/>
          <w:szCs w:val="24"/>
        </w:rPr>
      </w:pPr>
      <w:r>
        <w:rPr>
          <w:rFonts w:ascii="Liberation Serif" w:hAnsi="Liberation Serif" w:cs="Liberation Serif"/>
          <w:sz w:val="24"/>
          <w:szCs w:val="24"/>
        </w:rPr>
        <w:t>к Регламенту</w:t>
      </w:r>
    </w:p>
    <w:p w:rsidR="003372FE" w:rsidRDefault="003372FE" w:rsidP="003372FE">
      <w:pPr>
        <w:pStyle w:val="80"/>
        <w:shd w:val="clear" w:color="auto" w:fill="auto"/>
        <w:spacing w:before="0" w:after="233" w:line="274" w:lineRule="exact"/>
        <w:ind w:left="120" w:firstLine="0"/>
        <w:rPr>
          <w:rFonts w:ascii="Liberation Serif" w:hAnsi="Liberation Serif" w:cs="Liberation Serif"/>
        </w:rPr>
      </w:pPr>
    </w:p>
    <w:p w:rsidR="003372FE" w:rsidRDefault="003372FE" w:rsidP="003372FE">
      <w:pPr>
        <w:pStyle w:val="80"/>
        <w:shd w:val="clear" w:color="auto" w:fill="auto"/>
        <w:spacing w:before="0" w:after="233" w:line="274" w:lineRule="exact"/>
        <w:ind w:left="120" w:firstLine="0"/>
        <w:rPr>
          <w:rFonts w:ascii="Liberation Serif" w:hAnsi="Liberation Serif" w:cs="Liberation Serif"/>
        </w:rPr>
      </w:pPr>
    </w:p>
    <w:p w:rsidR="003372FE" w:rsidRDefault="003372FE" w:rsidP="003372FE">
      <w:pPr>
        <w:pStyle w:val="80"/>
        <w:shd w:val="clear" w:color="auto" w:fill="auto"/>
        <w:spacing w:before="0" w:after="233" w:line="274" w:lineRule="exact"/>
        <w:ind w:left="120" w:firstLine="0"/>
        <w:rPr>
          <w:rFonts w:ascii="Liberation Serif" w:hAnsi="Liberation Serif" w:cs="Liberation Serif"/>
        </w:rPr>
      </w:pPr>
      <w:r>
        <w:rPr>
          <w:rFonts w:ascii="Liberation Serif" w:hAnsi="Liberation Serif" w:cs="Liberation Serif"/>
        </w:rPr>
        <w:t>Форма решения об отказе в приеме документов, необходимых для предоставления услуги/об отказе в предоставлении услуги</w:t>
      </w:r>
    </w:p>
    <w:p w:rsidR="003372FE" w:rsidRDefault="003372FE" w:rsidP="003372FE">
      <w:pPr>
        <w:pStyle w:val="60"/>
        <w:shd w:val="clear" w:color="auto" w:fill="auto"/>
        <w:spacing w:after="240" w:line="283" w:lineRule="exact"/>
        <w:ind w:left="120" w:firstLine="0"/>
        <w:jc w:val="center"/>
        <w:rPr>
          <w:rFonts w:ascii="Liberation Serif" w:hAnsi="Liberation Serif" w:cs="Liberation Serif"/>
        </w:rPr>
      </w:pPr>
      <w:r>
        <w:rPr>
          <w:rFonts w:ascii="Liberation Serif" w:hAnsi="Liberation Serif" w:cs="Liberation Serif"/>
        </w:rPr>
        <w:t>«Выдача разрешения на установку и эксплуатацию рекламных конструкций на соответствующей территории, аннулирование такого разрешения»</w:t>
      </w:r>
    </w:p>
    <w:p w:rsidR="003372FE" w:rsidRDefault="003372FE" w:rsidP="003372FE">
      <w:pPr>
        <w:pStyle w:val="60"/>
        <w:shd w:val="clear" w:color="auto" w:fill="auto"/>
        <w:spacing w:line="283" w:lineRule="exact"/>
        <w:ind w:right="260" w:firstLine="0"/>
        <w:jc w:val="center"/>
        <w:rPr>
          <w:rFonts w:ascii="Liberation Serif" w:hAnsi="Liberation Serif" w:cs="Liberation Serif"/>
        </w:rPr>
      </w:pPr>
      <w:r>
        <w:rPr>
          <w:rFonts w:ascii="Liberation Serif" w:hAnsi="Liberation Serif" w:cs="Liberation Serif"/>
        </w:rPr>
        <w:t>(Наименование органа уполномоченного на выдачу разрешения на установку и эксплуатацию рекламных конструкций на соответствующей территории, аннулирование такого разрешения)</w:t>
      </w:r>
    </w:p>
    <w:p w:rsidR="003372FE" w:rsidRDefault="003372FE" w:rsidP="003372FE">
      <w:pPr>
        <w:pStyle w:val="60"/>
        <w:shd w:val="clear" w:color="auto" w:fill="auto"/>
        <w:spacing w:line="283" w:lineRule="exact"/>
        <w:ind w:right="260" w:firstLine="0"/>
        <w:jc w:val="center"/>
        <w:rPr>
          <w:rFonts w:ascii="Liberation Serif" w:hAnsi="Liberation Serif" w:cs="Liberation Serif"/>
        </w:rPr>
      </w:pPr>
    </w:p>
    <w:tbl>
      <w:tblPr>
        <w:tblStyle w:val="af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37"/>
      </w:tblGrid>
      <w:tr w:rsidR="003372FE" w:rsidTr="003372FE">
        <w:trPr>
          <w:jc w:val="right"/>
        </w:trPr>
        <w:tc>
          <w:tcPr>
            <w:tcW w:w="2547" w:type="dxa"/>
            <w:hideMark/>
          </w:tcPr>
          <w:p w:rsidR="003372FE" w:rsidRDefault="003372FE">
            <w:pPr>
              <w:pStyle w:val="60"/>
              <w:shd w:val="clear" w:color="auto" w:fill="auto"/>
              <w:spacing w:line="283" w:lineRule="exact"/>
              <w:ind w:right="260" w:firstLine="0"/>
              <w:jc w:val="right"/>
              <w:rPr>
                <w:rFonts w:ascii="Liberation Serif" w:hAnsi="Liberation Serif" w:cs="Liberation Serif"/>
              </w:rPr>
            </w:pPr>
            <w:r>
              <w:rPr>
                <w:rFonts w:ascii="Liberation Serif" w:hAnsi="Liberation Serif" w:cs="Liberation Serif"/>
              </w:rPr>
              <w:t>Кому:</w:t>
            </w:r>
          </w:p>
        </w:tc>
        <w:tc>
          <w:tcPr>
            <w:tcW w:w="2637" w:type="dxa"/>
            <w:tcBorders>
              <w:top w:val="nil"/>
              <w:left w:val="nil"/>
              <w:bottom w:val="single" w:sz="4" w:space="0" w:color="auto"/>
              <w:right w:val="nil"/>
            </w:tcBorders>
          </w:tcPr>
          <w:p w:rsidR="003372FE" w:rsidRDefault="003372FE">
            <w:pPr>
              <w:pStyle w:val="60"/>
              <w:shd w:val="clear" w:color="auto" w:fill="auto"/>
              <w:spacing w:line="283" w:lineRule="exact"/>
              <w:ind w:right="260" w:firstLine="0"/>
              <w:jc w:val="center"/>
              <w:rPr>
                <w:rFonts w:ascii="Liberation Serif" w:hAnsi="Liberation Serif" w:cs="Liberation Serif"/>
              </w:rPr>
            </w:pPr>
          </w:p>
        </w:tc>
      </w:tr>
      <w:tr w:rsidR="003372FE" w:rsidTr="003372FE">
        <w:trPr>
          <w:jc w:val="right"/>
        </w:trPr>
        <w:tc>
          <w:tcPr>
            <w:tcW w:w="2547" w:type="dxa"/>
            <w:hideMark/>
          </w:tcPr>
          <w:p w:rsidR="003372FE" w:rsidRDefault="003372FE">
            <w:pPr>
              <w:pStyle w:val="60"/>
              <w:shd w:val="clear" w:color="auto" w:fill="auto"/>
              <w:spacing w:line="283" w:lineRule="exact"/>
              <w:ind w:right="260" w:firstLine="0"/>
              <w:jc w:val="right"/>
              <w:rPr>
                <w:rFonts w:ascii="Liberation Serif" w:hAnsi="Liberation Serif" w:cs="Liberation Serif"/>
              </w:rPr>
            </w:pPr>
            <w:r>
              <w:rPr>
                <w:rFonts w:ascii="Liberation Serif" w:hAnsi="Liberation Serif" w:cs="Liberation Serif"/>
              </w:rPr>
              <w:t>ИНН:</w:t>
            </w:r>
          </w:p>
        </w:tc>
        <w:tc>
          <w:tcPr>
            <w:tcW w:w="2637" w:type="dxa"/>
            <w:tcBorders>
              <w:top w:val="single" w:sz="4" w:space="0" w:color="auto"/>
              <w:left w:val="nil"/>
              <w:bottom w:val="single" w:sz="4" w:space="0" w:color="auto"/>
              <w:right w:val="nil"/>
            </w:tcBorders>
          </w:tcPr>
          <w:p w:rsidR="003372FE" w:rsidRDefault="003372FE">
            <w:pPr>
              <w:pStyle w:val="60"/>
              <w:shd w:val="clear" w:color="auto" w:fill="auto"/>
              <w:spacing w:line="283" w:lineRule="exact"/>
              <w:ind w:right="260" w:firstLine="0"/>
              <w:jc w:val="center"/>
              <w:rPr>
                <w:rFonts w:ascii="Liberation Serif" w:hAnsi="Liberation Serif" w:cs="Liberation Serif"/>
              </w:rPr>
            </w:pPr>
          </w:p>
        </w:tc>
      </w:tr>
      <w:tr w:rsidR="003372FE" w:rsidTr="003372FE">
        <w:trPr>
          <w:jc w:val="right"/>
        </w:trPr>
        <w:tc>
          <w:tcPr>
            <w:tcW w:w="2547" w:type="dxa"/>
            <w:hideMark/>
          </w:tcPr>
          <w:p w:rsidR="003372FE" w:rsidRDefault="003372FE">
            <w:pPr>
              <w:pStyle w:val="60"/>
              <w:shd w:val="clear" w:color="auto" w:fill="auto"/>
              <w:spacing w:line="283" w:lineRule="exact"/>
              <w:ind w:right="260" w:firstLine="0"/>
              <w:jc w:val="right"/>
              <w:rPr>
                <w:rFonts w:ascii="Liberation Serif" w:hAnsi="Liberation Serif" w:cs="Liberation Serif"/>
              </w:rPr>
            </w:pPr>
            <w:r>
              <w:rPr>
                <w:rFonts w:ascii="Liberation Serif" w:hAnsi="Liberation Serif" w:cs="Liberation Serif"/>
              </w:rPr>
              <w:t>Представитель:</w:t>
            </w:r>
          </w:p>
        </w:tc>
        <w:tc>
          <w:tcPr>
            <w:tcW w:w="2637" w:type="dxa"/>
            <w:tcBorders>
              <w:top w:val="single" w:sz="4" w:space="0" w:color="auto"/>
              <w:left w:val="nil"/>
              <w:bottom w:val="single" w:sz="4" w:space="0" w:color="auto"/>
              <w:right w:val="nil"/>
            </w:tcBorders>
          </w:tcPr>
          <w:p w:rsidR="003372FE" w:rsidRDefault="003372FE">
            <w:pPr>
              <w:pStyle w:val="60"/>
              <w:shd w:val="clear" w:color="auto" w:fill="auto"/>
              <w:spacing w:line="283" w:lineRule="exact"/>
              <w:ind w:right="260" w:firstLine="0"/>
              <w:jc w:val="center"/>
              <w:rPr>
                <w:rFonts w:ascii="Liberation Serif" w:hAnsi="Liberation Serif" w:cs="Liberation Serif"/>
              </w:rPr>
            </w:pPr>
          </w:p>
        </w:tc>
      </w:tr>
      <w:tr w:rsidR="003372FE" w:rsidTr="003372FE">
        <w:trPr>
          <w:jc w:val="right"/>
        </w:trPr>
        <w:tc>
          <w:tcPr>
            <w:tcW w:w="5184" w:type="dxa"/>
            <w:gridSpan w:val="2"/>
            <w:hideMark/>
          </w:tcPr>
          <w:p w:rsidR="003372FE" w:rsidRDefault="003372FE">
            <w:pPr>
              <w:pStyle w:val="60"/>
              <w:shd w:val="clear" w:color="auto" w:fill="auto"/>
              <w:spacing w:line="283" w:lineRule="exact"/>
              <w:ind w:left="-1668" w:right="260" w:firstLine="0"/>
              <w:jc w:val="center"/>
              <w:rPr>
                <w:rFonts w:ascii="Liberation Serif" w:hAnsi="Liberation Serif" w:cs="Liberation Serif"/>
              </w:rPr>
            </w:pPr>
            <w:r>
              <w:rPr>
                <w:rFonts w:ascii="Liberation Serif" w:hAnsi="Liberation Serif" w:cs="Liberation Serif"/>
              </w:rPr>
              <w:t>Контактные данные</w:t>
            </w:r>
          </w:p>
          <w:p w:rsidR="003372FE" w:rsidRDefault="003372FE">
            <w:pPr>
              <w:pStyle w:val="60"/>
              <w:shd w:val="clear" w:color="auto" w:fill="auto"/>
              <w:spacing w:line="283" w:lineRule="exact"/>
              <w:ind w:left="-2093" w:right="260" w:firstLine="0"/>
              <w:jc w:val="center"/>
              <w:rPr>
                <w:rFonts w:ascii="Liberation Serif" w:hAnsi="Liberation Serif" w:cs="Liberation Serif"/>
              </w:rPr>
            </w:pPr>
            <w:r>
              <w:rPr>
                <w:rFonts w:ascii="Liberation Serif" w:hAnsi="Liberation Serif" w:cs="Liberation Serif"/>
              </w:rPr>
              <w:t>представителя:</w:t>
            </w:r>
          </w:p>
        </w:tc>
      </w:tr>
      <w:tr w:rsidR="003372FE" w:rsidTr="003372FE">
        <w:trPr>
          <w:jc w:val="right"/>
        </w:trPr>
        <w:tc>
          <w:tcPr>
            <w:tcW w:w="5184" w:type="dxa"/>
            <w:gridSpan w:val="2"/>
            <w:hideMark/>
          </w:tcPr>
          <w:p w:rsidR="003372FE" w:rsidRDefault="003372FE">
            <w:pPr>
              <w:pStyle w:val="60"/>
              <w:shd w:val="clear" w:color="auto" w:fill="auto"/>
              <w:spacing w:line="283" w:lineRule="exact"/>
              <w:ind w:left="-959" w:right="260" w:firstLine="0"/>
              <w:jc w:val="center"/>
              <w:rPr>
                <w:rFonts w:ascii="Liberation Serif" w:hAnsi="Liberation Serif" w:cs="Liberation Serif"/>
              </w:rPr>
            </w:pPr>
            <w:r>
              <w:rPr>
                <w:rFonts w:ascii="Liberation Serif" w:hAnsi="Liberation Serif" w:cs="Liberation Serif"/>
              </w:rPr>
              <w:t>Тел:</w:t>
            </w:r>
          </w:p>
        </w:tc>
      </w:tr>
      <w:tr w:rsidR="003372FE" w:rsidTr="003372FE">
        <w:trPr>
          <w:jc w:val="right"/>
        </w:trPr>
        <w:tc>
          <w:tcPr>
            <w:tcW w:w="2547" w:type="dxa"/>
            <w:hideMark/>
          </w:tcPr>
          <w:p w:rsidR="003372FE" w:rsidRDefault="003372FE">
            <w:pPr>
              <w:pStyle w:val="60"/>
              <w:shd w:val="clear" w:color="auto" w:fill="auto"/>
              <w:spacing w:line="283" w:lineRule="exact"/>
              <w:ind w:right="260" w:firstLine="0"/>
              <w:jc w:val="right"/>
              <w:rPr>
                <w:rFonts w:ascii="Liberation Serif" w:hAnsi="Liberation Serif" w:cs="Liberation Serif"/>
              </w:rPr>
            </w:pPr>
            <w:r>
              <w:rPr>
                <w:rFonts w:ascii="Liberation Serif" w:hAnsi="Liberation Serif" w:cs="Liberation Serif"/>
              </w:rPr>
              <w:t>Эл. почта:</w:t>
            </w:r>
          </w:p>
        </w:tc>
        <w:tc>
          <w:tcPr>
            <w:tcW w:w="2637" w:type="dxa"/>
            <w:tcBorders>
              <w:top w:val="single" w:sz="4" w:space="0" w:color="auto"/>
              <w:left w:val="nil"/>
              <w:bottom w:val="single" w:sz="4" w:space="0" w:color="auto"/>
              <w:right w:val="nil"/>
            </w:tcBorders>
          </w:tcPr>
          <w:p w:rsidR="003372FE" w:rsidRDefault="003372FE">
            <w:pPr>
              <w:pStyle w:val="60"/>
              <w:shd w:val="clear" w:color="auto" w:fill="auto"/>
              <w:spacing w:line="283" w:lineRule="exact"/>
              <w:ind w:right="260" w:firstLine="0"/>
              <w:jc w:val="center"/>
              <w:rPr>
                <w:rFonts w:ascii="Liberation Serif" w:hAnsi="Liberation Serif" w:cs="Liberation Serif"/>
              </w:rPr>
            </w:pPr>
          </w:p>
        </w:tc>
      </w:tr>
    </w:tbl>
    <w:p w:rsidR="003372FE" w:rsidRDefault="003372FE" w:rsidP="003372FE">
      <w:pPr>
        <w:pStyle w:val="60"/>
        <w:shd w:val="clear" w:color="auto" w:fill="auto"/>
        <w:spacing w:line="283" w:lineRule="exact"/>
        <w:ind w:right="260" w:firstLine="0"/>
        <w:jc w:val="center"/>
        <w:rPr>
          <w:rFonts w:ascii="Liberation Serif" w:hAnsi="Liberation Serif" w:cs="Liberation Serif"/>
        </w:rPr>
      </w:pPr>
    </w:p>
    <w:p w:rsidR="003372FE" w:rsidRDefault="003372FE" w:rsidP="003372FE">
      <w:pPr>
        <w:pStyle w:val="60"/>
        <w:shd w:val="clear" w:color="auto" w:fill="auto"/>
        <w:spacing w:line="283" w:lineRule="exact"/>
        <w:ind w:right="260" w:firstLine="0"/>
        <w:rPr>
          <w:rFonts w:ascii="Liberation Serif" w:hAnsi="Liberation Serif" w:cs="Liberation Serif"/>
        </w:rPr>
      </w:pPr>
    </w:p>
    <w:p w:rsidR="003372FE" w:rsidRDefault="003372FE" w:rsidP="003372FE">
      <w:pPr>
        <w:pStyle w:val="80"/>
        <w:shd w:val="clear" w:color="auto" w:fill="auto"/>
        <w:spacing w:before="0" w:line="240" w:lineRule="exact"/>
        <w:ind w:left="120" w:firstLine="0"/>
        <w:rPr>
          <w:rFonts w:ascii="Liberation Serif" w:hAnsi="Liberation Serif" w:cs="Liberation Serif"/>
        </w:rPr>
      </w:pPr>
      <w:r>
        <w:rPr>
          <w:rFonts w:ascii="Liberation Serif" w:hAnsi="Liberation Serif" w:cs="Liberation Serif"/>
        </w:rPr>
        <w:t>РЕШЕНИЕ</w:t>
      </w:r>
    </w:p>
    <w:p w:rsidR="003372FE" w:rsidRDefault="003372FE" w:rsidP="003372FE">
      <w:pPr>
        <w:pStyle w:val="60"/>
        <w:shd w:val="clear" w:color="auto" w:fill="auto"/>
        <w:spacing w:after="610" w:line="552" w:lineRule="exact"/>
        <w:ind w:left="120" w:firstLine="0"/>
        <w:jc w:val="center"/>
        <w:rPr>
          <w:rFonts w:ascii="Liberation Serif" w:hAnsi="Liberation Serif" w:cs="Liberation Serif"/>
        </w:rPr>
      </w:pPr>
      <w:r>
        <w:rPr>
          <w:rFonts w:ascii="Liberation Serif" w:hAnsi="Liberation Serif" w:cs="Liberation Serif"/>
        </w:rPr>
        <w:t xml:space="preserve">об отказе в приеме документов/об отказе в предоставлении услуги </w:t>
      </w:r>
    </w:p>
    <w:tbl>
      <w:tblPr>
        <w:tblStyle w:val="af9"/>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3255"/>
        <w:gridCol w:w="1134"/>
        <w:gridCol w:w="567"/>
        <w:gridCol w:w="1128"/>
      </w:tblGrid>
      <w:tr w:rsidR="003372FE" w:rsidTr="003372FE">
        <w:tc>
          <w:tcPr>
            <w:tcW w:w="6476" w:type="dxa"/>
            <w:gridSpan w:val="2"/>
            <w:hideMark/>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r>
              <w:rPr>
                <w:rFonts w:ascii="Liberation Serif" w:hAnsi="Liberation Serif" w:cs="Liberation Serif"/>
              </w:rPr>
              <w:t>На основании поступившего запроса, зарегистрированного</w:t>
            </w:r>
          </w:p>
        </w:tc>
        <w:tc>
          <w:tcPr>
            <w:tcW w:w="1134" w:type="dxa"/>
            <w:tcBorders>
              <w:top w:val="nil"/>
              <w:left w:val="nil"/>
              <w:bottom w:val="single" w:sz="4" w:space="0" w:color="auto"/>
              <w:right w:val="nil"/>
            </w:tcBorders>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p>
        </w:tc>
        <w:tc>
          <w:tcPr>
            <w:tcW w:w="567" w:type="dxa"/>
            <w:hideMark/>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r>
              <w:rPr>
                <w:rFonts w:ascii="Liberation Serif" w:hAnsi="Liberation Serif" w:cs="Liberation Serif"/>
              </w:rPr>
              <w:t>№</w:t>
            </w:r>
          </w:p>
        </w:tc>
        <w:tc>
          <w:tcPr>
            <w:tcW w:w="1128" w:type="dxa"/>
            <w:tcBorders>
              <w:top w:val="nil"/>
              <w:left w:val="nil"/>
              <w:bottom w:val="single" w:sz="4" w:space="0" w:color="auto"/>
              <w:right w:val="nil"/>
            </w:tcBorders>
            <w:hideMark/>
          </w:tcPr>
          <w:p w:rsidR="003372FE" w:rsidRDefault="003372FE">
            <w:pPr>
              <w:pStyle w:val="60"/>
              <w:shd w:val="clear" w:color="auto" w:fill="auto"/>
              <w:tabs>
                <w:tab w:val="left" w:leader="underscore" w:pos="8682"/>
              </w:tabs>
              <w:spacing w:line="240" w:lineRule="exact"/>
              <w:ind w:firstLine="0"/>
              <w:jc w:val="right"/>
              <w:rPr>
                <w:rFonts w:ascii="Liberation Serif" w:hAnsi="Liberation Serif" w:cs="Liberation Serif"/>
              </w:rPr>
            </w:pPr>
            <w:r>
              <w:rPr>
                <w:rFonts w:ascii="Liberation Serif" w:hAnsi="Liberation Serif" w:cs="Liberation Serif"/>
              </w:rPr>
              <w:t>,</w:t>
            </w:r>
          </w:p>
        </w:tc>
      </w:tr>
      <w:tr w:rsidR="003372FE" w:rsidTr="003372FE">
        <w:tc>
          <w:tcPr>
            <w:tcW w:w="9305" w:type="dxa"/>
            <w:gridSpan w:val="5"/>
            <w:tcBorders>
              <w:top w:val="nil"/>
              <w:left w:val="nil"/>
              <w:bottom w:val="single" w:sz="4" w:space="0" w:color="auto"/>
              <w:right w:val="nil"/>
            </w:tcBorders>
            <w:hideMark/>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r>
              <w:rPr>
                <w:rFonts w:ascii="Liberation Serif" w:hAnsi="Liberation Serif" w:cs="Liberation Serif"/>
              </w:rPr>
              <w:t>принято решение об отказе в приеме документов/об отказе в предоставлении услуги по</w:t>
            </w:r>
          </w:p>
        </w:tc>
      </w:tr>
      <w:tr w:rsidR="003372FE" w:rsidTr="003372FE">
        <w:tc>
          <w:tcPr>
            <w:tcW w:w="9305" w:type="dxa"/>
            <w:gridSpan w:val="5"/>
            <w:tcBorders>
              <w:top w:val="single" w:sz="4" w:space="0" w:color="auto"/>
              <w:left w:val="nil"/>
              <w:bottom w:val="single" w:sz="4" w:space="0" w:color="auto"/>
              <w:right w:val="nil"/>
            </w:tcBorders>
            <w:hideMark/>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r>
              <w:rPr>
                <w:rFonts w:ascii="Liberation Serif" w:hAnsi="Liberation Serif" w:cs="Liberation Serif"/>
              </w:rPr>
              <w:t>следующим основаниям:</w:t>
            </w:r>
          </w:p>
        </w:tc>
      </w:tr>
      <w:tr w:rsidR="003372FE" w:rsidTr="003372FE">
        <w:tc>
          <w:tcPr>
            <w:tcW w:w="9305" w:type="dxa"/>
            <w:gridSpan w:val="5"/>
            <w:tcBorders>
              <w:top w:val="single" w:sz="4" w:space="0" w:color="auto"/>
              <w:left w:val="nil"/>
              <w:bottom w:val="single" w:sz="4" w:space="0" w:color="auto"/>
              <w:right w:val="nil"/>
            </w:tcBorders>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p>
        </w:tc>
      </w:tr>
      <w:tr w:rsidR="003372FE" w:rsidTr="003372FE">
        <w:tc>
          <w:tcPr>
            <w:tcW w:w="9305" w:type="dxa"/>
            <w:gridSpan w:val="5"/>
            <w:tcBorders>
              <w:top w:val="single" w:sz="4" w:space="0" w:color="auto"/>
              <w:left w:val="nil"/>
              <w:bottom w:val="single" w:sz="4" w:space="0" w:color="auto"/>
              <w:right w:val="nil"/>
            </w:tcBorders>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p>
        </w:tc>
      </w:tr>
      <w:tr w:rsidR="003372FE" w:rsidTr="003372FE">
        <w:tc>
          <w:tcPr>
            <w:tcW w:w="3221" w:type="dxa"/>
            <w:hideMark/>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r>
              <w:rPr>
                <w:rFonts w:ascii="Liberation Serif" w:hAnsi="Liberation Serif" w:cs="Liberation Serif"/>
              </w:rPr>
              <w:t>Разъяснение причин отказа:</w:t>
            </w:r>
          </w:p>
        </w:tc>
        <w:tc>
          <w:tcPr>
            <w:tcW w:w="6084" w:type="dxa"/>
            <w:gridSpan w:val="4"/>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p>
        </w:tc>
      </w:tr>
      <w:tr w:rsidR="003372FE" w:rsidTr="003372FE">
        <w:tc>
          <w:tcPr>
            <w:tcW w:w="3221" w:type="dxa"/>
            <w:tcBorders>
              <w:top w:val="nil"/>
              <w:left w:val="nil"/>
              <w:bottom w:val="single" w:sz="4" w:space="0" w:color="auto"/>
              <w:right w:val="nil"/>
            </w:tcBorders>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p>
        </w:tc>
        <w:tc>
          <w:tcPr>
            <w:tcW w:w="6084" w:type="dxa"/>
            <w:gridSpan w:val="4"/>
            <w:tcBorders>
              <w:top w:val="nil"/>
              <w:left w:val="nil"/>
              <w:bottom w:val="single" w:sz="4" w:space="0" w:color="auto"/>
              <w:right w:val="nil"/>
            </w:tcBorders>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p>
        </w:tc>
      </w:tr>
      <w:tr w:rsidR="003372FE" w:rsidTr="003372FE">
        <w:tc>
          <w:tcPr>
            <w:tcW w:w="3221" w:type="dxa"/>
            <w:tcBorders>
              <w:top w:val="single" w:sz="4" w:space="0" w:color="auto"/>
              <w:left w:val="nil"/>
              <w:bottom w:val="single" w:sz="4" w:space="0" w:color="auto"/>
              <w:right w:val="nil"/>
            </w:tcBorders>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p>
        </w:tc>
        <w:tc>
          <w:tcPr>
            <w:tcW w:w="6084" w:type="dxa"/>
            <w:gridSpan w:val="4"/>
            <w:tcBorders>
              <w:top w:val="single" w:sz="4" w:space="0" w:color="auto"/>
              <w:left w:val="nil"/>
              <w:bottom w:val="single" w:sz="4" w:space="0" w:color="auto"/>
              <w:right w:val="nil"/>
            </w:tcBorders>
          </w:tcPr>
          <w:p w:rsidR="003372FE" w:rsidRDefault="003372FE">
            <w:pPr>
              <w:pStyle w:val="60"/>
              <w:shd w:val="clear" w:color="auto" w:fill="auto"/>
              <w:tabs>
                <w:tab w:val="left" w:leader="underscore" w:pos="8682"/>
              </w:tabs>
              <w:spacing w:line="240" w:lineRule="exact"/>
              <w:ind w:firstLine="0"/>
              <w:rPr>
                <w:rFonts w:ascii="Liberation Serif" w:hAnsi="Liberation Serif" w:cs="Liberation Serif"/>
              </w:rPr>
            </w:pPr>
          </w:p>
        </w:tc>
      </w:tr>
    </w:tbl>
    <w:p w:rsidR="003372FE" w:rsidRDefault="003372FE" w:rsidP="003372FE">
      <w:pPr>
        <w:pStyle w:val="60"/>
        <w:shd w:val="clear" w:color="auto" w:fill="auto"/>
        <w:tabs>
          <w:tab w:val="left" w:leader="underscore" w:pos="8682"/>
        </w:tabs>
        <w:spacing w:line="240" w:lineRule="exact"/>
        <w:ind w:left="40" w:firstLine="760"/>
        <w:rPr>
          <w:rFonts w:ascii="Liberation Serif" w:hAnsi="Liberation Serif" w:cs="Liberation Serif"/>
        </w:rPr>
      </w:pPr>
    </w:p>
    <w:p w:rsidR="003372FE" w:rsidRDefault="003372FE" w:rsidP="003372FE">
      <w:pPr>
        <w:pStyle w:val="60"/>
        <w:shd w:val="clear" w:color="auto" w:fill="auto"/>
        <w:spacing w:after="236" w:line="278" w:lineRule="exact"/>
        <w:ind w:left="40" w:right="-1" w:firstLine="760"/>
        <w:jc w:val="both"/>
        <w:rPr>
          <w:rFonts w:ascii="Liberation Serif" w:hAnsi="Liberation Serif" w:cs="Liberation Serif"/>
        </w:rPr>
      </w:pPr>
      <w:r>
        <w:rPr>
          <w:rFonts w:ascii="Liberation Serif" w:hAnsi="Liberation Serif" w:cs="Liberation Serif"/>
        </w:rPr>
        <w:t>Вы вправе повторно обратиться в уполномоченный орган с заявлением</w:t>
      </w:r>
      <w:r>
        <w:rPr>
          <w:rFonts w:ascii="Liberation Serif" w:hAnsi="Liberation Serif" w:cs="Liberation Serif"/>
        </w:rPr>
        <w:br/>
        <w:t>о предоставлении услуги после устранения указанных нарушений.</w:t>
      </w:r>
    </w:p>
    <w:p w:rsidR="003372FE" w:rsidRDefault="003372FE" w:rsidP="003372FE">
      <w:pPr>
        <w:pStyle w:val="60"/>
        <w:shd w:val="clear" w:color="auto" w:fill="auto"/>
        <w:spacing w:after="286" w:line="283" w:lineRule="exact"/>
        <w:ind w:left="40" w:right="-1" w:firstLine="668"/>
        <w:jc w:val="both"/>
        <w:rPr>
          <w:rFonts w:ascii="Liberation Serif" w:hAnsi="Liberation Serif" w:cs="Liberation Serif"/>
        </w:rPr>
      </w:pPr>
      <w:r>
        <w:rPr>
          <w:rFonts w:ascii="Liberation Serif" w:hAnsi="Liberation Serif" w:cs="Liberation Serif"/>
        </w:rPr>
        <w:t>Данный отказ может быть обжалован в досудебном порядке путем направления жалобы в уполномоченный орган, а также в судебном порядке.</w:t>
      </w:r>
    </w:p>
    <w:p w:rsidR="003372FE" w:rsidRDefault="003372FE" w:rsidP="003372FE">
      <w:pPr>
        <w:pStyle w:val="ConsPlusNormal"/>
        <w:jc w:val="right"/>
        <w:outlineLvl w:val="1"/>
        <w:rPr>
          <w:rFonts w:ascii="Liberation Serif" w:hAnsi="Liberation Serif" w:cs="Liberation Serif"/>
          <w:sz w:val="24"/>
          <w:szCs w:val="24"/>
        </w:rPr>
      </w:pPr>
    </w:p>
    <w:p w:rsidR="003372FE" w:rsidRDefault="003372FE" w:rsidP="003372FE">
      <w:pPr>
        <w:pStyle w:val="60"/>
        <w:framePr w:w="2626" w:h="391" w:wrap="notBeside" w:vAnchor="text" w:hAnchor="page" w:x="8521" w:y="717"/>
        <w:shd w:val="clear" w:color="auto" w:fill="auto"/>
        <w:spacing w:line="240" w:lineRule="exact"/>
        <w:ind w:right="40" w:firstLine="0"/>
        <w:rPr>
          <w:rFonts w:ascii="Liberation Serif" w:hAnsi="Liberation Serif" w:cs="Liberation Serif"/>
        </w:rPr>
      </w:pPr>
      <w:r>
        <w:rPr>
          <w:rFonts w:ascii="Liberation Serif" w:hAnsi="Liberation Serif" w:cs="Liberation Serif"/>
        </w:rPr>
        <w:t>(расшифровка подписи)</w:t>
      </w:r>
    </w:p>
    <w:p w:rsidR="003372FE" w:rsidRDefault="003372FE" w:rsidP="003372FE">
      <w:pPr>
        <w:pStyle w:val="60"/>
        <w:framePr w:w="3511" w:h="1336" w:wrap="notBeside" w:vAnchor="text" w:hAnchor="page" w:x="1561" w:y="525"/>
        <w:shd w:val="clear" w:color="auto" w:fill="auto"/>
        <w:spacing w:line="240" w:lineRule="exact"/>
        <w:ind w:right="40" w:firstLine="0"/>
        <w:rPr>
          <w:rFonts w:ascii="Liberation Serif" w:hAnsi="Liberation Serif" w:cs="Liberation Serif"/>
        </w:rPr>
      </w:pPr>
      <w:r>
        <w:rPr>
          <w:rFonts w:ascii="Liberation Serif" w:hAnsi="Liberation Serif" w:cs="Liberation Serif"/>
        </w:rPr>
        <w:t>(должность уполномоченного лица органа)</w:t>
      </w:r>
    </w:p>
    <w:p w:rsidR="003372FE" w:rsidRDefault="003372FE" w:rsidP="003372FE">
      <w:pPr>
        <w:pStyle w:val="ConsPlusNormal"/>
        <w:jc w:val="both"/>
        <w:rPr>
          <w:rFonts w:ascii="Liberation Serif" w:hAnsi="Liberation Serif" w:cs="Liberation Serif"/>
        </w:rPr>
      </w:pPr>
    </w:p>
    <w:p w:rsidR="003372FE" w:rsidRDefault="003372FE" w:rsidP="003372FE">
      <w:pPr>
        <w:pStyle w:val="60"/>
        <w:framePr w:w="2701" w:h="1051" w:wrap="notBeside" w:vAnchor="text" w:hAnchor="page" w:x="5431" w:y="331"/>
        <w:pBdr>
          <w:top w:val="single" w:sz="4" w:space="1" w:color="auto"/>
          <w:left w:val="single" w:sz="4" w:space="4" w:color="auto"/>
          <w:bottom w:val="single" w:sz="4" w:space="1" w:color="auto"/>
          <w:right w:val="single" w:sz="4" w:space="4" w:color="auto"/>
        </w:pBdr>
        <w:shd w:val="clear" w:color="auto" w:fill="auto"/>
        <w:spacing w:line="274" w:lineRule="exact"/>
        <w:ind w:left="60" w:right="60" w:firstLine="0"/>
        <w:jc w:val="center"/>
        <w:rPr>
          <w:rFonts w:ascii="Liberation Serif" w:hAnsi="Liberation Serif" w:cs="Liberation Serif"/>
        </w:rPr>
      </w:pPr>
      <w:r>
        <w:rPr>
          <w:rFonts w:ascii="Liberation Serif" w:hAnsi="Liberation Serif" w:cs="Liberation Serif"/>
        </w:rPr>
        <w:t>Сведения о сертификате электронной подписи</w:t>
      </w:r>
    </w:p>
    <w:p w:rsidR="00D468B4" w:rsidRDefault="00D468B4" w:rsidP="003372FE">
      <w:pPr>
        <w:rPr>
          <w:rFonts w:ascii="Liberation Serif" w:hAnsi="Liberation Serif" w:cs="Liberation Serif"/>
        </w:rPr>
      </w:pPr>
      <w:bookmarkStart w:id="26" w:name="_GoBack"/>
      <w:bookmarkEnd w:id="26"/>
    </w:p>
    <w:sectPr w:rsidR="00D46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AA580D"/>
    <w:multiLevelType w:val="hybridMultilevel"/>
    <w:tmpl w:val="9F7E19C8"/>
    <w:lvl w:ilvl="0" w:tplc="C16E3E2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68"/>
    <w:rsid w:val="0005511B"/>
    <w:rsid w:val="00287468"/>
    <w:rsid w:val="003372FE"/>
    <w:rsid w:val="00D4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07CDC-B5CC-4095-A327-47D0B3AD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1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5511B"/>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semiHidden/>
    <w:unhideWhenUsed/>
    <w:rsid w:val="003372FE"/>
    <w:rPr>
      <w:color w:val="000080"/>
      <w:u w:val="single"/>
    </w:rPr>
  </w:style>
  <w:style w:type="character" w:styleId="a4">
    <w:name w:val="FollowedHyperlink"/>
    <w:basedOn w:val="a0"/>
    <w:uiPriority w:val="99"/>
    <w:semiHidden/>
    <w:unhideWhenUsed/>
    <w:rsid w:val="003372FE"/>
    <w:rPr>
      <w:color w:val="954F72" w:themeColor="followedHyperlink"/>
      <w:u w:val="single"/>
    </w:rPr>
  </w:style>
  <w:style w:type="paragraph" w:styleId="a5">
    <w:name w:val="Normal (Web)"/>
    <w:basedOn w:val="a"/>
    <w:uiPriority w:val="99"/>
    <w:semiHidden/>
    <w:unhideWhenUsed/>
    <w:rsid w:val="003372FE"/>
    <w:pPr>
      <w:spacing w:before="100" w:beforeAutospacing="1" w:after="100" w:afterAutospacing="1" w:line="360" w:lineRule="auto"/>
      <w:jc w:val="both"/>
    </w:pPr>
  </w:style>
  <w:style w:type="paragraph" w:styleId="a6">
    <w:name w:val="footnote text"/>
    <w:basedOn w:val="a"/>
    <w:link w:val="a7"/>
    <w:uiPriority w:val="99"/>
    <w:semiHidden/>
    <w:unhideWhenUsed/>
    <w:rsid w:val="003372FE"/>
    <w:rPr>
      <w:rFonts w:asciiTheme="minorHAnsi" w:eastAsiaTheme="minorHAnsi" w:hAnsiTheme="minorHAnsi" w:cstheme="minorBidi"/>
      <w:sz w:val="20"/>
      <w:szCs w:val="20"/>
      <w:lang w:eastAsia="en-US"/>
    </w:rPr>
  </w:style>
  <w:style w:type="character" w:customStyle="1" w:styleId="a7">
    <w:name w:val="Текст сноски Знак"/>
    <w:basedOn w:val="a0"/>
    <w:link w:val="a6"/>
    <w:uiPriority w:val="99"/>
    <w:semiHidden/>
    <w:rsid w:val="003372FE"/>
    <w:rPr>
      <w:sz w:val="20"/>
      <w:szCs w:val="20"/>
    </w:rPr>
  </w:style>
  <w:style w:type="paragraph" w:styleId="a8">
    <w:name w:val="annotation text"/>
    <w:basedOn w:val="a"/>
    <w:link w:val="a9"/>
    <w:uiPriority w:val="99"/>
    <w:semiHidden/>
    <w:unhideWhenUsed/>
    <w:rsid w:val="003372FE"/>
    <w:pPr>
      <w:spacing w:after="160"/>
    </w:pPr>
    <w:rPr>
      <w:rFonts w:asciiTheme="minorHAnsi" w:eastAsiaTheme="minorHAnsi" w:hAnsiTheme="minorHAnsi" w:cstheme="minorBidi"/>
      <w:sz w:val="20"/>
      <w:szCs w:val="20"/>
      <w:lang w:eastAsia="en-US"/>
    </w:rPr>
  </w:style>
  <w:style w:type="character" w:customStyle="1" w:styleId="a9">
    <w:name w:val="Текст примечания Знак"/>
    <w:basedOn w:val="a0"/>
    <w:link w:val="a8"/>
    <w:uiPriority w:val="99"/>
    <w:semiHidden/>
    <w:rsid w:val="003372FE"/>
    <w:rPr>
      <w:sz w:val="20"/>
      <w:szCs w:val="20"/>
    </w:rPr>
  </w:style>
  <w:style w:type="paragraph" w:styleId="aa">
    <w:name w:val="header"/>
    <w:basedOn w:val="a"/>
    <w:link w:val="ab"/>
    <w:uiPriority w:val="99"/>
    <w:semiHidden/>
    <w:unhideWhenUsed/>
    <w:rsid w:val="003372FE"/>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3372FE"/>
  </w:style>
  <w:style w:type="paragraph" w:styleId="ac">
    <w:name w:val="footer"/>
    <w:basedOn w:val="a"/>
    <w:link w:val="ad"/>
    <w:uiPriority w:val="99"/>
    <w:semiHidden/>
    <w:unhideWhenUsed/>
    <w:rsid w:val="003372FE"/>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semiHidden/>
    <w:rsid w:val="003372FE"/>
  </w:style>
  <w:style w:type="paragraph" w:styleId="ae">
    <w:name w:val="annotation subject"/>
    <w:basedOn w:val="a8"/>
    <w:next w:val="a8"/>
    <w:link w:val="af"/>
    <w:uiPriority w:val="99"/>
    <w:semiHidden/>
    <w:unhideWhenUsed/>
    <w:rsid w:val="003372FE"/>
    <w:rPr>
      <w:b/>
      <w:bCs/>
    </w:rPr>
  </w:style>
  <w:style w:type="character" w:customStyle="1" w:styleId="af">
    <w:name w:val="Тема примечания Знак"/>
    <w:basedOn w:val="a9"/>
    <w:link w:val="ae"/>
    <w:uiPriority w:val="99"/>
    <w:semiHidden/>
    <w:rsid w:val="003372FE"/>
    <w:rPr>
      <w:b/>
      <w:bCs/>
      <w:sz w:val="20"/>
      <w:szCs w:val="20"/>
    </w:rPr>
  </w:style>
  <w:style w:type="paragraph" w:styleId="af0">
    <w:name w:val="Balloon Text"/>
    <w:basedOn w:val="a"/>
    <w:link w:val="af1"/>
    <w:uiPriority w:val="99"/>
    <w:semiHidden/>
    <w:unhideWhenUsed/>
    <w:rsid w:val="003372FE"/>
    <w:rPr>
      <w:rFonts w:ascii="Segoe UI" w:eastAsiaTheme="minorHAnsi" w:hAnsi="Segoe UI" w:cs="Segoe UI"/>
      <w:sz w:val="18"/>
      <w:szCs w:val="18"/>
      <w:lang w:eastAsia="en-US"/>
    </w:rPr>
  </w:style>
  <w:style w:type="character" w:customStyle="1" w:styleId="af1">
    <w:name w:val="Текст выноски Знак"/>
    <w:basedOn w:val="a0"/>
    <w:link w:val="af0"/>
    <w:uiPriority w:val="99"/>
    <w:semiHidden/>
    <w:rsid w:val="003372FE"/>
    <w:rPr>
      <w:rFonts w:ascii="Segoe UI" w:hAnsi="Segoe UI" w:cs="Segoe UI"/>
      <w:sz w:val="18"/>
      <w:szCs w:val="18"/>
    </w:rPr>
  </w:style>
  <w:style w:type="paragraph" w:styleId="af2">
    <w:name w:val="No Spacing"/>
    <w:uiPriority w:val="1"/>
    <w:qFormat/>
    <w:rsid w:val="003372FE"/>
    <w:pPr>
      <w:spacing w:after="0" w:line="240" w:lineRule="auto"/>
    </w:pPr>
  </w:style>
  <w:style w:type="paragraph" w:styleId="af3">
    <w:name w:val="List Paragraph"/>
    <w:basedOn w:val="a"/>
    <w:uiPriority w:val="34"/>
    <w:qFormat/>
    <w:rsid w:val="003372FE"/>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uiPriority w:val="99"/>
    <w:rsid w:val="00337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37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37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37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37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3372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372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372FE"/>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western">
    <w:name w:val="western"/>
    <w:basedOn w:val="a"/>
    <w:uiPriority w:val="99"/>
    <w:rsid w:val="003372FE"/>
    <w:pPr>
      <w:spacing w:before="100" w:beforeAutospacing="1" w:after="100" w:afterAutospacing="1" w:line="360" w:lineRule="auto"/>
      <w:jc w:val="both"/>
    </w:pPr>
  </w:style>
  <w:style w:type="character" w:customStyle="1" w:styleId="af4">
    <w:name w:val="Основной текст_"/>
    <w:basedOn w:val="a0"/>
    <w:link w:val="1"/>
    <w:locked/>
    <w:rsid w:val="003372FE"/>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4"/>
    <w:rsid w:val="003372FE"/>
    <w:pPr>
      <w:shd w:val="clear" w:color="auto" w:fill="FFFFFF"/>
      <w:spacing w:before="300" w:after="420" w:line="0" w:lineRule="atLeast"/>
    </w:pPr>
    <w:rPr>
      <w:sz w:val="28"/>
      <w:szCs w:val="28"/>
      <w:lang w:eastAsia="en-US"/>
    </w:rPr>
  </w:style>
  <w:style w:type="character" w:customStyle="1" w:styleId="6">
    <w:name w:val="Основной текст (6)_"/>
    <w:basedOn w:val="a0"/>
    <w:link w:val="60"/>
    <w:locked/>
    <w:rsid w:val="003372FE"/>
    <w:rPr>
      <w:rFonts w:ascii="Times New Roman" w:eastAsia="Times New Roman" w:hAnsi="Times New Roman" w:cs="Times New Roman"/>
      <w:sz w:val="24"/>
      <w:szCs w:val="24"/>
      <w:shd w:val="clear" w:color="auto" w:fill="FFFFFF"/>
    </w:rPr>
  </w:style>
  <w:style w:type="paragraph" w:customStyle="1" w:styleId="60">
    <w:name w:val="Основной текст (6)"/>
    <w:basedOn w:val="a"/>
    <w:link w:val="6"/>
    <w:rsid w:val="003372FE"/>
    <w:pPr>
      <w:shd w:val="clear" w:color="auto" w:fill="FFFFFF"/>
      <w:spacing w:line="0" w:lineRule="atLeast"/>
      <w:ind w:hanging="920"/>
    </w:pPr>
    <w:rPr>
      <w:lang w:eastAsia="en-US"/>
    </w:rPr>
  </w:style>
  <w:style w:type="character" w:customStyle="1" w:styleId="af5">
    <w:name w:val="Подпись к таблице_"/>
    <w:basedOn w:val="a0"/>
    <w:link w:val="af6"/>
    <w:locked/>
    <w:rsid w:val="003372FE"/>
    <w:rPr>
      <w:rFonts w:ascii="Times New Roman" w:eastAsia="Times New Roman" w:hAnsi="Times New Roman" w:cs="Times New Roman"/>
      <w:sz w:val="24"/>
      <w:szCs w:val="24"/>
      <w:shd w:val="clear" w:color="auto" w:fill="FFFFFF"/>
    </w:rPr>
  </w:style>
  <w:style w:type="paragraph" w:customStyle="1" w:styleId="af6">
    <w:name w:val="Подпись к таблице"/>
    <w:basedOn w:val="a"/>
    <w:link w:val="af5"/>
    <w:rsid w:val="003372FE"/>
    <w:pPr>
      <w:shd w:val="clear" w:color="auto" w:fill="FFFFFF"/>
      <w:spacing w:line="0" w:lineRule="atLeast"/>
    </w:pPr>
    <w:rPr>
      <w:lang w:eastAsia="en-US"/>
    </w:rPr>
  </w:style>
  <w:style w:type="character" w:customStyle="1" w:styleId="5">
    <w:name w:val="Основной текст (5)_"/>
    <w:basedOn w:val="a0"/>
    <w:link w:val="50"/>
    <w:locked/>
    <w:rsid w:val="003372FE"/>
    <w:rPr>
      <w:rFonts w:ascii="Times New Roman" w:eastAsia="Times New Roman" w:hAnsi="Times New Roman" w:cs="Times New Roman"/>
      <w:spacing w:val="-10"/>
      <w:sz w:val="34"/>
      <w:szCs w:val="34"/>
      <w:shd w:val="clear" w:color="auto" w:fill="FFFFFF"/>
    </w:rPr>
  </w:style>
  <w:style w:type="paragraph" w:customStyle="1" w:styleId="50">
    <w:name w:val="Основной текст (5)"/>
    <w:basedOn w:val="a"/>
    <w:link w:val="5"/>
    <w:rsid w:val="003372FE"/>
    <w:pPr>
      <w:shd w:val="clear" w:color="auto" w:fill="FFFFFF"/>
      <w:spacing w:line="0" w:lineRule="atLeast"/>
    </w:pPr>
    <w:rPr>
      <w:spacing w:val="-10"/>
      <w:sz w:val="34"/>
      <w:szCs w:val="34"/>
      <w:lang w:eastAsia="en-US"/>
    </w:rPr>
  </w:style>
  <w:style w:type="character" w:customStyle="1" w:styleId="8">
    <w:name w:val="Основной текст (8)_"/>
    <w:basedOn w:val="a0"/>
    <w:link w:val="80"/>
    <w:locked/>
    <w:rsid w:val="003372FE"/>
    <w:rPr>
      <w:rFonts w:ascii="Times New Roman" w:eastAsia="Times New Roman" w:hAnsi="Times New Roman" w:cs="Times New Roman"/>
      <w:sz w:val="24"/>
      <w:szCs w:val="24"/>
      <w:shd w:val="clear" w:color="auto" w:fill="FFFFFF"/>
    </w:rPr>
  </w:style>
  <w:style w:type="paragraph" w:customStyle="1" w:styleId="80">
    <w:name w:val="Основной текст (8)"/>
    <w:basedOn w:val="a"/>
    <w:link w:val="8"/>
    <w:rsid w:val="003372FE"/>
    <w:pPr>
      <w:shd w:val="clear" w:color="auto" w:fill="FFFFFF"/>
      <w:spacing w:before="180" w:line="283" w:lineRule="exact"/>
      <w:ind w:hanging="780"/>
      <w:jc w:val="center"/>
    </w:pPr>
    <w:rPr>
      <w:lang w:eastAsia="en-US"/>
    </w:rPr>
  </w:style>
  <w:style w:type="character" w:customStyle="1" w:styleId="9">
    <w:name w:val="Основной текст (9)_"/>
    <w:basedOn w:val="a0"/>
    <w:link w:val="90"/>
    <w:locked/>
    <w:rsid w:val="003372FE"/>
    <w:rPr>
      <w:rFonts w:ascii="Times New Roman" w:eastAsia="Times New Roman" w:hAnsi="Times New Roman" w:cs="Times New Roman"/>
      <w:sz w:val="24"/>
      <w:szCs w:val="24"/>
      <w:shd w:val="clear" w:color="auto" w:fill="FFFFFF"/>
    </w:rPr>
  </w:style>
  <w:style w:type="paragraph" w:customStyle="1" w:styleId="90">
    <w:name w:val="Основной текст (9)"/>
    <w:basedOn w:val="a"/>
    <w:link w:val="9"/>
    <w:rsid w:val="003372FE"/>
    <w:pPr>
      <w:shd w:val="clear" w:color="auto" w:fill="FFFFFF"/>
      <w:spacing w:after="2700" w:line="278" w:lineRule="exact"/>
      <w:jc w:val="both"/>
    </w:pPr>
    <w:rPr>
      <w:lang w:eastAsia="en-US"/>
    </w:rPr>
  </w:style>
  <w:style w:type="character" w:styleId="af7">
    <w:name w:val="footnote reference"/>
    <w:basedOn w:val="a0"/>
    <w:uiPriority w:val="99"/>
    <w:semiHidden/>
    <w:unhideWhenUsed/>
    <w:rsid w:val="003372FE"/>
    <w:rPr>
      <w:vertAlign w:val="superscript"/>
    </w:rPr>
  </w:style>
  <w:style w:type="character" w:styleId="af8">
    <w:name w:val="annotation reference"/>
    <w:basedOn w:val="a0"/>
    <w:uiPriority w:val="99"/>
    <w:semiHidden/>
    <w:unhideWhenUsed/>
    <w:rsid w:val="003372FE"/>
    <w:rPr>
      <w:sz w:val="16"/>
      <w:szCs w:val="16"/>
    </w:rPr>
  </w:style>
  <w:style w:type="character" w:customStyle="1" w:styleId="10">
    <w:name w:val="Основной текст (10)_"/>
    <w:basedOn w:val="a0"/>
    <w:rsid w:val="003372FE"/>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00">
    <w:name w:val="Основной текст (10)"/>
    <w:basedOn w:val="10"/>
    <w:rsid w:val="003372FE"/>
    <w:rPr>
      <w:rFonts w:ascii="Times New Roman" w:eastAsia="Times New Roman" w:hAnsi="Times New Roman" w:cs="Times New Roman" w:hint="default"/>
      <w:b w:val="0"/>
      <w:bCs w:val="0"/>
      <w:i w:val="0"/>
      <w:iCs w:val="0"/>
      <w:smallCaps w:val="0"/>
      <w:strike w:val="0"/>
      <w:dstrike w:val="0"/>
      <w:spacing w:val="0"/>
      <w:sz w:val="19"/>
      <w:szCs w:val="19"/>
      <w:u w:val="single"/>
      <w:effect w:val="none"/>
    </w:rPr>
  </w:style>
  <w:style w:type="table" w:styleId="af9">
    <w:name w:val="Table Grid"/>
    <w:basedOn w:val="a1"/>
    <w:uiPriority w:val="39"/>
    <w:rsid w:val="0033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180555">
      <w:bodyDiv w:val="1"/>
      <w:marLeft w:val="0"/>
      <w:marRight w:val="0"/>
      <w:marTop w:val="0"/>
      <w:marBottom w:val="0"/>
      <w:divBdr>
        <w:top w:val="none" w:sz="0" w:space="0" w:color="auto"/>
        <w:left w:val="none" w:sz="0" w:space="0" w:color="auto"/>
        <w:bottom w:val="none" w:sz="0" w:space="0" w:color="auto"/>
        <w:right w:val="none" w:sz="0" w:space="0" w:color="auto"/>
      </w:divBdr>
    </w:div>
    <w:div w:id="181104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adykovadyu\Desktop\&#1085;&#1072;%20&#1072;&#1085;&#1090;&#1080;&#1082;&#1086;&#1088;&#1088;&#1091;&#1087;&#1094;&#1080;&#1102;\&#1056;&#1045;&#1050;&#1051;&#1040;&#1052;&#1040;%20&#1055;&#1056;&#1054;&#1045;&#1050;&#1058;.docx" TargetMode="External"/><Relationship Id="rId18" Type="http://schemas.openxmlformats.org/officeDocument/2006/relationships/hyperlink" Target="consultantplus://offline/ref=D5D7226476EED62166C43FEFDB713AF21E29F90226EE4579495289452983BF5254B317E5929E9D54BF41F01AFA1C0B92543133D71DB5CE8FBASAK" TargetMode="External"/><Relationship Id="rId26" Type="http://schemas.openxmlformats.org/officeDocument/2006/relationships/hyperlink" Target="file:///C:\Users\sadykovadyu\Desktop\&#1085;&#1072;%20&#1072;&#1085;&#1090;&#1080;&#1082;&#1086;&#1088;&#1088;&#1091;&#1087;&#1094;&#1080;&#1102;\&#1056;&#1045;&#1050;&#1051;&#1040;&#1052;&#1040;%20&#1055;&#1056;&#1054;&#1045;&#1050;&#1058;.docx" TargetMode="External"/><Relationship Id="rId39" Type="http://schemas.openxmlformats.org/officeDocument/2006/relationships/hyperlink" Target="file:///C:\Users\sadykovadyu\Desktop\&#1085;&#1072;%20&#1072;&#1085;&#1090;&#1080;&#1082;&#1086;&#1088;&#1088;&#1091;&#1087;&#1094;&#1080;&#1102;\&#1056;&#1045;&#1050;&#1051;&#1040;&#1052;&#1040;%20&#1055;&#1056;&#1054;&#1045;&#1050;&#1058;.docx" TargetMode="External"/><Relationship Id="rId21" Type="http://schemas.openxmlformats.org/officeDocument/2006/relationships/hyperlink" Target="consultantplus://offline/ref=D5D7226476EED62166C43FEFDB713AF21E29F90226EE4579495289452983BF5254B317E5929E9C5CBE41F01AFA1C0B92543133D71DB5CE8FBASAK" TargetMode="External"/><Relationship Id="rId34" Type="http://schemas.openxmlformats.org/officeDocument/2006/relationships/hyperlink" Target="file:///C:\Users\sadykovadyu\Desktop\&#1085;&#1072;%20&#1072;&#1085;&#1090;&#1080;&#1082;&#1086;&#1088;&#1088;&#1091;&#1087;&#1094;&#1080;&#1102;\&#1056;&#1045;&#1050;&#1051;&#1040;&#1052;&#1040;%20&#1055;&#1056;&#1054;&#1045;&#1050;&#1058;.docx" TargetMode="External"/><Relationship Id="rId42" Type="http://schemas.openxmlformats.org/officeDocument/2006/relationships/hyperlink" Target="file:///C:\Users\sadykovadyu\Desktop\&#1085;&#1072;%20&#1072;&#1085;&#1090;&#1080;&#1082;&#1086;&#1088;&#1088;&#1091;&#1087;&#1094;&#1080;&#1102;\&#1056;&#1045;&#1050;&#1051;&#1040;&#1052;&#1040;%20&#1055;&#1056;&#1054;&#1045;&#1050;&#1058;.docx" TargetMode="External"/><Relationship Id="rId47" Type="http://schemas.openxmlformats.org/officeDocument/2006/relationships/hyperlink" Target="file:///C:\Users\sadykovadyu\Desktop\&#1085;&#1072;%20&#1072;&#1085;&#1090;&#1080;&#1082;&#1086;&#1088;&#1088;&#1091;&#1087;&#1094;&#1080;&#1102;\&#1056;&#1045;&#1050;&#1051;&#1040;&#1052;&#1040;%20&#1055;&#1056;&#1054;&#1045;&#1050;&#1058;.docx" TargetMode="External"/><Relationship Id="rId50" Type="http://schemas.openxmlformats.org/officeDocument/2006/relationships/hyperlink" Target="file:///C:\Users\sadykovadyu\Desktop\&#1085;&#1072;%20&#1072;&#1085;&#1090;&#1080;&#1082;&#1086;&#1088;&#1088;&#1091;&#1087;&#1094;&#1080;&#1102;\&#1056;&#1045;&#1050;&#1051;&#1040;&#1052;&#1040;%20&#1055;&#1056;&#1054;&#1045;&#1050;&#1058;.docx" TargetMode="External"/><Relationship Id="rId55" Type="http://schemas.openxmlformats.org/officeDocument/2006/relationships/hyperlink" Target="file:///C:\Users\sadykovadyu\Desktop\&#1085;&#1072;%20&#1072;&#1085;&#1090;&#1080;&#1082;&#1086;&#1088;&#1088;&#1091;&#1087;&#1094;&#1080;&#1102;\&#1056;&#1045;&#1050;&#1051;&#1040;&#1052;&#1040;%20&#1055;&#1056;&#1054;&#1045;&#1050;&#1058;.docx" TargetMode="External"/><Relationship Id="rId63" Type="http://schemas.openxmlformats.org/officeDocument/2006/relationships/hyperlink" Target="file:///C:\Users\sadykovadyu\Desktop\&#1085;&#1072;%20&#1072;&#1085;&#1090;&#1080;&#1082;&#1086;&#1088;&#1088;&#1091;&#1087;&#1094;&#1080;&#1102;\&#1056;&#1045;&#1050;&#1051;&#1040;&#1052;&#1040;%20&#1055;&#1056;&#1054;&#1045;&#1050;&#1058;.docx" TargetMode="External"/><Relationship Id="rId68" Type="http://schemas.openxmlformats.org/officeDocument/2006/relationships/hyperlink" Target="file:///C:\Users\sadykovadyu\Desktop\&#1085;&#1072;%20&#1072;&#1085;&#1090;&#1080;&#1082;&#1086;&#1088;&#1088;&#1091;&#1087;&#1094;&#1080;&#1102;\&#1056;&#1045;&#1050;&#1051;&#1040;&#1052;&#1040;%20&#1055;&#1056;&#1054;&#1045;&#1050;&#1058;.docx" TargetMode="External"/><Relationship Id="rId7" Type="http://schemas.openxmlformats.org/officeDocument/2006/relationships/hyperlink" Target="consultantplus://offline/ref=1390EBD7FFCF1CF370C824CB4B92F9D8DC0B05826A020034A6B1DA6B75C57939A7E7D7C7CEF4223F5DBF7558B7A165BD48D9B1A0043B6D53h1n5G" TargetMode="External"/><Relationship Id="rId71" Type="http://schemas.openxmlformats.org/officeDocument/2006/relationships/hyperlink" Target="consultantplus://offline/ref=1390EBD7FFCF1CF370C824CB4B92F9D8DC0B088C690B0034A6B1DA6B75C57939A7E7D7C4CFFD2C6B0EF07404F2F676BD4BD9B2A118h3n8G" TargetMode="External"/><Relationship Id="rId2" Type="http://schemas.openxmlformats.org/officeDocument/2006/relationships/styles" Target="styles.xml"/><Relationship Id="rId16" Type="http://schemas.openxmlformats.org/officeDocument/2006/relationships/hyperlink" Target="file:///C:\Users\sadykovadyu\Desktop\&#1085;&#1072;%20&#1072;&#1085;&#1090;&#1080;&#1082;&#1086;&#1088;&#1088;&#1091;&#1087;&#1094;&#1080;&#1102;\&#1056;&#1045;&#1050;&#1051;&#1040;&#1052;&#1040;%20&#1055;&#1056;&#1054;&#1045;&#1050;&#1058;.docx" TargetMode="External"/><Relationship Id="rId29" Type="http://schemas.openxmlformats.org/officeDocument/2006/relationships/hyperlink" Target="file:///C:\Users\sadykovadyu\Desktop\&#1085;&#1072;%20&#1072;&#1085;&#1090;&#1080;&#1082;&#1086;&#1088;&#1088;&#1091;&#1087;&#1094;&#1080;&#1102;\&#1056;&#1045;&#1050;&#1051;&#1040;&#1052;&#1040;%20&#1055;&#1056;&#1054;&#1045;&#1050;&#1058;.docx" TargetMode="External"/><Relationship Id="rId11" Type="http://schemas.openxmlformats.org/officeDocument/2006/relationships/hyperlink" Target="file:///C:\Users\sadykovadyu\Desktop\&#1085;&#1072;%20&#1072;&#1085;&#1090;&#1080;&#1082;&#1086;&#1088;&#1088;&#1091;&#1087;&#1094;&#1080;&#1102;\&#1056;&#1045;&#1050;&#1051;&#1040;&#1052;&#1040;%20&#1055;&#1056;&#1054;&#1045;&#1050;&#1058;.docx" TargetMode="External"/><Relationship Id="rId24" Type="http://schemas.openxmlformats.org/officeDocument/2006/relationships/hyperlink" Target="consultantplus://offline/ref=1390EBD7FFCF1CF370C824CB4B92F9D8DC0B088368090034A6B1DA6B75C57939A7E7D7C7CEF620340BE5655CFEF56AA24BC6AEA31A3Bh6nCG" TargetMode="External"/><Relationship Id="rId32" Type="http://schemas.openxmlformats.org/officeDocument/2006/relationships/hyperlink" Target="file:///C:\Users\sadykovadyu\Desktop\&#1085;&#1072;%20&#1072;&#1085;&#1090;&#1080;&#1082;&#1086;&#1088;&#1088;&#1091;&#1087;&#1094;&#1080;&#1102;\&#1056;&#1045;&#1050;&#1051;&#1040;&#1052;&#1040;%20&#1055;&#1056;&#1054;&#1045;&#1050;&#1058;.docx" TargetMode="External"/><Relationship Id="rId37" Type="http://schemas.openxmlformats.org/officeDocument/2006/relationships/hyperlink" Target="file:///C:\Users\sadykovadyu\Desktop\&#1085;&#1072;%20&#1072;&#1085;&#1090;&#1080;&#1082;&#1086;&#1088;&#1088;&#1091;&#1087;&#1094;&#1080;&#1102;\&#1056;&#1045;&#1050;&#1051;&#1040;&#1052;&#1040;%20&#1055;&#1056;&#1054;&#1045;&#1050;&#1058;.docx" TargetMode="External"/><Relationship Id="rId40" Type="http://schemas.openxmlformats.org/officeDocument/2006/relationships/hyperlink" Target="file:///C:\Users\sadykovadyu\Desktop\&#1085;&#1072;%20&#1072;&#1085;&#1090;&#1080;&#1082;&#1086;&#1088;&#1088;&#1091;&#1087;&#1094;&#1080;&#1102;\&#1056;&#1045;&#1050;&#1051;&#1040;&#1052;&#1040;%20&#1055;&#1056;&#1054;&#1045;&#1050;&#1058;.docx" TargetMode="External"/><Relationship Id="rId45" Type="http://schemas.openxmlformats.org/officeDocument/2006/relationships/hyperlink" Target="file:///C:\Users\sadykovadyu\Desktop\&#1085;&#1072;%20&#1072;&#1085;&#1090;&#1080;&#1082;&#1086;&#1088;&#1088;&#1091;&#1087;&#1094;&#1080;&#1102;\&#1056;&#1045;&#1050;&#1051;&#1040;&#1052;&#1040;%20&#1055;&#1056;&#1054;&#1045;&#1050;&#1058;.docx" TargetMode="External"/><Relationship Id="rId53" Type="http://schemas.openxmlformats.org/officeDocument/2006/relationships/hyperlink" Target="file:///C:\Users\sadykovadyu\Desktop\&#1085;&#1072;%20&#1072;&#1085;&#1090;&#1080;&#1082;&#1086;&#1088;&#1088;&#1091;&#1087;&#1094;&#1080;&#1102;\&#1056;&#1045;&#1050;&#1051;&#1040;&#1052;&#1040;%20&#1055;&#1056;&#1054;&#1045;&#1050;&#1058;.docx" TargetMode="External"/><Relationship Id="rId58" Type="http://schemas.openxmlformats.org/officeDocument/2006/relationships/hyperlink" Target="file:///C:\Users\sadykovadyu\Desktop\&#1085;&#1072;%20&#1072;&#1085;&#1090;&#1080;&#1082;&#1086;&#1088;&#1088;&#1091;&#1087;&#1094;&#1080;&#1102;\&#1056;&#1045;&#1050;&#1051;&#1040;&#1052;&#1040;%20&#1055;&#1056;&#1054;&#1045;&#1050;&#1058;.docx" TargetMode="External"/><Relationship Id="rId66" Type="http://schemas.openxmlformats.org/officeDocument/2006/relationships/hyperlink" Target="file:///C:\Users\sadykovadyu\Desktop\&#1085;&#1072;%20&#1072;&#1085;&#1090;&#1080;&#1082;&#1086;&#1088;&#1088;&#1091;&#1087;&#1094;&#1080;&#1102;\&#1056;&#1045;&#1050;&#1051;&#1040;&#1052;&#1040;%20&#1055;&#1056;&#1054;&#1045;&#1050;&#1058;.docx" TargetMode="External"/><Relationship Id="rId74" Type="http://schemas.openxmlformats.org/officeDocument/2006/relationships/theme" Target="theme/theme1.xml"/><Relationship Id="rId5" Type="http://schemas.openxmlformats.org/officeDocument/2006/relationships/hyperlink" Target="consultantplus://offline/ref=6693DB4676F63706988E2B724E828E32E31347CE53A600F40015999C4C16CB717C1E078C83E40063A9F10B842CF1D0E43E7A8A106DMBK" TargetMode="External"/><Relationship Id="rId15" Type="http://schemas.openxmlformats.org/officeDocument/2006/relationships/hyperlink" Target="consultantplus://offline/ref=1390EBD7FFCF1CF370C824CB4B92F9D8DC0B088C690B0034A6B1DA6B75C57939A7E7D7C2CDFF736E1BE12C08F1EA69BD54C5B0A3h1nBG" TargetMode="External"/><Relationship Id="rId23" Type="http://schemas.openxmlformats.org/officeDocument/2006/relationships/hyperlink" Target="consultantplus://offline/ref=1390EBD7FFCF1CF370C824CB4B92F9D8DC0B05826A020034A6B1DA6B75C57939A7E7D7C7CCF62C6B0EF07404F2F676BD4BD9B2A118h3n8G" TargetMode="External"/><Relationship Id="rId28" Type="http://schemas.openxmlformats.org/officeDocument/2006/relationships/hyperlink" Target="file:///C:\Users\sadykovadyu\Desktop\&#1085;&#1072;%20&#1072;&#1085;&#1090;&#1080;&#1082;&#1086;&#1088;&#1088;&#1091;&#1087;&#1094;&#1080;&#1102;\&#1056;&#1045;&#1050;&#1051;&#1040;&#1052;&#1040;%20&#1055;&#1056;&#1054;&#1045;&#1050;&#1058;.docx" TargetMode="External"/><Relationship Id="rId36" Type="http://schemas.openxmlformats.org/officeDocument/2006/relationships/hyperlink" Target="file:///C:\Users\sadykovadyu\Desktop\&#1085;&#1072;%20&#1072;&#1085;&#1090;&#1080;&#1082;&#1086;&#1088;&#1088;&#1091;&#1087;&#1094;&#1080;&#1102;\&#1056;&#1045;&#1050;&#1051;&#1040;&#1052;&#1040;%20&#1055;&#1056;&#1054;&#1045;&#1050;&#1058;.docx" TargetMode="External"/><Relationship Id="rId49" Type="http://schemas.openxmlformats.org/officeDocument/2006/relationships/hyperlink" Target="file:///C:\Users\sadykovadyu\Desktop\&#1085;&#1072;%20&#1072;&#1085;&#1090;&#1080;&#1082;&#1086;&#1088;&#1088;&#1091;&#1087;&#1094;&#1080;&#1102;\&#1056;&#1045;&#1050;&#1051;&#1040;&#1052;&#1040;%20&#1055;&#1056;&#1054;&#1045;&#1050;&#1058;.docx" TargetMode="External"/><Relationship Id="rId57" Type="http://schemas.openxmlformats.org/officeDocument/2006/relationships/hyperlink" Target="file:///C:\Users\sadykovadyu\Desktop\&#1085;&#1072;%20&#1072;&#1085;&#1090;&#1080;&#1082;&#1086;&#1088;&#1088;&#1091;&#1087;&#1094;&#1080;&#1102;\&#1056;&#1045;&#1050;&#1051;&#1040;&#1052;&#1040;%20&#1055;&#1056;&#1054;&#1045;&#1050;&#1058;.docx" TargetMode="External"/><Relationship Id="rId61" Type="http://schemas.openxmlformats.org/officeDocument/2006/relationships/hyperlink" Target="file:///C:\Users\sadykovadyu\Desktop\&#1085;&#1072;%20&#1072;&#1085;&#1090;&#1080;&#1082;&#1086;&#1088;&#1088;&#1091;&#1087;&#1094;&#1080;&#1102;\&#1056;&#1045;&#1050;&#1051;&#1040;&#1052;&#1040;%20&#1055;&#1056;&#1054;&#1045;&#1050;&#1058;.docx" TargetMode="External"/><Relationship Id="rId10" Type="http://schemas.openxmlformats.org/officeDocument/2006/relationships/hyperlink" Target="file:///C:\Users\sadykovadyu\Desktop\&#1085;&#1072;%20&#1072;&#1085;&#1090;&#1080;&#1082;&#1086;&#1088;&#1088;&#1091;&#1087;&#1094;&#1080;&#1102;\&#1056;&#1045;&#1050;&#1051;&#1040;&#1052;&#1040;%20&#1055;&#1056;&#1054;&#1045;&#1050;&#1058;.docx" TargetMode="External"/><Relationship Id="rId19" Type="http://schemas.openxmlformats.org/officeDocument/2006/relationships/hyperlink" Target="consultantplus://offline/ref=1390EBD7FFCF1CF370C824CB4B92F9D8DC0B05826A020034A6B1DA6B75C57939A7E7D7C7CCF62C6B0EF07404F2F676BD4BD9B2A118h3n8G" TargetMode="External"/><Relationship Id="rId31" Type="http://schemas.openxmlformats.org/officeDocument/2006/relationships/hyperlink" Target="file:///C:\Users\sadykovadyu\Desktop\&#1085;&#1072;%20&#1072;&#1085;&#1090;&#1080;&#1082;&#1086;&#1088;&#1088;&#1091;&#1087;&#1094;&#1080;&#1102;\&#1056;&#1045;&#1050;&#1051;&#1040;&#1052;&#1040;%20&#1055;&#1056;&#1054;&#1045;&#1050;&#1058;.docx" TargetMode="External"/><Relationship Id="rId44" Type="http://schemas.openxmlformats.org/officeDocument/2006/relationships/hyperlink" Target="file:///C:\Users\sadykovadyu\Desktop\&#1085;&#1072;%20&#1072;&#1085;&#1090;&#1080;&#1082;&#1086;&#1088;&#1088;&#1091;&#1087;&#1094;&#1080;&#1102;\&#1056;&#1045;&#1050;&#1051;&#1040;&#1052;&#1040;%20&#1055;&#1056;&#1054;&#1045;&#1050;&#1058;.docx" TargetMode="External"/><Relationship Id="rId52" Type="http://schemas.openxmlformats.org/officeDocument/2006/relationships/hyperlink" Target="file:///C:\Users\sadykovadyu\Desktop\&#1085;&#1072;%20&#1072;&#1085;&#1090;&#1080;&#1082;&#1086;&#1088;&#1088;&#1091;&#1087;&#1094;&#1080;&#1102;\&#1056;&#1045;&#1050;&#1051;&#1040;&#1052;&#1040;%20&#1055;&#1056;&#1054;&#1045;&#1050;&#1058;.docx" TargetMode="External"/><Relationship Id="rId60" Type="http://schemas.openxmlformats.org/officeDocument/2006/relationships/hyperlink" Target="file:///C:\Users\sadykovadyu\Desktop\&#1085;&#1072;%20&#1072;&#1085;&#1090;&#1080;&#1082;&#1086;&#1088;&#1088;&#1091;&#1087;&#1094;&#1080;&#1102;\&#1056;&#1045;&#1050;&#1051;&#1040;&#1052;&#1040;%20&#1055;&#1056;&#1054;&#1045;&#1050;&#1058;.docx" TargetMode="External"/><Relationship Id="rId65" Type="http://schemas.openxmlformats.org/officeDocument/2006/relationships/hyperlink" Target="file:///C:\Users\sadykovadyu\Desktop\&#1085;&#1072;%20&#1072;&#1085;&#1090;&#1080;&#1082;&#1086;&#1088;&#1088;&#1091;&#1087;&#1094;&#1080;&#1102;\&#1056;&#1045;&#1050;&#1051;&#1040;&#1052;&#1040;%20&#1055;&#1056;&#1054;&#1045;&#1050;&#1058;.docx"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sadykovadyu\Desktop\&#1085;&#1072;%20&#1072;&#1085;&#1090;&#1080;&#1082;&#1086;&#1088;&#1088;&#1091;&#1087;&#1094;&#1080;&#1102;\&#1056;&#1045;&#1050;&#1051;&#1040;&#1052;&#1040;%20&#1055;&#1056;&#1054;&#1045;&#1050;&#1058;.docx" TargetMode="External"/><Relationship Id="rId14" Type="http://schemas.openxmlformats.org/officeDocument/2006/relationships/hyperlink" Target="consultantplus://offline/ref=1390EBD7FFCF1CF370C824CB4B92F9D8DC0B048B6D0E0034A6B1DA6B75C57939A7E7D7C7CEF4273E5FBF7558B7A165BD48D9B1A0043B6D53h1n5G" TargetMode="External"/><Relationship Id="rId22" Type="http://schemas.openxmlformats.org/officeDocument/2006/relationships/hyperlink" Target="consultantplus://offline/ref=D5D7226476EED62166C43FEFDB713AF21E29F90226EE4579495289452983BF5254B317E5909C9300EC0EF146BE4E1892543131D001BBS5K" TargetMode="External"/><Relationship Id="rId27" Type="http://schemas.openxmlformats.org/officeDocument/2006/relationships/hyperlink" Target="file:///C:\Users\sadykovadyu\Desktop\&#1085;&#1072;%20&#1072;&#1085;&#1090;&#1080;&#1082;&#1086;&#1088;&#1088;&#1091;&#1087;&#1094;&#1080;&#1102;\&#1056;&#1045;&#1050;&#1051;&#1040;&#1052;&#1040;%20&#1055;&#1056;&#1054;&#1045;&#1050;&#1058;.docx" TargetMode="External"/><Relationship Id="rId30" Type="http://schemas.openxmlformats.org/officeDocument/2006/relationships/hyperlink" Target="file:///C:\Users\sadykovadyu\Desktop\&#1085;&#1072;%20&#1072;&#1085;&#1090;&#1080;&#1082;&#1086;&#1088;&#1088;&#1091;&#1087;&#1094;&#1080;&#1102;\&#1056;&#1045;&#1050;&#1051;&#1040;&#1052;&#1040;%20&#1055;&#1056;&#1054;&#1045;&#1050;&#1058;.docx" TargetMode="External"/><Relationship Id="rId35" Type="http://schemas.openxmlformats.org/officeDocument/2006/relationships/hyperlink" Target="file:///C:\Users\sadykovadyu\Desktop\&#1085;&#1072;%20&#1072;&#1085;&#1090;&#1080;&#1082;&#1086;&#1088;&#1088;&#1091;&#1087;&#1094;&#1080;&#1102;\&#1056;&#1045;&#1050;&#1051;&#1040;&#1052;&#1040;%20&#1055;&#1056;&#1054;&#1045;&#1050;&#1058;.docx" TargetMode="External"/><Relationship Id="rId43" Type="http://schemas.openxmlformats.org/officeDocument/2006/relationships/hyperlink" Target="file:///C:\Users\sadykovadyu\Desktop\&#1085;&#1072;%20&#1072;&#1085;&#1090;&#1080;&#1082;&#1086;&#1088;&#1088;&#1091;&#1087;&#1094;&#1080;&#1102;\&#1056;&#1045;&#1050;&#1051;&#1040;&#1052;&#1040;%20&#1055;&#1056;&#1054;&#1045;&#1050;&#1058;.docx" TargetMode="External"/><Relationship Id="rId48" Type="http://schemas.openxmlformats.org/officeDocument/2006/relationships/hyperlink" Target="file:///C:\Users\sadykovadyu\Desktop\&#1085;&#1072;%20&#1072;&#1085;&#1090;&#1080;&#1082;&#1086;&#1088;&#1088;&#1091;&#1087;&#1094;&#1080;&#1102;\&#1056;&#1045;&#1050;&#1051;&#1040;&#1052;&#1040;%20&#1055;&#1056;&#1054;&#1045;&#1050;&#1058;.docx" TargetMode="External"/><Relationship Id="rId56" Type="http://schemas.openxmlformats.org/officeDocument/2006/relationships/hyperlink" Target="file:///C:\Users\sadykovadyu\Desktop\&#1085;&#1072;%20&#1072;&#1085;&#1090;&#1080;&#1082;&#1086;&#1088;&#1088;&#1091;&#1087;&#1094;&#1080;&#1102;\&#1056;&#1045;&#1050;&#1051;&#1040;&#1052;&#1040;%20&#1055;&#1056;&#1054;&#1045;&#1050;&#1058;.docx" TargetMode="External"/><Relationship Id="rId64" Type="http://schemas.openxmlformats.org/officeDocument/2006/relationships/hyperlink" Target="file:///C:\Users\sadykovadyu\Desktop\&#1085;&#1072;%20&#1072;&#1085;&#1090;&#1080;&#1082;&#1086;&#1088;&#1088;&#1091;&#1087;&#1094;&#1080;&#1102;\&#1056;&#1045;&#1050;&#1051;&#1040;&#1052;&#1040;%20&#1055;&#1056;&#1054;&#1045;&#1050;&#1058;.docx" TargetMode="External"/><Relationship Id="rId69" Type="http://schemas.openxmlformats.org/officeDocument/2006/relationships/hyperlink" Target="consultantplus://offline/ref=1390EBD7FFCF1CF370C83AC65DFEA7D2DE085F866F0D0A61FAECDC3C2A957F6CE7A7D1928DB02A3E5FB42109FAFF3CED0E92BDA018276C500AF83DCEh5nEG" TargetMode="External"/><Relationship Id="rId8" Type="http://schemas.openxmlformats.org/officeDocument/2006/relationships/hyperlink" Target="consultantplus://offline/ref=1390EBD7FFCF1CF370C824CB4B92F9D8DC0B05826A020034A6B1DA6B75C57939A7E7D7C7CEF426375ABF7558B7A165BD48D9B1A0043B6D53h1n5G" TargetMode="External"/><Relationship Id="rId51" Type="http://schemas.openxmlformats.org/officeDocument/2006/relationships/hyperlink" Target="file:///C:\Users\sadykovadyu\Desktop\&#1085;&#1072;%20&#1072;&#1085;&#1090;&#1080;&#1082;&#1086;&#1088;&#1088;&#1091;&#1087;&#1094;&#1080;&#1102;\&#1056;&#1045;&#1050;&#1051;&#1040;&#1052;&#1040;%20&#1055;&#1056;&#1054;&#1045;&#1050;&#1058;.docx" TargetMode="External"/><Relationship Id="rId72" Type="http://schemas.openxmlformats.org/officeDocument/2006/relationships/hyperlink" Target="http://digital.midural.ru/)" TargetMode="External"/><Relationship Id="rId3" Type="http://schemas.openxmlformats.org/officeDocument/2006/relationships/settings" Target="settings.xml"/><Relationship Id="rId12" Type="http://schemas.openxmlformats.org/officeDocument/2006/relationships/hyperlink" Target="file:///C:\Users\sadykovadyu\Desktop\&#1085;&#1072;%20&#1072;&#1085;&#1090;&#1080;&#1082;&#1086;&#1088;&#1088;&#1091;&#1087;&#1094;&#1080;&#1102;\&#1056;&#1045;&#1050;&#1051;&#1040;&#1052;&#1040;%20&#1055;&#1056;&#1054;&#1045;&#1050;&#1058;.docx" TargetMode="External"/><Relationship Id="rId17" Type="http://schemas.openxmlformats.org/officeDocument/2006/relationships/hyperlink" Target="consultantplus://offline/ref=1390EBD7FFCF1CF370C824CB4B92F9D8DC0B05826A020034A6B1DA6B75C57939A7E7D7C7CCF72C6B0EF07404F2F676BD4BD9B2A118h3n8G" TargetMode="External"/><Relationship Id="rId25" Type="http://schemas.openxmlformats.org/officeDocument/2006/relationships/hyperlink" Target="file:///C:\Users\sadykovadyu\Desktop\&#1085;&#1072;%20&#1072;&#1085;&#1090;&#1080;&#1082;&#1086;&#1088;&#1088;&#1091;&#1087;&#1094;&#1080;&#1102;\&#1056;&#1045;&#1050;&#1051;&#1040;&#1052;&#1040;%20&#1055;&#1056;&#1054;&#1045;&#1050;&#1058;.docx" TargetMode="External"/><Relationship Id="rId33" Type="http://schemas.openxmlformats.org/officeDocument/2006/relationships/hyperlink" Target="file:///C:\Users\sadykovadyu\Desktop\&#1085;&#1072;%20&#1072;&#1085;&#1090;&#1080;&#1082;&#1086;&#1088;&#1088;&#1091;&#1087;&#1094;&#1080;&#1102;\&#1056;&#1045;&#1050;&#1051;&#1040;&#1052;&#1040;%20&#1055;&#1056;&#1054;&#1045;&#1050;&#1058;.docx" TargetMode="External"/><Relationship Id="rId38" Type="http://schemas.openxmlformats.org/officeDocument/2006/relationships/hyperlink" Target="file:///C:\Users\sadykovadyu\Desktop\&#1085;&#1072;%20&#1072;&#1085;&#1090;&#1080;&#1082;&#1086;&#1088;&#1088;&#1091;&#1087;&#1094;&#1080;&#1102;\&#1056;&#1045;&#1050;&#1051;&#1040;&#1052;&#1040;%20&#1055;&#1056;&#1054;&#1045;&#1050;&#1058;.docx" TargetMode="External"/><Relationship Id="rId46" Type="http://schemas.openxmlformats.org/officeDocument/2006/relationships/hyperlink" Target="file:///C:\Users\sadykovadyu\Desktop\&#1085;&#1072;%20&#1072;&#1085;&#1090;&#1080;&#1082;&#1086;&#1088;&#1088;&#1091;&#1087;&#1094;&#1080;&#1102;\&#1056;&#1045;&#1050;&#1051;&#1040;&#1052;&#1040;%20&#1055;&#1056;&#1054;&#1045;&#1050;&#1058;.docx" TargetMode="External"/><Relationship Id="rId59" Type="http://schemas.openxmlformats.org/officeDocument/2006/relationships/hyperlink" Target="file:///C:\Users\sadykovadyu\Desktop\&#1085;&#1072;%20&#1072;&#1085;&#1090;&#1080;&#1082;&#1086;&#1088;&#1088;&#1091;&#1087;&#1094;&#1080;&#1102;\&#1056;&#1045;&#1050;&#1051;&#1040;&#1052;&#1040;%20&#1055;&#1056;&#1054;&#1045;&#1050;&#1058;.docx" TargetMode="External"/><Relationship Id="rId67" Type="http://schemas.openxmlformats.org/officeDocument/2006/relationships/hyperlink" Target="file:///C:\Users\sadykovadyu\Desktop\&#1085;&#1072;%20&#1072;&#1085;&#1090;&#1080;&#1082;&#1086;&#1088;&#1088;&#1091;&#1087;&#1094;&#1080;&#1102;\&#1056;&#1045;&#1050;&#1051;&#1040;&#1052;&#1040;%20&#1055;&#1056;&#1054;&#1045;&#1050;&#1058;.docx" TargetMode="External"/><Relationship Id="rId20" Type="http://schemas.openxmlformats.org/officeDocument/2006/relationships/hyperlink" Target="consultantplus://offline/ref=D5D7226476EED62166C43FEFDB713AF21E29F90226EE4579495289452983BF5254B317E5929E9D54BE41F01AFA1C0B92543133D71DB5CE8FBASAK" TargetMode="External"/><Relationship Id="rId41" Type="http://schemas.openxmlformats.org/officeDocument/2006/relationships/hyperlink" Target="consultantplus://offline/ref=1390EBD7FFCF1CF370C824CB4B92F9D8DC0B088C690B0034A6B1DA6B75C57939A7E7D7C7CDFD2C6B0EF07404F2F676BD4BD9B2A118h3n8G" TargetMode="External"/><Relationship Id="rId54" Type="http://schemas.openxmlformats.org/officeDocument/2006/relationships/hyperlink" Target="file:///C:\Users\sadykovadyu\Desktop\&#1085;&#1072;%20&#1072;&#1085;&#1090;&#1080;&#1082;&#1086;&#1088;&#1088;&#1091;&#1087;&#1094;&#1080;&#1102;\&#1056;&#1045;&#1050;&#1051;&#1040;&#1052;&#1040;%20&#1055;&#1056;&#1054;&#1045;&#1050;&#1058;.docx" TargetMode="External"/><Relationship Id="rId62" Type="http://schemas.openxmlformats.org/officeDocument/2006/relationships/hyperlink" Target="file:///C:\Users\sadykovadyu\Desktop\&#1085;&#1072;%20&#1072;&#1085;&#1090;&#1080;&#1082;&#1086;&#1088;&#1088;&#1091;&#1087;&#1094;&#1080;&#1102;\&#1056;&#1045;&#1050;&#1051;&#1040;&#1052;&#1040;%20&#1055;&#1056;&#1054;&#1045;&#1050;&#1058;.docx" TargetMode="External"/><Relationship Id="rId70" Type="http://schemas.openxmlformats.org/officeDocument/2006/relationships/hyperlink" Target="file:///C:\Users\sadykovadyu\Desktop\&#1085;&#1072;%20&#1072;&#1085;&#1090;&#1080;&#1082;&#1086;&#1088;&#1088;&#1091;&#1087;&#1094;&#1080;&#1102;\&#1056;&#1045;&#1050;&#1051;&#1040;&#1052;&#1040;%20&#1055;&#1056;&#1054;&#1045;&#1050;&#1058;.docx" TargetMode="External"/><Relationship Id="rId1" Type="http://schemas.openxmlformats.org/officeDocument/2006/relationships/numbering" Target="numbering.xml"/><Relationship Id="rId6" Type="http://schemas.openxmlformats.org/officeDocument/2006/relationships/hyperlink" Target="file:///C:\Users\sadykovadyu\Desktop\&#1085;&#1072;%20&#1072;&#1085;&#1090;&#1080;&#1082;&#1086;&#1088;&#1088;&#1091;&#1087;&#1094;&#1080;&#1102;\&#1056;&#1045;&#1050;&#1051;&#1040;&#1052;&#1040;%20&#1055;&#1056;&#1054;&#1045;&#1050;&#105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21114</Words>
  <Characters>120351</Characters>
  <Application>Microsoft Office Word</Application>
  <DocSecurity>0</DocSecurity>
  <Lines>1002</Lines>
  <Paragraphs>282</Paragraphs>
  <ScaleCrop>false</ScaleCrop>
  <Company/>
  <LinksUpToDate>false</LinksUpToDate>
  <CharactersWithSpaces>141183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2022-10-18T11:12:00Z</dcterms:created>
  <dcterms:modified xsi:type="dcterms:W3CDTF">2022-10-18T11:15:00Z</dcterms:modified>
</cp:coreProperties>
</file>