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9"/>
        <w:gridCol w:w="425"/>
        <w:gridCol w:w="556"/>
        <w:gridCol w:w="6143"/>
      </w:tblGrid>
      <w:tr w:rsidR="0059017B" w:rsidTr="0059017B">
        <w:trPr>
          <w:trHeight w:val="524"/>
        </w:trPr>
        <w:tc>
          <w:tcPr>
            <w:tcW w:w="9460" w:type="dxa"/>
            <w:gridSpan w:val="5"/>
            <w:hideMark/>
          </w:tcPr>
          <w:p w:rsidR="0059017B" w:rsidRDefault="0059017B">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59017B" w:rsidRDefault="0059017B">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59017B" w:rsidRDefault="0059017B">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59017B" w:rsidRDefault="0059017B">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C5DF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9017B" w:rsidTr="0059017B">
        <w:trPr>
          <w:trHeight w:val="524"/>
        </w:trPr>
        <w:tc>
          <w:tcPr>
            <w:tcW w:w="284" w:type="dxa"/>
            <w:vAlign w:val="bottom"/>
            <w:hideMark/>
          </w:tcPr>
          <w:p w:rsidR="0059017B" w:rsidRDefault="0059017B">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59017B" w:rsidRDefault="0059017B">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 xml:space="preserve">Проект </w:t>
            </w:r>
          </w:p>
        </w:tc>
        <w:tc>
          <w:tcPr>
            <w:tcW w:w="425" w:type="dxa"/>
            <w:vAlign w:val="bottom"/>
            <w:hideMark/>
          </w:tcPr>
          <w:p w:rsidR="0059017B" w:rsidRDefault="0059017B">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59017B" w:rsidRDefault="0059017B">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59017B" w:rsidRDefault="0059017B">
            <w:pPr>
              <w:tabs>
                <w:tab w:val="left" w:leader="underscore" w:pos="9639"/>
              </w:tabs>
              <w:jc w:val="center"/>
              <w:rPr>
                <w:rFonts w:ascii="Liberation Serif" w:hAnsi="Liberation Serif"/>
                <w:b/>
                <w:szCs w:val="28"/>
              </w:rPr>
            </w:pPr>
          </w:p>
        </w:tc>
      </w:tr>
      <w:tr w:rsidR="0059017B" w:rsidTr="0059017B">
        <w:trPr>
          <w:trHeight w:val="130"/>
        </w:trPr>
        <w:tc>
          <w:tcPr>
            <w:tcW w:w="9460" w:type="dxa"/>
            <w:gridSpan w:val="5"/>
          </w:tcPr>
          <w:p w:rsidR="0059017B" w:rsidRDefault="0059017B">
            <w:pPr>
              <w:rPr>
                <w:rFonts w:ascii="Liberation Serif" w:hAnsi="Liberation Serif"/>
                <w:sz w:val="20"/>
                <w:szCs w:val="28"/>
              </w:rPr>
            </w:pPr>
          </w:p>
        </w:tc>
      </w:tr>
      <w:tr w:rsidR="0059017B" w:rsidTr="0059017B">
        <w:tc>
          <w:tcPr>
            <w:tcW w:w="9460" w:type="dxa"/>
            <w:gridSpan w:val="5"/>
          </w:tcPr>
          <w:p w:rsidR="0059017B" w:rsidRDefault="0059017B">
            <w:pPr>
              <w:rPr>
                <w:rFonts w:ascii="Liberation Serif" w:hAnsi="Liberation Serif"/>
                <w:sz w:val="20"/>
                <w:szCs w:val="28"/>
                <w:lang w:val="en-US"/>
              </w:rPr>
            </w:pPr>
            <w:r>
              <w:rPr>
                <w:rFonts w:ascii="Liberation Serif" w:hAnsi="Liberation Serif"/>
                <w:sz w:val="20"/>
                <w:szCs w:val="28"/>
              </w:rPr>
              <w:t>г. Верхняя Пышма</w:t>
            </w:r>
          </w:p>
          <w:p w:rsidR="0059017B" w:rsidRDefault="0059017B">
            <w:pPr>
              <w:rPr>
                <w:rFonts w:ascii="Liberation Serif" w:hAnsi="Liberation Serif"/>
                <w:sz w:val="28"/>
                <w:szCs w:val="28"/>
                <w:lang w:val="en-US"/>
              </w:rPr>
            </w:pPr>
          </w:p>
          <w:p w:rsidR="0059017B" w:rsidRDefault="0059017B">
            <w:pPr>
              <w:rPr>
                <w:rFonts w:ascii="Liberation Serif" w:hAnsi="Liberation Serif"/>
                <w:sz w:val="28"/>
                <w:szCs w:val="28"/>
                <w:lang w:val="en-US"/>
              </w:rPr>
            </w:pPr>
          </w:p>
        </w:tc>
      </w:tr>
      <w:tr w:rsidR="0059017B" w:rsidTr="0059017B">
        <w:tc>
          <w:tcPr>
            <w:tcW w:w="9460" w:type="dxa"/>
            <w:gridSpan w:val="5"/>
            <w:hideMark/>
          </w:tcPr>
          <w:p w:rsidR="0059017B" w:rsidRDefault="0059017B">
            <w:pPr>
              <w:jc w:val="center"/>
              <w:rPr>
                <w:rFonts w:ascii="Liberation Serif" w:hAnsi="Liberation Serif"/>
                <w:b/>
                <w:i/>
                <w:sz w:val="28"/>
                <w:szCs w:val="28"/>
              </w:rPr>
            </w:pPr>
            <w:r>
              <w:rPr>
                <w:rFonts w:ascii="Liberation Serif" w:hAnsi="Liberation Serif"/>
                <w:b/>
                <w:i/>
                <w:sz w:val="28"/>
                <w:szCs w:val="28"/>
              </w:rPr>
              <w:t xml:space="preserve">Об утверждении Порядка выплаты ежемесячного вознаграждения и годовой поощрительной </w:t>
            </w:r>
            <w:proofErr w:type="gramStart"/>
            <w:r>
              <w:rPr>
                <w:rFonts w:ascii="Liberation Serif" w:hAnsi="Liberation Serif"/>
                <w:b/>
                <w:i/>
                <w:sz w:val="28"/>
                <w:szCs w:val="28"/>
              </w:rPr>
              <w:t>выплаты  старостам</w:t>
            </w:r>
            <w:proofErr w:type="gramEnd"/>
            <w:r>
              <w:rPr>
                <w:rFonts w:ascii="Liberation Serif" w:hAnsi="Liberation Serif"/>
                <w:b/>
                <w:i/>
                <w:sz w:val="28"/>
                <w:szCs w:val="28"/>
              </w:rPr>
              <w:t xml:space="preserve"> сельских населенных пунктов городского округа  Верхняя Пышма  </w:t>
            </w:r>
          </w:p>
        </w:tc>
      </w:tr>
      <w:tr w:rsidR="0059017B" w:rsidTr="0059017B">
        <w:tc>
          <w:tcPr>
            <w:tcW w:w="9460" w:type="dxa"/>
            <w:gridSpan w:val="5"/>
          </w:tcPr>
          <w:p w:rsidR="0059017B" w:rsidRDefault="0059017B">
            <w:pPr>
              <w:jc w:val="center"/>
              <w:rPr>
                <w:rFonts w:ascii="Liberation Serif" w:hAnsi="Liberation Serif"/>
                <w:sz w:val="28"/>
                <w:szCs w:val="28"/>
              </w:rPr>
            </w:pPr>
          </w:p>
          <w:p w:rsidR="0059017B" w:rsidRDefault="0059017B">
            <w:pPr>
              <w:jc w:val="center"/>
              <w:rPr>
                <w:rFonts w:ascii="Liberation Serif" w:hAnsi="Liberation Serif"/>
                <w:sz w:val="28"/>
                <w:szCs w:val="28"/>
              </w:rPr>
            </w:pPr>
          </w:p>
        </w:tc>
      </w:tr>
    </w:tbl>
    <w:p w:rsidR="0059017B" w:rsidRDefault="0059017B" w:rsidP="0059017B">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со статьями 7, 48 Федерального закона </w:t>
      </w:r>
      <w:r>
        <w:rPr>
          <w:rFonts w:ascii="Liberation Serif" w:hAnsi="Liberation Serif"/>
          <w:sz w:val="28"/>
          <w:szCs w:val="28"/>
        </w:rPr>
        <w:br/>
        <w:t xml:space="preserve">от 6 октября 2003 года № 131-ФЗ «Об общих принципах организации местного самоуправления в Российской Федерации», Законом Свердловской области </w:t>
      </w:r>
      <w:r>
        <w:rPr>
          <w:rFonts w:ascii="Liberation Serif" w:hAnsi="Liberation Serif"/>
          <w:sz w:val="28"/>
          <w:szCs w:val="28"/>
        </w:rPr>
        <w:br/>
        <w:t xml:space="preserve">от 22 мая 2019 года № 43-ОЗ «Об отдельных вопросах регулирования статуса старост сельских населенных пунктов, расположенных на территории Свердловской области», на основании пунктов 4, 12 Положения о старосте сельского населенного пункта в городском округе Верхняя Пышма, утвержденного Решением Думы городского округа Верхняя Пышма </w:t>
      </w:r>
      <w:r>
        <w:rPr>
          <w:rFonts w:ascii="Liberation Serif" w:hAnsi="Liberation Serif"/>
          <w:sz w:val="28"/>
          <w:szCs w:val="28"/>
        </w:rPr>
        <w:br/>
        <w:t xml:space="preserve">от 21.02.2019 № 8/3, руководствуясь пунктом 6 статьи 14.1 Устава городского округа Верхняя Пышма, администрация городского округа Верхняя Пышма, </w:t>
      </w:r>
      <w:r>
        <w:rPr>
          <w:rFonts w:ascii="Liberation Serif" w:hAnsi="Liberation Serif"/>
          <w:sz w:val="28"/>
          <w:szCs w:val="28"/>
        </w:rPr>
        <w:br/>
        <w:t xml:space="preserve">в целях создания системы мотивации для повышения эффективности </w:t>
      </w:r>
      <w:r>
        <w:rPr>
          <w:rFonts w:ascii="Liberation Serif" w:hAnsi="Liberation Serif"/>
          <w:sz w:val="28"/>
          <w:szCs w:val="28"/>
        </w:rPr>
        <w:br/>
        <w:t>и результативности деятельности</w:t>
      </w:r>
      <w:r>
        <w:rPr>
          <w:sz w:val="28"/>
          <w:szCs w:val="28"/>
        </w:rPr>
        <w:t xml:space="preserve"> </w:t>
      </w:r>
      <w:r>
        <w:rPr>
          <w:rFonts w:ascii="Liberation Serif" w:hAnsi="Liberation Serif"/>
          <w:sz w:val="28"/>
          <w:szCs w:val="28"/>
        </w:rPr>
        <w:t xml:space="preserve">старост населенных пунктов городского округа Верхняя Пышма, стимулирования качественного исполнения </w:t>
      </w:r>
      <w:r>
        <w:rPr>
          <w:rFonts w:ascii="Liberation Serif" w:hAnsi="Liberation Serif"/>
          <w:sz w:val="28"/>
          <w:szCs w:val="28"/>
        </w:rPr>
        <w:br/>
        <w:t>их обязанностей и определения единых принципов и правил оценки деятельности</w:t>
      </w:r>
      <w:r>
        <w:rPr>
          <w:sz w:val="28"/>
          <w:szCs w:val="28"/>
        </w:rPr>
        <w:t xml:space="preserve"> </w:t>
      </w:r>
      <w:r>
        <w:rPr>
          <w:rFonts w:ascii="Liberation Serif" w:hAnsi="Liberation Serif"/>
          <w:sz w:val="28"/>
          <w:szCs w:val="28"/>
        </w:rPr>
        <w:t>старост населенных пунктов городского округа Верхняя Пышма.</w:t>
      </w:r>
    </w:p>
    <w:p w:rsidR="0059017B" w:rsidRDefault="0059017B" w:rsidP="0059017B">
      <w:pPr>
        <w:widowControl w:val="0"/>
        <w:jc w:val="both"/>
        <w:rPr>
          <w:rFonts w:ascii="Liberation Serif" w:hAnsi="Liberation Serif"/>
          <w:sz w:val="28"/>
          <w:szCs w:val="28"/>
        </w:rPr>
      </w:pPr>
      <w:r>
        <w:rPr>
          <w:rFonts w:ascii="Liberation Serif" w:hAnsi="Liberation Serif"/>
          <w:b/>
          <w:sz w:val="28"/>
          <w:szCs w:val="28"/>
        </w:rPr>
        <w:t>ПОСТАНОВЛЯЕТ:</w:t>
      </w:r>
    </w:p>
    <w:p w:rsidR="0059017B" w:rsidRDefault="0059017B" w:rsidP="0059017B">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Утвердить Порядок выплаты ежемесячного вознаграждения и годовой поощрительной выплаты старостам сельских населенных пунктов городского округа Верхняя Пышма (прилагается).</w:t>
      </w:r>
    </w:p>
    <w:p w:rsidR="0059017B" w:rsidRDefault="0059017B" w:rsidP="0059017B">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Признать утратившим силу постановление администрации городского округа Верхняя Пышма от 20.05.2021 № 410 «Об утверждении Порядка выплаты ежемесячного вознаграждения старостам сельских населенных пунктов городского округа Верхняя Пышма».</w:t>
      </w:r>
    </w:p>
    <w:p w:rsidR="0059017B" w:rsidRDefault="0059017B" w:rsidP="0059017B">
      <w:pPr>
        <w:widowControl w:val="0"/>
        <w:ind w:firstLine="709"/>
        <w:jc w:val="both"/>
        <w:rPr>
          <w:rFonts w:ascii="Liberation Serif" w:hAnsi="Liberation Serif"/>
          <w:sz w:val="28"/>
          <w:szCs w:val="28"/>
        </w:rPr>
      </w:pPr>
      <w:r>
        <w:rPr>
          <w:rFonts w:ascii="Liberation Serif" w:hAnsi="Liberation Serif"/>
          <w:sz w:val="28"/>
          <w:szCs w:val="28"/>
        </w:rPr>
        <w:t>3.</w:t>
      </w:r>
      <w:r>
        <w:rPr>
          <w:rFonts w:ascii="Liberation Serif" w:hAnsi="Liberation Serif"/>
          <w:sz w:val="28"/>
          <w:szCs w:val="28"/>
        </w:rPr>
        <w:tab/>
        <w:t>Настоящее постановление распространяет свое действие на правоотношения, возникшие с 01.10.2022.</w:t>
      </w:r>
    </w:p>
    <w:p w:rsidR="0059017B" w:rsidRDefault="0059017B" w:rsidP="0059017B">
      <w:pPr>
        <w:widowControl w:val="0"/>
        <w:ind w:firstLine="709"/>
        <w:jc w:val="both"/>
        <w:rPr>
          <w:rFonts w:ascii="Liberation Serif" w:hAnsi="Liberation Serif"/>
          <w:sz w:val="28"/>
          <w:szCs w:val="28"/>
        </w:rPr>
      </w:pPr>
      <w:r>
        <w:rPr>
          <w:rFonts w:ascii="Liberation Serif" w:hAnsi="Liberation Serif"/>
          <w:sz w:val="28"/>
          <w:szCs w:val="28"/>
        </w:rPr>
        <w:t>4.</w:t>
      </w:r>
      <w:r>
        <w:rPr>
          <w:rFonts w:ascii="Liberation Serif" w:hAnsi="Liberation Serif"/>
          <w:sz w:val="28"/>
          <w:szCs w:val="28"/>
        </w:rPr>
        <w:tab/>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59017B" w:rsidRDefault="0059017B" w:rsidP="0059017B">
      <w:pPr>
        <w:widowControl w:val="0"/>
        <w:ind w:firstLine="709"/>
        <w:jc w:val="both"/>
        <w:rPr>
          <w:rFonts w:ascii="Liberation Serif" w:hAnsi="Liberation Serif"/>
          <w:sz w:val="28"/>
          <w:szCs w:val="28"/>
        </w:rPr>
      </w:pPr>
      <w:r>
        <w:rPr>
          <w:rFonts w:ascii="Liberation Serif" w:hAnsi="Liberation Serif"/>
          <w:sz w:val="28"/>
          <w:szCs w:val="28"/>
        </w:rPr>
        <w:t>5.</w:t>
      </w:r>
      <w:r>
        <w:rPr>
          <w:rFonts w:ascii="Liberation Serif" w:hAnsi="Liberation Serif"/>
          <w:sz w:val="28"/>
          <w:szCs w:val="28"/>
        </w:rPr>
        <w:tab/>
        <w:t xml:space="preserve"> Контроль за исполнением настоящего постановления возложить </w:t>
      </w:r>
      <w:r>
        <w:rPr>
          <w:rFonts w:ascii="Liberation Serif" w:hAnsi="Liberation Serif"/>
          <w:sz w:val="28"/>
          <w:szCs w:val="28"/>
        </w:rPr>
        <w:br/>
      </w:r>
      <w:r>
        <w:rPr>
          <w:rFonts w:ascii="Liberation Serif" w:hAnsi="Liberation Serif"/>
          <w:sz w:val="28"/>
          <w:szCs w:val="28"/>
        </w:rPr>
        <w:lastRenderedPageBreak/>
        <w:t xml:space="preserve">на заместителя главы администрации по экономике и финансам городского округа Верхняя Пышма </w:t>
      </w:r>
      <w:proofErr w:type="spellStart"/>
      <w:r>
        <w:rPr>
          <w:rFonts w:ascii="Liberation Serif" w:hAnsi="Liberation Serif"/>
          <w:sz w:val="28"/>
          <w:szCs w:val="28"/>
        </w:rPr>
        <w:t>Ряжкину</w:t>
      </w:r>
      <w:proofErr w:type="spellEnd"/>
      <w:r>
        <w:rPr>
          <w:rFonts w:ascii="Liberation Serif" w:hAnsi="Liberation Serif"/>
          <w:sz w:val="28"/>
          <w:szCs w:val="28"/>
        </w:rPr>
        <w:t xml:space="preserve"> М.С.</w:t>
      </w:r>
    </w:p>
    <w:p w:rsidR="0059017B" w:rsidRDefault="0059017B" w:rsidP="0059017B">
      <w:pPr>
        <w:widowControl w:val="0"/>
        <w:ind w:firstLine="709"/>
        <w:jc w:val="both"/>
        <w:rPr>
          <w:rFonts w:ascii="Liberation Serif" w:hAnsi="Liberation Serif"/>
          <w:sz w:val="26"/>
          <w:szCs w:val="26"/>
        </w:rPr>
      </w:pPr>
    </w:p>
    <w:p w:rsidR="0059017B" w:rsidRDefault="0059017B" w:rsidP="0059017B">
      <w:pPr>
        <w:widowControl w:val="0"/>
        <w:ind w:firstLine="709"/>
        <w:jc w:val="both"/>
        <w:rPr>
          <w:rFonts w:ascii="Liberation Serif" w:hAnsi="Liberation Serif"/>
          <w:sz w:val="26"/>
          <w:szCs w:val="26"/>
        </w:rPr>
      </w:pPr>
    </w:p>
    <w:tbl>
      <w:tblPr>
        <w:tblW w:w="5000" w:type="pct"/>
        <w:tblCellMar>
          <w:left w:w="0" w:type="dxa"/>
          <w:right w:w="0" w:type="dxa"/>
        </w:tblCellMar>
        <w:tblLook w:val="04A0" w:firstRow="1" w:lastRow="0" w:firstColumn="1" w:lastColumn="0" w:noHBand="0" w:noVBand="1"/>
      </w:tblPr>
      <w:tblGrid>
        <w:gridCol w:w="6082"/>
        <w:gridCol w:w="3273"/>
      </w:tblGrid>
      <w:tr w:rsidR="0059017B" w:rsidTr="0059017B">
        <w:tc>
          <w:tcPr>
            <w:tcW w:w="6237" w:type="dxa"/>
            <w:vAlign w:val="bottom"/>
            <w:hideMark/>
          </w:tcPr>
          <w:p w:rsidR="0059017B" w:rsidRDefault="0059017B">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59017B" w:rsidRDefault="0059017B">
            <w:pPr>
              <w:jc w:val="right"/>
              <w:rPr>
                <w:rFonts w:ascii="Liberation Serif" w:hAnsi="Liberation Serif"/>
                <w:sz w:val="28"/>
                <w:szCs w:val="28"/>
              </w:rPr>
            </w:pPr>
            <w:r>
              <w:rPr>
                <w:rFonts w:ascii="Liberation Serif" w:hAnsi="Liberation Serif"/>
                <w:sz w:val="28"/>
                <w:szCs w:val="28"/>
              </w:rPr>
              <w:t>И.В. Соломин</w:t>
            </w:r>
          </w:p>
        </w:tc>
      </w:tr>
    </w:tbl>
    <w:p w:rsidR="0059017B" w:rsidRDefault="0059017B" w:rsidP="0059017B">
      <w:pPr>
        <w:pStyle w:val="ConsNormal"/>
        <w:widowControl/>
        <w:ind w:firstLine="0"/>
        <w:rPr>
          <w:rFonts w:ascii="Liberation Serif" w:hAnsi="Liberation Serif"/>
        </w:rPr>
      </w:pPr>
    </w:p>
    <w:p w:rsidR="0059017B" w:rsidRDefault="0059017B">
      <w:pPr>
        <w:spacing w:after="160" w:line="259" w:lineRule="auto"/>
      </w:pPr>
      <w:r>
        <w:br w:type="page"/>
      </w:r>
    </w:p>
    <w:p w:rsidR="0059017B" w:rsidRPr="003C063F" w:rsidRDefault="0059017B" w:rsidP="0059017B">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59017B" w:rsidRPr="003C063F" w:rsidRDefault="0059017B" w:rsidP="0059017B">
                            <w:pPr>
                              <w:rPr>
                                <w:rFonts w:ascii="Liberation Serif" w:hAnsi="Liberation Serif"/>
                                <w:sz w:val="28"/>
                                <w:szCs w:val="28"/>
                              </w:rPr>
                            </w:pPr>
                            <w:permStart w:id="1885822337" w:edGrp="everyone"/>
                            <w:r>
                              <w:rPr>
                                <w:rFonts w:ascii="Liberation Serif" w:hAnsi="Liberation Serif"/>
                                <w:sz w:val="28"/>
                                <w:szCs w:val="28"/>
                              </w:rPr>
                              <w:t>УТВЕРЖДЕН</w:t>
                            </w:r>
                          </w:p>
                          <w:p w:rsidR="0059017B" w:rsidRPr="003C063F" w:rsidRDefault="0059017B" w:rsidP="0059017B">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59017B" w:rsidRPr="003C063F" w:rsidRDefault="0059017B" w:rsidP="0059017B">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3"/>
                              <w:gridCol w:w="2118"/>
                              <w:gridCol w:w="484"/>
                              <w:gridCol w:w="1153"/>
                            </w:tblGrid>
                            <w:tr w:rsidR="0059017B" w:rsidRPr="003C063F" w:rsidTr="004A7329">
                              <w:tc>
                                <w:tcPr>
                                  <w:tcW w:w="534" w:type="dxa"/>
                                  <w:shd w:val="clear" w:color="auto" w:fill="auto"/>
                                </w:tcPr>
                                <w:permEnd w:id="1885822337"/>
                                <w:p w:rsidR="0059017B" w:rsidRPr="003C063F" w:rsidRDefault="0059017B" w:rsidP="004A7329">
                                  <w:pPr>
                                    <w:rPr>
                                      <w:rFonts w:ascii="Liberation Serif" w:hAnsi="Liberation Serif"/>
                                      <w:sz w:val="28"/>
                                      <w:szCs w:val="28"/>
                                    </w:rPr>
                                  </w:pPr>
                                  <w:r w:rsidRPr="003C063F">
                                    <w:rPr>
                                      <w:rFonts w:ascii="Liberation Serif" w:hAnsi="Liberation Serif"/>
                                      <w:sz w:val="28"/>
                                      <w:szCs w:val="28"/>
                                    </w:rPr>
                                    <w:t>от</w:t>
                                  </w:r>
                                </w:p>
                              </w:tc>
                              <w:tc>
                                <w:tcPr>
                                  <w:tcW w:w="2126" w:type="dxa"/>
                                  <w:tcBorders>
                                    <w:bottom w:val="single" w:sz="4" w:space="0" w:color="auto"/>
                                  </w:tcBorders>
                                  <w:shd w:val="clear" w:color="auto" w:fill="auto"/>
                                </w:tcPr>
                                <w:p w:rsidR="0059017B" w:rsidRPr="003C063F" w:rsidRDefault="0059017B" w:rsidP="004A7329">
                                  <w:pPr>
                                    <w:jc w:val="center"/>
                                    <w:rPr>
                                      <w:rFonts w:ascii="Liberation Serif" w:hAnsi="Liberation Serif"/>
                                      <w:sz w:val="28"/>
                                      <w:szCs w:val="28"/>
                                    </w:rPr>
                                  </w:pPr>
                                  <w:permStart w:id="416838807" w:edGrp="everyone"/>
                                  <w:r>
                                    <w:rPr>
                                      <w:rFonts w:ascii="Liberation Serif" w:hAnsi="Liberation Serif"/>
                                    </w:rPr>
                                    <w:t>проект</w:t>
                                  </w: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416838807"/>
                                </w:p>
                              </w:tc>
                              <w:tc>
                                <w:tcPr>
                                  <w:tcW w:w="484" w:type="dxa"/>
                                  <w:shd w:val="clear" w:color="auto" w:fill="auto"/>
                                </w:tcPr>
                                <w:p w:rsidR="0059017B" w:rsidRPr="003C063F" w:rsidRDefault="0059017B" w:rsidP="004A7329">
                                  <w:pPr>
                                    <w:rPr>
                                      <w:rFonts w:ascii="Liberation Serif" w:hAnsi="Liberation Serif"/>
                                      <w:sz w:val="28"/>
                                      <w:szCs w:val="28"/>
                                    </w:rPr>
                                  </w:pPr>
                                  <w:r w:rsidRPr="003C063F">
                                    <w:rPr>
                                      <w:rFonts w:ascii="Liberation Serif" w:hAnsi="Liberation Serif"/>
                                      <w:sz w:val="28"/>
                                      <w:szCs w:val="28"/>
                                    </w:rPr>
                                    <w:t>№</w:t>
                                  </w:r>
                                </w:p>
                              </w:tc>
                              <w:permStart w:id="899699151" w:edGrp="everyone"/>
                              <w:tc>
                                <w:tcPr>
                                  <w:tcW w:w="1159" w:type="dxa"/>
                                  <w:tcBorders>
                                    <w:bottom w:val="single" w:sz="4" w:space="0" w:color="auto"/>
                                  </w:tcBorders>
                                  <w:shd w:val="clear" w:color="auto" w:fill="auto"/>
                                </w:tcPr>
                                <w:p w:rsidR="0059017B" w:rsidRPr="003C063F" w:rsidRDefault="0059017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899699151"/>
                                </w:p>
                              </w:tc>
                            </w:tr>
                          </w:tbl>
                          <w:p w:rsidR="0059017B" w:rsidRPr="003C063F" w:rsidRDefault="0059017B" w:rsidP="0059017B">
                            <w:pPr>
                              <w:rPr>
                                <w:rFonts w:ascii="Liberation Serif" w:hAnsi="Liberation Serif"/>
                                <w:sz w:val="28"/>
                                <w:szCs w:val="28"/>
                              </w:rPr>
                            </w:pPr>
                          </w:p>
                          <w:p w:rsidR="0059017B" w:rsidRPr="003C063F" w:rsidRDefault="0059017B" w:rsidP="0059017B">
                            <w:pPr>
                              <w:rPr>
                                <w:rFonts w:ascii="Liberation Serif" w:hAnsi="Liberation Serif"/>
                                <w:sz w:val="28"/>
                                <w:szCs w:val="28"/>
                              </w:rPr>
                            </w:pPr>
                          </w:p>
                          <w:p w:rsidR="0059017B" w:rsidRPr="003C063F" w:rsidRDefault="0059017B" w:rsidP="0059017B">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59017B" w:rsidRPr="003C063F" w:rsidRDefault="0059017B" w:rsidP="0059017B">
                      <w:pPr>
                        <w:rPr>
                          <w:rFonts w:ascii="Liberation Serif" w:hAnsi="Liberation Serif"/>
                          <w:sz w:val="28"/>
                          <w:szCs w:val="28"/>
                        </w:rPr>
                      </w:pPr>
                      <w:permStart w:id="1885822337" w:edGrp="everyone"/>
                      <w:r>
                        <w:rPr>
                          <w:rFonts w:ascii="Liberation Serif" w:hAnsi="Liberation Serif"/>
                          <w:sz w:val="28"/>
                          <w:szCs w:val="28"/>
                        </w:rPr>
                        <w:t>УТВЕРЖДЕН</w:t>
                      </w:r>
                    </w:p>
                    <w:p w:rsidR="0059017B" w:rsidRPr="003C063F" w:rsidRDefault="0059017B" w:rsidP="0059017B">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59017B" w:rsidRPr="003C063F" w:rsidRDefault="0059017B" w:rsidP="0059017B">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3"/>
                        <w:gridCol w:w="2118"/>
                        <w:gridCol w:w="484"/>
                        <w:gridCol w:w="1153"/>
                      </w:tblGrid>
                      <w:tr w:rsidR="0059017B" w:rsidRPr="003C063F" w:rsidTr="004A7329">
                        <w:tc>
                          <w:tcPr>
                            <w:tcW w:w="534" w:type="dxa"/>
                            <w:shd w:val="clear" w:color="auto" w:fill="auto"/>
                          </w:tcPr>
                          <w:permEnd w:id="1885822337"/>
                          <w:p w:rsidR="0059017B" w:rsidRPr="003C063F" w:rsidRDefault="0059017B" w:rsidP="004A7329">
                            <w:pPr>
                              <w:rPr>
                                <w:rFonts w:ascii="Liberation Serif" w:hAnsi="Liberation Serif"/>
                                <w:sz w:val="28"/>
                                <w:szCs w:val="28"/>
                              </w:rPr>
                            </w:pPr>
                            <w:r w:rsidRPr="003C063F">
                              <w:rPr>
                                <w:rFonts w:ascii="Liberation Serif" w:hAnsi="Liberation Serif"/>
                                <w:sz w:val="28"/>
                                <w:szCs w:val="28"/>
                              </w:rPr>
                              <w:t>от</w:t>
                            </w:r>
                          </w:p>
                        </w:tc>
                        <w:tc>
                          <w:tcPr>
                            <w:tcW w:w="2126" w:type="dxa"/>
                            <w:tcBorders>
                              <w:bottom w:val="single" w:sz="4" w:space="0" w:color="auto"/>
                            </w:tcBorders>
                            <w:shd w:val="clear" w:color="auto" w:fill="auto"/>
                          </w:tcPr>
                          <w:p w:rsidR="0059017B" w:rsidRPr="003C063F" w:rsidRDefault="0059017B" w:rsidP="004A7329">
                            <w:pPr>
                              <w:jc w:val="center"/>
                              <w:rPr>
                                <w:rFonts w:ascii="Liberation Serif" w:hAnsi="Liberation Serif"/>
                                <w:sz w:val="28"/>
                                <w:szCs w:val="28"/>
                              </w:rPr>
                            </w:pPr>
                            <w:permStart w:id="416838807" w:edGrp="everyone"/>
                            <w:r>
                              <w:rPr>
                                <w:rFonts w:ascii="Liberation Serif" w:hAnsi="Liberation Serif"/>
                              </w:rPr>
                              <w:t>проект</w:t>
                            </w: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416838807"/>
                          </w:p>
                        </w:tc>
                        <w:tc>
                          <w:tcPr>
                            <w:tcW w:w="484" w:type="dxa"/>
                            <w:shd w:val="clear" w:color="auto" w:fill="auto"/>
                          </w:tcPr>
                          <w:p w:rsidR="0059017B" w:rsidRPr="003C063F" w:rsidRDefault="0059017B" w:rsidP="004A7329">
                            <w:pPr>
                              <w:rPr>
                                <w:rFonts w:ascii="Liberation Serif" w:hAnsi="Liberation Serif"/>
                                <w:sz w:val="28"/>
                                <w:szCs w:val="28"/>
                              </w:rPr>
                            </w:pPr>
                            <w:r w:rsidRPr="003C063F">
                              <w:rPr>
                                <w:rFonts w:ascii="Liberation Serif" w:hAnsi="Liberation Serif"/>
                                <w:sz w:val="28"/>
                                <w:szCs w:val="28"/>
                              </w:rPr>
                              <w:t>№</w:t>
                            </w:r>
                          </w:p>
                        </w:tc>
                        <w:permStart w:id="899699151" w:edGrp="everyone"/>
                        <w:tc>
                          <w:tcPr>
                            <w:tcW w:w="1159" w:type="dxa"/>
                            <w:tcBorders>
                              <w:bottom w:val="single" w:sz="4" w:space="0" w:color="auto"/>
                            </w:tcBorders>
                            <w:shd w:val="clear" w:color="auto" w:fill="auto"/>
                          </w:tcPr>
                          <w:p w:rsidR="0059017B" w:rsidRPr="003C063F" w:rsidRDefault="0059017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899699151"/>
                          </w:p>
                        </w:tc>
                      </w:tr>
                    </w:tbl>
                    <w:p w:rsidR="0059017B" w:rsidRPr="003C063F" w:rsidRDefault="0059017B" w:rsidP="0059017B">
                      <w:pPr>
                        <w:rPr>
                          <w:rFonts w:ascii="Liberation Serif" w:hAnsi="Liberation Serif"/>
                          <w:sz w:val="28"/>
                          <w:szCs w:val="28"/>
                        </w:rPr>
                      </w:pPr>
                    </w:p>
                    <w:p w:rsidR="0059017B" w:rsidRPr="003C063F" w:rsidRDefault="0059017B" w:rsidP="0059017B">
                      <w:pPr>
                        <w:rPr>
                          <w:rFonts w:ascii="Liberation Serif" w:hAnsi="Liberation Serif"/>
                          <w:sz w:val="28"/>
                          <w:szCs w:val="28"/>
                        </w:rPr>
                      </w:pPr>
                    </w:p>
                    <w:p w:rsidR="0059017B" w:rsidRPr="003C063F" w:rsidRDefault="0059017B" w:rsidP="0059017B">
                      <w:pPr>
                        <w:rPr>
                          <w:rFonts w:ascii="Liberation Serif" w:hAnsi="Liberation Serif"/>
                        </w:rPr>
                      </w:pPr>
                    </w:p>
                  </w:txbxContent>
                </v:textbox>
              </v:shape>
            </w:pict>
          </mc:Fallback>
        </mc:AlternateContent>
      </w:r>
    </w:p>
    <w:p w:rsidR="0059017B" w:rsidRDefault="0059017B" w:rsidP="0059017B">
      <w:pPr>
        <w:jc w:val="center"/>
        <w:rPr>
          <w:rFonts w:ascii="Liberation Serif" w:hAnsi="Liberation Serif"/>
          <w:sz w:val="28"/>
          <w:szCs w:val="28"/>
        </w:rPr>
      </w:pPr>
    </w:p>
    <w:p w:rsidR="0059017B" w:rsidRPr="003C063F" w:rsidRDefault="0059017B" w:rsidP="0059017B">
      <w:pPr>
        <w:jc w:val="center"/>
        <w:rPr>
          <w:rFonts w:ascii="Liberation Serif" w:hAnsi="Liberation Serif"/>
          <w:sz w:val="28"/>
          <w:szCs w:val="28"/>
        </w:rPr>
      </w:pPr>
    </w:p>
    <w:p w:rsidR="0059017B" w:rsidRPr="003C063F" w:rsidRDefault="0059017B" w:rsidP="0059017B">
      <w:pPr>
        <w:jc w:val="center"/>
        <w:rPr>
          <w:rFonts w:ascii="Liberation Serif" w:hAnsi="Liberation Serif"/>
          <w:sz w:val="28"/>
          <w:szCs w:val="28"/>
        </w:rPr>
      </w:pPr>
    </w:p>
    <w:p w:rsidR="0059017B" w:rsidRPr="003C063F" w:rsidRDefault="0059017B" w:rsidP="0059017B">
      <w:pPr>
        <w:jc w:val="center"/>
        <w:rPr>
          <w:rFonts w:ascii="Liberation Serif" w:hAnsi="Liberation Serif"/>
          <w:sz w:val="28"/>
          <w:szCs w:val="28"/>
        </w:rPr>
      </w:pPr>
    </w:p>
    <w:p w:rsidR="0059017B" w:rsidRPr="00C80229" w:rsidRDefault="0059017B" w:rsidP="0059017B">
      <w:pPr>
        <w:jc w:val="center"/>
        <w:rPr>
          <w:rFonts w:ascii="Liberation Serif" w:hAnsi="Liberation Serif"/>
          <w:b/>
          <w:sz w:val="28"/>
          <w:szCs w:val="28"/>
        </w:rPr>
      </w:pPr>
      <w:r w:rsidRPr="00C80229">
        <w:rPr>
          <w:rFonts w:ascii="Liberation Serif" w:hAnsi="Liberation Serif"/>
          <w:b/>
          <w:sz w:val="28"/>
          <w:szCs w:val="28"/>
        </w:rPr>
        <w:t>ПОРЯДОК</w:t>
      </w:r>
    </w:p>
    <w:p w:rsidR="0059017B" w:rsidRDefault="0059017B" w:rsidP="0059017B">
      <w:pPr>
        <w:jc w:val="center"/>
        <w:rPr>
          <w:rFonts w:ascii="Liberation Serif" w:hAnsi="Liberation Serif"/>
          <w:b/>
          <w:sz w:val="28"/>
          <w:szCs w:val="28"/>
        </w:rPr>
      </w:pPr>
      <w:r w:rsidRPr="00CA7DCD">
        <w:rPr>
          <w:rFonts w:ascii="Liberation Serif" w:hAnsi="Liberation Serif"/>
          <w:b/>
          <w:sz w:val="28"/>
          <w:szCs w:val="28"/>
        </w:rPr>
        <w:t>выплаты ежемесячного вознаграждения</w:t>
      </w:r>
      <w:r w:rsidRPr="0029498D">
        <w:rPr>
          <w:rFonts w:ascii="Liberation Serif" w:hAnsi="Liberation Serif"/>
          <w:b/>
          <w:sz w:val="28"/>
          <w:szCs w:val="28"/>
        </w:rPr>
        <w:t xml:space="preserve"> и годовой поощрительной выплаты</w:t>
      </w:r>
      <w:r w:rsidRPr="00CA7DCD">
        <w:rPr>
          <w:rFonts w:ascii="Liberation Serif" w:hAnsi="Liberation Serif"/>
          <w:b/>
          <w:sz w:val="28"/>
          <w:szCs w:val="28"/>
        </w:rPr>
        <w:t xml:space="preserve"> старостам сельских населенных пунктов городского округа Верхняя Пышма</w:t>
      </w:r>
    </w:p>
    <w:p w:rsidR="0059017B" w:rsidRPr="007910FA" w:rsidRDefault="0059017B" w:rsidP="0059017B">
      <w:pPr>
        <w:jc w:val="center"/>
        <w:rPr>
          <w:rFonts w:ascii="Liberation Serif" w:hAnsi="Liberation Serif"/>
          <w:sz w:val="28"/>
          <w:szCs w:val="28"/>
        </w:rPr>
      </w:pPr>
    </w:p>
    <w:p w:rsidR="0059017B" w:rsidRDefault="0059017B" w:rsidP="0059017B">
      <w:pPr>
        <w:numPr>
          <w:ilvl w:val="0"/>
          <w:numId w:val="1"/>
        </w:numPr>
        <w:jc w:val="center"/>
        <w:rPr>
          <w:rFonts w:ascii="Liberation Serif" w:hAnsi="Liberation Serif"/>
          <w:b/>
          <w:sz w:val="28"/>
          <w:szCs w:val="28"/>
        </w:rPr>
      </w:pPr>
      <w:r w:rsidRPr="007910FA">
        <w:rPr>
          <w:rFonts w:ascii="Liberation Serif" w:hAnsi="Liberation Serif"/>
          <w:b/>
          <w:sz w:val="28"/>
          <w:szCs w:val="28"/>
        </w:rPr>
        <w:t>Общие положения</w:t>
      </w:r>
    </w:p>
    <w:p w:rsidR="0059017B" w:rsidRPr="007910FA" w:rsidRDefault="0059017B" w:rsidP="0059017B">
      <w:pPr>
        <w:ind w:left="720"/>
        <w:rPr>
          <w:rFonts w:ascii="Liberation Serif" w:hAnsi="Liberation Serif"/>
          <w:b/>
          <w:sz w:val="28"/>
          <w:szCs w:val="28"/>
        </w:rPr>
      </w:pP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1.1.</w:t>
      </w:r>
      <w:r w:rsidRPr="00ED6AFE">
        <w:rPr>
          <w:rFonts w:ascii="Liberation Serif" w:hAnsi="Liberation Serif"/>
          <w:sz w:val="28"/>
          <w:szCs w:val="28"/>
        </w:rPr>
        <w:tab/>
        <w:t xml:space="preserve">Порядок </w:t>
      </w:r>
      <w:r>
        <w:rPr>
          <w:rFonts w:ascii="Liberation Serif" w:hAnsi="Liberation Serif"/>
          <w:sz w:val="28"/>
          <w:szCs w:val="28"/>
        </w:rPr>
        <w:t>выплаты ежемесячного вознаграждения и годовой поощрительной выплаты старостам сельских населенных пунктов городского округа Верхняя Пышма</w:t>
      </w:r>
      <w:r w:rsidRPr="00ED6AFE">
        <w:rPr>
          <w:rFonts w:ascii="Liberation Serif" w:hAnsi="Liberation Serif"/>
          <w:sz w:val="28"/>
          <w:szCs w:val="28"/>
        </w:rPr>
        <w:t xml:space="preserve"> (далее – Порядок) разработан в целях создания системы мотивации</w:t>
      </w:r>
      <w:r>
        <w:rPr>
          <w:rFonts w:ascii="Liberation Serif" w:hAnsi="Liberation Serif"/>
          <w:sz w:val="28"/>
          <w:szCs w:val="28"/>
        </w:rPr>
        <w:t>,</w:t>
      </w:r>
      <w:r w:rsidRPr="00ED6AFE">
        <w:rPr>
          <w:rFonts w:ascii="Liberation Serif" w:hAnsi="Liberation Serif"/>
          <w:sz w:val="28"/>
          <w:szCs w:val="28"/>
        </w:rPr>
        <w:t xml:space="preserve"> с целью повышения эффективности и результативности их деятельности, стимулирования качественного исполнения обязанностей </w:t>
      </w:r>
      <w:r>
        <w:rPr>
          <w:rFonts w:ascii="Liberation Serif" w:hAnsi="Liberation Serif"/>
          <w:sz w:val="28"/>
          <w:szCs w:val="28"/>
        </w:rPr>
        <w:br/>
      </w:r>
      <w:r w:rsidRPr="00ED6AFE">
        <w:rPr>
          <w:rFonts w:ascii="Liberation Serif" w:hAnsi="Liberation Serif"/>
          <w:sz w:val="28"/>
          <w:szCs w:val="28"/>
        </w:rPr>
        <w:t>и определения единых принципов и правил оценки деятельности</w:t>
      </w:r>
      <w:r w:rsidRPr="00ED6AFE">
        <w:t xml:space="preserve"> </w:t>
      </w:r>
      <w:r w:rsidRPr="00ED6AFE">
        <w:rPr>
          <w:rFonts w:ascii="Liberation Serif" w:hAnsi="Liberation Serif"/>
          <w:sz w:val="28"/>
          <w:szCs w:val="28"/>
        </w:rPr>
        <w:t>старост сельских населенных пунктов городского округа Верхняя Пышма.</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1.2.</w:t>
      </w:r>
      <w:r w:rsidRPr="00ED6AFE">
        <w:rPr>
          <w:rFonts w:ascii="Liberation Serif" w:hAnsi="Liberation Serif"/>
          <w:sz w:val="28"/>
          <w:szCs w:val="28"/>
        </w:rPr>
        <w:tab/>
        <w:t>Для обеспечения эффективного осуществления полномочий старостам сельских населенных пунктов городского округа Верхняя Пышма производится выплата ежемесячного вознаграждения и годовая поощрительная выплата, в пределах финансовых средств, утвержденных на очередной год.</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1.3.</w:t>
      </w:r>
      <w:r w:rsidRPr="00ED6AFE">
        <w:rPr>
          <w:rFonts w:ascii="Liberation Serif" w:hAnsi="Liberation Serif"/>
          <w:sz w:val="28"/>
          <w:szCs w:val="28"/>
        </w:rPr>
        <w:tab/>
        <w:t>Оценка эффективности деятельности</w:t>
      </w:r>
      <w:r w:rsidRPr="00ED6AFE">
        <w:t xml:space="preserve"> </w:t>
      </w:r>
      <w:r w:rsidRPr="00ED6AFE">
        <w:rPr>
          <w:rFonts w:ascii="Liberation Serif" w:hAnsi="Liberation Serif"/>
          <w:sz w:val="28"/>
          <w:szCs w:val="28"/>
        </w:rPr>
        <w:t>старост сельских населенных</w:t>
      </w:r>
      <w:r w:rsidRPr="00E038D2">
        <w:rPr>
          <w:rFonts w:ascii="Liberation Serif" w:hAnsi="Liberation Serif"/>
          <w:sz w:val="28"/>
          <w:szCs w:val="28"/>
        </w:rPr>
        <w:t xml:space="preserve"> </w:t>
      </w:r>
      <w:r>
        <w:rPr>
          <w:rFonts w:ascii="Liberation Serif" w:hAnsi="Liberation Serif"/>
          <w:sz w:val="28"/>
          <w:szCs w:val="28"/>
        </w:rPr>
        <w:t xml:space="preserve">пунктов </w:t>
      </w:r>
      <w:r w:rsidRPr="00ED6AFE">
        <w:rPr>
          <w:rFonts w:ascii="Liberation Serif" w:hAnsi="Liberation Serif"/>
          <w:sz w:val="28"/>
          <w:szCs w:val="28"/>
        </w:rPr>
        <w:t xml:space="preserve">сельских/поселковых администраций - процесс определения эффективности их деятельности с целью принятия решений, позволяющих увеличить результативность </w:t>
      </w:r>
      <w:r>
        <w:rPr>
          <w:rFonts w:ascii="Liberation Serif" w:hAnsi="Liberation Serif"/>
          <w:sz w:val="28"/>
          <w:szCs w:val="28"/>
        </w:rPr>
        <w:t xml:space="preserve">их </w:t>
      </w:r>
      <w:r w:rsidRPr="00ED6AFE">
        <w:rPr>
          <w:rFonts w:ascii="Liberation Serif" w:hAnsi="Liberation Serif"/>
          <w:sz w:val="28"/>
          <w:szCs w:val="28"/>
        </w:rPr>
        <w:t>труда, внести необходимые изменения в мотивационную среду.</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1.4.</w:t>
      </w:r>
      <w:r w:rsidRPr="00ED6AFE">
        <w:rPr>
          <w:rFonts w:ascii="Liberation Serif" w:hAnsi="Liberation Serif"/>
          <w:sz w:val="28"/>
          <w:szCs w:val="28"/>
        </w:rPr>
        <w:tab/>
        <w:t>Критерии оценки деятельности старост сельских населенных пунктов сельских/поселковых администраций представляют собой показатели процесса, характеризующие объем и качество выполнения их обязанностей.</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1.5.</w:t>
      </w:r>
      <w:r w:rsidRPr="00ED6AFE">
        <w:rPr>
          <w:rFonts w:ascii="Liberation Serif" w:hAnsi="Liberation Serif"/>
          <w:sz w:val="28"/>
          <w:szCs w:val="28"/>
        </w:rPr>
        <w:tab/>
        <w:t>Показатели эффективности деятельности представляют собой качественные и количественные показатели конечного эффекта, результаты деятельности, достижение поставленных целей.</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1.6.</w:t>
      </w:r>
      <w:r w:rsidRPr="00ED6AFE">
        <w:rPr>
          <w:rFonts w:ascii="Liberation Serif" w:hAnsi="Liberation Serif"/>
          <w:sz w:val="28"/>
          <w:szCs w:val="28"/>
        </w:rPr>
        <w:tab/>
        <w:t xml:space="preserve">Основная цель оценки эффективности </w:t>
      </w:r>
      <w:r>
        <w:rPr>
          <w:rFonts w:ascii="Liberation Serif" w:hAnsi="Liberation Serif"/>
          <w:sz w:val="28"/>
          <w:szCs w:val="28"/>
        </w:rPr>
        <w:t>–</w:t>
      </w:r>
      <w:r w:rsidRPr="00ED6AFE">
        <w:rPr>
          <w:rFonts w:ascii="Liberation Serif" w:hAnsi="Liberation Serif"/>
          <w:sz w:val="28"/>
          <w:szCs w:val="28"/>
        </w:rPr>
        <w:t xml:space="preserve"> контроль исполнения обязанностей</w:t>
      </w:r>
      <w:r w:rsidRPr="00ED6AFE">
        <w:t xml:space="preserve"> </w:t>
      </w:r>
      <w:r w:rsidRPr="00ED6AFE">
        <w:rPr>
          <w:rFonts w:ascii="Liberation Serif" w:hAnsi="Liberation Serif"/>
          <w:sz w:val="28"/>
          <w:szCs w:val="28"/>
        </w:rPr>
        <w:t xml:space="preserve">старостами сельских населенных пунктов сельских/поселковых администраций, </w:t>
      </w:r>
      <w:proofErr w:type="gramStart"/>
      <w:r w:rsidRPr="00ED6AFE">
        <w:rPr>
          <w:rFonts w:ascii="Liberation Serif" w:hAnsi="Liberation Serif"/>
          <w:sz w:val="28"/>
          <w:szCs w:val="28"/>
        </w:rPr>
        <w:t>выполнения</w:t>
      </w:r>
      <w:proofErr w:type="gramEnd"/>
      <w:r w:rsidRPr="00ED6AFE">
        <w:rPr>
          <w:rFonts w:ascii="Liberation Serif" w:hAnsi="Liberation Serif"/>
          <w:sz w:val="28"/>
          <w:szCs w:val="28"/>
        </w:rPr>
        <w:t xml:space="preserve"> возложенных на них задач и функций, повышение эффективности использования всех административных </w:t>
      </w:r>
      <w:r>
        <w:rPr>
          <w:rFonts w:ascii="Liberation Serif" w:hAnsi="Liberation Serif"/>
          <w:sz w:val="28"/>
          <w:szCs w:val="28"/>
        </w:rPr>
        <w:br/>
      </w:r>
      <w:r w:rsidRPr="00ED6AFE">
        <w:rPr>
          <w:rFonts w:ascii="Liberation Serif" w:hAnsi="Liberation Serif"/>
          <w:sz w:val="28"/>
          <w:szCs w:val="28"/>
        </w:rPr>
        <w:t>и технических ресурсов.</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1.7.</w:t>
      </w:r>
      <w:r w:rsidRPr="00ED6AFE">
        <w:rPr>
          <w:rFonts w:ascii="Liberation Serif" w:hAnsi="Liberation Serif"/>
          <w:sz w:val="28"/>
          <w:szCs w:val="28"/>
        </w:rPr>
        <w:tab/>
        <w:t xml:space="preserve">Основными задачами оценки эффективности деятельности </w:t>
      </w:r>
      <w:r>
        <w:rPr>
          <w:rFonts w:ascii="Liberation Serif" w:hAnsi="Liberation Serif"/>
          <w:sz w:val="28"/>
          <w:szCs w:val="28"/>
        </w:rPr>
        <w:t>старост</w:t>
      </w:r>
      <w:r w:rsidRPr="00ED6AFE">
        <w:rPr>
          <w:rFonts w:ascii="Liberation Serif" w:hAnsi="Liberation Serif"/>
          <w:sz w:val="28"/>
          <w:szCs w:val="28"/>
        </w:rPr>
        <w:t xml:space="preserve"> являются:</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 xml:space="preserve">1.7.1. </w:t>
      </w:r>
      <w:r>
        <w:rPr>
          <w:rFonts w:ascii="Liberation Serif" w:hAnsi="Liberation Serif"/>
          <w:sz w:val="28"/>
          <w:szCs w:val="28"/>
        </w:rPr>
        <w:t>О</w:t>
      </w:r>
      <w:r w:rsidRPr="00ED6AFE">
        <w:rPr>
          <w:rFonts w:ascii="Liberation Serif" w:hAnsi="Liberation Serif"/>
          <w:sz w:val="28"/>
          <w:szCs w:val="28"/>
        </w:rPr>
        <w:t>беспечение возможности применения инструментов расчета оценки эффективности деятельности</w:t>
      </w:r>
      <w:r w:rsidRPr="00ED6AFE">
        <w:t xml:space="preserve"> </w:t>
      </w:r>
      <w:r w:rsidRPr="00ED6AFE">
        <w:rPr>
          <w:rFonts w:ascii="Liberation Serif" w:hAnsi="Liberation Serif"/>
          <w:sz w:val="28"/>
          <w:szCs w:val="28"/>
        </w:rPr>
        <w:t xml:space="preserve">старост сельских населенных пунктов </w:t>
      </w:r>
      <w:r w:rsidRPr="00ED6AFE">
        <w:rPr>
          <w:rFonts w:ascii="Liberation Serif" w:hAnsi="Liberation Serif"/>
          <w:sz w:val="28"/>
          <w:szCs w:val="28"/>
        </w:rPr>
        <w:lastRenderedPageBreak/>
        <w:t>сельских/поселковых администраций, ответственных за ре</w:t>
      </w:r>
      <w:r>
        <w:rPr>
          <w:rFonts w:ascii="Liberation Serif" w:hAnsi="Liberation Serif"/>
          <w:sz w:val="28"/>
          <w:szCs w:val="28"/>
        </w:rPr>
        <w:t>шение задач, возложенных на них.</w:t>
      </w:r>
    </w:p>
    <w:p w:rsidR="0059017B" w:rsidRPr="00ED6AFE" w:rsidRDefault="0059017B" w:rsidP="0059017B">
      <w:pPr>
        <w:ind w:firstLine="709"/>
        <w:jc w:val="both"/>
        <w:rPr>
          <w:rFonts w:ascii="Liberation Serif" w:hAnsi="Liberation Serif"/>
          <w:sz w:val="28"/>
          <w:szCs w:val="28"/>
        </w:rPr>
      </w:pPr>
      <w:r>
        <w:rPr>
          <w:rFonts w:ascii="Liberation Serif" w:hAnsi="Liberation Serif"/>
          <w:sz w:val="28"/>
          <w:szCs w:val="28"/>
        </w:rPr>
        <w:t>1.7.2. О</w:t>
      </w:r>
      <w:r w:rsidRPr="00ED6AFE">
        <w:rPr>
          <w:rFonts w:ascii="Liberation Serif" w:hAnsi="Liberation Serif"/>
          <w:sz w:val="28"/>
          <w:szCs w:val="28"/>
        </w:rPr>
        <w:t xml:space="preserve">пределение показателей, используемых для оценки эффективности деятельности и критериев для старост сельских населенных пунктов сельских/поселковых администраций по каждому населенному пункту, отвечающих принципам объективности, ясности, прозрачности </w:t>
      </w:r>
      <w:r>
        <w:rPr>
          <w:rFonts w:ascii="Liberation Serif" w:hAnsi="Liberation Serif"/>
          <w:sz w:val="28"/>
          <w:szCs w:val="28"/>
        </w:rPr>
        <w:br/>
      </w:r>
      <w:r w:rsidRPr="00ED6AFE">
        <w:rPr>
          <w:rFonts w:ascii="Liberation Serif" w:hAnsi="Liberation Serif"/>
          <w:sz w:val="28"/>
          <w:szCs w:val="28"/>
        </w:rPr>
        <w:t>и доступности их проверки на любом этапе.</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1.8.</w:t>
      </w:r>
      <w:r w:rsidRPr="00ED6AFE">
        <w:rPr>
          <w:rFonts w:ascii="Liberation Serif" w:hAnsi="Liberation Serif"/>
          <w:sz w:val="28"/>
          <w:szCs w:val="28"/>
        </w:rPr>
        <w:tab/>
        <w:t>Действие Положения основано на следующих принципах:</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 xml:space="preserve">1.8.1. </w:t>
      </w:r>
      <w:r>
        <w:rPr>
          <w:rFonts w:ascii="Liberation Serif" w:hAnsi="Liberation Serif"/>
          <w:sz w:val="28"/>
          <w:szCs w:val="28"/>
        </w:rPr>
        <w:t>И</w:t>
      </w:r>
      <w:r w:rsidRPr="00ED6AFE">
        <w:rPr>
          <w:rFonts w:ascii="Liberation Serif" w:hAnsi="Liberation Serif"/>
          <w:sz w:val="28"/>
          <w:szCs w:val="28"/>
        </w:rPr>
        <w:t>спользование ограниченного количества показателей оценки деятельности, являющихся ключевыми для мотивации старост сельских населенных пунктов се</w:t>
      </w:r>
      <w:r>
        <w:rPr>
          <w:rFonts w:ascii="Liberation Serif" w:hAnsi="Liberation Serif"/>
          <w:sz w:val="28"/>
          <w:szCs w:val="28"/>
        </w:rPr>
        <w:t>льских/поселковых администраций.</w:t>
      </w:r>
    </w:p>
    <w:p w:rsidR="0059017B" w:rsidRPr="00ED6AFE" w:rsidRDefault="0059017B" w:rsidP="0059017B">
      <w:pPr>
        <w:ind w:firstLine="709"/>
        <w:jc w:val="both"/>
        <w:rPr>
          <w:rFonts w:ascii="Liberation Serif" w:hAnsi="Liberation Serif"/>
          <w:sz w:val="28"/>
          <w:szCs w:val="28"/>
        </w:rPr>
      </w:pPr>
      <w:r>
        <w:rPr>
          <w:rFonts w:ascii="Liberation Serif" w:hAnsi="Liberation Serif"/>
          <w:sz w:val="28"/>
          <w:szCs w:val="28"/>
        </w:rPr>
        <w:t>1.8.2. П</w:t>
      </w:r>
      <w:r w:rsidRPr="00ED6AFE">
        <w:rPr>
          <w:rFonts w:ascii="Liberation Serif" w:hAnsi="Liberation Serif"/>
          <w:sz w:val="28"/>
          <w:szCs w:val="28"/>
        </w:rPr>
        <w:t>розрачность оценки деятельности</w:t>
      </w:r>
      <w:r w:rsidRPr="00ED6AFE">
        <w:t xml:space="preserve"> </w:t>
      </w:r>
      <w:r w:rsidRPr="00ED6AFE">
        <w:rPr>
          <w:rFonts w:ascii="Liberation Serif" w:hAnsi="Liberation Serif"/>
          <w:sz w:val="28"/>
          <w:szCs w:val="28"/>
        </w:rPr>
        <w:t>старост сельских населенных пунктов сельских/поселковых администраций и прогнозируемость величины вознаграждения в зависимости от р</w:t>
      </w:r>
      <w:r>
        <w:rPr>
          <w:rFonts w:ascii="Liberation Serif" w:hAnsi="Liberation Serif"/>
          <w:sz w:val="28"/>
          <w:szCs w:val="28"/>
        </w:rPr>
        <w:t>езультативности их деятельности.</w:t>
      </w:r>
    </w:p>
    <w:p w:rsidR="0059017B" w:rsidRPr="00ED6AFE" w:rsidRDefault="0059017B" w:rsidP="0059017B">
      <w:pPr>
        <w:ind w:firstLine="709"/>
        <w:jc w:val="both"/>
        <w:rPr>
          <w:rFonts w:ascii="Liberation Serif" w:hAnsi="Liberation Serif"/>
          <w:sz w:val="28"/>
          <w:szCs w:val="28"/>
        </w:rPr>
      </w:pPr>
      <w:r>
        <w:rPr>
          <w:rFonts w:ascii="Liberation Serif" w:hAnsi="Liberation Serif"/>
          <w:sz w:val="28"/>
          <w:szCs w:val="28"/>
        </w:rPr>
        <w:t>1.8.3. С</w:t>
      </w:r>
      <w:r w:rsidRPr="00ED6AFE">
        <w:rPr>
          <w:rFonts w:ascii="Liberation Serif" w:hAnsi="Liberation Serif"/>
          <w:sz w:val="28"/>
          <w:szCs w:val="28"/>
        </w:rPr>
        <w:t>воевременность оценки деятельности</w:t>
      </w:r>
      <w:r w:rsidRPr="00ED6AFE">
        <w:t xml:space="preserve"> </w:t>
      </w:r>
      <w:r w:rsidRPr="00ED6AFE">
        <w:rPr>
          <w:rFonts w:ascii="Liberation Serif" w:hAnsi="Liberation Serif"/>
          <w:sz w:val="28"/>
          <w:szCs w:val="28"/>
        </w:rPr>
        <w:t>старост сельских населенных пунктов се</w:t>
      </w:r>
      <w:r>
        <w:rPr>
          <w:rFonts w:ascii="Liberation Serif" w:hAnsi="Liberation Serif"/>
          <w:sz w:val="28"/>
          <w:szCs w:val="28"/>
        </w:rPr>
        <w:t>льских/поселковых администраций.</w:t>
      </w:r>
    </w:p>
    <w:p w:rsidR="0059017B" w:rsidRPr="00ED6AFE" w:rsidRDefault="0059017B" w:rsidP="0059017B">
      <w:pPr>
        <w:ind w:firstLine="709"/>
        <w:jc w:val="both"/>
        <w:rPr>
          <w:rFonts w:ascii="Liberation Serif" w:hAnsi="Liberation Serif"/>
          <w:sz w:val="28"/>
          <w:szCs w:val="28"/>
        </w:rPr>
      </w:pPr>
      <w:r>
        <w:rPr>
          <w:rFonts w:ascii="Liberation Serif" w:hAnsi="Liberation Serif"/>
          <w:sz w:val="28"/>
          <w:szCs w:val="28"/>
        </w:rPr>
        <w:t>1.8.4. О</w:t>
      </w:r>
      <w:r w:rsidRPr="00ED6AFE">
        <w:rPr>
          <w:rFonts w:ascii="Liberation Serif" w:hAnsi="Liberation Serif"/>
          <w:sz w:val="28"/>
          <w:szCs w:val="28"/>
        </w:rPr>
        <w:t>бъективность и достоверность информации, используемой для оценки деятельности</w:t>
      </w:r>
      <w:r w:rsidRPr="00ED6AFE">
        <w:t xml:space="preserve"> </w:t>
      </w:r>
      <w:r w:rsidRPr="00ED6AFE">
        <w:rPr>
          <w:rFonts w:ascii="Liberation Serif" w:hAnsi="Liberation Serif"/>
          <w:sz w:val="28"/>
          <w:szCs w:val="28"/>
        </w:rPr>
        <w:t>старост сельских населенных пунктов се</w:t>
      </w:r>
      <w:r>
        <w:rPr>
          <w:rFonts w:ascii="Liberation Serif" w:hAnsi="Liberation Serif"/>
          <w:sz w:val="28"/>
          <w:szCs w:val="28"/>
        </w:rPr>
        <w:t>льских/поселковых администраций.</w:t>
      </w:r>
    </w:p>
    <w:p w:rsidR="0059017B" w:rsidRPr="00ED6AFE" w:rsidRDefault="0059017B" w:rsidP="0059017B">
      <w:pPr>
        <w:ind w:firstLine="709"/>
        <w:jc w:val="both"/>
        <w:rPr>
          <w:rFonts w:ascii="Liberation Serif" w:hAnsi="Liberation Serif"/>
          <w:sz w:val="28"/>
          <w:szCs w:val="28"/>
        </w:rPr>
      </w:pPr>
      <w:r>
        <w:rPr>
          <w:rFonts w:ascii="Liberation Serif" w:hAnsi="Liberation Serif"/>
          <w:sz w:val="28"/>
          <w:szCs w:val="28"/>
        </w:rPr>
        <w:t>1.8.5. П</w:t>
      </w:r>
      <w:r w:rsidRPr="00ED6AFE">
        <w:rPr>
          <w:rFonts w:ascii="Liberation Serif" w:hAnsi="Liberation Serif"/>
          <w:sz w:val="28"/>
          <w:szCs w:val="28"/>
        </w:rPr>
        <w:t>ериодичность и регулярность оценки деятельности</w:t>
      </w:r>
      <w:r w:rsidRPr="00ED6AFE">
        <w:t xml:space="preserve"> </w:t>
      </w:r>
      <w:r w:rsidRPr="00ED6AFE">
        <w:rPr>
          <w:rFonts w:ascii="Liberation Serif" w:hAnsi="Liberation Serif"/>
          <w:sz w:val="28"/>
          <w:szCs w:val="28"/>
        </w:rPr>
        <w:t>старост сельских населенных пунктов сельских/поселковых администраций.</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1.9.</w:t>
      </w:r>
      <w:r w:rsidRPr="00ED6AFE">
        <w:t xml:space="preserve"> </w:t>
      </w:r>
      <w:r w:rsidRPr="00ED6AFE">
        <w:rPr>
          <w:rFonts w:ascii="Liberation Serif" w:hAnsi="Liberation Serif"/>
          <w:sz w:val="28"/>
          <w:szCs w:val="28"/>
        </w:rPr>
        <w:t>Денежное поощрение старост состоит из двух частей: ежемесячного вознаграждения в размере 5 000 (пят</w:t>
      </w:r>
      <w:r>
        <w:rPr>
          <w:rFonts w:ascii="Liberation Serif" w:hAnsi="Liberation Serif"/>
          <w:sz w:val="28"/>
          <w:szCs w:val="28"/>
        </w:rPr>
        <w:t>и</w:t>
      </w:r>
      <w:r w:rsidRPr="00ED6AFE">
        <w:rPr>
          <w:rFonts w:ascii="Liberation Serif" w:hAnsi="Liberation Serif"/>
          <w:sz w:val="28"/>
          <w:szCs w:val="28"/>
        </w:rPr>
        <w:t xml:space="preserve"> тысяч) рублей, выплачивается ежемесячно не позднее 5 числа месяца, следующего за отчетным месяцем, и годовая поощрительная выплата в 2022 году до 15 000 (пятнадцати тысяч) рублей и до 60 000 (шестидесяти тысяч) рублей по итогам 2023 года и последующих лет.</w:t>
      </w:r>
      <w:r>
        <w:rPr>
          <w:rFonts w:ascii="Liberation Serif" w:hAnsi="Liberation Serif"/>
          <w:sz w:val="28"/>
          <w:szCs w:val="28"/>
        </w:rPr>
        <w:t xml:space="preserve"> </w:t>
      </w:r>
      <w:r w:rsidRPr="00ED6AFE">
        <w:rPr>
          <w:rFonts w:ascii="Liberation Serif" w:hAnsi="Liberation Serif"/>
          <w:sz w:val="28"/>
          <w:szCs w:val="28"/>
        </w:rPr>
        <w:t>Последняя в году выплата ежемесячного вознаграждения и годовая поощрительная выплата производится не позднее 30 декабря текущего финансового года.</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1.10.</w:t>
      </w:r>
      <w:r w:rsidRPr="00ED6AFE">
        <w:t xml:space="preserve"> </w:t>
      </w:r>
      <w:r w:rsidRPr="00ED6AFE">
        <w:rPr>
          <w:rFonts w:ascii="Liberation Serif" w:hAnsi="Liberation Serif"/>
          <w:sz w:val="28"/>
          <w:szCs w:val="28"/>
        </w:rPr>
        <w:t>Выплата ежемесячного вознаграждения в размере 5 000 (пят</w:t>
      </w:r>
      <w:r>
        <w:rPr>
          <w:rFonts w:ascii="Liberation Serif" w:hAnsi="Liberation Serif"/>
          <w:sz w:val="28"/>
          <w:szCs w:val="28"/>
        </w:rPr>
        <w:t>и</w:t>
      </w:r>
      <w:r w:rsidRPr="00ED6AFE">
        <w:rPr>
          <w:rFonts w:ascii="Liberation Serif" w:hAnsi="Liberation Serif"/>
          <w:sz w:val="28"/>
          <w:szCs w:val="28"/>
        </w:rPr>
        <w:t xml:space="preserve"> тысяч) рублей производится ежемесячно на основании приказа главы сельской/поселковой администрации.</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1.11. Решение об установлении размера ежегодной дополнительной выплаты старосте сельского населенного пункта принимает Комиссия по рассмотрению вопросов о поощрении старост населенных пунктов городского округа Верхняя Пышма (далее – Комиссия).</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Порядок работы Комиссии определен в разделе 4 Порядка.</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1.12. Выплата ежегодной дополнительной выплаты старосте сельского населенного пункта зависит от количества и качества труда старост, финансового состояния и прочих факторов.</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1.13. Выплата</w:t>
      </w:r>
      <w:r w:rsidRPr="00ED6AFE">
        <w:t xml:space="preserve"> </w:t>
      </w:r>
      <w:r w:rsidRPr="00ED6AFE">
        <w:rPr>
          <w:rFonts w:ascii="Liberation Serif" w:hAnsi="Liberation Serif"/>
          <w:sz w:val="28"/>
          <w:szCs w:val="28"/>
        </w:rPr>
        <w:t xml:space="preserve">ежегодной дополнительной выплаты старосте сельского населенного пункта производятся в соответствии с Федеральным законом </w:t>
      </w:r>
      <w:r>
        <w:rPr>
          <w:rFonts w:ascii="Liberation Serif" w:hAnsi="Liberation Serif"/>
          <w:sz w:val="28"/>
          <w:szCs w:val="28"/>
        </w:rPr>
        <w:br/>
      </w:r>
      <w:r w:rsidRPr="00ED6AFE">
        <w:rPr>
          <w:rFonts w:ascii="Liberation Serif" w:hAnsi="Liberation Serif"/>
          <w:sz w:val="28"/>
          <w:szCs w:val="28"/>
        </w:rPr>
        <w:t xml:space="preserve">от 06.10.2003 № 131-ФЗ «Об общих принципах организации местного самоуправления в Российской Федерации», Законом Свердловской области от 22.05.2019 № 43-ОЗ «Об отдельных вопросах регулирования статуса старост </w:t>
      </w:r>
      <w:r w:rsidRPr="00ED6AFE">
        <w:rPr>
          <w:rFonts w:ascii="Liberation Serif" w:hAnsi="Liberation Serif"/>
          <w:sz w:val="28"/>
          <w:szCs w:val="28"/>
        </w:rPr>
        <w:lastRenderedPageBreak/>
        <w:t>сельских населенных пунктов, расположенных на территории Свердловской области»,</w:t>
      </w:r>
      <w:r w:rsidRPr="00ED6AFE">
        <w:t xml:space="preserve"> </w:t>
      </w:r>
      <w:r w:rsidRPr="00ED6AFE">
        <w:rPr>
          <w:rFonts w:ascii="Liberation Serif" w:hAnsi="Liberation Serif"/>
          <w:sz w:val="28"/>
          <w:szCs w:val="28"/>
        </w:rPr>
        <w:t>на основании Положения «О старосте сельского населенного пункта в городском округе Верхняя Пышма», утвержденного Решением Думы городского округа Верхняя Пышма от 21.02.2019 № 8/3, руководствуясь Уставом городского округа Верхняя Пышма, администрации городского округа Верхняя Пышма, Положениями о территориальных органах администрации городского округа Верхняя Пышма.</w:t>
      </w:r>
    </w:p>
    <w:p w:rsidR="0059017B" w:rsidRPr="00ED6AFE" w:rsidRDefault="0059017B" w:rsidP="0059017B">
      <w:pPr>
        <w:jc w:val="center"/>
        <w:rPr>
          <w:rFonts w:ascii="Liberation Serif" w:hAnsi="Liberation Serif"/>
          <w:sz w:val="28"/>
          <w:szCs w:val="28"/>
        </w:rPr>
      </w:pPr>
    </w:p>
    <w:p w:rsidR="0059017B" w:rsidRPr="00ED6AFE" w:rsidRDefault="0059017B" w:rsidP="0059017B">
      <w:pPr>
        <w:jc w:val="center"/>
        <w:rPr>
          <w:rFonts w:ascii="Liberation Serif" w:hAnsi="Liberation Serif"/>
          <w:b/>
          <w:sz w:val="28"/>
          <w:szCs w:val="28"/>
        </w:rPr>
      </w:pPr>
      <w:r w:rsidRPr="00ED6AFE">
        <w:rPr>
          <w:rFonts w:ascii="Liberation Serif" w:hAnsi="Liberation Serif"/>
          <w:b/>
          <w:sz w:val="28"/>
          <w:szCs w:val="28"/>
        </w:rPr>
        <w:t>2.</w:t>
      </w:r>
      <w:r w:rsidRPr="00ED6AFE">
        <w:rPr>
          <w:rFonts w:ascii="Liberation Serif" w:hAnsi="Liberation Serif"/>
          <w:b/>
          <w:sz w:val="28"/>
          <w:szCs w:val="28"/>
        </w:rPr>
        <w:tab/>
        <w:t>Оценка эффективности деятельности старост сельских населенных пунктов городского округа Верхняя Пышма</w:t>
      </w:r>
    </w:p>
    <w:p w:rsidR="0059017B" w:rsidRPr="00ED6AFE" w:rsidRDefault="0059017B" w:rsidP="0059017B">
      <w:pPr>
        <w:jc w:val="center"/>
        <w:rPr>
          <w:rFonts w:ascii="Liberation Serif" w:hAnsi="Liberation Serif"/>
          <w:sz w:val="28"/>
          <w:szCs w:val="28"/>
        </w:rPr>
      </w:pP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2.1. Оценка эффективности деятельности старост сельских населенных пунктов проводится по итогам отчетного года.</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2.2. Перечень общих показателей эффективности для всех старост сельских населенных пунктов сельских/поселковых администраций:</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2.2.1. Представление интересов граждан, проживающих на соответствующей территории, в том числе по вопросам местного значения, осуществление взаимодействия с главами сельских/поселковых администраций.</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2.2.2. Контроль за санитарно-эпидемиологической обстановкой и пожарной безопасностью, состоянием благоустройства на соответствующей территории, за соблюдением Правил благоустройства, обеспечением чистоты и порядка на территории.</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2.2.3. Организация участия населения в благоустройстве территории.</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2.2.4. Участие старост в реализации приоритетных региональных проектов инициативного бюджетирования, иных проектах, направленных на реализацию инициативного бюджетирования, в организации и проведении культурно-массовых, физкультурно-оздоровительных и спортивных мероприятий, а также досуга жителей населенного пункта.</w:t>
      </w:r>
    </w:p>
    <w:p w:rsidR="0059017B" w:rsidRDefault="0059017B" w:rsidP="0059017B">
      <w:pPr>
        <w:ind w:firstLine="709"/>
        <w:jc w:val="both"/>
        <w:rPr>
          <w:rFonts w:ascii="Liberation Serif" w:hAnsi="Liberation Serif"/>
          <w:sz w:val="28"/>
          <w:szCs w:val="28"/>
        </w:rPr>
      </w:pPr>
      <w:r w:rsidRPr="00ED6AFE">
        <w:rPr>
          <w:rFonts w:ascii="Liberation Serif" w:hAnsi="Liberation Serif"/>
          <w:sz w:val="28"/>
          <w:szCs w:val="28"/>
        </w:rPr>
        <w:t>2.3.</w:t>
      </w:r>
      <w:r w:rsidRPr="002711E3">
        <w:t xml:space="preserve"> </w:t>
      </w:r>
      <w:r>
        <w:rPr>
          <w:rFonts w:ascii="Liberation Serif" w:hAnsi="Liberation Serif"/>
          <w:sz w:val="28"/>
          <w:szCs w:val="28"/>
        </w:rPr>
        <w:t xml:space="preserve"> Сроки установки для старост</w:t>
      </w:r>
      <w:r w:rsidRPr="002711E3">
        <w:rPr>
          <w:rFonts w:ascii="Liberation Serif" w:hAnsi="Liberation Serif"/>
          <w:sz w:val="28"/>
          <w:szCs w:val="28"/>
        </w:rPr>
        <w:t xml:space="preserve"> </w:t>
      </w:r>
      <w:r>
        <w:rPr>
          <w:rFonts w:ascii="Liberation Serif" w:hAnsi="Liberation Serif"/>
          <w:sz w:val="28"/>
          <w:szCs w:val="28"/>
        </w:rPr>
        <w:t>перечня</w:t>
      </w:r>
      <w:r w:rsidRPr="002711E3">
        <w:rPr>
          <w:rFonts w:ascii="Liberation Serif" w:hAnsi="Liberation Serif"/>
          <w:sz w:val="28"/>
          <w:szCs w:val="28"/>
        </w:rPr>
        <w:t xml:space="preserve"> персональных показателей эффективности</w:t>
      </w:r>
      <w:r>
        <w:rPr>
          <w:rFonts w:ascii="Liberation Serif" w:hAnsi="Liberation Serif"/>
          <w:sz w:val="28"/>
          <w:szCs w:val="28"/>
        </w:rPr>
        <w:t xml:space="preserve">, сдачи документов на рассмотрение Комиссией, согласования, утверждения и выплаты, установлены данным Порядком. </w:t>
      </w:r>
    </w:p>
    <w:p w:rsidR="0059017B" w:rsidRDefault="0059017B" w:rsidP="0059017B">
      <w:pPr>
        <w:ind w:firstLine="709"/>
        <w:jc w:val="both"/>
        <w:rPr>
          <w:rFonts w:ascii="Liberation Serif" w:hAnsi="Liberation Serif"/>
          <w:sz w:val="28"/>
          <w:szCs w:val="28"/>
        </w:rPr>
      </w:pPr>
      <w:r>
        <w:rPr>
          <w:rFonts w:ascii="Liberation Serif" w:hAnsi="Liberation Serif"/>
          <w:sz w:val="28"/>
          <w:szCs w:val="28"/>
        </w:rPr>
        <w:t xml:space="preserve">2.3.1. Сроки могут меняться внесением изменений в соответствии с регламентом внесения изменений в постановления администрации. </w:t>
      </w:r>
    </w:p>
    <w:p w:rsidR="0059017B" w:rsidRDefault="0059017B" w:rsidP="0059017B">
      <w:pPr>
        <w:ind w:firstLine="709"/>
        <w:jc w:val="both"/>
        <w:rPr>
          <w:rFonts w:ascii="Liberation Serif" w:hAnsi="Liberation Serif"/>
          <w:sz w:val="28"/>
          <w:szCs w:val="28"/>
        </w:rPr>
      </w:pPr>
      <w:r>
        <w:rPr>
          <w:rFonts w:ascii="Liberation Serif" w:hAnsi="Liberation Serif"/>
          <w:sz w:val="28"/>
          <w:szCs w:val="28"/>
        </w:rPr>
        <w:t>2.3.2.</w:t>
      </w:r>
      <w:r w:rsidRPr="00952798">
        <w:rPr>
          <w:rFonts w:ascii="Liberation Serif" w:hAnsi="Liberation Serif"/>
          <w:sz w:val="28"/>
          <w:szCs w:val="28"/>
        </w:rPr>
        <w:t xml:space="preserve"> Перечень персональных показателей эффективности, устанавливается главой сельской/поселковой администрации, к которой относится сельский населенный пункт, в зависимости от расстав</w:t>
      </w:r>
      <w:r>
        <w:rPr>
          <w:rFonts w:ascii="Liberation Serif" w:hAnsi="Liberation Serif"/>
          <w:sz w:val="28"/>
          <w:szCs w:val="28"/>
        </w:rPr>
        <w:t>ленных приоритетов не позднее 25</w:t>
      </w:r>
      <w:r w:rsidRPr="00952798">
        <w:rPr>
          <w:rFonts w:ascii="Liberation Serif" w:hAnsi="Liberation Serif"/>
          <w:sz w:val="28"/>
          <w:szCs w:val="28"/>
        </w:rPr>
        <w:t xml:space="preserve"> октября 2022 года и 15 февраля по</w:t>
      </w:r>
      <w:r>
        <w:rPr>
          <w:rFonts w:ascii="Liberation Serif" w:hAnsi="Liberation Serif"/>
          <w:sz w:val="28"/>
          <w:szCs w:val="28"/>
        </w:rPr>
        <w:t>следующих лет.</w:t>
      </w:r>
    </w:p>
    <w:p w:rsidR="0059017B" w:rsidRDefault="0059017B" w:rsidP="0059017B">
      <w:pPr>
        <w:ind w:firstLine="709"/>
        <w:jc w:val="both"/>
        <w:rPr>
          <w:rFonts w:ascii="Liberation Serif" w:hAnsi="Liberation Serif"/>
          <w:sz w:val="28"/>
          <w:szCs w:val="28"/>
        </w:rPr>
      </w:pPr>
      <w:r>
        <w:rPr>
          <w:rFonts w:ascii="Liberation Serif" w:hAnsi="Liberation Serif"/>
          <w:sz w:val="28"/>
          <w:szCs w:val="28"/>
        </w:rPr>
        <w:t>2.3.3. Старосты населенных пунктов сдают отчет о проделанной работе</w:t>
      </w:r>
      <w:r w:rsidRPr="00C154BC">
        <w:rPr>
          <w:rFonts w:ascii="Liberation Serif" w:hAnsi="Liberation Serif"/>
          <w:sz w:val="28"/>
          <w:szCs w:val="28"/>
        </w:rPr>
        <w:t xml:space="preserve"> по форме согласно (приложению №3 к настоящему Порядку) в соответствии с установленными показателями эффективности, влияющих на размер выплаты, </w:t>
      </w:r>
      <w:r>
        <w:rPr>
          <w:rFonts w:ascii="Liberation Serif" w:hAnsi="Liberation Serif"/>
          <w:sz w:val="28"/>
          <w:szCs w:val="28"/>
        </w:rPr>
        <w:t>главе</w:t>
      </w:r>
      <w:r w:rsidRPr="00C154BC">
        <w:rPr>
          <w:rFonts w:ascii="Liberation Serif" w:hAnsi="Liberation Serif"/>
          <w:sz w:val="28"/>
          <w:szCs w:val="28"/>
        </w:rPr>
        <w:t xml:space="preserve"> сельской/поселковой администрации</w:t>
      </w:r>
      <w:r>
        <w:rPr>
          <w:rFonts w:ascii="Liberation Serif" w:hAnsi="Liberation Serif"/>
          <w:sz w:val="28"/>
          <w:szCs w:val="28"/>
        </w:rPr>
        <w:t xml:space="preserve"> не позднее 1 декабря текущего года.</w:t>
      </w:r>
    </w:p>
    <w:p w:rsidR="0059017B" w:rsidRDefault="0059017B" w:rsidP="0059017B">
      <w:pPr>
        <w:ind w:firstLine="709"/>
        <w:jc w:val="both"/>
        <w:rPr>
          <w:rFonts w:ascii="Liberation Serif" w:hAnsi="Liberation Serif"/>
          <w:sz w:val="28"/>
          <w:szCs w:val="28"/>
        </w:rPr>
      </w:pPr>
      <w:r>
        <w:rPr>
          <w:rFonts w:ascii="Liberation Serif" w:hAnsi="Liberation Serif"/>
          <w:sz w:val="28"/>
          <w:szCs w:val="28"/>
        </w:rPr>
        <w:t xml:space="preserve">2.3.4. Главы сельских/поселковых администраций не позднее 7 декабря на основании отчетов старост, журналов заданий, иных материалов </w:t>
      </w:r>
      <w:r>
        <w:rPr>
          <w:rFonts w:ascii="Liberation Serif" w:hAnsi="Liberation Serif"/>
          <w:sz w:val="28"/>
          <w:szCs w:val="28"/>
        </w:rPr>
        <w:lastRenderedPageBreak/>
        <w:t>(фотоматериалы, отзывы, благодарности и др.), показателей</w:t>
      </w:r>
      <w:r w:rsidRPr="00C154BC">
        <w:rPr>
          <w:rFonts w:ascii="Liberation Serif" w:hAnsi="Liberation Serif"/>
          <w:sz w:val="28"/>
          <w:szCs w:val="28"/>
        </w:rPr>
        <w:t xml:space="preserve"> эффективности деятельности старост</w:t>
      </w:r>
      <w:r>
        <w:rPr>
          <w:rFonts w:ascii="Liberation Serif" w:hAnsi="Liberation Serif"/>
          <w:sz w:val="28"/>
          <w:szCs w:val="28"/>
        </w:rPr>
        <w:t xml:space="preserve"> </w:t>
      </w:r>
      <w:r w:rsidRPr="00CC395D">
        <w:rPr>
          <w:rFonts w:ascii="Liberation Serif" w:hAnsi="Liberation Serif"/>
          <w:sz w:val="28"/>
          <w:szCs w:val="28"/>
        </w:rPr>
        <w:t>(рассчитанных в соответствии с приложением №2 к Порядку)</w:t>
      </w:r>
      <w:r>
        <w:rPr>
          <w:rFonts w:ascii="Liberation Serif" w:hAnsi="Liberation Serif"/>
          <w:sz w:val="28"/>
          <w:szCs w:val="28"/>
        </w:rPr>
        <w:t xml:space="preserve">, подготавливают оценочные листы и ходатайства на старост сельских населенных пунктов сельских/поселковых администраций. </w:t>
      </w:r>
      <w:r w:rsidRPr="00CC395D">
        <w:rPr>
          <w:rFonts w:ascii="Liberation Serif" w:hAnsi="Liberation Serif"/>
          <w:sz w:val="28"/>
          <w:szCs w:val="28"/>
        </w:rPr>
        <w:t xml:space="preserve"> </w:t>
      </w:r>
    </w:p>
    <w:p w:rsidR="0059017B" w:rsidRDefault="0059017B" w:rsidP="0059017B">
      <w:pPr>
        <w:ind w:firstLine="709"/>
        <w:jc w:val="both"/>
        <w:rPr>
          <w:rFonts w:ascii="Liberation Serif" w:hAnsi="Liberation Serif"/>
          <w:color w:val="FF0000"/>
          <w:sz w:val="28"/>
          <w:szCs w:val="28"/>
        </w:rPr>
      </w:pPr>
      <w:r>
        <w:rPr>
          <w:rFonts w:ascii="Liberation Serif" w:hAnsi="Liberation Serif"/>
          <w:sz w:val="28"/>
          <w:szCs w:val="28"/>
        </w:rPr>
        <w:t>2.3.5</w:t>
      </w:r>
      <w:r w:rsidRPr="00CC395D">
        <w:rPr>
          <w:rFonts w:ascii="Liberation Serif" w:hAnsi="Liberation Serif"/>
          <w:color w:val="FF0000"/>
          <w:sz w:val="28"/>
          <w:szCs w:val="28"/>
        </w:rPr>
        <w:t xml:space="preserve">. </w:t>
      </w:r>
      <w:r w:rsidRPr="00632898">
        <w:rPr>
          <w:rFonts w:ascii="Liberation Serif" w:hAnsi="Liberation Serif"/>
          <w:sz w:val="28"/>
          <w:szCs w:val="28"/>
        </w:rPr>
        <w:t>Главы сельских/поселковых администраций не позднее 15 декабря передают членам Комиссии согласованные со старостами документы в соответствии с пунктами 4.2.6.1. - 4.2.6.3.</w:t>
      </w:r>
    </w:p>
    <w:p w:rsidR="0059017B" w:rsidRPr="003E224F" w:rsidRDefault="0059017B" w:rsidP="0059017B">
      <w:pPr>
        <w:ind w:firstLine="709"/>
        <w:jc w:val="both"/>
        <w:rPr>
          <w:rFonts w:ascii="Liberation Serif" w:hAnsi="Liberation Serif"/>
          <w:sz w:val="28"/>
          <w:szCs w:val="28"/>
        </w:rPr>
      </w:pPr>
      <w:r>
        <w:rPr>
          <w:rFonts w:ascii="Liberation Serif" w:hAnsi="Liberation Serif"/>
          <w:sz w:val="28"/>
          <w:szCs w:val="28"/>
        </w:rPr>
        <w:t>2.3.6. Заседание Комиссии назначается не позднее 20 декабря текущего года.</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2.4. Задания для достижения значения показателя выдаются старосте главой сельской/поселковой администрации с занесением в журнал заданий (пишется в произвольной форме, является основанием для расчета показателей эффективности деятельности старост в оценочном листе, вместе с отчетом стар</w:t>
      </w:r>
      <w:r>
        <w:rPr>
          <w:rFonts w:ascii="Liberation Serif" w:hAnsi="Liberation Serif"/>
          <w:sz w:val="28"/>
          <w:szCs w:val="28"/>
        </w:rPr>
        <w:t>ост (приложение №3 к Порядку)).</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 xml:space="preserve">2.5. </w:t>
      </w:r>
      <w:r w:rsidRPr="00632898">
        <w:rPr>
          <w:rFonts w:ascii="Liberation Serif" w:hAnsi="Liberation Serif"/>
          <w:sz w:val="28"/>
          <w:szCs w:val="28"/>
        </w:rPr>
        <w:t>На каждого старосту сельского населенного пункта главой сельской/поселковой администрации в установленный Порядком срок заполняется оценочный лист и ходатайство о выплате повышенной премии за инициативу, проявленную при выполнении обязанностей старосты. Все документы представляются в бумажном виде на рассмотрение Комиссией.</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2.6. Каждый из четырех критериев годовой оценки д</w:t>
      </w:r>
      <w:r>
        <w:rPr>
          <w:rFonts w:ascii="Liberation Serif" w:hAnsi="Liberation Serif"/>
          <w:sz w:val="28"/>
          <w:szCs w:val="28"/>
        </w:rPr>
        <w:t>еятельности старост составляет 1</w:t>
      </w:r>
      <w:r w:rsidRPr="00ED6AFE">
        <w:rPr>
          <w:rFonts w:ascii="Liberation Serif" w:hAnsi="Liberation Serif"/>
          <w:sz w:val="28"/>
          <w:szCs w:val="28"/>
        </w:rPr>
        <w:t>5</w:t>
      </w:r>
      <w:r>
        <w:rPr>
          <w:rFonts w:ascii="Liberation Serif" w:hAnsi="Liberation Serif"/>
          <w:sz w:val="28"/>
          <w:szCs w:val="28"/>
        </w:rPr>
        <w:t xml:space="preserve"> </w:t>
      </w:r>
      <w:r w:rsidRPr="00ED6AFE">
        <w:rPr>
          <w:rFonts w:ascii="Liberation Serif" w:hAnsi="Liberation Serif"/>
          <w:sz w:val="28"/>
          <w:szCs w:val="28"/>
        </w:rPr>
        <w:t>% от суммы установленного размера годовой поощрительной выплаты.</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2.7.</w:t>
      </w:r>
      <w:r w:rsidRPr="00ED6AFE">
        <w:t xml:space="preserve"> </w:t>
      </w:r>
      <w:r w:rsidRPr="00ED6AFE">
        <w:rPr>
          <w:rFonts w:ascii="Liberation Serif" w:hAnsi="Liberation Serif"/>
          <w:sz w:val="28"/>
          <w:szCs w:val="28"/>
        </w:rPr>
        <w:t>Критерий состоит из показателей. Вес показателей для каждого старосты, за который будет начисляться годовая поощрительная выплата, устанавливается главой сельской/поселковой администрации, к которой относится сельский населенный пункт, в зависимости от расставленных приоритетов не позднее сроков, указанных в пункте 2.3. Сумма показателей не может превышать вес критерия.</w:t>
      </w:r>
    </w:p>
    <w:p w:rsidR="0059017B" w:rsidRPr="00ED6AFE" w:rsidRDefault="0059017B" w:rsidP="0059017B">
      <w:pPr>
        <w:ind w:firstLine="709"/>
        <w:jc w:val="both"/>
        <w:rPr>
          <w:rFonts w:ascii="Liberation Serif" w:hAnsi="Liberation Serif"/>
          <w:sz w:val="28"/>
          <w:szCs w:val="28"/>
        </w:rPr>
      </w:pPr>
      <w:r>
        <w:rPr>
          <w:rFonts w:ascii="Liberation Serif" w:hAnsi="Liberation Serif"/>
          <w:sz w:val="28"/>
          <w:szCs w:val="28"/>
        </w:rPr>
        <w:t>2.8. В</w:t>
      </w:r>
      <w:r w:rsidRPr="00ED6AFE">
        <w:rPr>
          <w:rFonts w:ascii="Liberation Serif" w:hAnsi="Liberation Serif"/>
          <w:sz w:val="28"/>
          <w:szCs w:val="28"/>
        </w:rPr>
        <w:t>ыполнение заданий главы сельской/поселковой администрации, оформленных в соответствии с пунктом 2.4.</w:t>
      </w:r>
      <w:r>
        <w:rPr>
          <w:rFonts w:ascii="Liberation Serif" w:hAnsi="Liberation Serif"/>
          <w:sz w:val="28"/>
          <w:szCs w:val="28"/>
        </w:rPr>
        <w:t xml:space="preserve"> составляет 60 % годовой поощрительной выплаты,</w:t>
      </w:r>
      <w:r w:rsidRPr="00ED6AFE">
        <w:rPr>
          <w:rFonts w:ascii="Liberation Serif" w:hAnsi="Liberation Serif"/>
          <w:sz w:val="28"/>
          <w:szCs w:val="28"/>
        </w:rPr>
        <w:t xml:space="preserve"> самостоятельные решения старосты, принятые в соответствии с установленными показателями,</w:t>
      </w:r>
      <w:r>
        <w:rPr>
          <w:rFonts w:ascii="Liberation Serif" w:hAnsi="Liberation Serif"/>
          <w:sz w:val="28"/>
          <w:szCs w:val="28"/>
        </w:rPr>
        <w:t xml:space="preserve"> составя</w:t>
      </w:r>
      <w:r w:rsidRPr="00ED6AFE">
        <w:rPr>
          <w:rFonts w:ascii="Liberation Serif" w:hAnsi="Liberation Serif"/>
          <w:sz w:val="28"/>
          <w:szCs w:val="28"/>
        </w:rPr>
        <w:t>т 40 %</w:t>
      </w:r>
      <w:r>
        <w:rPr>
          <w:rFonts w:ascii="Liberation Serif" w:hAnsi="Liberation Serif"/>
          <w:sz w:val="28"/>
          <w:szCs w:val="28"/>
        </w:rPr>
        <w:t xml:space="preserve"> годовой поощрительной выплаты.</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2.8.1. Для увеличения мотивации в исполнении обязанностей старостами, выполнения возложенных на них задач и функций, 60</w:t>
      </w:r>
      <w:r>
        <w:rPr>
          <w:rFonts w:ascii="Liberation Serif" w:hAnsi="Liberation Serif"/>
          <w:sz w:val="28"/>
          <w:szCs w:val="28"/>
        </w:rPr>
        <w:t xml:space="preserve"> </w:t>
      </w:r>
      <w:r w:rsidRPr="00ED6AFE">
        <w:rPr>
          <w:rFonts w:ascii="Liberation Serif" w:hAnsi="Liberation Serif"/>
          <w:sz w:val="28"/>
          <w:szCs w:val="28"/>
        </w:rPr>
        <w:t xml:space="preserve">% годовой поощрительной выплаты начисляется по решению Комиссии после рассмотрения оценочных листов, предоставленных главой сельской/поселковой администрации в соответствии с пунктом 2.7. </w:t>
      </w:r>
      <w:r>
        <w:rPr>
          <w:rFonts w:ascii="Liberation Serif" w:hAnsi="Liberation Serif"/>
          <w:sz w:val="28"/>
          <w:szCs w:val="28"/>
        </w:rPr>
        <w:br/>
      </w:r>
      <w:r w:rsidRPr="00ED6AFE">
        <w:rPr>
          <w:rFonts w:ascii="Liberation Serif" w:hAnsi="Liberation Serif"/>
          <w:sz w:val="28"/>
          <w:szCs w:val="28"/>
        </w:rPr>
        <w:t>Расчет выполнения показателей эффективности в оценочном листе</w:t>
      </w:r>
      <w:r>
        <w:rPr>
          <w:rFonts w:ascii="Liberation Serif" w:hAnsi="Liberation Serif"/>
          <w:sz w:val="28"/>
          <w:szCs w:val="28"/>
        </w:rPr>
        <w:t xml:space="preserve"> (приложение № 4</w:t>
      </w:r>
      <w:r w:rsidRPr="00C54BFB">
        <w:rPr>
          <w:rFonts w:ascii="Liberation Serif" w:hAnsi="Liberation Serif"/>
          <w:sz w:val="28"/>
          <w:szCs w:val="28"/>
        </w:rPr>
        <w:t xml:space="preserve"> к Порядку) </w:t>
      </w:r>
      <w:r w:rsidRPr="00ED6AFE">
        <w:rPr>
          <w:rFonts w:ascii="Liberation Serif" w:hAnsi="Liberation Serif"/>
          <w:sz w:val="28"/>
          <w:szCs w:val="28"/>
        </w:rPr>
        <w:t>выполняется в соответствии с таблицей показателей эффективности деятельности старост (приложение №</w:t>
      </w:r>
      <w:r>
        <w:rPr>
          <w:rFonts w:ascii="Liberation Serif" w:hAnsi="Liberation Serif"/>
          <w:sz w:val="28"/>
          <w:szCs w:val="28"/>
        </w:rPr>
        <w:t xml:space="preserve"> </w:t>
      </w:r>
      <w:r w:rsidRPr="00ED6AFE">
        <w:rPr>
          <w:rFonts w:ascii="Liberation Serif" w:hAnsi="Liberation Serif"/>
          <w:sz w:val="28"/>
          <w:szCs w:val="28"/>
        </w:rPr>
        <w:t xml:space="preserve">2 </w:t>
      </w:r>
      <w:r>
        <w:rPr>
          <w:rFonts w:ascii="Liberation Serif" w:hAnsi="Liberation Serif"/>
          <w:sz w:val="28"/>
          <w:szCs w:val="28"/>
        </w:rPr>
        <w:br/>
      </w:r>
      <w:r w:rsidRPr="00ED6AFE">
        <w:rPr>
          <w:rFonts w:ascii="Liberation Serif" w:hAnsi="Liberation Serif"/>
          <w:sz w:val="28"/>
          <w:szCs w:val="28"/>
        </w:rPr>
        <w:t xml:space="preserve">к Порядку) и на основании журнала заданий выданных старосте вместе </w:t>
      </w:r>
      <w:r>
        <w:rPr>
          <w:rFonts w:ascii="Liberation Serif" w:hAnsi="Liberation Serif"/>
          <w:sz w:val="28"/>
          <w:szCs w:val="28"/>
        </w:rPr>
        <w:br/>
      </w:r>
      <w:r w:rsidRPr="00ED6AFE">
        <w:rPr>
          <w:rFonts w:ascii="Liberation Serif" w:hAnsi="Liberation Serif"/>
          <w:sz w:val="28"/>
          <w:szCs w:val="28"/>
        </w:rPr>
        <w:t>с отчетом ст</w:t>
      </w:r>
      <w:r>
        <w:rPr>
          <w:rFonts w:ascii="Liberation Serif" w:hAnsi="Liberation Serif"/>
          <w:sz w:val="28"/>
          <w:szCs w:val="28"/>
        </w:rPr>
        <w:t>арост (приложение № 3 к Порядку)</w:t>
      </w:r>
      <w:r w:rsidRPr="00ED6AFE">
        <w:rPr>
          <w:rFonts w:ascii="Liberation Serif" w:hAnsi="Liberation Serif"/>
          <w:sz w:val="28"/>
          <w:szCs w:val="28"/>
        </w:rPr>
        <w:t>.</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2.8.2. Для развития инициативы старост сельских населенных пунктов 40</w:t>
      </w:r>
      <w:r>
        <w:rPr>
          <w:rFonts w:ascii="Liberation Serif" w:hAnsi="Liberation Serif"/>
          <w:sz w:val="28"/>
          <w:szCs w:val="28"/>
        </w:rPr>
        <w:t xml:space="preserve"> </w:t>
      </w:r>
      <w:r w:rsidRPr="00ED6AFE">
        <w:rPr>
          <w:rFonts w:ascii="Liberation Serif" w:hAnsi="Liberation Serif"/>
          <w:sz w:val="28"/>
          <w:szCs w:val="28"/>
        </w:rPr>
        <w:t xml:space="preserve">% годовой поощрительной выплаты староста сельского населенного пункта </w:t>
      </w:r>
      <w:r w:rsidRPr="00ED6AFE">
        <w:rPr>
          <w:rFonts w:ascii="Liberation Serif" w:hAnsi="Liberation Serif"/>
          <w:sz w:val="28"/>
          <w:szCs w:val="28"/>
        </w:rPr>
        <w:lastRenderedPageBreak/>
        <w:t>может получить решением Комиссии по ходатайству главы сельской/поселковой администрации, оформленном на основании отчета старосты о проделанной за год работе.</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 xml:space="preserve">2.9. Ознакомление старосты сельского населенного пункта </w:t>
      </w:r>
      <w:r>
        <w:rPr>
          <w:rFonts w:ascii="Liberation Serif" w:hAnsi="Liberation Serif"/>
          <w:sz w:val="28"/>
          <w:szCs w:val="28"/>
        </w:rPr>
        <w:br/>
      </w:r>
      <w:r w:rsidRPr="00ED6AFE">
        <w:rPr>
          <w:rFonts w:ascii="Liberation Serif" w:hAnsi="Liberation Serif"/>
          <w:sz w:val="28"/>
          <w:szCs w:val="28"/>
        </w:rPr>
        <w:t xml:space="preserve">с оценочным листом до направления в Комиссию осуществляет глава сельской/поселковой администрации сельского населенного пункта. </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 xml:space="preserve">В случае если староста сельского населенного пункта не согласен </w:t>
      </w:r>
      <w:r>
        <w:rPr>
          <w:rFonts w:ascii="Liberation Serif" w:hAnsi="Liberation Serif"/>
          <w:sz w:val="28"/>
          <w:szCs w:val="28"/>
        </w:rPr>
        <w:br/>
      </w:r>
      <w:r w:rsidRPr="00ED6AFE">
        <w:rPr>
          <w:rFonts w:ascii="Liberation Serif" w:hAnsi="Liberation Serif"/>
          <w:sz w:val="28"/>
          <w:szCs w:val="28"/>
        </w:rPr>
        <w:t xml:space="preserve">с оценкой, </w:t>
      </w:r>
      <w:r>
        <w:rPr>
          <w:rFonts w:ascii="Liberation Serif" w:hAnsi="Liberation Serif"/>
          <w:sz w:val="28"/>
          <w:szCs w:val="28"/>
        </w:rPr>
        <w:t xml:space="preserve">то </w:t>
      </w:r>
      <w:r w:rsidRPr="00ED6AFE">
        <w:rPr>
          <w:rFonts w:ascii="Liberation Serif" w:hAnsi="Liberation Serif"/>
          <w:sz w:val="28"/>
          <w:szCs w:val="28"/>
        </w:rPr>
        <w:t xml:space="preserve">он представляет письменные мотивированные объяснения для рассмотрения на заседании Комиссии </w:t>
      </w:r>
      <w:r>
        <w:rPr>
          <w:rFonts w:ascii="Liberation Serif" w:hAnsi="Liberation Serif"/>
          <w:sz w:val="28"/>
          <w:szCs w:val="28"/>
        </w:rPr>
        <w:t xml:space="preserve">за пять рабочих дней </w:t>
      </w:r>
      <w:r w:rsidRPr="00ED6AFE">
        <w:rPr>
          <w:rFonts w:ascii="Liberation Serif" w:hAnsi="Liberation Serif"/>
          <w:sz w:val="28"/>
          <w:szCs w:val="28"/>
        </w:rPr>
        <w:t>до даты ее проведения.</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 xml:space="preserve">При отсутствии письменных объяснений или возникновении </w:t>
      </w:r>
      <w:r>
        <w:rPr>
          <w:rFonts w:ascii="Liberation Serif" w:hAnsi="Liberation Serif"/>
          <w:sz w:val="28"/>
          <w:szCs w:val="28"/>
        </w:rPr>
        <w:br/>
      </w:r>
      <w:r w:rsidRPr="00ED6AFE">
        <w:rPr>
          <w:rFonts w:ascii="Liberation Serif" w:hAnsi="Liberation Serif"/>
          <w:sz w:val="28"/>
          <w:szCs w:val="28"/>
        </w:rPr>
        <w:t>у Комиссии вопросов по ним староста приглашается на заседание Комиссии.</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 xml:space="preserve">При неявке старосты сельского населенного пункта на заседание Комиссии без уважительной причины решение принимается коллегиально </w:t>
      </w:r>
      <w:r>
        <w:rPr>
          <w:rFonts w:ascii="Liberation Serif" w:hAnsi="Liberation Serif"/>
          <w:sz w:val="28"/>
          <w:szCs w:val="28"/>
        </w:rPr>
        <w:br/>
      </w:r>
      <w:r w:rsidRPr="00ED6AFE">
        <w:rPr>
          <w:rFonts w:ascii="Liberation Serif" w:hAnsi="Liberation Serif"/>
          <w:sz w:val="28"/>
          <w:szCs w:val="28"/>
        </w:rPr>
        <w:t>с учетом мнения</w:t>
      </w:r>
      <w:r w:rsidRPr="00ED6AFE">
        <w:t xml:space="preserve"> </w:t>
      </w:r>
      <w:r w:rsidRPr="00ED6AFE">
        <w:rPr>
          <w:rFonts w:ascii="Liberation Serif" w:hAnsi="Liberation Serif"/>
          <w:sz w:val="28"/>
          <w:szCs w:val="28"/>
        </w:rPr>
        <w:t>главы сельской/поселковой администрации.</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 xml:space="preserve">2.10. Право на получение ежемесячного вознаграждения и годовой поощрительной выплаты наступает у старосты населенного пункта со дня назначения решением Думы городского округа Верхняя Пышма </w:t>
      </w:r>
      <w:r>
        <w:rPr>
          <w:rFonts w:ascii="Liberation Serif" w:hAnsi="Liberation Serif"/>
          <w:sz w:val="28"/>
          <w:szCs w:val="28"/>
        </w:rPr>
        <w:br/>
      </w:r>
      <w:r w:rsidRPr="00ED6AFE">
        <w:rPr>
          <w:rFonts w:ascii="Liberation Serif" w:hAnsi="Liberation Serif"/>
          <w:sz w:val="28"/>
          <w:szCs w:val="28"/>
        </w:rPr>
        <w:t xml:space="preserve">и прекращается со дня окончания полномочий. В случае досрочного прекращения полномочий ежемесячное вознаграждение выплачивается старосте пропорционально отработанному времени, а годовое вознаграждение выплачивается по решению </w:t>
      </w:r>
      <w:r>
        <w:rPr>
          <w:rFonts w:ascii="Liberation Serif" w:hAnsi="Liberation Serif"/>
          <w:sz w:val="28"/>
          <w:szCs w:val="28"/>
        </w:rPr>
        <w:t>К</w:t>
      </w:r>
      <w:r w:rsidRPr="00ED6AFE">
        <w:rPr>
          <w:rFonts w:ascii="Liberation Serif" w:hAnsi="Liberation Serif"/>
          <w:sz w:val="28"/>
          <w:szCs w:val="28"/>
        </w:rPr>
        <w:t>омиссии в конце календарного года при наличии документов, предусмотренных пунктом 2.8.1.</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2.11. Главы сельских/поселковых администраций готовят проекты распоряжения о выплате годовой поощрительной выплаты</w:t>
      </w:r>
      <w:r w:rsidRPr="00ED6AFE">
        <w:t xml:space="preserve"> </w:t>
      </w:r>
      <w:r w:rsidRPr="00ED6AFE">
        <w:rPr>
          <w:rFonts w:ascii="Liberation Serif" w:hAnsi="Liberation Serif"/>
          <w:sz w:val="28"/>
          <w:szCs w:val="28"/>
        </w:rPr>
        <w:t>старостам сельских населенных пунктов сельской/поселковой администрации и направляют его на подпись председателю Комиссии.</w:t>
      </w:r>
    </w:p>
    <w:p w:rsidR="0059017B" w:rsidRDefault="0059017B" w:rsidP="0059017B">
      <w:pPr>
        <w:autoSpaceDE w:val="0"/>
        <w:autoSpaceDN w:val="0"/>
        <w:adjustRightInd w:val="0"/>
        <w:jc w:val="center"/>
        <w:rPr>
          <w:rFonts w:ascii="Liberation Serif" w:hAnsi="Liberation Serif"/>
          <w:b/>
          <w:sz w:val="28"/>
          <w:szCs w:val="28"/>
        </w:rPr>
      </w:pPr>
    </w:p>
    <w:p w:rsidR="0059017B" w:rsidRPr="00ED6AFE" w:rsidRDefault="0059017B" w:rsidP="0059017B">
      <w:pPr>
        <w:autoSpaceDE w:val="0"/>
        <w:autoSpaceDN w:val="0"/>
        <w:adjustRightInd w:val="0"/>
        <w:jc w:val="center"/>
        <w:rPr>
          <w:rFonts w:ascii="Liberation Serif" w:hAnsi="Liberation Serif"/>
          <w:b/>
          <w:sz w:val="28"/>
          <w:szCs w:val="28"/>
        </w:rPr>
      </w:pPr>
      <w:r w:rsidRPr="00ED6AFE">
        <w:rPr>
          <w:rFonts w:ascii="Liberation Serif" w:hAnsi="Liberation Serif"/>
          <w:b/>
          <w:sz w:val="28"/>
          <w:szCs w:val="28"/>
        </w:rPr>
        <w:t>3</w:t>
      </w:r>
      <w:r w:rsidRPr="00ED6AFE">
        <w:rPr>
          <w:rFonts w:ascii="Liberation Serif" w:hAnsi="Liberation Serif"/>
          <w:sz w:val="28"/>
          <w:szCs w:val="28"/>
        </w:rPr>
        <w:t>.</w:t>
      </w:r>
      <w:r w:rsidRPr="00ED6AFE">
        <w:rPr>
          <w:rFonts w:ascii="Liberation Serif" w:hAnsi="Liberation Serif"/>
          <w:b/>
          <w:sz w:val="28"/>
          <w:szCs w:val="28"/>
        </w:rPr>
        <w:t xml:space="preserve">   Расчет размера годовой поощрительной выплаты старосты сельского населенного пункта городского округа Верхняя Пышма.</w:t>
      </w:r>
    </w:p>
    <w:p w:rsidR="0059017B" w:rsidRPr="00ED6AFE" w:rsidRDefault="0059017B" w:rsidP="0059017B">
      <w:pPr>
        <w:jc w:val="center"/>
        <w:rPr>
          <w:rFonts w:ascii="Liberation Serif" w:hAnsi="Liberation Serif"/>
          <w:sz w:val="28"/>
          <w:szCs w:val="28"/>
        </w:rPr>
      </w:pP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3.1. Расчет итогового размера</w:t>
      </w:r>
      <w:r w:rsidRPr="00ED6AFE">
        <w:t xml:space="preserve"> </w:t>
      </w:r>
      <w:r w:rsidRPr="00ED6AFE">
        <w:rPr>
          <w:rFonts w:ascii="Liberation Serif" w:hAnsi="Liberation Serif"/>
          <w:sz w:val="28"/>
          <w:szCs w:val="28"/>
        </w:rPr>
        <w:t>годовой поощрительной выплаты старосты сельского населенного пункта, входящей в состав их денежного поощрения, характеризующей деятельность старосты</w:t>
      </w:r>
      <w:r w:rsidRPr="00ED6AFE">
        <w:t xml:space="preserve"> </w:t>
      </w:r>
      <w:r w:rsidRPr="00ED6AFE">
        <w:rPr>
          <w:rFonts w:ascii="Liberation Serif" w:hAnsi="Liberation Serif"/>
          <w:sz w:val="28"/>
          <w:szCs w:val="28"/>
        </w:rPr>
        <w:t>сельского населенного пункта городского округа Верхняя Пышма за отчетный период, рассчитывается по формуле:</w:t>
      </w:r>
    </w:p>
    <w:p w:rsidR="0059017B" w:rsidRPr="00ED6AFE" w:rsidRDefault="0059017B" w:rsidP="0059017B">
      <w:pPr>
        <w:ind w:firstLine="709"/>
        <w:jc w:val="both"/>
        <w:rPr>
          <w:rFonts w:ascii="Liberation Serif" w:hAnsi="Liberation Serif"/>
          <w:sz w:val="28"/>
          <w:szCs w:val="28"/>
        </w:rPr>
      </w:pPr>
      <w:r>
        <w:rPr>
          <w:rFonts w:ascii="Liberation Serif" w:hAnsi="Liberation Serif"/>
          <w:sz w:val="28"/>
          <w:szCs w:val="28"/>
        </w:rPr>
        <w:t>ИРП= РП+Х</w:t>
      </w:r>
    </w:p>
    <w:p w:rsidR="0059017B" w:rsidRPr="00ED6AFE" w:rsidRDefault="0059017B" w:rsidP="0059017B">
      <w:pPr>
        <w:ind w:firstLine="709"/>
        <w:jc w:val="both"/>
        <w:rPr>
          <w:rFonts w:ascii="Liberation Serif" w:hAnsi="Liberation Serif"/>
          <w:sz w:val="28"/>
          <w:szCs w:val="28"/>
        </w:rPr>
      </w:pPr>
      <w:r>
        <w:rPr>
          <w:rFonts w:ascii="Liberation Serif" w:hAnsi="Liberation Serif"/>
          <w:sz w:val="28"/>
          <w:szCs w:val="28"/>
        </w:rPr>
        <w:t>Р</w:t>
      </w:r>
      <w:r w:rsidRPr="00ED6AFE">
        <w:rPr>
          <w:rFonts w:ascii="Liberation Serif" w:hAnsi="Liberation Serif"/>
          <w:sz w:val="28"/>
          <w:szCs w:val="28"/>
        </w:rPr>
        <w:t>П=</w:t>
      </w:r>
      <w:proofErr w:type="gramStart"/>
      <w:r w:rsidRPr="00ED6AFE">
        <w:rPr>
          <w:rFonts w:ascii="Liberation Serif" w:hAnsi="Liberation Serif"/>
          <w:sz w:val="28"/>
          <w:szCs w:val="28"/>
        </w:rPr>
        <w:t>∑</w:t>
      </w:r>
      <w:r>
        <w:rPr>
          <w:rFonts w:ascii="Liberation Serif" w:hAnsi="Liberation Serif"/>
          <w:sz w:val="28"/>
          <w:szCs w:val="28"/>
        </w:rPr>
        <w:t>(</w:t>
      </w:r>
      <w:proofErr w:type="gramEnd"/>
      <w:r>
        <w:rPr>
          <w:rFonts w:ascii="Liberation Serif" w:hAnsi="Liberation Serif"/>
          <w:sz w:val="28"/>
          <w:szCs w:val="28"/>
          <w:lang w:val="en-US"/>
        </w:rPr>
        <w:t>N</w:t>
      </w:r>
      <w:r>
        <w:rPr>
          <w:rFonts w:ascii="Liberation Serif" w:hAnsi="Liberation Serif"/>
          <w:sz w:val="28"/>
          <w:szCs w:val="28"/>
        </w:rPr>
        <w:t>1.</w:t>
      </w:r>
      <w:r w:rsidRPr="00AD7835">
        <w:rPr>
          <w:rFonts w:ascii="Liberation Serif" w:hAnsi="Liberation Serif"/>
          <w:sz w:val="28"/>
          <w:szCs w:val="28"/>
        </w:rPr>
        <w:t>.</w:t>
      </w:r>
      <w:r>
        <w:rPr>
          <w:rFonts w:ascii="Liberation Serif" w:hAnsi="Liberation Serif"/>
          <w:sz w:val="28"/>
          <w:szCs w:val="28"/>
          <w:lang w:val="en-US"/>
        </w:rPr>
        <w:t>n</w:t>
      </w:r>
      <w:r w:rsidRPr="000121FB">
        <w:rPr>
          <w:rFonts w:ascii="Liberation Serif" w:hAnsi="Liberation Serif"/>
          <w:sz w:val="28"/>
          <w:szCs w:val="28"/>
        </w:rPr>
        <w:t>*Р1…</w:t>
      </w:r>
      <w:r>
        <w:rPr>
          <w:rFonts w:ascii="Liberation Serif" w:hAnsi="Liberation Serif"/>
          <w:sz w:val="28"/>
          <w:szCs w:val="28"/>
          <w:lang w:val="en-US"/>
        </w:rPr>
        <w:t>n</w:t>
      </w:r>
      <w:r w:rsidRPr="000121FB">
        <w:rPr>
          <w:rFonts w:ascii="Liberation Serif" w:hAnsi="Liberation Serif"/>
          <w:sz w:val="28"/>
          <w:szCs w:val="28"/>
        </w:rPr>
        <w:t>*К1…</w:t>
      </w:r>
      <w:r>
        <w:rPr>
          <w:rFonts w:ascii="Liberation Serif" w:hAnsi="Liberation Serif"/>
          <w:sz w:val="28"/>
          <w:szCs w:val="28"/>
          <w:lang w:val="en-US"/>
        </w:rPr>
        <w:t>n</w:t>
      </w:r>
      <w:r w:rsidRPr="000121FB">
        <w:rPr>
          <w:rFonts w:ascii="Liberation Serif" w:hAnsi="Liberation Serif"/>
          <w:sz w:val="28"/>
          <w:szCs w:val="28"/>
        </w:rPr>
        <w:t>)</w:t>
      </w:r>
    </w:p>
    <w:p w:rsidR="0059017B" w:rsidRDefault="0059017B" w:rsidP="0059017B">
      <w:pPr>
        <w:ind w:firstLine="709"/>
        <w:jc w:val="both"/>
        <w:rPr>
          <w:rFonts w:ascii="Liberation Serif" w:hAnsi="Liberation Serif"/>
          <w:sz w:val="28"/>
          <w:szCs w:val="28"/>
        </w:rPr>
      </w:pPr>
      <w:r w:rsidRPr="00ED6AFE">
        <w:rPr>
          <w:rFonts w:ascii="Liberation Serif" w:hAnsi="Liberation Serif"/>
          <w:sz w:val="28"/>
          <w:szCs w:val="28"/>
        </w:rPr>
        <w:t>где:</w:t>
      </w:r>
    </w:p>
    <w:p w:rsidR="0059017B" w:rsidRPr="00ED6AFE" w:rsidRDefault="0059017B" w:rsidP="0059017B">
      <w:pPr>
        <w:ind w:firstLine="709"/>
        <w:jc w:val="both"/>
        <w:rPr>
          <w:rFonts w:ascii="Liberation Serif" w:hAnsi="Liberation Serif"/>
          <w:sz w:val="28"/>
          <w:szCs w:val="28"/>
        </w:rPr>
      </w:pPr>
      <w:r>
        <w:rPr>
          <w:rFonts w:ascii="Liberation Serif" w:hAnsi="Liberation Serif"/>
          <w:sz w:val="28"/>
          <w:szCs w:val="28"/>
        </w:rPr>
        <w:t xml:space="preserve">ИРП- итоговый </w:t>
      </w:r>
      <w:r w:rsidRPr="001F11C7">
        <w:rPr>
          <w:rFonts w:ascii="Liberation Serif" w:hAnsi="Liberation Serif"/>
          <w:sz w:val="28"/>
          <w:szCs w:val="28"/>
        </w:rPr>
        <w:t>размер</w:t>
      </w:r>
      <w:r>
        <w:rPr>
          <w:rFonts w:ascii="Liberation Serif" w:hAnsi="Liberation Serif"/>
          <w:sz w:val="28"/>
          <w:szCs w:val="28"/>
        </w:rPr>
        <w:t xml:space="preserve"> поощрительной выплаты старосте</w:t>
      </w:r>
    </w:p>
    <w:p w:rsidR="0059017B" w:rsidRPr="00ED6AFE" w:rsidRDefault="0059017B" w:rsidP="0059017B">
      <w:pPr>
        <w:ind w:firstLine="709"/>
        <w:jc w:val="both"/>
        <w:rPr>
          <w:rFonts w:ascii="Liberation Serif" w:hAnsi="Liberation Serif"/>
          <w:sz w:val="28"/>
          <w:szCs w:val="28"/>
        </w:rPr>
      </w:pPr>
      <w:r>
        <w:rPr>
          <w:rFonts w:ascii="Liberation Serif" w:hAnsi="Liberation Serif"/>
          <w:sz w:val="28"/>
          <w:szCs w:val="28"/>
        </w:rPr>
        <w:t>Р</w:t>
      </w:r>
      <w:r w:rsidRPr="00ED6AFE">
        <w:rPr>
          <w:rFonts w:ascii="Liberation Serif" w:hAnsi="Liberation Serif"/>
          <w:sz w:val="28"/>
          <w:szCs w:val="28"/>
        </w:rPr>
        <w:t>П</w:t>
      </w:r>
      <w:r>
        <w:rPr>
          <w:rFonts w:ascii="Liberation Serif" w:hAnsi="Liberation Serif"/>
          <w:sz w:val="28"/>
          <w:szCs w:val="28"/>
        </w:rPr>
        <w:t xml:space="preserve"> –</w:t>
      </w:r>
      <w:r w:rsidRPr="00ED6AFE">
        <w:rPr>
          <w:rFonts w:ascii="Liberation Serif" w:hAnsi="Liberation Serif"/>
          <w:sz w:val="28"/>
          <w:szCs w:val="28"/>
        </w:rPr>
        <w:t xml:space="preserve"> </w:t>
      </w:r>
      <w:r>
        <w:rPr>
          <w:rFonts w:ascii="Liberation Serif" w:hAnsi="Liberation Serif"/>
          <w:sz w:val="28"/>
          <w:szCs w:val="28"/>
        </w:rPr>
        <w:t>размер</w:t>
      </w:r>
      <w:r w:rsidRPr="001F11C7">
        <w:rPr>
          <w:rFonts w:ascii="Liberation Serif" w:hAnsi="Liberation Serif"/>
          <w:sz w:val="28"/>
          <w:szCs w:val="28"/>
        </w:rPr>
        <w:t xml:space="preserve"> годовой поощрительной выплаты </w:t>
      </w:r>
      <w:r>
        <w:rPr>
          <w:rFonts w:ascii="Liberation Serif" w:hAnsi="Liberation Serif"/>
          <w:sz w:val="28"/>
          <w:szCs w:val="28"/>
        </w:rPr>
        <w:t>по показателям эффективности</w:t>
      </w:r>
      <w:r w:rsidRPr="00ED6AFE">
        <w:rPr>
          <w:rFonts w:ascii="Liberation Serif" w:hAnsi="Liberation Serif"/>
          <w:sz w:val="28"/>
          <w:szCs w:val="28"/>
        </w:rPr>
        <w:t xml:space="preserve"> (рассчитываемой ежегодно)</w:t>
      </w:r>
    </w:p>
    <w:p w:rsidR="0059017B" w:rsidRPr="00ED6AFE" w:rsidRDefault="0059017B" w:rsidP="0059017B">
      <w:pPr>
        <w:ind w:firstLine="709"/>
        <w:jc w:val="both"/>
        <w:rPr>
          <w:rFonts w:ascii="Liberation Serif" w:hAnsi="Liberation Serif"/>
          <w:sz w:val="28"/>
          <w:szCs w:val="28"/>
        </w:rPr>
      </w:pPr>
      <w:r>
        <w:rPr>
          <w:rFonts w:ascii="Liberation Serif" w:hAnsi="Liberation Serif"/>
          <w:sz w:val="28"/>
          <w:szCs w:val="28"/>
        </w:rPr>
        <w:t>N</w:t>
      </w:r>
      <w:r w:rsidRPr="00ED6AFE">
        <w:rPr>
          <w:rFonts w:ascii="Liberation Serif" w:hAnsi="Liberation Serif"/>
          <w:sz w:val="28"/>
          <w:szCs w:val="28"/>
        </w:rPr>
        <w:t>1…n – показатель эффективности;</w:t>
      </w:r>
    </w:p>
    <w:p w:rsidR="0059017B" w:rsidRPr="00ED6AFE" w:rsidRDefault="0059017B" w:rsidP="0059017B">
      <w:pPr>
        <w:ind w:firstLine="709"/>
        <w:jc w:val="both"/>
        <w:rPr>
          <w:rFonts w:ascii="Liberation Serif" w:hAnsi="Liberation Serif"/>
          <w:sz w:val="28"/>
          <w:szCs w:val="28"/>
        </w:rPr>
      </w:pPr>
      <w:r>
        <w:rPr>
          <w:rFonts w:ascii="Liberation Serif" w:hAnsi="Liberation Serif"/>
          <w:sz w:val="28"/>
          <w:szCs w:val="28"/>
          <w:lang w:val="en-US"/>
        </w:rPr>
        <w:t>N</w:t>
      </w:r>
      <w:r>
        <w:rPr>
          <w:rFonts w:ascii="Liberation Serif" w:hAnsi="Liberation Serif"/>
          <w:sz w:val="28"/>
          <w:szCs w:val="28"/>
        </w:rPr>
        <w:t>1…</w:t>
      </w:r>
      <w:r>
        <w:rPr>
          <w:rFonts w:ascii="Liberation Serif" w:hAnsi="Liberation Serif"/>
          <w:sz w:val="28"/>
          <w:szCs w:val="28"/>
          <w:lang w:val="en-US"/>
        </w:rPr>
        <w:t>n</w:t>
      </w:r>
      <w:r>
        <w:rPr>
          <w:rFonts w:ascii="Liberation Serif" w:hAnsi="Liberation Serif"/>
          <w:sz w:val="28"/>
          <w:szCs w:val="28"/>
        </w:rPr>
        <w:t>*Р1…</w:t>
      </w:r>
      <w:r>
        <w:rPr>
          <w:rFonts w:ascii="Liberation Serif" w:hAnsi="Liberation Serif"/>
          <w:sz w:val="28"/>
          <w:szCs w:val="28"/>
          <w:lang w:val="en-US"/>
        </w:rPr>
        <w:t>n</w:t>
      </w:r>
      <w:r>
        <w:rPr>
          <w:rFonts w:ascii="Liberation Serif" w:hAnsi="Liberation Serif"/>
          <w:sz w:val="28"/>
          <w:szCs w:val="28"/>
        </w:rPr>
        <w:t>*К1…</w:t>
      </w:r>
      <w:r>
        <w:rPr>
          <w:rFonts w:ascii="Liberation Serif" w:hAnsi="Liberation Serif"/>
          <w:sz w:val="28"/>
          <w:szCs w:val="28"/>
          <w:lang w:val="en-US"/>
        </w:rPr>
        <w:t>n</w:t>
      </w:r>
      <w:r w:rsidRPr="00ED6AFE">
        <w:rPr>
          <w:rFonts w:ascii="Liberation Serif" w:hAnsi="Liberation Serif"/>
          <w:sz w:val="28"/>
          <w:szCs w:val="28"/>
        </w:rPr>
        <w:t>– веса отдельных показателей эффективности</w:t>
      </w:r>
      <w:r>
        <w:rPr>
          <w:rFonts w:ascii="Liberation Serif" w:hAnsi="Liberation Serif"/>
          <w:sz w:val="28"/>
          <w:szCs w:val="28"/>
        </w:rPr>
        <w:t xml:space="preserve"> умноженных на коэффициент выполнения</w:t>
      </w:r>
      <w:r w:rsidRPr="00ED6AFE">
        <w:rPr>
          <w:rFonts w:ascii="Liberation Serif" w:hAnsi="Liberation Serif"/>
          <w:sz w:val="28"/>
          <w:szCs w:val="28"/>
        </w:rPr>
        <w:t>;</w:t>
      </w:r>
    </w:p>
    <w:p w:rsidR="0059017B" w:rsidRPr="00ED6AFE" w:rsidRDefault="0059017B" w:rsidP="0059017B">
      <w:pPr>
        <w:ind w:firstLine="709"/>
        <w:jc w:val="both"/>
        <w:rPr>
          <w:rFonts w:ascii="Liberation Serif" w:hAnsi="Liberation Serif"/>
          <w:sz w:val="28"/>
          <w:szCs w:val="28"/>
        </w:rPr>
      </w:pPr>
      <w:r>
        <w:rPr>
          <w:rFonts w:ascii="Liberation Serif" w:hAnsi="Liberation Serif"/>
          <w:sz w:val="28"/>
          <w:szCs w:val="28"/>
        </w:rPr>
        <w:lastRenderedPageBreak/>
        <w:t>Х – показатель,</w:t>
      </w:r>
      <w:r w:rsidRPr="00ED6AFE">
        <w:rPr>
          <w:rFonts w:ascii="Liberation Serif" w:hAnsi="Liberation Serif"/>
          <w:sz w:val="28"/>
          <w:szCs w:val="28"/>
        </w:rPr>
        <w:t xml:space="preserve"> определенный комиссией по ходатайству главы се</w:t>
      </w:r>
      <w:r>
        <w:rPr>
          <w:rFonts w:ascii="Liberation Serif" w:hAnsi="Liberation Serif"/>
          <w:sz w:val="28"/>
          <w:szCs w:val="28"/>
        </w:rPr>
        <w:t xml:space="preserve">льской/поселковой администрации, за проявленную старостой инициативу. </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 xml:space="preserve">Веса различаются, поскольку значимость (важность) отдельных показателей может быть различной. </w:t>
      </w:r>
    </w:p>
    <w:p w:rsidR="0059017B" w:rsidRPr="00ED6AFE" w:rsidRDefault="0059017B" w:rsidP="0059017B">
      <w:pPr>
        <w:ind w:firstLine="709"/>
        <w:jc w:val="both"/>
        <w:rPr>
          <w:rFonts w:ascii="Liberation Serif" w:hAnsi="Liberation Serif"/>
          <w:sz w:val="28"/>
          <w:szCs w:val="28"/>
        </w:rPr>
      </w:pPr>
      <w:r>
        <w:rPr>
          <w:rFonts w:ascii="Liberation Serif" w:hAnsi="Liberation Serif"/>
          <w:sz w:val="28"/>
          <w:szCs w:val="28"/>
        </w:rPr>
        <w:t>В случае</w:t>
      </w:r>
      <w:r w:rsidRPr="00ED6AFE">
        <w:rPr>
          <w:rFonts w:ascii="Liberation Serif" w:hAnsi="Liberation Serif"/>
          <w:sz w:val="28"/>
          <w:szCs w:val="28"/>
        </w:rPr>
        <w:t xml:space="preserve"> если старосте сельского населенного пункта городского округа Верхняя Пышма установлено более </w:t>
      </w:r>
      <w:r>
        <w:rPr>
          <w:rFonts w:ascii="Liberation Serif" w:hAnsi="Liberation Serif"/>
          <w:sz w:val="28"/>
          <w:szCs w:val="28"/>
        </w:rPr>
        <w:t>одного</w:t>
      </w:r>
      <w:r w:rsidRPr="00ED6AFE">
        <w:rPr>
          <w:rFonts w:ascii="Liberation Serif" w:hAnsi="Liberation Serif"/>
          <w:sz w:val="28"/>
          <w:szCs w:val="28"/>
        </w:rPr>
        <w:t xml:space="preserve"> показателя главой сельской/поселковой администрации, </w:t>
      </w:r>
      <w:r>
        <w:rPr>
          <w:rFonts w:ascii="Liberation Serif" w:hAnsi="Liberation Serif"/>
          <w:sz w:val="28"/>
          <w:szCs w:val="28"/>
        </w:rPr>
        <w:t xml:space="preserve">то </w:t>
      </w:r>
      <w:r w:rsidRPr="00ED6AFE">
        <w:rPr>
          <w:rFonts w:ascii="Liberation Serif" w:hAnsi="Liberation Serif"/>
          <w:sz w:val="28"/>
          <w:szCs w:val="28"/>
        </w:rPr>
        <w:t>их суммарный вес должен быть равен 60</w:t>
      </w:r>
      <w:r>
        <w:rPr>
          <w:rFonts w:ascii="Liberation Serif" w:hAnsi="Liberation Serif"/>
          <w:sz w:val="28"/>
          <w:szCs w:val="28"/>
        </w:rPr>
        <w:t xml:space="preserve"> </w:t>
      </w:r>
      <w:r w:rsidRPr="00ED6AFE">
        <w:rPr>
          <w:rFonts w:ascii="Liberation Serif" w:hAnsi="Liberation Serif"/>
          <w:sz w:val="28"/>
          <w:szCs w:val="28"/>
        </w:rPr>
        <w:t>% установленной годовой поощрит</w:t>
      </w:r>
      <w:r>
        <w:rPr>
          <w:rFonts w:ascii="Liberation Serif" w:hAnsi="Liberation Serif"/>
          <w:sz w:val="28"/>
          <w:szCs w:val="28"/>
        </w:rPr>
        <w:t>ельной выплаты в текущем году (РП</w:t>
      </w:r>
      <w:r w:rsidRPr="00ED6AFE">
        <w:rPr>
          <w:rFonts w:ascii="Liberation Serif" w:hAnsi="Liberation Serif"/>
          <w:sz w:val="28"/>
          <w:szCs w:val="28"/>
        </w:rPr>
        <w:t>) в приложениях № 2 и №</w:t>
      </w:r>
      <w:r>
        <w:rPr>
          <w:rFonts w:ascii="Liberation Serif" w:hAnsi="Liberation Serif"/>
          <w:sz w:val="28"/>
          <w:szCs w:val="28"/>
        </w:rPr>
        <w:t xml:space="preserve"> </w:t>
      </w:r>
      <w:r w:rsidRPr="00ED6AFE">
        <w:rPr>
          <w:rFonts w:ascii="Liberation Serif" w:hAnsi="Liberation Serif"/>
          <w:sz w:val="28"/>
          <w:szCs w:val="28"/>
        </w:rPr>
        <w:t xml:space="preserve">3 к настоящему Порядку. </w:t>
      </w:r>
    </w:p>
    <w:p w:rsidR="0059017B" w:rsidRPr="00ED6AFE" w:rsidRDefault="0059017B" w:rsidP="0059017B">
      <w:pPr>
        <w:ind w:firstLine="709"/>
        <w:jc w:val="both"/>
        <w:rPr>
          <w:rFonts w:ascii="Liberation Serif" w:hAnsi="Liberation Serif"/>
          <w:sz w:val="28"/>
          <w:szCs w:val="28"/>
        </w:rPr>
      </w:pPr>
      <w:r w:rsidRPr="00ED6AFE">
        <w:rPr>
          <w:rFonts w:ascii="Liberation Serif" w:hAnsi="Liberation Serif"/>
          <w:sz w:val="28"/>
          <w:szCs w:val="28"/>
        </w:rPr>
        <w:t>В случае</w:t>
      </w:r>
      <w:r>
        <w:rPr>
          <w:rFonts w:ascii="Liberation Serif" w:hAnsi="Liberation Serif"/>
          <w:sz w:val="28"/>
          <w:szCs w:val="28"/>
        </w:rPr>
        <w:t xml:space="preserve"> </w:t>
      </w:r>
      <w:r w:rsidRPr="00ED6AFE">
        <w:rPr>
          <w:rFonts w:ascii="Liberation Serif" w:hAnsi="Liberation Serif"/>
          <w:sz w:val="28"/>
          <w:szCs w:val="28"/>
        </w:rPr>
        <w:t xml:space="preserve">если староста сельского населенного пункта городского округа Верхняя Пышма проявлял собственную инициативу по достижению установленных показателей и/или решал проблемы, неожиданно возникшие </w:t>
      </w:r>
      <w:r>
        <w:rPr>
          <w:rFonts w:ascii="Liberation Serif" w:hAnsi="Liberation Serif"/>
          <w:sz w:val="28"/>
          <w:szCs w:val="28"/>
        </w:rPr>
        <w:br/>
      </w:r>
      <w:r w:rsidRPr="00ED6AFE">
        <w:rPr>
          <w:rFonts w:ascii="Liberation Serif" w:hAnsi="Liberation Serif"/>
          <w:sz w:val="28"/>
          <w:szCs w:val="28"/>
        </w:rPr>
        <w:t>в населенном пункте (пожары, наводнения, аварии и т.д.)</w:t>
      </w:r>
      <w:r>
        <w:rPr>
          <w:rFonts w:ascii="Liberation Serif" w:hAnsi="Liberation Serif"/>
          <w:sz w:val="28"/>
          <w:szCs w:val="28"/>
        </w:rPr>
        <w:t>,</w:t>
      </w:r>
      <w:r w:rsidRPr="00ED6AFE">
        <w:rPr>
          <w:rFonts w:ascii="Liberation Serif" w:hAnsi="Liberation Serif"/>
          <w:sz w:val="28"/>
          <w:szCs w:val="28"/>
        </w:rPr>
        <w:t xml:space="preserve"> </w:t>
      </w:r>
      <w:r>
        <w:rPr>
          <w:rFonts w:ascii="Liberation Serif" w:hAnsi="Liberation Serif"/>
          <w:sz w:val="28"/>
          <w:szCs w:val="28"/>
        </w:rPr>
        <w:t xml:space="preserve">то </w:t>
      </w:r>
      <w:r w:rsidRPr="00ED6AFE">
        <w:rPr>
          <w:rFonts w:ascii="Liberation Serif" w:hAnsi="Liberation Serif"/>
          <w:sz w:val="28"/>
          <w:szCs w:val="28"/>
        </w:rPr>
        <w:t xml:space="preserve">ему устанавливается показатель </w:t>
      </w:r>
      <w:r>
        <w:rPr>
          <w:rFonts w:ascii="Liberation Serif" w:hAnsi="Liberation Serif"/>
          <w:sz w:val="28"/>
          <w:szCs w:val="28"/>
        </w:rPr>
        <w:t>(Х</w:t>
      </w:r>
      <w:r w:rsidRPr="00ED6AFE">
        <w:rPr>
          <w:rFonts w:ascii="Liberation Serif" w:hAnsi="Liberation Serif"/>
          <w:sz w:val="28"/>
          <w:szCs w:val="28"/>
        </w:rPr>
        <w:t xml:space="preserve">), </w:t>
      </w:r>
      <w:r>
        <w:rPr>
          <w:rFonts w:ascii="Liberation Serif" w:hAnsi="Liberation Serif"/>
          <w:sz w:val="28"/>
          <w:szCs w:val="28"/>
        </w:rPr>
        <w:t>(</w:t>
      </w:r>
      <w:r w:rsidRPr="00ED6AFE">
        <w:rPr>
          <w:rFonts w:ascii="Liberation Serif" w:hAnsi="Liberation Serif"/>
          <w:sz w:val="28"/>
          <w:szCs w:val="28"/>
        </w:rPr>
        <w:t>суммарный вес показателя не должен превышать 40</w:t>
      </w:r>
      <w:r>
        <w:rPr>
          <w:rFonts w:ascii="Liberation Serif" w:hAnsi="Liberation Serif"/>
          <w:sz w:val="28"/>
          <w:szCs w:val="28"/>
        </w:rPr>
        <w:t xml:space="preserve"> </w:t>
      </w:r>
      <w:r w:rsidRPr="00ED6AFE">
        <w:rPr>
          <w:rFonts w:ascii="Liberation Serif" w:hAnsi="Liberation Serif"/>
          <w:sz w:val="28"/>
          <w:szCs w:val="28"/>
        </w:rPr>
        <w:t>% установленной годовой поощрительной выплаты в текущем году</w:t>
      </w:r>
      <w:r>
        <w:rPr>
          <w:rFonts w:ascii="Liberation Serif" w:hAnsi="Liberation Serif"/>
          <w:sz w:val="28"/>
          <w:szCs w:val="28"/>
        </w:rPr>
        <w:t>)</w:t>
      </w:r>
      <w:r w:rsidRPr="00ED6AFE">
        <w:rPr>
          <w:rFonts w:ascii="Liberation Serif" w:hAnsi="Liberation Serif"/>
          <w:sz w:val="28"/>
          <w:szCs w:val="28"/>
        </w:rPr>
        <w:t>.</w:t>
      </w:r>
    </w:p>
    <w:p w:rsidR="0059017B" w:rsidRDefault="0059017B" w:rsidP="0059017B">
      <w:pPr>
        <w:ind w:firstLine="709"/>
        <w:jc w:val="both"/>
        <w:rPr>
          <w:rFonts w:ascii="Liberation Serif" w:hAnsi="Liberation Serif"/>
          <w:sz w:val="28"/>
          <w:szCs w:val="28"/>
        </w:rPr>
      </w:pPr>
      <w:r w:rsidRPr="00ED6AFE">
        <w:rPr>
          <w:rFonts w:ascii="Liberation Serif" w:hAnsi="Liberation Serif"/>
          <w:sz w:val="28"/>
          <w:szCs w:val="28"/>
        </w:rPr>
        <w:t>При расчете итогового (суммарного) значения размера годовой поощрительной выплаты в текущем году, входящей в состав денежного вознаграждения, отношение фактического значения i-</w:t>
      </w:r>
      <w:proofErr w:type="spellStart"/>
      <w:r w:rsidRPr="00ED6AFE">
        <w:rPr>
          <w:rFonts w:ascii="Liberation Serif" w:hAnsi="Liberation Serif"/>
          <w:sz w:val="28"/>
          <w:szCs w:val="28"/>
        </w:rPr>
        <w:t>гo</w:t>
      </w:r>
      <w:proofErr w:type="spellEnd"/>
      <w:r w:rsidRPr="00ED6AFE">
        <w:rPr>
          <w:rFonts w:ascii="Liberation Serif" w:hAnsi="Liberation Serif"/>
          <w:sz w:val="28"/>
          <w:szCs w:val="28"/>
        </w:rPr>
        <w:t xml:space="preserve"> показателя не может превышать </w:t>
      </w:r>
      <w:r>
        <w:rPr>
          <w:rFonts w:ascii="Liberation Serif" w:hAnsi="Liberation Serif"/>
          <w:sz w:val="28"/>
          <w:szCs w:val="28"/>
        </w:rPr>
        <w:t>одной</w:t>
      </w:r>
      <w:r w:rsidRPr="00ED6AFE">
        <w:rPr>
          <w:rFonts w:ascii="Liberation Serif" w:hAnsi="Liberation Serif"/>
          <w:sz w:val="28"/>
          <w:szCs w:val="28"/>
        </w:rPr>
        <w:t xml:space="preserve"> годовой поощрительной выплаты в текущем году для старост сельских населенных пунктов.</w:t>
      </w:r>
    </w:p>
    <w:p w:rsidR="0059017B" w:rsidRPr="00ED6AFE" w:rsidRDefault="0059017B" w:rsidP="0059017B">
      <w:pPr>
        <w:jc w:val="center"/>
        <w:rPr>
          <w:rFonts w:ascii="Liberation Serif" w:hAnsi="Liberation Serif"/>
          <w:sz w:val="28"/>
          <w:szCs w:val="28"/>
        </w:rPr>
      </w:pPr>
    </w:p>
    <w:p w:rsidR="0059017B" w:rsidRPr="00ED6AFE" w:rsidRDefault="0059017B" w:rsidP="0059017B">
      <w:pPr>
        <w:jc w:val="center"/>
        <w:rPr>
          <w:rFonts w:ascii="Liberation Serif" w:hAnsi="Liberation Serif"/>
          <w:sz w:val="28"/>
          <w:szCs w:val="28"/>
        </w:rPr>
      </w:pPr>
      <w:r w:rsidRPr="00ED6AFE">
        <w:rPr>
          <w:rFonts w:ascii="Liberation Serif" w:hAnsi="Liberation Serif"/>
          <w:b/>
          <w:sz w:val="28"/>
          <w:szCs w:val="28"/>
        </w:rPr>
        <w:t>4.</w:t>
      </w:r>
      <w:r w:rsidRPr="00ED6AFE">
        <w:rPr>
          <w:rFonts w:ascii="Liberation Serif" w:hAnsi="Liberation Serif"/>
          <w:b/>
          <w:bCs/>
          <w:sz w:val="28"/>
          <w:szCs w:val="28"/>
        </w:rPr>
        <w:t xml:space="preserve"> Порядок формирования и работы Комиссии по оценке эффективности деятельности</w:t>
      </w:r>
      <w:r w:rsidRPr="00ED6AFE">
        <w:rPr>
          <w:rFonts w:ascii="Liberation Serif" w:hAnsi="Liberation Serif"/>
          <w:b/>
          <w:sz w:val="28"/>
          <w:szCs w:val="28"/>
        </w:rPr>
        <w:t xml:space="preserve"> </w:t>
      </w:r>
      <w:r w:rsidRPr="00ED6AFE">
        <w:rPr>
          <w:rFonts w:ascii="Liberation Serif" w:hAnsi="Liberation Serif"/>
          <w:b/>
          <w:bCs/>
          <w:sz w:val="28"/>
          <w:szCs w:val="28"/>
        </w:rPr>
        <w:t>старост сельских населенных пунктов городского округа Верхняя Пышма</w:t>
      </w:r>
    </w:p>
    <w:p w:rsidR="0059017B" w:rsidRPr="009F2146" w:rsidRDefault="0059017B" w:rsidP="0059017B">
      <w:pPr>
        <w:autoSpaceDE w:val="0"/>
        <w:autoSpaceDN w:val="0"/>
        <w:adjustRightInd w:val="0"/>
        <w:jc w:val="center"/>
        <w:rPr>
          <w:rFonts w:ascii="Liberation Serif" w:hAnsi="Liberation Serif"/>
          <w:b/>
          <w:bCs/>
          <w:sz w:val="28"/>
          <w:szCs w:val="28"/>
        </w:rPr>
      </w:pP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w:t>
      </w:r>
      <w:r w:rsidRPr="009F2146">
        <w:rPr>
          <w:rFonts w:ascii="Liberation Serif" w:hAnsi="Liberation Serif"/>
          <w:sz w:val="28"/>
          <w:szCs w:val="28"/>
        </w:rPr>
        <w:t>.1. Комиссия выполняет следующие функции:</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w:t>
      </w:r>
      <w:r w:rsidRPr="009F2146">
        <w:rPr>
          <w:rFonts w:ascii="Liberation Serif" w:hAnsi="Liberation Serif"/>
          <w:sz w:val="28"/>
          <w:szCs w:val="28"/>
        </w:rPr>
        <w:t>.1.1.</w:t>
      </w:r>
      <w:r>
        <w:rPr>
          <w:rFonts w:ascii="Liberation Serif" w:hAnsi="Liberation Serif"/>
          <w:sz w:val="28"/>
          <w:szCs w:val="28"/>
        </w:rPr>
        <w:t xml:space="preserve"> Р</w:t>
      </w:r>
      <w:r w:rsidRPr="009F2146">
        <w:rPr>
          <w:rFonts w:ascii="Liberation Serif" w:hAnsi="Liberation Serif"/>
          <w:sz w:val="28"/>
          <w:szCs w:val="28"/>
        </w:rPr>
        <w:t>ассматривает результаты деятельности</w:t>
      </w:r>
      <w:r w:rsidRPr="00ED6AFE">
        <w:t xml:space="preserve"> </w:t>
      </w:r>
      <w:r w:rsidRPr="00ED6AFE">
        <w:rPr>
          <w:rFonts w:ascii="Liberation Serif" w:hAnsi="Liberation Serif"/>
          <w:sz w:val="28"/>
          <w:szCs w:val="28"/>
        </w:rPr>
        <w:t>старост сельских населенных пунктов</w:t>
      </w:r>
      <w:r w:rsidRPr="009F2146">
        <w:rPr>
          <w:rFonts w:ascii="Liberation Serif" w:hAnsi="Liberation Serif"/>
          <w:sz w:val="28"/>
          <w:szCs w:val="28"/>
        </w:rPr>
        <w:t xml:space="preserve"> для установления выпла</w:t>
      </w:r>
      <w:r>
        <w:rPr>
          <w:rFonts w:ascii="Liberation Serif" w:hAnsi="Liberation Serif"/>
          <w:sz w:val="28"/>
          <w:szCs w:val="28"/>
        </w:rPr>
        <w:t>т на основании оценочных листов.</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w:t>
      </w:r>
      <w:r w:rsidRPr="009F2146">
        <w:rPr>
          <w:rFonts w:ascii="Liberation Serif" w:hAnsi="Liberation Serif"/>
          <w:sz w:val="28"/>
          <w:szCs w:val="28"/>
        </w:rPr>
        <w:t xml:space="preserve">.1.2. </w:t>
      </w:r>
      <w:r>
        <w:rPr>
          <w:rFonts w:ascii="Liberation Serif" w:hAnsi="Liberation Serif"/>
          <w:sz w:val="28"/>
          <w:szCs w:val="28"/>
        </w:rPr>
        <w:t>У</w:t>
      </w:r>
      <w:r w:rsidRPr="009F2146">
        <w:rPr>
          <w:rFonts w:ascii="Liberation Serif" w:hAnsi="Liberation Serif"/>
          <w:sz w:val="28"/>
          <w:szCs w:val="28"/>
        </w:rPr>
        <w:t>тверждает Итоговую оценочную ведомость, на основании которой определяется размер</w:t>
      </w:r>
      <w:r w:rsidRPr="00ED6AFE">
        <w:t xml:space="preserve"> </w:t>
      </w:r>
      <w:r w:rsidRPr="00ED6AFE">
        <w:rPr>
          <w:rFonts w:ascii="Liberation Serif" w:hAnsi="Liberation Serif"/>
          <w:sz w:val="28"/>
          <w:szCs w:val="28"/>
        </w:rPr>
        <w:t>годовой поощрительной выплаты</w:t>
      </w:r>
      <w:r w:rsidRPr="009F2146">
        <w:rPr>
          <w:rFonts w:ascii="Liberation Serif" w:hAnsi="Liberation Serif"/>
          <w:sz w:val="28"/>
          <w:szCs w:val="28"/>
        </w:rPr>
        <w:t xml:space="preserve"> </w:t>
      </w:r>
      <w:r w:rsidRPr="00ED6AFE">
        <w:rPr>
          <w:rFonts w:ascii="Liberation Serif" w:hAnsi="Liberation Serif"/>
          <w:sz w:val="28"/>
          <w:szCs w:val="28"/>
        </w:rPr>
        <w:t xml:space="preserve">старостам сельских населенных пунктов </w:t>
      </w:r>
      <w:r w:rsidRPr="009F2146">
        <w:rPr>
          <w:rFonts w:ascii="Liberation Serif" w:hAnsi="Liberation Serif"/>
          <w:sz w:val="28"/>
          <w:szCs w:val="28"/>
        </w:rPr>
        <w:t>и направляет на утверждение Главе городского округа Верхняя Пышма.</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w:t>
      </w:r>
      <w:r w:rsidRPr="009F2146">
        <w:rPr>
          <w:rFonts w:ascii="Liberation Serif" w:hAnsi="Liberation Serif"/>
          <w:sz w:val="28"/>
          <w:szCs w:val="28"/>
        </w:rPr>
        <w:t>.2. Порядок формирования и работы Комиссии:</w:t>
      </w:r>
    </w:p>
    <w:p w:rsidR="0059017B" w:rsidRPr="00ED6AFE"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w:t>
      </w:r>
      <w:r w:rsidRPr="009F2146">
        <w:rPr>
          <w:rFonts w:ascii="Liberation Serif" w:hAnsi="Liberation Serif"/>
          <w:sz w:val="28"/>
          <w:szCs w:val="28"/>
        </w:rPr>
        <w:t>.2.1.</w:t>
      </w:r>
      <w:r w:rsidRPr="00ED6AFE">
        <w:t xml:space="preserve"> </w:t>
      </w:r>
      <w:r w:rsidRPr="00ED6AFE">
        <w:rPr>
          <w:rFonts w:ascii="Liberation Serif" w:hAnsi="Liberation Serif"/>
          <w:sz w:val="28"/>
          <w:szCs w:val="28"/>
        </w:rPr>
        <w:t xml:space="preserve">Заседание Комиссии проводится в </w:t>
      </w:r>
      <w:r>
        <w:rPr>
          <w:rFonts w:ascii="Liberation Serif" w:hAnsi="Liberation Serif"/>
          <w:sz w:val="28"/>
          <w:szCs w:val="28"/>
        </w:rPr>
        <w:t>сроки в соответствии с пункт</w:t>
      </w:r>
      <w:r w:rsidRPr="00CF0DCF">
        <w:rPr>
          <w:rFonts w:ascii="Liberation Serif" w:hAnsi="Liberation Serif"/>
          <w:sz w:val="28"/>
          <w:szCs w:val="28"/>
        </w:rPr>
        <w:t>ом</w:t>
      </w:r>
      <w:r>
        <w:rPr>
          <w:rFonts w:ascii="Liberation Serif" w:hAnsi="Liberation Serif"/>
          <w:sz w:val="28"/>
          <w:szCs w:val="28"/>
        </w:rPr>
        <w:t xml:space="preserve"> 2.3.6.</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w:t>
      </w:r>
      <w:r w:rsidRPr="009F2146">
        <w:rPr>
          <w:rFonts w:ascii="Liberation Serif" w:hAnsi="Liberation Serif"/>
          <w:sz w:val="28"/>
          <w:szCs w:val="28"/>
        </w:rPr>
        <w:t>.2.2.</w:t>
      </w:r>
      <w:r>
        <w:rPr>
          <w:rFonts w:ascii="Liberation Serif" w:hAnsi="Liberation Serif"/>
          <w:sz w:val="28"/>
          <w:szCs w:val="28"/>
        </w:rPr>
        <w:t xml:space="preserve"> </w:t>
      </w:r>
      <w:r w:rsidRPr="00FE2309">
        <w:rPr>
          <w:rFonts w:ascii="Liberation Serif" w:hAnsi="Liberation Serif"/>
          <w:sz w:val="28"/>
          <w:szCs w:val="28"/>
        </w:rPr>
        <w:t>В состав Комиссии включаются председатель Комиссии (Глава городского округа Верхняя Пышма), заместител</w:t>
      </w:r>
      <w:r>
        <w:rPr>
          <w:rFonts w:ascii="Liberation Serif" w:hAnsi="Liberation Serif"/>
          <w:sz w:val="28"/>
          <w:szCs w:val="28"/>
        </w:rPr>
        <w:t>ь</w:t>
      </w:r>
      <w:r w:rsidRPr="00FE2309">
        <w:rPr>
          <w:rFonts w:ascii="Liberation Serif" w:hAnsi="Liberation Serif"/>
          <w:sz w:val="28"/>
          <w:szCs w:val="28"/>
        </w:rPr>
        <w:t xml:space="preserve"> председателя Комиссии (заместитель главы администрации городского округа Верхняя Пышма по общим вопросам), члены Комиссии (по согласованию) председатель Думы городского округа Верхняя Пышма, начальник управления делами администрации городского округа Верхняя Пышма, начальник финансового управления администрации городского округа Верхняя Пышма, секретарь </w:t>
      </w:r>
      <w:r w:rsidRPr="00FE2309">
        <w:rPr>
          <w:rFonts w:ascii="Liberation Serif" w:hAnsi="Liberation Serif"/>
          <w:sz w:val="28"/>
          <w:szCs w:val="28"/>
        </w:rPr>
        <w:lastRenderedPageBreak/>
        <w:t>Комиссии (глава сельской поселковой администрации, которому подчиняется староста).</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w:t>
      </w:r>
      <w:r w:rsidRPr="009F2146">
        <w:rPr>
          <w:rFonts w:ascii="Liberation Serif" w:hAnsi="Liberation Serif"/>
          <w:sz w:val="28"/>
          <w:szCs w:val="28"/>
        </w:rPr>
        <w:t>.2.3. Организационной формой работы Комиссии явля</w:t>
      </w:r>
      <w:r>
        <w:rPr>
          <w:rFonts w:ascii="Liberation Serif" w:hAnsi="Liberation Serif"/>
          <w:sz w:val="28"/>
          <w:szCs w:val="28"/>
        </w:rPr>
        <w:t>е</w:t>
      </w:r>
      <w:r w:rsidRPr="009F2146">
        <w:rPr>
          <w:rFonts w:ascii="Liberation Serif" w:hAnsi="Liberation Serif"/>
          <w:sz w:val="28"/>
          <w:szCs w:val="28"/>
        </w:rPr>
        <w:t>тся заседания,</w:t>
      </w:r>
    </w:p>
    <w:p w:rsidR="0059017B" w:rsidRPr="009F2146" w:rsidRDefault="0059017B" w:rsidP="0059017B">
      <w:pPr>
        <w:autoSpaceDE w:val="0"/>
        <w:autoSpaceDN w:val="0"/>
        <w:adjustRightInd w:val="0"/>
        <w:jc w:val="both"/>
        <w:rPr>
          <w:rFonts w:ascii="Liberation Serif" w:hAnsi="Liberation Serif"/>
          <w:sz w:val="28"/>
          <w:szCs w:val="28"/>
        </w:rPr>
      </w:pPr>
      <w:r>
        <w:rPr>
          <w:rFonts w:ascii="Liberation Serif" w:hAnsi="Liberation Serif"/>
          <w:sz w:val="28"/>
          <w:szCs w:val="28"/>
        </w:rPr>
        <w:t>которые проводятся ежегодно</w:t>
      </w:r>
      <w:r w:rsidRPr="009F2146">
        <w:rPr>
          <w:rFonts w:ascii="Liberation Serif" w:hAnsi="Liberation Serif"/>
          <w:sz w:val="28"/>
          <w:szCs w:val="28"/>
        </w:rPr>
        <w:t>.</w:t>
      </w:r>
    </w:p>
    <w:p w:rsidR="0059017B" w:rsidRPr="00ED6AFE"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w:t>
      </w:r>
      <w:r w:rsidRPr="009F2146">
        <w:rPr>
          <w:rFonts w:ascii="Liberation Serif" w:hAnsi="Liberation Serif"/>
          <w:sz w:val="28"/>
          <w:szCs w:val="28"/>
        </w:rPr>
        <w:t>.2.4. Заседания Комиссии открываются, проводятся и закрываются Председателем или в отсутствие Председателя его заместителем. Подготовку и организацию заседаний Комиссии осуществляет Секретарь. Секретарь обладает правом голоса при голосовании. Заседание Комиссии считается правомочным, если на нем присутствует не менее пятидесяти процентов от общего числа ее членов. Решение комиссии принимается большинством голосов, присутствующих на заседании членов комиссии. Голосование осуществляется открыто. Заочное голосование не допускается.</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w:t>
      </w:r>
      <w:r w:rsidRPr="009F2146">
        <w:rPr>
          <w:rFonts w:ascii="Liberation Serif" w:hAnsi="Liberation Serif"/>
          <w:sz w:val="28"/>
          <w:szCs w:val="28"/>
        </w:rPr>
        <w:t xml:space="preserve">.2.5. Секретарь не позднее чем за </w:t>
      </w:r>
      <w:r>
        <w:rPr>
          <w:rFonts w:ascii="Liberation Serif" w:hAnsi="Liberation Serif"/>
          <w:sz w:val="28"/>
          <w:szCs w:val="28"/>
        </w:rPr>
        <w:t>три</w:t>
      </w:r>
      <w:r w:rsidRPr="009F2146">
        <w:rPr>
          <w:rFonts w:ascii="Liberation Serif" w:hAnsi="Liberation Serif"/>
          <w:sz w:val="28"/>
          <w:szCs w:val="28"/>
        </w:rPr>
        <w:t xml:space="preserve"> рабочих дня до дня проведения заседания уведомляет членов Комиссии о времени и месте проведения заседания Комиссии.</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w:t>
      </w:r>
      <w:r w:rsidRPr="009F2146">
        <w:rPr>
          <w:rFonts w:ascii="Liberation Serif" w:hAnsi="Liberation Serif"/>
          <w:sz w:val="28"/>
          <w:szCs w:val="28"/>
        </w:rPr>
        <w:t xml:space="preserve">.2.6. Комиссия до сроков подготовки </w:t>
      </w:r>
      <w:r w:rsidRPr="00ED6AFE">
        <w:rPr>
          <w:rFonts w:ascii="Liberation Serif" w:hAnsi="Liberation Serif"/>
          <w:sz w:val="28"/>
          <w:szCs w:val="28"/>
        </w:rPr>
        <w:t>главами сельских/поселковых администраций проектов распоряжений</w:t>
      </w:r>
      <w:r w:rsidRPr="009F2146">
        <w:rPr>
          <w:rFonts w:ascii="Liberation Serif" w:hAnsi="Liberation Serif"/>
          <w:sz w:val="28"/>
          <w:szCs w:val="28"/>
        </w:rPr>
        <w:t xml:space="preserve"> о выплате</w:t>
      </w:r>
      <w:r w:rsidRPr="00ED6AFE">
        <w:t xml:space="preserve"> </w:t>
      </w:r>
      <w:r w:rsidRPr="00ED6AFE">
        <w:rPr>
          <w:rFonts w:ascii="Liberation Serif" w:hAnsi="Liberation Serif"/>
          <w:sz w:val="28"/>
          <w:szCs w:val="28"/>
        </w:rPr>
        <w:t>старостам сельских населенных пунктов,</w:t>
      </w:r>
      <w:r w:rsidRPr="009F2146">
        <w:rPr>
          <w:rFonts w:ascii="Liberation Serif" w:hAnsi="Liberation Serif"/>
          <w:sz w:val="28"/>
          <w:szCs w:val="28"/>
        </w:rPr>
        <w:t xml:space="preserve"> </w:t>
      </w:r>
      <w:r w:rsidRPr="00ED6AFE">
        <w:rPr>
          <w:rFonts w:ascii="Liberation Serif" w:hAnsi="Liberation Serif"/>
          <w:sz w:val="28"/>
          <w:szCs w:val="28"/>
        </w:rPr>
        <w:t>ежегодной поощрительной выплаты</w:t>
      </w:r>
      <w:r w:rsidRPr="009F2146">
        <w:rPr>
          <w:rFonts w:ascii="Liberation Serif" w:hAnsi="Liberation Serif"/>
          <w:sz w:val="28"/>
          <w:szCs w:val="28"/>
        </w:rPr>
        <w:t>, рассматривает:</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w:t>
      </w:r>
      <w:r w:rsidRPr="009F2146">
        <w:rPr>
          <w:rFonts w:ascii="Liberation Serif" w:hAnsi="Liberation Serif"/>
          <w:sz w:val="28"/>
          <w:szCs w:val="28"/>
        </w:rPr>
        <w:t>.2.6.1.</w:t>
      </w:r>
      <w:r>
        <w:rPr>
          <w:rFonts w:ascii="Liberation Serif" w:hAnsi="Liberation Serif"/>
          <w:sz w:val="28"/>
          <w:szCs w:val="28"/>
        </w:rPr>
        <w:t xml:space="preserve"> </w:t>
      </w:r>
      <w:r w:rsidRPr="009F2146">
        <w:rPr>
          <w:rFonts w:ascii="Liberation Serif" w:hAnsi="Liberation Serif"/>
          <w:sz w:val="28"/>
          <w:szCs w:val="28"/>
        </w:rPr>
        <w:t xml:space="preserve">оценочные листы, рассмотренные и подписанные в соответствии с подпунктами </w:t>
      </w:r>
      <w:r w:rsidRPr="00ED6AFE">
        <w:rPr>
          <w:rFonts w:ascii="Liberation Serif" w:hAnsi="Liberation Serif"/>
          <w:sz w:val="28"/>
          <w:szCs w:val="28"/>
        </w:rPr>
        <w:t>2.3</w:t>
      </w:r>
      <w:r w:rsidRPr="009F2146">
        <w:rPr>
          <w:rFonts w:ascii="Liberation Serif" w:hAnsi="Liberation Serif"/>
          <w:sz w:val="28"/>
          <w:szCs w:val="28"/>
        </w:rPr>
        <w:t xml:space="preserve">, </w:t>
      </w:r>
      <w:r w:rsidRPr="00ED6AFE">
        <w:rPr>
          <w:rFonts w:ascii="Liberation Serif" w:hAnsi="Liberation Serif"/>
          <w:sz w:val="28"/>
          <w:szCs w:val="28"/>
        </w:rPr>
        <w:t>2.4, 2.5.</w:t>
      </w:r>
      <w:r w:rsidRPr="009F2146">
        <w:rPr>
          <w:rFonts w:ascii="Liberation Serif" w:hAnsi="Liberation Serif"/>
          <w:sz w:val="28"/>
          <w:szCs w:val="28"/>
        </w:rPr>
        <w:t xml:space="preserve"> настоящего Порядка; </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w:t>
      </w:r>
      <w:r w:rsidRPr="009F2146">
        <w:rPr>
          <w:rFonts w:ascii="Liberation Serif" w:hAnsi="Liberation Serif"/>
          <w:sz w:val="28"/>
          <w:szCs w:val="28"/>
        </w:rPr>
        <w:t>.2.6.2.</w:t>
      </w:r>
      <w:r>
        <w:rPr>
          <w:rFonts w:ascii="Liberation Serif" w:hAnsi="Liberation Serif"/>
          <w:sz w:val="28"/>
          <w:szCs w:val="28"/>
        </w:rPr>
        <w:t xml:space="preserve"> о</w:t>
      </w:r>
      <w:r w:rsidRPr="00ED6AFE">
        <w:rPr>
          <w:rFonts w:ascii="Liberation Serif" w:hAnsi="Liberation Serif"/>
          <w:sz w:val="28"/>
          <w:szCs w:val="28"/>
        </w:rPr>
        <w:t>тчеты старост и ходатайства глав сельских/поселковых администраций</w:t>
      </w:r>
      <w:r w:rsidRPr="009F2146">
        <w:rPr>
          <w:rFonts w:ascii="Liberation Serif" w:hAnsi="Liberation Serif"/>
          <w:sz w:val="28"/>
          <w:szCs w:val="28"/>
        </w:rPr>
        <w:t>, являющиеся основанием для отражения информации в оценочном листе о достижении установленных показателей эффекти</w:t>
      </w:r>
      <w:r w:rsidRPr="00ED6AFE">
        <w:rPr>
          <w:rFonts w:ascii="Liberation Serif" w:hAnsi="Liberation Serif"/>
          <w:sz w:val="28"/>
          <w:szCs w:val="28"/>
        </w:rPr>
        <w:t>вности</w:t>
      </w:r>
      <w:r w:rsidRPr="009F2146">
        <w:rPr>
          <w:rFonts w:ascii="Liberation Serif" w:hAnsi="Liberation Serif"/>
          <w:sz w:val="28"/>
          <w:szCs w:val="28"/>
        </w:rPr>
        <w:t>;</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w:t>
      </w:r>
      <w:r w:rsidRPr="009F2146">
        <w:rPr>
          <w:rFonts w:ascii="Liberation Serif" w:hAnsi="Liberation Serif"/>
          <w:sz w:val="28"/>
          <w:szCs w:val="28"/>
        </w:rPr>
        <w:t>.2.6.3. иные материалы.</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4.2.7</w:t>
      </w:r>
      <w:r w:rsidRPr="009F2146">
        <w:rPr>
          <w:rFonts w:ascii="Liberation Serif" w:hAnsi="Liberation Serif"/>
          <w:sz w:val="28"/>
          <w:szCs w:val="28"/>
        </w:rPr>
        <w:t>. Решения Комиссии излагается в Протоколе заседания Комиссии (далее - Протокол) и приложениях к Протоколу. Протокол подписывается Председателем и Секретарем.</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5.3. Права и обязанности членов Комиссии:</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5.3.1.</w:t>
      </w:r>
      <w:r>
        <w:rPr>
          <w:rFonts w:ascii="Liberation Serif" w:hAnsi="Liberation Serif"/>
          <w:sz w:val="28"/>
          <w:szCs w:val="28"/>
        </w:rPr>
        <w:t xml:space="preserve"> </w:t>
      </w:r>
      <w:r w:rsidRPr="009F2146">
        <w:rPr>
          <w:rFonts w:ascii="Liberation Serif" w:hAnsi="Liberation Serif"/>
          <w:sz w:val="28"/>
          <w:szCs w:val="28"/>
        </w:rPr>
        <w:t>Председатель Комиссии:</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1) осуществляет общее руководство работой Комиссии;</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2) открывает и ведет заседание Комиссии;</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3) определяет порядок рассмотрения вопросов;</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4) контролирует правильность ведения Протокола;</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5) подписывает Протокол.</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w:t>
      </w:r>
      <w:r w:rsidRPr="009F2146">
        <w:rPr>
          <w:rFonts w:ascii="Liberation Serif" w:hAnsi="Liberation Serif"/>
          <w:sz w:val="28"/>
          <w:szCs w:val="28"/>
        </w:rPr>
        <w:t>.3.2.</w:t>
      </w:r>
      <w:r>
        <w:rPr>
          <w:rFonts w:ascii="Liberation Serif" w:hAnsi="Liberation Serif"/>
          <w:sz w:val="28"/>
          <w:szCs w:val="28"/>
        </w:rPr>
        <w:t xml:space="preserve"> </w:t>
      </w:r>
      <w:r w:rsidRPr="009F2146">
        <w:rPr>
          <w:rFonts w:ascii="Liberation Serif" w:hAnsi="Liberation Serif"/>
          <w:sz w:val="28"/>
          <w:szCs w:val="28"/>
        </w:rPr>
        <w:t>Секретарь Комиссии:</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1)</w:t>
      </w:r>
      <w:r>
        <w:rPr>
          <w:rFonts w:ascii="Liberation Serif" w:hAnsi="Liberation Serif"/>
          <w:sz w:val="28"/>
          <w:szCs w:val="28"/>
        </w:rPr>
        <w:t xml:space="preserve"> </w:t>
      </w:r>
      <w:r w:rsidRPr="009F2146">
        <w:rPr>
          <w:rFonts w:ascii="Liberation Serif" w:hAnsi="Liberation Serif"/>
          <w:sz w:val="28"/>
          <w:szCs w:val="28"/>
        </w:rPr>
        <w:t>принимает документацию от</w:t>
      </w:r>
      <w:r w:rsidRPr="00ED6AFE">
        <w:t xml:space="preserve"> </w:t>
      </w:r>
      <w:r w:rsidRPr="00ED6AFE">
        <w:rPr>
          <w:rFonts w:ascii="Liberation Serif" w:hAnsi="Liberation Serif"/>
          <w:sz w:val="28"/>
          <w:szCs w:val="28"/>
        </w:rPr>
        <w:t>глав сельских/поселковых администраций</w:t>
      </w:r>
      <w:r w:rsidRPr="009F2146">
        <w:rPr>
          <w:rFonts w:ascii="Liberation Serif" w:hAnsi="Liberation Serif"/>
          <w:sz w:val="28"/>
          <w:szCs w:val="28"/>
        </w:rPr>
        <w:t>;</w:t>
      </w:r>
    </w:p>
    <w:p w:rsidR="0059017B" w:rsidRPr="009F2146" w:rsidRDefault="0059017B" w:rsidP="0059017B">
      <w:pPr>
        <w:autoSpaceDE w:val="0"/>
        <w:autoSpaceDN w:val="0"/>
        <w:adjustRightInd w:val="0"/>
        <w:ind w:firstLine="709"/>
        <w:jc w:val="both"/>
        <w:rPr>
          <w:rFonts w:ascii="Liberation Serif" w:hAnsi="Liberation Serif"/>
          <w:sz w:val="28"/>
          <w:szCs w:val="28"/>
        </w:rPr>
      </w:pPr>
      <w:r w:rsidRPr="009F2146">
        <w:rPr>
          <w:rFonts w:ascii="Liberation Serif" w:hAnsi="Liberation Serif"/>
          <w:sz w:val="28"/>
          <w:szCs w:val="28"/>
        </w:rPr>
        <w:t>2) извещает членов Комиссии о месте и времени проведения заседаний Комиссии;</w:t>
      </w:r>
    </w:p>
    <w:p w:rsidR="0059017B" w:rsidRPr="009F2146" w:rsidRDefault="0059017B" w:rsidP="0059017B">
      <w:pPr>
        <w:autoSpaceDE w:val="0"/>
        <w:autoSpaceDN w:val="0"/>
        <w:adjustRightInd w:val="0"/>
        <w:ind w:firstLine="709"/>
        <w:jc w:val="both"/>
        <w:rPr>
          <w:rFonts w:ascii="Liberation Serif" w:hAnsi="Liberation Serif"/>
          <w:sz w:val="28"/>
          <w:szCs w:val="28"/>
        </w:rPr>
      </w:pPr>
      <w:r w:rsidRPr="009F2146">
        <w:rPr>
          <w:rFonts w:ascii="Liberation Serif" w:hAnsi="Liberation Serif"/>
          <w:sz w:val="28"/>
          <w:szCs w:val="28"/>
        </w:rPr>
        <w:t>3)</w:t>
      </w:r>
      <w:r>
        <w:rPr>
          <w:rFonts w:ascii="Liberation Serif" w:hAnsi="Liberation Serif"/>
          <w:sz w:val="28"/>
          <w:szCs w:val="28"/>
        </w:rPr>
        <w:t xml:space="preserve"> </w:t>
      </w:r>
      <w:r w:rsidRPr="009F2146">
        <w:rPr>
          <w:rFonts w:ascii="Liberation Serif" w:hAnsi="Liberation Serif"/>
          <w:sz w:val="28"/>
          <w:szCs w:val="28"/>
        </w:rPr>
        <w:t>знакомит членов Комиссии с имеющимися сведениями и материалами, связанными с деятельностью Комиссии;</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4) организует заседания и ведет Протоколы;</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5) формирует Протокол, в том числе итоговую оценочную ведомость, являющуюся приложением к Протоколу, и направляет его Председателю;</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6) подписывает Протокол.</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lastRenderedPageBreak/>
        <w:t>4</w:t>
      </w:r>
      <w:r w:rsidRPr="009F2146">
        <w:rPr>
          <w:rFonts w:ascii="Liberation Serif" w:hAnsi="Liberation Serif"/>
          <w:sz w:val="28"/>
          <w:szCs w:val="28"/>
        </w:rPr>
        <w:t>.3.3.</w:t>
      </w:r>
      <w:r>
        <w:rPr>
          <w:rFonts w:ascii="Liberation Serif" w:hAnsi="Liberation Serif"/>
          <w:sz w:val="28"/>
          <w:szCs w:val="28"/>
        </w:rPr>
        <w:t xml:space="preserve"> </w:t>
      </w:r>
      <w:r w:rsidRPr="009F2146">
        <w:rPr>
          <w:rFonts w:ascii="Liberation Serif" w:hAnsi="Liberation Serif"/>
          <w:sz w:val="28"/>
          <w:szCs w:val="28"/>
        </w:rPr>
        <w:t>Члены Комиссии обязаны:</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1) знать и руководствоваться в своей деятельности требованиями законодательства Российской Федерации и настоящего Порядка;</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2)</w:t>
      </w:r>
      <w:r w:rsidRPr="00ED6AFE">
        <w:rPr>
          <w:rFonts w:ascii="Liberation Serif" w:hAnsi="Liberation Serif"/>
          <w:sz w:val="28"/>
          <w:szCs w:val="28"/>
        </w:rPr>
        <w:t xml:space="preserve"> </w:t>
      </w:r>
      <w:r w:rsidRPr="009F2146">
        <w:rPr>
          <w:rFonts w:ascii="Liberation Serif" w:hAnsi="Liberation Serif"/>
          <w:sz w:val="28"/>
          <w:szCs w:val="28"/>
        </w:rPr>
        <w:t>присутствовать на заседаниях Комиссии</w:t>
      </w:r>
      <w:r w:rsidRPr="00ED6AFE">
        <w:rPr>
          <w:rFonts w:ascii="Liberation Serif" w:hAnsi="Liberation Serif"/>
          <w:sz w:val="28"/>
          <w:szCs w:val="28"/>
        </w:rPr>
        <w:t xml:space="preserve"> или делегировать</w:t>
      </w:r>
      <w:r w:rsidRPr="009F2146">
        <w:rPr>
          <w:rFonts w:ascii="Liberation Serif" w:hAnsi="Liberation Serif"/>
          <w:sz w:val="28"/>
          <w:szCs w:val="28"/>
        </w:rPr>
        <w:t xml:space="preserve"> </w:t>
      </w:r>
      <w:r w:rsidRPr="00ED6AFE">
        <w:rPr>
          <w:rFonts w:ascii="Liberation Serif" w:hAnsi="Liberation Serif"/>
          <w:sz w:val="28"/>
          <w:szCs w:val="28"/>
        </w:rPr>
        <w:t xml:space="preserve">участие сотруднику, замещающему члена комиссии на рабочем месте во время его отсутствия, </w:t>
      </w:r>
      <w:r w:rsidRPr="009F2146">
        <w:rPr>
          <w:rFonts w:ascii="Liberation Serif" w:hAnsi="Liberation Serif"/>
          <w:sz w:val="28"/>
          <w:szCs w:val="28"/>
        </w:rPr>
        <w:t>отсутствие на заседании Комиссии допускается только по уважительным причинам в соответствии с трудовым законодательством Российской Федерации.</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w:t>
      </w:r>
      <w:r w:rsidRPr="009F2146">
        <w:rPr>
          <w:rFonts w:ascii="Liberation Serif" w:hAnsi="Liberation Serif"/>
          <w:sz w:val="28"/>
          <w:szCs w:val="28"/>
        </w:rPr>
        <w:t>.3.4.</w:t>
      </w:r>
      <w:r>
        <w:rPr>
          <w:rFonts w:ascii="Liberation Serif" w:hAnsi="Liberation Serif"/>
          <w:sz w:val="28"/>
          <w:szCs w:val="28"/>
        </w:rPr>
        <w:t xml:space="preserve"> </w:t>
      </w:r>
      <w:r w:rsidRPr="009F2146">
        <w:rPr>
          <w:rFonts w:ascii="Liberation Serif" w:hAnsi="Liberation Serif"/>
          <w:sz w:val="28"/>
          <w:szCs w:val="28"/>
        </w:rPr>
        <w:t>Члены Комиссии вправе:</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1)</w:t>
      </w:r>
      <w:r>
        <w:rPr>
          <w:rFonts w:ascii="Liberation Serif" w:hAnsi="Liberation Serif"/>
          <w:sz w:val="28"/>
          <w:szCs w:val="28"/>
        </w:rPr>
        <w:t xml:space="preserve"> </w:t>
      </w:r>
      <w:r w:rsidRPr="009F2146">
        <w:rPr>
          <w:rFonts w:ascii="Liberation Serif" w:hAnsi="Liberation Serif"/>
          <w:sz w:val="28"/>
          <w:szCs w:val="28"/>
        </w:rPr>
        <w:t xml:space="preserve">при </w:t>
      </w:r>
      <w:r w:rsidRPr="00ED6AFE">
        <w:rPr>
          <w:rFonts w:ascii="Liberation Serif" w:hAnsi="Liberation Serif"/>
          <w:sz w:val="28"/>
          <w:szCs w:val="28"/>
        </w:rPr>
        <w:t>необходимости получать пояснения от глав сельских/поселковых администраций</w:t>
      </w:r>
      <w:r w:rsidRPr="009F2146">
        <w:rPr>
          <w:rFonts w:ascii="Liberation Serif" w:hAnsi="Liberation Serif"/>
          <w:sz w:val="28"/>
          <w:szCs w:val="28"/>
        </w:rPr>
        <w:t>, принимавших участие в предоставлении и отражении в оценочных листах информации о достижении установленных показателей эффективности деятельности;</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2)</w:t>
      </w:r>
      <w:r>
        <w:rPr>
          <w:rFonts w:ascii="Liberation Serif" w:hAnsi="Liberation Serif"/>
          <w:sz w:val="28"/>
          <w:szCs w:val="28"/>
        </w:rPr>
        <w:t xml:space="preserve"> </w:t>
      </w:r>
      <w:r w:rsidRPr="009F2146">
        <w:rPr>
          <w:rFonts w:ascii="Liberation Serif" w:hAnsi="Liberation Serif"/>
          <w:sz w:val="28"/>
          <w:szCs w:val="28"/>
        </w:rPr>
        <w:t>знакомиться со всеми представленными на рассмотрение документами и сведениями;</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3) выступать по вопросам повестки дня на заседаниях Комиссии;</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4) в случае несогласия с принятым решением, указанным в Протоколе, член Комиссии вправе письменно изложить свое мнение, которое подлежит обязательному приобщению к протоколу заседания;</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9F2146">
        <w:rPr>
          <w:rFonts w:ascii="Liberation Serif" w:hAnsi="Liberation Serif"/>
          <w:sz w:val="28"/>
          <w:szCs w:val="28"/>
        </w:rPr>
        <w:t>5)</w:t>
      </w:r>
      <w:r>
        <w:rPr>
          <w:rFonts w:ascii="Liberation Serif" w:hAnsi="Liberation Serif"/>
          <w:sz w:val="28"/>
          <w:szCs w:val="28"/>
        </w:rPr>
        <w:t xml:space="preserve"> </w:t>
      </w:r>
      <w:r w:rsidRPr="009F2146">
        <w:rPr>
          <w:rFonts w:ascii="Liberation Serif" w:hAnsi="Liberation Serif"/>
          <w:sz w:val="28"/>
          <w:szCs w:val="28"/>
        </w:rPr>
        <w:t>инициировать проведение заседания Комиссии по вопросам, относящимся к компетенции Комиссии.</w:t>
      </w:r>
    </w:p>
    <w:p w:rsidR="0059017B" w:rsidRPr="009F2146"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w:t>
      </w:r>
      <w:r w:rsidRPr="009F2146">
        <w:rPr>
          <w:rFonts w:ascii="Liberation Serif" w:hAnsi="Liberation Serif"/>
          <w:sz w:val="28"/>
          <w:szCs w:val="28"/>
        </w:rPr>
        <w:t>.4.</w:t>
      </w:r>
      <w:r>
        <w:rPr>
          <w:rFonts w:ascii="Liberation Serif" w:hAnsi="Liberation Serif"/>
          <w:sz w:val="28"/>
          <w:szCs w:val="28"/>
        </w:rPr>
        <w:t xml:space="preserve"> </w:t>
      </w:r>
      <w:r w:rsidRPr="009F2146">
        <w:rPr>
          <w:rFonts w:ascii="Liberation Serif" w:hAnsi="Liberation Serif"/>
          <w:sz w:val="28"/>
          <w:szCs w:val="28"/>
        </w:rPr>
        <w:t>Комиссия имеет право корректировать результаты достижения показателей оценки эффективности</w:t>
      </w:r>
      <w:r w:rsidRPr="00ED6AFE">
        <w:rPr>
          <w:rFonts w:ascii="Liberation Serif" w:hAnsi="Liberation Serif"/>
          <w:sz w:val="28"/>
          <w:szCs w:val="28"/>
        </w:rPr>
        <w:t xml:space="preserve"> старост сельских населенных пунктов</w:t>
      </w:r>
      <w:r w:rsidRPr="009F2146">
        <w:rPr>
          <w:rFonts w:ascii="Liberation Serif" w:hAnsi="Liberation Serif"/>
          <w:sz w:val="28"/>
          <w:szCs w:val="28"/>
        </w:rPr>
        <w:t>, определенных в оценочных листах, в сторону понижения или увеличения на основании предложения члена Комиссии или письменного ходатайства</w:t>
      </w:r>
      <w:r w:rsidRPr="00ED6AFE">
        <w:rPr>
          <w:rFonts w:ascii="Liberation Serif" w:hAnsi="Liberation Serif"/>
          <w:sz w:val="28"/>
          <w:szCs w:val="28"/>
        </w:rPr>
        <w:t xml:space="preserve"> глав сельских/поселковых администраций</w:t>
      </w:r>
      <w:r w:rsidRPr="009F2146">
        <w:rPr>
          <w:rFonts w:ascii="Liberation Serif" w:hAnsi="Liberation Serif"/>
          <w:sz w:val="28"/>
          <w:szCs w:val="28"/>
        </w:rPr>
        <w:t>. Принятое решение фиксируется в протоколе заседания комиссии.</w:t>
      </w:r>
    </w:p>
    <w:p w:rsidR="0059017B" w:rsidRPr="00AC1BAE" w:rsidRDefault="0059017B" w:rsidP="0059017B">
      <w:pPr>
        <w:autoSpaceDE w:val="0"/>
        <w:autoSpaceDN w:val="0"/>
        <w:adjustRightInd w:val="0"/>
        <w:ind w:firstLine="708"/>
        <w:jc w:val="both"/>
        <w:rPr>
          <w:rFonts w:ascii="Liberation Serif" w:hAnsi="Liberation Serif"/>
          <w:sz w:val="28"/>
          <w:szCs w:val="28"/>
        </w:rPr>
      </w:pPr>
      <w:r w:rsidRPr="00ED6AFE">
        <w:rPr>
          <w:rFonts w:ascii="Liberation Serif" w:hAnsi="Liberation Serif"/>
          <w:sz w:val="28"/>
          <w:szCs w:val="28"/>
        </w:rPr>
        <w:t>4</w:t>
      </w:r>
      <w:r w:rsidRPr="009F2146">
        <w:rPr>
          <w:rFonts w:ascii="Liberation Serif" w:hAnsi="Liberation Serif"/>
          <w:sz w:val="28"/>
          <w:szCs w:val="28"/>
        </w:rPr>
        <w:t>.5. Решения Комиссии могут быть обжалованы в установленном законом порядке.</w:t>
      </w:r>
    </w:p>
    <w:p w:rsidR="00F3606C" w:rsidRDefault="00F3606C"/>
    <w:p w:rsidR="0059017B" w:rsidRDefault="0059017B"/>
    <w:p w:rsidR="0059017B" w:rsidRDefault="0059017B"/>
    <w:p w:rsidR="0059017B" w:rsidRDefault="0059017B"/>
    <w:p w:rsidR="0059017B" w:rsidRDefault="0059017B"/>
    <w:p w:rsidR="0059017B" w:rsidRDefault="0059017B"/>
    <w:p w:rsidR="0059017B" w:rsidRDefault="0059017B"/>
    <w:p w:rsidR="0059017B" w:rsidRDefault="0059017B"/>
    <w:p w:rsidR="0059017B" w:rsidRDefault="0059017B"/>
    <w:p w:rsidR="0059017B" w:rsidRDefault="0059017B"/>
    <w:p w:rsidR="0059017B" w:rsidRDefault="0059017B"/>
    <w:p w:rsidR="0059017B" w:rsidRDefault="0059017B"/>
    <w:p w:rsidR="0059017B" w:rsidRDefault="0059017B"/>
    <w:p w:rsidR="0059017B" w:rsidRDefault="0059017B"/>
    <w:p w:rsidR="0059017B" w:rsidRDefault="0059017B"/>
    <w:p w:rsidR="0059017B" w:rsidRDefault="0059017B"/>
    <w:p w:rsidR="0059017B" w:rsidRDefault="0059017B"/>
    <w:p w:rsidR="0059017B" w:rsidRDefault="0059017B"/>
    <w:p w:rsidR="0059017B" w:rsidRPr="0059017B" w:rsidRDefault="0059017B" w:rsidP="0059017B">
      <w:pPr>
        <w:ind w:left="5103"/>
        <w:rPr>
          <w:rFonts w:ascii="Liberation Serif" w:hAnsi="Liberation Serif"/>
          <w:bCs/>
        </w:rPr>
      </w:pPr>
      <w:r w:rsidRPr="0059017B">
        <w:rPr>
          <w:rFonts w:ascii="Liberation Serif" w:hAnsi="Liberation Serif"/>
          <w:bCs/>
        </w:rPr>
        <w:lastRenderedPageBreak/>
        <w:t xml:space="preserve">Приложение № 1 </w:t>
      </w:r>
    </w:p>
    <w:p w:rsidR="0059017B" w:rsidRPr="0059017B" w:rsidRDefault="0059017B" w:rsidP="0059017B">
      <w:pPr>
        <w:ind w:left="5103"/>
        <w:rPr>
          <w:rFonts w:ascii="Liberation Serif" w:hAnsi="Liberation Serif"/>
          <w:bCs/>
        </w:rPr>
      </w:pPr>
      <w:r w:rsidRPr="0059017B">
        <w:rPr>
          <w:rFonts w:ascii="Liberation Serif" w:hAnsi="Liberation Serif"/>
          <w:bCs/>
        </w:rPr>
        <w:t>к Порядку</w:t>
      </w:r>
      <w:r w:rsidRPr="0059017B">
        <w:rPr>
          <w:rFonts w:ascii="Liberation Serif" w:eastAsiaTheme="minorHAnsi" w:hAnsi="Liberation Serif"/>
          <w:sz w:val="22"/>
          <w:szCs w:val="22"/>
          <w:lang w:eastAsia="en-US"/>
        </w:rPr>
        <w:t xml:space="preserve"> </w:t>
      </w:r>
      <w:r w:rsidRPr="0059017B">
        <w:rPr>
          <w:rFonts w:ascii="Liberation Serif" w:hAnsi="Liberation Serif"/>
          <w:bCs/>
        </w:rPr>
        <w:t xml:space="preserve">расчета годовой поощрительной выплаты и выплаты ежемесячного вознаграждения старостам сельских населенных пунктов городского округа Верхняя Пышма </w:t>
      </w:r>
    </w:p>
    <w:p w:rsidR="0059017B" w:rsidRPr="0059017B" w:rsidRDefault="0059017B" w:rsidP="0059017B">
      <w:pPr>
        <w:jc w:val="right"/>
        <w:rPr>
          <w:rFonts w:ascii="Liberation Serif" w:hAnsi="Liberation Serif"/>
          <w:b/>
          <w:bCs/>
        </w:rPr>
      </w:pPr>
    </w:p>
    <w:p w:rsidR="0059017B" w:rsidRPr="0059017B" w:rsidRDefault="0059017B" w:rsidP="0059017B">
      <w:pPr>
        <w:jc w:val="right"/>
        <w:rPr>
          <w:rFonts w:ascii="Liberation Serif" w:hAnsi="Liberation Serif"/>
          <w:b/>
          <w:bCs/>
        </w:rPr>
      </w:pPr>
    </w:p>
    <w:p w:rsidR="0059017B" w:rsidRPr="0059017B" w:rsidRDefault="0059017B" w:rsidP="0059017B">
      <w:pPr>
        <w:jc w:val="right"/>
        <w:rPr>
          <w:rFonts w:ascii="Liberation Serif" w:hAnsi="Liberation Serif"/>
          <w:b/>
          <w:bCs/>
        </w:rPr>
      </w:pPr>
    </w:p>
    <w:p w:rsidR="0059017B" w:rsidRPr="0059017B" w:rsidRDefault="0059017B" w:rsidP="0059017B">
      <w:pPr>
        <w:spacing w:after="100" w:afterAutospacing="1"/>
        <w:jc w:val="center"/>
        <w:rPr>
          <w:rFonts w:ascii="Liberation Serif" w:hAnsi="Liberation Serif"/>
          <w:szCs w:val="32"/>
        </w:rPr>
      </w:pPr>
      <w:r w:rsidRPr="0059017B">
        <w:rPr>
          <w:rFonts w:ascii="Liberation Serif" w:hAnsi="Liberation Serif"/>
          <w:szCs w:val="32"/>
        </w:rPr>
        <w:t xml:space="preserve">Договор </w:t>
      </w:r>
    </w:p>
    <w:tbl>
      <w:tblPr>
        <w:tblW w:w="0" w:type="auto"/>
        <w:tblCellMar>
          <w:left w:w="0" w:type="dxa"/>
          <w:right w:w="0" w:type="dxa"/>
        </w:tblCellMar>
        <w:tblLook w:val="04A0" w:firstRow="1" w:lastRow="0" w:firstColumn="1" w:lastColumn="0" w:noHBand="0" w:noVBand="1"/>
      </w:tblPr>
      <w:tblGrid>
        <w:gridCol w:w="1508"/>
        <w:gridCol w:w="20"/>
        <w:gridCol w:w="7827"/>
      </w:tblGrid>
      <w:tr w:rsidR="0059017B" w:rsidRPr="0059017B" w:rsidTr="004B3E92">
        <w:tc>
          <w:tcPr>
            <w:tcW w:w="1508" w:type="dxa"/>
            <w:vAlign w:val="center"/>
            <w:hideMark/>
          </w:tcPr>
          <w:p w:rsidR="0059017B" w:rsidRPr="0059017B" w:rsidRDefault="0059017B" w:rsidP="0059017B">
            <w:pPr>
              <w:spacing w:before="100" w:beforeAutospacing="1" w:after="100" w:afterAutospacing="1"/>
              <w:rPr>
                <w:rFonts w:ascii="Liberation Serif" w:hAnsi="Liberation Serif"/>
                <w:b/>
                <w:bCs/>
              </w:rPr>
            </w:pPr>
            <w:r w:rsidRPr="0059017B">
              <w:rPr>
                <w:rFonts w:ascii="Liberation Serif" w:hAnsi="Liberation Serif"/>
              </w:rPr>
              <w:t>____________</w:t>
            </w:r>
          </w:p>
        </w:tc>
        <w:tc>
          <w:tcPr>
            <w:tcW w:w="20" w:type="dxa"/>
            <w:vAlign w:val="center"/>
            <w:hideMark/>
          </w:tcPr>
          <w:p w:rsidR="0059017B" w:rsidRPr="0059017B" w:rsidRDefault="0059017B" w:rsidP="0059017B">
            <w:pPr>
              <w:rPr>
                <w:rFonts w:ascii="Liberation Serif" w:hAnsi="Liberation Serif"/>
                <w:b/>
                <w:bCs/>
              </w:rPr>
            </w:pPr>
          </w:p>
        </w:tc>
        <w:tc>
          <w:tcPr>
            <w:tcW w:w="0" w:type="auto"/>
            <w:vAlign w:val="center"/>
            <w:hideMark/>
          </w:tcPr>
          <w:p w:rsidR="0059017B" w:rsidRPr="0059017B" w:rsidRDefault="0059017B" w:rsidP="0059017B">
            <w:pPr>
              <w:spacing w:before="100" w:beforeAutospacing="1" w:after="100" w:afterAutospacing="1"/>
              <w:rPr>
                <w:rFonts w:ascii="Liberation Serif" w:hAnsi="Liberation Serif"/>
                <w:b/>
                <w:bCs/>
              </w:rPr>
            </w:pPr>
            <w:r w:rsidRPr="0059017B">
              <w:rPr>
                <w:rFonts w:ascii="Liberation Serif" w:hAnsi="Liberation Serif"/>
              </w:rPr>
              <w:t xml:space="preserve">                                                                                                     «__»___________г.</w:t>
            </w:r>
          </w:p>
        </w:tc>
      </w:tr>
    </w:tbl>
    <w:p w:rsidR="0059017B" w:rsidRPr="0059017B" w:rsidRDefault="0059017B" w:rsidP="0059017B">
      <w:pPr>
        <w:tabs>
          <w:tab w:val="left" w:pos="6946"/>
        </w:tabs>
        <w:spacing w:before="100" w:beforeAutospacing="1" w:after="100" w:afterAutospacing="1"/>
        <w:ind w:firstLine="709"/>
        <w:jc w:val="both"/>
        <w:rPr>
          <w:rFonts w:ascii="Liberation Serif" w:hAnsi="Liberation Serif"/>
        </w:rPr>
      </w:pPr>
      <w:r w:rsidRPr="0059017B">
        <w:rPr>
          <w:rFonts w:ascii="Liberation Serif" w:hAnsi="Liberation Serif"/>
        </w:rPr>
        <w:t>____________ сельская/ поселковая администрация городского округа Верхняя Пышма, в лице главы</w:t>
      </w:r>
      <w:r w:rsidRPr="0059017B">
        <w:rPr>
          <w:rFonts w:ascii="Liberation Serif" w:hAnsi="Liberation Serif"/>
          <w:color w:val="FF0000"/>
        </w:rPr>
        <w:t xml:space="preserve"> </w:t>
      </w:r>
      <w:r w:rsidRPr="0059017B">
        <w:rPr>
          <w:rFonts w:ascii="Liberation Serif" w:hAnsi="Liberation Serif"/>
        </w:rPr>
        <w:t xml:space="preserve">сельской (поселковой) администрации ____________________ действующей на основании Положения о территориальном органе администрации городского округа Верхняя Пышма, с одной стороны и __________________, старостой п. ____________, утвержденной Решением Думы городского округа Верхняя Пышма от ___________ </w:t>
      </w:r>
      <w:r w:rsidRPr="0059017B">
        <w:rPr>
          <w:rFonts w:ascii="Liberation Serif" w:hAnsi="Liberation Serif"/>
        </w:rPr>
        <w:br/>
        <w:t>г. № _____, с другой стороны заключили настоящий договор о нижеследующем:</w:t>
      </w:r>
    </w:p>
    <w:p w:rsidR="0059017B" w:rsidRPr="0059017B" w:rsidRDefault="0059017B" w:rsidP="0059017B">
      <w:pPr>
        <w:spacing w:before="100" w:beforeAutospacing="1" w:after="100" w:afterAutospacing="1"/>
        <w:ind w:firstLine="709"/>
        <w:jc w:val="both"/>
        <w:rPr>
          <w:rFonts w:ascii="Liberation Serif" w:hAnsi="Liberation Serif"/>
          <w:bCs/>
          <w:i/>
        </w:rPr>
      </w:pPr>
      <w:r w:rsidRPr="0059017B">
        <w:rPr>
          <w:rFonts w:ascii="Liberation Serif" w:hAnsi="Liberation Serif"/>
          <w:i/>
        </w:rPr>
        <w:t>Раздел 1. Предмет договора</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1.1. Предметом настоящего договора является выполнение обязанностей старосты населенного пункта в соответствии с Федеральным законом от 06.10.2003 № 131-ФЗ «Об общих принципах организации местного самоуправления в Российской Федерации» «Положением о старосте сельского населенного пункта в городском округе Верхняя Пышма».</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 xml:space="preserve">1.2. Стороны осуществляют свою деятельность в соответствии с </w:t>
      </w:r>
      <w:hyperlink r:id="rId5" w:tooltip="Законы в России" w:history="1">
        <w:r w:rsidRPr="0059017B">
          <w:rPr>
            <w:rFonts w:ascii="Liberation Serif" w:hAnsi="Liberation Serif"/>
          </w:rPr>
          <w:t>законодательством Российской Федерации</w:t>
        </w:r>
      </w:hyperlink>
      <w:r w:rsidRPr="0059017B">
        <w:rPr>
          <w:rFonts w:ascii="Liberation Serif" w:hAnsi="Liberation Serif"/>
        </w:rPr>
        <w:t xml:space="preserve"> и настоящим Договором.</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1.3. Староста осуществляет на территории п. ______________ следующие полномочия:</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1) взаимодействует с органами местного самоуправления, муниципальными предприятиями, учреждениями, иными организациями и органами власти по решению вопросов обеспечения жизнедеятельности граждан в сельском населенном пункте;</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2) взаимодействует с населением, в том числе посредством участия в сходах, собраниях, конференциях граждан, направляет по результатам этих мероприятий главе сельской (поселковой) администрации обращения и предложения;</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4) содействует органам местного самоуправления в организации и проведении публичных слушаний и общественных обсуждений, опросов граждан, обнародовании их результатов в сельском населенном пункте;</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5) информирует главу сельской (поселковой) администрации:</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 о решении вопросов благоустройства и санитарной очистки территории сельского населенного пункта, удовлетворения социально-бытовых потребностей граждан, проживающих на территории сельского населенного пункта;</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 о принятии мер по содержанию в надлежащем состоянии мест захоронения, памятных (мемориальных) досок, расположенных на территории сельского населенного пункта;</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lastRenderedPageBreak/>
        <w:t>– о состоянии дорог, мостов, плотин, водных объектов, расположенных на территории сельского населенного пункта;</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 о санитарно-эпидемиологической обстановке и пожарной безопасности на территории сельского населенного пункта;</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 об угрозе возникновения чрезвычайных ситуаций на территории сельского населенного пункта;</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 о состоянии уличного освещения в населенном пункте;</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 о случаях самовольного строительства и проведения земляных работ на территории сельского населенного пункта;</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6) содействует привлечению жителей сельского населенного пункта к выполнению работ по благоустройству, озеленению и улучшению санитарного состояния сельского населенного пункта;</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7) содействует органам внутренних дел в обеспечении общественного порядка на территории сельского населенного пункта, в применении мер общественного воздействия к лицам, склонным к совершению правонарушений, а также к родителям, уклоняющимся от выполнения своих обязанностей по воспитанию детей;</w:t>
      </w:r>
    </w:p>
    <w:p w:rsidR="0059017B" w:rsidRPr="0059017B" w:rsidRDefault="0059017B" w:rsidP="0059017B">
      <w:pPr>
        <w:ind w:firstLine="709"/>
        <w:jc w:val="both"/>
        <w:rPr>
          <w:rFonts w:ascii="Liberation Serif" w:hAnsi="Liberation Serif"/>
        </w:rPr>
      </w:pPr>
      <w:r w:rsidRPr="0059017B">
        <w:rPr>
          <w:rFonts w:ascii="Liberation Serif" w:hAnsi="Liberation Serif"/>
        </w:rPr>
        <w:t>8) участвует в информировании населения, проживающего на территории населенного пункта, по вопросам обеспечения его жизнедеятельности;</w:t>
      </w:r>
    </w:p>
    <w:p w:rsidR="0059017B" w:rsidRPr="0059017B" w:rsidRDefault="0059017B" w:rsidP="0059017B">
      <w:pPr>
        <w:autoSpaceDE w:val="0"/>
        <w:autoSpaceDN w:val="0"/>
        <w:adjustRightInd w:val="0"/>
        <w:ind w:firstLine="709"/>
        <w:jc w:val="both"/>
        <w:rPr>
          <w:rFonts w:ascii="Liberation Serif" w:hAnsi="Liberation Serif"/>
        </w:rPr>
      </w:pPr>
      <w:r w:rsidRPr="0059017B">
        <w:rPr>
          <w:rFonts w:ascii="Liberation Serif" w:hAnsi="Liberation Serif"/>
        </w:rPr>
        <w:t>9) выступает с инициативой о внесении в администрацию городского округа инициативного проекта в целях реализации мероприятий, имеющих приоритетное значение для жителей сельского населенного пункта.</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1.4. Староста обязан:</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1) взаимодействовать с единой дежурно-диспетчерской службой городского округа по вопросам обеспечения безопасности в повседневной деятельности, при возникновении чрезвычайных ситуаций, происшествий, а также с центром управления в кризисных ситуациях Главного управления МЧС России по Свердловской области в случае невозможности доведения информации до единой дежурно-диспетчерской службы городского округа;</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2) осуществлять информационное взаимодействие с территориальными органами федеральных органов исполнительной власти, органами местного самоуправления и населением сельского населенного пункта по вопросам участия в предупреждении и ликвидации последствий чрезвычайных ситуаций природного и техногенного характера;</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3) проводить встречи с жителями сельского населенного пункта в целях обсуждения вопросов обеспечения первичных мер пожарной безопасности, предупреждения и ликвидации последствий чрезвычайных ситуаций;</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4) принимать участие в реализации мер, направленных на обеспечение безопасности населения в случае пожаров, наводнений и иных стихийных бедствий;</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5) оказывать содействие органам местного самоуправления в осуществлении мероприятий по предупреждению и тушению пожаров;</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6) оказывать содействие главе сельской (поселковой) администрации в реализации решений органов местного самоуправления;</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7) организовывать на добровольных началах участие населения в работах по благоустройству и озеленению территорий общего пользования (улицы, проезды, скверы, площади и другие территории общего пользования), обелисков, памятников;</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8) оказывать содействие сельской (поселковой) администрации и организациям, ответственным за содержание территорий, в организации сбора твердых коммунальных отходов;</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9) организовывать население для систематического проведения работ по уборке и благоустройству придомовых территорий, работ по текущему ремонту и окраске фасадов домовладений, их отдельных элементов (балконов, водосточных труб), дворовых построек, ограждений, расположенных на принадлежащих гражданам земельных участках;</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lastRenderedPageBreak/>
        <w:t>10) оказывать содействие органам местного самоуправления и органам внутренних дел по реализации их полномочий в сфере охраны и укрепления общественного порядка;</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11) оказывать содействие органам местного самоуправления в обнародовании муниципальных правовых актов;</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12) оказывать содействие администрации городского округа в осуществлении учета объектов недвижимости в целях налогообложения;</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13) вносить предложения от имени жителей сельского населенного пункта главе сельской (поселковой) администрации для планирования и формирования бюджета городского округа в части расходных обязательств в отношении соответствующей территории;</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14) не реже одного раза в год на встрече с жителями сельского населенного пункта отчитываться перед ними о проведенной работе.</w:t>
      </w:r>
    </w:p>
    <w:p w:rsidR="0059017B" w:rsidRPr="0059017B" w:rsidRDefault="0059017B" w:rsidP="0059017B">
      <w:pPr>
        <w:spacing w:line="259" w:lineRule="auto"/>
        <w:ind w:firstLine="709"/>
        <w:jc w:val="both"/>
        <w:rPr>
          <w:rFonts w:ascii="Liberation Serif" w:hAnsi="Liberation Serif"/>
          <w:b/>
          <w:bCs/>
        </w:rPr>
      </w:pPr>
      <w:r w:rsidRPr="0059017B">
        <w:rPr>
          <w:rFonts w:ascii="Liberation Serif" w:hAnsi="Liberation Serif"/>
        </w:rPr>
        <w:t>2.1. Староста получает ежемесячное денежное вознаграждение за выполнение полномочий, установленных в пункте 1.3 раздела 1 настоящего договора.</w:t>
      </w:r>
    </w:p>
    <w:p w:rsidR="0059017B" w:rsidRPr="0059017B" w:rsidRDefault="0059017B" w:rsidP="0059017B">
      <w:pPr>
        <w:spacing w:line="259" w:lineRule="auto"/>
        <w:ind w:firstLine="709"/>
        <w:jc w:val="both"/>
        <w:rPr>
          <w:rFonts w:ascii="Liberation Serif" w:hAnsi="Liberation Serif"/>
        </w:rPr>
      </w:pPr>
      <w:r w:rsidRPr="0059017B">
        <w:rPr>
          <w:rFonts w:ascii="Liberation Serif" w:hAnsi="Liberation Serif"/>
        </w:rPr>
        <w:t>2.2. Базовое ежемесячное денежное вознаграждение по настоящему договору устанавливается в размере 5000 (пяти тысяч) рублей 00коп. в том числе НДФЛ 13%.</w:t>
      </w:r>
    </w:p>
    <w:p w:rsidR="0059017B" w:rsidRPr="0059017B" w:rsidRDefault="0059017B" w:rsidP="0059017B">
      <w:pPr>
        <w:spacing w:line="259" w:lineRule="auto"/>
        <w:ind w:firstLine="709"/>
        <w:jc w:val="both"/>
        <w:rPr>
          <w:rFonts w:ascii="Liberation Serif" w:hAnsi="Liberation Serif"/>
        </w:rPr>
      </w:pPr>
      <w:r w:rsidRPr="0059017B">
        <w:rPr>
          <w:rFonts w:ascii="Liberation Serif" w:hAnsi="Liberation Serif"/>
          <w:bCs/>
        </w:rPr>
        <w:t>2.3. Сумма выплаты годового вознаграждения в 2022 году до 15000 (пятнадцати тысяч) рублей и до 60 000 (шестидесяти тысяч) рублей 00 коп. в том числе НДФЛ 13%, по итогам 2023 года и последующих лет определяется после принятия решения комиссией по рассмотрению вопросов о поощрении старост населенных пунктов городского округа Верхняя Пышма, на основании ежегодного отчета старост о проделанной работе по форме (Приложение № 3 к Порядку),</w:t>
      </w:r>
      <w:r w:rsidRPr="0059017B">
        <w:rPr>
          <w:rFonts w:ascii="Liberation Serif" w:eastAsiaTheme="minorHAnsi" w:hAnsi="Liberation Serif"/>
          <w:sz w:val="22"/>
          <w:szCs w:val="22"/>
          <w:lang w:eastAsia="en-US"/>
        </w:rPr>
        <w:t xml:space="preserve"> </w:t>
      </w:r>
      <w:r w:rsidRPr="0059017B">
        <w:rPr>
          <w:rFonts w:ascii="Liberation Serif" w:hAnsi="Liberation Serif"/>
          <w:bCs/>
        </w:rPr>
        <w:t>в соответствии с установленными показателями эффективности, влияющими на размер выплаты (приложение № 2 к Порядку) и отзыве главы сельской/поселковой администрации.</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2.4. Выплата базового денежного вознаграждения производится ежемесячно до 05 числа месяца, следующего за отработанным месяцем. Годовая поощрительная выплата производится до 30 декабря отработанного года в соответствии с</w:t>
      </w:r>
      <w:r w:rsidRPr="0059017B">
        <w:rPr>
          <w:rFonts w:ascii="Liberation Serif" w:eastAsiaTheme="minorHAnsi" w:hAnsi="Liberation Serif"/>
          <w:sz w:val="22"/>
          <w:szCs w:val="22"/>
          <w:lang w:eastAsia="en-US"/>
        </w:rPr>
        <w:t xml:space="preserve"> </w:t>
      </w:r>
      <w:r w:rsidRPr="0059017B">
        <w:rPr>
          <w:rFonts w:ascii="Liberation Serif" w:hAnsi="Liberation Serif"/>
        </w:rPr>
        <w:t>Порядком расчета годовой поощрительной выплаты и выплаты ежемесячного вознаграждения старостам сельских населенных пунктов городского округа Верхняя Пышма.</w:t>
      </w:r>
    </w:p>
    <w:p w:rsidR="0059017B" w:rsidRPr="0059017B" w:rsidRDefault="0059017B" w:rsidP="0059017B">
      <w:pPr>
        <w:spacing w:before="100" w:beforeAutospacing="1" w:after="100" w:afterAutospacing="1"/>
        <w:ind w:firstLine="709"/>
        <w:jc w:val="both"/>
        <w:rPr>
          <w:rFonts w:ascii="Liberation Serif" w:hAnsi="Liberation Serif"/>
          <w:bCs/>
          <w:i/>
        </w:rPr>
      </w:pPr>
      <w:r w:rsidRPr="0059017B">
        <w:rPr>
          <w:rFonts w:ascii="Liberation Serif" w:hAnsi="Liberation Serif"/>
          <w:i/>
        </w:rPr>
        <w:t>Раздел 3. Срок действия и порядок прекращения договора</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 xml:space="preserve">3.1. Настоящий договор заключается на срок полномочий старосты и вступает в силу с 1 октября 2022 года. </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3.2. Любая из Сторон вправе в одностороннем порядке досрочно расторгнуть настоящий договор, письменно уведомив об этом другую Сторону не менее чем за 10 (десять) календарных дней до предполагаемой даты расторжения.</w:t>
      </w:r>
    </w:p>
    <w:p w:rsidR="0059017B" w:rsidRPr="0059017B" w:rsidRDefault="0059017B" w:rsidP="0059017B">
      <w:pPr>
        <w:spacing w:before="100" w:beforeAutospacing="1" w:after="100" w:afterAutospacing="1"/>
        <w:ind w:firstLine="709"/>
        <w:jc w:val="both"/>
        <w:rPr>
          <w:rFonts w:ascii="Liberation Serif" w:hAnsi="Liberation Serif"/>
          <w:bCs/>
          <w:i/>
        </w:rPr>
      </w:pPr>
      <w:r w:rsidRPr="0059017B">
        <w:rPr>
          <w:rFonts w:ascii="Liberation Serif" w:hAnsi="Liberation Serif"/>
          <w:i/>
        </w:rPr>
        <w:t>Раздел 4. Заключительные положения</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4.1. Стороны будут принимать все необходимые меры для устранения возникших между ними разногласий путем двухсторонних переговоров.</w:t>
      </w:r>
    </w:p>
    <w:p w:rsidR="0059017B" w:rsidRPr="0059017B" w:rsidRDefault="0059017B" w:rsidP="0059017B">
      <w:pPr>
        <w:ind w:firstLine="709"/>
        <w:jc w:val="both"/>
        <w:rPr>
          <w:rFonts w:ascii="Liberation Serif" w:hAnsi="Liberation Serif"/>
          <w:b/>
          <w:bCs/>
        </w:rPr>
      </w:pPr>
      <w:r w:rsidRPr="0059017B">
        <w:rPr>
          <w:rFonts w:ascii="Liberation Serif" w:hAnsi="Liberation Serif"/>
        </w:rPr>
        <w:t>4.2. Любое изменение настоящего договора является действительным, если оно совершено в письменной форме и подписано каждой из Сторон.</w:t>
      </w:r>
    </w:p>
    <w:p w:rsidR="0059017B" w:rsidRPr="0059017B" w:rsidRDefault="0059017B" w:rsidP="0059017B">
      <w:pPr>
        <w:ind w:firstLine="709"/>
        <w:jc w:val="both"/>
        <w:rPr>
          <w:rFonts w:ascii="Liberation Serif" w:hAnsi="Liberation Serif"/>
        </w:rPr>
      </w:pPr>
      <w:r w:rsidRPr="0059017B">
        <w:rPr>
          <w:rFonts w:ascii="Liberation Serif" w:hAnsi="Liberation Serif"/>
        </w:rPr>
        <w:t>4.3. Настоящий договор составлен в двух экземплярах, имеющих одинаковую юридическую силу, по одному экземпляру для каждой из Сторон.</w:t>
      </w:r>
    </w:p>
    <w:p w:rsidR="0059017B" w:rsidRPr="0059017B" w:rsidRDefault="0059017B" w:rsidP="0059017B">
      <w:pPr>
        <w:spacing w:after="160" w:line="259" w:lineRule="auto"/>
        <w:rPr>
          <w:rFonts w:ascii="Liberation Serif" w:hAnsi="Liberation Serif"/>
        </w:rPr>
      </w:pPr>
      <w:r w:rsidRPr="0059017B">
        <w:rPr>
          <w:rFonts w:ascii="Liberation Serif" w:hAnsi="Liberation Serif"/>
        </w:rPr>
        <w:br w:type="page"/>
      </w:r>
    </w:p>
    <w:p w:rsidR="0059017B" w:rsidRPr="0059017B" w:rsidRDefault="0059017B" w:rsidP="0059017B">
      <w:pPr>
        <w:spacing w:before="100" w:beforeAutospacing="1" w:after="100" w:afterAutospacing="1"/>
        <w:ind w:firstLine="709"/>
        <w:rPr>
          <w:rFonts w:ascii="Liberation Serif" w:hAnsi="Liberation Serif"/>
          <w:i/>
        </w:rPr>
      </w:pPr>
      <w:r w:rsidRPr="0059017B">
        <w:rPr>
          <w:rFonts w:ascii="Liberation Serif" w:hAnsi="Liberation Serif"/>
          <w:i/>
        </w:rPr>
        <w:lastRenderedPageBreak/>
        <w:t xml:space="preserve">  Раздел 5. Адреса и подписи сторон:</w:t>
      </w:r>
    </w:p>
    <w:tbl>
      <w:tblPr>
        <w:tblW w:w="501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0"/>
        <w:gridCol w:w="4824"/>
      </w:tblGrid>
      <w:tr w:rsidR="0059017B" w:rsidRPr="0059017B" w:rsidTr="004B3E92">
        <w:tc>
          <w:tcPr>
            <w:tcW w:w="2427" w:type="pct"/>
            <w:shd w:val="clear" w:color="auto" w:fill="auto"/>
          </w:tcPr>
          <w:p w:rsidR="0059017B" w:rsidRPr="0059017B" w:rsidRDefault="0059017B" w:rsidP="0059017B">
            <w:pPr>
              <w:spacing w:before="100" w:beforeAutospacing="1" w:after="100" w:afterAutospacing="1" w:line="259" w:lineRule="auto"/>
              <w:rPr>
                <w:rFonts w:ascii="Liberation Serif" w:eastAsiaTheme="minorHAnsi" w:hAnsi="Liberation Serif"/>
                <w:szCs w:val="20"/>
                <w:lang w:eastAsia="en-US"/>
              </w:rPr>
            </w:pPr>
            <w:r w:rsidRPr="0059017B">
              <w:rPr>
                <w:rFonts w:ascii="Liberation Serif" w:eastAsiaTheme="minorHAnsi" w:hAnsi="Liberation Serif"/>
                <w:szCs w:val="20"/>
                <w:lang w:eastAsia="en-US"/>
              </w:rPr>
              <w:t>___________ сельская (поселковая) администрация ГО Верхняя Пышма</w:t>
            </w:r>
          </w:p>
        </w:tc>
        <w:tc>
          <w:tcPr>
            <w:tcW w:w="2573" w:type="pct"/>
            <w:shd w:val="clear" w:color="auto" w:fill="auto"/>
          </w:tcPr>
          <w:p w:rsidR="0059017B" w:rsidRPr="0059017B" w:rsidRDefault="0059017B" w:rsidP="0059017B">
            <w:pPr>
              <w:spacing w:before="100" w:beforeAutospacing="1" w:after="100" w:afterAutospacing="1" w:line="259" w:lineRule="auto"/>
              <w:rPr>
                <w:rFonts w:ascii="Liberation Serif" w:eastAsiaTheme="minorHAnsi" w:hAnsi="Liberation Serif"/>
                <w:szCs w:val="20"/>
                <w:lang w:eastAsia="en-US"/>
              </w:rPr>
            </w:pPr>
            <w:r w:rsidRPr="0059017B">
              <w:rPr>
                <w:rFonts w:ascii="Liberation Serif" w:eastAsiaTheme="minorHAnsi" w:hAnsi="Liberation Serif"/>
                <w:szCs w:val="20"/>
                <w:lang w:eastAsia="en-US"/>
              </w:rPr>
              <w:t>Староста</w:t>
            </w:r>
          </w:p>
        </w:tc>
      </w:tr>
      <w:tr w:rsidR="0059017B" w:rsidRPr="0059017B" w:rsidTr="004B3E92">
        <w:trPr>
          <w:trHeight w:val="536"/>
        </w:trPr>
        <w:tc>
          <w:tcPr>
            <w:tcW w:w="2427" w:type="pct"/>
            <w:shd w:val="clear" w:color="auto" w:fill="auto"/>
          </w:tcPr>
          <w:p w:rsidR="0059017B" w:rsidRPr="0059017B" w:rsidRDefault="0059017B" w:rsidP="0059017B">
            <w:pPr>
              <w:suppressAutoHyphens/>
              <w:spacing w:after="160" w:line="300" w:lineRule="exact"/>
              <w:rPr>
                <w:rFonts w:ascii="Liberation Serif" w:eastAsiaTheme="minorHAnsi" w:hAnsi="Liberation Serif"/>
                <w:iCs/>
                <w:szCs w:val="22"/>
                <w:lang w:eastAsia="en-US"/>
              </w:rPr>
            </w:pPr>
            <w:r w:rsidRPr="0059017B">
              <w:rPr>
                <w:rFonts w:ascii="Liberation Serif" w:eastAsiaTheme="minorHAnsi" w:hAnsi="Liberation Serif"/>
                <w:szCs w:val="20"/>
                <w:lang w:eastAsia="en-US"/>
              </w:rPr>
              <w:t xml:space="preserve">ИНН/КПП  </w:t>
            </w:r>
          </w:p>
        </w:tc>
        <w:tc>
          <w:tcPr>
            <w:tcW w:w="2573" w:type="pct"/>
            <w:shd w:val="clear" w:color="auto" w:fill="auto"/>
          </w:tcPr>
          <w:p w:rsidR="0059017B" w:rsidRPr="0059017B" w:rsidRDefault="0059017B" w:rsidP="0059017B">
            <w:pPr>
              <w:spacing w:before="100" w:beforeAutospacing="1" w:after="100" w:afterAutospacing="1" w:line="259" w:lineRule="auto"/>
              <w:ind w:firstLine="709"/>
              <w:rPr>
                <w:rFonts w:ascii="Liberation Serif" w:eastAsiaTheme="minorHAnsi" w:hAnsi="Liberation Serif"/>
                <w:szCs w:val="20"/>
                <w:lang w:eastAsia="en-US"/>
              </w:rPr>
            </w:pPr>
          </w:p>
        </w:tc>
      </w:tr>
      <w:tr w:rsidR="0059017B" w:rsidRPr="0059017B" w:rsidTr="004B3E92">
        <w:tc>
          <w:tcPr>
            <w:tcW w:w="2427" w:type="pct"/>
            <w:shd w:val="clear" w:color="auto" w:fill="auto"/>
          </w:tcPr>
          <w:p w:rsidR="0059017B" w:rsidRPr="0059017B" w:rsidRDefault="0059017B" w:rsidP="0059017B">
            <w:pPr>
              <w:spacing w:before="100" w:beforeAutospacing="1" w:after="100" w:afterAutospacing="1" w:line="259" w:lineRule="auto"/>
              <w:rPr>
                <w:rFonts w:ascii="Liberation Serif" w:eastAsiaTheme="minorHAnsi" w:hAnsi="Liberation Serif"/>
                <w:szCs w:val="20"/>
                <w:lang w:eastAsia="en-US"/>
              </w:rPr>
            </w:pPr>
            <w:r w:rsidRPr="0059017B">
              <w:rPr>
                <w:rFonts w:ascii="Liberation Serif" w:eastAsiaTheme="minorHAnsi" w:hAnsi="Liberation Serif"/>
                <w:szCs w:val="20"/>
                <w:lang w:eastAsia="en-US"/>
              </w:rPr>
              <w:t xml:space="preserve">р/с </w:t>
            </w:r>
          </w:p>
        </w:tc>
        <w:tc>
          <w:tcPr>
            <w:tcW w:w="2573" w:type="pct"/>
            <w:shd w:val="clear" w:color="auto" w:fill="auto"/>
          </w:tcPr>
          <w:p w:rsidR="0059017B" w:rsidRPr="0059017B" w:rsidRDefault="0059017B" w:rsidP="0059017B">
            <w:pPr>
              <w:spacing w:before="100" w:beforeAutospacing="1" w:after="100" w:afterAutospacing="1" w:line="259" w:lineRule="auto"/>
              <w:rPr>
                <w:rFonts w:ascii="Liberation Serif" w:eastAsiaTheme="minorHAnsi" w:hAnsi="Liberation Serif"/>
                <w:szCs w:val="20"/>
                <w:lang w:eastAsia="en-US"/>
              </w:rPr>
            </w:pPr>
            <w:r w:rsidRPr="0059017B">
              <w:rPr>
                <w:rFonts w:ascii="Liberation Serif" w:eastAsiaTheme="minorHAnsi" w:hAnsi="Liberation Serif"/>
                <w:szCs w:val="20"/>
                <w:lang w:eastAsia="en-US"/>
              </w:rPr>
              <w:t>СНИЛС</w:t>
            </w:r>
          </w:p>
        </w:tc>
      </w:tr>
      <w:tr w:rsidR="0059017B" w:rsidRPr="0059017B" w:rsidTr="004B3E92">
        <w:tc>
          <w:tcPr>
            <w:tcW w:w="2427" w:type="pct"/>
            <w:shd w:val="clear" w:color="auto" w:fill="auto"/>
          </w:tcPr>
          <w:p w:rsidR="0059017B" w:rsidRPr="0059017B" w:rsidRDefault="0059017B" w:rsidP="0059017B">
            <w:pPr>
              <w:spacing w:before="100" w:beforeAutospacing="1" w:after="100" w:afterAutospacing="1" w:line="259" w:lineRule="auto"/>
              <w:rPr>
                <w:rFonts w:ascii="Liberation Serif" w:eastAsiaTheme="minorHAnsi" w:hAnsi="Liberation Serif"/>
                <w:szCs w:val="20"/>
                <w:lang w:eastAsia="en-US"/>
              </w:rPr>
            </w:pPr>
            <w:r w:rsidRPr="0059017B">
              <w:rPr>
                <w:rFonts w:ascii="Liberation Serif" w:eastAsiaTheme="minorHAnsi" w:hAnsi="Liberation Serif"/>
                <w:szCs w:val="20"/>
                <w:lang w:eastAsia="en-US"/>
              </w:rPr>
              <w:t xml:space="preserve">л/с </w:t>
            </w:r>
          </w:p>
        </w:tc>
        <w:tc>
          <w:tcPr>
            <w:tcW w:w="2573" w:type="pct"/>
            <w:shd w:val="clear" w:color="auto" w:fill="auto"/>
          </w:tcPr>
          <w:p w:rsidR="0059017B" w:rsidRPr="0059017B" w:rsidRDefault="0059017B" w:rsidP="0059017B">
            <w:pPr>
              <w:spacing w:before="100" w:beforeAutospacing="1" w:after="100" w:afterAutospacing="1" w:line="259" w:lineRule="auto"/>
              <w:rPr>
                <w:rFonts w:ascii="Liberation Serif" w:eastAsiaTheme="minorHAnsi" w:hAnsi="Liberation Serif"/>
                <w:szCs w:val="20"/>
                <w:lang w:eastAsia="en-US"/>
              </w:rPr>
            </w:pPr>
            <w:r w:rsidRPr="0059017B">
              <w:rPr>
                <w:rFonts w:ascii="Liberation Serif" w:eastAsiaTheme="minorHAnsi" w:hAnsi="Liberation Serif"/>
                <w:szCs w:val="20"/>
                <w:lang w:eastAsia="en-US"/>
              </w:rPr>
              <w:t>адрес</w:t>
            </w:r>
          </w:p>
        </w:tc>
      </w:tr>
      <w:tr w:rsidR="0059017B" w:rsidRPr="0059017B" w:rsidTr="004B3E92">
        <w:tc>
          <w:tcPr>
            <w:tcW w:w="2427" w:type="pct"/>
            <w:shd w:val="clear" w:color="auto" w:fill="auto"/>
          </w:tcPr>
          <w:p w:rsidR="0059017B" w:rsidRPr="0059017B" w:rsidRDefault="0059017B" w:rsidP="0059017B">
            <w:pPr>
              <w:suppressAutoHyphens/>
              <w:spacing w:after="160" w:line="300" w:lineRule="exact"/>
              <w:rPr>
                <w:rFonts w:ascii="Liberation Serif" w:eastAsiaTheme="minorHAnsi" w:hAnsi="Liberation Serif"/>
                <w:iCs/>
                <w:szCs w:val="22"/>
                <w:lang w:eastAsia="en-US"/>
              </w:rPr>
            </w:pPr>
          </w:p>
        </w:tc>
        <w:tc>
          <w:tcPr>
            <w:tcW w:w="2573" w:type="pct"/>
            <w:shd w:val="clear" w:color="auto" w:fill="auto"/>
          </w:tcPr>
          <w:p w:rsidR="0059017B" w:rsidRPr="0059017B" w:rsidRDefault="0059017B" w:rsidP="0059017B">
            <w:pPr>
              <w:spacing w:before="100" w:beforeAutospacing="1" w:after="100" w:afterAutospacing="1" w:line="259" w:lineRule="auto"/>
              <w:rPr>
                <w:rFonts w:ascii="Liberation Serif" w:eastAsiaTheme="minorHAnsi" w:hAnsi="Liberation Serif"/>
                <w:szCs w:val="20"/>
                <w:lang w:eastAsia="en-US"/>
              </w:rPr>
            </w:pPr>
            <w:r w:rsidRPr="0059017B">
              <w:rPr>
                <w:rFonts w:ascii="Liberation Serif" w:eastAsiaTheme="minorHAnsi" w:hAnsi="Liberation Serif"/>
                <w:szCs w:val="20"/>
                <w:lang w:eastAsia="en-US"/>
              </w:rPr>
              <w:t>Паспортные данные</w:t>
            </w:r>
          </w:p>
        </w:tc>
      </w:tr>
      <w:tr w:rsidR="0059017B" w:rsidRPr="0059017B" w:rsidTr="004B3E92">
        <w:tc>
          <w:tcPr>
            <w:tcW w:w="2427" w:type="pct"/>
            <w:tcBorders>
              <w:bottom w:val="single" w:sz="4" w:space="0" w:color="auto"/>
            </w:tcBorders>
            <w:shd w:val="clear" w:color="auto" w:fill="auto"/>
          </w:tcPr>
          <w:p w:rsidR="0059017B" w:rsidRPr="0059017B" w:rsidRDefault="0059017B" w:rsidP="0059017B">
            <w:pPr>
              <w:suppressAutoHyphens/>
              <w:spacing w:after="160" w:line="300" w:lineRule="exact"/>
              <w:rPr>
                <w:rFonts w:ascii="Liberation Serif" w:eastAsiaTheme="minorHAnsi" w:hAnsi="Liberation Serif"/>
                <w:iCs/>
                <w:szCs w:val="22"/>
                <w:lang w:eastAsia="en-US"/>
              </w:rPr>
            </w:pPr>
            <w:r w:rsidRPr="0059017B">
              <w:rPr>
                <w:rFonts w:ascii="Liberation Serif" w:eastAsiaTheme="minorHAnsi" w:hAnsi="Liberation Serif"/>
                <w:szCs w:val="20"/>
                <w:lang w:eastAsia="en-US"/>
              </w:rPr>
              <w:t xml:space="preserve">БИК </w:t>
            </w:r>
          </w:p>
        </w:tc>
        <w:tc>
          <w:tcPr>
            <w:tcW w:w="2573" w:type="pct"/>
            <w:tcBorders>
              <w:bottom w:val="single" w:sz="4" w:space="0" w:color="auto"/>
            </w:tcBorders>
            <w:shd w:val="clear" w:color="auto" w:fill="auto"/>
          </w:tcPr>
          <w:p w:rsidR="0059017B" w:rsidRPr="0059017B" w:rsidRDefault="0059017B" w:rsidP="0059017B">
            <w:pPr>
              <w:spacing w:before="100" w:beforeAutospacing="1" w:after="100" w:afterAutospacing="1" w:line="259" w:lineRule="auto"/>
              <w:rPr>
                <w:rFonts w:ascii="Liberation Serif" w:eastAsiaTheme="minorHAnsi" w:hAnsi="Liberation Serif"/>
                <w:szCs w:val="20"/>
                <w:lang w:eastAsia="en-US"/>
              </w:rPr>
            </w:pPr>
            <w:r w:rsidRPr="0059017B">
              <w:rPr>
                <w:rFonts w:ascii="Liberation Serif" w:eastAsiaTheme="minorHAnsi" w:hAnsi="Liberation Serif"/>
                <w:i/>
                <w:szCs w:val="20"/>
                <w:lang w:eastAsia="en-US"/>
              </w:rPr>
              <w:t>ИНН</w:t>
            </w:r>
            <w:r w:rsidRPr="0059017B">
              <w:rPr>
                <w:rFonts w:ascii="Liberation Serif" w:eastAsiaTheme="minorHAnsi" w:hAnsi="Liberation Serif"/>
                <w:szCs w:val="20"/>
                <w:lang w:eastAsia="en-US"/>
              </w:rPr>
              <w:t xml:space="preserve"> </w:t>
            </w:r>
          </w:p>
        </w:tc>
      </w:tr>
      <w:tr w:rsidR="0059017B" w:rsidRPr="0059017B" w:rsidTr="004B3E92">
        <w:tc>
          <w:tcPr>
            <w:tcW w:w="2427" w:type="pct"/>
            <w:tcBorders>
              <w:top w:val="single" w:sz="4" w:space="0" w:color="auto"/>
              <w:left w:val="nil"/>
              <w:bottom w:val="nil"/>
              <w:right w:val="nil"/>
            </w:tcBorders>
            <w:shd w:val="clear" w:color="auto" w:fill="auto"/>
          </w:tcPr>
          <w:p w:rsidR="0059017B" w:rsidRPr="0059017B" w:rsidRDefault="0059017B" w:rsidP="0059017B">
            <w:pPr>
              <w:suppressAutoHyphens/>
              <w:spacing w:after="160" w:line="300" w:lineRule="exact"/>
              <w:ind w:firstLine="709"/>
              <w:rPr>
                <w:rFonts w:ascii="Liberation Serif" w:eastAsiaTheme="minorHAnsi" w:hAnsi="Liberation Serif"/>
                <w:szCs w:val="20"/>
                <w:lang w:eastAsia="en-US"/>
              </w:rPr>
            </w:pPr>
            <w:r w:rsidRPr="0059017B">
              <w:rPr>
                <w:rFonts w:ascii="Liberation Serif" w:eastAsiaTheme="minorHAnsi" w:hAnsi="Liberation Serif"/>
                <w:szCs w:val="20"/>
                <w:lang w:eastAsia="en-US"/>
              </w:rPr>
              <w:t>Глава сельской/поселковой администрации</w:t>
            </w:r>
          </w:p>
          <w:p w:rsidR="0059017B" w:rsidRPr="0059017B" w:rsidRDefault="0059017B" w:rsidP="0059017B">
            <w:pPr>
              <w:suppressAutoHyphens/>
              <w:spacing w:after="160" w:line="300" w:lineRule="exact"/>
              <w:ind w:firstLine="709"/>
              <w:rPr>
                <w:rFonts w:ascii="Liberation Serif" w:eastAsiaTheme="minorHAnsi" w:hAnsi="Liberation Serif"/>
                <w:szCs w:val="20"/>
                <w:lang w:eastAsia="en-US"/>
              </w:rPr>
            </w:pPr>
            <w:r w:rsidRPr="0059017B">
              <w:rPr>
                <w:rFonts w:ascii="Liberation Serif" w:eastAsiaTheme="minorHAnsi" w:hAnsi="Liberation Serif"/>
                <w:szCs w:val="20"/>
                <w:lang w:eastAsia="en-US"/>
              </w:rPr>
              <w:t xml:space="preserve"> ________________/ _________________/ </w:t>
            </w:r>
          </w:p>
          <w:p w:rsidR="0059017B" w:rsidRPr="0059017B" w:rsidRDefault="0059017B" w:rsidP="0059017B">
            <w:pPr>
              <w:suppressAutoHyphens/>
              <w:spacing w:after="160" w:line="300" w:lineRule="exact"/>
              <w:ind w:firstLine="709"/>
              <w:rPr>
                <w:rFonts w:ascii="Liberation Serif" w:eastAsiaTheme="minorHAnsi" w:hAnsi="Liberation Serif"/>
                <w:szCs w:val="20"/>
                <w:lang w:eastAsia="en-US"/>
              </w:rPr>
            </w:pPr>
          </w:p>
          <w:p w:rsidR="0059017B" w:rsidRPr="0059017B" w:rsidRDefault="0059017B" w:rsidP="0059017B">
            <w:pPr>
              <w:suppressAutoHyphens/>
              <w:spacing w:after="160" w:line="300" w:lineRule="exact"/>
              <w:ind w:firstLine="709"/>
              <w:rPr>
                <w:rFonts w:ascii="Liberation Serif" w:eastAsiaTheme="minorHAnsi" w:hAnsi="Liberation Serif"/>
                <w:szCs w:val="20"/>
                <w:lang w:eastAsia="en-US"/>
              </w:rPr>
            </w:pPr>
            <w:r w:rsidRPr="0059017B">
              <w:rPr>
                <w:rFonts w:ascii="Liberation Serif" w:eastAsiaTheme="minorHAnsi" w:hAnsi="Liberation Serif"/>
                <w:szCs w:val="20"/>
                <w:lang w:eastAsia="en-US"/>
              </w:rPr>
              <w:t>М. П.</w:t>
            </w:r>
          </w:p>
          <w:p w:rsidR="0059017B" w:rsidRPr="0059017B" w:rsidRDefault="0059017B" w:rsidP="0059017B">
            <w:pPr>
              <w:suppressAutoHyphens/>
              <w:spacing w:after="160" w:line="300" w:lineRule="exact"/>
              <w:ind w:firstLine="709"/>
              <w:rPr>
                <w:rFonts w:ascii="Liberation Serif" w:eastAsiaTheme="minorHAnsi" w:hAnsi="Liberation Serif"/>
                <w:szCs w:val="20"/>
                <w:lang w:eastAsia="en-US"/>
              </w:rPr>
            </w:pPr>
          </w:p>
        </w:tc>
        <w:tc>
          <w:tcPr>
            <w:tcW w:w="2573" w:type="pct"/>
            <w:tcBorders>
              <w:top w:val="single" w:sz="4" w:space="0" w:color="auto"/>
              <w:left w:val="nil"/>
              <w:bottom w:val="nil"/>
              <w:right w:val="nil"/>
            </w:tcBorders>
            <w:shd w:val="clear" w:color="auto" w:fill="auto"/>
          </w:tcPr>
          <w:p w:rsidR="0059017B" w:rsidRPr="0059017B" w:rsidRDefault="0059017B" w:rsidP="0059017B">
            <w:pPr>
              <w:spacing w:before="100" w:beforeAutospacing="1" w:after="100" w:afterAutospacing="1" w:line="259" w:lineRule="auto"/>
              <w:ind w:firstLine="709"/>
              <w:rPr>
                <w:rFonts w:ascii="Liberation Serif" w:eastAsiaTheme="minorHAnsi" w:hAnsi="Liberation Serif"/>
                <w:i/>
                <w:szCs w:val="20"/>
                <w:lang w:eastAsia="en-US"/>
              </w:rPr>
            </w:pPr>
            <w:r w:rsidRPr="0059017B">
              <w:rPr>
                <w:rFonts w:ascii="Liberation Serif" w:eastAsiaTheme="minorHAnsi" w:hAnsi="Liberation Serif"/>
                <w:i/>
                <w:szCs w:val="20"/>
                <w:lang w:eastAsia="en-US"/>
              </w:rPr>
              <w:t>Староста поселка _______________</w:t>
            </w:r>
          </w:p>
          <w:p w:rsidR="0059017B" w:rsidRPr="0059017B" w:rsidRDefault="0059017B" w:rsidP="0059017B">
            <w:pPr>
              <w:spacing w:before="100" w:beforeAutospacing="1" w:after="100" w:afterAutospacing="1" w:line="259" w:lineRule="auto"/>
              <w:ind w:firstLine="709"/>
              <w:rPr>
                <w:rFonts w:ascii="Liberation Serif" w:eastAsiaTheme="minorHAnsi" w:hAnsi="Liberation Serif"/>
                <w:i/>
                <w:szCs w:val="20"/>
                <w:lang w:eastAsia="en-US"/>
              </w:rPr>
            </w:pPr>
            <w:r w:rsidRPr="0059017B">
              <w:rPr>
                <w:rFonts w:ascii="Liberation Serif" w:eastAsiaTheme="minorHAnsi" w:hAnsi="Liberation Serif"/>
                <w:i/>
                <w:szCs w:val="20"/>
                <w:lang w:eastAsia="en-US"/>
              </w:rPr>
              <w:t>_________________ / ________________/</w:t>
            </w:r>
          </w:p>
        </w:tc>
      </w:tr>
    </w:tbl>
    <w:p w:rsidR="0059017B" w:rsidRPr="0059017B" w:rsidRDefault="0059017B" w:rsidP="0059017B">
      <w:pPr>
        <w:spacing w:before="100" w:beforeAutospacing="1" w:after="100" w:afterAutospacing="1"/>
        <w:ind w:firstLine="709"/>
        <w:rPr>
          <w:rFonts w:ascii="Liberation Serif" w:hAnsi="Liberation Serif"/>
        </w:rPr>
      </w:pPr>
    </w:p>
    <w:p w:rsidR="0059017B" w:rsidRDefault="0059017B">
      <w:pPr>
        <w:spacing w:after="160" w:line="259" w:lineRule="auto"/>
        <w:sectPr w:rsidR="0059017B">
          <w:pgSz w:w="11906" w:h="16838"/>
          <w:pgMar w:top="1134" w:right="850" w:bottom="1134" w:left="1701" w:header="708" w:footer="708" w:gutter="0"/>
          <w:cols w:space="708"/>
          <w:docGrid w:linePitch="360"/>
        </w:sectPr>
      </w:pPr>
      <w:r>
        <w:br w:type="page"/>
      </w:r>
    </w:p>
    <w:tbl>
      <w:tblPr>
        <w:tblW w:w="14350" w:type="dxa"/>
        <w:tblLook w:val="01E0" w:firstRow="1" w:lastRow="1" w:firstColumn="1" w:lastColumn="1" w:noHBand="0" w:noVBand="0"/>
      </w:tblPr>
      <w:tblGrid>
        <w:gridCol w:w="14350"/>
      </w:tblGrid>
      <w:tr w:rsidR="0059017B" w:rsidRPr="0041753C" w:rsidTr="004B3E92">
        <w:tc>
          <w:tcPr>
            <w:tcW w:w="14350" w:type="dxa"/>
          </w:tcPr>
          <w:tbl>
            <w:tblPr>
              <w:tblStyle w:val="a3"/>
              <w:tblW w:w="5000" w:type="pct"/>
              <w:tblLook w:val="04A0" w:firstRow="1" w:lastRow="0" w:firstColumn="1" w:lastColumn="0" w:noHBand="0" w:noVBand="1"/>
            </w:tblPr>
            <w:tblGrid>
              <w:gridCol w:w="2990"/>
              <w:gridCol w:w="3502"/>
              <w:gridCol w:w="3099"/>
              <w:gridCol w:w="2723"/>
              <w:gridCol w:w="1810"/>
            </w:tblGrid>
            <w:tr w:rsidR="0059017B" w:rsidRPr="0041753C" w:rsidTr="004B3E92">
              <w:tc>
                <w:tcPr>
                  <w:tcW w:w="1066" w:type="pct"/>
                  <w:tcBorders>
                    <w:top w:val="nil"/>
                    <w:left w:val="nil"/>
                    <w:bottom w:val="nil"/>
                    <w:right w:val="nil"/>
                  </w:tcBorders>
                </w:tcPr>
                <w:p w:rsidR="0059017B" w:rsidRPr="0041753C" w:rsidRDefault="0059017B" w:rsidP="004B3E92">
                  <w:pPr>
                    <w:spacing w:after="200" w:line="276" w:lineRule="auto"/>
                    <w:rPr>
                      <w:rFonts w:ascii="Liberation Serif" w:hAnsi="Liberation Serif"/>
                      <w:sz w:val="22"/>
                      <w:szCs w:val="22"/>
                    </w:rPr>
                  </w:pPr>
                </w:p>
              </w:tc>
              <w:tc>
                <w:tcPr>
                  <w:tcW w:w="1247" w:type="pct"/>
                  <w:tcBorders>
                    <w:top w:val="nil"/>
                    <w:left w:val="nil"/>
                    <w:bottom w:val="nil"/>
                    <w:right w:val="nil"/>
                  </w:tcBorders>
                </w:tcPr>
                <w:p w:rsidR="0059017B" w:rsidRPr="0041753C" w:rsidRDefault="0059017B" w:rsidP="004B3E92">
                  <w:pPr>
                    <w:spacing w:after="200" w:line="276" w:lineRule="auto"/>
                    <w:rPr>
                      <w:rFonts w:ascii="Liberation Serif" w:hAnsi="Liberation Serif"/>
                      <w:sz w:val="22"/>
                      <w:szCs w:val="22"/>
                    </w:rPr>
                  </w:pPr>
                </w:p>
              </w:tc>
              <w:tc>
                <w:tcPr>
                  <w:tcW w:w="1104" w:type="pct"/>
                  <w:tcBorders>
                    <w:top w:val="nil"/>
                    <w:left w:val="nil"/>
                    <w:bottom w:val="nil"/>
                    <w:right w:val="nil"/>
                  </w:tcBorders>
                </w:tcPr>
                <w:p w:rsidR="0059017B" w:rsidRPr="0041753C" w:rsidRDefault="0059017B" w:rsidP="004B3E92">
                  <w:pPr>
                    <w:spacing w:after="200" w:line="276" w:lineRule="auto"/>
                    <w:rPr>
                      <w:rFonts w:ascii="Liberation Serif" w:hAnsi="Liberation Serif"/>
                      <w:sz w:val="22"/>
                      <w:szCs w:val="22"/>
                    </w:rPr>
                  </w:pPr>
                </w:p>
              </w:tc>
              <w:tc>
                <w:tcPr>
                  <w:tcW w:w="1584" w:type="pct"/>
                  <w:gridSpan w:val="2"/>
                  <w:vMerge w:val="restart"/>
                  <w:tcBorders>
                    <w:top w:val="nil"/>
                    <w:left w:val="nil"/>
                    <w:bottom w:val="nil"/>
                    <w:right w:val="nil"/>
                  </w:tcBorders>
                </w:tcPr>
                <w:p w:rsidR="0059017B" w:rsidRDefault="0059017B" w:rsidP="004B3E92">
                  <w:pPr>
                    <w:rPr>
                      <w:rFonts w:ascii="Liberation Serif" w:hAnsi="Liberation Serif"/>
                      <w:sz w:val="22"/>
                      <w:szCs w:val="22"/>
                    </w:rPr>
                  </w:pPr>
                  <w:r w:rsidRPr="0041753C">
                    <w:rPr>
                      <w:rFonts w:ascii="Liberation Serif" w:hAnsi="Liberation Serif"/>
                      <w:sz w:val="22"/>
                      <w:szCs w:val="22"/>
                    </w:rPr>
                    <w:t>Приложение № 2</w:t>
                  </w:r>
                </w:p>
                <w:p w:rsidR="0059017B" w:rsidRDefault="0059017B" w:rsidP="004B3E92">
                  <w:pPr>
                    <w:rPr>
                      <w:rFonts w:ascii="Liberation Serif" w:hAnsi="Liberation Serif"/>
                      <w:sz w:val="22"/>
                      <w:szCs w:val="22"/>
                    </w:rPr>
                  </w:pPr>
                  <w:r>
                    <w:rPr>
                      <w:rFonts w:ascii="Liberation Serif" w:hAnsi="Liberation Serif"/>
                      <w:sz w:val="22"/>
                      <w:szCs w:val="22"/>
                    </w:rPr>
                    <w:t>к</w:t>
                  </w:r>
                  <w:r w:rsidRPr="0041753C">
                    <w:rPr>
                      <w:rFonts w:ascii="Liberation Serif" w:hAnsi="Liberation Serif"/>
                      <w:sz w:val="22"/>
                      <w:szCs w:val="22"/>
                    </w:rPr>
                    <w:t xml:space="preserve"> порядку</w:t>
                  </w:r>
                  <w:r w:rsidRPr="0041753C">
                    <w:rPr>
                      <w:rFonts w:ascii="Liberation Serif" w:hAnsi="Liberation Serif"/>
                    </w:rPr>
                    <w:t xml:space="preserve"> </w:t>
                  </w:r>
                  <w:r w:rsidRPr="0041753C">
                    <w:rPr>
                      <w:rFonts w:ascii="Liberation Serif" w:hAnsi="Liberation Serif"/>
                      <w:sz w:val="22"/>
                      <w:szCs w:val="22"/>
                    </w:rPr>
                    <w:t>выплаты ежемесячного вознаграждения и годовой поощрительной выплаты старостам сельских населенных пунктов городского округа Верхняя Пышма</w:t>
                  </w:r>
                </w:p>
                <w:p w:rsidR="0059017B" w:rsidRPr="0041753C" w:rsidRDefault="0059017B" w:rsidP="004B3E92">
                  <w:pPr>
                    <w:rPr>
                      <w:rFonts w:ascii="Liberation Serif" w:hAnsi="Liberation Serif"/>
                      <w:sz w:val="22"/>
                      <w:szCs w:val="22"/>
                    </w:rPr>
                  </w:pPr>
                  <w:r w:rsidRPr="0041753C">
                    <w:rPr>
                      <w:rFonts w:ascii="Liberation Serif" w:hAnsi="Liberation Serif"/>
                      <w:sz w:val="22"/>
                      <w:szCs w:val="22"/>
                    </w:rPr>
                    <w:t xml:space="preserve"> </w:t>
                  </w:r>
                </w:p>
              </w:tc>
            </w:tr>
            <w:tr w:rsidR="0059017B" w:rsidRPr="0041753C" w:rsidTr="004B3E92">
              <w:tc>
                <w:tcPr>
                  <w:tcW w:w="1066" w:type="pct"/>
                  <w:tcBorders>
                    <w:top w:val="nil"/>
                    <w:left w:val="nil"/>
                    <w:bottom w:val="single" w:sz="4" w:space="0" w:color="auto"/>
                    <w:right w:val="nil"/>
                  </w:tcBorders>
                </w:tcPr>
                <w:p w:rsidR="0059017B" w:rsidRPr="0041753C" w:rsidRDefault="0059017B" w:rsidP="004B3E92">
                  <w:pPr>
                    <w:spacing w:after="200" w:line="276" w:lineRule="auto"/>
                    <w:rPr>
                      <w:rFonts w:ascii="Liberation Serif" w:hAnsi="Liberation Serif"/>
                      <w:sz w:val="22"/>
                      <w:szCs w:val="22"/>
                    </w:rPr>
                  </w:pPr>
                </w:p>
              </w:tc>
              <w:tc>
                <w:tcPr>
                  <w:tcW w:w="1247" w:type="pct"/>
                  <w:tcBorders>
                    <w:top w:val="nil"/>
                    <w:left w:val="nil"/>
                    <w:bottom w:val="single" w:sz="4" w:space="0" w:color="auto"/>
                    <w:right w:val="nil"/>
                  </w:tcBorders>
                </w:tcPr>
                <w:p w:rsidR="0059017B" w:rsidRPr="0041753C" w:rsidRDefault="0059017B" w:rsidP="004B3E92">
                  <w:pPr>
                    <w:spacing w:after="200" w:line="276" w:lineRule="auto"/>
                    <w:rPr>
                      <w:rFonts w:ascii="Liberation Serif" w:hAnsi="Liberation Serif"/>
                      <w:sz w:val="22"/>
                      <w:szCs w:val="22"/>
                    </w:rPr>
                  </w:pPr>
                </w:p>
              </w:tc>
              <w:tc>
                <w:tcPr>
                  <w:tcW w:w="1104" w:type="pct"/>
                  <w:tcBorders>
                    <w:top w:val="nil"/>
                    <w:left w:val="nil"/>
                    <w:bottom w:val="single" w:sz="4" w:space="0" w:color="auto"/>
                    <w:right w:val="nil"/>
                  </w:tcBorders>
                </w:tcPr>
                <w:p w:rsidR="0059017B" w:rsidRPr="0041753C" w:rsidRDefault="0059017B" w:rsidP="004B3E92">
                  <w:pPr>
                    <w:spacing w:after="200" w:line="276" w:lineRule="auto"/>
                    <w:rPr>
                      <w:rFonts w:ascii="Liberation Serif" w:hAnsi="Liberation Serif"/>
                      <w:sz w:val="22"/>
                      <w:szCs w:val="22"/>
                    </w:rPr>
                  </w:pPr>
                </w:p>
              </w:tc>
              <w:tc>
                <w:tcPr>
                  <w:tcW w:w="1584" w:type="pct"/>
                  <w:gridSpan w:val="2"/>
                  <w:vMerge/>
                  <w:tcBorders>
                    <w:top w:val="nil"/>
                    <w:left w:val="nil"/>
                    <w:bottom w:val="single" w:sz="4" w:space="0" w:color="auto"/>
                    <w:right w:val="nil"/>
                  </w:tcBorders>
                </w:tcPr>
                <w:p w:rsidR="0059017B" w:rsidRPr="0041753C" w:rsidRDefault="0059017B" w:rsidP="004B3E92">
                  <w:pPr>
                    <w:spacing w:after="200" w:line="276" w:lineRule="auto"/>
                    <w:rPr>
                      <w:rFonts w:ascii="Liberation Serif" w:hAnsi="Liberation Serif"/>
                      <w:sz w:val="22"/>
                      <w:szCs w:val="22"/>
                    </w:rPr>
                  </w:pPr>
                </w:p>
              </w:tc>
            </w:tr>
            <w:tr w:rsidR="0059017B" w:rsidRPr="0041753C" w:rsidTr="004B3E92">
              <w:tc>
                <w:tcPr>
                  <w:tcW w:w="1066" w:type="pct"/>
                  <w:tcBorders>
                    <w:top w:val="single" w:sz="4" w:space="0" w:color="auto"/>
                  </w:tcBorders>
                </w:tcPr>
                <w:p w:rsidR="0059017B" w:rsidRPr="0041753C" w:rsidRDefault="0059017B" w:rsidP="004B3E92">
                  <w:pPr>
                    <w:spacing w:after="200" w:line="276" w:lineRule="auto"/>
                    <w:jc w:val="center"/>
                    <w:rPr>
                      <w:rFonts w:ascii="Liberation Serif" w:hAnsi="Liberation Serif"/>
                      <w:b/>
                      <w:sz w:val="22"/>
                      <w:szCs w:val="22"/>
                    </w:rPr>
                  </w:pPr>
                  <w:r w:rsidRPr="0041753C">
                    <w:rPr>
                      <w:rFonts w:ascii="Liberation Serif" w:hAnsi="Liberation Serif"/>
                      <w:b/>
                      <w:sz w:val="22"/>
                      <w:szCs w:val="22"/>
                    </w:rPr>
                    <w:t>Критерии эффективности, влияющие на увеличение выплат старостам</w:t>
                  </w:r>
                </w:p>
              </w:tc>
              <w:tc>
                <w:tcPr>
                  <w:tcW w:w="1247" w:type="pct"/>
                  <w:tcBorders>
                    <w:top w:val="single" w:sz="4" w:space="0" w:color="auto"/>
                  </w:tcBorders>
                </w:tcPr>
                <w:p w:rsidR="0059017B" w:rsidRPr="0041753C" w:rsidRDefault="0059017B" w:rsidP="004B3E92">
                  <w:pPr>
                    <w:spacing w:after="200" w:line="276" w:lineRule="auto"/>
                    <w:jc w:val="center"/>
                    <w:rPr>
                      <w:rFonts w:ascii="Liberation Serif" w:hAnsi="Liberation Serif"/>
                      <w:b/>
                      <w:sz w:val="22"/>
                      <w:szCs w:val="22"/>
                    </w:rPr>
                  </w:pPr>
                  <w:r w:rsidRPr="0041753C">
                    <w:rPr>
                      <w:rFonts w:ascii="Liberation Serif" w:hAnsi="Liberation Serif"/>
                      <w:b/>
                      <w:sz w:val="22"/>
                      <w:szCs w:val="22"/>
                    </w:rPr>
                    <w:t>Вес показателей эффективности. (Р</w:t>
                  </w:r>
                  <w:r w:rsidRPr="0041753C">
                    <w:rPr>
                      <w:rFonts w:ascii="Liberation Serif" w:hAnsi="Liberation Serif"/>
                      <w:b/>
                      <w:sz w:val="22"/>
                      <w:szCs w:val="22"/>
                      <w:lang w:val="en-US"/>
                    </w:rPr>
                    <w:t>n</w:t>
                  </w:r>
                  <w:r w:rsidRPr="0041753C">
                    <w:rPr>
                      <w:rFonts w:ascii="Liberation Serif" w:hAnsi="Liberation Serif"/>
                      <w:b/>
                      <w:sz w:val="22"/>
                      <w:szCs w:val="22"/>
                    </w:rPr>
                    <w:t>) (устанавливается главой до 15 февраля текущего года, устанавливается в зависимости от приоритетов населенного пункта</w:t>
                  </w:r>
                </w:p>
              </w:tc>
              <w:tc>
                <w:tcPr>
                  <w:tcW w:w="1104" w:type="pct"/>
                  <w:tcBorders>
                    <w:top w:val="single" w:sz="4" w:space="0" w:color="auto"/>
                  </w:tcBorders>
                </w:tcPr>
                <w:p w:rsidR="0059017B" w:rsidRPr="0041753C" w:rsidRDefault="0059017B" w:rsidP="004B3E92">
                  <w:pPr>
                    <w:spacing w:after="200" w:line="276" w:lineRule="auto"/>
                    <w:jc w:val="center"/>
                    <w:rPr>
                      <w:rFonts w:ascii="Liberation Serif" w:hAnsi="Liberation Serif"/>
                      <w:b/>
                      <w:sz w:val="22"/>
                      <w:szCs w:val="22"/>
                    </w:rPr>
                  </w:pPr>
                  <w:r w:rsidRPr="0041753C">
                    <w:rPr>
                      <w:rFonts w:ascii="Liberation Serif" w:hAnsi="Liberation Serif"/>
                      <w:b/>
                      <w:sz w:val="22"/>
                      <w:szCs w:val="22"/>
                    </w:rPr>
                    <w:t>мероприятия по достижению значения показателя. (определяются главой в виде задания)</w:t>
                  </w:r>
                </w:p>
              </w:tc>
              <w:tc>
                <w:tcPr>
                  <w:tcW w:w="971" w:type="pct"/>
                  <w:tcBorders>
                    <w:top w:val="single" w:sz="4" w:space="0" w:color="auto"/>
                  </w:tcBorders>
                </w:tcPr>
                <w:p w:rsidR="0059017B" w:rsidRPr="0041753C" w:rsidRDefault="0059017B" w:rsidP="004B3E92">
                  <w:pPr>
                    <w:spacing w:after="200" w:line="276" w:lineRule="auto"/>
                    <w:jc w:val="center"/>
                    <w:rPr>
                      <w:rFonts w:ascii="Liberation Serif" w:hAnsi="Liberation Serif"/>
                      <w:b/>
                      <w:bCs/>
                      <w:sz w:val="22"/>
                      <w:szCs w:val="22"/>
                    </w:rPr>
                  </w:pPr>
                  <w:r w:rsidRPr="0041753C">
                    <w:rPr>
                      <w:rFonts w:ascii="Liberation Serif" w:hAnsi="Liberation Serif"/>
                      <w:b/>
                      <w:sz w:val="22"/>
                      <w:szCs w:val="22"/>
                    </w:rPr>
                    <w:t>удельный вес показателя (К</w:t>
                  </w:r>
                  <w:r w:rsidRPr="0041753C">
                    <w:rPr>
                      <w:rFonts w:ascii="Liberation Serif" w:hAnsi="Liberation Serif"/>
                      <w:b/>
                      <w:sz w:val="22"/>
                      <w:szCs w:val="22"/>
                      <w:lang w:val="en-US"/>
                    </w:rPr>
                    <w:t>n</w:t>
                  </w:r>
                  <w:r w:rsidRPr="0041753C">
                    <w:rPr>
                      <w:rFonts w:ascii="Liberation Serif" w:hAnsi="Liberation Serif"/>
                      <w:b/>
                      <w:sz w:val="22"/>
                      <w:szCs w:val="22"/>
                    </w:rPr>
                    <w:t xml:space="preserve">). </w:t>
                  </w:r>
                  <w:r w:rsidRPr="0041753C">
                    <w:rPr>
                      <w:rFonts w:ascii="Liberation Serif" w:hAnsi="Liberation Serif"/>
                      <w:b/>
                      <w:bCs/>
                      <w:sz w:val="22"/>
                      <w:szCs w:val="22"/>
                    </w:rPr>
                    <w:t>(Коэффициент выполнения)</w:t>
                  </w:r>
                  <w:r w:rsidRPr="0041753C">
                    <w:rPr>
                      <w:rFonts w:ascii="Liberation Serif" w:hAnsi="Liberation Serif"/>
                      <w:bCs/>
                      <w:color w:val="000000"/>
                    </w:rPr>
                    <w:t xml:space="preserve"> </w:t>
                  </w:r>
                  <w:r w:rsidRPr="0041753C">
                    <w:rPr>
                      <w:rFonts w:ascii="Liberation Serif" w:hAnsi="Liberation Serif"/>
                      <w:b/>
                      <w:bCs/>
                      <w:sz w:val="22"/>
                      <w:szCs w:val="22"/>
                    </w:rPr>
                    <w:t>рассчитывается от выполненных заданий главы, направленных старосте в течение года.</w:t>
                  </w:r>
                </w:p>
              </w:tc>
              <w:tc>
                <w:tcPr>
                  <w:tcW w:w="613" w:type="pct"/>
                  <w:tcBorders>
                    <w:top w:val="single" w:sz="4" w:space="0" w:color="auto"/>
                  </w:tcBorders>
                </w:tcPr>
                <w:p w:rsidR="0059017B" w:rsidRPr="0041753C" w:rsidRDefault="0059017B" w:rsidP="004B3E92">
                  <w:pPr>
                    <w:spacing w:after="200" w:line="276" w:lineRule="auto"/>
                    <w:jc w:val="center"/>
                    <w:rPr>
                      <w:rFonts w:ascii="Liberation Serif" w:hAnsi="Liberation Serif"/>
                      <w:b/>
                      <w:sz w:val="22"/>
                      <w:szCs w:val="22"/>
                    </w:rPr>
                  </w:pPr>
                  <w:r w:rsidRPr="0041753C">
                    <w:rPr>
                      <w:rFonts w:ascii="Liberation Serif" w:hAnsi="Liberation Serif"/>
                      <w:b/>
                      <w:sz w:val="22"/>
                      <w:szCs w:val="22"/>
                    </w:rPr>
                    <w:t>Максимальный размер от годовой поощрительной выплаты, в (</w:t>
                  </w:r>
                  <w:r w:rsidRPr="0041753C">
                    <w:rPr>
                      <w:rFonts w:ascii="Liberation Serif" w:hAnsi="Liberation Serif"/>
                      <w:b/>
                      <w:i/>
                      <w:sz w:val="22"/>
                      <w:szCs w:val="22"/>
                    </w:rPr>
                    <w:t>РП)</w:t>
                  </w:r>
                </w:p>
              </w:tc>
            </w:tr>
            <w:tr w:rsidR="0059017B" w:rsidRPr="0041753C" w:rsidTr="004B3E92">
              <w:trPr>
                <w:trHeight w:val="2706"/>
              </w:trPr>
              <w:tc>
                <w:tcPr>
                  <w:tcW w:w="1066" w:type="pct"/>
                  <w:vMerge w:val="restar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t>Представление интересов граждан, проживающих на соответствующей территории, в том числе по вопросам местного значения, осуществление взаимодействия с главой сельской/поселковой администрации не более 15% от суммы максимального ежегодного поощрения (</w:t>
                  </w:r>
                  <w:r w:rsidRPr="0041753C">
                    <w:rPr>
                      <w:rFonts w:ascii="Liberation Serif" w:hAnsi="Liberation Serif"/>
                      <w:sz w:val="22"/>
                      <w:szCs w:val="22"/>
                      <w:lang w:val="en-US"/>
                    </w:rPr>
                    <w:t>N</w:t>
                  </w:r>
                  <w:r w:rsidRPr="0041753C">
                    <w:rPr>
                      <w:rFonts w:ascii="Liberation Serif" w:hAnsi="Liberation Serif"/>
                      <w:sz w:val="22"/>
                      <w:szCs w:val="22"/>
                    </w:rPr>
                    <w:t>1)</w:t>
                  </w:r>
                </w:p>
              </w:tc>
              <w:tc>
                <w:tcPr>
                  <w:tcW w:w="1247" w:type="pc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t>Участие населения в совещаниях, сходах, собраниях, публичных слушаньях, общественных обсуждениях, выборах, информирование жителей населенного пункта о принятых решениях, о ходе исполнения принятых решений(Р1), до 70% от (</w:t>
                  </w:r>
                  <w:r w:rsidRPr="0041753C">
                    <w:rPr>
                      <w:rFonts w:ascii="Liberation Serif" w:hAnsi="Liberation Serif"/>
                      <w:sz w:val="22"/>
                      <w:szCs w:val="22"/>
                      <w:lang w:val="en-US"/>
                    </w:rPr>
                    <w:t>N</w:t>
                  </w:r>
                  <w:r w:rsidRPr="0041753C">
                    <w:rPr>
                      <w:rFonts w:ascii="Liberation Serif" w:hAnsi="Liberation Serif"/>
                      <w:sz w:val="22"/>
                      <w:szCs w:val="22"/>
                    </w:rPr>
                    <w:t>1)</w:t>
                  </w:r>
                </w:p>
              </w:tc>
              <w:tc>
                <w:tcPr>
                  <w:tcW w:w="1104" w:type="pct"/>
                </w:tcPr>
                <w:p w:rsidR="0059017B" w:rsidRPr="0041753C" w:rsidRDefault="0059017B" w:rsidP="004B3E92">
                  <w:pPr>
                    <w:spacing w:after="200" w:line="276" w:lineRule="auto"/>
                    <w:rPr>
                      <w:rFonts w:ascii="Liberation Serif" w:hAnsi="Liberation Serif"/>
                      <w:sz w:val="22"/>
                      <w:szCs w:val="22"/>
                      <w:lang w:val="en-US"/>
                    </w:rPr>
                  </w:pPr>
                  <w:r w:rsidRPr="0041753C">
                    <w:rPr>
                      <w:rFonts w:ascii="Liberation Serif" w:hAnsi="Liberation Serif"/>
                      <w:sz w:val="22"/>
                      <w:szCs w:val="22"/>
                    </w:rPr>
                    <w:t>Совещания, сходы, собрания, выборы, проведения публичных слушаний, общественных обсуждений. (указывается тема, дата, место, количество присутствующих (участвующих</w:t>
                  </w:r>
                  <w:r w:rsidRPr="0041753C">
                    <w:rPr>
                      <w:rFonts w:ascii="Liberation Serif" w:hAnsi="Liberation Serif"/>
                      <w:sz w:val="22"/>
                      <w:szCs w:val="22"/>
                      <w:lang w:val="en-US"/>
                    </w:rPr>
                    <w:t>)</w:t>
                  </w:r>
                </w:p>
              </w:tc>
              <w:tc>
                <w:tcPr>
                  <w:tcW w:w="971" w:type="pct"/>
                </w:tcPr>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100-90% К=100% </w:t>
                  </w:r>
                </w:p>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 89-80% К=75%</w:t>
                  </w:r>
                </w:p>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  79-70% К=50% </w:t>
                  </w:r>
                </w:p>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bCs/>
                      <w:sz w:val="22"/>
                      <w:szCs w:val="22"/>
                    </w:rPr>
                    <w:t>менее 70% выполнения заданий – К=0</w:t>
                  </w:r>
                </w:p>
              </w:tc>
              <w:tc>
                <w:tcPr>
                  <w:tcW w:w="613" w:type="pct"/>
                  <w:vMerge w:val="restart"/>
                </w:tcPr>
                <w:p w:rsidR="0059017B" w:rsidRPr="0041753C" w:rsidRDefault="0059017B" w:rsidP="004B3E92">
                  <w:pPr>
                    <w:spacing w:after="200" w:line="276" w:lineRule="auto"/>
                    <w:jc w:val="center"/>
                    <w:rPr>
                      <w:rFonts w:ascii="Liberation Serif" w:hAnsi="Liberation Serif"/>
                      <w:sz w:val="22"/>
                      <w:szCs w:val="22"/>
                    </w:rPr>
                  </w:pPr>
                </w:p>
                <w:p w:rsidR="0059017B" w:rsidRPr="0041753C" w:rsidRDefault="0059017B" w:rsidP="004B3E92">
                  <w:pPr>
                    <w:spacing w:after="200" w:line="276" w:lineRule="auto"/>
                    <w:jc w:val="center"/>
                    <w:rPr>
                      <w:rFonts w:ascii="Liberation Serif" w:hAnsi="Liberation Serif"/>
                      <w:sz w:val="22"/>
                      <w:szCs w:val="22"/>
                    </w:rPr>
                  </w:pPr>
                </w:p>
                <w:p w:rsidR="0059017B" w:rsidRPr="0041753C" w:rsidRDefault="0059017B" w:rsidP="004B3E92">
                  <w:pPr>
                    <w:spacing w:after="200" w:line="276" w:lineRule="auto"/>
                    <w:jc w:val="center"/>
                    <w:rPr>
                      <w:rFonts w:ascii="Liberation Serif" w:hAnsi="Liberation Serif"/>
                      <w:sz w:val="22"/>
                      <w:szCs w:val="22"/>
                    </w:rPr>
                  </w:pPr>
                </w:p>
                <w:p w:rsidR="0059017B" w:rsidRPr="0041753C" w:rsidRDefault="0059017B" w:rsidP="004B3E92">
                  <w:pPr>
                    <w:spacing w:after="200" w:line="276" w:lineRule="auto"/>
                    <w:jc w:val="center"/>
                    <w:rPr>
                      <w:rFonts w:ascii="Liberation Serif" w:hAnsi="Liberation Serif"/>
                      <w:sz w:val="22"/>
                      <w:szCs w:val="22"/>
                    </w:rPr>
                  </w:pPr>
                </w:p>
                <w:p w:rsidR="0059017B" w:rsidRPr="0041753C" w:rsidRDefault="0059017B" w:rsidP="004B3E92">
                  <w:pPr>
                    <w:spacing w:after="200" w:line="276" w:lineRule="auto"/>
                    <w:jc w:val="center"/>
                    <w:rPr>
                      <w:rFonts w:ascii="Liberation Serif" w:hAnsi="Liberation Serif"/>
                      <w:sz w:val="22"/>
                      <w:szCs w:val="22"/>
                    </w:rPr>
                  </w:pPr>
                </w:p>
                <w:p w:rsidR="0059017B" w:rsidRPr="0041753C" w:rsidRDefault="0059017B" w:rsidP="004B3E92">
                  <w:pPr>
                    <w:spacing w:after="200" w:line="276" w:lineRule="auto"/>
                    <w:jc w:val="center"/>
                    <w:rPr>
                      <w:rFonts w:ascii="Liberation Serif" w:hAnsi="Liberation Serif"/>
                      <w:sz w:val="22"/>
                      <w:szCs w:val="22"/>
                    </w:rPr>
                  </w:pPr>
                </w:p>
                <w:p w:rsidR="0059017B" w:rsidRPr="0041753C" w:rsidRDefault="0059017B" w:rsidP="004B3E92">
                  <w:pPr>
                    <w:spacing w:after="200" w:line="276" w:lineRule="auto"/>
                    <w:jc w:val="center"/>
                    <w:rPr>
                      <w:rFonts w:ascii="Liberation Serif" w:hAnsi="Liberation Serif"/>
                      <w:sz w:val="22"/>
                      <w:szCs w:val="22"/>
                    </w:rPr>
                  </w:pPr>
                </w:p>
                <w:p w:rsidR="0059017B" w:rsidRPr="0041753C" w:rsidRDefault="0059017B" w:rsidP="004B3E92">
                  <w:pPr>
                    <w:spacing w:after="200" w:line="276" w:lineRule="auto"/>
                    <w:jc w:val="center"/>
                    <w:rPr>
                      <w:rFonts w:ascii="Liberation Serif" w:hAnsi="Liberation Serif"/>
                      <w:sz w:val="22"/>
                      <w:szCs w:val="22"/>
                    </w:rPr>
                  </w:pPr>
                  <w:r w:rsidRPr="0041753C">
                    <w:rPr>
                      <w:rFonts w:ascii="Liberation Serif" w:hAnsi="Liberation Serif"/>
                      <w:sz w:val="22"/>
                      <w:szCs w:val="22"/>
                    </w:rPr>
                    <w:t>60%</w:t>
                  </w:r>
                </w:p>
              </w:tc>
            </w:tr>
            <w:tr w:rsidR="0059017B" w:rsidRPr="0041753C" w:rsidTr="004B3E92">
              <w:tc>
                <w:tcPr>
                  <w:tcW w:w="1066" w:type="pct"/>
                  <w:vMerge/>
                </w:tcPr>
                <w:p w:rsidR="0059017B" w:rsidRPr="0041753C" w:rsidRDefault="0059017B" w:rsidP="004B3E92">
                  <w:pPr>
                    <w:spacing w:after="200" w:line="276" w:lineRule="auto"/>
                    <w:rPr>
                      <w:rFonts w:ascii="Liberation Serif" w:hAnsi="Liberation Serif"/>
                      <w:sz w:val="22"/>
                      <w:szCs w:val="22"/>
                    </w:rPr>
                  </w:pPr>
                </w:p>
              </w:tc>
              <w:tc>
                <w:tcPr>
                  <w:tcW w:w="1247" w:type="pc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t>Взаимодействие с главой сельской/ поселковой администрации по вопросам обеспечения выполнения полномочий органа местного самоуправления (Р2) до 70% от (</w:t>
                  </w:r>
                  <w:r w:rsidRPr="0041753C">
                    <w:rPr>
                      <w:rFonts w:ascii="Liberation Serif" w:hAnsi="Liberation Serif"/>
                      <w:sz w:val="22"/>
                      <w:szCs w:val="22"/>
                      <w:lang w:val="en-US"/>
                    </w:rPr>
                    <w:t>N</w:t>
                  </w:r>
                  <w:r w:rsidRPr="0041753C">
                    <w:rPr>
                      <w:rFonts w:ascii="Liberation Serif" w:hAnsi="Liberation Serif"/>
                      <w:sz w:val="22"/>
                      <w:szCs w:val="22"/>
                    </w:rPr>
                    <w:t>1)</w:t>
                  </w:r>
                </w:p>
              </w:tc>
              <w:tc>
                <w:tcPr>
                  <w:tcW w:w="1104" w:type="pc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t>Количество поручений (контроль очистки территории от снега, работа уличного освещения и т.д.)</w:t>
                  </w:r>
                </w:p>
              </w:tc>
              <w:tc>
                <w:tcPr>
                  <w:tcW w:w="971" w:type="pct"/>
                </w:tcPr>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100-90% К=100% </w:t>
                  </w:r>
                </w:p>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 89-80% К=75%</w:t>
                  </w:r>
                </w:p>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79-70% К=50% </w:t>
                  </w:r>
                </w:p>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bCs/>
                      <w:sz w:val="22"/>
                      <w:szCs w:val="22"/>
                    </w:rPr>
                    <w:t>менее 70% выполнения заданий – К=0</w:t>
                  </w:r>
                </w:p>
              </w:tc>
              <w:tc>
                <w:tcPr>
                  <w:tcW w:w="613" w:type="pct"/>
                  <w:vMerge/>
                </w:tcPr>
                <w:p w:rsidR="0059017B" w:rsidRPr="0041753C" w:rsidRDefault="0059017B" w:rsidP="004B3E92">
                  <w:pPr>
                    <w:spacing w:after="200" w:line="276" w:lineRule="auto"/>
                    <w:rPr>
                      <w:rFonts w:ascii="Liberation Serif" w:hAnsi="Liberation Serif"/>
                      <w:sz w:val="22"/>
                      <w:szCs w:val="22"/>
                    </w:rPr>
                  </w:pPr>
                </w:p>
              </w:tc>
            </w:tr>
            <w:tr w:rsidR="0059017B" w:rsidRPr="0041753C" w:rsidTr="004B3E92">
              <w:tc>
                <w:tcPr>
                  <w:tcW w:w="1066" w:type="pct"/>
                  <w:vMerge w:val="restar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lastRenderedPageBreak/>
                    <w:t>Контроль за санитарно-эпидемиологической обстановкой и пожарной безопасностью, состоянием благоустройства на соответствующей территории, за соблюдением Правил благоустройства, обеспечением чистоты и порядка на территории, участие населения в добровольных объединениях, не более 15% от суммы максимального ежегодного поощрения (</w:t>
                  </w:r>
                  <w:r w:rsidRPr="0041753C">
                    <w:rPr>
                      <w:rFonts w:ascii="Liberation Serif" w:hAnsi="Liberation Serif"/>
                      <w:sz w:val="22"/>
                      <w:szCs w:val="22"/>
                      <w:lang w:val="en-US"/>
                    </w:rPr>
                    <w:t>N</w:t>
                  </w:r>
                  <w:r w:rsidRPr="0041753C">
                    <w:rPr>
                      <w:rFonts w:ascii="Liberation Serif" w:hAnsi="Liberation Serif"/>
                      <w:sz w:val="22"/>
                      <w:szCs w:val="22"/>
                    </w:rPr>
                    <w:t>2)</w:t>
                  </w:r>
                </w:p>
              </w:tc>
              <w:tc>
                <w:tcPr>
                  <w:tcW w:w="1247" w:type="pc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t>Мониторинг стихийных свалок, контроль своевременности вывоза мусора на соответствующей территории ответственными организациями (Р3) до 40% от (</w:t>
                  </w:r>
                  <w:r w:rsidRPr="0041753C">
                    <w:rPr>
                      <w:rFonts w:ascii="Liberation Serif" w:hAnsi="Liberation Serif"/>
                      <w:sz w:val="22"/>
                      <w:szCs w:val="22"/>
                      <w:lang w:val="en-US"/>
                    </w:rPr>
                    <w:t>N</w:t>
                  </w:r>
                  <w:r w:rsidRPr="0041753C">
                    <w:rPr>
                      <w:rFonts w:ascii="Liberation Serif" w:hAnsi="Liberation Serif"/>
                      <w:sz w:val="22"/>
                      <w:szCs w:val="22"/>
                    </w:rPr>
                    <w:t>2)</w:t>
                  </w:r>
                </w:p>
              </w:tc>
              <w:tc>
                <w:tcPr>
                  <w:tcW w:w="1104" w:type="pc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t xml:space="preserve">Количество отработанных обращений по вывозу мусора, заявок на проверку санитарного состояния территорий  </w:t>
                  </w:r>
                </w:p>
              </w:tc>
              <w:tc>
                <w:tcPr>
                  <w:tcW w:w="971" w:type="pct"/>
                </w:tcPr>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100-90% К=100% </w:t>
                  </w:r>
                </w:p>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 89-80% К=75%</w:t>
                  </w:r>
                </w:p>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  79-70% К=50% </w:t>
                  </w:r>
                </w:p>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bCs/>
                      <w:sz w:val="22"/>
                      <w:szCs w:val="22"/>
                    </w:rPr>
                    <w:t>менее 70% выполнения заданий – К=0</w:t>
                  </w:r>
                </w:p>
              </w:tc>
              <w:tc>
                <w:tcPr>
                  <w:tcW w:w="613" w:type="pct"/>
                  <w:vMerge/>
                </w:tcPr>
                <w:p w:rsidR="0059017B" w:rsidRPr="0041753C" w:rsidRDefault="0059017B" w:rsidP="004B3E92">
                  <w:pPr>
                    <w:spacing w:after="200" w:line="276" w:lineRule="auto"/>
                    <w:rPr>
                      <w:rFonts w:ascii="Liberation Serif" w:hAnsi="Liberation Serif"/>
                      <w:sz w:val="22"/>
                      <w:szCs w:val="22"/>
                    </w:rPr>
                  </w:pPr>
                </w:p>
              </w:tc>
            </w:tr>
            <w:tr w:rsidR="0059017B" w:rsidRPr="0041753C" w:rsidTr="004B3E92">
              <w:tc>
                <w:tcPr>
                  <w:tcW w:w="1066" w:type="pct"/>
                  <w:vMerge/>
                </w:tcPr>
                <w:p w:rsidR="0059017B" w:rsidRPr="0041753C" w:rsidRDefault="0059017B" w:rsidP="004B3E92">
                  <w:pPr>
                    <w:spacing w:after="200" w:line="276" w:lineRule="auto"/>
                    <w:rPr>
                      <w:rFonts w:ascii="Liberation Serif" w:hAnsi="Liberation Serif"/>
                      <w:sz w:val="22"/>
                      <w:szCs w:val="22"/>
                    </w:rPr>
                  </w:pPr>
                </w:p>
              </w:tc>
              <w:tc>
                <w:tcPr>
                  <w:tcW w:w="1247" w:type="pc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t>Информирование жителей территории, контроль по вопросам безопасности (обращение с газом, пожарная безопасность и т.д.) (Р4) до 40% от веса (</w:t>
                  </w:r>
                  <w:r w:rsidRPr="0041753C">
                    <w:rPr>
                      <w:rFonts w:ascii="Liberation Serif" w:hAnsi="Liberation Serif"/>
                      <w:sz w:val="22"/>
                      <w:szCs w:val="22"/>
                      <w:lang w:val="en-US"/>
                    </w:rPr>
                    <w:t>N</w:t>
                  </w:r>
                  <w:r w:rsidRPr="0041753C">
                    <w:rPr>
                      <w:rFonts w:ascii="Liberation Serif" w:hAnsi="Liberation Serif"/>
                      <w:sz w:val="22"/>
                      <w:szCs w:val="22"/>
                    </w:rPr>
                    <w:t>2)</w:t>
                  </w:r>
                </w:p>
              </w:tc>
              <w:tc>
                <w:tcPr>
                  <w:tcW w:w="1104" w:type="pc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t>Количество встреч, обходов, проведенных с населением по вопросам безопасности. Количество расклеенного или распространенного информационного материала</w:t>
                  </w:r>
                </w:p>
              </w:tc>
              <w:tc>
                <w:tcPr>
                  <w:tcW w:w="971" w:type="pct"/>
                </w:tcPr>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100-90% К=100% </w:t>
                  </w:r>
                </w:p>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 89-80% К=75%</w:t>
                  </w:r>
                </w:p>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  79-70% К=50% </w:t>
                  </w:r>
                </w:p>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bCs/>
                      <w:sz w:val="22"/>
                      <w:szCs w:val="22"/>
                    </w:rPr>
                    <w:t>менее 70% выполнения заданий – К=0</w:t>
                  </w:r>
                </w:p>
              </w:tc>
              <w:tc>
                <w:tcPr>
                  <w:tcW w:w="613" w:type="pct"/>
                  <w:vMerge/>
                </w:tcPr>
                <w:p w:rsidR="0059017B" w:rsidRPr="0041753C" w:rsidRDefault="0059017B" w:rsidP="004B3E92">
                  <w:pPr>
                    <w:spacing w:after="200" w:line="276" w:lineRule="auto"/>
                    <w:rPr>
                      <w:rFonts w:ascii="Liberation Serif" w:hAnsi="Liberation Serif"/>
                      <w:sz w:val="22"/>
                      <w:szCs w:val="22"/>
                    </w:rPr>
                  </w:pPr>
                </w:p>
              </w:tc>
            </w:tr>
            <w:tr w:rsidR="0059017B" w:rsidRPr="0041753C" w:rsidTr="004B3E92">
              <w:tc>
                <w:tcPr>
                  <w:tcW w:w="1066" w:type="pct"/>
                  <w:vMerge/>
                </w:tcPr>
                <w:p w:rsidR="0059017B" w:rsidRPr="0041753C" w:rsidRDefault="0059017B" w:rsidP="004B3E92">
                  <w:pPr>
                    <w:spacing w:after="200" w:line="276" w:lineRule="auto"/>
                    <w:rPr>
                      <w:rFonts w:ascii="Liberation Serif" w:hAnsi="Liberation Serif"/>
                      <w:sz w:val="22"/>
                      <w:szCs w:val="22"/>
                    </w:rPr>
                  </w:pPr>
                </w:p>
              </w:tc>
              <w:tc>
                <w:tcPr>
                  <w:tcW w:w="1247" w:type="pc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t>Обходы территории частного сектора в целях выявления нарушения благоустройства и ненадлежащего содержания территории (Р5) до 60% от (</w:t>
                  </w:r>
                  <w:r w:rsidRPr="0041753C">
                    <w:rPr>
                      <w:rFonts w:ascii="Liberation Serif" w:hAnsi="Liberation Serif"/>
                      <w:sz w:val="22"/>
                      <w:szCs w:val="22"/>
                      <w:lang w:val="en-US"/>
                    </w:rPr>
                    <w:t>N</w:t>
                  </w:r>
                  <w:r w:rsidRPr="0041753C">
                    <w:rPr>
                      <w:rFonts w:ascii="Liberation Serif" w:hAnsi="Liberation Serif"/>
                      <w:sz w:val="22"/>
                      <w:szCs w:val="22"/>
                    </w:rPr>
                    <w:t>2)</w:t>
                  </w:r>
                </w:p>
              </w:tc>
              <w:tc>
                <w:tcPr>
                  <w:tcW w:w="1104" w:type="pc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t>Количество проинформированных граждан.  адреса домов</w:t>
                  </w:r>
                </w:p>
              </w:tc>
              <w:tc>
                <w:tcPr>
                  <w:tcW w:w="971" w:type="pct"/>
                </w:tcPr>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100-90% К=100% </w:t>
                  </w:r>
                </w:p>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 89-80% К=75%</w:t>
                  </w:r>
                </w:p>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  79-70% К=50% </w:t>
                  </w:r>
                </w:p>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bCs/>
                      <w:sz w:val="22"/>
                      <w:szCs w:val="22"/>
                    </w:rPr>
                    <w:t>менее 70% выполнения заданий – К=0</w:t>
                  </w:r>
                </w:p>
              </w:tc>
              <w:tc>
                <w:tcPr>
                  <w:tcW w:w="613" w:type="pct"/>
                  <w:vMerge/>
                </w:tcPr>
                <w:p w:rsidR="0059017B" w:rsidRPr="0041753C" w:rsidRDefault="0059017B" w:rsidP="004B3E92">
                  <w:pPr>
                    <w:spacing w:after="200" w:line="276" w:lineRule="auto"/>
                    <w:rPr>
                      <w:rFonts w:ascii="Liberation Serif" w:hAnsi="Liberation Serif"/>
                      <w:sz w:val="22"/>
                      <w:szCs w:val="22"/>
                    </w:rPr>
                  </w:pPr>
                </w:p>
              </w:tc>
            </w:tr>
            <w:tr w:rsidR="0059017B" w:rsidRPr="0041753C" w:rsidTr="004B3E92">
              <w:tc>
                <w:tcPr>
                  <w:tcW w:w="1066" w:type="pc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t>Организация участия населения в благоустройстве территории не более 15% от суммы максимального ежегодного поощрения (</w:t>
                  </w:r>
                  <w:r w:rsidRPr="0041753C">
                    <w:rPr>
                      <w:rFonts w:ascii="Liberation Serif" w:hAnsi="Liberation Serif"/>
                      <w:sz w:val="22"/>
                      <w:szCs w:val="22"/>
                      <w:lang w:val="en-US"/>
                    </w:rPr>
                    <w:t>N</w:t>
                  </w:r>
                  <w:r w:rsidRPr="0041753C">
                    <w:rPr>
                      <w:rFonts w:ascii="Liberation Serif" w:hAnsi="Liberation Serif"/>
                      <w:sz w:val="22"/>
                      <w:szCs w:val="22"/>
                    </w:rPr>
                    <w:t>3)</w:t>
                  </w:r>
                </w:p>
              </w:tc>
              <w:tc>
                <w:tcPr>
                  <w:tcW w:w="1247" w:type="pc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t>Привлечение жителей участию в работах по благоустройству территории, субботниках (уборка территории, сбор мусора, ремонт, покраска, объектов благоустройства и т.д.) (Р6) до 100% от (</w:t>
                  </w:r>
                  <w:r w:rsidRPr="0041753C">
                    <w:rPr>
                      <w:rFonts w:ascii="Liberation Serif" w:hAnsi="Liberation Serif"/>
                      <w:sz w:val="22"/>
                      <w:szCs w:val="22"/>
                      <w:lang w:val="en-US"/>
                    </w:rPr>
                    <w:t>N</w:t>
                  </w:r>
                  <w:r w:rsidRPr="0041753C">
                    <w:rPr>
                      <w:rFonts w:ascii="Liberation Serif" w:hAnsi="Liberation Serif"/>
                      <w:sz w:val="22"/>
                      <w:szCs w:val="22"/>
                    </w:rPr>
                    <w:t>3)</w:t>
                  </w:r>
                </w:p>
              </w:tc>
              <w:tc>
                <w:tcPr>
                  <w:tcW w:w="1104" w:type="pct"/>
                </w:tcPr>
                <w:p w:rsidR="0059017B" w:rsidRPr="0041753C" w:rsidRDefault="0059017B" w:rsidP="004B3E92">
                  <w:pPr>
                    <w:spacing w:after="200" w:line="276" w:lineRule="auto"/>
                    <w:rPr>
                      <w:rFonts w:ascii="Liberation Serif" w:hAnsi="Liberation Serif"/>
                      <w:b/>
                      <w:bCs/>
                      <w:sz w:val="22"/>
                      <w:szCs w:val="22"/>
                    </w:rPr>
                  </w:pPr>
                  <w:r w:rsidRPr="0041753C">
                    <w:rPr>
                      <w:rFonts w:ascii="Liberation Serif" w:hAnsi="Liberation Serif"/>
                      <w:sz w:val="22"/>
                      <w:szCs w:val="22"/>
                    </w:rPr>
                    <w:t xml:space="preserve">Количество привлеченных жителей, </w:t>
                  </w:r>
                </w:p>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t>адрес и дата проведения работ, субботника</w:t>
                  </w:r>
                </w:p>
              </w:tc>
              <w:tc>
                <w:tcPr>
                  <w:tcW w:w="971" w:type="pct"/>
                </w:tcPr>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100-90% К=100% </w:t>
                  </w:r>
                </w:p>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 89-80% К=75%</w:t>
                  </w:r>
                </w:p>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  79-70% К=50% </w:t>
                  </w:r>
                </w:p>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bCs/>
                      <w:sz w:val="22"/>
                      <w:szCs w:val="22"/>
                    </w:rPr>
                    <w:t>менее 70% выполнения заданий – К=0</w:t>
                  </w:r>
                </w:p>
              </w:tc>
              <w:tc>
                <w:tcPr>
                  <w:tcW w:w="613" w:type="pct"/>
                  <w:vMerge/>
                </w:tcPr>
                <w:p w:rsidR="0059017B" w:rsidRPr="0041753C" w:rsidRDefault="0059017B" w:rsidP="004B3E92">
                  <w:pPr>
                    <w:spacing w:after="200" w:line="276" w:lineRule="auto"/>
                    <w:rPr>
                      <w:rFonts w:ascii="Liberation Serif" w:hAnsi="Liberation Serif"/>
                      <w:sz w:val="22"/>
                      <w:szCs w:val="22"/>
                    </w:rPr>
                  </w:pPr>
                </w:p>
              </w:tc>
            </w:tr>
            <w:tr w:rsidR="0059017B" w:rsidRPr="0041753C" w:rsidTr="004B3E92">
              <w:tc>
                <w:tcPr>
                  <w:tcW w:w="1066" w:type="pct"/>
                  <w:vMerge w:val="restar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lastRenderedPageBreak/>
                    <w:t>Участие старост в реализации приоритетных региональных проектов инициативного бюджетирования, иных проектах, направленных на реализацию инициативного бюджетирования, в организации и проведении культурно-массовых, физкультурно-оздоровительных и спортивных мероприятий, а также досуга жителей населенного пункта не более 15% от суммы максимального ежегодного поощрения (</w:t>
                  </w:r>
                  <w:r w:rsidRPr="0041753C">
                    <w:rPr>
                      <w:rFonts w:ascii="Liberation Serif" w:hAnsi="Liberation Serif"/>
                      <w:sz w:val="22"/>
                      <w:szCs w:val="22"/>
                      <w:lang w:val="en-US"/>
                    </w:rPr>
                    <w:t>N</w:t>
                  </w:r>
                  <w:r w:rsidRPr="0041753C">
                    <w:rPr>
                      <w:rFonts w:ascii="Liberation Serif" w:hAnsi="Liberation Serif"/>
                      <w:sz w:val="22"/>
                      <w:szCs w:val="22"/>
                    </w:rPr>
                    <w:t>4)</w:t>
                  </w:r>
                </w:p>
              </w:tc>
              <w:tc>
                <w:tcPr>
                  <w:tcW w:w="1247" w:type="pc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t>Участие старост в реализации приоритетных региональных проектов инициативного бюджетирования, иных проектах, направленных на реализацию инициативного бюджетирования (Р7) до 70% от (</w:t>
                  </w:r>
                  <w:r w:rsidRPr="0041753C">
                    <w:rPr>
                      <w:rFonts w:ascii="Liberation Serif" w:hAnsi="Liberation Serif"/>
                      <w:sz w:val="22"/>
                      <w:szCs w:val="22"/>
                      <w:lang w:val="en-US"/>
                    </w:rPr>
                    <w:t>N</w:t>
                  </w:r>
                  <w:r w:rsidRPr="0041753C">
                    <w:rPr>
                      <w:rFonts w:ascii="Liberation Serif" w:hAnsi="Liberation Serif"/>
                      <w:sz w:val="22"/>
                      <w:szCs w:val="22"/>
                    </w:rPr>
                    <w:t>4)</w:t>
                  </w:r>
                </w:p>
              </w:tc>
              <w:tc>
                <w:tcPr>
                  <w:tcW w:w="1104" w:type="pc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t>Название мероприятий; количество привлеченных жителей</w:t>
                  </w:r>
                </w:p>
              </w:tc>
              <w:tc>
                <w:tcPr>
                  <w:tcW w:w="971" w:type="pct"/>
                </w:tcPr>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100-90% К=100% </w:t>
                  </w:r>
                </w:p>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 89-80% К=75%</w:t>
                  </w:r>
                </w:p>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  79-70% К=50% </w:t>
                  </w:r>
                </w:p>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bCs/>
                      <w:sz w:val="22"/>
                      <w:szCs w:val="22"/>
                    </w:rPr>
                    <w:t>менее 70% выполнения заданий – К=0</w:t>
                  </w:r>
                </w:p>
              </w:tc>
              <w:tc>
                <w:tcPr>
                  <w:tcW w:w="613" w:type="pct"/>
                  <w:vMerge/>
                </w:tcPr>
                <w:p w:rsidR="0059017B" w:rsidRPr="0041753C" w:rsidRDefault="0059017B" w:rsidP="004B3E92">
                  <w:pPr>
                    <w:spacing w:after="200" w:line="276" w:lineRule="auto"/>
                    <w:rPr>
                      <w:rFonts w:ascii="Liberation Serif" w:hAnsi="Liberation Serif"/>
                      <w:sz w:val="22"/>
                      <w:szCs w:val="22"/>
                    </w:rPr>
                  </w:pPr>
                </w:p>
              </w:tc>
            </w:tr>
            <w:tr w:rsidR="0059017B" w:rsidRPr="0041753C" w:rsidTr="004B3E92">
              <w:tc>
                <w:tcPr>
                  <w:tcW w:w="1066" w:type="pct"/>
                  <w:vMerge/>
                </w:tcPr>
                <w:p w:rsidR="0059017B" w:rsidRPr="0041753C" w:rsidRDefault="0059017B" w:rsidP="004B3E92">
                  <w:pPr>
                    <w:spacing w:after="200" w:line="276" w:lineRule="auto"/>
                    <w:rPr>
                      <w:rFonts w:ascii="Liberation Serif" w:hAnsi="Liberation Serif"/>
                      <w:sz w:val="22"/>
                      <w:szCs w:val="22"/>
                    </w:rPr>
                  </w:pPr>
                </w:p>
              </w:tc>
              <w:tc>
                <w:tcPr>
                  <w:tcW w:w="1247" w:type="pc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t>Участие в организации и проведении культурно-массовых, физкультурно-оздоровительных и спортивных мероприятий, а также досуга жителей населенного пункта (Р8) до 70% от (</w:t>
                  </w:r>
                  <w:r w:rsidRPr="0041753C">
                    <w:rPr>
                      <w:rFonts w:ascii="Liberation Serif" w:hAnsi="Liberation Serif"/>
                      <w:sz w:val="22"/>
                      <w:szCs w:val="22"/>
                      <w:lang w:val="en-US"/>
                    </w:rPr>
                    <w:t>N</w:t>
                  </w:r>
                  <w:r w:rsidRPr="0041753C">
                    <w:rPr>
                      <w:rFonts w:ascii="Liberation Serif" w:hAnsi="Liberation Serif"/>
                      <w:sz w:val="22"/>
                      <w:szCs w:val="22"/>
                    </w:rPr>
                    <w:t>4)</w:t>
                  </w:r>
                </w:p>
              </w:tc>
              <w:tc>
                <w:tcPr>
                  <w:tcW w:w="1104" w:type="pct"/>
                </w:tcPr>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sz w:val="22"/>
                      <w:szCs w:val="22"/>
                    </w:rPr>
                    <w:t>Название мероприятий; количество привлеченных жителей</w:t>
                  </w:r>
                </w:p>
              </w:tc>
              <w:tc>
                <w:tcPr>
                  <w:tcW w:w="971" w:type="pct"/>
                </w:tcPr>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100-90% К=100% </w:t>
                  </w:r>
                </w:p>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 89-80% К=75%</w:t>
                  </w:r>
                </w:p>
                <w:p w:rsidR="0059017B" w:rsidRPr="0041753C" w:rsidRDefault="0059017B" w:rsidP="004B3E92">
                  <w:pPr>
                    <w:spacing w:after="200" w:line="276" w:lineRule="auto"/>
                    <w:rPr>
                      <w:rFonts w:ascii="Liberation Serif" w:hAnsi="Liberation Serif"/>
                      <w:bCs/>
                      <w:sz w:val="22"/>
                      <w:szCs w:val="22"/>
                    </w:rPr>
                  </w:pPr>
                  <w:r w:rsidRPr="0041753C">
                    <w:rPr>
                      <w:rFonts w:ascii="Liberation Serif" w:hAnsi="Liberation Serif"/>
                      <w:bCs/>
                      <w:sz w:val="22"/>
                      <w:szCs w:val="22"/>
                    </w:rPr>
                    <w:t xml:space="preserve">  79-70% К=50% </w:t>
                  </w:r>
                </w:p>
                <w:p w:rsidR="0059017B" w:rsidRPr="0041753C" w:rsidRDefault="0059017B" w:rsidP="004B3E92">
                  <w:pPr>
                    <w:spacing w:after="200" w:line="276" w:lineRule="auto"/>
                    <w:rPr>
                      <w:rFonts w:ascii="Liberation Serif" w:hAnsi="Liberation Serif"/>
                      <w:sz w:val="22"/>
                      <w:szCs w:val="22"/>
                    </w:rPr>
                  </w:pPr>
                  <w:r w:rsidRPr="0041753C">
                    <w:rPr>
                      <w:rFonts w:ascii="Liberation Serif" w:hAnsi="Liberation Serif"/>
                      <w:bCs/>
                      <w:sz w:val="22"/>
                      <w:szCs w:val="22"/>
                    </w:rPr>
                    <w:t>менее 70% выполнения заданий – К=0</w:t>
                  </w:r>
                </w:p>
              </w:tc>
              <w:tc>
                <w:tcPr>
                  <w:tcW w:w="613" w:type="pct"/>
                  <w:vMerge/>
                </w:tcPr>
                <w:p w:rsidR="0059017B" w:rsidRPr="0041753C" w:rsidRDefault="0059017B" w:rsidP="004B3E92">
                  <w:pPr>
                    <w:spacing w:after="200" w:line="276" w:lineRule="auto"/>
                    <w:rPr>
                      <w:rFonts w:ascii="Liberation Serif" w:hAnsi="Liberation Serif"/>
                      <w:sz w:val="22"/>
                      <w:szCs w:val="22"/>
                    </w:rPr>
                  </w:pPr>
                </w:p>
              </w:tc>
            </w:tr>
          </w:tbl>
          <w:p w:rsidR="0059017B" w:rsidRPr="0041753C" w:rsidRDefault="0059017B" w:rsidP="004B3E92">
            <w:pPr>
              <w:spacing w:after="200" w:line="276" w:lineRule="auto"/>
              <w:rPr>
                <w:rFonts w:ascii="Liberation Serif" w:hAnsi="Liberation Serif"/>
                <w:sz w:val="22"/>
                <w:szCs w:val="22"/>
              </w:rPr>
            </w:pPr>
          </w:p>
        </w:tc>
      </w:tr>
    </w:tbl>
    <w:p w:rsidR="0059017B" w:rsidRPr="0041753C" w:rsidRDefault="0059017B" w:rsidP="0059017B">
      <w:pPr>
        <w:jc w:val="center"/>
        <w:rPr>
          <w:rFonts w:ascii="Liberation Serif" w:hAnsi="Liberation Serif"/>
        </w:rPr>
      </w:pPr>
    </w:p>
    <w:p w:rsidR="0059017B" w:rsidRPr="0041753C" w:rsidRDefault="0059017B" w:rsidP="0059017B">
      <w:pPr>
        <w:rPr>
          <w:rFonts w:ascii="Liberation Serif" w:hAnsi="Liberation Serif"/>
        </w:rPr>
      </w:pPr>
    </w:p>
    <w:p w:rsidR="0059017B" w:rsidRPr="0041753C" w:rsidRDefault="0059017B" w:rsidP="0059017B">
      <w:pPr>
        <w:rPr>
          <w:rFonts w:ascii="Liberation Serif" w:hAnsi="Liberation Serif"/>
        </w:rPr>
      </w:pPr>
    </w:p>
    <w:p w:rsidR="0059017B" w:rsidRPr="0041753C" w:rsidRDefault="0059017B" w:rsidP="0059017B">
      <w:pPr>
        <w:rPr>
          <w:rFonts w:ascii="Liberation Serif" w:hAnsi="Liberation Serif"/>
        </w:rPr>
      </w:pPr>
    </w:p>
    <w:p w:rsidR="0059017B" w:rsidRPr="0041753C" w:rsidRDefault="0059017B" w:rsidP="0059017B">
      <w:pPr>
        <w:rPr>
          <w:rFonts w:ascii="Liberation Serif" w:hAnsi="Liberation Serif"/>
        </w:rPr>
      </w:pPr>
    </w:p>
    <w:p w:rsidR="0059017B" w:rsidRPr="0041753C" w:rsidRDefault="0059017B" w:rsidP="0059017B">
      <w:pPr>
        <w:rPr>
          <w:rFonts w:ascii="Liberation Serif" w:hAnsi="Liberation Serif"/>
        </w:rPr>
      </w:pPr>
    </w:p>
    <w:p w:rsidR="0059017B" w:rsidRPr="0041753C" w:rsidRDefault="0059017B" w:rsidP="0059017B">
      <w:pPr>
        <w:rPr>
          <w:rFonts w:ascii="Liberation Serif" w:hAnsi="Liberation Serif"/>
        </w:rPr>
      </w:pPr>
    </w:p>
    <w:p w:rsidR="0059017B" w:rsidRPr="0041753C" w:rsidRDefault="0059017B" w:rsidP="0059017B">
      <w:pPr>
        <w:rPr>
          <w:rFonts w:ascii="Liberation Serif" w:hAnsi="Liberation Serif"/>
        </w:rPr>
      </w:pPr>
    </w:p>
    <w:p w:rsidR="0059017B" w:rsidRPr="0041753C" w:rsidRDefault="0059017B" w:rsidP="0059017B">
      <w:pPr>
        <w:rPr>
          <w:rFonts w:ascii="Liberation Serif" w:hAnsi="Liberation Serif"/>
        </w:rPr>
      </w:pPr>
    </w:p>
    <w:p w:rsidR="0059017B" w:rsidRPr="0041753C" w:rsidRDefault="0059017B" w:rsidP="0059017B">
      <w:pPr>
        <w:rPr>
          <w:rFonts w:ascii="Liberation Serif" w:hAnsi="Liberation Serif"/>
        </w:rPr>
      </w:pPr>
    </w:p>
    <w:p w:rsidR="0059017B" w:rsidRDefault="0059017B" w:rsidP="0059017B">
      <w:pPr>
        <w:rPr>
          <w:rFonts w:ascii="Liberation Serif" w:hAnsi="Liberation Serif"/>
        </w:rPr>
      </w:pPr>
    </w:p>
    <w:p w:rsidR="0059017B" w:rsidRDefault="0059017B" w:rsidP="0059017B">
      <w:pPr>
        <w:rPr>
          <w:rFonts w:ascii="Liberation Serif" w:hAnsi="Liberation Serif"/>
        </w:rPr>
      </w:pPr>
    </w:p>
    <w:p w:rsidR="0059017B" w:rsidRDefault="0059017B" w:rsidP="0059017B">
      <w:pPr>
        <w:rPr>
          <w:rFonts w:ascii="Liberation Serif" w:hAnsi="Liberation Serif"/>
        </w:rPr>
      </w:pPr>
    </w:p>
    <w:p w:rsidR="0059017B" w:rsidRDefault="0059017B" w:rsidP="0059017B">
      <w:pPr>
        <w:rPr>
          <w:rFonts w:ascii="Liberation Serif" w:hAnsi="Liberation Serif"/>
        </w:rPr>
      </w:pPr>
    </w:p>
    <w:p w:rsidR="0059017B" w:rsidRPr="0059017B" w:rsidRDefault="0059017B" w:rsidP="0059017B">
      <w:pPr>
        <w:ind w:left="9639"/>
        <w:rPr>
          <w:rFonts w:ascii="Liberation Serif" w:hAnsi="Liberation Serif"/>
          <w:bCs/>
        </w:rPr>
      </w:pPr>
      <w:r w:rsidRPr="0059017B">
        <w:rPr>
          <w:rFonts w:ascii="Liberation Serif" w:hAnsi="Liberation Serif"/>
          <w:bCs/>
        </w:rPr>
        <w:lastRenderedPageBreak/>
        <w:t xml:space="preserve">Приложение № 3 </w:t>
      </w:r>
    </w:p>
    <w:p w:rsidR="0059017B" w:rsidRPr="0059017B" w:rsidRDefault="0059017B" w:rsidP="0059017B">
      <w:pPr>
        <w:ind w:left="9639"/>
        <w:rPr>
          <w:rFonts w:ascii="Liberation Serif" w:hAnsi="Liberation Serif"/>
          <w:bCs/>
        </w:rPr>
      </w:pPr>
      <w:r w:rsidRPr="0059017B">
        <w:rPr>
          <w:rFonts w:ascii="Liberation Serif" w:hAnsi="Liberation Serif"/>
          <w:bCs/>
        </w:rPr>
        <w:t>к Порядку расчета годовой поощрительной выплаты и выплаты ежемесячного вознаграждения старостам сельских населенных пунктов городского округа Верхняя Пышма</w:t>
      </w:r>
    </w:p>
    <w:p w:rsidR="0059017B" w:rsidRPr="0059017B" w:rsidRDefault="0059017B" w:rsidP="0059017B">
      <w:pPr>
        <w:jc w:val="right"/>
        <w:rPr>
          <w:rFonts w:ascii="Liberation Serif" w:hAnsi="Liberation Serif"/>
          <w:b/>
          <w:bCs/>
        </w:rPr>
      </w:pPr>
    </w:p>
    <w:p w:rsidR="0059017B" w:rsidRPr="0059017B" w:rsidRDefault="0059017B" w:rsidP="0059017B">
      <w:pPr>
        <w:widowControl w:val="0"/>
        <w:autoSpaceDE w:val="0"/>
        <w:autoSpaceDN w:val="0"/>
        <w:jc w:val="both"/>
        <w:rPr>
          <w:rFonts w:ascii="Liberation Serif" w:hAnsi="Liberation Serif"/>
        </w:rPr>
      </w:pPr>
      <w:r w:rsidRPr="0059017B">
        <w:rPr>
          <w:rFonts w:ascii="Liberation Serif" w:hAnsi="Liberation Serif"/>
        </w:rPr>
        <w:t xml:space="preserve">                           </w:t>
      </w:r>
    </w:p>
    <w:p w:rsidR="0059017B" w:rsidRPr="0059017B" w:rsidRDefault="0059017B" w:rsidP="0059017B">
      <w:pPr>
        <w:widowControl w:val="0"/>
        <w:autoSpaceDE w:val="0"/>
        <w:autoSpaceDN w:val="0"/>
        <w:jc w:val="both"/>
        <w:rPr>
          <w:rFonts w:ascii="Liberation Serif" w:hAnsi="Liberation Serif"/>
        </w:rPr>
      </w:pPr>
    </w:p>
    <w:p w:rsidR="0059017B" w:rsidRPr="0059017B" w:rsidRDefault="0059017B" w:rsidP="0059017B">
      <w:pPr>
        <w:widowControl w:val="0"/>
        <w:autoSpaceDE w:val="0"/>
        <w:autoSpaceDN w:val="0"/>
        <w:jc w:val="both"/>
        <w:rPr>
          <w:rFonts w:ascii="Liberation Serif" w:hAnsi="Liberation Serif"/>
        </w:rPr>
      </w:pPr>
    </w:p>
    <w:p w:rsidR="0059017B" w:rsidRPr="0059017B" w:rsidRDefault="0059017B" w:rsidP="0059017B">
      <w:pPr>
        <w:widowControl w:val="0"/>
        <w:autoSpaceDE w:val="0"/>
        <w:autoSpaceDN w:val="0"/>
        <w:jc w:val="center"/>
        <w:rPr>
          <w:rFonts w:ascii="Liberation Serif" w:hAnsi="Liberation Serif"/>
        </w:rPr>
      </w:pPr>
      <w:r w:rsidRPr="0059017B">
        <w:rPr>
          <w:rFonts w:ascii="Liberation Serif" w:hAnsi="Liberation Serif"/>
        </w:rPr>
        <w:t>Ежегодный отчет старосты_______________________________________________</w:t>
      </w:r>
    </w:p>
    <w:p w:rsidR="0059017B" w:rsidRPr="0059017B" w:rsidRDefault="0059017B" w:rsidP="0059017B">
      <w:pPr>
        <w:widowControl w:val="0"/>
        <w:autoSpaceDE w:val="0"/>
        <w:autoSpaceDN w:val="0"/>
        <w:jc w:val="center"/>
        <w:rPr>
          <w:rFonts w:ascii="Liberation Serif" w:hAnsi="Liberation Serif"/>
        </w:rPr>
      </w:pPr>
      <w:r w:rsidRPr="0059017B">
        <w:rPr>
          <w:rFonts w:ascii="Liberation Serif" w:hAnsi="Liberation Serif"/>
        </w:rPr>
        <w:t xml:space="preserve">                                      сельского населенного пункта</w:t>
      </w:r>
    </w:p>
    <w:p w:rsidR="0059017B" w:rsidRPr="0059017B" w:rsidRDefault="0059017B" w:rsidP="0059017B">
      <w:pPr>
        <w:widowControl w:val="0"/>
        <w:autoSpaceDE w:val="0"/>
        <w:autoSpaceDN w:val="0"/>
        <w:jc w:val="both"/>
        <w:rPr>
          <w:rFonts w:ascii="Liberation Serif" w:hAnsi="Liberation Serif"/>
        </w:rPr>
      </w:pPr>
      <w:r w:rsidRPr="0059017B">
        <w:rPr>
          <w:rFonts w:ascii="Liberation Serif" w:hAnsi="Liberation Serif"/>
        </w:rPr>
        <w:t xml:space="preserve">          </w:t>
      </w:r>
    </w:p>
    <w:p w:rsidR="0059017B" w:rsidRPr="0059017B" w:rsidRDefault="0059017B" w:rsidP="0059017B">
      <w:pPr>
        <w:widowControl w:val="0"/>
        <w:autoSpaceDE w:val="0"/>
        <w:autoSpaceDN w:val="0"/>
        <w:jc w:val="center"/>
        <w:rPr>
          <w:rFonts w:ascii="Liberation Serif" w:hAnsi="Liberation Serif"/>
        </w:rPr>
      </w:pPr>
      <w:r w:rsidRPr="0059017B">
        <w:rPr>
          <w:rFonts w:ascii="Liberation Serif" w:hAnsi="Liberation Serif"/>
        </w:rPr>
        <w:t>_________________________________________________________ за ______________</w:t>
      </w:r>
    </w:p>
    <w:p w:rsidR="0059017B" w:rsidRPr="0059017B" w:rsidRDefault="0059017B" w:rsidP="0059017B">
      <w:pPr>
        <w:widowControl w:val="0"/>
        <w:autoSpaceDE w:val="0"/>
        <w:autoSpaceDN w:val="0"/>
        <w:jc w:val="both"/>
        <w:rPr>
          <w:rFonts w:ascii="Liberation Serif" w:hAnsi="Liberation Serif"/>
        </w:rPr>
      </w:pPr>
      <w:r w:rsidRPr="0059017B">
        <w:rPr>
          <w:rFonts w:ascii="Liberation Serif" w:hAnsi="Liberation Serif"/>
        </w:rPr>
        <w:t xml:space="preserve">                                                             (фамилия, имя, </w:t>
      </w:r>
      <w:proofErr w:type="gramStart"/>
      <w:r w:rsidRPr="0059017B">
        <w:rPr>
          <w:rFonts w:ascii="Liberation Serif" w:hAnsi="Liberation Serif"/>
        </w:rPr>
        <w:t xml:space="preserve">отчество)   </w:t>
      </w:r>
      <w:proofErr w:type="gramEnd"/>
      <w:r w:rsidRPr="0059017B">
        <w:rPr>
          <w:rFonts w:ascii="Liberation Serif" w:hAnsi="Liberation Serif"/>
        </w:rPr>
        <w:t xml:space="preserve">                                                                        (год)</w:t>
      </w:r>
    </w:p>
    <w:tbl>
      <w:tblPr>
        <w:tblStyle w:val="11"/>
        <w:tblW w:w="5000" w:type="pct"/>
        <w:tblLook w:val="04A0" w:firstRow="1" w:lastRow="0" w:firstColumn="1" w:lastColumn="0" w:noHBand="0" w:noVBand="1"/>
      </w:tblPr>
      <w:tblGrid>
        <w:gridCol w:w="3710"/>
        <w:gridCol w:w="3567"/>
        <w:gridCol w:w="7283"/>
      </w:tblGrid>
      <w:tr w:rsidR="0059017B" w:rsidRPr="0059017B" w:rsidTr="004B3E92">
        <w:trPr>
          <w:trHeight w:val="1077"/>
        </w:trPr>
        <w:tc>
          <w:tcPr>
            <w:tcW w:w="1274" w:type="pct"/>
            <w:hideMark/>
          </w:tcPr>
          <w:p w:rsidR="0059017B" w:rsidRPr="0059017B" w:rsidRDefault="0059017B" w:rsidP="0059017B">
            <w:pPr>
              <w:spacing w:after="160" w:line="259" w:lineRule="auto"/>
              <w:jc w:val="center"/>
              <w:rPr>
                <w:rFonts w:ascii="Liberation Serif" w:hAnsi="Liberation Serif"/>
                <w:color w:val="000000"/>
                <w:sz w:val="22"/>
                <w:szCs w:val="22"/>
              </w:rPr>
            </w:pPr>
            <w:r w:rsidRPr="0059017B">
              <w:rPr>
                <w:rFonts w:ascii="Liberation Serif" w:hAnsi="Liberation Serif"/>
                <w:color w:val="000000"/>
                <w:sz w:val="22"/>
                <w:szCs w:val="22"/>
              </w:rPr>
              <w:t>Описание мероприятия по достижению значения показателя.</w:t>
            </w:r>
          </w:p>
        </w:tc>
        <w:tc>
          <w:tcPr>
            <w:tcW w:w="1225" w:type="pct"/>
            <w:hideMark/>
          </w:tcPr>
          <w:p w:rsidR="0059017B" w:rsidRPr="0059017B" w:rsidRDefault="0059017B" w:rsidP="0059017B">
            <w:pPr>
              <w:spacing w:after="160" w:line="259" w:lineRule="auto"/>
              <w:rPr>
                <w:rFonts w:ascii="Liberation Serif" w:hAnsi="Liberation Serif"/>
                <w:color w:val="000000"/>
                <w:sz w:val="22"/>
                <w:szCs w:val="22"/>
              </w:rPr>
            </w:pPr>
            <w:r w:rsidRPr="0059017B">
              <w:rPr>
                <w:rFonts w:ascii="Liberation Serif" w:hAnsi="Liberation Serif"/>
                <w:color w:val="000000"/>
                <w:sz w:val="22"/>
                <w:szCs w:val="22"/>
              </w:rPr>
              <w:t>Количество заданий, установленных главой (задания могут передаваться по телефону, письменно, через специалистов)</w:t>
            </w:r>
          </w:p>
        </w:tc>
        <w:tc>
          <w:tcPr>
            <w:tcW w:w="2501" w:type="pct"/>
            <w:hideMark/>
          </w:tcPr>
          <w:p w:rsidR="0059017B" w:rsidRPr="0059017B" w:rsidRDefault="0059017B" w:rsidP="0059017B">
            <w:pPr>
              <w:spacing w:after="160" w:line="259" w:lineRule="auto"/>
              <w:rPr>
                <w:rFonts w:ascii="Liberation Serif" w:hAnsi="Liberation Serif"/>
                <w:color w:val="000000"/>
                <w:sz w:val="22"/>
                <w:szCs w:val="22"/>
              </w:rPr>
            </w:pPr>
            <w:r w:rsidRPr="0059017B">
              <w:rPr>
                <w:rFonts w:ascii="Liberation Serif" w:hAnsi="Liberation Serif"/>
                <w:color w:val="000000"/>
                <w:sz w:val="22"/>
                <w:szCs w:val="22"/>
              </w:rPr>
              <w:t xml:space="preserve">Количество мероприятий, выполненных старостой (староста может проявлять инициативу, но согласование с главой обязательно). В отчете указываются </w:t>
            </w:r>
            <w:proofErr w:type="gramStart"/>
            <w:r w:rsidRPr="0059017B">
              <w:rPr>
                <w:rFonts w:ascii="Liberation Serif" w:hAnsi="Liberation Serif"/>
                <w:color w:val="000000"/>
                <w:sz w:val="22"/>
                <w:szCs w:val="22"/>
              </w:rPr>
              <w:t>мероприятия</w:t>
            </w:r>
            <w:proofErr w:type="gramEnd"/>
            <w:r w:rsidRPr="0059017B">
              <w:rPr>
                <w:rFonts w:ascii="Liberation Serif" w:hAnsi="Liberation Serif"/>
                <w:color w:val="000000"/>
                <w:sz w:val="22"/>
                <w:szCs w:val="22"/>
              </w:rPr>
              <w:t xml:space="preserve"> определенные старостой самостоятельно с кратким пояснением необходимости такого мероприятия и описанием </w:t>
            </w:r>
          </w:p>
        </w:tc>
      </w:tr>
      <w:tr w:rsidR="0059017B" w:rsidRPr="0059017B" w:rsidTr="004B3E92">
        <w:trPr>
          <w:trHeight w:val="480"/>
        </w:trPr>
        <w:tc>
          <w:tcPr>
            <w:tcW w:w="1274" w:type="pct"/>
            <w:vMerge w:val="restart"/>
            <w:hideMark/>
          </w:tcPr>
          <w:p w:rsidR="0059017B" w:rsidRPr="0059017B" w:rsidRDefault="0059017B" w:rsidP="0059017B">
            <w:pPr>
              <w:spacing w:after="160" w:line="259" w:lineRule="auto"/>
              <w:jc w:val="center"/>
              <w:rPr>
                <w:rFonts w:ascii="Liberation Serif" w:hAnsi="Liberation Serif"/>
                <w:color w:val="000000"/>
                <w:sz w:val="22"/>
                <w:szCs w:val="22"/>
              </w:rPr>
            </w:pPr>
            <w:r w:rsidRPr="0059017B">
              <w:rPr>
                <w:rFonts w:ascii="Liberation Serif" w:hAnsi="Liberation Serif"/>
                <w:color w:val="000000"/>
                <w:sz w:val="22"/>
                <w:szCs w:val="22"/>
              </w:rPr>
              <w:t>Тема, дата, место совещаний сходов, собраний, выборов, проведения публичных слушаний, общественных обсуждений. Количество присутствующих (участвующих)</w:t>
            </w:r>
          </w:p>
        </w:tc>
        <w:tc>
          <w:tcPr>
            <w:tcW w:w="1225" w:type="pct"/>
            <w:hideMark/>
          </w:tcPr>
          <w:p w:rsidR="0059017B" w:rsidRPr="0059017B" w:rsidRDefault="0059017B" w:rsidP="0059017B">
            <w:pPr>
              <w:spacing w:after="160" w:line="259" w:lineRule="auto"/>
              <w:jc w:val="center"/>
              <w:rPr>
                <w:rFonts w:ascii="Liberation Serif" w:hAnsi="Liberation Serif"/>
                <w:color w:val="000000"/>
                <w:sz w:val="22"/>
                <w:szCs w:val="22"/>
              </w:rPr>
            </w:pPr>
            <w:r w:rsidRPr="0059017B">
              <w:rPr>
                <w:rFonts w:ascii="Liberation Serif" w:hAnsi="Liberation Serif"/>
                <w:color w:val="000000"/>
                <w:sz w:val="22"/>
                <w:szCs w:val="22"/>
              </w:rPr>
              <w:t> </w:t>
            </w:r>
          </w:p>
        </w:tc>
        <w:tc>
          <w:tcPr>
            <w:tcW w:w="2501" w:type="pct"/>
            <w:hideMark/>
          </w:tcPr>
          <w:p w:rsidR="0059017B" w:rsidRPr="0059017B" w:rsidRDefault="0059017B" w:rsidP="0059017B">
            <w:pPr>
              <w:spacing w:after="160" w:line="259" w:lineRule="auto"/>
              <w:jc w:val="center"/>
              <w:rPr>
                <w:rFonts w:ascii="Liberation Serif" w:hAnsi="Liberation Serif"/>
                <w:color w:val="000000"/>
                <w:sz w:val="22"/>
                <w:szCs w:val="22"/>
              </w:rPr>
            </w:pPr>
            <w:r w:rsidRPr="0059017B">
              <w:rPr>
                <w:rFonts w:ascii="Liberation Serif" w:hAnsi="Liberation Serif"/>
                <w:color w:val="000000"/>
                <w:sz w:val="22"/>
                <w:szCs w:val="22"/>
              </w:rPr>
              <w:t> </w:t>
            </w:r>
          </w:p>
        </w:tc>
      </w:tr>
      <w:tr w:rsidR="0059017B" w:rsidRPr="0059017B" w:rsidTr="004B3E92">
        <w:trPr>
          <w:trHeight w:val="480"/>
        </w:trPr>
        <w:tc>
          <w:tcPr>
            <w:tcW w:w="1274" w:type="pct"/>
            <w:vMerge/>
          </w:tcPr>
          <w:p w:rsidR="0059017B" w:rsidRPr="0059017B" w:rsidRDefault="0059017B" w:rsidP="0059017B">
            <w:pPr>
              <w:spacing w:after="160" w:line="259" w:lineRule="auto"/>
              <w:jc w:val="center"/>
              <w:rPr>
                <w:rFonts w:ascii="Liberation Serif" w:hAnsi="Liberation Serif"/>
                <w:color w:val="000000"/>
                <w:sz w:val="22"/>
                <w:szCs w:val="22"/>
              </w:rPr>
            </w:pPr>
          </w:p>
        </w:tc>
        <w:tc>
          <w:tcPr>
            <w:tcW w:w="1225" w:type="pct"/>
          </w:tcPr>
          <w:p w:rsidR="0059017B" w:rsidRPr="0059017B" w:rsidRDefault="0059017B" w:rsidP="0059017B">
            <w:pPr>
              <w:spacing w:after="160" w:line="259" w:lineRule="auto"/>
              <w:jc w:val="center"/>
              <w:rPr>
                <w:rFonts w:ascii="Liberation Serif" w:hAnsi="Liberation Serif"/>
                <w:color w:val="000000"/>
                <w:sz w:val="22"/>
                <w:szCs w:val="22"/>
              </w:rPr>
            </w:pPr>
          </w:p>
        </w:tc>
        <w:tc>
          <w:tcPr>
            <w:tcW w:w="2501" w:type="pct"/>
          </w:tcPr>
          <w:p w:rsidR="0059017B" w:rsidRPr="0059017B" w:rsidRDefault="0059017B" w:rsidP="0059017B">
            <w:pPr>
              <w:spacing w:after="160" w:line="259" w:lineRule="auto"/>
              <w:jc w:val="center"/>
              <w:rPr>
                <w:rFonts w:ascii="Liberation Serif" w:hAnsi="Liberation Serif"/>
                <w:color w:val="000000"/>
                <w:sz w:val="22"/>
                <w:szCs w:val="22"/>
              </w:rPr>
            </w:pPr>
          </w:p>
        </w:tc>
      </w:tr>
      <w:tr w:rsidR="0059017B" w:rsidRPr="0059017B" w:rsidTr="004B3E92">
        <w:trPr>
          <w:trHeight w:val="480"/>
        </w:trPr>
        <w:tc>
          <w:tcPr>
            <w:tcW w:w="1274" w:type="pct"/>
            <w:vMerge/>
          </w:tcPr>
          <w:p w:rsidR="0059017B" w:rsidRPr="0059017B" w:rsidRDefault="0059017B" w:rsidP="0059017B">
            <w:pPr>
              <w:spacing w:after="160" w:line="259" w:lineRule="auto"/>
              <w:jc w:val="center"/>
              <w:rPr>
                <w:rFonts w:ascii="Liberation Serif" w:hAnsi="Liberation Serif"/>
                <w:color w:val="000000"/>
                <w:sz w:val="22"/>
                <w:szCs w:val="22"/>
              </w:rPr>
            </w:pPr>
          </w:p>
        </w:tc>
        <w:tc>
          <w:tcPr>
            <w:tcW w:w="1225" w:type="pct"/>
          </w:tcPr>
          <w:p w:rsidR="0059017B" w:rsidRPr="0059017B" w:rsidRDefault="0059017B" w:rsidP="0059017B">
            <w:pPr>
              <w:spacing w:after="160" w:line="259" w:lineRule="auto"/>
              <w:jc w:val="center"/>
              <w:rPr>
                <w:rFonts w:ascii="Liberation Serif" w:hAnsi="Liberation Serif"/>
                <w:color w:val="000000"/>
                <w:sz w:val="22"/>
                <w:szCs w:val="22"/>
              </w:rPr>
            </w:pPr>
          </w:p>
        </w:tc>
        <w:tc>
          <w:tcPr>
            <w:tcW w:w="2501" w:type="pct"/>
          </w:tcPr>
          <w:p w:rsidR="0059017B" w:rsidRPr="0059017B" w:rsidRDefault="0059017B" w:rsidP="0059017B">
            <w:pPr>
              <w:spacing w:after="160" w:line="259" w:lineRule="auto"/>
              <w:jc w:val="center"/>
              <w:rPr>
                <w:rFonts w:ascii="Liberation Serif" w:hAnsi="Liberation Serif"/>
                <w:color w:val="000000"/>
                <w:sz w:val="22"/>
                <w:szCs w:val="22"/>
              </w:rPr>
            </w:pPr>
          </w:p>
        </w:tc>
      </w:tr>
      <w:tr w:rsidR="0059017B" w:rsidRPr="0059017B" w:rsidTr="004B3E92">
        <w:trPr>
          <w:trHeight w:val="235"/>
        </w:trPr>
        <w:tc>
          <w:tcPr>
            <w:tcW w:w="1274" w:type="pct"/>
            <w:vMerge/>
          </w:tcPr>
          <w:p w:rsidR="0059017B" w:rsidRPr="0059017B" w:rsidRDefault="0059017B" w:rsidP="0059017B">
            <w:pPr>
              <w:spacing w:after="160" w:line="259" w:lineRule="auto"/>
              <w:jc w:val="center"/>
              <w:rPr>
                <w:rFonts w:ascii="Liberation Serif" w:hAnsi="Liberation Serif"/>
                <w:color w:val="000000"/>
                <w:sz w:val="22"/>
                <w:szCs w:val="22"/>
              </w:rPr>
            </w:pPr>
          </w:p>
        </w:tc>
        <w:tc>
          <w:tcPr>
            <w:tcW w:w="1225" w:type="pct"/>
          </w:tcPr>
          <w:p w:rsidR="0059017B" w:rsidRPr="0059017B" w:rsidRDefault="0059017B" w:rsidP="0059017B">
            <w:pPr>
              <w:spacing w:after="160" w:line="259" w:lineRule="auto"/>
              <w:jc w:val="center"/>
              <w:rPr>
                <w:rFonts w:ascii="Liberation Serif" w:hAnsi="Liberation Serif"/>
                <w:color w:val="000000"/>
                <w:sz w:val="22"/>
                <w:szCs w:val="22"/>
              </w:rPr>
            </w:pPr>
          </w:p>
        </w:tc>
        <w:tc>
          <w:tcPr>
            <w:tcW w:w="2501" w:type="pct"/>
          </w:tcPr>
          <w:p w:rsidR="0059017B" w:rsidRPr="0059017B" w:rsidRDefault="0059017B" w:rsidP="0059017B">
            <w:pPr>
              <w:spacing w:after="160" w:line="259" w:lineRule="auto"/>
              <w:jc w:val="center"/>
              <w:rPr>
                <w:rFonts w:ascii="Liberation Serif" w:hAnsi="Liberation Serif"/>
                <w:color w:val="000000"/>
                <w:sz w:val="22"/>
                <w:szCs w:val="22"/>
              </w:rPr>
            </w:pPr>
          </w:p>
        </w:tc>
      </w:tr>
      <w:tr w:rsidR="0059017B" w:rsidRPr="0059017B" w:rsidTr="004B3E92">
        <w:trPr>
          <w:trHeight w:val="381"/>
        </w:trPr>
        <w:tc>
          <w:tcPr>
            <w:tcW w:w="1274" w:type="pct"/>
            <w:vMerge w:val="restart"/>
            <w:hideMark/>
          </w:tcPr>
          <w:p w:rsidR="0059017B" w:rsidRPr="0059017B" w:rsidRDefault="0059017B" w:rsidP="0059017B">
            <w:pPr>
              <w:spacing w:after="160" w:line="259" w:lineRule="auto"/>
              <w:rPr>
                <w:rFonts w:ascii="Liberation Serif" w:hAnsi="Liberation Serif"/>
                <w:color w:val="000000"/>
                <w:sz w:val="22"/>
                <w:szCs w:val="22"/>
              </w:rPr>
            </w:pPr>
            <w:r w:rsidRPr="0059017B">
              <w:rPr>
                <w:rFonts w:ascii="Liberation Serif" w:hAnsi="Liberation Serif"/>
                <w:color w:val="000000"/>
                <w:sz w:val="22"/>
                <w:szCs w:val="22"/>
              </w:rPr>
              <w:t xml:space="preserve">Количество поручений (контроль очистки территории от снега, работа уличного освещения и </w:t>
            </w:r>
            <w:proofErr w:type="gramStart"/>
            <w:r w:rsidRPr="0059017B">
              <w:rPr>
                <w:rFonts w:ascii="Liberation Serif" w:hAnsi="Liberation Serif"/>
                <w:color w:val="000000"/>
                <w:sz w:val="22"/>
                <w:szCs w:val="22"/>
              </w:rPr>
              <w:t>т.д.)/</w:t>
            </w:r>
            <w:proofErr w:type="gramEnd"/>
            <w:r w:rsidRPr="0059017B">
              <w:rPr>
                <w:rFonts w:ascii="Liberation Serif" w:hAnsi="Liberation Serif"/>
                <w:color w:val="000000"/>
                <w:sz w:val="22"/>
                <w:szCs w:val="22"/>
              </w:rPr>
              <w:t xml:space="preserve"> процент выполненных поручений</w:t>
            </w:r>
          </w:p>
        </w:tc>
        <w:tc>
          <w:tcPr>
            <w:tcW w:w="1225" w:type="pct"/>
            <w:hideMark/>
          </w:tcPr>
          <w:p w:rsidR="0059017B" w:rsidRPr="0059017B" w:rsidRDefault="0059017B" w:rsidP="0059017B">
            <w:pPr>
              <w:spacing w:after="160" w:line="259" w:lineRule="auto"/>
              <w:rPr>
                <w:rFonts w:ascii="Liberation Serif" w:hAnsi="Liberation Serif"/>
                <w:color w:val="000000"/>
                <w:sz w:val="22"/>
                <w:szCs w:val="22"/>
              </w:rPr>
            </w:pPr>
          </w:p>
        </w:tc>
        <w:tc>
          <w:tcPr>
            <w:tcW w:w="2501" w:type="pct"/>
            <w:hideMark/>
          </w:tcPr>
          <w:p w:rsidR="0059017B" w:rsidRPr="0059017B" w:rsidRDefault="0059017B" w:rsidP="0059017B">
            <w:pPr>
              <w:spacing w:after="160" w:line="259" w:lineRule="auto"/>
              <w:rPr>
                <w:rFonts w:ascii="Liberation Serif" w:hAnsi="Liberation Serif"/>
                <w:color w:val="000000"/>
                <w:sz w:val="22"/>
                <w:szCs w:val="22"/>
              </w:rPr>
            </w:pPr>
          </w:p>
        </w:tc>
      </w:tr>
      <w:tr w:rsidR="0059017B" w:rsidRPr="0059017B" w:rsidTr="004B3E92">
        <w:trPr>
          <w:trHeight w:val="378"/>
        </w:trPr>
        <w:tc>
          <w:tcPr>
            <w:tcW w:w="1274" w:type="pct"/>
            <w:vMerge/>
          </w:tcPr>
          <w:p w:rsidR="0059017B" w:rsidRPr="0059017B" w:rsidRDefault="0059017B" w:rsidP="0059017B">
            <w:pPr>
              <w:spacing w:after="160" w:line="259" w:lineRule="auto"/>
              <w:rPr>
                <w:rFonts w:ascii="Liberation Serif" w:hAnsi="Liberation Serif"/>
                <w:color w:val="000000"/>
                <w:sz w:val="22"/>
                <w:szCs w:val="22"/>
              </w:rPr>
            </w:pPr>
          </w:p>
        </w:tc>
        <w:tc>
          <w:tcPr>
            <w:tcW w:w="1225" w:type="pct"/>
          </w:tcPr>
          <w:p w:rsidR="0059017B" w:rsidRPr="0059017B" w:rsidRDefault="0059017B" w:rsidP="0059017B">
            <w:pPr>
              <w:spacing w:after="160" w:line="259" w:lineRule="auto"/>
              <w:rPr>
                <w:rFonts w:ascii="Liberation Serif" w:hAnsi="Liberation Serif"/>
                <w:color w:val="000000"/>
                <w:sz w:val="22"/>
                <w:szCs w:val="22"/>
              </w:rPr>
            </w:pPr>
          </w:p>
        </w:tc>
        <w:tc>
          <w:tcPr>
            <w:tcW w:w="2501" w:type="pct"/>
          </w:tcPr>
          <w:p w:rsidR="0059017B" w:rsidRPr="0059017B" w:rsidRDefault="0059017B" w:rsidP="0059017B">
            <w:pPr>
              <w:spacing w:after="160" w:line="259" w:lineRule="auto"/>
              <w:rPr>
                <w:rFonts w:ascii="Liberation Serif" w:hAnsi="Liberation Serif"/>
                <w:color w:val="000000"/>
                <w:sz w:val="22"/>
                <w:szCs w:val="22"/>
              </w:rPr>
            </w:pPr>
          </w:p>
        </w:tc>
      </w:tr>
      <w:tr w:rsidR="0059017B" w:rsidRPr="0059017B" w:rsidTr="004B3E92">
        <w:trPr>
          <w:trHeight w:val="378"/>
        </w:trPr>
        <w:tc>
          <w:tcPr>
            <w:tcW w:w="1274" w:type="pct"/>
            <w:vMerge/>
          </w:tcPr>
          <w:p w:rsidR="0059017B" w:rsidRPr="0059017B" w:rsidRDefault="0059017B" w:rsidP="0059017B">
            <w:pPr>
              <w:spacing w:after="160" w:line="259" w:lineRule="auto"/>
              <w:rPr>
                <w:rFonts w:ascii="Liberation Serif" w:hAnsi="Liberation Serif"/>
                <w:color w:val="000000"/>
                <w:sz w:val="22"/>
                <w:szCs w:val="22"/>
              </w:rPr>
            </w:pPr>
          </w:p>
        </w:tc>
        <w:tc>
          <w:tcPr>
            <w:tcW w:w="1225" w:type="pct"/>
          </w:tcPr>
          <w:p w:rsidR="0059017B" w:rsidRPr="0059017B" w:rsidRDefault="0059017B" w:rsidP="0059017B">
            <w:pPr>
              <w:spacing w:after="160" w:line="259" w:lineRule="auto"/>
              <w:rPr>
                <w:rFonts w:ascii="Liberation Serif" w:hAnsi="Liberation Serif"/>
                <w:color w:val="000000"/>
                <w:sz w:val="22"/>
                <w:szCs w:val="22"/>
              </w:rPr>
            </w:pPr>
          </w:p>
        </w:tc>
        <w:tc>
          <w:tcPr>
            <w:tcW w:w="2501" w:type="pct"/>
          </w:tcPr>
          <w:p w:rsidR="0059017B" w:rsidRPr="0059017B" w:rsidRDefault="0059017B" w:rsidP="0059017B">
            <w:pPr>
              <w:spacing w:after="160" w:line="259" w:lineRule="auto"/>
              <w:rPr>
                <w:rFonts w:ascii="Liberation Serif" w:hAnsi="Liberation Serif"/>
                <w:color w:val="000000"/>
                <w:sz w:val="22"/>
                <w:szCs w:val="22"/>
              </w:rPr>
            </w:pPr>
          </w:p>
        </w:tc>
      </w:tr>
      <w:tr w:rsidR="0059017B" w:rsidRPr="0059017B" w:rsidTr="004B3E92">
        <w:trPr>
          <w:trHeight w:val="378"/>
        </w:trPr>
        <w:tc>
          <w:tcPr>
            <w:tcW w:w="1274" w:type="pct"/>
            <w:vMerge/>
          </w:tcPr>
          <w:p w:rsidR="0059017B" w:rsidRPr="0059017B" w:rsidRDefault="0059017B" w:rsidP="0059017B">
            <w:pPr>
              <w:spacing w:after="160" w:line="259" w:lineRule="auto"/>
              <w:rPr>
                <w:rFonts w:ascii="Liberation Serif" w:hAnsi="Liberation Serif"/>
                <w:color w:val="000000"/>
                <w:sz w:val="22"/>
                <w:szCs w:val="22"/>
              </w:rPr>
            </w:pPr>
          </w:p>
        </w:tc>
        <w:tc>
          <w:tcPr>
            <w:tcW w:w="1225" w:type="pct"/>
          </w:tcPr>
          <w:p w:rsidR="0059017B" w:rsidRPr="0059017B" w:rsidRDefault="0059017B" w:rsidP="0059017B">
            <w:pPr>
              <w:spacing w:after="160" w:line="259" w:lineRule="auto"/>
              <w:rPr>
                <w:rFonts w:ascii="Liberation Serif" w:hAnsi="Liberation Serif"/>
                <w:color w:val="000000"/>
                <w:sz w:val="22"/>
                <w:szCs w:val="22"/>
              </w:rPr>
            </w:pPr>
          </w:p>
        </w:tc>
        <w:tc>
          <w:tcPr>
            <w:tcW w:w="2501" w:type="pct"/>
          </w:tcPr>
          <w:p w:rsidR="0059017B" w:rsidRPr="0059017B" w:rsidRDefault="0059017B" w:rsidP="0059017B">
            <w:pPr>
              <w:spacing w:after="160" w:line="259" w:lineRule="auto"/>
              <w:rPr>
                <w:rFonts w:ascii="Liberation Serif" w:hAnsi="Liberation Serif"/>
                <w:color w:val="000000"/>
                <w:sz w:val="22"/>
                <w:szCs w:val="22"/>
              </w:rPr>
            </w:pPr>
          </w:p>
        </w:tc>
      </w:tr>
      <w:tr w:rsidR="0059017B" w:rsidRPr="0059017B" w:rsidTr="004B3E92">
        <w:trPr>
          <w:trHeight w:val="486"/>
        </w:trPr>
        <w:tc>
          <w:tcPr>
            <w:tcW w:w="1274" w:type="pct"/>
            <w:vMerge w:val="restart"/>
            <w:hideMark/>
          </w:tcPr>
          <w:p w:rsidR="0059017B" w:rsidRPr="0059017B" w:rsidRDefault="0059017B" w:rsidP="0059017B">
            <w:pPr>
              <w:spacing w:after="160" w:line="259" w:lineRule="auto"/>
              <w:jc w:val="center"/>
              <w:rPr>
                <w:rFonts w:ascii="Liberation Serif" w:hAnsi="Liberation Serif"/>
                <w:color w:val="000000"/>
              </w:rPr>
            </w:pPr>
            <w:r w:rsidRPr="0059017B">
              <w:rPr>
                <w:rFonts w:ascii="Liberation Serif" w:hAnsi="Liberation Serif"/>
                <w:color w:val="000000"/>
              </w:rPr>
              <w:t xml:space="preserve">Количество выявленных стихийных свалок, Количество обращений по вывозу мусора с контейнерных площадок </w:t>
            </w:r>
          </w:p>
        </w:tc>
        <w:tc>
          <w:tcPr>
            <w:tcW w:w="1225" w:type="pct"/>
            <w:hideMark/>
          </w:tcPr>
          <w:p w:rsidR="0059017B" w:rsidRPr="0059017B" w:rsidRDefault="0059017B" w:rsidP="0059017B">
            <w:pPr>
              <w:spacing w:after="160" w:line="259" w:lineRule="auto"/>
              <w:jc w:val="center"/>
              <w:rPr>
                <w:rFonts w:ascii="Liberation Serif" w:hAnsi="Liberation Serif"/>
                <w:color w:val="000000"/>
                <w:sz w:val="22"/>
                <w:szCs w:val="22"/>
              </w:rPr>
            </w:pPr>
            <w:r w:rsidRPr="0059017B">
              <w:rPr>
                <w:rFonts w:ascii="Liberation Serif" w:hAnsi="Liberation Serif"/>
                <w:color w:val="000000"/>
                <w:sz w:val="22"/>
                <w:szCs w:val="22"/>
              </w:rPr>
              <w:t> </w:t>
            </w:r>
          </w:p>
        </w:tc>
        <w:tc>
          <w:tcPr>
            <w:tcW w:w="2501" w:type="pct"/>
            <w:hideMark/>
          </w:tcPr>
          <w:p w:rsidR="0059017B" w:rsidRPr="0059017B" w:rsidRDefault="0059017B" w:rsidP="0059017B">
            <w:pPr>
              <w:spacing w:after="160" w:line="259" w:lineRule="auto"/>
              <w:jc w:val="center"/>
              <w:rPr>
                <w:rFonts w:ascii="Liberation Serif" w:hAnsi="Liberation Serif"/>
              </w:rPr>
            </w:pPr>
            <w:r w:rsidRPr="0059017B">
              <w:rPr>
                <w:rFonts w:ascii="Liberation Serif" w:hAnsi="Liberation Serif"/>
              </w:rPr>
              <w:t> </w:t>
            </w:r>
          </w:p>
        </w:tc>
      </w:tr>
      <w:tr w:rsidR="0059017B" w:rsidRPr="0059017B" w:rsidTr="004B3E92">
        <w:trPr>
          <w:trHeight w:val="483"/>
        </w:trPr>
        <w:tc>
          <w:tcPr>
            <w:tcW w:w="1274" w:type="pct"/>
            <w:vMerge/>
          </w:tcPr>
          <w:p w:rsidR="0059017B" w:rsidRPr="0059017B" w:rsidRDefault="0059017B" w:rsidP="0059017B">
            <w:pPr>
              <w:spacing w:after="160" w:line="259" w:lineRule="auto"/>
              <w:jc w:val="center"/>
              <w:rPr>
                <w:rFonts w:ascii="Liberation Serif" w:hAnsi="Liberation Serif"/>
                <w:color w:val="000000"/>
              </w:rPr>
            </w:pPr>
          </w:p>
        </w:tc>
        <w:tc>
          <w:tcPr>
            <w:tcW w:w="1225" w:type="pct"/>
          </w:tcPr>
          <w:p w:rsidR="0059017B" w:rsidRPr="0059017B" w:rsidRDefault="0059017B" w:rsidP="0059017B">
            <w:pPr>
              <w:spacing w:after="160" w:line="259" w:lineRule="auto"/>
              <w:jc w:val="center"/>
              <w:rPr>
                <w:rFonts w:ascii="Liberation Serif" w:hAnsi="Liberation Serif"/>
                <w:color w:val="000000"/>
                <w:sz w:val="22"/>
                <w:szCs w:val="22"/>
              </w:rPr>
            </w:pPr>
          </w:p>
        </w:tc>
        <w:tc>
          <w:tcPr>
            <w:tcW w:w="2501" w:type="pct"/>
          </w:tcPr>
          <w:p w:rsidR="0059017B" w:rsidRPr="0059017B" w:rsidRDefault="0059017B" w:rsidP="0059017B">
            <w:pPr>
              <w:spacing w:after="160" w:line="259" w:lineRule="auto"/>
              <w:jc w:val="center"/>
              <w:rPr>
                <w:rFonts w:ascii="Liberation Serif" w:hAnsi="Liberation Serif"/>
              </w:rPr>
            </w:pPr>
          </w:p>
        </w:tc>
      </w:tr>
      <w:tr w:rsidR="0059017B" w:rsidRPr="0059017B" w:rsidTr="004B3E92">
        <w:trPr>
          <w:trHeight w:val="483"/>
        </w:trPr>
        <w:tc>
          <w:tcPr>
            <w:tcW w:w="1274" w:type="pct"/>
            <w:vMerge/>
          </w:tcPr>
          <w:p w:rsidR="0059017B" w:rsidRPr="0059017B" w:rsidRDefault="0059017B" w:rsidP="0059017B">
            <w:pPr>
              <w:spacing w:after="160" w:line="259" w:lineRule="auto"/>
              <w:jc w:val="center"/>
              <w:rPr>
                <w:rFonts w:ascii="Liberation Serif" w:hAnsi="Liberation Serif"/>
                <w:color w:val="000000"/>
              </w:rPr>
            </w:pPr>
          </w:p>
        </w:tc>
        <w:tc>
          <w:tcPr>
            <w:tcW w:w="1225" w:type="pct"/>
          </w:tcPr>
          <w:p w:rsidR="0059017B" w:rsidRPr="0059017B" w:rsidRDefault="0059017B" w:rsidP="0059017B">
            <w:pPr>
              <w:spacing w:after="160" w:line="259" w:lineRule="auto"/>
              <w:jc w:val="center"/>
              <w:rPr>
                <w:rFonts w:ascii="Liberation Serif" w:hAnsi="Liberation Serif"/>
                <w:color w:val="000000"/>
                <w:sz w:val="22"/>
                <w:szCs w:val="22"/>
              </w:rPr>
            </w:pPr>
          </w:p>
        </w:tc>
        <w:tc>
          <w:tcPr>
            <w:tcW w:w="2501" w:type="pct"/>
          </w:tcPr>
          <w:p w:rsidR="0059017B" w:rsidRPr="0059017B" w:rsidRDefault="0059017B" w:rsidP="0059017B">
            <w:pPr>
              <w:spacing w:after="160" w:line="259" w:lineRule="auto"/>
              <w:jc w:val="center"/>
              <w:rPr>
                <w:rFonts w:ascii="Liberation Serif" w:hAnsi="Liberation Serif"/>
              </w:rPr>
            </w:pPr>
          </w:p>
        </w:tc>
      </w:tr>
      <w:tr w:rsidR="0059017B" w:rsidRPr="0059017B" w:rsidTr="004B3E92">
        <w:trPr>
          <w:trHeight w:val="483"/>
        </w:trPr>
        <w:tc>
          <w:tcPr>
            <w:tcW w:w="1274" w:type="pct"/>
            <w:vMerge/>
          </w:tcPr>
          <w:p w:rsidR="0059017B" w:rsidRPr="0059017B" w:rsidRDefault="0059017B" w:rsidP="0059017B">
            <w:pPr>
              <w:spacing w:after="160" w:line="259" w:lineRule="auto"/>
              <w:jc w:val="center"/>
              <w:rPr>
                <w:rFonts w:ascii="Liberation Serif" w:hAnsi="Liberation Serif"/>
                <w:color w:val="000000"/>
              </w:rPr>
            </w:pPr>
          </w:p>
        </w:tc>
        <w:tc>
          <w:tcPr>
            <w:tcW w:w="1225" w:type="pct"/>
          </w:tcPr>
          <w:p w:rsidR="0059017B" w:rsidRPr="0059017B" w:rsidRDefault="0059017B" w:rsidP="0059017B">
            <w:pPr>
              <w:spacing w:after="160" w:line="259" w:lineRule="auto"/>
              <w:jc w:val="center"/>
              <w:rPr>
                <w:rFonts w:ascii="Liberation Serif" w:hAnsi="Liberation Serif"/>
                <w:color w:val="000000"/>
                <w:sz w:val="22"/>
                <w:szCs w:val="22"/>
              </w:rPr>
            </w:pPr>
          </w:p>
        </w:tc>
        <w:tc>
          <w:tcPr>
            <w:tcW w:w="2501" w:type="pct"/>
          </w:tcPr>
          <w:p w:rsidR="0059017B" w:rsidRPr="0059017B" w:rsidRDefault="0059017B" w:rsidP="0059017B">
            <w:pPr>
              <w:spacing w:after="160" w:line="259" w:lineRule="auto"/>
              <w:jc w:val="center"/>
              <w:rPr>
                <w:rFonts w:ascii="Liberation Serif" w:hAnsi="Liberation Serif"/>
              </w:rPr>
            </w:pPr>
          </w:p>
        </w:tc>
      </w:tr>
      <w:tr w:rsidR="0059017B" w:rsidRPr="0059017B" w:rsidTr="004B3E92">
        <w:trPr>
          <w:trHeight w:val="636"/>
        </w:trPr>
        <w:tc>
          <w:tcPr>
            <w:tcW w:w="1274" w:type="pct"/>
            <w:vMerge w:val="restart"/>
            <w:hideMark/>
          </w:tcPr>
          <w:p w:rsidR="0059017B" w:rsidRPr="0059017B" w:rsidRDefault="0059017B" w:rsidP="0059017B">
            <w:pPr>
              <w:spacing w:after="160" w:line="259" w:lineRule="auto"/>
              <w:jc w:val="center"/>
              <w:rPr>
                <w:rFonts w:ascii="Liberation Serif" w:hAnsi="Liberation Serif"/>
                <w:color w:val="000000"/>
              </w:rPr>
            </w:pPr>
            <w:r w:rsidRPr="0059017B">
              <w:rPr>
                <w:rFonts w:ascii="Liberation Serif" w:hAnsi="Liberation Serif"/>
                <w:color w:val="000000"/>
              </w:rPr>
              <w:t>Количество встреч, обходов, проведенных с населением по вопросам пожарной безопасности. Количество расклеенного или распространенного информационного материала</w:t>
            </w:r>
          </w:p>
        </w:tc>
        <w:tc>
          <w:tcPr>
            <w:tcW w:w="1225" w:type="pct"/>
            <w:hideMark/>
          </w:tcPr>
          <w:p w:rsidR="0059017B" w:rsidRPr="0059017B" w:rsidRDefault="0059017B" w:rsidP="0059017B">
            <w:pPr>
              <w:spacing w:after="160" w:line="259" w:lineRule="auto"/>
              <w:rPr>
                <w:rFonts w:ascii="Liberation Serif" w:hAnsi="Liberation Serif"/>
                <w:color w:val="000000"/>
                <w:sz w:val="22"/>
                <w:szCs w:val="22"/>
              </w:rPr>
            </w:pPr>
          </w:p>
        </w:tc>
        <w:tc>
          <w:tcPr>
            <w:tcW w:w="2501" w:type="pct"/>
            <w:hideMark/>
          </w:tcPr>
          <w:p w:rsidR="0059017B" w:rsidRPr="0059017B" w:rsidRDefault="0059017B" w:rsidP="0059017B">
            <w:pPr>
              <w:spacing w:after="160" w:line="259" w:lineRule="auto"/>
              <w:rPr>
                <w:rFonts w:ascii="Liberation Serif" w:hAnsi="Liberation Serif"/>
              </w:rPr>
            </w:pPr>
          </w:p>
        </w:tc>
      </w:tr>
      <w:tr w:rsidR="0059017B" w:rsidRPr="0059017B" w:rsidTr="004B3E92">
        <w:trPr>
          <w:trHeight w:val="633"/>
        </w:trPr>
        <w:tc>
          <w:tcPr>
            <w:tcW w:w="1274" w:type="pct"/>
            <w:vMerge/>
          </w:tcPr>
          <w:p w:rsidR="0059017B" w:rsidRPr="0059017B" w:rsidRDefault="0059017B" w:rsidP="0059017B">
            <w:pPr>
              <w:spacing w:after="160" w:line="259" w:lineRule="auto"/>
              <w:jc w:val="center"/>
              <w:rPr>
                <w:rFonts w:ascii="Liberation Serif" w:hAnsi="Liberation Serif"/>
                <w:color w:val="000000"/>
              </w:rPr>
            </w:pPr>
          </w:p>
        </w:tc>
        <w:tc>
          <w:tcPr>
            <w:tcW w:w="1225" w:type="pct"/>
          </w:tcPr>
          <w:p w:rsidR="0059017B" w:rsidRPr="0059017B" w:rsidRDefault="0059017B" w:rsidP="0059017B">
            <w:pPr>
              <w:spacing w:after="160" w:line="259" w:lineRule="auto"/>
              <w:rPr>
                <w:rFonts w:ascii="Liberation Serif" w:hAnsi="Liberation Serif"/>
                <w:color w:val="000000"/>
                <w:sz w:val="22"/>
                <w:szCs w:val="22"/>
              </w:rPr>
            </w:pPr>
          </w:p>
        </w:tc>
        <w:tc>
          <w:tcPr>
            <w:tcW w:w="2501" w:type="pct"/>
          </w:tcPr>
          <w:p w:rsidR="0059017B" w:rsidRPr="0059017B" w:rsidRDefault="0059017B" w:rsidP="0059017B">
            <w:pPr>
              <w:spacing w:after="160" w:line="259" w:lineRule="auto"/>
              <w:rPr>
                <w:rFonts w:ascii="Liberation Serif" w:hAnsi="Liberation Serif"/>
              </w:rPr>
            </w:pPr>
          </w:p>
        </w:tc>
      </w:tr>
      <w:tr w:rsidR="0059017B" w:rsidRPr="0059017B" w:rsidTr="004B3E92">
        <w:trPr>
          <w:trHeight w:val="398"/>
        </w:trPr>
        <w:tc>
          <w:tcPr>
            <w:tcW w:w="1274" w:type="pct"/>
            <w:vMerge/>
          </w:tcPr>
          <w:p w:rsidR="0059017B" w:rsidRPr="0059017B" w:rsidRDefault="0059017B" w:rsidP="0059017B">
            <w:pPr>
              <w:spacing w:after="160" w:line="259" w:lineRule="auto"/>
              <w:jc w:val="center"/>
              <w:rPr>
                <w:rFonts w:ascii="Liberation Serif" w:hAnsi="Liberation Serif"/>
                <w:color w:val="000000"/>
              </w:rPr>
            </w:pPr>
          </w:p>
        </w:tc>
        <w:tc>
          <w:tcPr>
            <w:tcW w:w="1225" w:type="pct"/>
          </w:tcPr>
          <w:p w:rsidR="0059017B" w:rsidRPr="0059017B" w:rsidRDefault="0059017B" w:rsidP="0059017B">
            <w:pPr>
              <w:spacing w:after="160" w:line="259" w:lineRule="auto"/>
              <w:rPr>
                <w:rFonts w:ascii="Liberation Serif" w:hAnsi="Liberation Serif"/>
                <w:color w:val="000000"/>
                <w:sz w:val="22"/>
                <w:szCs w:val="22"/>
              </w:rPr>
            </w:pPr>
          </w:p>
        </w:tc>
        <w:tc>
          <w:tcPr>
            <w:tcW w:w="2501" w:type="pct"/>
          </w:tcPr>
          <w:p w:rsidR="0059017B" w:rsidRPr="0059017B" w:rsidRDefault="0059017B" w:rsidP="0059017B">
            <w:pPr>
              <w:spacing w:after="160" w:line="259" w:lineRule="auto"/>
              <w:rPr>
                <w:rFonts w:ascii="Liberation Serif" w:hAnsi="Liberation Serif"/>
              </w:rPr>
            </w:pPr>
          </w:p>
        </w:tc>
      </w:tr>
      <w:tr w:rsidR="0059017B" w:rsidRPr="0059017B" w:rsidTr="004B3E92">
        <w:trPr>
          <w:trHeight w:val="320"/>
        </w:trPr>
        <w:tc>
          <w:tcPr>
            <w:tcW w:w="1274" w:type="pct"/>
            <w:vMerge/>
          </w:tcPr>
          <w:p w:rsidR="0059017B" w:rsidRPr="0059017B" w:rsidRDefault="0059017B" w:rsidP="0059017B">
            <w:pPr>
              <w:spacing w:after="160" w:line="259" w:lineRule="auto"/>
              <w:jc w:val="center"/>
              <w:rPr>
                <w:rFonts w:ascii="Liberation Serif" w:hAnsi="Liberation Serif"/>
                <w:color w:val="000000"/>
              </w:rPr>
            </w:pPr>
          </w:p>
        </w:tc>
        <w:tc>
          <w:tcPr>
            <w:tcW w:w="1225" w:type="pct"/>
          </w:tcPr>
          <w:p w:rsidR="0059017B" w:rsidRPr="0059017B" w:rsidRDefault="0059017B" w:rsidP="0059017B">
            <w:pPr>
              <w:spacing w:after="160" w:line="259" w:lineRule="auto"/>
              <w:rPr>
                <w:rFonts w:ascii="Liberation Serif" w:hAnsi="Liberation Serif"/>
                <w:color w:val="000000"/>
                <w:sz w:val="22"/>
                <w:szCs w:val="22"/>
              </w:rPr>
            </w:pPr>
          </w:p>
        </w:tc>
        <w:tc>
          <w:tcPr>
            <w:tcW w:w="2501" w:type="pct"/>
          </w:tcPr>
          <w:p w:rsidR="0059017B" w:rsidRPr="0059017B" w:rsidRDefault="0059017B" w:rsidP="0059017B">
            <w:pPr>
              <w:spacing w:after="160" w:line="259" w:lineRule="auto"/>
              <w:rPr>
                <w:rFonts w:ascii="Liberation Serif" w:hAnsi="Liberation Serif"/>
              </w:rPr>
            </w:pPr>
          </w:p>
        </w:tc>
      </w:tr>
      <w:tr w:rsidR="0059017B" w:rsidRPr="0059017B" w:rsidTr="004B3E92">
        <w:trPr>
          <w:trHeight w:val="585"/>
        </w:trPr>
        <w:tc>
          <w:tcPr>
            <w:tcW w:w="1274" w:type="pct"/>
            <w:vMerge w:val="restart"/>
            <w:hideMark/>
          </w:tcPr>
          <w:p w:rsidR="0059017B" w:rsidRPr="0059017B" w:rsidRDefault="0059017B" w:rsidP="0059017B">
            <w:pPr>
              <w:spacing w:after="160" w:line="259" w:lineRule="auto"/>
              <w:jc w:val="center"/>
              <w:rPr>
                <w:rFonts w:ascii="Liberation Serif" w:hAnsi="Liberation Serif"/>
                <w:color w:val="000000"/>
              </w:rPr>
            </w:pPr>
            <w:r w:rsidRPr="0059017B">
              <w:rPr>
                <w:rFonts w:ascii="Liberation Serif" w:hAnsi="Liberation Serif"/>
                <w:color w:val="000000"/>
              </w:rPr>
              <w:t xml:space="preserve"> Количество</w:t>
            </w:r>
            <w:r w:rsidRPr="0059017B">
              <w:rPr>
                <w:rFonts w:ascii="Liberation Serif" w:eastAsiaTheme="minorHAnsi" w:hAnsi="Liberation Serif"/>
                <w:sz w:val="22"/>
                <w:szCs w:val="22"/>
                <w:lang w:eastAsia="en-US"/>
              </w:rPr>
              <w:t xml:space="preserve"> </w:t>
            </w:r>
            <w:r w:rsidRPr="0059017B">
              <w:rPr>
                <w:rFonts w:ascii="Liberation Serif" w:hAnsi="Liberation Serif"/>
                <w:color w:val="000000"/>
              </w:rPr>
              <w:t>выявленных нарушений благоустройства и ненадлежащего содержания территории, адреса домов</w:t>
            </w:r>
          </w:p>
        </w:tc>
        <w:tc>
          <w:tcPr>
            <w:tcW w:w="1225" w:type="pct"/>
            <w:hideMark/>
          </w:tcPr>
          <w:p w:rsidR="0059017B" w:rsidRPr="0059017B" w:rsidRDefault="0059017B" w:rsidP="0059017B">
            <w:pPr>
              <w:spacing w:after="160" w:line="259" w:lineRule="auto"/>
              <w:rPr>
                <w:rFonts w:ascii="Liberation Serif" w:hAnsi="Liberation Serif"/>
                <w:color w:val="000000"/>
                <w:sz w:val="22"/>
                <w:szCs w:val="22"/>
              </w:rPr>
            </w:pPr>
          </w:p>
        </w:tc>
        <w:tc>
          <w:tcPr>
            <w:tcW w:w="2501" w:type="pct"/>
            <w:hideMark/>
          </w:tcPr>
          <w:p w:rsidR="0059017B" w:rsidRPr="0059017B" w:rsidRDefault="0059017B" w:rsidP="0059017B">
            <w:pPr>
              <w:spacing w:after="160" w:line="259" w:lineRule="auto"/>
              <w:rPr>
                <w:rFonts w:ascii="Liberation Serif" w:hAnsi="Liberation Serif"/>
              </w:rPr>
            </w:pPr>
          </w:p>
        </w:tc>
      </w:tr>
      <w:tr w:rsidR="0059017B" w:rsidRPr="0059017B" w:rsidTr="004B3E92">
        <w:trPr>
          <w:trHeight w:val="330"/>
        </w:trPr>
        <w:tc>
          <w:tcPr>
            <w:tcW w:w="1274" w:type="pct"/>
            <w:vMerge/>
          </w:tcPr>
          <w:p w:rsidR="0059017B" w:rsidRPr="0059017B" w:rsidRDefault="0059017B" w:rsidP="0059017B">
            <w:pPr>
              <w:spacing w:after="160" w:line="259" w:lineRule="auto"/>
              <w:jc w:val="center"/>
              <w:rPr>
                <w:rFonts w:ascii="Liberation Serif" w:hAnsi="Liberation Serif"/>
                <w:color w:val="000000"/>
              </w:rPr>
            </w:pPr>
          </w:p>
        </w:tc>
        <w:tc>
          <w:tcPr>
            <w:tcW w:w="1225" w:type="pct"/>
          </w:tcPr>
          <w:p w:rsidR="0059017B" w:rsidRPr="0059017B" w:rsidRDefault="0059017B" w:rsidP="0059017B">
            <w:pPr>
              <w:spacing w:after="160" w:line="259" w:lineRule="auto"/>
              <w:rPr>
                <w:rFonts w:ascii="Liberation Serif" w:hAnsi="Liberation Serif"/>
                <w:color w:val="000000"/>
                <w:sz w:val="22"/>
                <w:szCs w:val="22"/>
              </w:rPr>
            </w:pPr>
          </w:p>
        </w:tc>
        <w:tc>
          <w:tcPr>
            <w:tcW w:w="2501" w:type="pct"/>
          </w:tcPr>
          <w:p w:rsidR="0059017B" w:rsidRPr="0059017B" w:rsidRDefault="0059017B" w:rsidP="0059017B">
            <w:pPr>
              <w:spacing w:after="160" w:line="259" w:lineRule="auto"/>
              <w:rPr>
                <w:rFonts w:ascii="Liberation Serif" w:hAnsi="Liberation Serif"/>
              </w:rPr>
            </w:pPr>
          </w:p>
        </w:tc>
      </w:tr>
      <w:tr w:rsidR="0059017B" w:rsidRPr="0059017B" w:rsidTr="004B3E92">
        <w:trPr>
          <w:trHeight w:val="324"/>
        </w:trPr>
        <w:tc>
          <w:tcPr>
            <w:tcW w:w="1274" w:type="pct"/>
            <w:vMerge/>
          </w:tcPr>
          <w:p w:rsidR="0059017B" w:rsidRPr="0059017B" w:rsidRDefault="0059017B" w:rsidP="0059017B">
            <w:pPr>
              <w:spacing w:after="160" w:line="259" w:lineRule="auto"/>
              <w:jc w:val="center"/>
              <w:rPr>
                <w:rFonts w:ascii="Liberation Serif" w:hAnsi="Liberation Serif"/>
                <w:color w:val="000000"/>
              </w:rPr>
            </w:pPr>
          </w:p>
        </w:tc>
        <w:tc>
          <w:tcPr>
            <w:tcW w:w="1225" w:type="pct"/>
          </w:tcPr>
          <w:p w:rsidR="0059017B" w:rsidRPr="0059017B" w:rsidRDefault="0059017B" w:rsidP="0059017B">
            <w:pPr>
              <w:spacing w:after="160" w:line="259" w:lineRule="auto"/>
              <w:rPr>
                <w:rFonts w:ascii="Liberation Serif" w:hAnsi="Liberation Serif"/>
                <w:color w:val="000000"/>
                <w:sz w:val="22"/>
                <w:szCs w:val="22"/>
              </w:rPr>
            </w:pPr>
          </w:p>
        </w:tc>
        <w:tc>
          <w:tcPr>
            <w:tcW w:w="2501" w:type="pct"/>
          </w:tcPr>
          <w:p w:rsidR="0059017B" w:rsidRPr="0059017B" w:rsidRDefault="0059017B" w:rsidP="0059017B">
            <w:pPr>
              <w:spacing w:after="160" w:line="259" w:lineRule="auto"/>
              <w:rPr>
                <w:rFonts w:ascii="Liberation Serif" w:hAnsi="Liberation Serif"/>
              </w:rPr>
            </w:pPr>
          </w:p>
        </w:tc>
      </w:tr>
      <w:tr w:rsidR="0059017B" w:rsidRPr="0059017B" w:rsidTr="004B3E92">
        <w:trPr>
          <w:trHeight w:val="510"/>
        </w:trPr>
        <w:tc>
          <w:tcPr>
            <w:tcW w:w="1274" w:type="pct"/>
            <w:vMerge w:val="restart"/>
            <w:hideMark/>
          </w:tcPr>
          <w:p w:rsidR="0059017B" w:rsidRPr="0059017B" w:rsidRDefault="0059017B" w:rsidP="0059017B">
            <w:pPr>
              <w:spacing w:after="160" w:line="259" w:lineRule="auto"/>
              <w:jc w:val="center"/>
              <w:rPr>
                <w:rFonts w:ascii="Liberation Serif" w:hAnsi="Liberation Serif"/>
                <w:color w:val="000000"/>
              </w:rPr>
            </w:pPr>
            <w:r w:rsidRPr="0059017B">
              <w:rPr>
                <w:rFonts w:ascii="Liberation Serif" w:hAnsi="Liberation Serif"/>
                <w:color w:val="000000"/>
              </w:rPr>
              <w:t xml:space="preserve">Адрес и дата проведения работ, субботника, Количество привлеченных жителей </w:t>
            </w:r>
          </w:p>
          <w:p w:rsidR="0059017B" w:rsidRPr="0059017B" w:rsidRDefault="0059017B" w:rsidP="0059017B">
            <w:pPr>
              <w:spacing w:after="160" w:line="259" w:lineRule="auto"/>
              <w:jc w:val="center"/>
              <w:rPr>
                <w:rFonts w:ascii="Liberation Serif" w:hAnsi="Liberation Serif"/>
                <w:color w:val="000000"/>
              </w:rPr>
            </w:pPr>
          </w:p>
        </w:tc>
        <w:tc>
          <w:tcPr>
            <w:tcW w:w="1225" w:type="pct"/>
            <w:hideMark/>
          </w:tcPr>
          <w:p w:rsidR="0059017B" w:rsidRPr="0059017B" w:rsidRDefault="0059017B" w:rsidP="0059017B">
            <w:pPr>
              <w:spacing w:after="160" w:line="259" w:lineRule="auto"/>
              <w:jc w:val="center"/>
              <w:rPr>
                <w:rFonts w:ascii="Liberation Serif" w:hAnsi="Liberation Serif"/>
                <w:color w:val="000000"/>
                <w:sz w:val="22"/>
                <w:szCs w:val="22"/>
              </w:rPr>
            </w:pPr>
            <w:r w:rsidRPr="0059017B">
              <w:rPr>
                <w:rFonts w:ascii="Liberation Serif" w:hAnsi="Liberation Serif"/>
                <w:color w:val="000000"/>
                <w:sz w:val="22"/>
                <w:szCs w:val="22"/>
              </w:rPr>
              <w:t> </w:t>
            </w:r>
          </w:p>
        </w:tc>
        <w:tc>
          <w:tcPr>
            <w:tcW w:w="2501" w:type="pct"/>
            <w:hideMark/>
          </w:tcPr>
          <w:p w:rsidR="0059017B" w:rsidRPr="0059017B" w:rsidRDefault="0059017B" w:rsidP="0059017B">
            <w:pPr>
              <w:spacing w:after="160" w:line="259" w:lineRule="auto"/>
              <w:jc w:val="center"/>
              <w:rPr>
                <w:rFonts w:ascii="Liberation Serif" w:hAnsi="Liberation Serif"/>
                <w:color w:val="000000"/>
              </w:rPr>
            </w:pPr>
            <w:r w:rsidRPr="0059017B">
              <w:rPr>
                <w:rFonts w:ascii="Liberation Serif" w:hAnsi="Liberation Serif"/>
                <w:color w:val="000000"/>
              </w:rPr>
              <w:t> </w:t>
            </w:r>
          </w:p>
        </w:tc>
      </w:tr>
      <w:tr w:rsidR="0059017B" w:rsidRPr="0059017B" w:rsidTr="004B3E92">
        <w:trPr>
          <w:trHeight w:val="463"/>
        </w:trPr>
        <w:tc>
          <w:tcPr>
            <w:tcW w:w="1274" w:type="pct"/>
            <w:vMerge/>
          </w:tcPr>
          <w:p w:rsidR="0059017B" w:rsidRPr="0059017B" w:rsidRDefault="0059017B" w:rsidP="0059017B">
            <w:pPr>
              <w:spacing w:after="160" w:line="259" w:lineRule="auto"/>
              <w:jc w:val="center"/>
              <w:rPr>
                <w:rFonts w:ascii="Liberation Serif" w:hAnsi="Liberation Serif"/>
                <w:color w:val="000000"/>
              </w:rPr>
            </w:pPr>
          </w:p>
        </w:tc>
        <w:tc>
          <w:tcPr>
            <w:tcW w:w="1225" w:type="pct"/>
          </w:tcPr>
          <w:p w:rsidR="0059017B" w:rsidRPr="0059017B" w:rsidRDefault="0059017B" w:rsidP="0059017B">
            <w:pPr>
              <w:spacing w:after="160" w:line="259" w:lineRule="auto"/>
              <w:jc w:val="center"/>
              <w:rPr>
                <w:rFonts w:ascii="Liberation Serif" w:hAnsi="Liberation Serif"/>
                <w:color w:val="000000"/>
                <w:sz w:val="22"/>
                <w:szCs w:val="22"/>
              </w:rPr>
            </w:pPr>
          </w:p>
        </w:tc>
        <w:tc>
          <w:tcPr>
            <w:tcW w:w="2501" w:type="pct"/>
          </w:tcPr>
          <w:p w:rsidR="0059017B" w:rsidRPr="0059017B" w:rsidRDefault="0059017B" w:rsidP="0059017B">
            <w:pPr>
              <w:spacing w:after="160" w:line="259" w:lineRule="auto"/>
              <w:jc w:val="center"/>
              <w:rPr>
                <w:rFonts w:ascii="Liberation Serif" w:hAnsi="Liberation Serif"/>
                <w:color w:val="000000"/>
              </w:rPr>
            </w:pPr>
          </w:p>
        </w:tc>
      </w:tr>
      <w:tr w:rsidR="0059017B" w:rsidRPr="0059017B" w:rsidTr="004B3E92">
        <w:trPr>
          <w:trHeight w:val="401"/>
        </w:trPr>
        <w:tc>
          <w:tcPr>
            <w:tcW w:w="1274" w:type="pct"/>
            <w:vMerge/>
          </w:tcPr>
          <w:p w:rsidR="0059017B" w:rsidRPr="0059017B" w:rsidRDefault="0059017B" w:rsidP="0059017B">
            <w:pPr>
              <w:spacing w:after="160" w:line="259" w:lineRule="auto"/>
              <w:jc w:val="center"/>
              <w:rPr>
                <w:rFonts w:ascii="Liberation Serif" w:hAnsi="Liberation Serif"/>
                <w:color w:val="000000"/>
              </w:rPr>
            </w:pPr>
          </w:p>
        </w:tc>
        <w:tc>
          <w:tcPr>
            <w:tcW w:w="1225" w:type="pct"/>
          </w:tcPr>
          <w:p w:rsidR="0059017B" w:rsidRPr="0059017B" w:rsidRDefault="0059017B" w:rsidP="0059017B">
            <w:pPr>
              <w:spacing w:after="160" w:line="259" w:lineRule="auto"/>
              <w:jc w:val="center"/>
              <w:rPr>
                <w:rFonts w:ascii="Liberation Serif" w:hAnsi="Liberation Serif"/>
                <w:color w:val="000000"/>
                <w:sz w:val="22"/>
                <w:szCs w:val="22"/>
              </w:rPr>
            </w:pPr>
          </w:p>
        </w:tc>
        <w:tc>
          <w:tcPr>
            <w:tcW w:w="2501" w:type="pct"/>
          </w:tcPr>
          <w:p w:rsidR="0059017B" w:rsidRPr="0059017B" w:rsidRDefault="0059017B" w:rsidP="0059017B">
            <w:pPr>
              <w:spacing w:after="160" w:line="259" w:lineRule="auto"/>
              <w:jc w:val="center"/>
              <w:rPr>
                <w:rFonts w:ascii="Liberation Serif" w:hAnsi="Liberation Serif"/>
                <w:color w:val="000000"/>
              </w:rPr>
            </w:pPr>
          </w:p>
        </w:tc>
      </w:tr>
      <w:tr w:rsidR="0059017B" w:rsidRPr="0059017B" w:rsidTr="004B3E92">
        <w:trPr>
          <w:trHeight w:val="211"/>
        </w:trPr>
        <w:tc>
          <w:tcPr>
            <w:tcW w:w="1274" w:type="pct"/>
            <w:vMerge/>
          </w:tcPr>
          <w:p w:rsidR="0059017B" w:rsidRPr="0059017B" w:rsidRDefault="0059017B" w:rsidP="0059017B">
            <w:pPr>
              <w:spacing w:after="160" w:line="259" w:lineRule="auto"/>
              <w:jc w:val="center"/>
              <w:rPr>
                <w:rFonts w:ascii="Liberation Serif" w:hAnsi="Liberation Serif"/>
                <w:color w:val="000000"/>
              </w:rPr>
            </w:pPr>
          </w:p>
        </w:tc>
        <w:tc>
          <w:tcPr>
            <w:tcW w:w="1225" w:type="pct"/>
          </w:tcPr>
          <w:p w:rsidR="0059017B" w:rsidRPr="0059017B" w:rsidRDefault="0059017B" w:rsidP="0059017B">
            <w:pPr>
              <w:spacing w:after="160" w:line="259" w:lineRule="auto"/>
              <w:jc w:val="center"/>
              <w:rPr>
                <w:rFonts w:ascii="Liberation Serif" w:hAnsi="Liberation Serif"/>
                <w:color w:val="000000"/>
                <w:sz w:val="22"/>
                <w:szCs w:val="22"/>
              </w:rPr>
            </w:pPr>
          </w:p>
        </w:tc>
        <w:tc>
          <w:tcPr>
            <w:tcW w:w="2501" w:type="pct"/>
          </w:tcPr>
          <w:p w:rsidR="0059017B" w:rsidRPr="0059017B" w:rsidRDefault="0059017B" w:rsidP="0059017B">
            <w:pPr>
              <w:spacing w:after="160" w:line="259" w:lineRule="auto"/>
              <w:jc w:val="center"/>
              <w:rPr>
                <w:rFonts w:ascii="Liberation Serif" w:hAnsi="Liberation Serif"/>
                <w:color w:val="000000"/>
              </w:rPr>
            </w:pPr>
          </w:p>
        </w:tc>
      </w:tr>
      <w:tr w:rsidR="0059017B" w:rsidRPr="0059017B" w:rsidTr="004B3E92">
        <w:trPr>
          <w:trHeight w:val="447"/>
        </w:trPr>
        <w:tc>
          <w:tcPr>
            <w:tcW w:w="1274" w:type="pct"/>
            <w:vMerge w:val="restart"/>
            <w:hideMark/>
          </w:tcPr>
          <w:p w:rsidR="0059017B" w:rsidRPr="0059017B" w:rsidRDefault="0059017B" w:rsidP="0059017B">
            <w:pPr>
              <w:spacing w:after="160" w:line="259" w:lineRule="auto"/>
              <w:jc w:val="center"/>
              <w:rPr>
                <w:rFonts w:ascii="Liberation Serif" w:hAnsi="Liberation Serif"/>
                <w:color w:val="000000"/>
              </w:rPr>
            </w:pPr>
            <w:r w:rsidRPr="0059017B">
              <w:rPr>
                <w:rFonts w:ascii="Liberation Serif" w:hAnsi="Liberation Serif"/>
                <w:color w:val="000000"/>
              </w:rPr>
              <w:t xml:space="preserve">Количество мероприятий по инициативному бюджетированию. Название </w:t>
            </w:r>
            <w:r w:rsidRPr="0059017B">
              <w:rPr>
                <w:rFonts w:ascii="Liberation Serif" w:hAnsi="Liberation Serif"/>
                <w:color w:val="000000"/>
              </w:rPr>
              <w:lastRenderedPageBreak/>
              <w:t>мероприятий. количество привлеченных жителей</w:t>
            </w:r>
          </w:p>
        </w:tc>
        <w:tc>
          <w:tcPr>
            <w:tcW w:w="1225" w:type="pct"/>
            <w:hideMark/>
          </w:tcPr>
          <w:p w:rsidR="0059017B" w:rsidRPr="0059017B" w:rsidRDefault="0059017B" w:rsidP="0059017B">
            <w:pPr>
              <w:spacing w:after="160" w:line="259" w:lineRule="auto"/>
              <w:jc w:val="center"/>
              <w:rPr>
                <w:rFonts w:ascii="Liberation Serif" w:hAnsi="Liberation Serif"/>
                <w:color w:val="000000"/>
                <w:sz w:val="22"/>
                <w:szCs w:val="22"/>
              </w:rPr>
            </w:pPr>
            <w:r w:rsidRPr="0059017B">
              <w:rPr>
                <w:rFonts w:ascii="Liberation Serif" w:hAnsi="Liberation Serif"/>
                <w:color w:val="000000"/>
                <w:sz w:val="22"/>
                <w:szCs w:val="22"/>
              </w:rPr>
              <w:lastRenderedPageBreak/>
              <w:t> </w:t>
            </w:r>
          </w:p>
        </w:tc>
        <w:tc>
          <w:tcPr>
            <w:tcW w:w="2501" w:type="pct"/>
            <w:hideMark/>
          </w:tcPr>
          <w:p w:rsidR="0059017B" w:rsidRPr="0059017B" w:rsidRDefault="0059017B" w:rsidP="0059017B">
            <w:pPr>
              <w:spacing w:after="160" w:line="259" w:lineRule="auto"/>
              <w:jc w:val="center"/>
              <w:rPr>
                <w:rFonts w:ascii="Liberation Serif" w:hAnsi="Liberation Serif"/>
                <w:color w:val="000000"/>
              </w:rPr>
            </w:pPr>
            <w:r w:rsidRPr="0059017B">
              <w:rPr>
                <w:rFonts w:ascii="Liberation Serif" w:hAnsi="Liberation Serif"/>
                <w:color w:val="000000"/>
              </w:rPr>
              <w:t> </w:t>
            </w:r>
          </w:p>
        </w:tc>
      </w:tr>
      <w:tr w:rsidR="0059017B" w:rsidRPr="0059017B" w:rsidTr="004B3E92">
        <w:trPr>
          <w:trHeight w:val="446"/>
        </w:trPr>
        <w:tc>
          <w:tcPr>
            <w:tcW w:w="1274" w:type="pct"/>
            <w:vMerge/>
          </w:tcPr>
          <w:p w:rsidR="0059017B" w:rsidRPr="0059017B" w:rsidRDefault="0059017B" w:rsidP="0059017B">
            <w:pPr>
              <w:spacing w:after="160" w:line="259" w:lineRule="auto"/>
              <w:jc w:val="center"/>
              <w:rPr>
                <w:rFonts w:ascii="Liberation Serif" w:hAnsi="Liberation Serif"/>
                <w:color w:val="000000"/>
              </w:rPr>
            </w:pPr>
          </w:p>
        </w:tc>
        <w:tc>
          <w:tcPr>
            <w:tcW w:w="1225" w:type="pct"/>
          </w:tcPr>
          <w:p w:rsidR="0059017B" w:rsidRPr="0059017B" w:rsidRDefault="0059017B" w:rsidP="0059017B">
            <w:pPr>
              <w:spacing w:after="160" w:line="259" w:lineRule="auto"/>
              <w:jc w:val="center"/>
              <w:rPr>
                <w:rFonts w:ascii="Liberation Serif" w:hAnsi="Liberation Serif"/>
                <w:color w:val="000000"/>
                <w:sz w:val="22"/>
                <w:szCs w:val="22"/>
              </w:rPr>
            </w:pPr>
          </w:p>
        </w:tc>
        <w:tc>
          <w:tcPr>
            <w:tcW w:w="2501" w:type="pct"/>
          </w:tcPr>
          <w:p w:rsidR="0059017B" w:rsidRPr="0059017B" w:rsidRDefault="0059017B" w:rsidP="0059017B">
            <w:pPr>
              <w:spacing w:after="160" w:line="259" w:lineRule="auto"/>
              <w:jc w:val="center"/>
              <w:rPr>
                <w:rFonts w:ascii="Liberation Serif" w:hAnsi="Liberation Serif"/>
                <w:color w:val="000000"/>
              </w:rPr>
            </w:pPr>
          </w:p>
        </w:tc>
      </w:tr>
      <w:tr w:rsidR="0059017B" w:rsidRPr="0059017B" w:rsidTr="004B3E92">
        <w:trPr>
          <w:trHeight w:val="446"/>
        </w:trPr>
        <w:tc>
          <w:tcPr>
            <w:tcW w:w="1274" w:type="pct"/>
            <w:vMerge/>
          </w:tcPr>
          <w:p w:rsidR="0059017B" w:rsidRPr="0059017B" w:rsidRDefault="0059017B" w:rsidP="0059017B">
            <w:pPr>
              <w:spacing w:after="160" w:line="259" w:lineRule="auto"/>
              <w:jc w:val="center"/>
              <w:rPr>
                <w:rFonts w:ascii="Liberation Serif" w:hAnsi="Liberation Serif"/>
                <w:color w:val="000000"/>
              </w:rPr>
            </w:pPr>
          </w:p>
        </w:tc>
        <w:tc>
          <w:tcPr>
            <w:tcW w:w="1225" w:type="pct"/>
          </w:tcPr>
          <w:p w:rsidR="0059017B" w:rsidRPr="0059017B" w:rsidRDefault="0059017B" w:rsidP="0059017B">
            <w:pPr>
              <w:spacing w:after="160" w:line="259" w:lineRule="auto"/>
              <w:jc w:val="center"/>
              <w:rPr>
                <w:rFonts w:ascii="Liberation Serif" w:hAnsi="Liberation Serif"/>
                <w:color w:val="000000"/>
                <w:sz w:val="22"/>
                <w:szCs w:val="22"/>
              </w:rPr>
            </w:pPr>
          </w:p>
        </w:tc>
        <w:tc>
          <w:tcPr>
            <w:tcW w:w="2501" w:type="pct"/>
          </w:tcPr>
          <w:p w:rsidR="0059017B" w:rsidRPr="0059017B" w:rsidRDefault="0059017B" w:rsidP="0059017B">
            <w:pPr>
              <w:spacing w:after="160" w:line="259" w:lineRule="auto"/>
              <w:jc w:val="center"/>
              <w:rPr>
                <w:rFonts w:ascii="Liberation Serif" w:hAnsi="Liberation Serif"/>
                <w:color w:val="000000"/>
              </w:rPr>
            </w:pPr>
          </w:p>
        </w:tc>
      </w:tr>
      <w:tr w:rsidR="0059017B" w:rsidRPr="0059017B" w:rsidTr="004B3E92">
        <w:trPr>
          <w:trHeight w:val="446"/>
        </w:trPr>
        <w:tc>
          <w:tcPr>
            <w:tcW w:w="1274" w:type="pct"/>
            <w:vMerge/>
          </w:tcPr>
          <w:p w:rsidR="0059017B" w:rsidRPr="0059017B" w:rsidRDefault="0059017B" w:rsidP="0059017B">
            <w:pPr>
              <w:spacing w:after="160" w:line="259" w:lineRule="auto"/>
              <w:jc w:val="center"/>
              <w:rPr>
                <w:rFonts w:ascii="Liberation Serif" w:hAnsi="Liberation Serif"/>
                <w:color w:val="000000"/>
              </w:rPr>
            </w:pPr>
          </w:p>
        </w:tc>
        <w:tc>
          <w:tcPr>
            <w:tcW w:w="1225" w:type="pct"/>
          </w:tcPr>
          <w:p w:rsidR="0059017B" w:rsidRPr="0059017B" w:rsidRDefault="0059017B" w:rsidP="0059017B">
            <w:pPr>
              <w:spacing w:after="160" w:line="259" w:lineRule="auto"/>
              <w:jc w:val="center"/>
              <w:rPr>
                <w:rFonts w:ascii="Liberation Serif" w:hAnsi="Liberation Serif"/>
                <w:color w:val="000000"/>
                <w:sz w:val="22"/>
                <w:szCs w:val="22"/>
              </w:rPr>
            </w:pPr>
          </w:p>
        </w:tc>
        <w:tc>
          <w:tcPr>
            <w:tcW w:w="2501" w:type="pct"/>
          </w:tcPr>
          <w:p w:rsidR="0059017B" w:rsidRPr="0059017B" w:rsidRDefault="0059017B" w:rsidP="0059017B">
            <w:pPr>
              <w:spacing w:after="160" w:line="259" w:lineRule="auto"/>
              <w:jc w:val="center"/>
              <w:rPr>
                <w:rFonts w:ascii="Liberation Serif" w:hAnsi="Liberation Serif"/>
                <w:color w:val="000000"/>
              </w:rPr>
            </w:pPr>
          </w:p>
        </w:tc>
      </w:tr>
      <w:tr w:rsidR="0059017B" w:rsidRPr="0059017B" w:rsidTr="004B3E92">
        <w:trPr>
          <w:trHeight w:val="345"/>
        </w:trPr>
        <w:tc>
          <w:tcPr>
            <w:tcW w:w="1274" w:type="pct"/>
            <w:vMerge w:val="restart"/>
          </w:tcPr>
          <w:p w:rsidR="0059017B" w:rsidRPr="0059017B" w:rsidRDefault="0059017B" w:rsidP="0059017B">
            <w:pPr>
              <w:spacing w:after="160" w:line="259" w:lineRule="auto"/>
              <w:jc w:val="center"/>
              <w:rPr>
                <w:rFonts w:ascii="Liberation Serif" w:hAnsi="Liberation Serif"/>
                <w:color w:val="000000"/>
              </w:rPr>
            </w:pPr>
            <w:r w:rsidRPr="0059017B">
              <w:rPr>
                <w:rFonts w:ascii="Liberation Serif" w:hAnsi="Liberation Serif"/>
                <w:color w:val="000000"/>
              </w:rPr>
              <w:t>Количество проведенных праздничных, спортивных мероприятий. Название мероприятий. количество привлеченных жителей</w:t>
            </w:r>
          </w:p>
        </w:tc>
        <w:tc>
          <w:tcPr>
            <w:tcW w:w="1225" w:type="pct"/>
          </w:tcPr>
          <w:p w:rsidR="0059017B" w:rsidRPr="0059017B" w:rsidRDefault="0059017B" w:rsidP="0059017B">
            <w:pPr>
              <w:spacing w:after="160" w:line="259" w:lineRule="auto"/>
              <w:rPr>
                <w:rFonts w:ascii="Liberation Serif" w:hAnsi="Liberation Serif"/>
                <w:color w:val="000000"/>
                <w:sz w:val="22"/>
                <w:szCs w:val="22"/>
              </w:rPr>
            </w:pPr>
          </w:p>
        </w:tc>
        <w:tc>
          <w:tcPr>
            <w:tcW w:w="2501" w:type="pct"/>
          </w:tcPr>
          <w:p w:rsidR="0059017B" w:rsidRPr="0059017B" w:rsidRDefault="0059017B" w:rsidP="0059017B">
            <w:pPr>
              <w:spacing w:after="160" w:line="259" w:lineRule="auto"/>
              <w:rPr>
                <w:rFonts w:ascii="Liberation Serif" w:hAnsi="Liberation Serif"/>
                <w:color w:val="000000"/>
              </w:rPr>
            </w:pPr>
          </w:p>
        </w:tc>
      </w:tr>
      <w:tr w:rsidR="0059017B" w:rsidRPr="0059017B" w:rsidTr="004B3E92">
        <w:trPr>
          <w:trHeight w:val="345"/>
        </w:trPr>
        <w:tc>
          <w:tcPr>
            <w:tcW w:w="1274" w:type="pct"/>
            <w:vMerge/>
          </w:tcPr>
          <w:p w:rsidR="0059017B" w:rsidRPr="0059017B" w:rsidRDefault="0059017B" w:rsidP="0059017B">
            <w:pPr>
              <w:spacing w:after="160" w:line="259" w:lineRule="auto"/>
              <w:jc w:val="center"/>
              <w:rPr>
                <w:rFonts w:ascii="Liberation Serif" w:hAnsi="Liberation Serif"/>
                <w:color w:val="000000"/>
              </w:rPr>
            </w:pPr>
          </w:p>
        </w:tc>
        <w:tc>
          <w:tcPr>
            <w:tcW w:w="1225" w:type="pct"/>
          </w:tcPr>
          <w:p w:rsidR="0059017B" w:rsidRPr="0059017B" w:rsidRDefault="0059017B" w:rsidP="0059017B">
            <w:pPr>
              <w:spacing w:after="160" w:line="259" w:lineRule="auto"/>
              <w:rPr>
                <w:rFonts w:ascii="Liberation Serif" w:hAnsi="Liberation Serif"/>
                <w:color w:val="000000"/>
                <w:sz w:val="22"/>
                <w:szCs w:val="22"/>
              </w:rPr>
            </w:pPr>
          </w:p>
        </w:tc>
        <w:tc>
          <w:tcPr>
            <w:tcW w:w="2501" w:type="pct"/>
          </w:tcPr>
          <w:p w:rsidR="0059017B" w:rsidRPr="0059017B" w:rsidRDefault="0059017B" w:rsidP="0059017B">
            <w:pPr>
              <w:spacing w:after="160" w:line="259" w:lineRule="auto"/>
              <w:rPr>
                <w:rFonts w:ascii="Liberation Serif" w:hAnsi="Liberation Serif"/>
                <w:color w:val="000000"/>
              </w:rPr>
            </w:pPr>
          </w:p>
        </w:tc>
      </w:tr>
      <w:tr w:rsidR="0059017B" w:rsidRPr="0059017B" w:rsidTr="004B3E92">
        <w:trPr>
          <w:trHeight w:val="345"/>
        </w:trPr>
        <w:tc>
          <w:tcPr>
            <w:tcW w:w="1274" w:type="pct"/>
            <w:vMerge/>
          </w:tcPr>
          <w:p w:rsidR="0059017B" w:rsidRPr="0059017B" w:rsidRDefault="0059017B" w:rsidP="0059017B">
            <w:pPr>
              <w:spacing w:after="160" w:line="259" w:lineRule="auto"/>
              <w:jc w:val="center"/>
              <w:rPr>
                <w:rFonts w:ascii="Liberation Serif" w:hAnsi="Liberation Serif"/>
                <w:color w:val="000000"/>
              </w:rPr>
            </w:pPr>
          </w:p>
        </w:tc>
        <w:tc>
          <w:tcPr>
            <w:tcW w:w="1225" w:type="pct"/>
          </w:tcPr>
          <w:p w:rsidR="0059017B" w:rsidRPr="0059017B" w:rsidRDefault="0059017B" w:rsidP="0059017B">
            <w:pPr>
              <w:spacing w:after="160" w:line="259" w:lineRule="auto"/>
              <w:rPr>
                <w:rFonts w:ascii="Liberation Serif" w:hAnsi="Liberation Serif"/>
                <w:color w:val="000000"/>
                <w:sz w:val="22"/>
                <w:szCs w:val="22"/>
              </w:rPr>
            </w:pPr>
          </w:p>
        </w:tc>
        <w:tc>
          <w:tcPr>
            <w:tcW w:w="2501" w:type="pct"/>
          </w:tcPr>
          <w:p w:rsidR="0059017B" w:rsidRPr="0059017B" w:rsidRDefault="0059017B" w:rsidP="0059017B">
            <w:pPr>
              <w:spacing w:after="160" w:line="259" w:lineRule="auto"/>
              <w:rPr>
                <w:rFonts w:ascii="Liberation Serif" w:hAnsi="Liberation Serif"/>
                <w:color w:val="000000"/>
              </w:rPr>
            </w:pPr>
          </w:p>
        </w:tc>
      </w:tr>
      <w:tr w:rsidR="0059017B" w:rsidRPr="0059017B" w:rsidTr="004B3E92">
        <w:trPr>
          <w:trHeight w:val="345"/>
        </w:trPr>
        <w:tc>
          <w:tcPr>
            <w:tcW w:w="1274" w:type="pct"/>
            <w:vMerge/>
          </w:tcPr>
          <w:p w:rsidR="0059017B" w:rsidRPr="0059017B" w:rsidRDefault="0059017B" w:rsidP="0059017B">
            <w:pPr>
              <w:spacing w:after="160" w:line="259" w:lineRule="auto"/>
              <w:jc w:val="center"/>
              <w:rPr>
                <w:rFonts w:ascii="Liberation Serif" w:hAnsi="Liberation Serif"/>
                <w:color w:val="000000"/>
              </w:rPr>
            </w:pPr>
          </w:p>
        </w:tc>
        <w:tc>
          <w:tcPr>
            <w:tcW w:w="1225" w:type="pct"/>
          </w:tcPr>
          <w:p w:rsidR="0059017B" w:rsidRPr="0059017B" w:rsidRDefault="0059017B" w:rsidP="0059017B">
            <w:pPr>
              <w:spacing w:after="160" w:line="259" w:lineRule="auto"/>
              <w:rPr>
                <w:rFonts w:ascii="Liberation Serif" w:hAnsi="Liberation Serif"/>
                <w:color w:val="000000"/>
                <w:sz w:val="22"/>
                <w:szCs w:val="22"/>
              </w:rPr>
            </w:pPr>
          </w:p>
        </w:tc>
        <w:tc>
          <w:tcPr>
            <w:tcW w:w="2501" w:type="pct"/>
          </w:tcPr>
          <w:p w:rsidR="0059017B" w:rsidRPr="0059017B" w:rsidRDefault="0059017B" w:rsidP="0059017B">
            <w:pPr>
              <w:spacing w:after="160" w:line="259" w:lineRule="auto"/>
              <w:rPr>
                <w:rFonts w:ascii="Liberation Serif" w:hAnsi="Liberation Serif"/>
                <w:color w:val="000000"/>
              </w:rPr>
            </w:pPr>
          </w:p>
        </w:tc>
      </w:tr>
      <w:tr w:rsidR="0059017B" w:rsidRPr="0059017B" w:rsidTr="004B3E92">
        <w:trPr>
          <w:trHeight w:val="552"/>
        </w:trPr>
        <w:tc>
          <w:tcPr>
            <w:tcW w:w="1274" w:type="pct"/>
            <w:vMerge w:val="restart"/>
            <w:hideMark/>
          </w:tcPr>
          <w:p w:rsidR="0059017B" w:rsidRPr="0059017B" w:rsidRDefault="0059017B" w:rsidP="0059017B">
            <w:pPr>
              <w:spacing w:after="160" w:line="259" w:lineRule="auto"/>
              <w:rPr>
                <w:rFonts w:ascii="Liberation Serif" w:hAnsi="Liberation Serif"/>
                <w:color w:val="000000"/>
              </w:rPr>
            </w:pPr>
            <w:r w:rsidRPr="0059017B">
              <w:rPr>
                <w:rFonts w:ascii="Liberation Serif" w:hAnsi="Liberation Serif"/>
                <w:color w:val="000000"/>
              </w:rPr>
              <w:t>Дополнительные мероприятия, проведенные старостой в силу экстренной необходимости (заполняется в случае возникновения их необходимости)</w:t>
            </w:r>
          </w:p>
        </w:tc>
        <w:tc>
          <w:tcPr>
            <w:tcW w:w="3726" w:type="pct"/>
            <w:gridSpan w:val="2"/>
            <w:hideMark/>
          </w:tcPr>
          <w:p w:rsidR="0059017B" w:rsidRPr="0059017B" w:rsidRDefault="0059017B" w:rsidP="0059017B">
            <w:pPr>
              <w:spacing w:after="160" w:line="259" w:lineRule="auto"/>
              <w:rPr>
                <w:rFonts w:ascii="Liberation Serif" w:hAnsi="Liberation Serif"/>
                <w:color w:val="000000"/>
              </w:rPr>
            </w:pPr>
          </w:p>
        </w:tc>
      </w:tr>
      <w:tr w:rsidR="0059017B" w:rsidRPr="0059017B" w:rsidTr="004B3E92">
        <w:trPr>
          <w:trHeight w:val="551"/>
        </w:trPr>
        <w:tc>
          <w:tcPr>
            <w:tcW w:w="1274" w:type="pct"/>
            <w:vMerge/>
          </w:tcPr>
          <w:p w:rsidR="0059017B" w:rsidRPr="0059017B" w:rsidRDefault="0059017B" w:rsidP="0059017B">
            <w:pPr>
              <w:spacing w:after="160" w:line="259" w:lineRule="auto"/>
              <w:rPr>
                <w:rFonts w:ascii="Liberation Serif" w:hAnsi="Liberation Serif"/>
                <w:color w:val="000000"/>
              </w:rPr>
            </w:pPr>
          </w:p>
        </w:tc>
        <w:tc>
          <w:tcPr>
            <w:tcW w:w="3726" w:type="pct"/>
            <w:gridSpan w:val="2"/>
          </w:tcPr>
          <w:p w:rsidR="0059017B" w:rsidRPr="0059017B" w:rsidRDefault="0059017B" w:rsidP="0059017B">
            <w:pPr>
              <w:spacing w:after="160" w:line="259" w:lineRule="auto"/>
              <w:rPr>
                <w:rFonts w:ascii="Liberation Serif" w:hAnsi="Liberation Serif"/>
                <w:color w:val="000000"/>
              </w:rPr>
            </w:pPr>
          </w:p>
        </w:tc>
      </w:tr>
      <w:tr w:rsidR="0059017B" w:rsidRPr="0059017B" w:rsidTr="004B3E92">
        <w:trPr>
          <w:trHeight w:val="551"/>
        </w:trPr>
        <w:tc>
          <w:tcPr>
            <w:tcW w:w="1274" w:type="pct"/>
            <w:vMerge/>
          </w:tcPr>
          <w:p w:rsidR="0059017B" w:rsidRPr="0059017B" w:rsidRDefault="0059017B" w:rsidP="0059017B">
            <w:pPr>
              <w:spacing w:after="160" w:line="259" w:lineRule="auto"/>
              <w:rPr>
                <w:rFonts w:ascii="Liberation Serif" w:hAnsi="Liberation Serif"/>
                <w:color w:val="000000"/>
              </w:rPr>
            </w:pPr>
          </w:p>
        </w:tc>
        <w:tc>
          <w:tcPr>
            <w:tcW w:w="3726" w:type="pct"/>
            <w:gridSpan w:val="2"/>
          </w:tcPr>
          <w:p w:rsidR="0059017B" w:rsidRPr="0059017B" w:rsidRDefault="0059017B" w:rsidP="0059017B">
            <w:pPr>
              <w:spacing w:after="160" w:line="259" w:lineRule="auto"/>
              <w:rPr>
                <w:rFonts w:ascii="Liberation Serif" w:hAnsi="Liberation Serif"/>
                <w:color w:val="000000"/>
              </w:rPr>
            </w:pPr>
          </w:p>
        </w:tc>
      </w:tr>
      <w:tr w:rsidR="0059017B" w:rsidRPr="0059017B" w:rsidTr="004B3E92">
        <w:trPr>
          <w:trHeight w:val="551"/>
        </w:trPr>
        <w:tc>
          <w:tcPr>
            <w:tcW w:w="1274" w:type="pct"/>
            <w:vMerge/>
          </w:tcPr>
          <w:p w:rsidR="0059017B" w:rsidRPr="0059017B" w:rsidRDefault="0059017B" w:rsidP="0059017B">
            <w:pPr>
              <w:spacing w:after="160" w:line="259" w:lineRule="auto"/>
              <w:rPr>
                <w:rFonts w:ascii="Liberation Serif" w:hAnsi="Liberation Serif"/>
                <w:color w:val="000000"/>
              </w:rPr>
            </w:pPr>
          </w:p>
        </w:tc>
        <w:tc>
          <w:tcPr>
            <w:tcW w:w="3726" w:type="pct"/>
            <w:gridSpan w:val="2"/>
          </w:tcPr>
          <w:p w:rsidR="0059017B" w:rsidRPr="0059017B" w:rsidRDefault="0059017B" w:rsidP="0059017B">
            <w:pPr>
              <w:spacing w:after="160" w:line="259" w:lineRule="auto"/>
              <w:rPr>
                <w:rFonts w:ascii="Liberation Serif" w:hAnsi="Liberation Serif"/>
                <w:color w:val="000000"/>
              </w:rPr>
            </w:pPr>
          </w:p>
        </w:tc>
      </w:tr>
      <w:tr w:rsidR="0059017B" w:rsidRPr="0059017B" w:rsidTr="004B3E92">
        <w:trPr>
          <w:trHeight w:val="387"/>
        </w:trPr>
        <w:tc>
          <w:tcPr>
            <w:tcW w:w="1274" w:type="pct"/>
            <w:vMerge w:val="restart"/>
          </w:tcPr>
          <w:p w:rsidR="0059017B" w:rsidRPr="0059017B" w:rsidRDefault="0059017B" w:rsidP="0059017B">
            <w:pPr>
              <w:spacing w:after="160" w:line="259" w:lineRule="auto"/>
              <w:rPr>
                <w:rFonts w:ascii="Liberation Serif" w:hAnsi="Liberation Serif"/>
                <w:color w:val="000000"/>
              </w:rPr>
            </w:pPr>
            <w:r w:rsidRPr="0059017B">
              <w:rPr>
                <w:rFonts w:ascii="Liberation Serif" w:hAnsi="Liberation Serif"/>
                <w:color w:val="000000"/>
              </w:rPr>
              <w:t>Мероприятия, планируемые старостой в следующем году, для включения их в план работы сельской/поселковой администрации</w:t>
            </w:r>
          </w:p>
        </w:tc>
        <w:tc>
          <w:tcPr>
            <w:tcW w:w="3726" w:type="pct"/>
            <w:gridSpan w:val="2"/>
          </w:tcPr>
          <w:p w:rsidR="0059017B" w:rsidRPr="0059017B" w:rsidRDefault="0059017B" w:rsidP="0059017B">
            <w:pPr>
              <w:spacing w:after="160" w:line="259" w:lineRule="auto"/>
              <w:rPr>
                <w:rFonts w:ascii="Liberation Serif" w:hAnsi="Liberation Serif"/>
                <w:color w:val="000000"/>
              </w:rPr>
            </w:pPr>
          </w:p>
        </w:tc>
      </w:tr>
      <w:tr w:rsidR="0059017B" w:rsidRPr="0059017B" w:rsidTr="004B3E92">
        <w:trPr>
          <w:trHeight w:val="387"/>
        </w:trPr>
        <w:tc>
          <w:tcPr>
            <w:tcW w:w="1274" w:type="pct"/>
            <w:vMerge/>
          </w:tcPr>
          <w:p w:rsidR="0059017B" w:rsidRPr="0059017B" w:rsidRDefault="0059017B" w:rsidP="0059017B">
            <w:pPr>
              <w:spacing w:after="160" w:line="259" w:lineRule="auto"/>
              <w:rPr>
                <w:rFonts w:ascii="Liberation Serif" w:hAnsi="Liberation Serif"/>
                <w:color w:val="000000"/>
              </w:rPr>
            </w:pPr>
          </w:p>
        </w:tc>
        <w:tc>
          <w:tcPr>
            <w:tcW w:w="3726" w:type="pct"/>
            <w:gridSpan w:val="2"/>
          </w:tcPr>
          <w:p w:rsidR="0059017B" w:rsidRPr="0059017B" w:rsidRDefault="0059017B" w:rsidP="0059017B">
            <w:pPr>
              <w:spacing w:after="160" w:line="259" w:lineRule="auto"/>
              <w:rPr>
                <w:rFonts w:ascii="Liberation Serif" w:hAnsi="Liberation Serif"/>
                <w:color w:val="000000"/>
              </w:rPr>
            </w:pPr>
          </w:p>
        </w:tc>
      </w:tr>
      <w:tr w:rsidR="0059017B" w:rsidRPr="0059017B" w:rsidTr="004B3E92">
        <w:trPr>
          <w:trHeight w:val="387"/>
        </w:trPr>
        <w:tc>
          <w:tcPr>
            <w:tcW w:w="1274" w:type="pct"/>
            <w:vMerge/>
          </w:tcPr>
          <w:p w:rsidR="0059017B" w:rsidRPr="0059017B" w:rsidRDefault="0059017B" w:rsidP="0059017B">
            <w:pPr>
              <w:spacing w:after="160" w:line="259" w:lineRule="auto"/>
              <w:rPr>
                <w:rFonts w:ascii="Liberation Serif" w:hAnsi="Liberation Serif"/>
                <w:color w:val="000000"/>
              </w:rPr>
            </w:pPr>
          </w:p>
        </w:tc>
        <w:tc>
          <w:tcPr>
            <w:tcW w:w="3726" w:type="pct"/>
            <w:gridSpan w:val="2"/>
          </w:tcPr>
          <w:p w:rsidR="0059017B" w:rsidRPr="0059017B" w:rsidRDefault="0059017B" w:rsidP="0059017B">
            <w:pPr>
              <w:spacing w:after="160" w:line="259" w:lineRule="auto"/>
              <w:rPr>
                <w:rFonts w:ascii="Liberation Serif" w:hAnsi="Liberation Serif"/>
                <w:color w:val="000000"/>
              </w:rPr>
            </w:pPr>
          </w:p>
        </w:tc>
      </w:tr>
      <w:tr w:rsidR="0059017B" w:rsidRPr="0059017B" w:rsidTr="004B3E92">
        <w:trPr>
          <w:trHeight w:val="387"/>
        </w:trPr>
        <w:tc>
          <w:tcPr>
            <w:tcW w:w="1274" w:type="pct"/>
            <w:vMerge/>
          </w:tcPr>
          <w:p w:rsidR="0059017B" w:rsidRPr="0059017B" w:rsidRDefault="0059017B" w:rsidP="0059017B">
            <w:pPr>
              <w:spacing w:after="160" w:line="259" w:lineRule="auto"/>
              <w:rPr>
                <w:rFonts w:ascii="Liberation Serif" w:hAnsi="Liberation Serif"/>
                <w:color w:val="000000"/>
              </w:rPr>
            </w:pPr>
          </w:p>
        </w:tc>
        <w:tc>
          <w:tcPr>
            <w:tcW w:w="3726" w:type="pct"/>
            <w:gridSpan w:val="2"/>
          </w:tcPr>
          <w:p w:rsidR="0059017B" w:rsidRPr="0059017B" w:rsidRDefault="0059017B" w:rsidP="0059017B">
            <w:pPr>
              <w:spacing w:after="160" w:line="259" w:lineRule="auto"/>
              <w:rPr>
                <w:rFonts w:ascii="Liberation Serif" w:hAnsi="Liberation Serif"/>
                <w:color w:val="000000"/>
              </w:rPr>
            </w:pPr>
          </w:p>
        </w:tc>
      </w:tr>
      <w:tr w:rsidR="0059017B" w:rsidRPr="0059017B" w:rsidTr="004B3E92">
        <w:trPr>
          <w:trHeight w:val="387"/>
        </w:trPr>
        <w:tc>
          <w:tcPr>
            <w:tcW w:w="1274" w:type="pct"/>
            <w:vMerge/>
          </w:tcPr>
          <w:p w:rsidR="0059017B" w:rsidRPr="0059017B" w:rsidRDefault="0059017B" w:rsidP="0059017B">
            <w:pPr>
              <w:spacing w:after="160" w:line="259" w:lineRule="auto"/>
              <w:rPr>
                <w:rFonts w:ascii="Liberation Serif" w:hAnsi="Liberation Serif"/>
                <w:color w:val="000000"/>
              </w:rPr>
            </w:pPr>
          </w:p>
        </w:tc>
        <w:tc>
          <w:tcPr>
            <w:tcW w:w="3726" w:type="pct"/>
            <w:gridSpan w:val="2"/>
          </w:tcPr>
          <w:p w:rsidR="0059017B" w:rsidRPr="0059017B" w:rsidRDefault="0059017B" w:rsidP="0059017B">
            <w:pPr>
              <w:spacing w:after="160" w:line="259" w:lineRule="auto"/>
              <w:rPr>
                <w:rFonts w:ascii="Liberation Serif" w:hAnsi="Liberation Serif"/>
                <w:color w:val="000000"/>
              </w:rPr>
            </w:pPr>
          </w:p>
        </w:tc>
      </w:tr>
    </w:tbl>
    <w:p w:rsidR="0059017B" w:rsidRPr="0059017B" w:rsidRDefault="0059017B" w:rsidP="0059017B">
      <w:pPr>
        <w:widowControl w:val="0"/>
        <w:autoSpaceDE w:val="0"/>
        <w:autoSpaceDN w:val="0"/>
        <w:jc w:val="both"/>
        <w:rPr>
          <w:rFonts w:ascii="Liberation Serif" w:hAnsi="Liberation Serif"/>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40"/>
      </w:tblGrid>
      <w:tr w:rsidR="0059017B" w:rsidRPr="0059017B" w:rsidTr="004B3E92">
        <w:trPr>
          <w:trHeight w:val="4226"/>
        </w:trPr>
        <w:tc>
          <w:tcPr>
            <w:tcW w:w="4855" w:type="dxa"/>
          </w:tcPr>
          <w:p w:rsidR="0059017B" w:rsidRPr="0059017B" w:rsidRDefault="0059017B" w:rsidP="0059017B">
            <w:pPr>
              <w:spacing w:before="100" w:beforeAutospacing="1" w:after="100" w:afterAutospacing="1"/>
              <w:rPr>
                <w:rFonts w:ascii="Liberation Serif" w:hAnsi="Liberation Serif"/>
                <w:b/>
              </w:rPr>
            </w:pPr>
            <w:r w:rsidRPr="0059017B">
              <w:rPr>
                <w:rFonts w:ascii="Liberation Serif" w:hAnsi="Liberation Serif"/>
                <w:b/>
                <w:bCs/>
              </w:rPr>
              <w:lastRenderedPageBreak/>
              <w:t>Глава сельской/поселковой администрации</w:t>
            </w:r>
          </w:p>
          <w:p w:rsidR="0059017B" w:rsidRPr="0059017B" w:rsidRDefault="0059017B" w:rsidP="0059017B">
            <w:pPr>
              <w:spacing w:before="100" w:beforeAutospacing="1" w:after="100" w:afterAutospacing="1"/>
              <w:rPr>
                <w:rFonts w:ascii="Liberation Serif" w:hAnsi="Liberation Serif"/>
                <w:b/>
              </w:rPr>
            </w:pPr>
            <w:r w:rsidRPr="0059017B">
              <w:rPr>
                <w:rFonts w:ascii="Liberation Serif" w:hAnsi="Liberation Serif"/>
                <w:b/>
                <w:bCs/>
              </w:rPr>
              <w:t xml:space="preserve"> ________________/ _________________/ </w:t>
            </w:r>
          </w:p>
          <w:p w:rsidR="0059017B" w:rsidRPr="0059017B" w:rsidRDefault="0059017B" w:rsidP="0059017B">
            <w:pPr>
              <w:spacing w:before="100" w:beforeAutospacing="1" w:after="100" w:afterAutospacing="1"/>
              <w:rPr>
                <w:rFonts w:ascii="Liberation Serif" w:hAnsi="Liberation Serif"/>
                <w:b/>
              </w:rPr>
            </w:pPr>
          </w:p>
          <w:p w:rsidR="0059017B" w:rsidRPr="0059017B" w:rsidRDefault="0059017B" w:rsidP="0059017B">
            <w:pPr>
              <w:spacing w:before="100" w:beforeAutospacing="1" w:after="100" w:afterAutospacing="1"/>
              <w:rPr>
                <w:rFonts w:ascii="Liberation Serif" w:hAnsi="Liberation Serif"/>
                <w:b/>
              </w:rPr>
            </w:pPr>
            <w:r w:rsidRPr="0059017B">
              <w:rPr>
                <w:rFonts w:ascii="Liberation Serif" w:hAnsi="Liberation Serif"/>
                <w:b/>
                <w:bCs/>
              </w:rPr>
              <w:t>М. П.</w:t>
            </w:r>
          </w:p>
          <w:p w:rsidR="0059017B" w:rsidRPr="0059017B" w:rsidRDefault="0059017B" w:rsidP="0059017B">
            <w:pPr>
              <w:spacing w:before="100" w:beforeAutospacing="1" w:after="100" w:afterAutospacing="1"/>
              <w:rPr>
                <w:rFonts w:ascii="Liberation Serif" w:hAnsi="Liberation Serif"/>
                <w:b/>
                <w:bCs/>
              </w:rPr>
            </w:pPr>
          </w:p>
        </w:tc>
        <w:tc>
          <w:tcPr>
            <w:tcW w:w="4840" w:type="dxa"/>
          </w:tcPr>
          <w:p w:rsidR="0059017B" w:rsidRPr="0059017B" w:rsidRDefault="0059017B" w:rsidP="0059017B">
            <w:pPr>
              <w:spacing w:before="100" w:beforeAutospacing="1" w:after="100" w:afterAutospacing="1"/>
              <w:rPr>
                <w:rFonts w:ascii="Liberation Serif" w:hAnsi="Liberation Serif"/>
                <w:b/>
                <w:bCs/>
              </w:rPr>
            </w:pPr>
            <w:r w:rsidRPr="0059017B">
              <w:rPr>
                <w:rFonts w:ascii="Liberation Serif" w:hAnsi="Liberation Serif"/>
                <w:b/>
                <w:bCs/>
              </w:rPr>
              <w:t>Староста поселка _______________</w:t>
            </w:r>
          </w:p>
          <w:p w:rsidR="0059017B" w:rsidRPr="0059017B" w:rsidRDefault="0059017B" w:rsidP="0059017B">
            <w:pPr>
              <w:spacing w:before="100" w:beforeAutospacing="1" w:after="100" w:afterAutospacing="1"/>
              <w:rPr>
                <w:rFonts w:ascii="Liberation Serif" w:hAnsi="Liberation Serif"/>
                <w:b/>
                <w:bCs/>
              </w:rPr>
            </w:pPr>
            <w:r w:rsidRPr="0059017B">
              <w:rPr>
                <w:rFonts w:ascii="Liberation Serif" w:hAnsi="Liberation Serif"/>
                <w:b/>
                <w:bCs/>
              </w:rPr>
              <w:t>_________________ / ________________/</w:t>
            </w:r>
          </w:p>
        </w:tc>
      </w:tr>
    </w:tbl>
    <w:p w:rsidR="0059017B" w:rsidRPr="0059017B" w:rsidRDefault="0059017B" w:rsidP="0059017B">
      <w:pPr>
        <w:spacing w:before="100" w:beforeAutospacing="1" w:after="100" w:afterAutospacing="1"/>
        <w:rPr>
          <w:rFonts w:ascii="Liberation Serif" w:hAnsi="Liberation Serif"/>
        </w:rPr>
      </w:pPr>
    </w:p>
    <w:p w:rsidR="0059017B" w:rsidRDefault="0059017B" w:rsidP="0059017B">
      <w:pPr>
        <w:rPr>
          <w:rFonts w:ascii="Liberation Serif" w:hAnsi="Liberation Serif"/>
        </w:rPr>
      </w:pPr>
    </w:p>
    <w:p w:rsidR="0059017B" w:rsidRDefault="0059017B" w:rsidP="0059017B">
      <w:pPr>
        <w:rPr>
          <w:rFonts w:ascii="Liberation Serif" w:hAnsi="Liberation Serif"/>
        </w:rPr>
      </w:pPr>
    </w:p>
    <w:p w:rsidR="0059017B" w:rsidRPr="0041753C" w:rsidRDefault="0059017B" w:rsidP="0059017B">
      <w:pPr>
        <w:rPr>
          <w:rFonts w:ascii="Liberation Serif" w:hAnsi="Liberation Serif"/>
        </w:rPr>
      </w:pPr>
    </w:p>
    <w:p w:rsidR="0059017B" w:rsidRPr="0041753C" w:rsidRDefault="0059017B" w:rsidP="0059017B">
      <w:pPr>
        <w:rPr>
          <w:rFonts w:ascii="Liberation Serif" w:hAnsi="Liberation Serif"/>
        </w:rPr>
      </w:pPr>
    </w:p>
    <w:p w:rsidR="0059017B" w:rsidRDefault="0059017B" w:rsidP="0059017B">
      <w:pPr>
        <w:rPr>
          <w:rFonts w:ascii="Liberation Serif" w:hAnsi="Liberation Serif"/>
        </w:rPr>
        <w:sectPr w:rsidR="0059017B" w:rsidSect="0059017B">
          <w:pgSz w:w="16838" w:h="11906" w:orient="landscape"/>
          <w:pgMar w:top="1701" w:right="1134" w:bottom="850" w:left="1134" w:header="708" w:footer="708" w:gutter="0"/>
          <w:cols w:space="708"/>
          <w:docGrid w:linePitch="360"/>
        </w:sectPr>
      </w:pPr>
    </w:p>
    <w:p w:rsidR="0059017B" w:rsidRPr="00F53D45" w:rsidRDefault="0059017B" w:rsidP="0059017B">
      <w:pPr>
        <w:widowControl w:val="0"/>
        <w:jc w:val="both"/>
        <w:rPr>
          <w:rFonts w:ascii="Liberation Serif" w:hAnsi="Liberation Serif"/>
          <w:i/>
        </w:rPr>
      </w:pPr>
    </w:p>
    <w:p w:rsidR="0059017B" w:rsidRPr="00F53D45" w:rsidRDefault="0059017B" w:rsidP="0059017B">
      <w:pPr>
        <w:ind w:left="5529"/>
        <w:rPr>
          <w:rFonts w:ascii="Liberation Serif" w:hAnsi="Liberation Serif"/>
        </w:rPr>
      </w:pPr>
      <w:r w:rsidRPr="00F53D45">
        <w:rPr>
          <w:rFonts w:ascii="Liberation Serif" w:hAnsi="Liberation Serif"/>
        </w:rPr>
        <w:t>Приложение № 4</w:t>
      </w:r>
    </w:p>
    <w:p w:rsidR="0059017B" w:rsidRPr="00F53D45" w:rsidRDefault="0059017B" w:rsidP="0059017B">
      <w:pPr>
        <w:ind w:left="5529" w:right="-426"/>
        <w:rPr>
          <w:rFonts w:ascii="Liberation Serif" w:hAnsi="Liberation Serif"/>
        </w:rPr>
      </w:pPr>
      <w:r w:rsidRPr="00F53D45">
        <w:rPr>
          <w:rFonts w:ascii="Liberation Serif" w:hAnsi="Liberation Serif"/>
        </w:rPr>
        <w:t xml:space="preserve">к Порядку выплаты ежемесячного вознаграждения и годовой поощрительной выплаты старостам сельских населенных пунктов городского округа Верхняя Пышма </w:t>
      </w:r>
    </w:p>
    <w:p w:rsidR="0059017B" w:rsidRPr="00F53D45" w:rsidRDefault="0059017B" w:rsidP="0059017B">
      <w:pPr>
        <w:ind w:left="720"/>
        <w:jc w:val="right"/>
        <w:rPr>
          <w:rFonts w:ascii="Liberation Serif" w:hAnsi="Liberation Serif"/>
          <w:color w:val="000000"/>
        </w:rPr>
      </w:pPr>
    </w:p>
    <w:p w:rsidR="0059017B" w:rsidRPr="00F53D45" w:rsidRDefault="0059017B" w:rsidP="0059017B">
      <w:pPr>
        <w:ind w:left="720"/>
        <w:jc w:val="right"/>
        <w:rPr>
          <w:rFonts w:ascii="Liberation Serif" w:hAnsi="Liberation Seri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6433"/>
      </w:tblGrid>
      <w:tr w:rsidR="0059017B" w:rsidRPr="00F53D45" w:rsidTr="004B3E92">
        <w:tc>
          <w:tcPr>
            <w:tcW w:w="7690" w:type="dxa"/>
            <w:tcBorders>
              <w:top w:val="nil"/>
              <w:left w:val="nil"/>
              <w:bottom w:val="nil"/>
              <w:right w:val="nil"/>
            </w:tcBorders>
          </w:tcPr>
          <w:p w:rsidR="0059017B" w:rsidRPr="00F53D45" w:rsidRDefault="0059017B" w:rsidP="004B3E92">
            <w:pPr>
              <w:spacing w:line="256" w:lineRule="auto"/>
              <w:jc w:val="right"/>
              <w:rPr>
                <w:rFonts w:ascii="Liberation Serif" w:hAnsi="Liberation Serif"/>
                <w:color w:val="000000"/>
              </w:rPr>
            </w:pPr>
          </w:p>
        </w:tc>
        <w:tc>
          <w:tcPr>
            <w:tcW w:w="7691" w:type="dxa"/>
            <w:tcBorders>
              <w:top w:val="nil"/>
              <w:left w:val="nil"/>
              <w:bottom w:val="nil"/>
              <w:right w:val="nil"/>
            </w:tcBorders>
          </w:tcPr>
          <w:p w:rsidR="0059017B" w:rsidRPr="00F53D45" w:rsidRDefault="0059017B" w:rsidP="004B3E92">
            <w:pPr>
              <w:spacing w:line="256" w:lineRule="auto"/>
              <w:ind w:left="2024"/>
              <w:rPr>
                <w:rFonts w:ascii="Liberation Serif" w:hAnsi="Liberation Serif"/>
                <w:color w:val="000000"/>
              </w:rPr>
            </w:pPr>
            <w:r w:rsidRPr="00F53D45">
              <w:rPr>
                <w:rFonts w:ascii="Liberation Serif" w:hAnsi="Liberation Serif"/>
                <w:color w:val="000000"/>
              </w:rPr>
              <w:t>УТВЕРЖДАЮ</w:t>
            </w:r>
          </w:p>
          <w:p w:rsidR="0059017B" w:rsidRPr="00F53D45" w:rsidRDefault="0059017B" w:rsidP="004B3E92">
            <w:pPr>
              <w:spacing w:line="256" w:lineRule="auto"/>
              <w:ind w:left="2024"/>
              <w:rPr>
                <w:rFonts w:ascii="Liberation Serif" w:hAnsi="Liberation Serif"/>
                <w:color w:val="000000"/>
              </w:rPr>
            </w:pPr>
            <w:r w:rsidRPr="00F53D45">
              <w:rPr>
                <w:rFonts w:ascii="Liberation Serif" w:hAnsi="Liberation Serif"/>
                <w:color w:val="000000"/>
              </w:rPr>
              <w:t xml:space="preserve"> _____________________________</w:t>
            </w:r>
          </w:p>
          <w:p w:rsidR="0059017B" w:rsidRPr="00F53D45" w:rsidRDefault="0059017B" w:rsidP="004B3E92">
            <w:pPr>
              <w:spacing w:line="256" w:lineRule="auto"/>
              <w:ind w:left="2024"/>
              <w:rPr>
                <w:rFonts w:ascii="Liberation Serif" w:hAnsi="Liberation Serif"/>
                <w:color w:val="000000"/>
              </w:rPr>
            </w:pPr>
            <w:r w:rsidRPr="00F53D45">
              <w:rPr>
                <w:rFonts w:ascii="Liberation Serif" w:hAnsi="Liberation Serif"/>
                <w:color w:val="000000"/>
              </w:rPr>
              <w:t>ФИО Председателя комиссии</w:t>
            </w:r>
          </w:p>
          <w:p w:rsidR="0059017B" w:rsidRPr="00F53D45" w:rsidRDefault="0059017B" w:rsidP="004B3E92">
            <w:pPr>
              <w:spacing w:line="256" w:lineRule="auto"/>
              <w:ind w:left="2024"/>
              <w:rPr>
                <w:rFonts w:ascii="Liberation Serif" w:hAnsi="Liberation Serif"/>
                <w:color w:val="000000"/>
              </w:rPr>
            </w:pPr>
          </w:p>
          <w:p w:rsidR="0059017B" w:rsidRPr="00F53D45" w:rsidRDefault="0059017B" w:rsidP="004B3E92">
            <w:pPr>
              <w:spacing w:line="256" w:lineRule="auto"/>
              <w:ind w:left="2024"/>
              <w:rPr>
                <w:rFonts w:ascii="Liberation Serif" w:hAnsi="Liberation Serif"/>
                <w:color w:val="000000"/>
              </w:rPr>
            </w:pPr>
            <w:r w:rsidRPr="00F53D45">
              <w:rPr>
                <w:rFonts w:ascii="Liberation Serif" w:hAnsi="Liberation Serif"/>
                <w:color w:val="000000"/>
              </w:rPr>
              <w:t>____________________/дата</w:t>
            </w:r>
          </w:p>
        </w:tc>
      </w:tr>
    </w:tbl>
    <w:p w:rsidR="0059017B" w:rsidRPr="00F53D45" w:rsidRDefault="0059017B" w:rsidP="0059017B">
      <w:pPr>
        <w:ind w:left="720"/>
        <w:jc w:val="right"/>
        <w:rPr>
          <w:rFonts w:ascii="Liberation Serif" w:hAnsi="Liberation Serif"/>
          <w:color w:val="000000"/>
        </w:rPr>
      </w:pPr>
    </w:p>
    <w:p w:rsidR="0059017B" w:rsidRPr="00F53D45" w:rsidRDefault="0059017B" w:rsidP="0059017B">
      <w:pPr>
        <w:jc w:val="center"/>
        <w:rPr>
          <w:rFonts w:ascii="Liberation Serif" w:hAnsi="Liberation Serif"/>
          <w:color w:val="000000"/>
          <w:sz w:val="28"/>
        </w:rPr>
      </w:pPr>
      <w:r w:rsidRPr="00F53D45">
        <w:rPr>
          <w:rFonts w:ascii="Liberation Serif" w:hAnsi="Liberation Serif"/>
          <w:color w:val="000000"/>
          <w:sz w:val="28"/>
        </w:rPr>
        <w:t>Оценочный лист</w:t>
      </w:r>
    </w:p>
    <w:p w:rsidR="0059017B" w:rsidRPr="00F53D45" w:rsidRDefault="0059017B" w:rsidP="0059017B">
      <w:pPr>
        <w:jc w:val="center"/>
        <w:rPr>
          <w:rFonts w:ascii="Liberation Serif" w:hAnsi="Liberation Serif"/>
          <w:color w:val="000000"/>
          <w:sz w:val="28"/>
        </w:rPr>
      </w:pPr>
      <w:r w:rsidRPr="00F53D45">
        <w:rPr>
          <w:rFonts w:ascii="Liberation Serif" w:hAnsi="Liberation Serif"/>
          <w:color w:val="000000"/>
          <w:sz w:val="28"/>
        </w:rPr>
        <w:t>расчета размера ______________________________________</w:t>
      </w:r>
    </w:p>
    <w:p w:rsidR="0059017B" w:rsidRPr="00F53D45" w:rsidRDefault="0059017B" w:rsidP="0059017B">
      <w:pPr>
        <w:jc w:val="center"/>
        <w:rPr>
          <w:rFonts w:ascii="Liberation Serif" w:hAnsi="Liberation Serif"/>
          <w:color w:val="000000"/>
          <w:sz w:val="28"/>
        </w:rPr>
      </w:pPr>
      <w:r w:rsidRPr="00F53D45">
        <w:rPr>
          <w:rFonts w:ascii="Liberation Serif" w:hAnsi="Liberation Serif"/>
          <w:color w:val="000000"/>
          <w:sz w:val="28"/>
        </w:rPr>
        <w:t>____________________________________________________</w:t>
      </w:r>
    </w:p>
    <w:p w:rsidR="0059017B" w:rsidRPr="00F53D45" w:rsidRDefault="0059017B" w:rsidP="0059017B">
      <w:pPr>
        <w:ind w:left="720"/>
        <w:jc w:val="center"/>
        <w:rPr>
          <w:rFonts w:ascii="Liberation Serif" w:hAnsi="Liberation Serif"/>
          <w:color w:val="000000"/>
        </w:rPr>
      </w:pPr>
    </w:p>
    <w:p w:rsidR="0059017B" w:rsidRPr="00F53D45" w:rsidRDefault="0059017B" w:rsidP="0059017B">
      <w:pPr>
        <w:ind w:left="720"/>
        <w:jc w:val="center"/>
        <w:rPr>
          <w:rFonts w:ascii="Liberation Serif" w:hAnsi="Liberation Serif"/>
          <w:color w:val="000000"/>
          <w:sz w:val="22"/>
        </w:rPr>
      </w:pPr>
      <w:r w:rsidRPr="00F53D45">
        <w:rPr>
          <w:rFonts w:ascii="Liberation Serif" w:hAnsi="Liberation Serif"/>
          <w:color w:val="000000"/>
          <w:sz w:val="22"/>
        </w:rPr>
        <w:t xml:space="preserve">(ФИО старосты, населенный пункт, </w:t>
      </w:r>
      <w:r w:rsidRPr="00F53D45">
        <w:rPr>
          <w:rFonts w:ascii="Liberation Serif" w:hAnsi="Liberation Serif"/>
          <w:sz w:val="22"/>
        </w:rPr>
        <w:t>за какой период</w:t>
      </w:r>
      <w:r w:rsidRPr="00F53D45">
        <w:rPr>
          <w:rFonts w:ascii="Liberation Serif" w:hAnsi="Liberation Serif"/>
          <w:color w:val="000000"/>
          <w:sz w:val="22"/>
        </w:rPr>
        <w:t>)</w:t>
      </w:r>
    </w:p>
    <w:p w:rsidR="0059017B" w:rsidRPr="00F53D45" w:rsidRDefault="0059017B" w:rsidP="0059017B">
      <w:pPr>
        <w:ind w:left="720"/>
        <w:jc w:val="center"/>
        <w:rPr>
          <w:rFonts w:ascii="Liberation Serif" w:hAnsi="Liberation Serif"/>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2662"/>
        <w:gridCol w:w="1762"/>
        <w:gridCol w:w="2306"/>
        <w:gridCol w:w="2170"/>
      </w:tblGrid>
      <w:tr w:rsidR="0059017B" w:rsidRPr="00F53D45" w:rsidTr="004B3E92">
        <w:tc>
          <w:tcPr>
            <w:tcW w:w="228" w:type="pct"/>
            <w:tcBorders>
              <w:top w:val="single" w:sz="4" w:space="0" w:color="auto"/>
              <w:left w:val="single" w:sz="4" w:space="0" w:color="auto"/>
              <w:bottom w:val="single" w:sz="4" w:space="0" w:color="auto"/>
              <w:right w:val="single" w:sz="4" w:space="0" w:color="auto"/>
            </w:tcBorders>
            <w:hideMark/>
          </w:tcPr>
          <w:p w:rsidR="0059017B" w:rsidRPr="00F53D45" w:rsidRDefault="0059017B" w:rsidP="004B3E92">
            <w:pPr>
              <w:spacing w:line="256" w:lineRule="auto"/>
              <w:jc w:val="center"/>
              <w:rPr>
                <w:rFonts w:ascii="Liberation Serif" w:hAnsi="Liberation Serif"/>
                <w:color w:val="000000"/>
              </w:rPr>
            </w:pPr>
            <w:r w:rsidRPr="00F53D45">
              <w:rPr>
                <w:rFonts w:ascii="Liberation Serif" w:hAnsi="Liberation Serif"/>
                <w:color w:val="000000"/>
              </w:rPr>
              <w:t xml:space="preserve">№ </w:t>
            </w:r>
          </w:p>
        </w:tc>
        <w:tc>
          <w:tcPr>
            <w:tcW w:w="1427" w:type="pct"/>
            <w:tcBorders>
              <w:top w:val="single" w:sz="4" w:space="0" w:color="auto"/>
              <w:left w:val="single" w:sz="4" w:space="0" w:color="auto"/>
              <w:bottom w:val="single" w:sz="4" w:space="0" w:color="auto"/>
              <w:right w:val="single" w:sz="4" w:space="0" w:color="auto"/>
            </w:tcBorders>
            <w:hideMark/>
          </w:tcPr>
          <w:p w:rsidR="0059017B" w:rsidRPr="00F53D45" w:rsidRDefault="0059017B" w:rsidP="004B3E92">
            <w:pPr>
              <w:spacing w:line="256" w:lineRule="auto"/>
              <w:jc w:val="center"/>
              <w:rPr>
                <w:rFonts w:ascii="Liberation Serif" w:hAnsi="Liberation Serif"/>
                <w:color w:val="000000"/>
              </w:rPr>
            </w:pPr>
            <w:r w:rsidRPr="00F53D45">
              <w:rPr>
                <w:rFonts w:ascii="Liberation Serif" w:hAnsi="Liberation Serif"/>
                <w:color w:val="000000"/>
              </w:rPr>
              <w:t>Показатели оценки эффективности деятельности старосты сельского населенного пункта</w:t>
            </w:r>
          </w:p>
        </w:tc>
        <w:tc>
          <w:tcPr>
            <w:tcW w:w="945" w:type="pct"/>
            <w:tcBorders>
              <w:top w:val="single" w:sz="4" w:space="0" w:color="auto"/>
              <w:left w:val="single" w:sz="4" w:space="0" w:color="auto"/>
              <w:bottom w:val="single" w:sz="4" w:space="0" w:color="auto"/>
              <w:right w:val="single" w:sz="4" w:space="0" w:color="auto"/>
            </w:tcBorders>
            <w:hideMark/>
          </w:tcPr>
          <w:p w:rsidR="0059017B" w:rsidRPr="00F53D45" w:rsidRDefault="0059017B" w:rsidP="004B3E92">
            <w:pPr>
              <w:spacing w:line="256" w:lineRule="auto"/>
              <w:jc w:val="center"/>
              <w:rPr>
                <w:rFonts w:ascii="Liberation Serif" w:hAnsi="Liberation Serif"/>
                <w:color w:val="000000"/>
              </w:rPr>
            </w:pPr>
            <w:proofErr w:type="gramStart"/>
            <w:r w:rsidRPr="00F53D45">
              <w:rPr>
                <w:rFonts w:ascii="Liberation Serif" w:hAnsi="Liberation Serif"/>
                <w:color w:val="000000"/>
              </w:rPr>
              <w:t>Диапазон  значений</w:t>
            </w:r>
            <w:proofErr w:type="gramEnd"/>
            <w:r w:rsidRPr="00F53D45">
              <w:rPr>
                <w:rFonts w:ascii="Liberation Serif" w:hAnsi="Liberation Serif"/>
                <w:color w:val="000000"/>
              </w:rPr>
              <w:t>/ максимальное количество процентов</w:t>
            </w:r>
          </w:p>
          <w:p w:rsidR="0059017B" w:rsidRPr="00F53D45" w:rsidRDefault="0059017B" w:rsidP="004B3E92">
            <w:pPr>
              <w:spacing w:line="256" w:lineRule="auto"/>
              <w:jc w:val="center"/>
              <w:rPr>
                <w:rFonts w:ascii="Liberation Serif" w:hAnsi="Liberation Serif"/>
                <w:color w:val="000000"/>
              </w:rPr>
            </w:pPr>
            <w:r w:rsidRPr="00F53D45">
              <w:rPr>
                <w:rFonts w:ascii="Liberation Serif" w:hAnsi="Liberation Serif"/>
                <w:color w:val="000000"/>
              </w:rPr>
              <w:t>(план)</w:t>
            </w:r>
          </w:p>
        </w:tc>
        <w:tc>
          <w:tcPr>
            <w:tcW w:w="1236" w:type="pct"/>
            <w:tcBorders>
              <w:top w:val="single" w:sz="4" w:space="0" w:color="auto"/>
              <w:left w:val="single" w:sz="4" w:space="0" w:color="auto"/>
              <w:bottom w:val="single" w:sz="4" w:space="0" w:color="auto"/>
              <w:right w:val="single" w:sz="4" w:space="0" w:color="auto"/>
            </w:tcBorders>
            <w:hideMark/>
          </w:tcPr>
          <w:p w:rsidR="0059017B" w:rsidRPr="00F53D45" w:rsidRDefault="0059017B" w:rsidP="004B3E92">
            <w:pPr>
              <w:spacing w:line="256" w:lineRule="auto"/>
              <w:jc w:val="center"/>
              <w:rPr>
                <w:rFonts w:ascii="Liberation Serif" w:hAnsi="Liberation Serif"/>
                <w:color w:val="000000"/>
              </w:rPr>
            </w:pPr>
            <w:r w:rsidRPr="00F53D45">
              <w:rPr>
                <w:rFonts w:ascii="Liberation Serif" w:hAnsi="Liberation Serif"/>
                <w:color w:val="000000"/>
              </w:rPr>
              <w:t>Сведения о выполнении показателей за истекший период (факт)</w:t>
            </w:r>
          </w:p>
        </w:tc>
        <w:tc>
          <w:tcPr>
            <w:tcW w:w="1163" w:type="pct"/>
            <w:tcBorders>
              <w:top w:val="single" w:sz="4" w:space="0" w:color="auto"/>
              <w:left w:val="single" w:sz="4" w:space="0" w:color="auto"/>
              <w:bottom w:val="single" w:sz="4" w:space="0" w:color="auto"/>
              <w:right w:val="single" w:sz="4" w:space="0" w:color="auto"/>
            </w:tcBorders>
          </w:tcPr>
          <w:p w:rsidR="0059017B" w:rsidRPr="00F53D45" w:rsidRDefault="0059017B" w:rsidP="004B3E92">
            <w:pPr>
              <w:spacing w:line="256" w:lineRule="auto"/>
              <w:jc w:val="center"/>
              <w:rPr>
                <w:rFonts w:ascii="Liberation Serif" w:hAnsi="Liberation Serif"/>
                <w:color w:val="000000"/>
              </w:rPr>
            </w:pPr>
            <w:r w:rsidRPr="00F53D45">
              <w:rPr>
                <w:rFonts w:ascii="Liberation Serif" w:hAnsi="Liberation Serif"/>
                <w:color w:val="000000"/>
              </w:rPr>
              <w:t>удельный вес к годовой поощрительной выплате (РП)</w:t>
            </w:r>
          </w:p>
        </w:tc>
      </w:tr>
      <w:tr w:rsidR="0059017B" w:rsidRPr="00F53D45" w:rsidTr="004B3E92">
        <w:tc>
          <w:tcPr>
            <w:tcW w:w="228" w:type="pct"/>
            <w:tcBorders>
              <w:top w:val="single" w:sz="4" w:space="0" w:color="auto"/>
              <w:left w:val="single" w:sz="4" w:space="0" w:color="auto"/>
              <w:bottom w:val="single" w:sz="4" w:space="0" w:color="auto"/>
              <w:right w:val="single" w:sz="4" w:space="0" w:color="auto"/>
            </w:tcBorders>
            <w:hideMark/>
          </w:tcPr>
          <w:p w:rsidR="0059017B" w:rsidRPr="00F53D45" w:rsidRDefault="0059017B" w:rsidP="004B3E92">
            <w:pPr>
              <w:spacing w:line="256" w:lineRule="auto"/>
              <w:jc w:val="center"/>
              <w:rPr>
                <w:rFonts w:ascii="Liberation Serif" w:hAnsi="Liberation Serif"/>
                <w:color w:val="000000"/>
              </w:rPr>
            </w:pPr>
            <w:r w:rsidRPr="00F53D45">
              <w:rPr>
                <w:rFonts w:ascii="Liberation Serif" w:hAnsi="Liberation Serif"/>
                <w:color w:val="000000"/>
              </w:rPr>
              <w:t>1</w:t>
            </w:r>
          </w:p>
        </w:tc>
        <w:tc>
          <w:tcPr>
            <w:tcW w:w="1427" w:type="pct"/>
            <w:tcBorders>
              <w:top w:val="single" w:sz="4" w:space="0" w:color="auto"/>
              <w:left w:val="single" w:sz="4" w:space="0" w:color="auto"/>
              <w:bottom w:val="single" w:sz="4" w:space="0" w:color="auto"/>
              <w:right w:val="single" w:sz="4" w:space="0" w:color="auto"/>
            </w:tcBorders>
            <w:hideMark/>
          </w:tcPr>
          <w:p w:rsidR="0059017B" w:rsidRPr="00F53D45" w:rsidRDefault="0059017B" w:rsidP="004B3E92">
            <w:pPr>
              <w:spacing w:line="256" w:lineRule="auto"/>
              <w:jc w:val="center"/>
              <w:rPr>
                <w:rFonts w:ascii="Liberation Serif" w:hAnsi="Liberation Serif"/>
                <w:color w:val="000000"/>
              </w:rPr>
            </w:pPr>
            <w:r w:rsidRPr="00F53D45">
              <w:rPr>
                <w:rFonts w:ascii="Liberation Serif" w:hAnsi="Liberation Serif"/>
                <w:color w:val="000000"/>
              </w:rPr>
              <w:t>2</w:t>
            </w:r>
          </w:p>
        </w:tc>
        <w:tc>
          <w:tcPr>
            <w:tcW w:w="945" w:type="pct"/>
            <w:tcBorders>
              <w:top w:val="single" w:sz="4" w:space="0" w:color="auto"/>
              <w:left w:val="single" w:sz="4" w:space="0" w:color="auto"/>
              <w:bottom w:val="single" w:sz="4" w:space="0" w:color="auto"/>
              <w:right w:val="single" w:sz="4" w:space="0" w:color="auto"/>
            </w:tcBorders>
            <w:hideMark/>
          </w:tcPr>
          <w:p w:rsidR="0059017B" w:rsidRPr="00F53D45" w:rsidRDefault="0059017B" w:rsidP="004B3E92">
            <w:pPr>
              <w:spacing w:line="256" w:lineRule="auto"/>
              <w:jc w:val="center"/>
              <w:rPr>
                <w:rFonts w:ascii="Liberation Serif" w:hAnsi="Liberation Serif"/>
                <w:color w:val="000000"/>
              </w:rPr>
            </w:pPr>
            <w:r w:rsidRPr="00F53D45">
              <w:rPr>
                <w:rFonts w:ascii="Liberation Serif" w:hAnsi="Liberation Serif"/>
                <w:color w:val="000000"/>
              </w:rPr>
              <w:t>3</w:t>
            </w:r>
          </w:p>
        </w:tc>
        <w:tc>
          <w:tcPr>
            <w:tcW w:w="1236" w:type="pct"/>
            <w:tcBorders>
              <w:top w:val="single" w:sz="4" w:space="0" w:color="auto"/>
              <w:left w:val="single" w:sz="4" w:space="0" w:color="auto"/>
              <w:bottom w:val="single" w:sz="4" w:space="0" w:color="auto"/>
              <w:right w:val="single" w:sz="4" w:space="0" w:color="auto"/>
            </w:tcBorders>
            <w:hideMark/>
          </w:tcPr>
          <w:p w:rsidR="0059017B" w:rsidRPr="00F53D45" w:rsidRDefault="0059017B" w:rsidP="004B3E92">
            <w:pPr>
              <w:spacing w:line="256" w:lineRule="auto"/>
              <w:jc w:val="center"/>
              <w:rPr>
                <w:rFonts w:ascii="Liberation Serif" w:hAnsi="Liberation Serif"/>
                <w:color w:val="000000"/>
              </w:rPr>
            </w:pPr>
            <w:r w:rsidRPr="00F53D45">
              <w:rPr>
                <w:rFonts w:ascii="Liberation Serif" w:hAnsi="Liberation Serif"/>
                <w:color w:val="000000"/>
              </w:rPr>
              <w:t>4</w:t>
            </w:r>
          </w:p>
        </w:tc>
        <w:tc>
          <w:tcPr>
            <w:tcW w:w="1163" w:type="pct"/>
            <w:tcBorders>
              <w:top w:val="single" w:sz="4" w:space="0" w:color="auto"/>
              <w:left w:val="single" w:sz="4" w:space="0" w:color="auto"/>
              <w:bottom w:val="single" w:sz="4" w:space="0" w:color="auto"/>
              <w:right w:val="single" w:sz="4" w:space="0" w:color="auto"/>
            </w:tcBorders>
          </w:tcPr>
          <w:p w:rsidR="0059017B" w:rsidRPr="00F53D45" w:rsidRDefault="0059017B" w:rsidP="004B3E92">
            <w:pPr>
              <w:spacing w:line="256" w:lineRule="auto"/>
              <w:jc w:val="center"/>
              <w:rPr>
                <w:rFonts w:ascii="Liberation Serif" w:hAnsi="Liberation Serif"/>
                <w:color w:val="000000"/>
              </w:rPr>
            </w:pPr>
            <w:r w:rsidRPr="00F53D45">
              <w:rPr>
                <w:rFonts w:ascii="Liberation Serif" w:hAnsi="Liberation Serif"/>
                <w:color w:val="000000"/>
              </w:rPr>
              <w:t>5</w:t>
            </w:r>
          </w:p>
        </w:tc>
      </w:tr>
      <w:tr w:rsidR="0059017B" w:rsidRPr="00F53D45" w:rsidTr="004B3E92">
        <w:tc>
          <w:tcPr>
            <w:tcW w:w="228" w:type="pct"/>
            <w:tcBorders>
              <w:top w:val="single" w:sz="4" w:space="0" w:color="auto"/>
              <w:left w:val="single" w:sz="4" w:space="0" w:color="auto"/>
              <w:bottom w:val="single" w:sz="4" w:space="0" w:color="auto"/>
              <w:right w:val="single" w:sz="4" w:space="0" w:color="auto"/>
            </w:tcBorders>
          </w:tcPr>
          <w:p w:rsidR="0059017B" w:rsidRPr="00F53D45" w:rsidRDefault="0059017B" w:rsidP="004B3E92">
            <w:pPr>
              <w:spacing w:line="256" w:lineRule="auto"/>
              <w:jc w:val="center"/>
              <w:rPr>
                <w:rFonts w:ascii="Liberation Serif" w:hAnsi="Liberation Serif"/>
                <w:i/>
                <w:color w:val="000000"/>
              </w:rPr>
            </w:pPr>
          </w:p>
        </w:tc>
        <w:tc>
          <w:tcPr>
            <w:tcW w:w="1427" w:type="pct"/>
            <w:tcBorders>
              <w:top w:val="single" w:sz="4" w:space="0" w:color="auto"/>
              <w:left w:val="single" w:sz="4" w:space="0" w:color="auto"/>
              <w:bottom w:val="single" w:sz="4" w:space="0" w:color="auto"/>
              <w:right w:val="single" w:sz="4" w:space="0" w:color="auto"/>
            </w:tcBorders>
          </w:tcPr>
          <w:p w:rsidR="0059017B" w:rsidRPr="00F53D45" w:rsidRDefault="0059017B" w:rsidP="004B3E92">
            <w:pPr>
              <w:spacing w:line="256" w:lineRule="auto"/>
              <w:jc w:val="center"/>
              <w:rPr>
                <w:rFonts w:ascii="Liberation Serif" w:hAnsi="Liberation Serif"/>
                <w:i/>
                <w:color w:val="000000"/>
              </w:rPr>
            </w:pPr>
          </w:p>
        </w:tc>
        <w:tc>
          <w:tcPr>
            <w:tcW w:w="945" w:type="pct"/>
            <w:tcBorders>
              <w:top w:val="single" w:sz="4" w:space="0" w:color="auto"/>
              <w:left w:val="single" w:sz="4" w:space="0" w:color="auto"/>
              <w:bottom w:val="single" w:sz="4" w:space="0" w:color="auto"/>
              <w:right w:val="single" w:sz="4" w:space="0" w:color="auto"/>
            </w:tcBorders>
          </w:tcPr>
          <w:p w:rsidR="0059017B" w:rsidRPr="00F53D45" w:rsidRDefault="0059017B" w:rsidP="004B3E92">
            <w:pPr>
              <w:spacing w:line="256" w:lineRule="auto"/>
              <w:jc w:val="center"/>
              <w:rPr>
                <w:rFonts w:ascii="Liberation Serif" w:hAnsi="Liberation Serif"/>
                <w:i/>
                <w:color w:val="000000"/>
              </w:rPr>
            </w:pPr>
          </w:p>
        </w:tc>
        <w:tc>
          <w:tcPr>
            <w:tcW w:w="1236" w:type="pct"/>
            <w:tcBorders>
              <w:top w:val="single" w:sz="4" w:space="0" w:color="auto"/>
              <w:left w:val="single" w:sz="4" w:space="0" w:color="auto"/>
              <w:bottom w:val="single" w:sz="4" w:space="0" w:color="auto"/>
              <w:right w:val="single" w:sz="4" w:space="0" w:color="auto"/>
            </w:tcBorders>
          </w:tcPr>
          <w:p w:rsidR="0059017B" w:rsidRPr="00F53D45" w:rsidRDefault="0059017B" w:rsidP="004B3E92">
            <w:pPr>
              <w:spacing w:line="256" w:lineRule="auto"/>
              <w:jc w:val="center"/>
              <w:rPr>
                <w:rFonts w:ascii="Liberation Serif" w:hAnsi="Liberation Serif"/>
                <w:i/>
                <w:color w:val="000000"/>
              </w:rPr>
            </w:pPr>
          </w:p>
        </w:tc>
        <w:tc>
          <w:tcPr>
            <w:tcW w:w="1163" w:type="pct"/>
            <w:tcBorders>
              <w:top w:val="single" w:sz="4" w:space="0" w:color="auto"/>
              <w:left w:val="single" w:sz="4" w:space="0" w:color="auto"/>
              <w:bottom w:val="single" w:sz="4" w:space="0" w:color="auto"/>
              <w:right w:val="single" w:sz="4" w:space="0" w:color="auto"/>
            </w:tcBorders>
          </w:tcPr>
          <w:p w:rsidR="0059017B" w:rsidRPr="00F53D45" w:rsidRDefault="0059017B" w:rsidP="004B3E92">
            <w:pPr>
              <w:spacing w:line="256" w:lineRule="auto"/>
              <w:jc w:val="center"/>
              <w:rPr>
                <w:rFonts w:ascii="Liberation Serif" w:hAnsi="Liberation Serif"/>
                <w:i/>
                <w:color w:val="000000"/>
              </w:rPr>
            </w:pPr>
          </w:p>
        </w:tc>
      </w:tr>
      <w:tr w:rsidR="0059017B" w:rsidRPr="00F53D45" w:rsidTr="004B3E92">
        <w:tc>
          <w:tcPr>
            <w:tcW w:w="228" w:type="pct"/>
            <w:tcBorders>
              <w:top w:val="single" w:sz="4" w:space="0" w:color="auto"/>
              <w:left w:val="single" w:sz="4" w:space="0" w:color="auto"/>
              <w:bottom w:val="single" w:sz="4" w:space="0" w:color="auto"/>
              <w:right w:val="single" w:sz="4" w:space="0" w:color="auto"/>
            </w:tcBorders>
          </w:tcPr>
          <w:p w:rsidR="0059017B" w:rsidRPr="00F53D45" w:rsidRDefault="0059017B" w:rsidP="004B3E92">
            <w:pPr>
              <w:spacing w:line="256" w:lineRule="auto"/>
              <w:jc w:val="center"/>
              <w:rPr>
                <w:rFonts w:ascii="Liberation Serif" w:hAnsi="Liberation Serif"/>
                <w:color w:val="000000"/>
              </w:rPr>
            </w:pPr>
          </w:p>
        </w:tc>
        <w:tc>
          <w:tcPr>
            <w:tcW w:w="1427" w:type="pct"/>
            <w:tcBorders>
              <w:top w:val="single" w:sz="4" w:space="0" w:color="auto"/>
              <w:left w:val="single" w:sz="4" w:space="0" w:color="auto"/>
              <w:bottom w:val="single" w:sz="4" w:space="0" w:color="auto"/>
              <w:right w:val="single" w:sz="4" w:space="0" w:color="auto"/>
            </w:tcBorders>
            <w:hideMark/>
          </w:tcPr>
          <w:p w:rsidR="0059017B" w:rsidRPr="00F53D45" w:rsidRDefault="0059017B" w:rsidP="004B3E92">
            <w:pPr>
              <w:spacing w:line="256" w:lineRule="auto"/>
              <w:jc w:val="center"/>
              <w:rPr>
                <w:rFonts w:ascii="Liberation Serif" w:hAnsi="Liberation Serif"/>
                <w:color w:val="000000"/>
              </w:rPr>
            </w:pPr>
            <w:r w:rsidRPr="00F53D45">
              <w:rPr>
                <w:rFonts w:ascii="Liberation Serif" w:hAnsi="Liberation Serif"/>
                <w:color w:val="000000"/>
              </w:rPr>
              <w:t>ИТОГО</w:t>
            </w:r>
          </w:p>
        </w:tc>
        <w:tc>
          <w:tcPr>
            <w:tcW w:w="945" w:type="pct"/>
            <w:tcBorders>
              <w:top w:val="single" w:sz="4" w:space="0" w:color="auto"/>
              <w:left w:val="single" w:sz="4" w:space="0" w:color="auto"/>
              <w:bottom w:val="single" w:sz="4" w:space="0" w:color="auto"/>
              <w:right w:val="single" w:sz="4" w:space="0" w:color="auto"/>
            </w:tcBorders>
          </w:tcPr>
          <w:p w:rsidR="0059017B" w:rsidRPr="00F53D45" w:rsidRDefault="0059017B" w:rsidP="004B3E92">
            <w:pPr>
              <w:spacing w:line="256" w:lineRule="auto"/>
              <w:jc w:val="center"/>
              <w:rPr>
                <w:rFonts w:ascii="Liberation Serif" w:hAnsi="Liberation Serif"/>
                <w:color w:val="000000"/>
              </w:rPr>
            </w:pPr>
          </w:p>
        </w:tc>
        <w:tc>
          <w:tcPr>
            <w:tcW w:w="1236" w:type="pct"/>
            <w:tcBorders>
              <w:top w:val="single" w:sz="4" w:space="0" w:color="auto"/>
              <w:left w:val="single" w:sz="4" w:space="0" w:color="auto"/>
              <w:bottom w:val="single" w:sz="4" w:space="0" w:color="auto"/>
              <w:right w:val="single" w:sz="4" w:space="0" w:color="auto"/>
            </w:tcBorders>
          </w:tcPr>
          <w:p w:rsidR="0059017B" w:rsidRPr="00F53D45" w:rsidRDefault="0059017B" w:rsidP="004B3E92">
            <w:pPr>
              <w:spacing w:line="256" w:lineRule="auto"/>
              <w:jc w:val="center"/>
              <w:rPr>
                <w:rFonts w:ascii="Liberation Serif" w:hAnsi="Liberation Serif"/>
                <w:color w:val="000000"/>
              </w:rPr>
            </w:pPr>
          </w:p>
        </w:tc>
        <w:tc>
          <w:tcPr>
            <w:tcW w:w="1163" w:type="pct"/>
            <w:tcBorders>
              <w:top w:val="single" w:sz="4" w:space="0" w:color="auto"/>
              <w:left w:val="single" w:sz="4" w:space="0" w:color="auto"/>
              <w:bottom w:val="single" w:sz="4" w:space="0" w:color="auto"/>
              <w:right w:val="single" w:sz="4" w:space="0" w:color="auto"/>
            </w:tcBorders>
          </w:tcPr>
          <w:p w:rsidR="0059017B" w:rsidRPr="00F53D45" w:rsidRDefault="0059017B" w:rsidP="004B3E92">
            <w:pPr>
              <w:spacing w:line="256" w:lineRule="auto"/>
              <w:jc w:val="center"/>
              <w:rPr>
                <w:rFonts w:ascii="Liberation Serif" w:hAnsi="Liberation Serif"/>
                <w:color w:val="000000"/>
              </w:rPr>
            </w:pPr>
          </w:p>
        </w:tc>
      </w:tr>
    </w:tbl>
    <w:p w:rsidR="0059017B" w:rsidRPr="00F53D45" w:rsidRDefault="0059017B" w:rsidP="0059017B">
      <w:pPr>
        <w:ind w:left="720"/>
        <w:rPr>
          <w:rFonts w:ascii="Liberation Serif" w:hAnsi="Liberation Serif"/>
          <w:color w:val="000000"/>
        </w:rPr>
      </w:pPr>
    </w:p>
    <w:p w:rsidR="0059017B" w:rsidRPr="00F53D45" w:rsidRDefault="0059017B" w:rsidP="0059017B">
      <w:pPr>
        <w:ind w:left="720"/>
        <w:rPr>
          <w:rFonts w:ascii="Liberation Serif" w:hAnsi="Liberation Serif"/>
          <w:color w:val="000000"/>
        </w:rPr>
      </w:pPr>
      <w:r w:rsidRPr="00F53D45">
        <w:rPr>
          <w:rFonts w:ascii="Liberation Serif" w:hAnsi="Liberation Serif"/>
          <w:color w:val="000000"/>
        </w:rPr>
        <w:t>Согласовано:</w:t>
      </w:r>
    </w:p>
    <w:p w:rsidR="0059017B" w:rsidRPr="00F53D45" w:rsidRDefault="0059017B" w:rsidP="0059017B">
      <w:pPr>
        <w:rPr>
          <w:rFonts w:ascii="Liberation Serif" w:hAnsi="Liberation Serif"/>
          <w:color w:val="000000"/>
        </w:rPr>
      </w:pPr>
      <w:r w:rsidRPr="00F53D45">
        <w:rPr>
          <w:rFonts w:ascii="Liberation Serif" w:hAnsi="Liberation Serif"/>
          <w:color w:val="000000"/>
        </w:rPr>
        <w:t>___________________________________________________/__________________</w:t>
      </w:r>
    </w:p>
    <w:p w:rsidR="0059017B" w:rsidRPr="00F53D45" w:rsidRDefault="0059017B" w:rsidP="0059017B">
      <w:pPr>
        <w:rPr>
          <w:rFonts w:ascii="Liberation Serif" w:hAnsi="Liberation Serif"/>
          <w:color w:val="000000"/>
        </w:rPr>
      </w:pPr>
    </w:p>
    <w:p w:rsidR="0059017B" w:rsidRPr="00F53D45" w:rsidRDefault="0059017B" w:rsidP="0059017B">
      <w:pPr>
        <w:rPr>
          <w:rFonts w:ascii="Liberation Serif" w:hAnsi="Liberation Serif"/>
          <w:color w:val="000000"/>
        </w:rPr>
      </w:pPr>
      <w:r w:rsidRPr="00F53D45">
        <w:rPr>
          <w:rFonts w:ascii="Liberation Serif" w:hAnsi="Liberation Serif"/>
          <w:color w:val="000000"/>
        </w:rPr>
        <w:t>__________________________________________________/___________________</w:t>
      </w:r>
    </w:p>
    <w:p w:rsidR="0059017B" w:rsidRPr="00F53D45" w:rsidRDefault="0059017B" w:rsidP="0059017B">
      <w:pPr>
        <w:rPr>
          <w:rFonts w:ascii="Liberation Serif" w:hAnsi="Liberation Serif"/>
          <w:color w:val="000000"/>
        </w:rPr>
      </w:pPr>
    </w:p>
    <w:p w:rsidR="0059017B" w:rsidRPr="00F53D45" w:rsidRDefault="0059017B" w:rsidP="0059017B">
      <w:pPr>
        <w:rPr>
          <w:rFonts w:ascii="Liberation Serif" w:hAnsi="Liberation Serif"/>
          <w:color w:val="000000"/>
        </w:rPr>
      </w:pPr>
      <w:r w:rsidRPr="00F53D45">
        <w:rPr>
          <w:rFonts w:ascii="Liberation Serif" w:hAnsi="Liberation Serif"/>
          <w:color w:val="000000"/>
        </w:rPr>
        <w:t>С оценочным листом ознакомлен_______________________/___________________</w:t>
      </w:r>
    </w:p>
    <w:p w:rsidR="0059017B" w:rsidRPr="00F53D45" w:rsidRDefault="0059017B" w:rsidP="0059017B">
      <w:pPr>
        <w:rPr>
          <w:rFonts w:ascii="Liberation Serif" w:hAnsi="Liberation Serif"/>
          <w:color w:val="000000"/>
        </w:rPr>
      </w:pPr>
      <w:r w:rsidRPr="00F53D45">
        <w:rPr>
          <w:rFonts w:ascii="Liberation Serif" w:hAnsi="Liberation Serif"/>
          <w:color w:val="000000"/>
        </w:rPr>
        <w:t xml:space="preserve">                                                                                   Старосты                               ФИО</w:t>
      </w:r>
    </w:p>
    <w:p w:rsidR="0059017B" w:rsidRPr="00F53D45" w:rsidRDefault="0059017B" w:rsidP="0059017B">
      <w:pPr>
        <w:rPr>
          <w:rFonts w:ascii="Liberation Serif" w:hAnsi="Liberation Serif"/>
          <w:color w:val="000000"/>
        </w:rPr>
      </w:pPr>
    </w:p>
    <w:p w:rsidR="0059017B" w:rsidRPr="00F53D45" w:rsidRDefault="0059017B" w:rsidP="0059017B">
      <w:pPr>
        <w:rPr>
          <w:rFonts w:ascii="Liberation Serif" w:hAnsi="Liberation Serif"/>
          <w:color w:val="000000"/>
        </w:rPr>
      </w:pPr>
      <w:r w:rsidRPr="00F53D45">
        <w:rPr>
          <w:rFonts w:ascii="Liberation Serif" w:hAnsi="Liberation Serif"/>
          <w:color w:val="000000"/>
        </w:rPr>
        <w:t>С результатами оценки согласен/не согласен___________________/______________</w:t>
      </w:r>
    </w:p>
    <w:p w:rsidR="0059017B" w:rsidRPr="00F53D45" w:rsidRDefault="0059017B" w:rsidP="0059017B">
      <w:pPr>
        <w:rPr>
          <w:rFonts w:ascii="Liberation Serif" w:hAnsi="Liberation Serif"/>
          <w:color w:val="000000"/>
        </w:rPr>
      </w:pPr>
      <w:r w:rsidRPr="00F53D45">
        <w:rPr>
          <w:rFonts w:ascii="Liberation Serif" w:hAnsi="Liberation Serif"/>
          <w:color w:val="000000"/>
        </w:rPr>
        <w:t xml:space="preserve">                                                                                                       Старосты                    ФИО</w:t>
      </w:r>
    </w:p>
    <w:p w:rsidR="0059017B" w:rsidRPr="00F53D45" w:rsidRDefault="0059017B" w:rsidP="0059017B">
      <w:pPr>
        <w:jc w:val="both"/>
        <w:rPr>
          <w:rFonts w:ascii="Liberation Serif" w:hAnsi="Liberation Serif"/>
          <w:color w:val="000000"/>
        </w:rPr>
      </w:pPr>
    </w:p>
    <w:p w:rsidR="0059017B" w:rsidRPr="00F53D45" w:rsidRDefault="0059017B" w:rsidP="0059017B">
      <w:pPr>
        <w:rPr>
          <w:rFonts w:ascii="Liberation Serif" w:hAnsi="Liberation Serif"/>
        </w:rPr>
      </w:pPr>
    </w:p>
    <w:p w:rsidR="0059017B" w:rsidRPr="00F53D45" w:rsidRDefault="0059017B" w:rsidP="0059017B">
      <w:pPr>
        <w:rPr>
          <w:rFonts w:ascii="Liberation Serif" w:hAnsi="Liberation Serif"/>
        </w:rPr>
      </w:pPr>
    </w:p>
    <w:p w:rsidR="0059017B" w:rsidRPr="00F53D45" w:rsidRDefault="0059017B" w:rsidP="0059017B">
      <w:pPr>
        <w:rPr>
          <w:rFonts w:ascii="Liberation Serif" w:hAnsi="Liberation Serif"/>
        </w:rPr>
      </w:pPr>
    </w:p>
    <w:p w:rsidR="0059017B" w:rsidRPr="00F53D45" w:rsidRDefault="0059017B" w:rsidP="0059017B">
      <w:pPr>
        <w:jc w:val="center"/>
        <w:rPr>
          <w:rFonts w:ascii="Liberation Serif" w:hAnsi="Liberation Serif"/>
        </w:rPr>
      </w:pPr>
    </w:p>
    <w:p w:rsidR="0059017B" w:rsidRPr="00F53D45" w:rsidRDefault="0059017B" w:rsidP="0059017B">
      <w:pPr>
        <w:rPr>
          <w:rFonts w:ascii="Liberation Serif" w:hAnsi="Liberation Serif"/>
        </w:rPr>
      </w:pPr>
    </w:p>
    <w:p w:rsidR="0059017B" w:rsidRPr="0041753C" w:rsidRDefault="0059017B" w:rsidP="0059017B">
      <w:pPr>
        <w:rPr>
          <w:rFonts w:ascii="Liberation Serif" w:hAnsi="Liberation Serif"/>
        </w:rPr>
      </w:pPr>
      <w:bookmarkStart w:id="0" w:name="_GoBack"/>
      <w:bookmarkEnd w:id="0"/>
    </w:p>
    <w:p w:rsidR="0059017B" w:rsidRPr="0041753C" w:rsidRDefault="0059017B" w:rsidP="0059017B">
      <w:pPr>
        <w:rPr>
          <w:rFonts w:ascii="Liberation Serif" w:hAnsi="Liberation Serif"/>
        </w:rPr>
      </w:pPr>
    </w:p>
    <w:p w:rsidR="0059017B" w:rsidRPr="0041753C" w:rsidRDefault="0059017B" w:rsidP="0059017B">
      <w:pPr>
        <w:rPr>
          <w:rFonts w:ascii="Liberation Serif" w:hAnsi="Liberation Serif"/>
        </w:rPr>
      </w:pPr>
    </w:p>
    <w:p w:rsidR="0059017B" w:rsidRPr="0041753C" w:rsidRDefault="0059017B" w:rsidP="0059017B">
      <w:pPr>
        <w:rPr>
          <w:rFonts w:ascii="Liberation Serif" w:hAnsi="Liberation Serif"/>
        </w:rPr>
      </w:pPr>
    </w:p>
    <w:p w:rsidR="0059017B" w:rsidRDefault="0059017B">
      <w:pPr>
        <w:spacing w:after="160" w:line="259" w:lineRule="auto"/>
      </w:pPr>
    </w:p>
    <w:p w:rsidR="0059017B" w:rsidRDefault="0059017B"/>
    <w:sectPr w:rsidR="0059017B" w:rsidSect="00590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B05218"/>
    <w:multiLevelType w:val="hybridMultilevel"/>
    <w:tmpl w:val="637E3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E1"/>
    <w:rsid w:val="002E49E1"/>
    <w:rsid w:val="0059017B"/>
    <w:rsid w:val="00F36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F0A73-9FA8-49E2-B252-EF3EB04C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1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9017B"/>
    <w:pPr>
      <w:widowControl w:val="0"/>
      <w:snapToGrid w:val="0"/>
      <w:spacing w:after="0" w:line="240" w:lineRule="auto"/>
      <w:ind w:firstLine="720"/>
    </w:pPr>
    <w:rPr>
      <w:rFonts w:ascii="Arial" w:eastAsia="Times New Roman" w:hAnsi="Arial" w:cs="Times New Roman"/>
      <w:sz w:val="20"/>
      <w:szCs w:val="20"/>
      <w:lang w:eastAsia="ru-RU"/>
    </w:rPr>
  </w:style>
  <w:style w:type="table" w:styleId="a3">
    <w:name w:val="Table Grid"/>
    <w:basedOn w:val="a1"/>
    <w:uiPriority w:val="59"/>
    <w:rsid w:val="005901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59017B"/>
    <w:pPr>
      <w:spacing w:after="0" w:line="240" w:lineRule="auto"/>
    </w:pPr>
    <w:rPr>
      <w:rFonts w:ascii="Liberation Serif" w:hAnsi="Liberation Serif"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39"/>
    <w:rsid w:val="0059017B"/>
    <w:pPr>
      <w:spacing w:after="0" w:line="240" w:lineRule="auto"/>
    </w:pPr>
    <w:rPr>
      <w:rFonts w:ascii="Liberation Serif" w:hAnsi="Liberation Serif" w:cs="Times New Roman"/>
      <w:b/>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12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ndia.ru/text/category/zakoni_v_ross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5792</Words>
  <Characters>33015</Characters>
  <Application>Microsoft Office Word</Application>
  <DocSecurity>0</DocSecurity>
  <Lines>275</Lines>
  <Paragraphs>77</Paragraphs>
  <ScaleCrop>false</ScaleCrop>
  <Company/>
  <LinksUpToDate>false</LinksUpToDate>
  <CharactersWithSpaces>38730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2022-10-19T11:58:00Z</dcterms:created>
  <dcterms:modified xsi:type="dcterms:W3CDTF">2022-10-19T12:00:00Z</dcterms:modified>
</cp:coreProperties>
</file>