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B44F8" w:rsidRPr="003B0CBC" w:rsidTr="00994D51">
        <w:trPr>
          <w:trHeight w:val="524"/>
        </w:trPr>
        <w:tc>
          <w:tcPr>
            <w:tcW w:w="9460" w:type="dxa"/>
            <w:gridSpan w:val="5"/>
          </w:tcPr>
          <w:p w:rsidR="009B44F8" w:rsidRPr="003B0CBC" w:rsidRDefault="009B44F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B44F8" w:rsidRPr="003B0CBC" w:rsidRDefault="009B44F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B44F8" w:rsidRPr="003B0CBC" w:rsidRDefault="009B44F8" w:rsidP="00994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B44F8" w:rsidRPr="003B0CBC" w:rsidRDefault="009B44F8" w:rsidP="00994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71F5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AF803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44F8" w:rsidRPr="003B0CBC" w:rsidTr="00994D51">
        <w:trPr>
          <w:trHeight w:val="524"/>
        </w:trPr>
        <w:tc>
          <w:tcPr>
            <w:tcW w:w="284" w:type="dxa"/>
            <w:vAlign w:val="bottom"/>
          </w:tcPr>
          <w:p w:rsidR="009B44F8" w:rsidRPr="003B0CBC" w:rsidRDefault="009B44F8" w:rsidP="00994D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B44F8" w:rsidRPr="003B0CBC" w:rsidRDefault="009B44F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28.10.2022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B44F8" w:rsidRPr="003B0CBC" w:rsidRDefault="009B44F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B44F8" w:rsidRPr="003B0CBC" w:rsidRDefault="009B44F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151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B44F8" w:rsidRPr="003B0CBC" w:rsidRDefault="009B44F8" w:rsidP="00994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B44F8" w:rsidRPr="003B0CBC" w:rsidTr="00994D51">
        <w:trPr>
          <w:trHeight w:val="130"/>
        </w:trPr>
        <w:tc>
          <w:tcPr>
            <w:tcW w:w="9460" w:type="dxa"/>
            <w:gridSpan w:val="5"/>
          </w:tcPr>
          <w:p w:rsidR="009B44F8" w:rsidRPr="003B0CBC" w:rsidRDefault="009B44F8" w:rsidP="00994D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B44F8" w:rsidRPr="003B0CBC" w:rsidTr="00994D51">
        <w:tc>
          <w:tcPr>
            <w:tcW w:w="9460" w:type="dxa"/>
            <w:gridSpan w:val="5"/>
          </w:tcPr>
          <w:p w:rsidR="009B44F8" w:rsidRPr="003B0CBC" w:rsidRDefault="009B44F8" w:rsidP="00994D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B44F8" w:rsidRPr="003B0CBC" w:rsidRDefault="009B44F8" w:rsidP="00994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B44F8" w:rsidRPr="003B0CBC" w:rsidRDefault="009B44F8" w:rsidP="00994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44F8" w:rsidRPr="003B0CBC" w:rsidTr="00994D51">
        <w:tc>
          <w:tcPr>
            <w:tcW w:w="9460" w:type="dxa"/>
            <w:gridSpan w:val="5"/>
          </w:tcPr>
          <w:p w:rsidR="009B44F8" w:rsidRPr="003B0CBC" w:rsidRDefault="009B44F8" w:rsidP="00994D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«Внесение изменений в проект планировки территории в границах улиц Петрова – Октябрьская – Клары Цеткин – в г. Верхняя Пышма», «Внесение изменений в проект межевания территории в границах улиц Петрова – Октябрьская – Клары Цеткин – в г. Верхняя Пышма»</w:t>
            </w:r>
          </w:p>
        </w:tc>
      </w:tr>
      <w:tr w:rsidR="009B44F8" w:rsidRPr="003B0CBC" w:rsidTr="00994D51">
        <w:tc>
          <w:tcPr>
            <w:tcW w:w="9460" w:type="dxa"/>
            <w:gridSpan w:val="5"/>
          </w:tcPr>
          <w:p w:rsidR="009B44F8" w:rsidRPr="003B0CBC" w:rsidRDefault="009B44F8" w:rsidP="00994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44F8" w:rsidRPr="003B0CBC" w:rsidRDefault="009B44F8" w:rsidP="00994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44F8" w:rsidRDefault="009B44F8" w:rsidP="009B44F8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9B44F8" w:rsidRPr="003B0CBC" w:rsidRDefault="009B44F8" w:rsidP="009B44F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9B44F8" w:rsidRDefault="009B44F8" w:rsidP="009B44F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22 ноября </w:t>
      </w:r>
      <w:r>
        <w:rPr>
          <w:rFonts w:ascii="Liberation Serif" w:hAnsi="Liberation Serif" w:cs="Liberation Serif"/>
          <w:sz w:val="28"/>
          <w:szCs w:val="28"/>
        </w:rPr>
        <w:t xml:space="preserve">2022 года в 16 часов 00 минут проведение собрания участников публичных слушаний по проекту </w:t>
      </w:r>
      <w:r>
        <w:rPr>
          <w:rFonts w:ascii="Liberation Serif" w:hAnsi="Liberation Serif"/>
          <w:sz w:val="28"/>
          <w:szCs w:val="28"/>
        </w:rPr>
        <w:t>«Внесение изменений в проект планировки территории в границах улиц Петрова – Октябрьская – Клары Цеткин – в г. Верхняя Пышма», «Внесение изменений в проект межевания территории в границах улиц Петрова – Октябрьская – Клары Цеткин – в г.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9B44F8" w:rsidRPr="00B0141A" w:rsidRDefault="009B44F8" w:rsidP="009B44F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9B44F8" w:rsidRDefault="009B44F8" w:rsidP="009B44F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 xml:space="preserve">22 ноября </w:t>
      </w:r>
      <w:r>
        <w:rPr>
          <w:rFonts w:ascii="Liberation Serif" w:hAnsi="Liberation Serif" w:cs="Liberation Serif"/>
          <w:sz w:val="28"/>
          <w:szCs w:val="28"/>
        </w:rPr>
        <w:t>2022 года в 15 часов 00 минут.</w:t>
      </w:r>
    </w:p>
    <w:p w:rsidR="009B44F8" w:rsidRDefault="009B44F8" w:rsidP="009B44F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22 ноября 2022 года:</w:t>
      </w:r>
    </w:p>
    <w:p w:rsidR="009B44F8" w:rsidRDefault="009B44F8" w:rsidP="009B44F8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01B5B">
        <w:rPr>
          <w:rFonts w:ascii="Liberation Serif" w:eastAsia="Calibri" w:hAnsi="Liberation Serif"/>
          <w:sz w:val="28"/>
          <w:szCs w:val="28"/>
          <w:lang w:eastAsia="en-US"/>
        </w:rPr>
        <w:t>Проект планировки территории. Основная (утверждаемая) часть. Шифр 21-04.2022 –ППТ. Том 1;</w:t>
      </w:r>
    </w:p>
    <w:p w:rsidR="009B44F8" w:rsidRDefault="009B44F8" w:rsidP="009B44F8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01B5B">
        <w:rPr>
          <w:rFonts w:ascii="Liberation Serif" w:eastAsia="Calibri" w:hAnsi="Liberation Serif"/>
          <w:sz w:val="28"/>
          <w:szCs w:val="28"/>
          <w:lang w:eastAsia="en-US"/>
        </w:rPr>
        <w:t>Проект планировки территории. Материалы по обоснованию проекта планировки территории. Шифр 21-04.2022 –ППТ. Том 2;</w:t>
      </w:r>
    </w:p>
    <w:p w:rsidR="009B44F8" w:rsidRDefault="009B44F8" w:rsidP="009B44F8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01B5B"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территории. Основная (Утверждаемая) часть. Шифр 21-04.2022 –ПМТ. Том 3</w:t>
      </w:r>
      <w:r>
        <w:rPr>
          <w:rFonts w:ascii="Liberation Serif" w:eastAsia="Calibri" w:hAnsi="Liberation Serif"/>
          <w:sz w:val="28"/>
          <w:szCs w:val="28"/>
          <w:lang w:eastAsia="en-US"/>
        </w:rPr>
        <w:t>;</w:t>
      </w:r>
    </w:p>
    <w:p w:rsidR="009B44F8" w:rsidRPr="00801B5B" w:rsidRDefault="009B44F8" w:rsidP="009B44F8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01B5B"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территории. Материалы по обоснованию проекта Шифр 21-04.2022 –ПМТ. Том 4.</w:t>
      </w:r>
    </w:p>
    <w:p w:rsidR="009B44F8" w:rsidRDefault="009B44F8" w:rsidP="009B44F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4. 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Кучмаева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С.Н.)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11 ноября 2022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9B44F8" w:rsidRDefault="009B44F8" w:rsidP="009B44F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Определить срок экспозиции материалов по Проекту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22 ноября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B44F8" w:rsidRDefault="009B44F8" w:rsidP="009B44F8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9B44F8" w:rsidRDefault="009B44F8" w:rsidP="009B44F8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11 ноября 2022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B44F8" w:rsidRDefault="009B44F8" w:rsidP="009B44F8">
      <w:pPr>
        <w:widowControl w:val="0"/>
        <w:numPr>
          <w:ilvl w:val="0"/>
          <w:numId w:val="2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11 ноября 2022 </w:t>
      </w:r>
      <w:r>
        <w:rPr>
          <w:rFonts w:ascii="Liberation Serif" w:hAnsi="Liberation Serif"/>
          <w:sz w:val="28"/>
          <w:szCs w:val="28"/>
        </w:rPr>
        <w:t>года по 22 ноября 2022 года:</w:t>
      </w:r>
    </w:p>
    <w:p w:rsidR="009B44F8" w:rsidRDefault="009B44F8" w:rsidP="009B44F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9B44F8" w:rsidRDefault="009B44F8" w:rsidP="009B44F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9B44F8" w:rsidRDefault="009B44F8" w:rsidP="009B44F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9B44F8" w:rsidRDefault="009B44F8" w:rsidP="009B44F8">
      <w:pPr>
        <w:pStyle w:val="a7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22 ноября 2022 года.</w:t>
      </w:r>
    </w:p>
    <w:p w:rsidR="009B44F8" w:rsidRDefault="009B44F8" w:rsidP="009B44F8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9B44F8" w:rsidRDefault="009B44F8" w:rsidP="009B44F8">
      <w:pPr>
        <w:pStyle w:val="a7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Участники публичных слушаний в целях идентификации представляют следующие сведения о себе:</w:t>
      </w:r>
    </w:p>
    <w:p w:rsidR="009B44F8" w:rsidRDefault="009B44F8" w:rsidP="009B44F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9B44F8" w:rsidRDefault="009B44F8" w:rsidP="009B44F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9B44F8" w:rsidRDefault="009B44F8" w:rsidP="009B44F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9B44F8" w:rsidRDefault="009B44F8" w:rsidP="009B44F8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9B44F8" w:rsidRDefault="009B44F8" w:rsidP="009B44F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9B44F8" w:rsidRDefault="009B44F8" w:rsidP="009B44F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9B44F8" w:rsidRDefault="009B44F8" w:rsidP="009B44F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заместитель начальника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9B44F8" w:rsidRDefault="009B44F8" w:rsidP="009B44F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9B44F8" w:rsidRDefault="009B44F8" w:rsidP="009B44F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9B44F8" w:rsidRDefault="009B44F8" w:rsidP="009B44F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9B44F8" w:rsidRDefault="009B44F8" w:rsidP="009B44F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9B44F8" w:rsidRDefault="009B44F8" w:rsidP="009B44F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9B44F8" w:rsidRDefault="009B44F8" w:rsidP="009B44F8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по </w:t>
      </w:r>
      <w:r>
        <w:rPr>
          <w:rFonts w:ascii="Liberation Serif" w:hAnsi="Liberation Serif" w:cs="Liberation Serif"/>
          <w:sz w:val="28"/>
          <w:szCs w:val="28"/>
        </w:rPr>
        <w:lastRenderedPageBreak/>
        <w:t>Проекту 02 ноября 2022 года в соответствии с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B44F8" w:rsidRPr="00801B5B" w:rsidRDefault="009B44F8" w:rsidP="009B44F8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01B5B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</w:t>
      </w:r>
      <w:r>
        <w:rPr>
          <w:rFonts w:ascii="Liberation Serif" w:hAnsi="Liberation Serif" w:cs="Liberation Serif"/>
          <w:sz w:val="28"/>
          <w:szCs w:val="28"/>
        </w:rPr>
        <w:t>з</w:t>
      </w:r>
      <w:r w:rsidRPr="00801B5B">
        <w:rPr>
          <w:rFonts w:ascii="Liberation Serif" w:hAnsi="Liberation Serif" w:cs="Liberation Serif"/>
          <w:sz w:val="28"/>
          <w:szCs w:val="28"/>
        </w:rPr>
        <w:t xml:space="preserve">намя», </w:t>
      </w:r>
      <w:r w:rsidRPr="00801B5B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801B5B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801B5B">
        <w:rPr>
          <w:rFonts w:ascii="Liberation Serif" w:hAnsi="Liberation Serif" w:cs="Liberation Serif"/>
          <w:sz w:val="28"/>
          <w:szCs w:val="28"/>
        </w:rPr>
        <w:t xml:space="preserve">.movp.ru), </w:t>
      </w:r>
      <w:r w:rsidRPr="00801B5B"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 w:rsidRPr="00801B5B">
        <w:rPr>
          <w:rFonts w:ascii="Liberation Serif" w:hAnsi="Liberation Serif" w:cs="Liberation Serif"/>
          <w:sz w:val="28"/>
          <w:szCs w:val="28"/>
        </w:rPr>
        <w:t>.</w:t>
      </w:r>
    </w:p>
    <w:p w:rsidR="009B44F8" w:rsidRPr="00801B5B" w:rsidRDefault="009B44F8" w:rsidP="009B44F8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01B5B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801B5B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801B5B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801B5B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801B5B">
        <w:rPr>
          <w:rFonts w:ascii="Liberation Serif" w:hAnsi="Liberation Serif"/>
          <w:sz w:val="28"/>
          <w:szCs w:val="28"/>
        </w:rPr>
        <w:t xml:space="preserve"> В.Н.</w:t>
      </w:r>
    </w:p>
    <w:p w:rsidR="009B44F8" w:rsidRDefault="009B44F8" w:rsidP="009B4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44F8" w:rsidRPr="003B0CBC" w:rsidRDefault="009B44F8" w:rsidP="009B4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B44F8" w:rsidRPr="003B0CBC" w:rsidTr="00994D51">
        <w:tc>
          <w:tcPr>
            <w:tcW w:w="6237" w:type="dxa"/>
            <w:vAlign w:val="bottom"/>
          </w:tcPr>
          <w:p w:rsidR="009B44F8" w:rsidRPr="003B0CBC" w:rsidRDefault="009B44F8" w:rsidP="00994D51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B44F8" w:rsidRPr="003B0CBC" w:rsidRDefault="009B44F8" w:rsidP="00994D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B44F8" w:rsidRPr="003B0CBC" w:rsidRDefault="009B44F8" w:rsidP="009B44F8">
      <w:pPr>
        <w:pStyle w:val="ConsNormal"/>
        <w:widowControl/>
        <w:ind w:firstLine="0"/>
        <w:rPr>
          <w:rFonts w:ascii="Liberation Serif" w:hAnsi="Liberation Serif"/>
        </w:rPr>
      </w:pPr>
    </w:p>
    <w:p w:rsidR="00690810" w:rsidRDefault="00690810"/>
    <w:sectPr w:rsidR="0069081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B44F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Вр-445405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</w:instrText>
    </w:r>
    <w:r>
      <w:rPr>
        <w:sz w:val="20"/>
        <w:szCs w:val="20"/>
      </w:rPr>
      <w:instrText xml:space="preserve">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B44F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Вр-445405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7683959" w:edGrp="everyone"/>
  <w:p w:rsidR="00AF0248" w:rsidRDefault="009B44F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57683959"/>
  <w:p w:rsidR="00810AAA" w:rsidRPr="00810AAA" w:rsidRDefault="009B44F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B44F8" w:rsidP="00810AAA">
    <w:pPr>
      <w:pStyle w:val="a3"/>
      <w:jc w:val="center"/>
    </w:pPr>
    <w:permStart w:id="1766147289" w:edGrp="everyone"/>
    <w:permEnd w:id="17661472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A562CEF"/>
    <w:multiLevelType w:val="hybridMultilevel"/>
    <w:tmpl w:val="507E5276"/>
    <w:lvl w:ilvl="0" w:tplc="27D2F3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54"/>
    <w:rsid w:val="00690810"/>
    <w:rsid w:val="009B44F8"/>
    <w:rsid w:val="00C5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5E29F-792D-4193-B8B6-93AD22FE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44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B4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B44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B4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B44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9B44F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6955</Characters>
  <Application>Microsoft Office Word</Application>
  <DocSecurity>0</DocSecurity>
  <Lines>57</Lines>
  <Paragraphs>16</Paragraphs>
  <ScaleCrop>false</ScaleCrop>
  <Company/>
  <LinksUpToDate>false</LinksUpToDate>
  <CharactersWithSpaces>8159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2022-10-28T09:00:00Z</dcterms:created>
  <dcterms:modified xsi:type="dcterms:W3CDTF">2022-10-28T09:01:00Z</dcterms:modified>
</cp:coreProperties>
</file>