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40961" w:rsidRPr="0013051B" w:rsidTr="0081146F">
        <w:trPr>
          <w:trHeight w:val="524"/>
        </w:trPr>
        <w:tc>
          <w:tcPr>
            <w:tcW w:w="9460" w:type="dxa"/>
            <w:gridSpan w:val="5"/>
          </w:tcPr>
          <w:p w:rsidR="00940961" w:rsidRPr="0013051B" w:rsidRDefault="00940961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40961" w:rsidRPr="0013051B" w:rsidRDefault="00940961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40961" w:rsidRPr="0013051B" w:rsidRDefault="00940961" w:rsidP="00811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40961" w:rsidRPr="0013051B" w:rsidRDefault="00940961" w:rsidP="00811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247D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EA10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40961" w:rsidRPr="0013051B" w:rsidTr="0081146F">
        <w:trPr>
          <w:trHeight w:val="524"/>
        </w:trPr>
        <w:tc>
          <w:tcPr>
            <w:tcW w:w="284" w:type="dxa"/>
            <w:vAlign w:val="bottom"/>
          </w:tcPr>
          <w:p w:rsidR="00940961" w:rsidRPr="0013051B" w:rsidRDefault="00940961" w:rsidP="0081146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40961" w:rsidRPr="0013051B" w:rsidRDefault="00940961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40961" w:rsidRPr="0013051B" w:rsidRDefault="00940961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40961" w:rsidRPr="0013051B" w:rsidRDefault="00940961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40961" w:rsidRPr="0013051B" w:rsidRDefault="00940961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40961" w:rsidRPr="0013051B" w:rsidTr="0081146F">
        <w:trPr>
          <w:trHeight w:val="130"/>
        </w:trPr>
        <w:tc>
          <w:tcPr>
            <w:tcW w:w="9460" w:type="dxa"/>
            <w:gridSpan w:val="5"/>
          </w:tcPr>
          <w:p w:rsidR="00940961" w:rsidRPr="0013051B" w:rsidRDefault="00940961" w:rsidP="0081146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40961" w:rsidRPr="0013051B" w:rsidTr="0081146F">
        <w:tc>
          <w:tcPr>
            <w:tcW w:w="9460" w:type="dxa"/>
            <w:gridSpan w:val="5"/>
          </w:tcPr>
          <w:p w:rsidR="00940961" w:rsidRPr="0013051B" w:rsidRDefault="00940961" w:rsidP="0081146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40961" w:rsidRPr="0013051B" w:rsidRDefault="00940961" w:rsidP="0081146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40961" w:rsidRPr="0013051B" w:rsidRDefault="00940961" w:rsidP="0081146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40961" w:rsidRPr="0013051B" w:rsidTr="0081146F">
        <w:tc>
          <w:tcPr>
            <w:tcW w:w="9460" w:type="dxa"/>
            <w:gridSpan w:val="5"/>
          </w:tcPr>
          <w:p w:rsidR="00940961" w:rsidRPr="0013051B" w:rsidRDefault="00940961" w:rsidP="0081146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признан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ии утратившим силу постановления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администрации городского округа Верхняя Пышма от 29.02.2016 № 214 «Об утверждении Перечня учреждений (организаций), созданных для выполнения задач (полномочий), поставленных перед администрацией городского округа Верхняя Пышма» </w:t>
            </w:r>
          </w:p>
        </w:tc>
      </w:tr>
      <w:tr w:rsidR="00940961" w:rsidRPr="0013051B" w:rsidTr="0081146F">
        <w:tc>
          <w:tcPr>
            <w:tcW w:w="9460" w:type="dxa"/>
            <w:gridSpan w:val="5"/>
          </w:tcPr>
          <w:p w:rsidR="00940961" w:rsidRPr="0013051B" w:rsidRDefault="00940961" w:rsidP="008114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40961" w:rsidRPr="0013051B" w:rsidRDefault="00940961" w:rsidP="008114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40961" w:rsidRPr="001D16CF" w:rsidRDefault="00940961" w:rsidP="009409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D16CF">
        <w:rPr>
          <w:rFonts w:ascii="Liberation Serif" w:hAnsi="Liberation Serif"/>
          <w:sz w:val="28"/>
          <w:szCs w:val="28"/>
        </w:rPr>
        <w:t xml:space="preserve">В целях приведения нормативных правовых актов </w:t>
      </w:r>
      <w:r>
        <w:rPr>
          <w:rFonts w:ascii="Liberation Serif" w:hAnsi="Liberation Serif"/>
          <w:sz w:val="28"/>
          <w:szCs w:val="28"/>
        </w:rPr>
        <w:t>администрации городского округа Верхняя Пышма</w:t>
      </w:r>
      <w:r w:rsidRPr="001D16CF">
        <w:rPr>
          <w:rFonts w:ascii="Liberation Serif" w:hAnsi="Liberation Serif"/>
          <w:sz w:val="28"/>
          <w:szCs w:val="28"/>
        </w:rPr>
        <w:t xml:space="preserve"> в соответствие с действующим законодательством</w:t>
      </w:r>
      <w:r>
        <w:rPr>
          <w:rFonts w:ascii="Liberation Serif" w:hAnsi="Liberation Serif"/>
          <w:sz w:val="28"/>
          <w:szCs w:val="28"/>
        </w:rPr>
        <w:t xml:space="preserve">, руководствуясь </w:t>
      </w:r>
      <w:r w:rsidRPr="004549AD">
        <w:rPr>
          <w:rFonts w:ascii="Liberation Serif" w:hAnsi="Liberation Serif"/>
          <w:sz w:val="28"/>
          <w:szCs w:val="28"/>
        </w:rPr>
        <w:t>статья</w:t>
      </w:r>
      <w:r>
        <w:rPr>
          <w:rFonts w:ascii="Liberation Serif" w:hAnsi="Liberation Serif"/>
          <w:sz w:val="28"/>
          <w:szCs w:val="28"/>
        </w:rPr>
        <w:t xml:space="preserve">ми 7, </w:t>
      </w:r>
      <w:r w:rsidRPr="004549AD">
        <w:rPr>
          <w:rFonts w:ascii="Liberation Serif" w:hAnsi="Liberation Serif"/>
          <w:sz w:val="28"/>
          <w:szCs w:val="28"/>
        </w:rPr>
        <w:t xml:space="preserve">48 </w:t>
      </w:r>
      <w:r>
        <w:rPr>
          <w:rFonts w:ascii="Liberation Serif" w:hAnsi="Liberation Serif"/>
          <w:sz w:val="28"/>
          <w:szCs w:val="28"/>
        </w:rPr>
        <w:t>Федерального закона</w:t>
      </w:r>
      <w:r w:rsidRPr="004549A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             от 6 октября 2003 года № 131-ФЗ «Об общих принципах организации местного самоуправления в Российской Федерации», статьей 25 Устава городского округа Верхняя Пышма, администрация городского округа Верхняя Пышма </w:t>
      </w:r>
    </w:p>
    <w:p w:rsidR="00940961" w:rsidRPr="0013051B" w:rsidRDefault="00940961" w:rsidP="0094096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40961" w:rsidRPr="001D16CF" w:rsidRDefault="00940961" w:rsidP="0094096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</w:t>
      </w:r>
      <w:r w:rsidRPr="001305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1D16CF">
        <w:rPr>
          <w:rFonts w:ascii="Liberation Serif" w:hAnsi="Liberation Serif"/>
          <w:sz w:val="28"/>
          <w:szCs w:val="28"/>
        </w:rPr>
        <w:t>городского округа Верхняя Пышма от 29.02.2016 № 214 «Об утверждении Перечня учреждений (организаций), созданных для выполнения задач (полномочий), поставленных перед администрацией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940961" w:rsidRPr="001D16CF" w:rsidRDefault="00940961" w:rsidP="0094096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D16CF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</w:p>
    <w:p w:rsidR="00940961" w:rsidRPr="001D16CF" w:rsidRDefault="00940961" w:rsidP="0094096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D16CF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(www.верхняяпышма-право.рф), официальном сайте городского округа Верхняя Пышма (www.movp.ru).</w:t>
      </w:r>
    </w:p>
    <w:p w:rsidR="00940961" w:rsidRDefault="00940961" w:rsidP="0094096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D16CF">
        <w:rPr>
          <w:rFonts w:ascii="Liberation Serif" w:hAnsi="Liberation Serif"/>
          <w:sz w:val="28"/>
          <w:szCs w:val="28"/>
        </w:rPr>
        <w:t>Контроль за исполнением насто</w:t>
      </w:r>
      <w:r>
        <w:rPr>
          <w:rFonts w:ascii="Liberation Serif" w:hAnsi="Liberation Serif"/>
          <w:sz w:val="28"/>
          <w:szCs w:val="28"/>
        </w:rPr>
        <w:t xml:space="preserve">ящего постановления оставляю за </w:t>
      </w:r>
      <w:r w:rsidRPr="001D16CF">
        <w:rPr>
          <w:rFonts w:ascii="Liberation Serif" w:hAnsi="Liberation Serif"/>
          <w:sz w:val="28"/>
          <w:szCs w:val="28"/>
        </w:rPr>
        <w:t xml:space="preserve">собой. </w:t>
      </w:r>
    </w:p>
    <w:p w:rsidR="00940961" w:rsidRDefault="00940961" w:rsidP="00940961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940961" w:rsidRDefault="00940961" w:rsidP="00940961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940961" w:rsidRPr="0013051B" w:rsidRDefault="00940961" w:rsidP="00940961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40961" w:rsidRPr="0013051B" w:rsidTr="0081146F">
        <w:tc>
          <w:tcPr>
            <w:tcW w:w="6237" w:type="dxa"/>
            <w:vAlign w:val="bottom"/>
          </w:tcPr>
          <w:p w:rsidR="00940961" w:rsidRPr="0013051B" w:rsidRDefault="00940961" w:rsidP="0081146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40961" w:rsidRPr="0013051B" w:rsidRDefault="00940961" w:rsidP="0081146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40961" w:rsidRPr="0013051B" w:rsidRDefault="00940961" w:rsidP="00940961">
      <w:pPr>
        <w:pStyle w:val="ConsNormal"/>
        <w:widowControl/>
        <w:ind w:firstLine="0"/>
        <w:rPr>
          <w:rFonts w:ascii="Liberation Serif" w:hAnsi="Liberation Serif"/>
        </w:rPr>
      </w:pPr>
    </w:p>
    <w:p w:rsidR="00C71367" w:rsidRDefault="00C71367"/>
    <w:sectPr w:rsidR="00C71367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94096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Вр-447852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94096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Вр-447852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342575956" w:edGrp="everyone"/>
  <w:p w:rsidR="00AF0248" w:rsidRDefault="0094096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42575956"/>
  <w:p w:rsidR="00810AAA" w:rsidRPr="00810AAA" w:rsidRDefault="0094096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40961" w:rsidP="00810AAA">
    <w:pPr>
      <w:pStyle w:val="a3"/>
      <w:jc w:val="center"/>
    </w:pPr>
    <w:permStart w:id="761007522" w:edGrp="everyone"/>
    <w:permEnd w:id="76100752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9587C"/>
    <w:multiLevelType w:val="hybridMultilevel"/>
    <w:tmpl w:val="219EF7B2"/>
    <w:lvl w:ilvl="0" w:tplc="4F36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C8"/>
    <w:rsid w:val="00147CC8"/>
    <w:rsid w:val="00940961"/>
    <w:rsid w:val="00C7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CF1A7-2B33-4135-BF40-5349776A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09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40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409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40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4096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2022-11-08T04:52:00Z</dcterms:created>
  <dcterms:modified xsi:type="dcterms:W3CDTF">2022-11-08T04:52:00Z</dcterms:modified>
</cp:coreProperties>
</file>