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1FA62" w14:textId="77777777" w:rsidR="004B0DE1" w:rsidRPr="00CB4F73" w:rsidRDefault="004B0DE1" w:rsidP="004B0DE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inline distT="0" distB="0" distL="0" distR="0" wp14:anchorId="10A42326" wp14:editId="03E52919">
            <wp:extent cx="590550" cy="647700"/>
            <wp:effectExtent l="0" t="0" r="0" b="0"/>
            <wp:docPr id="4" name="Рисунок 4" descr="Описание: 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vrd-2005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8673" w14:textId="77777777" w:rsidR="004B0DE1" w:rsidRPr="00CB4F73" w:rsidRDefault="004B0DE1" w:rsidP="004B0DE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14:paraId="1565C591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</w:pPr>
      <w:r w:rsidRPr="00796786">
        <w:rPr>
          <w:rFonts w:ascii="Liberation Serif" w:eastAsia="Times New Roman" w:hAnsi="Liberation Serif" w:cs="Liberation Serif"/>
          <w:caps/>
          <w:sz w:val="24"/>
          <w:szCs w:val="24"/>
          <w:lang w:eastAsia="ru-RU"/>
        </w:rPr>
        <w:t>Правительство Свердловской области</w:t>
      </w:r>
    </w:p>
    <w:p w14:paraId="7C5912B4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aps/>
          <w:sz w:val="6"/>
          <w:szCs w:val="6"/>
          <w:lang w:eastAsia="ru-RU"/>
        </w:rPr>
      </w:pPr>
    </w:p>
    <w:p w14:paraId="002F8B17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796786">
        <w:rPr>
          <w:rFonts w:ascii="Liberation Serif" w:eastAsia="Times New Roman" w:hAnsi="Liberation Serif" w:cs="Liberation Serif"/>
          <w:b/>
          <w:caps/>
          <w:spacing w:val="-8"/>
          <w:sz w:val="26"/>
          <w:szCs w:val="26"/>
          <w:lang w:eastAsia="ru-RU"/>
        </w:rPr>
        <w:t>ДЕПАРТАМЕНТ ИНФОРМАЦИОННОЙ ПОЛИТИКИ СВЕРДЛОВСКОЙ ОБЛАСТИ</w:t>
      </w:r>
    </w:p>
    <w:p w14:paraId="3AF7A309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49365428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bookmarkStart w:id="0" w:name="OLE_LINK4"/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ул. Горького, 21/23, Екатеринбург, 620075</w:t>
      </w:r>
    </w:p>
    <w:p w14:paraId="44475A1F" w14:textId="77777777" w:rsidR="004B0DE1" w:rsidRPr="00796786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почтовый адрес: пл. Октябрьская, 1, Екатеринбург, 620031</w:t>
      </w:r>
    </w:p>
    <w:p w14:paraId="00593E11" w14:textId="77777777" w:rsidR="004B0DE1" w:rsidRPr="00DD7B92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i/>
          <w:iCs/>
          <w:sz w:val="20"/>
          <w:szCs w:val="20"/>
          <w:lang w:val="en-US"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eastAsia="ru-RU"/>
        </w:rPr>
        <w:t>тел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 xml:space="preserve">: (343) 354-00-84, 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fax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: (343) 354-02-23</w:t>
      </w:r>
    </w:p>
    <w:p w14:paraId="7AAECDBE" w14:textId="77777777" w:rsidR="004B0DE1" w:rsidRPr="00DD7B92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</w:pP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-</w:t>
      </w:r>
      <w:r w:rsidRPr="00796786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mail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 xml:space="preserve">: 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dip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@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egov</w:t>
      </w:r>
      <w:r w:rsidRPr="00DD7B92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66.</w:t>
      </w:r>
      <w:r w:rsidRPr="000B5A65"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ru</w:t>
      </w:r>
    </w:p>
    <w:p w14:paraId="1F17DB60" w14:textId="77777777" w:rsidR="004B0DE1" w:rsidRPr="000B5A65" w:rsidRDefault="004B0DE1" w:rsidP="004B0DE1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>E</w:t>
      </w:r>
      <w:r w:rsidRPr="000C6A08">
        <w:rPr>
          <w:rFonts w:ascii="Liberation Serif" w:eastAsia="Times New Roman" w:hAnsi="Liberation Serif" w:cs="Liberation Serif"/>
          <w:sz w:val="20"/>
          <w:szCs w:val="20"/>
          <w:lang w:eastAsia="ru-RU"/>
        </w:rPr>
        <w:t>-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m</w:t>
      </w:r>
      <w:r>
        <w:rPr>
          <w:rFonts w:ascii="Liberation Serif" w:eastAsia="Times New Roman" w:hAnsi="Liberation Serif" w:cs="Liberation Serif"/>
          <w:sz w:val="20"/>
          <w:szCs w:val="20"/>
          <w:lang w:val="en-US" w:eastAsia="ru-RU"/>
        </w:rPr>
        <w:t>a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il</w:t>
      </w:r>
      <w:r w:rsidRPr="000B5A6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для запросов СМИ: </w:t>
      </w:r>
      <w:hyperlink r:id="rId9" w:history="1">
        <w:r w:rsidRPr="000B5A65">
          <w:rPr>
            <w:rFonts w:ascii="Liberation Serif" w:eastAsia="Times New Roman" w:hAnsi="Liberation Serif" w:cs="Liberation Serif"/>
            <w:sz w:val="20"/>
            <w:szCs w:val="20"/>
            <w:lang w:eastAsia="ru-RU"/>
          </w:rPr>
          <w:t>dipzapros@egov66.ru</w:t>
        </w:r>
      </w:hyperlink>
    </w:p>
    <w:bookmarkEnd w:id="0"/>
    <w:p w14:paraId="7E19AED6" w14:textId="05767A4E" w:rsidR="00001877" w:rsidRDefault="004B0DE1" w:rsidP="00D33B70">
      <w:pPr>
        <w:widowControl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796786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6651B8" wp14:editId="3559A4B6">
                <wp:simplePos x="0" y="0"/>
                <wp:positionH relativeFrom="margin">
                  <wp:posOffset>13970</wp:posOffset>
                </wp:positionH>
                <wp:positionV relativeFrom="paragraph">
                  <wp:posOffset>74872</wp:posOffset>
                </wp:positionV>
                <wp:extent cx="6289964" cy="5196"/>
                <wp:effectExtent l="0" t="19050" r="5397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964" cy="5196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D6CA11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pt,5.9pt" to="4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" o:allowincell="f" strokeweight="5pt">
                <v:stroke linestyle="thickBetweenThin"/>
                <w10:wrap anchorx="margin"/>
              </v:line>
            </w:pict>
          </mc:Fallback>
        </mc:AlternateContent>
      </w:r>
      <w:r w:rsidR="0055024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</w:t>
      </w:r>
    </w:p>
    <w:p w14:paraId="5D939C76" w14:textId="77777777" w:rsidR="002160A8" w:rsidRPr="00C1066C" w:rsidRDefault="002160A8" w:rsidP="002160A8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1066C">
        <w:rPr>
          <w:rFonts w:ascii="Liberation Serif" w:hAnsi="Liberation Serif" w:cs="Liberation Serif"/>
          <w:b/>
          <w:sz w:val="28"/>
          <w:szCs w:val="28"/>
        </w:rPr>
        <w:t>Свердловски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Pr="00C1066C">
        <w:rPr>
          <w:rFonts w:ascii="Liberation Serif" w:hAnsi="Liberation Serif" w:cs="Liberation Serif"/>
          <w:b/>
          <w:sz w:val="28"/>
          <w:szCs w:val="28"/>
        </w:rPr>
        <w:t xml:space="preserve"> многодетны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Pr="00C1066C">
        <w:rPr>
          <w:rFonts w:ascii="Liberation Serif" w:hAnsi="Liberation Serif" w:cs="Liberation Serif"/>
          <w:b/>
          <w:sz w:val="28"/>
          <w:szCs w:val="28"/>
        </w:rPr>
        <w:t xml:space="preserve"> семь</w:t>
      </w:r>
      <w:r>
        <w:rPr>
          <w:rFonts w:ascii="Liberation Serif" w:hAnsi="Liberation Serif" w:cs="Liberation Serif"/>
          <w:b/>
          <w:sz w:val="28"/>
          <w:szCs w:val="28"/>
        </w:rPr>
        <w:t>и</w:t>
      </w:r>
      <w:r w:rsidRPr="00C1066C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смогут </w:t>
      </w:r>
      <w:r w:rsidRPr="00C1066C">
        <w:rPr>
          <w:rFonts w:ascii="Liberation Serif" w:hAnsi="Liberation Serif" w:cs="Liberation Serif"/>
          <w:b/>
          <w:sz w:val="28"/>
          <w:szCs w:val="28"/>
        </w:rPr>
        <w:t>оформить удостоверение для получения льгот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портале госуслуг</w:t>
      </w:r>
    </w:p>
    <w:p w14:paraId="02E63E9A" w14:textId="77777777" w:rsidR="002160A8" w:rsidRPr="00C1066C" w:rsidRDefault="002160A8" w:rsidP="002160A8">
      <w:pPr>
        <w:widowControl w:val="0"/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55FC445B" w14:textId="0C09A59D" w:rsidR="002160A8" w:rsidRPr="00C1066C" w:rsidRDefault="002160A8" w:rsidP="002160A8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C1066C">
        <w:rPr>
          <w:rFonts w:ascii="Liberation Serif" w:hAnsi="Liberation Serif" w:cs="Liberation Serif"/>
          <w:sz w:val="28"/>
          <w:szCs w:val="28"/>
        </w:rPr>
        <w:t>равительство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C1066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17 ноября </w:t>
      </w:r>
      <w:r w:rsidRPr="00C1066C">
        <w:rPr>
          <w:rFonts w:ascii="Liberation Serif" w:hAnsi="Liberation Serif" w:cs="Liberation Serif"/>
          <w:sz w:val="28"/>
          <w:szCs w:val="28"/>
        </w:rPr>
        <w:t xml:space="preserve">приняло постановление, упрощающее процесс </w:t>
      </w:r>
      <w:r>
        <w:rPr>
          <w:rFonts w:ascii="Liberation Serif" w:hAnsi="Liberation Serif" w:cs="Liberation Serif"/>
          <w:sz w:val="28"/>
          <w:szCs w:val="28"/>
        </w:rPr>
        <w:t xml:space="preserve">оформления </w:t>
      </w:r>
      <w:r w:rsidRPr="00C1066C">
        <w:rPr>
          <w:rFonts w:ascii="Liberation Serif" w:hAnsi="Liberation Serif" w:cs="Liberation Serif"/>
          <w:sz w:val="28"/>
          <w:szCs w:val="28"/>
        </w:rPr>
        <w:t xml:space="preserve">удостоверения многодетной семьи. Теперь подать заявление для получения документа можно через Единый портал государственных и муниципальных услуг. </w:t>
      </w:r>
    </w:p>
    <w:p w14:paraId="49D7298F" w14:textId="77777777" w:rsidR="002160A8" w:rsidRDefault="002160A8" w:rsidP="002160A8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066C">
        <w:rPr>
          <w:rFonts w:ascii="Liberation Serif" w:hAnsi="Liberation Serif" w:cs="Liberation Serif"/>
          <w:sz w:val="28"/>
          <w:szCs w:val="28"/>
        </w:rPr>
        <w:t xml:space="preserve">«Кроме того, постановлением сокращен срок принятия решения о выдаче либо об отказе в выдаче удостоверения с десяти до восьми рабочих дней», – </w:t>
      </w:r>
      <w:r>
        <w:rPr>
          <w:rFonts w:ascii="Liberation Serif" w:hAnsi="Liberation Serif" w:cs="Liberation Serif"/>
          <w:sz w:val="28"/>
          <w:szCs w:val="28"/>
        </w:rPr>
        <w:t>рассказал</w:t>
      </w:r>
      <w:r w:rsidRPr="00C1066C">
        <w:rPr>
          <w:rFonts w:ascii="Liberation Serif" w:hAnsi="Liberation Serif" w:cs="Liberation Serif"/>
          <w:sz w:val="28"/>
          <w:szCs w:val="28"/>
        </w:rPr>
        <w:t xml:space="preserve"> министр социальной политики Свердловской области Андрей Злоказов.</w:t>
      </w:r>
    </w:p>
    <w:p w14:paraId="5E621CE7" w14:textId="77777777" w:rsidR="002160A8" w:rsidRPr="00C1066C" w:rsidRDefault="002160A8" w:rsidP="002160A8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Добавим</w:t>
      </w:r>
      <w:r w:rsidRPr="00C0577E">
        <w:rPr>
          <w:rFonts w:ascii="Liberation Serif" w:hAnsi="Liberation Serif" w:cs="Liberation Serif"/>
          <w:sz w:val="28"/>
          <w:szCs w:val="28"/>
        </w:rPr>
        <w:t xml:space="preserve">, в Свердловской области действует целый ряд региональных мер поддержки </w:t>
      </w:r>
      <w:r>
        <w:rPr>
          <w:rFonts w:ascii="Liberation Serif" w:hAnsi="Liberation Serif" w:cs="Liberation Serif"/>
          <w:sz w:val="28"/>
          <w:szCs w:val="28"/>
        </w:rPr>
        <w:t>многодетных</w:t>
      </w:r>
      <w:r w:rsidRPr="00C0577E">
        <w:rPr>
          <w:rFonts w:ascii="Liberation Serif" w:hAnsi="Liberation Serif" w:cs="Liberation Serif"/>
          <w:sz w:val="28"/>
          <w:szCs w:val="28"/>
        </w:rPr>
        <w:t xml:space="preserve"> семей. В их числе пособие на проезд в городском и пригородном транспорте, компенсация части затрат на коммунальные услуги, бесплатное школьное питание, бесплатное обеспечение лекарствами детей в возрасте до </w:t>
      </w:r>
      <w:r>
        <w:rPr>
          <w:rFonts w:ascii="Liberation Serif" w:hAnsi="Liberation Serif" w:cs="Liberation Serif"/>
          <w:sz w:val="28"/>
          <w:szCs w:val="28"/>
        </w:rPr>
        <w:t>шести</w:t>
      </w:r>
      <w:r w:rsidRPr="00C0577E">
        <w:rPr>
          <w:rFonts w:ascii="Liberation Serif" w:hAnsi="Liberation Serif" w:cs="Liberation Serif"/>
          <w:sz w:val="28"/>
          <w:szCs w:val="28"/>
        </w:rPr>
        <w:t xml:space="preserve"> лет по рецептам, внеочередное предоставление земельных участков для индивидуального жилищного строительства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4FBAE78" w14:textId="77777777" w:rsidR="002160A8" w:rsidRPr="00C1066C" w:rsidRDefault="002160A8" w:rsidP="002160A8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Pr="00C1066C">
        <w:rPr>
          <w:rFonts w:ascii="Liberation Serif" w:hAnsi="Liberation Serif" w:cs="Liberation Serif"/>
          <w:sz w:val="28"/>
          <w:szCs w:val="28"/>
        </w:rPr>
        <w:t>емьи с тремя и более детьми могут со скидкой покупать билеты в театры, музеи и другие культурно-просветительские, образовательные и развлекательные организации. Для того, чтобы воспользоваться льготами, нужно предъявить удостоверение многодетной семьи.</w:t>
      </w:r>
    </w:p>
    <w:p w14:paraId="766128A7" w14:textId="77777777" w:rsidR="002160A8" w:rsidRPr="00C1066C" w:rsidRDefault="002160A8" w:rsidP="002160A8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066C">
        <w:rPr>
          <w:rFonts w:ascii="Liberation Serif" w:hAnsi="Liberation Serif" w:cs="Liberation Serif"/>
          <w:sz w:val="28"/>
          <w:szCs w:val="28"/>
        </w:rPr>
        <w:t>В Свердловской области количество многодетных ежегодно увеличивается. Так, в 2020 году в регионе проживало 62,5 тысячи таких семей, сегодня их уже 66,9 тысячи.</w:t>
      </w:r>
    </w:p>
    <w:p w14:paraId="086180A3" w14:textId="77777777" w:rsidR="002160A8" w:rsidRDefault="002160A8" w:rsidP="002160A8">
      <w:pPr>
        <w:widowControl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D3EC4E0" w14:textId="5C13843D" w:rsidR="00550240" w:rsidRDefault="00550240" w:rsidP="002160A8">
      <w:pPr>
        <w:widowControl w:val="0"/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sectPr w:rsidR="00550240" w:rsidSect="0037320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E33BC" w14:textId="77777777" w:rsidR="00F96695" w:rsidRDefault="00F96695" w:rsidP="00001877">
      <w:pPr>
        <w:spacing w:after="0" w:line="240" w:lineRule="auto"/>
      </w:pPr>
      <w:r>
        <w:separator/>
      </w:r>
    </w:p>
  </w:endnote>
  <w:endnote w:type="continuationSeparator" w:id="0">
    <w:p w14:paraId="4014D643" w14:textId="77777777" w:rsidR="00F96695" w:rsidRDefault="00F96695" w:rsidP="0000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5A309" w14:textId="77777777" w:rsidR="00F96695" w:rsidRDefault="00F96695" w:rsidP="00001877">
      <w:pPr>
        <w:spacing w:after="0" w:line="240" w:lineRule="auto"/>
      </w:pPr>
      <w:r>
        <w:separator/>
      </w:r>
    </w:p>
  </w:footnote>
  <w:footnote w:type="continuationSeparator" w:id="0">
    <w:p w14:paraId="4610954E" w14:textId="77777777" w:rsidR="00F96695" w:rsidRDefault="00F96695" w:rsidP="0000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F3321"/>
    <w:multiLevelType w:val="hybridMultilevel"/>
    <w:tmpl w:val="89DAD7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72"/>
    <w:rsid w:val="00001877"/>
    <w:rsid w:val="0000302E"/>
    <w:rsid w:val="00017FD9"/>
    <w:rsid w:val="00024622"/>
    <w:rsid w:val="00083F61"/>
    <w:rsid w:val="00107EC9"/>
    <w:rsid w:val="00114DD0"/>
    <w:rsid w:val="00126762"/>
    <w:rsid w:val="00151B7C"/>
    <w:rsid w:val="001553FF"/>
    <w:rsid w:val="00197C4C"/>
    <w:rsid w:val="001A4379"/>
    <w:rsid w:val="001C0BFB"/>
    <w:rsid w:val="00214E43"/>
    <w:rsid w:val="002160A8"/>
    <w:rsid w:val="00257AEA"/>
    <w:rsid w:val="0026625E"/>
    <w:rsid w:val="002A70B1"/>
    <w:rsid w:val="002B4F47"/>
    <w:rsid w:val="002C081F"/>
    <w:rsid w:val="002C0851"/>
    <w:rsid w:val="00314485"/>
    <w:rsid w:val="00326AB9"/>
    <w:rsid w:val="00342CC1"/>
    <w:rsid w:val="003513AB"/>
    <w:rsid w:val="003513F2"/>
    <w:rsid w:val="00354B2A"/>
    <w:rsid w:val="00373205"/>
    <w:rsid w:val="00383653"/>
    <w:rsid w:val="00403FA4"/>
    <w:rsid w:val="00436621"/>
    <w:rsid w:val="00462285"/>
    <w:rsid w:val="004717B2"/>
    <w:rsid w:val="00472E53"/>
    <w:rsid w:val="0047728C"/>
    <w:rsid w:val="00480DD6"/>
    <w:rsid w:val="00490A0E"/>
    <w:rsid w:val="004B0DE1"/>
    <w:rsid w:val="004D4634"/>
    <w:rsid w:val="004F1B99"/>
    <w:rsid w:val="004F59FA"/>
    <w:rsid w:val="00522837"/>
    <w:rsid w:val="00527DE5"/>
    <w:rsid w:val="0054217E"/>
    <w:rsid w:val="0054412B"/>
    <w:rsid w:val="00550240"/>
    <w:rsid w:val="00553CED"/>
    <w:rsid w:val="00567B37"/>
    <w:rsid w:val="00571F87"/>
    <w:rsid w:val="00572E53"/>
    <w:rsid w:val="00580E82"/>
    <w:rsid w:val="005A41B9"/>
    <w:rsid w:val="005E6974"/>
    <w:rsid w:val="00603045"/>
    <w:rsid w:val="00606883"/>
    <w:rsid w:val="006129A0"/>
    <w:rsid w:val="0062405E"/>
    <w:rsid w:val="0064343F"/>
    <w:rsid w:val="00656A5A"/>
    <w:rsid w:val="006D458D"/>
    <w:rsid w:val="006E683C"/>
    <w:rsid w:val="006E7256"/>
    <w:rsid w:val="006F126E"/>
    <w:rsid w:val="006F49E8"/>
    <w:rsid w:val="00703EA5"/>
    <w:rsid w:val="0071073A"/>
    <w:rsid w:val="0071691F"/>
    <w:rsid w:val="0075589B"/>
    <w:rsid w:val="007676BF"/>
    <w:rsid w:val="00792DB9"/>
    <w:rsid w:val="007A1E72"/>
    <w:rsid w:val="007D6C6B"/>
    <w:rsid w:val="007F38D1"/>
    <w:rsid w:val="0080049B"/>
    <w:rsid w:val="008D70CA"/>
    <w:rsid w:val="008E7981"/>
    <w:rsid w:val="00900AB7"/>
    <w:rsid w:val="00937649"/>
    <w:rsid w:val="00954278"/>
    <w:rsid w:val="009660CE"/>
    <w:rsid w:val="0096611E"/>
    <w:rsid w:val="00966E37"/>
    <w:rsid w:val="00974691"/>
    <w:rsid w:val="00977555"/>
    <w:rsid w:val="0098741F"/>
    <w:rsid w:val="009903AC"/>
    <w:rsid w:val="009D1147"/>
    <w:rsid w:val="009D30FD"/>
    <w:rsid w:val="009D53C9"/>
    <w:rsid w:val="00A20C43"/>
    <w:rsid w:val="00A25D6C"/>
    <w:rsid w:val="00A26A93"/>
    <w:rsid w:val="00A65FA7"/>
    <w:rsid w:val="00A836AC"/>
    <w:rsid w:val="00A84FA7"/>
    <w:rsid w:val="00AC1D50"/>
    <w:rsid w:val="00AD2679"/>
    <w:rsid w:val="00AE5CD7"/>
    <w:rsid w:val="00B17412"/>
    <w:rsid w:val="00B17726"/>
    <w:rsid w:val="00B65BB0"/>
    <w:rsid w:val="00B67431"/>
    <w:rsid w:val="00BA0F8C"/>
    <w:rsid w:val="00BB5442"/>
    <w:rsid w:val="00BB75AF"/>
    <w:rsid w:val="00BC111E"/>
    <w:rsid w:val="00BD37F9"/>
    <w:rsid w:val="00C1066C"/>
    <w:rsid w:val="00C21177"/>
    <w:rsid w:val="00C2694D"/>
    <w:rsid w:val="00C42E35"/>
    <w:rsid w:val="00C52B29"/>
    <w:rsid w:val="00C97BA8"/>
    <w:rsid w:val="00CA2DB9"/>
    <w:rsid w:val="00CB0362"/>
    <w:rsid w:val="00CC5151"/>
    <w:rsid w:val="00CD4884"/>
    <w:rsid w:val="00CE65D3"/>
    <w:rsid w:val="00D1268E"/>
    <w:rsid w:val="00D33B70"/>
    <w:rsid w:val="00D4412B"/>
    <w:rsid w:val="00D6080F"/>
    <w:rsid w:val="00D758A5"/>
    <w:rsid w:val="00D913BB"/>
    <w:rsid w:val="00DB3103"/>
    <w:rsid w:val="00DD7B92"/>
    <w:rsid w:val="00DF5419"/>
    <w:rsid w:val="00E01808"/>
    <w:rsid w:val="00E36FA4"/>
    <w:rsid w:val="00E41030"/>
    <w:rsid w:val="00E614B6"/>
    <w:rsid w:val="00E7754D"/>
    <w:rsid w:val="00ED4AA2"/>
    <w:rsid w:val="00F00E8B"/>
    <w:rsid w:val="00F30523"/>
    <w:rsid w:val="00F34343"/>
    <w:rsid w:val="00F93C5F"/>
    <w:rsid w:val="00F96695"/>
    <w:rsid w:val="00FA5B68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AB4AA"/>
  <w15:chartTrackingRefBased/>
  <w15:docId w15:val="{1892CB28-2C9E-40CC-AC2E-0D14625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4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3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43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1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A836AC"/>
    <w:rPr>
      <w:i/>
      <w:iCs/>
      <w:color w:val="5B9BD5" w:themeColor="accent1"/>
    </w:rPr>
  </w:style>
  <w:style w:type="character" w:styleId="a8">
    <w:name w:val="Emphasis"/>
    <w:basedOn w:val="a0"/>
    <w:uiPriority w:val="20"/>
    <w:qFormat/>
    <w:rsid w:val="00A836AC"/>
    <w:rPr>
      <w:i/>
      <w:iCs/>
    </w:rPr>
  </w:style>
  <w:style w:type="character" w:styleId="a9">
    <w:name w:val="Subtle Emphasis"/>
    <w:basedOn w:val="a0"/>
    <w:uiPriority w:val="19"/>
    <w:qFormat/>
    <w:rsid w:val="00A836AC"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sid w:val="00114DD0"/>
    <w:rPr>
      <w:b/>
      <w:bCs/>
    </w:rPr>
  </w:style>
  <w:style w:type="paragraph" w:styleId="ab">
    <w:name w:val="header"/>
    <w:basedOn w:val="a"/>
    <w:link w:val="ac"/>
    <w:uiPriority w:val="99"/>
    <w:unhideWhenUsed/>
    <w:rsid w:val="0000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1877"/>
  </w:style>
  <w:style w:type="paragraph" w:styleId="ad">
    <w:name w:val="footer"/>
    <w:basedOn w:val="a"/>
    <w:link w:val="ae"/>
    <w:uiPriority w:val="99"/>
    <w:unhideWhenUsed/>
    <w:rsid w:val="0000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48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0771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8" w:color="auto"/>
                                        <w:left w:val="none" w:sz="0" w:space="0" w:color="auto"/>
                                        <w:bottom w:val="none" w:sz="0" w:space="8" w:color="auto"/>
                                        <w:right w:val="none" w:sz="0" w:space="0" w:color="auto"/>
                                      </w:divBdr>
                                    </w:div>
                                    <w:div w:id="10027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05762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8" w:color="auto"/>
                                        <w:left w:val="none" w:sz="0" w:space="0" w:color="auto"/>
                                        <w:bottom w:val="none" w:sz="0" w:space="8" w:color="auto"/>
                                        <w:right w:val="none" w:sz="0" w:space="0" w:color="auto"/>
                                      </w:divBdr>
                                    </w:div>
                                    <w:div w:id="161933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9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778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6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390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74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68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0221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44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1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1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9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90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0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05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80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02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18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6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27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82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73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5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79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18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362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94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52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000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6692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9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95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3388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1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58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2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1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29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25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84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0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39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96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53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1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0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44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53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9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324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27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111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293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16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81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3592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5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5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9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1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9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5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66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12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57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34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54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400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34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72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50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6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687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65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523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9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20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80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43069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20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7699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99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92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95251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6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7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0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07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28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60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35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0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92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5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74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64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791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09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95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79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3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28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432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65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027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5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19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926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1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6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0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67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94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85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25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83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69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223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51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642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9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8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75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72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2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991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658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715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86652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0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6068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017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44758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6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0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5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6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95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714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33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7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02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03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82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3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00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89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6727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15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994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59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04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625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pzapros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D243-C7F6-4C1D-80E5-0D382315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Бахматова Наталья Николаевна</dc:creator>
  <cp:keywords/>
  <dc:description/>
  <cp:lastModifiedBy>Широкова Елена Анатольевна</cp:lastModifiedBy>
  <cp:revision>6</cp:revision>
  <cp:lastPrinted>2022-09-19T06:47:00Z</cp:lastPrinted>
  <dcterms:created xsi:type="dcterms:W3CDTF">2022-11-07T04:29:00Z</dcterms:created>
  <dcterms:modified xsi:type="dcterms:W3CDTF">2022-11-17T09:30:00Z</dcterms:modified>
</cp:coreProperties>
</file>