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D1DBE" w:rsidTr="005D1DBE">
        <w:trPr>
          <w:trHeight w:val="524"/>
        </w:trPr>
        <w:tc>
          <w:tcPr>
            <w:tcW w:w="9460" w:type="dxa"/>
            <w:gridSpan w:val="5"/>
            <w:hideMark/>
          </w:tcPr>
          <w:p w:rsidR="005D1DBE" w:rsidRDefault="005D1D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D1DBE" w:rsidRDefault="005D1D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D1DBE" w:rsidRDefault="005D1DB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D1DBE" w:rsidRDefault="005D1DB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9043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D1DBE" w:rsidTr="005D1DBE">
        <w:trPr>
          <w:trHeight w:val="524"/>
        </w:trPr>
        <w:tc>
          <w:tcPr>
            <w:tcW w:w="284" w:type="dxa"/>
            <w:vAlign w:val="bottom"/>
            <w:hideMark/>
          </w:tcPr>
          <w:p w:rsidR="005D1DBE" w:rsidRDefault="005D1DB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D1DBE" w:rsidRDefault="005D1D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D1DBE" w:rsidRDefault="005D1D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D1DBE" w:rsidRDefault="005D1D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D1DBE" w:rsidRDefault="005D1D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D1DBE" w:rsidTr="005D1DBE">
        <w:trPr>
          <w:trHeight w:val="130"/>
        </w:trPr>
        <w:tc>
          <w:tcPr>
            <w:tcW w:w="9460" w:type="dxa"/>
            <w:gridSpan w:val="5"/>
          </w:tcPr>
          <w:p w:rsidR="005D1DBE" w:rsidRDefault="005D1DB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D1DBE" w:rsidTr="005D1DBE">
        <w:tc>
          <w:tcPr>
            <w:tcW w:w="9460" w:type="dxa"/>
            <w:gridSpan w:val="5"/>
          </w:tcPr>
          <w:p w:rsidR="005D1DBE" w:rsidRDefault="005D1DB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D1DBE" w:rsidRDefault="005D1DB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D1DBE" w:rsidRDefault="005D1DB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D1DBE" w:rsidTr="005D1DBE">
        <w:tc>
          <w:tcPr>
            <w:tcW w:w="9460" w:type="dxa"/>
            <w:gridSpan w:val="5"/>
            <w:hideMark/>
          </w:tcPr>
          <w:p w:rsidR="005D1DBE" w:rsidRDefault="005D1DB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об организации учета детей, подлежащих обучению по образовательным программам дошкольного образования  в городском округе Верхняя Пышма </w:t>
            </w:r>
          </w:p>
        </w:tc>
      </w:tr>
      <w:tr w:rsidR="005D1DBE" w:rsidTr="005D1DBE">
        <w:tc>
          <w:tcPr>
            <w:tcW w:w="9460" w:type="dxa"/>
            <w:gridSpan w:val="5"/>
          </w:tcPr>
          <w:p w:rsidR="005D1DBE" w:rsidRDefault="005D1DB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D1DBE" w:rsidRDefault="005D1DB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D1DBE" w:rsidRDefault="005D1DBE" w:rsidP="005D1DB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29 декабря 2012 года </w:t>
      </w:r>
      <w:r>
        <w:rPr>
          <w:rFonts w:ascii="Liberation Serif" w:hAnsi="Liberation Serif"/>
          <w:sz w:val="28"/>
          <w:szCs w:val="28"/>
        </w:rPr>
        <w:br/>
        <w:t xml:space="preserve">№ 273-ФЗ «Об образовании в Российской Федерации», постановлением администрации городского округа Верхняя Пышма от 17.10.2022  № 1258 </w:t>
      </w:r>
      <w:r>
        <w:rPr>
          <w:rFonts w:ascii="Liberation Serif" w:hAnsi="Liberation Serif"/>
          <w:sz w:val="28"/>
          <w:szCs w:val="28"/>
        </w:rPr>
        <w:br/>
        <w:t xml:space="preserve">«Об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образования», руководствуясь </w:t>
      </w:r>
      <w:hyperlink r:id="rId5" w:history="1">
        <w:r>
          <w:rPr>
            <w:rStyle w:val="a3"/>
            <w:rFonts w:ascii="Liberation Serif" w:hAnsi="Liberation Serif"/>
            <w:sz w:val="28"/>
            <w:szCs w:val="28"/>
          </w:rPr>
          <w:t>Уставом</w:t>
        </w:r>
      </w:hyperlink>
      <w:r>
        <w:rPr>
          <w:rFonts w:ascii="Liberation Serif" w:hAnsi="Liberation Serif"/>
          <w:sz w:val="28"/>
          <w:szCs w:val="28"/>
        </w:rPr>
        <w:t xml:space="preserve"> городского округа Верхняя Пышма, администрация городского округа Верхняя Пышма</w:t>
      </w:r>
    </w:p>
    <w:p w:rsidR="005D1DBE" w:rsidRDefault="005D1DBE" w:rsidP="005D1DB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D1DBE" w:rsidRDefault="005D1DBE" w:rsidP="005D1DB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</w:t>
      </w:r>
      <w:r>
        <w:rPr>
          <w:rFonts w:ascii="Liberation Serif" w:hAnsi="Liberation Serif"/>
          <w:bCs/>
          <w:sz w:val="28"/>
          <w:szCs w:val="28"/>
        </w:rPr>
        <w:t xml:space="preserve">Положение </w:t>
      </w:r>
      <w:r>
        <w:rPr>
          <w:rFonts w:ascii="Liberation Serif" w:hAnsi="Liberation Serif"/>
          <w:sz w:val="28"/>
          <w:szCs w:val="28"/>
        </w:rPr>
        <w:t>об организации учета детей, подлежащих обучению по образовательным программам дошкольного образования в городском округе Верхняя Пышма (прилагается).</w:t>
      </w:r>
    </w:p>
    <w:p w:rsidR="005D1DBE" w:rsidRDefault="005D1DBE" w:rsidP="005D1DB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утратившими силу постановление администрации городского округа Верхняя Пышма от 06.03.2020 № 182 «Об утверждении Положения о порядке учета детей, подлежащих обучению по образовательным программ дошкольного образования городского округа Верхняя Пышма».</w:t>
      </w:r>
    </w:p>
    <w:p w:rsidR="005D1DBE" w:rsidRDefault="005D1DBE" w:rsidP="005D1DB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5D1DBE" w:rsidRDefault="005D1DBE" w:rsidP="005D1DB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D1DBE" w:rsidTr="005D1DBE">
        <w:tc>
          <w:tcPr>
            <w:tcW w:w="6237" w:type="dxa"/>
            <w:vAlign w:val="bottom"/>
          </w:tcPr>
          <w:p w:rsidR="005D1DBE" w:rsidRDefault="005D1DB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D1DBE" w:rsidRDefault="005D1DB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D1DBE" w:rsidRDefault="005D1DB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D1DBE" w:rsidRDefault="005D1DB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D1DBE" w:rsidRDefault="005D1DBE" w:rsidP="005D1DBE">
      <w:pPr>
        <w:pStyle w:val="ConsNormal"/>
        <w:widowControl/>
        <w:ind w:firstLine="0"/>
        <w:rPr>
          <w:rFonts w:ascii="Liberation Serif" w:hAnsi="Liberation Serif"/>
        </w:rPr>
      </w:pPr>
    </w:p>
    <w:p w:rsidR="008C1D97" w:rsidRDefault="008C1D97"/>
    <w:p w:rsidR="00146CEF" w:rsidRDefault="00146CEF"/>
    <w:p w:rsidR="00146CEF" w:rsidRDefault="00146CEF"/>
    <w:p w:rsidR="00146CEF" w:rsidRPr="003C063F" w:rsidRDefault="00146CEF" w:rsidP="00146CEF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EF" w:rsidRPr="003C063F" w:rsidRDefault="00146CEF" w:rsidP="00146C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839834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46CEF" w:rsidRPr="003C063F" w:rsidRDefault="00146CEF" w:rsidP="00146C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46CEF" w:rsidRPr="003C063F" w:rsidRDefault="00146CEF" w:rsidP="00146C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46CE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8398343"/>
                                <w:p w:rsidR="00146CEF" w:rsidRPr="003C063F" w:rsidRDefault="00146CE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84316341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46CEF" w:rsidRPr="003C063F" w:rsidRDefault="00146CE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4316341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46CEF" w:rsidRPr="003C063F" w:rsidRDefault="00146CE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6758827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46CEF" w:rsidRPr="003C063F" w:rsidRDefault="00146CE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67588272"/>
                                </w:p>
                              </w:tc>
                            </w:tr>
                          </w:tbl>
                          <w:p w:rsidR="00146CEF" w:rsidRPr="003C063F" w:rsidRDefault="00146CEF" w:rsidP="00146C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46CEF" w:rsidRPr="003C063F" w:rsidRDefault="00146CEF" w:rsidP="00146C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46CEF" w:rsidRPr="003C063F" w:rsidRDefault="00146CEF" w:rsidP="00146CE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46CEF" w:rsidRPr="003C063F" w:rsidRDefault="00146CEF" w:rsidP="00146C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839834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146CEF" w:rsidRPr="003C063F" w:rsidRDefault="00146CEF" w:rsidP="00146C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46CEF" w:rsidRPr="003C063F" w:rsidRDefault="00146CEF" w:rsidP="00146C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46CE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8398343"/>
                          <w:p w:rsidR="00146CEF" w:rsidRPr="003C063F" w:rsidRDefault="00146CE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84316341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46CEF" w:rsidRPr="003C063F" w:rsidRDefault="00146CE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4316341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46CEF" w:rsidRPr="003C063F" w:rsidRDefault="00146CE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6758827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46CEF" w:rsidRPr="003C063F" w:rsidRDefault="00146CE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67588272"/>
                          </w:p>
                        </w:tc>
                      </w:tr>
                    </w:tbl>
                    <w:p w:rsidR="00146CEF" w:rsidRPr="003C063F" w:rsidRDefault="00146CEF" w:rsidP="00146C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46CEF" w:rsidRPr="003C063F" w:rsidRDefault="00146CEF" w:rsidP="00146C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46CEF" w:rsidRPr="003C063F" w:rsidRDefault="00146CEF" w:rsidP="00146CE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6CEF" w:rsidRDefault="00146CEF" w:rsidP="00146CEF">
      <w:pPr>
        <w:jc w:val="center"/>
        <w:rPr>
          <w:rFonts w:ascii="Liberation Serif" w:hAnsi="Liberation Serif"/>
          <w:sz w:val="28"/>
          <w:szCs w:val="28"/>
        </w:rPr>
      </w:pPr>
    </w:p>
    <w:p w:rsidR="00146CEF" w:rsidRPr="003C063F" w:rsidRDefault="00146CEF" w:rsidP="00146CEF">
      <w:pPr>
        <w:jc w:val="center"/>
        <w:rPr>
          <w:rFonts w:ascii="Liberation Serif" w:hAnsi="Liberation Serif"/>
          <w:sz w:val="28"/>
          <w:szCs w:val="28"/>
        </w:rPr>
      </w:pPr>
    </w:p>
    <w:p w:rsidR="00146CEF" w:rsidRPr="003C063F" w:rsidRDefault="00146CEF" w:rsidP="00146CEF">
      <w:pPr>
        <w:jc w:val="center"/>
        <w:rPr>
          <w:rFonts w:ascii="Liberation Serif" w:hAnsi="Liberation Serif"/>
          <w:sz w:val="28"/>
          <w:szCs w:val="28"/>
        </w:rPr>
      </w:pPr>
    </w:p>
    <w:p w:rsidR="00146CEF" w:rsidRPr="003C063F" w:rsidRDefault="00146CEF" w:rsidP="00146CEF">
      <w:pPr>
        <w:jc w:val="center"/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C4F0F">
        <w:rPr>
          <w:rFonts w:ascii="Liberation Serif" w:hAnsi="Liberation Serif"/>
          <w:b/>
          <w:bCs/>
          <w:sz w:val="28"/>
          <w:szCs w:val="28"/>
        </w:rPr>
        <w:t>ПОЛОЖЕНИЕ</w:t>
      </w:r>
    </w:p>
    <w:p w:rsidR="00146CEF" w:rsidRPr="001C4F0F" w:rsidRDefault="00146CEF" w:rsidP="00146CEF">
      <w:pPr>
        <w:jc w:val="center"/>
        <w:rPr>
          <w:rFonts w:ascii="Liberation Serif" w:hAnsi="Liberation Serif"/>
          <w:b/>
          <w:sz w:val="28"/>
          <w:szCs w:val="28"/>
        </w:rPr>
      </w:pPr>
      <w:r w:rsidRPr="001C4F0F">
        <w:rPr>
          <w:rFonts w:ascii="Liberation Serif" w:hAnsi="Liberation Serif"/>
          <w:b/>
          <w:sz w:val="28"/>
          <w:szCs w:val="28"/>
        </w:rPr>
        <w:t>об организации учета детей, подлежащих обучению по образовательным программам дошкольного образования</w:t>
      </w:r>
    </w:p>
    <w:p w:rsidR="00146CEF" w:rsidRPr="001C4F0F" w:rsidRDefault="00146CEF" w:rsidP="00146CE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C4F0F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146CEF" w:rsidRPr="001C4F0F" w:rsidRDefault="00146CEF" w:rsidP="00146CEF">
      <w:pPr>
        <w:jc w:val="center"/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jc w:val="center"/>
        <w:rPr>
          <w:rFonts w:ascii="Liberation Serif" w:hAnsi="Liberation Serif"/>
          <w:b/>
          <w:sz w:val="28"/>
          <w:szCs w:val="28"/>
        </w:rPr>
      </w:pPr>
      <w:r w:rsidRPr="001C4F0F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1C4F0F">
        <w:rPr>
          <w:rFonts w:ascii="Liberation Serif" w:hAnsi="Liberation Serif"/>
          <w:b/>
          <w:sz w:val="28"/>
          <w:szCs w:val="28"/>
        </w:rPr>
        <w:t>. Общие положения</w:t>
      </w: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1. Настоящее Положение регламентирует организацию порядка учета детей, подлежащих обучению по образовательным программам дошкольного образования в муниципальных дошкольных образовательных учреждениях (организациях) городского округа Верхняя Пышма (далее – Порядок учета).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2. Настоящее Порядок учета разработан в соответствии с законодательством Российской Федерации и Свердловской области, а также правовыми актами органов местного самоуправления городского округа Верхняя Пышма.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3. Для целей настоящего Порядка учета применяются следующие основные понятия: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учет детей, подлежащих обучению образовательным программам дошкольного образования, в том числе адаптированным образовательным программам дошкольного образования (далее – учет) -  в рамках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в части постановки детей на учет, информирования заявителей о номере очереди, смены учреждения, на едином информационном ресурсе «Е-услуги. «Образование» (далее - информационная система);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группа полного дня (далее – ГПД) - группа (10,5 - 12-часового пребывания), в которой осуществляется образовательная деятельность по образовательным программам дошкольного образования, присмотр и уход;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группа кратковременного пребывания (далее - ГКП) - группа, в которой осуществляется образовательная деятельность по образовательным программам дошкольного образования в режиме до 5 часов в день;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группы по присмотру и уходу без реализации программы дошкольного образования - группа, в которой осуществляются услуги по присмотру и уходу;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информационная система: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формирование реестра заявлений о постановке на учет по дате и времени регистрации заявления для направления в МДОУ с учетом внеочередного, первоочередного, преимущественного права на зачисление в МДОУ с учетом возрастной группы: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lastRenderedPageBreak/>
        <w:t>1) персональные данные ребенка - фамилия, имя, отчество, дата рождения, место жительства (место регистрации);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2) 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3) наличие внеочередного или первоочередного права на предоставление места в МДОУ, наличие преимущественного права на зачисление МДОУ (приложение № 3);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4) выбор услуги: обучение по программе дошкольного образования, присмотр и уход;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5) выбор направленности группы (общеразвивающая, компенсирующая (с указанием особенностей развития), оздоровительная (с указанием направления оздоровления);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формирование поименных списков учтенных детей, подлежащих обучению по образовательным программам дошкольного образования, сформированный по дате, времени постановки на учет, в основной и дополнительный периоды распределения мест (комплектования);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учетная запись – запись о р</w:t>
      </w:r>
      <w:r>
        <w:rPr>
          <w:rFonts w:ascii="Liberation Serif" w:hAnsi="Liberation Serif"/>
          <w:sz w:val="28"/>
          <w:szCs w:val="28"/>
        </w:rPr>
        <w:t>ебенке в информационной системе;</w:t>
      </w:r>
      <w:r w:rsidRPr="001C4F0F">
        <w:rPr>
          <w:rFonts w:ascii="Liberation Serif" w:hAnsi="Liberation Serif"/>
          <w:sz w:val="28"/>
          <w:szCs w:val="28"/>
        </w:rPr>
        <w:t xml:space="preserve"> 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поименный список детей - список детей, направляемых для зачисления в МДОУ,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основной период распределения мест (комплектования) на новый учебный год - с 1 апреля по 30 июня текущего года;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дополнительный период распределения мест (комплектования) - ежемесячно с 1 по 5 число в течение периода: с 1 июля текущего года по 31 марта следующего года;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городская комиссия по утверждению списков учтенных детей, подлежащих обучению по образовательным программам дошкольного образования (далее - городская комиссия) - комиссия, созданная администрацией городского округа Верхняя Пышма, состав которой утверждается начальником МКУ «Управление образования городского округа Верхняя Пышма» (далее – Управление образования) для рассмотрения поименных списков детей. Решение комиссии оформляется протоколом за подписью председателя городской комиссии или его заместителя в случае отсутствия председателя;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направление в МДОУ - поименный список детей, утвержденный городской комиссией и направленный в каждое МДОУ.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 xml:space="preserve">4. Учет осуществляется специалистом Управления образования (далее – специалист), в соответствии с полномочиями, утвержденными настоящим Порядком учета. 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 xml:space="preserve">5. Учет осуществляется в целях недопущения нарушения прав детей при получении дошкольного образования, планирования обеспечения необходимого и достаточного количества мест в сети МДОУ городского округа Верхняя Пышма для удовлетворения потребности граждан в </w:t>
      </w:r>
      <w:r w:rsidRPr="001C4F0F">
        <w:rPr>
          <w:rFonts w:ascii="Liberation Serif" w:hAnsi="Liberation Serif"/>
          <w:sz w:val="28"/>
          <w:szCs w:val="28"/>
        </w:rPr>
        <w:lastRenderedPageBreak/>
        <w:t xml:space="preserve">дошкольном образовании, а также присмотре и уходе за детьми дошкольного возраста. 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6. Электронная очередь формируется по городскому округу Верхняя Пышма в соответствии с территорией, закрепленной за МДОУ. В информационной системе выделены возрастные группы, начиная с даты рождения детей от 01 октября по 30 сентября следующего календарного года (по количеству полных лет на 1 октября текущего года):</w:t>
      </w:r>
    </w:p>
    <w:p w:rsidR="00146CEF" w:rsidRPr="001C4F0F" w:rsidRDefault="00146CEF" w:rsidP="00146CEF">
      <w:pPr>
        <w:numPr>
          <w:ilvl w:val="0"/>
          <w:numId w:val="1"/>
        </w:num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Pr="001C4F0F">
        <w:rPr>
          <w:rFonts w:ascii="Liberation Serif" w:hAnsi="Liberation Serif"/>
          <w:sz w:val="28"/>
          <w:szCs w:val="28"/>
        </w:rPr>
        <w:t>дети до трех лет;</w:t>
      </w:r>
    </w:p>
    <w:p w:rsidR="00146CEF" w:rsidRPr="001C4F0F" w:rsidRDefault="00146CEF" w:rsidP="00146CEF">
      <w:pPr>
        <w:numPr>
          <w:ilvl w:val="0"/>
          <w:numId w:val="1"/>
        </w:num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Pr="001C4F0F">
        <w:rPr>
          <w:rFonts w:ascii="Liberation Serif" w:hAnsi="Liberation Serif"/>
          <w:sz w:val="28"/>
          <w:szCs w:val="28"/>
        </w:rPr>
        <w:t>дети четвертого года жизни;</w:t>
      </w:r>
    </w:p>
    <w:p w:rsidR="00146CEF" w:rsidRPr="001C4F0F" w:rsidRDefault="00146CEF" w:rsidP="00146CEF">
      <w:pPr>
        <w:numPr>
          <w:ilvl w:val="0"/>
          <w:numId w:val="1"/>
        </w:num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Pr="001C4F0F">
        <w:rPr>
          <w:rFonts w:ascii="Liberation Serif" w:hAnsi="Liberation Serif"/>
          <w:sz w:val="28"/>
          <w:szCs w:val="28"/>
        </w:rPr>
        <w:t>дети пятого года жизни;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4)  дети шестого года жизни;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5)  дети седьмого года жизни.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Дети, зачисленные в МДОУ, автоматически вносятся в специальный список учета «Зачисленные».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C4F0F">
        <w:rPr>
          <w:rFonts w:ascii="Liberation Serif" w:hAnsi="Liberation Serif"/>
          <w:b/>
          <w:sz w:val="28"/>
          <w:szCs w:val="28"/>
          <w:lang w:val="en-US"/>
        </w:rPr>
        <w:t>II</w:t>
      </w:r>
      <w:r w:rsidRPr="001C4F0F">
        <w:rPr>
          <w:rFonts w:ascii="Liberation Serif" w:hAnsi="Liberation Serif"/>
          <w:b/>
          <w:sz w:val="28"/>
          <w:szCs w:val="28"/>
        </w:rPr>
        <w:t>. Постановка детей на учет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7. Регистрация заявлений о постановке детей на учет, а также факта документального подтверждения подачи заявителем заявлений о постановке на учет, поданных через Единый портал, многофункциональный центр, Управление образования осуществляется специалистами.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8. По завершении процедуры постановки ребенка на учет заявителю выдается уведомление о постановке на учет, в котором указан регистрационный номер или отказ в постановке ребенка на учет.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146CEF" w:rsidRPr="001C4F0F" w:rsidRDefault="00146CEF" w:rsidP="00146CE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C4F0F">
        <w:rPr>
          <w:rFonts w:ascii="Liberation Serif" w:hAnsi="Liberation Serif"/>
          <w:b/>
          <w:sz w:val="28"/>
          <w:szCs w:val="28"/>
          <w:lang w:val="en-US"/>
        </w:rPr>
        <w:t>III</w:t>
      </w:r>
      <w:r w:rsidRPr="001C4F0F">
        <w:rPr>
          <w:rFonts w:ascii="Liberation Serif" w:hAnsi="Liberation Serif"/>
          <w:b/>
          <w:sz w:val="28"/>
          <w:szCs w:val="28"/>
        </w:rPr>
        <w:t>. Внесение изменений в электронную очередь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9. Заявителям не</w:t>
      </w:r>
      <w:r>
        <w:rPr>
          <w:rFonts w:ascii="Liberation Serif" w:hAnsi="Liberation Serif"/>
          <w:sz w:val="28"/>
          <w:szCs w:val="28"/>
        </w:rPr>
        <w:t xml:space="preserve">обходимо уведомить специалиста </w:t>
      </w:r>
      <w:r w:rsidRPr="001C4F0F">
        <w:rPr>
          <w:rFonts w:ascii="Liberation Serif" w:hAnsi="Liberation Serif"/>
          <w:sz w:val="28"/>
          <w:szCs w:val="28"/>
        </w:rPr>
        <w:t>об изменении ранее предоставленных сведений о ребенке: при смене места жительства, фамилии, имени, отчества, ребенка, даты рождения ребенка, истечении срока действия документа, подтверждающего внеочередное, первоочередное или преимущественного право на получение места в МДОУ, контактных данных заявителя (номер телефона, адрес электронной почты) для получения уведомления о включении ребенка в поименный список.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 xml:space="preserve"> 10. Заявитель вправе внести в информацию, предоставленную в момент постановки ребенка на учет, изменения в части выбора приоритетного МДОУ и направленности группы в МДОУ. 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 xml:space="preserve"> 11. Сведения об изменении данных о ребенке, внесенных ранее в информационную систему, заявитель вправе подать любым способом, утвержденным</w:t>
      </w:r>
      <w:hyperlink r:id="rId6" w:history="1">
        <w:r w:rsidRPr="001C4F0F">
          <w:rPr>
            <w:rStyle w:val="a3"/>
            <w:rFonts w:ascii="Liberation Serif" w:hAnsi="Liberation Serif"/>
            <w:sz w:val="28"/>
            <w:szCs w:val="28"/>
          </w:rPr>
          <w:t xml:space="preserve"> Федеральным законом от 02.05.2006 № 59-ФЗ «О порядке рассмотрения обращений граждан Российской Федерации»,</w:t>
        </w:r>
      </w:hyperlink>
      <w:r w:rsidRPr="001C4F0F">
        <w:rPr>
          <w:rFonts w:ascii="Liberation Serif" w:hAnsi="Liberation Serif"/>
          <w:sz w:val="28"/>
          <w:szCs w:val="28"/>
        </w:rPr>
        <w:t xml:space="preserve"> с предоставлением документов, подтверждающих сведения, в которые вносятся изменения.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 xml:space="preserve">12. При смене места жительства ребенка из одного городского округа (муниципального образования) в другой, заявитель по новому месту </w:t>
      </w:r>
      <w:r w:rsidRPr="001C4F0F">
        <w:rPr>
          <w:rFonts w:ascii="Liberation Serif" w:hAnsi="Liberation Serif"/>
          <w:sz w:val="28"/>
          <w:szCs w:val="28"/>
        </w:rPr>
        <w:lastRenderedPageBreak/>
        <w:t xml:space="preserve">жительства ребенка оформляет данные о ребенке в информационной системе заново. В информационной системе не сохраняется первоначальная дата постановки ребенка на учет, в другом городском округе (муниципальном образовании). 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13. В случае несогласия заявителя с зачислением ребенка в МДОУ, в которое было предоставлено место, регистрация заявления о смене МДОУ осуществляется в день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C4F0F">
        <w:rPr>
          <w:rFonts w:ascii="Liberation Serif" w:hAnsi="Liberation Serif"/>
          <w:sz w:val="28"/>
          <w:szCs w:val="28"/>
        </w:rPr>
        <w:t>обращения заявителя к специалисту.  Заявление о смене МДОУ рассматривается в указанный заявителем период только в те МДОУ, которые указаны как приоритетные.  При наличии свободных мест в приоритетных МДОУ заявление о смене МДОУ может быть удовлетворено.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При отсутствии свободных мест в приоритетные МДОУ, по окончании приоритетного для рассмотрения периода ребенок заявление рассматривается в общем порядке.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C4F0F">
        <w:rPr>
          <w:rFonts w:ascii="Liberation Serif" w:hAnsi="Liberation Serif"/>
          <w:b/>
          <w:sz w:val="28"/>
          <w:szCs w:val="28"/>
          <w:lang w:val="en-US"/>
        </w:rPr>
        <w:t>IV</w:t>
      </w:r>
      <w:r w:rsidRPr="001C4F0F">
        <w:rPr>
          <w:rFonts w:ascii="Liberation Serif" w:hAnsi="Liberation Serif"/>
          <w:b/>
          <w:sz w:val="28"/>
          <w:szCs w:val="28"/>
        </w:rPr>
        <w:t>. Получение заявителями информации о состоянии учетной записи в информационной системе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14. Заявитель вправе получать информацию о состоянии учетной записи в электронной очереди на Едином портале, Портале образовательных услуг Свердловской области с помощью регистрационного номера обращения, указанного в уведомлении о постановке ребенка на учет и через личное обращение в Управление образования (лично, по телефону, с использованием электронной почты или почты России).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Для получения информации по электронной почте, Почте России заявитель должен назвать (указать) фамилию, имя, отчество (последнее - при наличии) ребенка и регистрационный номер заявления.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15. Информация о состоянии ребенка в электронной очереди на Едином портале, Портале образовательных услуг Свердловской области доступна в любой момент времени и содержит информацию на текущую дату обращения о порядковом номере ребенка в электронной очереди и возрастной категории учета.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16. При личном обращении заявителя в Управление образования, специалист предоставляет информацию на текущую дату обращения о порядковом номере ребенка в информационной системе и возрастной категории учета.</w:t>
      </w:r>
    </w:p>
    <w:p w:rsidR="00146CEF" w:rsidRDefault="00146CEF" w:rsidP="00146CE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146CEF" w:rsidRDefault="00146CEF" w:rsidP="00146CE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146CEF" w:rsidRDefault="00146CEF" w:rsidP="00146CE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146CEF" w:rsidRPr="001C4F0F" w:rsidRDefault="00146CEF" w:rsidP="00146CE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C4F0F">
        <w:rPr>
          <w:rFonts w:ascii="Liberation Serif" w:hAnsi="Liberation Serif"/>
          <w:b/>
          <w:sz w:val="28"/>
          <w:szCs w:val="28"/>
        </w:rPr>
        <w:t>V.</w:t>
      </w:r>
      <w:r w:rsidRPr="001C4F0F">
        <w:rPr>
          <w:rFonts w:ascii="Liberation Serif" w:hAnsi="Liberation Serif"/>
          <w:b/>
          <w:sz w:val="28"/>
          <w:szCs w:val="28"/>
        </w:rPr>
        <w:tab/>
        <w:t>Формирование и рассмотрение поименных</w:t>
      </w:r>
      <w:r w:rsidRPr="001C4F0F">
        <w:rPr>
          <w:rFonts w:ascii="Liberation Serif" w:hAnsi="Liberation Serif"/>
          <w:b/>
          <w:sz w:val="28"/>
          <w:szCs w:val="28"/>
        </w:rPr>
        <w:br/>
        <w:t>списков детей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17.    Формирование    поименных    списков    учтенных    детей    осуществляется    специалистом    в автоматическом режиме в информационной системе.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lastRenderedPageBreak/>
        <w:t>В автоматическом режиме каждая учетная запись рассматривается на предмет включения в поименный список для зачисления в МДОУ, территориально закрепленной за адресом проживания ребенка, указанного заявителем. Далее рассматривается МДОУ, указанные заявителем как приоритетные для зачисления.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При отсутствии мест для данного возраста учетная запись рассматривается по мере удаления от места жительства в детские сады по городу, по городскому округу (в случае указания заявителем в заявлении).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18. Поименный список учтенных детей, направляемый в МДОУ, в основной период комплектования на следующий учебный год формируется не позднее 15 апреля, в период доукомплектования МДОУ в течение учебного года - ежемесячно (при наличии свободных мест).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19. Поименный список детей формируется по каждому МДОУ отдельно.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20. Не позднее, чем за 1 месяц до начала формирования поименных списков детей на следующий учебный год (до 15 марта), руководители МДОУ предоставляют специалисту сведения о проектной наполняемости МДОУ в соответствии с муниципальным заданием, полученным на текущий</w:t>
      </w:r>
      <w:r w:rsidRPr="001C4F0F">
        <w:rPr>
          <w:rFonts w:ascii="Liberation Serif" w:hAnsi="Liberation Serif"/>
          <w:sz w:val="28"/>
          <w:szCs w:val="28"/>
        </w:rPr>
        <w:br/>
        <w:t>и следующий календарный год, данные о количестве мест, открываемых для комплектования на следующий учебный с указанием направленности групп.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В срок до 15 марта специалист уведомляет заявителей, дети которых подлежат зачислению для обучения в следующем учебном году, о необходимости представления в срок до 25 марта текущего года в Управление образования документов, подтверждающих внеочередное, первоочередное и преимущественное право приема на включение ребенка в поименный список детей для зачисления в МДОУ.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Специалист проверяет представленные данные с учетом фактической наполняемости МДОУ и представляет сведения в городскую комиссию для внесения данных в информационную систему.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21.</w:t>
      </w:r>
      <w:r w:rsidRPr="001C4F0F">
        <w:rPr>
          <w:rFonts w:ascii="Liberation Serif" w:hAnsi="Liberation Serif"/>
          <w:sz w:val="28"/>
          <w:szCs w:val="28"/>
        </w:rPr>
        <w:tab/>
        <w:t>После утверждения городской комиссией количества мест, открываемых для комплектования МДОУ на следующий учебный год, специалист формирует поименные списки детей в группы общеразвивающей, компенсирующей и оздоровительной направленности для рассмотрения городской комиссией.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Поименный список детей в ГПД формируется с учетом территориального закрепления МДОУ (для групп общеразвивающей направленности и групп компенсирующей направленности для детей с нарушением речи), наличия в учетных записях детей отметок о наличии внеочередного, первоочередного или преимущественного права, даты и времени постановки на учет, а также направленности группы.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Поименный список детей на получение места в группах компенсирующей (кроме групп для детей с нарушением речи) и оздоровительной направленности формируется без учета территориального закрепления за МДОУ.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Поименный список детей в ГКП формируется в количестве равном количеству заявлений от заявителей, поступивших в Управление образования.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C4F0F">
        <w:rPr>
          <w:rFonts w:ascii="Liberation Serif" w:hAnsi="Liberation Serif"/>
          <w:b/>
          <w:sz w:val="28"/>
          <w:szCs w:val="28"/>
          <w:lang w:val="en-US"/>
        </w:rPr>
        <w:t>VI</w:t>
      </w:r>
      <w:r w:rsidRPr="001C4F0F">
        <w:rPr>
          <w:rFonts w:ascii="Liberation Serif" w:hAnsi="Liberation Serif"/>
          <w:b/>
          <w:sz w:val="28"/>
          <w:szCs w:val="28"/>
        </w:rPr>
        <w:t>.</w:t>
      </w:r>
      <w:r w:rsidRPr="001C4F0F">
        <w:rPr>
          <w:rFonts w:ascii="Liberation Serif" w:hAnsi="Liberation Serif"/>
          <w:b/>
          <w:sz w:val="28"/>
          <w:szCs w:val="28"/>
        </w:rPr>
        <w:tab/>
        <w:t>Утверждение поименных списков детей и</w:t>
      </w:r>
      <w:r w:rsidRPr="001C4F0F">
        <w:rPr>
          <w:rFonts w:ascii="Liberation Serif" w:hAnsi="Liberation Serif"/>
          <w:b/>
          <w:sz w:val="28"/>
          <w:szCs w:val="28"/>
        </w:rPr>
        <w:br/>
        <w:t>направление их в МДОУ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В период основного комплектования поименные списки детей утверждаются на заседании городской комиссии, которое проводится до 10 апреля текущего года. Решение принимается большинством голосов и фиксируется в протоколе заседания комиссии.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В период дополнительного комплектования поименные списки детей утверждаются на заседании городской комиссии, которое проводится до 5 числа текущего месяца (кроме января, в январе - до 15 числа). Решение принимается большинством голосов и фиксируется в протоколе заседания городской комиссии.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23.</w:t>
      </w:r>
      <w:r w:rsidRPr="001C4F0F">
        <w:rPr>
          <w:rFonts w:ascii="Liberation Serif" w:hAnsi="Liberation Serif"/>
          <w:sz w:val="28"/>
          <w:szCs w:val="28"/>
        </w:rPr>
        <w:tab/>
        <w:t>В период основного комплектования до 20 апреля утвержденные поименные списки детей (направления) направляются в МДОУ.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В период дополнительного комплектования до 10 числа текущего месяца, утвержденные поименные списки детей (направления) направляются в МДОУ (кроме января, в январе - до 20 числа).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Зачисление детей в МДОУ производится на основании локального нормативного акта «Порядок приема на обучение»,  утвержденного руководителем МДОУ.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C4F0F">
        <w:rPr>
          <w:rFonts w:ascii="Liberation Serif" w:hAnsi="Liberation Serif"/>
          <w:b/>
          <w:sz w:val="28"/>
          <w:szCs w:val="28"/>
        </w:rPr>
        <w:t>VII.</w:t>
      </w:r>
      <w:r w:rsidRPr="001C4F0F">
        <w:rPr>
          <w:rFonts w:ascii="Liberation Serif" w:hAnsi="Liberation Serif"/>
          <w:b/>
          <w:sz w:val="28"/>
          <w:szCs w:val="28"/>
        </w:rPr>
        <w:tab/>
        <w:t>Зачисление детей в МДОУ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24.</w:t>
      </w:r>
      <w:r w:rsidRPr="001C4F0F">
        <w:rPr>
          <w:rFonts w:ascii="Liberation Serif" w:hAnsi="Liberation Serif"/>
          <w:sz w:val="28"/>
          <w:szCs w:val="28"/>
        </w:rPr>
        <w:tab/>
        <w:t>Основанием для проведения мероприятий по зачислению детей в МДОУ является утвержденный городской комиссией список детей (направление).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25.</w:t>
      </w:r>
      <w:r w:rsidRPr="001C4F0F">
        <w:rPr>
          <w:rFonts w:ascii="Liberation Serif" w:hAnsi="Liberation Serif"/>
          <w:sz w:val="28"/>
          <w:szCs w:val="28"/>
        </w:rPr>
        <w:tab/>
        <w:t>Руководители МДОУ проводят мероприятия по зачислению детей в период основного комплектования в следующие сроки: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до 01 мая текущего года осуществляет размещение списков номеров направлений, на основании которых детям предоставлены места в МДОУ, на информационных стендах МДОУ, официальном сайте МДОУ в информационно-телекоммуникационной сети Интернет;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до 15 мая текущего года осуществляет уведомление о предоставлении ребенку места в МДОУ, о сроках представления документов, необходимых для зачисления, способы уведомления указаны в локальном нормативном акте МДОУ «Порядок приема на обучение»;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осуществляет прием заявителя с заявлением о зачислении ребенка в МДОУ и документами;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до 30 июня текущего года (в случае отсутствия оснований для отказа в зачислении ребенка в МДОУ) направляет специалисту информацию для присвоения заявлению в информационной системе статус «Зачислен».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 xml:space="preserve">до 30 июня (при наличии оснований для отказа в зачислении ребенка в МДОУ) направляет специалисту информацию для присвоения заявлению в информационной системе статус «Отказано». 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lastRenderedPageBreak/>
        <w:t>Уведомление об отказе в зачислении ребенка в МДОУ оформляется за подписью руководителя МДОУ на бланке МДОУ в течение 10 рабочих дней.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Зачисление ребенка в МДОУ осуществляется путем издания приказа руководителя учреждения.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26.</w:t>
      </w:r>
      <w:r w:rsidRPr="001C4F0F">
        <w:rPr>
          <w:rFonts w:ascii="Liberation Serif" w:hAnsi="Liberation Serif"/>
          <w:sz w:val="28"/>
          <w:szCs w:val="28"/>
        </w:rPr>
        <w:tab/>
        <w:t>Руководители МДОУ проводят мероприятия по зачислению детей в период доукомплектования в следующие сроки: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в течение 3 дней с момента направления утвержденных списков детей в МДОУ осуществляет размещение списков номеров направлений, на основании которых детям предоставлены места в МДОУ, на информационных стендах МДОУ, официальном сайте МДОУ в информационно-телекоммуникационной сети Интернет;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в течение 5 дней с момента направления утвержденных списков детей в МДОУ осуществляет направление уведомления о предоставлении ребенку места в МДОУ, о сроках представления документов, необходимых для зачисления, способы уведомления указаны в локальном нормативном акте МДОО «Порядок приема на обучение»;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осуществляет прием заявителя с заявлением о зачислении ребенка в МДОУ и документами;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в течение 1 месяца с момента утверждения поименных списков (в случае отсутствия оснований для отказа в зачислении ребенка в МДОУ) направляет специалисту информацию для присвоения заявлению в информационной системе статус «Зачислен».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 xml:space="preserve">в течение 1 месяца с момента утверждения поименных списков (при наличии оснований для отказа в зачислении ребенка в МДОУ) направляет специалисту информацию для присвоения заявлению в информационной системе статус «Отказано». 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Уведомление об отказе в зачислении ребенка в МДОУ оформляется за подписью руководителя МДОУ на бланке МДОУ.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Зачисление ребенка в МДОУ осуществляется путем издания приказа руководителя МАДОУ в течение 1 месяца с момента утверждения направления.</w:t>
      </w:r>
    </w:p>
    <w:p w:rsidR="00146CEF" w:rsidRDefault="00146CEF" w:rsidP="00146CE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146CEF" w:rsidRDefault="00146CEF" w:rsidP="00146CE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146CEF" w:rsidRDefault="00146CEF" w:rsidP="00146CE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146CEF" w:rsidRPr="001C4F0F" w:rsidRDefault="00146CEF" w:rsidP="00146CE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C4F0F">
        <w:rPr>
          <w:rFonts w:ascii="Liberation Serif" w:hAnsi="Liberation Serif"/>
          <w:b/>
          <w:sz w:val="28"/>
          <w:szCs w:val="28"/>
        </w:rPr>
        <w:t>VIII. Снятие детей с учета и смена МДОУ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27. После издания руководителем МДОУ приказа о зачислении ребенка в МДОУ, ребенок снимается с учета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образования.</w:t>
      </w:r>
    </w:p>
    <w:p w:rsidR="00146CEF" w:rsidRPr="001C4F0F" w:rsidRDefault="00146CEF" w:rsidP="00146CEF">
      <w:pPr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В срок до 1 сентября специалист производит соответствующие действия в информационной системе: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1C4F0F">
        <w:rPr>
          <w:rFonts w:ascii="Liberation Serif" w:hAnsi="Liberation Serif"/>
          <w:sz w:val="28"/>
          <w:szCs w:val="28"/>
        </w:rPr>
        <w:t>учетные записи детей, зачисленных в МДОУ, направляет в статус «Зачислен»;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1C4F0F">
        <w:rPr>
          <w:rFonts w:ascii="Liberation Serif" w:hAnsi="Liberation Serif"/>
          <w:sz w:val="28"/>
          <w:szCs w:val="28"/>
        </w:rPr>
        <w:t>в учетных записях детей статуса «Отказ» восстанавливает в очереди, с изменением статуса желаемой даты на более поздний срок</w:t>
      </w:r>
      <w:r>
        <w:rPr>
          <w:rFonts w:ascii="Liberation Serif" w:hAnsi="Liberation Serif"/>
          <w:sz w:val="28"/>
          <w:szCs w:val="28"/>
        </w:rPr>
        <w:t>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29.</w:t>
      </w:r>
      <w:r w:rsidRPr="001C4F0F">
        <w:rPr>
          <w:rFonts w:ascii="Liberation Serif" w:hAnsi="Liberation Serif"/>
          <w:sz w:val="28"/>
          <w:szCs w:val="28"/>
        </w:rPr>
        <w:tab/>
        <w:t xml:space="preserve">В течение сентября специалист проводит анализ укомплектованности МДОУ и в срок до 1 октября подводит итоги основного периода комплектования (Приложение </w:t>
      </w:r>
      <w:r w:rsidRPr="001C4F0F">
        <w:rPr>
          <w:rFonts w:ascii="Liberation Serif" w:hAnsi="Liberation Serif"/>
          <w:sz w:val="28"/>
          <w:szCs w:val="28"/>
          <w:lang w:val="en-US"/>
        </w:rPr>
        <w:t>N</w:t>
      </w:r>
      <w:r w:rsidRPr="001C4F0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4</w:t>
      </w:r>
      <w:r w:rsidRPr="001C4F0F">
        <w:rPr>
          <w:rFonts w:ascii="Liberation Serif" w:hAnsi="Liberation Serif"/>
          <w:sz w:val="28"/>
          <w:szCs w:val="28"/>
        </w:rPr>
        <w:t>).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При наличии свободных для комплектования мест формируются и рассматриваются дополнительные поименные списки детей (направления), которые затем направляются для рассмотрения городской комиссией.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30.</w:t>
      </w:r>
      <w:r w:rsidRPr="001C4F0F">
        <w:rPr>
          <w:rFonts w:ascii="Liberation Serif" w:hAnsi="Liberation Serif"/>
          <w:sz w:val="28"/>
          <w:szCs w:val="28"/>
        </w:rPr>
        <w:tab/>
        <w:t>В период доукомплектования МДОУ в течение учебного года формирование и направление поименных списков (направлений) на рассмотрение комиссии осуществляется ежемесячно, с первого по пятое число каждого месяца (в январе с 10 по 15 число), при необходимости</w:t>
      </w:r>
      <w:r w:rsidRPr="001C4F0F">
        <w:rPr>
          <w:rFonts w:ascii="Liberation Serif" w:hAnsi="Liberation Serif"/>
          <w:sz w:val="28"/>
          <w:szCs w:val="28"/>
        </w:rPr>
        <w:br/>
        <w:t>в дополнительные сроки. Работа по сверке поименных списков и внесению изменений в информационную систему по результатам зачисления детей в МДОУ в период доукомплектования МДОУ в течение учебного года производится в том же порядке, что и в основной период</w:t>
      </w:r>
      <w:r w:rsidRPr="001C4F0F">
        <w:rPr>
          <w:rFonts w:ascii="Liberation Serif" w:hAnsi="Liberation Serif"/>
          <w:sz w:val="28"/>
          <w:szCs w:val="28"/>
        </w:rPr>
        <w:br/>
        <w:t>комплектования, при условии соблюдения следующих сроков, кроме января: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формирование и утверждение поименных списков детей (направлений) - с 1 по 5 число каждого месяца (кроме января, в январе с 10 по 15 число);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направление поименных списков (направлений) детей в МДОУ - с 5 по 10 число каждого месяца (кроме января, в январе с 15 по 20 число);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организация руководителем МДОУ мероприятий по зачислению детей в МДОУ - с 11 по 20 число каждого месяца (кроме января, в январе с 20 по 25 число);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зачисление ребенка в МДОУ - в течение 2 месяцев с даты утверждения поименного списка (направления).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31.</w:t>
      </w:r>
      <w:r w:rsidRPr="001C4F0F">
        <w:rPr>
          <w:rFonts w:ascii="Liberation Serif" w:hAnsi="Liberation Serif"/>
          <w:sz w:val="28"/>
          <w:szCs w:val="28"/>
        </w:rPr>
        <w:tab/>
        <w:t>В случае неявки заявителей для зачисления в установленные сроки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146CEF" w:rsidRPr="001C4F0F" w:rsidRDefault="00146CEF" w:rsidP="00146C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распределения мест в МДОУ заявителем представляется в Управление образования заявление о восстановлении учетной записи.</w:t>
      </w:r>
    </w:p>
    <w:p w:rsidR="00146CEF" w:rsidRPr="001C4F0F" w:rsidRDefault="00146CEF" w:rsidP="00146CEF">
      <w:pPr>
        <w:jc w:val="right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Приложение № 1</w:t>
      </w:r>
    </w:p>
    <w:p w:rsidR="00146CEF" w:rsidRPr="001C4F0F" w:rsidRDefault="00146CEF" w:rsidP="00146CEF">
      <w:pPr>
        <w:jc w:val="right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 xml:space="preserve">   к Положению</w:t>
      </w: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6A203B" w:rsidRDefault="00146CEF" w:rsidP="00146CEF">
      <w:pPr>
        <w:jc w:val="center"/>
        <w:rPr>
          <w:rFonts w:ascii="Liberation Serif" w:hAnsi="Liberation Serif"/>
          <w:b/>
        </w:rPr>
      </w:pPr>
      <w:r w:rsidRPr="006A203B">
        <w:rPr>
          <w:rFonts w:ascii="Liberation Serif" w:hAnsi="Liberation Serif"/>
          <w:b/>
        </w:rPr>
        <w:t>Форма заявления о постановке на учет</w:t>
      </w:r>
    </w:p>
    <w:p w:rsidR="00146CEF" w:rsidRPr="001C4F0F" w:rsidRDefault="00146CEF" w:rsidP="00146CEF">
      <w:pPr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7"/>
        <w:gridCol w:w="4778"/>
      </w:tblGrid>
      <w:tr w:rsidR="00146CEF" w:rsidRPr="00E1780A" w:rsidTr="00972B5E">
        <w:tc>
          <w:tcPr>
            <w:tcW w:w="4785" w:type="dxa"/>
            <w:shd w:val="clear" w:color="auto" w:fill="auto"/>
          </w:tcPr>
          <w:p w:rsidR="00146CEF" w:rsidRPr="00E1780A" w:rsidRDefault="00146CEF" w:rsidP="00972B5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46CEF" w:rsidRPr="00E1780A" w:rsidRDefault="00146CEF" w:rsidP="00972B5E">
            <w:pPr>
              <w:rPr>
                <w:rFonts w:ascii="Liberation Serif" w:hAnsi="Liberation Serif"/>
                <w:sz w:val="20"/>
                <w:szCs w:val="20"/>
              </w:rPr>
            </w:pPr>
            <w:r w:rsidRPr="00E1780A">
              <w:rPr>
                <w:rFonts w:ascii="Liberation Serif" w:hAnsi="Liberation Serif"/>
                <w:sz w:val="20"/>
                <w:szCs w:val="20"/>
              </w:rPr>
              <w:t>Начальнику МКУ «Управление образования</w:t>
            </w:r>
          </w:p>
          <w:p w:rsidR="00146CEF" w:rsidRPr="00E1780A" w:rsidRDefault="00146CEF" w:rsidP="00972B5E">
            <w:pPr>
              <w:rPr>
                <w:rFonts w:ascii="Liberation Serif" w:hAnsi="Liberation Serif"/>
                <w:sz w:val="20"/>
                <w:szCs w:val="20"/>
              </w:rPr>
            </w:pPr>
            <w:r w:rsidRPr="00E1780A">
              <w:rPr>
                <w:rFonts w:ascii="Liberation Serif" w:hAnsi="Liberation Serif"/>
                <w:sz w:val="20"/>
                <w:szCs w:val="20"/>
              </w:rPr>
              <w:t>городского округа Верхняя Пышма»</w:t>
            </w:r>
          </w:p>
          <w:p w:rsidR="00146CEF" w:rsidRPr="00E1780A" w:rsidRDefault="00146CEF" w:rsidP="00972B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1780A">
              <w:rPr>
                <w:rFonts w:ascii="Liberation Serif" w:hAnsi="Liberation Serif"/>
                <w:sz w:val="20"/>
                <w:szCs w:val="20"/>
              </w:rPr>
              <w:t>____________________________________________                                                                                                               (Ф.И.О. заявителя)</w:t>
            </w:r>
          </w:p>
          <w:p w:rsidR="00146CEF" w:rsidRPr="00E1780A" w:rsidRDefault="00146CEF" w:rsidP="00972B5E">
            <w:pPr>
              <w:rPr>
                <w:rFonts w:ascii="Liberation Serif" w:hAnsi="Liberation Serif"/>
                <w:sz w:val="20"/>
                <w:szCs w:val="20"/>
              </w:rPr>
            </w:pPr>
            <w:r w:rsidRPr="00E1780A">
              <w:rPr>
                <w:rFonts w:ascii="Liberation Serif" w:hAnsi="Liberation Serif"/>
                <w:sz w:val="20"/>
                <w:szCs w:val="20"/>
              </w:rPr>
              <w:t xml:space="preserve">проживающего по адресу: </w:t>
            </w:r>
            <w:r w:rsidRPr="00E1780A">
              <w:rPr>
                <w:rFonts w:ascii="Liberation Serif" w:hAnsi="Liberation Serif"/>
                <w:i/>
                <w:sz w:val="20"/>
                <w:szCs w:val="20"/>
                <w:u w:val="single"/>
              </w:rPr>
              <w:t>г. Верхняя Пышма</w:t>
            </w:r>
            <w:r w:rsidRPr="00E1780A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</w:t>
            </w:r>
          </w:p>
          <w:p w:rsidR="00146CEF" w:rsidRPr="00E1780A" w:rsidRDefault="00146CEF" w:rsidP="00972B5E">
            <w:pPr>
              <w:rPr>
                <w:rFonts w:ascii="Liberation Serif" w:hAnsi="Liberation Serif"/>
                <w:sz w:val="20"/>
                <w:szCs w:val="20"/>
              </w:rPr>
            </w:pPr>
            <w:r w:rsidRPr="00E1780A">
              <w:rPr>
                <w:rFonts w:ascii="Liberation Serif" w:hAnsi="Liberation Serif"/>
                <w:i/>
                <w:sz w:val="20"/>
                <w:szCs w:val="20"/>
              </w:rPr>
              <w:t>ул.__________________________, д. ___, кв. _____</w:t>
            </w:r>
            <w:r w:rsidRPr="00E1780A">
              <w:rPr>
                <w:rFonts w:ascii="Liberation Serif" w:hAnsi="Liberation Serif"/>
                <w:i/>
                <w:sz w:val="20"/>
                <w:szCs w:val="20"/>
                <w:u w:val="single"/>
              </w:rPr>
              <w:t xml:space="preserve">                                                                  </w:t>
            </w:r>
          </w:p>
          <w:p w:rsidR="00146CEF" w:rsidRPr="00E1780A" w:rsidRDefault="00146CEF" w:rsidP="00972B5E">
            <w:pPr>
              <w:rPr>
                <w:rFonts w:ascii="Liberation Serif" w:hAnsi="Liberation Serif"/>
                <w:sz w:val="20"/>
                <w:szCs w:val="20"/>
              </w:rPr>
            </w:pPr>
            <w:r w:rsidRPr="00E1780A">
              <w:rPr>
                <w:rFonts w:ascii="Liberation Serif" w:hAnsi="Liberation Serif"/>
                <w:sz w:val="20"/>
                <w:szCs w:val="20"/>
              </w:rPr>
              <w:t>телефон сотовый:____________________________</w:t>
            </w:r>
          </w:p>
          <w:p w:rsidR="00146CEF" w:rsidRPr="00E1780A" w:rsidRDefault="00146CEF" w:rsidP="00972B5E">
            <w:pPr>
              <w:rPr>
                <w:rFonts w:ascii="Liberation Serif" w:hAnsi="Liberation Serif"/>
                <w:sz w:val="28"/>
                <w:szCs w:val="28"/>
              </w:rPr>
            </w:pPr>
            <w:r w:rsidRPr="00E1780A">
              <w:rPr>
                <w:rFonts w:ascii="Liberation Serif" w:hAnsi="Liberation Serif"/>
                <w:sz w:val="20"/>
                <w:szCs w:val="20"/>
                <w:lang w:val="en-US"/>
              </w:rPr>
              <w:t>e</w:t>
            </w:r>
            <w:r w:rsidRPr="00E1780A">
              <w:rPr>
                <w:rFonts w:ascii="Liberation Serif" w:hAnsi="Liberation Serif"/>
                <w:sz w:val="20"/>
                <w:szCs w:val="20"/>
              </w:rPr>
              <w:t>-</w:t>
            </w:r>
            <w:r w:rsidRPr="00E1780A">
              <w:rPr>
                <w:rFonts w:ascii="Liberation Serif" w:hAnsi="Liberation Serif"/>
                <w:sz w:val="20"/>
                <w:szCs w:val="20"/>
                <w:lang w:val="en-US"/>
              </w:rPr>
              <w:t>mail</w:t>
            </w:r>
            <w:r w:rsidRPr="00E1780A">
              <w:rPr>
                <w:rFonts w:ascii="Liberation Serif" w:hAnsi="Liberation Serif"/>
                <w:sz w:val="20"/>
                <w:szCs w:val="20"/>
              </w:rPr>
              <w:t xml:space="preserve"> ______________________________________</w:t>
            </w:r>
          </w:p>
        </w:tc>
      </w:tr>
    </w:tbl>
    <w:p w:rsidR="00146CE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b/>
          <w:sz w:val="28"/>
          <w:szCs w:val="28"/>
        </w:rPr>
      </w:pPr>
    </w:p>
    <w:p w:rsidR="00146CEF" w:rsidRPr="00490A58" w:rsidRDefault="00146CEF" w:rsidP="00146CEF">
      <w:pPr>
        <w:jc w:val="center"/>
        <w:rPr>
          <w:rFonts w:ascii="Liberation Serif" w:hAnsi="Liberation Serif"/>
          <w:b/>
          <w:sz w:val="20"/>
          <w:szCs w:val="20"/>
        </w:rPr>
      </w:pPr>
      <w:r w:rsidRPr="00490A58">
        <w:rPr>
          <w:rFonts w:ascii="Liberation Serif" w:hAnsi="Liberation Serif"/>
          <w:b/>
          <w:sz w:val="20"/>
          <w:szCs w:val="20"/>
        </w:rPr>
        <w:t>Заявление</w:t>
      </w:r>
    </w:p>
    <w:p w:rsidR="00146CEF" w:rsidRPr="00490A58" w:rsidRDefault="00146CEF" w:rsidP="00146CEF">
      <w:pPr>
        <w:jc w:val="center"/>
        <w:rPr>
          <w:rFonts w:ascii="Liberation Serif" w:hAnsi="Liberation Serif"/>
          <w:b/>
          <w:sz w:val="20"/>
          <w:szCs w:val="20"/>
        </w:rPr>
      </w:pPr>
      <w:r w:rsidRPr="00490A58">
        <w:rPr>
          <w:rFonts w:ascii="Liberation Serif" w:hAnsi="Liberation Serif"/>
          <w:b/>
          <w:sz w:val="20"/>
          <w:szCs w:val="20"/>
        </w:rPr>
        <w:t>о постановке на учет для зачисления ребенка в образовательные учреждения,</w:t>
      </w:r>
    </w:p>
    <w:p w:rsidR="00146CEF" w:rsidRPr="00490A58" w:rsidRDefault="00146CEF" w:rsidP="00146CEF">
      <w:pPr>
        <w:jc w:val="center"/>
        <w:rPr>
          <w:rFonts w:ascii="Liberation Serif" w:hAnsi="Liberation Serif"/>
          <w:b/>
          <w:sz w:val="20"/>
          <w:szCs w:val="20"/>
        </w:rPr>
      </w:pPr>
      <w:r w:rsidRPr="00490A58">
        <w:rPr>
          <w:rFonts w:ascii="Liberation Serif" w:hAnsi="Liberation Serif"/>
          <w:b/>
          <w:sz w:val="20"/>
          <w:szCs w:val="20"/>
        </w:rPr>
        <w:t>реализующие образовательную программу дошкольного образования</w:t>
      </w: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490A58" w:rsidRDefault="00146CEF" w:rsidP="00146CEF">
      <w:pPr>
        <w:ind w:firstLine="851"/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>Я, _____________________________________________________________________________</w:t>
      </w:r>
      <w:r w:rsidRPr="00490A58">
        <w:rPr>
          <w:rFonts w:ascii="Liberation Serif" w:hAnsi="Liberation Serif"/>
          <w:sz w:val="20"/>
          <w:szCs w:val="20"/>
        </w:rPr>
        <w:br/>
        <w:t xml:space="preserve">_________________________________________________________________________________________, </w:t>
      </w:r>
      <w:r w:rsidRPr="00490A58">
        <w:rPr>
          <w:rFonts w:ascii="Liberation Serif" w:hAnsi="Liberation Serif"/>
          <w:iCs/>
          <w:sz w:val="20"/>
          <w:szCs w:val="20"/>
          <w:vertAlign w:val="superscript"/>
        </w:rPr>
        <w:t>фамилия, имя, отчество родителя (законного представителя), паспортные данные (реквизиты документа, подтверждающего представительство</w:t>
      </w:r>
    </w:p>
    <w:p w:rsidR="00146CEF" w:rsidRPr="00490A58" w:rsidRDefault="00146CEF" w:rsidP="00146CEF">
      <w:pPr>
        <w:jc w:val="both"/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 xml:space="preserve">как </w:t>
      </w:r>
      <w:r w:rsidRPr="00490A58">
        <w:rPr>
          <w:rFonts w:ascii="Liberation Serif" w:hAnsi="Liberation Serif"/>
          <w:iCs/>
          <w:sz w:val="20"/>
          <w:szCs w:val="20"/>
        </w:rPr>
        <w:t xml:space="preserve">родитель (законный представитель), </w:t>
      </w:r>
      <w:r w:rsidRPr="00490A58">
        <w:rPr>
          <w:rFonts w:ascii="Liberation Serif" w:hAnsi="Liberation Serif"/>
          <w:sz w:val="20"/>
          <w:szCs w:val="20"/>
        </w:rPr>
        <w:t xml:space="preserve">прошу поставить на учет в качестве нуждающегося в </w:t>
      </w:r>
      <w:r>
        <w:rPr>
          <w:rFonts w:ascii="Liberation Serif" w:hAnsi="Liberation Serif"/>
          <w:sz w:val="20"/>
          <w:szCs w:val="20"/>
        </w:rPr>
        <w:t>п</w:t>
      </w:r>
      <w:r w:rsidRPr="00490A58">
        <w:rPr>
          <w:rFonts w:ascii="Liberation Serif" w:hAnsi="Liberation Serif"/>
          <w:sz w:val="20"/>
          <w:szCs w:val="20"/>
        </w:rPr>
        <w:t xml:space="preserve">редоставлении места в образовательной организации </w:t>
      </w:r>
      <w:r w:rsidRPr="00490A58">
        <w:rPr>
          <w:rFonts w:ascii="Liberation Serif" w:hAnsi="Liberation Serif"/>
          <w:iCs/>
          <w:sz w:val="20"/>
          <w:szCs w:val="20"/>
        </w:rPr>
        <w:t xml:space="preserve">в </w:t>
      </w:r>
      <w:r w:rsidRPr="00490A58">
        <w:rPr>
          <w:rFonts w:ascii="Liberation Serif" w:hAnsi="Liberation Serif"/>
          <w:sz w:val="20"/>
          <w:szCs w:val="20"/>
        </w:rPr>
        <w:t xml:space="preserve">образовательной организации, а также направить на обучение с _____________________ </w:t>
      </w:r>
      <w:r w:rsidRPr="00490A58">
        <w:rPr>
          <w:rFonts w:ascii="Liberation Serif" w:hAnsi="Liberation Serif"/>
          <w:iCs/>
          <w:sz w:val="20"/>
          <w:szCs w:val="20"/>
        </w:rPr>
        <w:t xml:space="preserve"> в </w:t>
      </w:r>
      <w:r w:rsidRPr="00490A58">
        <w:rPr>
          <w:rFonts w:ascii="Liberation Serif" w:hAnsi="Liberation Serif"/>
          <w:sz w:val="20"/>
          <w:szCs w:val="20"/>
        </w:rPr>
        <w:t>образовательную организацию ________________________</w:t>
      </w:r>
      <w:r>
        <w:rPr>
          <w:rFonts w:ascii="Liberation Serif" w:hAnsi="Liberation Serif"/>
          <w:sz w:val="20"/>
          <w:szCs w:val="20"/>
        </w:rPr>
        <w:t>________</w:t>
      </w:r>
      <w:r w:rsidRPr="00490A58">
        <w:rPr>
          <w:rFonts w:ascii="Liberation Serif" w:hAnsi="Liberation Serif"/>
          <w:sz w:val="20"/>
          <w:szCs w:val="20"/>
        </w:rPr>
        <w:t xml:space="preserve"> </w:t>
      </w:r>
    </w:p>
    <w:p w:rsidR="00146CEF" w:rsidRDefault="00146CEF" w:rsidP="00146CEF">
      <w:pPr>
        <w:jc w:val="both"/>
        <w:rPr>
          <w:rFonts w:ascii="Liberation Serif" w:hAnsi="Liberation Serif"/>
          <w:i/>
          <w:iCs/>
          <w:sz w:val="20"/>
          <w:szCs w:val="20"/>
        </w:rPr>
      </w:pPr>
      <w:r>
        <w:rPr>
          <w:rFonts w:ascii="Liberation Serif" w:hAnsi="Liberation Serif"/>
          <w:i/>
          <w:iCs/>
          <w:sz w:val="14"/>
          <w:szCs w:val="14"/>
        </w:rPr>
        <w:t xml:space="preserve">                                     </w:t>
      </w:r>
      <w:r w:rsidRPr="0054145B">
        <w:rPr>
          <w:rFonts w:ascii="Liberation Serif" w:hAnsi="Liberation Serif"/>
          <w:i/>
          <w:iCs/>
          <w:sz w:val="14"/>
          <w:szCs w:val="14"/>
        </w:rPr>
        <w:t>(желаемая дата обучения)                                                                                         (наименование образовательной организации</w:t>
      </w:r>
      <w:r w:rsidRPr="00490A58">
        <w:rPr>
          <w:rFonts w:ascii="Liberation Serif" w:hAnsi="Liberation Serif"/>
          <w:i/>
          <w:iCs/>
          <w:sz w:val="20"/>
          <w:szCs w:val="20"/>
        </w:rPr>
        <w:t>)</w:t>
      </w:r>
    </w:p>
    <w:p w:rsidR="00146CEF" w:rsidRDefault="00146CEF" w:rsidP="00146CEF">
      <w:pPr>
        <w:jc w:val="both"/>
        <w:rPr>
          <w:rFonts w:ascii="Liberation Serif" w:hAnsi="Liberation Serif"/>
          <w:iCs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>с предоставлением возможности обучения  ___________________</w:t>
      </w:r>
      <w:r w:rsidRPr="00490A58">
        <w:rPr>
          <w:rFonts w:ascii="Liberation Serif" w:hAnsi="Liberation Serif"/>
          <w:i/>
          <w:iCs/>
          <w:sz w:val="20"/>
          <w:szCs w:val="20"/>
        </w:rPr>
        <w:t xml:space="preserve">, </w:t>
      </w:r>
      <w:r w:rsidRPr="00490A58">
        <w:rPr>
          <w:rFonts w:ascii="Liberation Serif" w:hAnsi="Liberation Serif"/>
          <w:iCs/>
          <w:sz w:val="20"/>
          <w:szCs w:val="20"/>
        </w:rPr>
        <w:t xml:space="preserve">режима пребывания ребенка в группе </w:t>
      </w:r>
    </w:p>
    <w:p w:rsidR="00146CEF" w:rsidRPr="0054145B" w:rsidRDefault="00146CEF" w:rsidP="00146CEF">
      <w:pPr>
        <w:jc w:val="both"/>
        <w:rPr>
          <w:rFonts w:ascii="Liberation Serif" w:hAnsi="Liberation Serif"/>
          <w:i/>
          <w:iCs/>
          <w:sz w:val="20"/>
          <w:szCs w:val="20"/>
        </w:rPr>
      </w:pPr>
      <w:r>
        <w:rPr>
          <w:rFonts w:ascii="Liberation Serif" w:hAnsi="Liberation Serif"/>
          <w:i/>
          <w:iCs/>
          <w:sz w:val="14"/>
          <w:szCs w:val="14"/>
        </w:rPr>
        <w:t xml:space="preserve">                                                                                                            </w:t>
      </w:r>
      <w:r w:rsidRPr="0054145B">
        <w:rPr>
          <w:rFonts w:ascii="Liberation Serif" w:hAnsi="Liberation Serif"/>
          <w:i/>
          <w:iCs/>
          <w:sz w:val="14"/>
          <w:szCs w:val="14"/>
        </w:rPr>
        <w:t xml:space="preserve"> (язык образования) </w:t>
      </w:r>
    </w:p>
    <w:p w:rsidR="00146CEF" w:rsidRPr="00490A58" w:rsidRDefault="00146CEF" w:rsidP="00146CEF">
      <w:pPr>
        <w:jc w:val="both"/>
        <w:rPr>
          <w:rFonts w:ascii="Liberation Serif" w:hAnsi="Liberation Serif"/>
          <w:i/>
          <w:iCs/>
          <w:sz w:val="20"/>
          <w:szCs w:val="20"/>
        </w:rPr>
      </w:pPr>
      <w:r w:rsidRPr="00490A58">
        <w:rPr>
          <w:rFonts w:ascii="Liberation Serif" w:hAnsi="Liberation Serif"/>
          <w:i/>
          <w:iCs/>
          <w:sz w:val="20"/>
          <w:szCs w:val="20"/>
        </w:rPr>
        <w:t xml:space="preserve">__________________________________, </w:t>
      </w:r>
      <w:r w:rsidRPr="00490A58">
        <w:rPr>
          <w:rFonts w:ascii="Liberation Serif" w:hAnsi="Liberation Serif"/>
          <w:iCs/>
          <w:sz w:val="20"/>
          <w:szCs w:val="20"/>
        </w:rPr>
        <w:t>направленность группы</w:t>
      </w:r>
      <w:r w:rsidRPr="00490A58">
        <w:rPr>
          <w:rFonts w:ascii="Liberation Serif" w:hAnsi="Liberation Serif"/>
          <w:i/>
          <w:iCs/>
          <w:sz w:val="20"/>
          <w:szCs w:val="20"/>
        </w:rPr>
        <w:t xml:space="preserve"> __________________________________,</w:t>
      </w:r>
    </w:p>
    <w:p w:rsidR="00146CEF" w:rsidRPr="0054145B" w:rsidRDefault="00146CEF" w:rsidP="00146CEF">
      <w:pPr>
        <w:jc w:val="both"/>
        <w:rPr>
          <w:rFonts w:ascii="Liberation Serif" w:hAnsi="Liberation Serif"/>
          <w:i/>
          <w:iCs/>
          <w:sz w:val="14"/>
          <w:szCs w:val="14"/>
        </w:rPr>
      </w:pPr>
      <w:r>
        <w:rPr>
          <w:rFonts w:ascii="Liberation Serif" w:hAnsi="Liberation Serif"/>
          <w:i/>
          <w:iCs/>
          <w:sz w:val="14"/>
          <w:szCs w:val="14"/>
        </w:rPr>
        <w:t xml:space="preserve">  </w:t>
      </w:r>
      <w:r w:rsidRPr="0054145B">
        <w:rPr>
          <w:rFonts w:ascii="Liberation Serif" w:hAnsi="Liberation Serif"/>
          <w:i/>
          <w:iCs/>
          <w:sz w:val="14"/>
          <w:szCs w:val="14"/>
        </w:rPr>
        <w:t>(группа полного дня, кратковременного пребывания)                                                            (общеразвивающая, компенсирующая, оздоровительная)</w:t>
      </w:r>
    </w:p>
    <w:p w:rsidR="00146CEF" w:rsidRPr="0054145B" w:rsidRDefault="00146CEF" w:rsidP="00146CEF">
      <w:pPr>
        <w:ind w:firstLine="851"/>
        <w:jc w:val="both"/>
        <w:rPr>
          <w:rFonts w:ascii="Liberation Serif" w:hAnsi="Liberation Serif"/>
          <w:sz w:val="14"/>
          <w:szCs w:val="14"/>
        </w:rPr>
      </w:pPr>
      <w:r w:rsidRPr="0054145B">
        <w:rPr>
          <w:rFonts w:ascii="Liberation Serif" w:hAnsi="Liberation Serif"/>
          <w:i/>
          <w:iCs/>
          <w:sz w:val="14"/>
          <w:szCs w:val="14"/>
        </w:rPr>
        <w:t xml:space="preserve"> </w:t>
      </w:r>
    </w:p>
    <w:p w:rsidR="00146CEF" w:rsidRPr="00490A58" w:rsidRDefault="00146CEF" w:rsidP="00146CEF">
      <w:pPr>
        <w:jc w:val="both"/>
        <w:rPr>
          <w:rFonts w:ascii="Liberation Serif" w:hAnsi="Liberation Serif"/>
          <w:iCs/>
          <w:sz w:val="20"/>
          <w:szCs w:val="20"/>
        </w:rPr>
      </w:pPr>
      <w:r w:rsidRPr="00490A58">
        <w:rPr>
          <w:rFonts w:ascii="Liberation Serif" w:hAnsi="Liberation Serif"/>
          <w:iCs/>
          <w:sz w:val="20"/>
          <w:szCs w:val="20"/>
        </w:rPr>
        <w:t>_______________________________________________________________________________________</w:t>
      </w:r>
      <w:r>
        <w:rPr>
          <w:rFonts w:ascii="Liberation Serif" w:hAnsi="Liberation Serif"/>
          <w:iCs/>
          <w:sz w:val="20"/>
          <w:szCs w:val="20"/>
        </w:rPr>
        <w:t>_____</w:t>
      </w:r>
      <w:r w:rsidRPr="00490A58">
        <w:rPr>
          <w:rFonts w:ascii="Liberation Serif" w:hAnsi="Liberation Serif"/>
          <w:iCs/>
          <w:sz w:val="20"/>
          <w:szCs w:val="20"/>
        </w:rPr>
        <w:t>,</w:t>
      </w:r>
    </w:p>
    <w:p w:rsidR="00146CEF" w:rsidRPr="00490A58" w:rsidRDefault="00146CEF" w:rsidP="00146CEF">
      <w:pPr>
        <w:ind w:firstLine="851"/>
        <w:jc w:val="both"/>
        <w:rPr>
          <w:rFonts w:ascii="Liberation Serif" w:hAnsi="Liberation Serif"/>
          <w:iCs/>
          <w:sz w:val="20"/>
          <w:szCs w:val="20"/>
          <w:vertAlign w:val="superscript"/>
        </w:rPr>
      </w:pPr>
      <w:r w:rsidRPr="00490A58">
        <w:rPr>
          <w:rFonts w:ascii="Liberation Serif" w:hAnsi="Liberation Serif"/>
          <w:iCs/>
          <w:sz w:val="20"/>
          <w:szCs w:val="20"/>
          <w:vertAlign w:val="superscript"/>
        </w:rPr>
        <w:t xml:space="preserve">      (фамилия, имя, отчество ребенка, дата рождения, реквизиты свидетельства о рождении (документа, удостоверяющего личность)</w:t>
      </w:r>
    </w:p>
    <w:p w:rsidR="00146CEF" w:rsidRPr="00490A58" w:rsidRDefault="00146CEF" w:rsidP="00146CEF">
      <w:pPr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>проживающего по адресу 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</w:t>
      </w:r>
      <w:r w:rsidRPr="00490A58">
        <w:rPr>
          <w:rFonts w:ascii="Liberation Serif" w:hAnsi="Liberation Serif"/>
          <w:sz w:val="20"/>
          <w:szCs w:val="20"/>
        </w:rPr>
        <w:t xml:space="preserve">         </w:t>
      </w:r>
    </w:p>
    <w:p w:rsidR="00146CEF" w:rsidRPr="0054145B" w:rsidRDefault="00146CEF" w:rsidP="00146CEF">
      <w:pPr>
        <w:ind w:firstLine="851"/>
        <w:rPr>
          <w:rFonts w:ascii="Liberation Serif" w:hAnsi="Liberation Serif"/>
          <w:sz w:val="14"/>
          <w:szCs w:val="14"/>
        </w:rPr>
      </w:pPr>
      <w:r w:rsidRPr="0054145B">
        <w:rPr>
          <w:rFonts w:ascii="Liberation Serif" w:hAnsi="Liberation Serif"/>
          <w:sz w:val="14"/>
          <w:szCs w:val="14"/>
        </w:rPr>
        <w:t xml:space="preserve">                                                                                  </w:t>
      </w:r>
      <w:r w:rsidRPr="0054145B">
        <w:rPr>
          <w:rFonts w:ascii="Liberation Serif" w:hAnsi="Liberation Serif"/>
          <w:i/>
          <w:iCs/>
          <w:sz w:val="14"/>
          <w:szCs w:val="14"/>
        </w:rPr>
        <w:t>(адрес  фактического места жительства)</w:t>
      </w:r>
    </w:p>
    <w:p w:rsidR="00146CEF" w:rsidRPr="00490A58" w:rsidRDefault="00146CEF" w:rsidP="00146CEF">
      <w:pPr>
        <w:ind w:firstLine="851"/>
        <w:jc w:val="both"/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>При отсутствии мест для приема в указанной образовательной организации прошу направить на обучение в следующие по списку МАДОУ №  ________________________________________________</w:t>
      </w:r>
      <w:r>
        <w:rPr>
          <w:rFonts w:ascii="Liberation Serif" w:hAnsi="Liberation Serif"/>
          <w:sz w:val="20"/>
          <w:szCs w:val="20"/>
        </w:rPr>
        <w:t>___</w:t>
      </w:r>
    </w:p>
    <w:p w:rsidR="00146CEF" w:rsidRPr="00490A58" w:rsidRDefault="00146CEF" w:rsidP="00146CEF">
      <w:pPr>
        <w:ind w:firstLine="851"/>
        <w:jc w:val="both"/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iCs/>
          <w:sz w:val="20"/>
          <w:szCs w:val="20"/>
          <w:vertAlign w:val="superscript"/>
        </w:rPr>
        <w:t xml:space="preserve">                                                                                                                      (в порядке приоритета)</w:t>
      </w:r>
    </w:p>
    <w:p w:rsidR="00146CEF" w:rsidRPr="00490A58" w:rsidRDefault="00146CEF" w:rsidP="00146CEF">
      <w:pPr>
        <w:ind w:firstLine="851"/>
        <w:jc w:val="both"/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>В связи с положенными мне специальными мерами поддержки (право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90A58">
        <w:rPr>
          <w:rFonts w:ascii="Liberation Serif" w:hAnsi="Liberation Serif"/>
          <w:sz w:val="20"/>
          <w:szCs w:val="20"/>
        </w:rPr>
        <w:t xml:space="preserve">на внеочередное, первоочередное зачисление) прошу оказать данную услугу </w:t>
      </w:r>
      <w:r w:rsidRPr="00490A58">
        <w:rPr>
          <w:rFonts w:ascii="Liberation Serif" w:hAnsi="Liberation Serif"/>
          <w:iCs/>
          <w:sz w:val="20"/>
          <w:szCs w:val="20"/>
        </w:rPr>
        <w:t xml:space="preserve">во внеочередном (первоочередном) </w:t>
      </w:r>
      <w:r w:rsidRPr="00490A58">
        <w:rPr>
          <w:rFonts w:ascii="Liberation Serif" w:hAnsi="Liberation Serif"/>
          <w:sz w:val="20"/>
          <w:szCs w:val="20"/>
        </w:rPr>
        <w:t>порядке. Соответствующие документы, подтверждающие право, прилагаются 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_________________________________</w:t>
      </w:r>
    </w:p>
    <w:p w:rsidR="00146CEF" w:rsidRPr="00490A58" w:rsidRDefault="00146CEF" w:rsidP="00146CEF">
      <w:pPr>
        <w:ind w:firstLine="851"/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>В образовательной организации _________________________обучается брат (сестра) __________</w:t>
      </w:r>
      <w:r>
        <w:rPr>
          <w:rFonts w:ascii="Liberation Serif" w:hAnsi="Liberation Serif"/>
          <w:sz w:val="20"/>
          <w:szCs w:val="20"/>
        </w:rPr>
        <w:t>_</w:t>
      </w:r>
    </w:p>
    <w:p w:rsidR="00146CEF" w:rsidRPr="0054145B" w:rsidRDefault="00146CEF" w:rsidP="00146CEF">
      <w:pPr>
        <w:ind w:firstLine="851"/>
        <w:rPr>
          <w:rFonts w:ascii="Liberation Serif" w:hAnsi="Liberation Serif"/>
          <w:sz w:val="14"/>
          <w:szCs w:val="14"/>
        </w:rPr>
      </w:pPr>
      <w:r w:rsidRPr="0054145B">
        <w:rPr>
          <w:rFonts w:ascii="Liberation Serif" w:hAnsi="Liberation Serif"/>
          <w:sz w:val="14"/>
          <w:szCs w:val="14"/>
        </w:rPr>
        <w:t xml:space="preserve">                                                                                     (МАДОУ №)</w:t>
      </w:r>
    </w:p>
    <w:p w:rsidR="00146CEF" w:rsidRPr="00490A58" w:rsidRDefault="00146CEF" w:rsidP="00146CEF">
      <w:pPr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>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_______________________________________</w:t>
      </w:r>
    </w:p>
    <w:p w:rsidR="00146CEF" w:rsidRPr="00490A58" w:rsidRDefault="00146CEF" w:rsidP="00146CEF">
      <w:pPr>
        <w:ind w:firstLine="851"/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iCs/>
          <w:sz w:val="20"/>
          <w:szCs w:val="20"/>
          <w:vertAlign w:val="superscript"/>
        </w:rPr>
        <w:t xml:space="preserve">                                                               (фамилия, имя, отчество, дата рождения (брата (сестры))</w:t>
      </w:r>
    </w:p>
    <w:p w:rsidR="00146CEF" w:rsidRPr="00490A58" w:rsidRDefault="00146CEF" w:rsidP="00146CEF">
      <w:pPr>
        <w:ind w:firstLine="851"/>
        <w:rPr>
          <w:rFonts w:ascii="Liberation Serif" w:hAnsi="Liberation Serif"/>
          <w:sz w:val="20"/>
          <w:szCs w:val="20"/>
        </w:rPr>
      </w:pPr>
    </w:p>
    <w:p w:rsidR="00146CEF" w:rsidRPr="00490A58" w:rsidRDefault="00146CEF" w:rsidP="00146CEF">
      <w:pPr>
        <w:ind w:firstLine="851"/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>Приложение: ________________________________________</w:t>
      </w:r>
      <w:r>
        <w:rPr>
          <w:rFonts w:ascii="Liberation Serif" w:hAnsi="Liberation Serif"/>
          <w:sz w:val="20"/>
          <w:szCs w:val="20"/>
        </w:rPr>
        <w:t>_________________________________</w:t>
      </w:r>
      <w:r w:rsidRPr="00490A58">
        <w:rPr>
          <w:rFonts w:ascii="Liberation Serif" w:hAnsi="Liberation Serif"/>
          <w:sz w:val="20"/>
          <w:szCs w:val="20"/>
        </w:rPr>
        <w:t xml:space="preserve"> </w:t>
      </w:r>
    </w:p>
    <w:p w:rsidR="00146CEF" w:rsidRPr="00490A58" w:rsidRDefault="00146CEF" w:rsidP="00146CEF">
      <w:pPr>
        <w:ind w:firstLine="851"/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iCs/>
          <w:sz w:val="20"/>
          <w:szCs w:val="20"/>
          <w:vertAlign w:val="superscript"/>
        </w:rPr>
        <w:t xml:space="preserve">                                                                         (перечень документов, которые представил заявитель)</w:t>
      </w:r>
      <w:r w:rsidRPr="00490A58">
        <w:rPr>
          <w:rFonts w:ascii="Liberation Serif" w:hAnsi="Liberation Serif"/>
          <w:iCs/>
          <w:sz w:val="20"/>
          <w:szCs w:val="20"/>
        </w:rPr>
        <w:t xml:space="preserve"> </w:t>
      </w:r>
    </w:p>
    <w:p w:rsidR="00146CEF" w:rsidRPr="00490A58" w:rsidRDefault="00146CEF" w:rsidP="00146CEF">
      <w:pPr>
        <w:ind w:firstLine="851"/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 xml:space="preserve">О </w:t>
      </w:r>
      <w:r w:rsidRPr="00490A58">
        <w:rPr>
          <w:rFonts w:ascii="Liberation Serif" w:hAnsi="Liberation Serif"/>
          <w:bCs/>
          <w:sz w:val="20"/>
          <w:szCs w:val="20"/>
        </w:rPr>
        <w:t xml:space="preserve">результате </w:t>
      </w:r>
      <w:r w:rsidRPr="00490A58">
        <w:rPr>
          <w:rFonts w:ascii="Liberation Serif" w:hAnsi="Liberation Serif"/>
          <w:sz w:val="20"/>
          <w:szCs w:val="20"/>
        </w:rPr>
        <w:t xml:space="preserve">предоставления муниципальной услуги прошу сообщить мне: </w:t>
      </w:r>
    </w:p>
    <w:p w:rsidR="00146CEF" w:rsidRPr="00490A58" w:rsidRDefault="00146CEF" w:rsidP="00146CEF">
      <w:pPr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 xml:space="preserve">по телефону: ______________________________________; </w:t>
      </w:r>
    </w:p>
    <w:p w:rsidR="00146CEF" w:rsidRPr="00490A58" w:rsidRDefault="00146CEF" w:rsidP="00146CEF">
      <w:pPr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 xml:space="preserve">по почтовому адресу: _______________________________; </w:t>
      </w:r>
    </w:p>
    <w:p w:rsidR="00146CEF" w:rsidRPr="00490A58" w:rsidRDefault="00146CEF" w:rsidP="00146CEF">
      <w:pPr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 xml:space="preserve">по адресу электронной почты: ________________________; </w:t>
      </w:r>
    </w:p>
    <w:p w:rsidR="00146CEF" w:rsidRPr="00490A58" w:rsidRDefault="00146CEF" w:rsidP="00146CEF">
      <w:pPr>
        <w:rPr>
          <w:rFonts w:ascii="Liberation Serif" w:hAnsi="Liberation Serif"/>
          <w:i/>
          <w:sz w:val="14"/>
          <w:szCs w:val="14"/>
        </w:rPr>
      </w:pPr>
      <w:r w:rsidRPr="00490A58">
        <w:rPr>
          <w:rFonts w:ascii="Liberation Serif" w:hAnsi="Liberation Serif"/>
          <w:iCs/>
          <w:sz w:val="20"/>
          <w:szCs w:val="20"/>
        </w:rPr>
        <w:t xml:space="preserve">                                                               </w:t>
      </w:r>
      <w:r w:rsidRPr="00490A58">
        <w:rPr>
          <w:rFonts w:ascii="Liberation Serif" w:hAnsi="Liberation Serif"/>
          <w:i/>
          <w:iCs/>
          <w:sz w:val="14"/>
          <w:szCs w:val="14"/>
        </w:rPr>
        <w:t xml:space="preserve">(нужное вписать) </w:t>
      </w:r>
    </w:p>
    <w:p w:rsidR="00146CEF" w:rsidRPr="00490A58" w:rsidRDefault="00146CEF" w:rsidP="00146CEF">
      <w:pPr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 xml:space="preserve">       </w:t>
      </w:r>
    </w:p>
    <w:p w:rsidR="00146CEF" w:rsidRPr="00490A58" w:rsidRDefault="00146CEF" w:rsidP="00146CEF">
      <w:pPr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 xml:space="preserve">Дата подачи заявления: </w:t>
      </w:r>
    </w:p>
    <w:p w:rsidR="00146CEF" w:rsidRPr="00490A58" w:rsidRDefault="00146CEF" w:rsidP="00146CEF">
      <w:pPr>
        <w:rPr>
          <w:rFonts w:ascii="Liberation Serif" w:hAnsi="Liberation Serif"/>
          <w:sz w:val="20"/>
          <w:szCs w:val="20"/>
        </w:rPr>
      </w:pPr>
      <w:r w:rsidRPr="00490A58">
        <w:rPr>
          <w:rFonts w:ascii="Liberation Serif" w:hAnsi="Liberation Serif"/>
          <w:sz w:val="20"/>
          <w:szCs w:val="20"/>
        </w:rPr>
        <w:t>«_____» __________________ 20__ г.      ____________________                  ___________________________</w:t>
      </w:r>
    </w:p>
    <w:p w:rsidR="00146CEF" w:rsidRPr="00490A58" w:rsidRDefault="00146CEF" w:rsidP="00146CEF">
      <w:pPr>
        <w:rPr>
          <w:rFonts w:ascii="Liberation Serif" w:hAnsi="Liberation Serif"/>
          <w:sz w:val="14"/>
          <w:szCs w:val="14"/>
        </w:rPr>
      </w:pPr>
      <w:r w:rsidRPr="00490A58">
        <w:rPr>
          <w:rFonts w:ascii="Liberation Serif" w:hAnsi="Liberation Serif"/>
          <w:sz w:val="20"/>
          <w:szCs w:val="20"/>
        </w:rPr>
        <w:t xml:space="preserve"> </w:t>
      </w:r>
      <w:r w:rsidRPr="00490A58">
        <w:rPr>
          <w:rFonts w:ascii="Liberation Serif" w:hAnsi="Liberation Serif"/>
          <w:sz w:val="20"/>
          <w:szCs w:val="20"/>
        </w:rPr>
        <w:tab/>
      </w:r>
      <w:r w:rsidRPr="00490A58">
        <w:rPr>
          <w:rFonts w:ascii="Liberation Serif" w:hAnsi="Liberation Serif"/>
          <w:sz w:val="20"/>
          <w:szCs w:val="20"/>
        </w:rPr>
        <w:tab/>
      </w:r>
      <w:r w:rsidRPr="00490A58"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 xml:space="preserve"> </w:t>
      </w:r>
      <w:r w:rsidRPr="00490A58">
        <w:rPr>
          <w:rFonts w:ascii="Liberation Serif" w:hAnsi="Liberation Serif"/>
          <w:sz w:val="20"/>
          <w:szCs w:val="20"/>
        </w:rPr>
        <w:tab/>
        <w:t xml:space="preserve"> </w:t>
      </w:r>
      <w:r>
        <w:rPr>
          <w:rFonts w:ascii="Liberation Serif" w:hAnsi="Liberation Serif"/>
          <w:sz w:val="20"/>
          <w:szCs w:val="20"/>
        </w:rPr>
        <w:t xml:space="preserve">                   </w:t>
      </w:r>
      <w:r w:rsidRPr="00490A58">
        <w:rPr>
          <w:rFonts w:ascii="Liberation Serif" w:hAnsi="Liberation Serif"/>
          <w:sz w:val="20"/>
          <w:szCs w:val="20"/>
        </w:rPr>
        <w:t xml:space="preserve"> </w:t>
      </w:r>
      <w:r w:rsidRPr="00490A58">
        <w:rPr>
          <w:rFonts w:ascii="Liberation Serif" w:hAnsi="Liberation Serif"/>
          <w:sz w:val="14"/>
          <w:szCs w:val="14"/>
        </w:rPr>
        <w:t>(подпись заявителя)                                                      (ФИО заявителя)</w:t>
      </w: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Default="00146CEF" w:rsidP="00146CEF">
      <w:pPr>
        <w:jc w:val="right"/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jc w:val="right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Приложение № 2</w:t>
      </w:r>
    </w:p>
    <w:p w:rsidR="00146CEF" w:rsidRPr="001C4F0F" w:rsidRDefault="00146CEF" w:rsidP="00146CEF">
      <w:pPr>
        <w:jc w:val="right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 xml:space="preserve">                        к   Положению</w:t>
      </w: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6A203B" w:rsidRDefault="00146CEF" w:rsidP="00146CEF">
      <w:pPr>
        <w:jc w:val="center"/>
        <w:rPr>
          <w:rFonts w:ascii="Liberation Serif" w:hAnsi="Liberation Serif"/>
          <w:b/>
        </w:rPr>
      </w:pPr>
      <w:r w:rsidRPr="006A203B">
        <w:rPr>
          <w:rFonts w:ascii="Liberation Serif" w:hAnsi="Liberation Serif"/>
          <w:b/>
        </w:rPr>
        <w:t>Форма заявления о внесении изменений</w:t>
      </w:r>
    </w:p>
    <w:p w:rsidR="00146CEF" w:rsidRPr="001C4F0F" w:rsidRDefault="00146CEF" w:rsidP="00146CEF">
      <w:pPr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7"/>
        <w:gridCol w:w="4778"/>
      </w:tblGrid>
      <w:tr w:rsidR="00146CEF" w:rsidRPr="00E1780A" w:rsidTr="00972B5E">
        <w:tc>
          <w:tcPr>
            <w:tcW w:w="4785" w:type="dxa"/>
            <w:shd w:val="clear" w:color="auto" w:fill="auto"/>
          </w:tcPr>
          <w:p w:rsidR="00146CEF" w:rsidRPr="00E1780A" w:rsidRDefault="00146CEF" w:rsidP="00972B5E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46CEF" w:rsidRPr="00E1780A" w:rsidRDefault="00146CEF" w:rsidP="00972B5E">
            <w:pPr>
              <w:rPr>
                <w:rFonts w:ascii="Liberation Serif" w:hAnsi="Liberation Serif"/>
                <w:sz w:val="20"/>
                <w:szCs w:val="20"/>
              </w:rPr>
            </w:pPr>
            <w:r w:rsidRPr="00E1780A">
              <w:rPr>
                <w:rFonts w:ascii="Liberation Serif" w:hAnsi="Liberation Serif"/>
                <w:sz w:val="20"/>
                <w:szCs w:val="20"/>
              </w:rPr>
              <w:t>Начальнику МКУ «Управление образования</w:t>
            </w:r>
          </w:p>
          <w:p w:rsidR="00146CEF" w:rsidRPr="00E1780A" w:rsidRDefault="00146CEF" w:rsidP="00972B5E">
            <w:pPr>
              <w:rPr>
                <w:rFonts w:ascii="Liberation Serif" w:hAnsi="Liberation Serif"/>
                <w:sz w:val="20"/>
                <w:szCs w:val="20"/>
              </w:rPr>
            </w:pPr>
            <w:r w:rsidRPr="00E1780A">
              <w:rPr>
                <w:rFonts w:ascii="Liberation Serif" w:hAnsi="Liberation Serif"/>
                <w:sz w:val="20"/>
                <w:szCs w:val="20"/>
              </w:rPr>
              <w:t>городского округа Верхняя Пышма»</w:t>
            </w:r>
          </w:p>
          <w:p w:rsidR="00146CEF" w:rsidRPr="00E1780A" w:rsidRDefault="00146CEF" w:rsidP="00972B5E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E1780A">
              <w:rPr>
                <w:rFonts w:ascii="Liberation Serif" w:hAnsi="Liberation Serif"/>
                <w:sz w:val="20"/>
                <w:szCs w:val="20"/>
              </w:rPr>
              <w:t xml:space="preserve">____________________________________________                                                                                                               </w:t>
            </w:r>
            <w:r w:rsidRPr="00E1780A">
              <w:rPr>
                <w:rFonts w:ascii="Liberation Serif" w:hAnsi="Liberation Serif"/>
                <w:sz w:val="14"/>
                <w:szCs w:val="14"/>
              </w:rPr>
              <w:t>(Ф.И.О. заявителя)</w:t>
            </w:r>
          </w:p>
          <w:p w:rsidR="00146CEF" w:rsidRPr="00E1780A" w:rsidRDefault="00146CEF" w:rsidP="00972B5E">
            <w:pPr>
              <w:rPr>
                <w:rFonts w:ascii="Liberation Serif" w:hAnsi="Liberation Serif"/>
                <w:sz w:val="20"/>
                <w:szCs w:val="20"/>
              </w:rPr>
            </w:pPr>
            <w:r w:rsidRPr="00E1780A">
              <w:rPr>
                <w:rFonts w:ascii="Liberation Serif" w:hAnsi="Liberation Serif"/>
                <w:sz w:val="20"/>
                <w:szCs w:val="20"/>
              </w:rPr>
              <w:t xml:space="preserve">проживающего по адресу: </w:t>
            </w:r>
            <w:r w:rsidRPr="00E1780A">
              <w:rPr>
                <w:rFonts w:ascii="Liberation Serif" w:hAnsi="Liberation Serif"/>
                <w:i/>
                <w:sz w:val="20"/>
                <w:szCs w:val="20"/>
                <w:u w:val="single"/>
              </w:rPr>
              <w:t>г. Верхняя Пышма</w:t>
            </w:r>
            <w:r w:rsidRPr="00E1780A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</w:t>
            </w:r>
          </w:p>
          <w:p w:rsidR="00146CEF" w:rsidRPr="00E1780A" w:rsidRDefault="00146CEF" w:rsidP="00972B5E">
            <w:pPr>
              <w:rPr>
                <w:rFonts w:ascii="Liberation Serif" w:hAnsi="Liberation Serif"/>
                <w:sz w:val="20"/>
                <w:szCs w:val="20"/>
              </w:rPr>
            </w:pPr>
            <w:r w:rsidRPr="00E1780A">
              <w:rPr>
                <w:rFonts w:ascii="Liberation Serif" w:hAnsi="Liberation Serif"/>
                <w:i/>
                <w:sz w:val="20"/>
                <w:szCs w:val="20"/>
                <w:u w:val="single"/>
              </w:rPr>
              <w:t xml:space="preserve">ул.__________________________, д. ___, кв.          .                                                                  </w:t>
            </w:r>
          </w:p>
          <w:p w:rsidR="00146CEF" w:rsidRPr="00E1780A" w:rsidRDefault="00146CEF" w:rsidP="00972B5E">
            <w:pPr>
              <w:rPr>
                <w:rFonts w:ascii="Liberation Serif" w:hAnsi="Liberation Serif"/>
                <w:sz w:val="20"/>
                <w:szCs w:val="20"/>
              </w:rPr>
            </w:pPr>
            <w:r w:rsidRPr="00E1780A">
              <w:rPr>
                <w:rFonts w:ascii="Liberation Serif" w:hAnsi="Liberation Serif"/>
                <w:sz w:val="20"/>
                <w:szCs w:val="20"/>
              </w:rPr>
              <w:t>телефон сотовый:____________________________</w:t>
            </w:r>
          </w:p>
          <w:p w:rsidR="00146CEF" w:rsidRPr="00E1780A" w:rsidRDefault="00146CEF" w:rsidP="00972B5E">
            <w:pPr>
              <w:rPr>
                <w:rFonts w:ascii="Liberation Serif" w:hAnsi="Liberation Serif"/>
                <w:sz w:val="20"/>
                <w:szCs w:val="20"/>
              </w:rPr>
            </w:pPr>
            <w:r w:rsidRPr="00E1780A">
              <w:rPr>
                <w:rFonts w:ascii="Liberation Serif" w:hAnsi="Liberation Serif"/>
                <w:sz w:val="20"/>
                <w:szCs w:val="20"/>
                <w:lang w:val="en-US"/>
              </w:rPr>
              <w:t>e</w:t>
            </w:r>
            <w:r w:rsidRPr="00E1780A">
              <w:rPr>
                <w:rFonts w:ascii="Liberation Serif" w:hAnsi="Liberation Serif"/>
                <w:sz w:val="20"/>
                <w:szCs w:val="20"/>
              </w:rPr>
              <w:t>-</w:t>
            </w:r>
            <w:r w:rsidRPr="00E1780A">
              <w:rPr>
                <w:rFonts w:ascii="Liberation Serif" w:hAnsi="Liberation Serif"/>
                <w:sz w:val="20"/>
                <w:szCs w:val="20"/>
                <w:lang w:val="en-US"/>
              </w:rPr>
              <w:t>mail</w:t>
            </w:r>
            <w:r w:rsidRPr="00E1780A">
              <w:rPr>
                <w:rFonts w:ascii="Liberation Serif" w:hAnsi="Liberation Serif"/>
                <w:sz w:val="20"/>
                <w:szCs w:val="20"/>
              </w:rPr>
              <w:t xml:space="preserve"> ______________________________________</w:t>
            </w:r>
          </w:p>
          <w:p w:rsidR="00146CEF" w:rsidRPr="00E1780A" w:rsidRDefault="00146CEF" w:rsidP="00972B5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46CEF" w:rsidRPr="00E1780A" w:rsidRDefault="00146CEF" w:rsidP="00972B5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46CEF" w:rsidRPr="001C4F0F" w:rsidRDefault="00146CEF" w:rsidP="00146CEF">
      <w:pPr>
        <w:rPr>
          <w:rFonts w:ascii="Liberation Serif" w:hAnsi="Liberation Serif"/>
          <w:b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54145B" w:rsidRDefault="00146CEF" w:rsidP="00146CEF">
      <w:pPr>
        <w:jc w:val="center"/>
        <w:rPr>
          <w:rFonts w:ascii="Liberation Serif" w:hAnsi="Liberation Serif"/>
          <w:b/>
          <w:sz w:val="20"/>
          <w:szCs w:val="20"/>
        </w:rPr>
      </w:pPr>
      <w:r w:rsidRPr="0054145B">
        <w:rPr>
          <w:rFonts w:ascii="Liberation Serif" w:hAnsi="Liberation Serif"/>
          <w:b/>
          <w:sz w:val="20"/>
          <w:szCs w:val="20"/>
        </w:rPr>
        <w:t>Заявление</w:t>
      </w:r>
    </w:p>
    <w:p w:rsidR="00146CEF" w:rsidRPr="0054145B" w:rsidRDefault="00146CEF" w:rsidP="00146CEF">
      <w:pPr>
        <w:jc w:val="center"/>
        <w:rPr>
          <w:rFonts w:ascii="Liberation Serif" w:hAnsi="Liberation Serif"/>
          <w:b/>
          <w:sz w:val="20"/>
          <w:szCs w:val="20"/>
        </w:rPr>
      </w:pPr>
      <w:r w:rsidRPr="0054145B">
        <w:rPr>
          <w:rFonts w:ascii="Liberation Serif" w:hAnsi="Liberation Serif"/>
          <w:b/>
          <w:sz w:val="20"/>
          <w:szCs w:val="20"/>
        </w:rPr>
        <w:t>о внесении изменения в заявление с сохранением даты постановки ребенка на учет</w:t>
      </w:r>
    </w:p>
    <w:p w:rsidR="00146CEF" w:rsidRPr="0054145B" w:rsidRDefault="00146CEF" w:rsidP="00146CEF">
      <w:pPr>
        <w:rPr>
          <w:rFonts w:ascii="Liberation Serif" w:hAnsi="Liberation Serif"/>
          <w:sz w:val="20"/>
          <w:szCs w:val="20"/>
        </w:rPr>
      </w:pPr>
    </w:p>
    <w:p w:rsidR="00146CEF" w:rsidRDefault="00146CEF" w:rsidP="00146CEF">
      <w:pPr>
        <w:jc w:val="both"/>
        <w:rPr>
          <w:rFonts w:ascii="Liberation Serif" w:hAnsi="Liberation Serif"/>
          <w:sz w:val="20"/>
          <w:szCs w:val="20"/>
        </w:rPr>
      </w:pPr>
    </w:p>
    <w:p w:rsidR="00146CEF" w:rsidRPr="0054145B" w:rsidRDefault="00146CEF" w:rsidP="00146CEF">
      <w:pPr>
        <w:ind w:firstLine="709"/>
        <w:jc w:val="center"/>
        <w:rPr>
          <w:rFonts w:ascii="Liberation Serif" w:hAnsi="Liberation Serif"/>
          <w:sz w:val="20"/>
          <w:szCs w:val="20"/>
        </w:rPr>
      </w:pPr>
      <w:r w:rsidRPr="0054145B">
        <w:rPr>
          <w:rFonts w:ascii="Liberation Serif" w:hAnsi="Liberation Serif"/>
          <w:sz w:val="20"/>
          <w:szCs w:val="20"/>
        </w:rPr>
        <w:t>Я</w:t>
      </w:r>
      <w:r>
        <w:rPr>
          <w:rFonts w:ascii="Liberation Serif" w:hAnsi="Liberation Serif"/>
          <w:sz w:val="20"/>
          <w:szCs w:val="20"/>
        </w:rPr>
        <w:t>, _________________________________________________________________________________</w:t>
      </w:r>
      <w:r w:rsidRPr="0054145B">
        <w:rPr>
          <w:rFonts w:ascii="Liberation Serif" w:hAnsi="Liberation Serif"/>
          <w:sz w:val="20"/>
          <w:szCs w:val="20"/>
        </w:rPr>
        <w:br/>
        <w:t xml:space="preserve">_________________________________________________________________________________________, </w:t>
      </w:r>
      <w:r w:rsidRPr="0054145B">
        <w:rPr>
          <w:rFonts w:ascii="Liberation Serif" w:hAnsi="Liberation Serif"/>
          <w:iCs/>
          <w:sz w:val="20"/>
          <w:szCs w:val="20"/>
          <w:vertAlign w:val="superscript"/>
        </w:rPr>
        <w:t>фамилия, имя, отчество родителя (законного представителя), паспортные данные (реквизиты документа, подтверждающего представительство</w:t>
      </w:r>
      <w:r>
        <w:rPr>
          <w:rFonts w:ascii="Liberation Serif" w:hAnsi="Liberation Serif"/>
          <w:iCs/>
          <w:sz w:val="20"/>
          <w:szCs w:val="20"/>
          <w:vertAlign w:val="superscript"/>
        </w:rPr>
        <w:t>)</w:t>
      </w:r>
    </w:p>
    <w:p w:rsidR="00146CEF" w:rsidRDefault="00146CEF" w:rsidP="00146CEF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являюсь </w:t>
      </w:r>
      <w:r w:rsidRPr="0054145B">
        <w:rPr>
          <w:rFonts w:ascii="Liberation Serif" w:hAnsi="Liberation Serif"/>
          <w:iCs/>
          <w:sz w:val="20"/>
          <w:szCs w:val="20"/>
        </w:rPr>
        <w:t>родител</w:t>
      </w:r>
      <w:r>
        <w:rPr>
          <w:rFonts w:ascii="Liberation Serif" w:hAnsi="Liberation Serif"/>
          <w:iCs/>
          <w:sz w:val="20"/>
          <w:szCs w:val="20"/>
        </w:rPr>
        <w:t>ем</w:t>
      </w:r>
      <w:r w:rsidRPr="0054145B">
        <w:rPr>
          <w:rFonts w:ascii="Liberation Serif" w:hAnsi="Liberation Serif"/>
          <w:iCs/>
          <w:sz w:val="20"/>
          <w:szCs w:val="20"/>
        </w:rPr>
        <w:t xml:space="preserve"> (законны</w:t>
      </w:r>
      <w:r>
        <w:rPr>
          <w:rFonts w:ascii="Liberation Serif" w:hAnsi="Liberation Serif"/>
          <w:iCs/>
          <w:sz w:val="20"/>
          <w:szCs w:val="20"/>
        </w:rPr>
        <w:t>м</w:t>
      </w:r>
      <w:r w:rsidRPr="0054145B">
        <w:rPr>
          <w:rFonts w:ascii="Liberation Serif" w:hAnsi="Liberation Serif"/>
          <w:iCs/>
          <w:sz w:val="20"/>
          <w:szCs w:val="20"/>
        </w:rPr>
        <w:t xml:space="preserve"> представител</w:t>
      </w:r>
      <w:r>
        <w:rPr>
          <w:rFonts w:ascii="Liberation Serif" w:hAnsi="Liberation Serif"/>
          <w:iCs/>
          <w:sz w:val="20"/>
          <w:szCs w:val="20"/>
        </w:rPr>
        <w:t>ем</w:t>
      </w:r>
      <w:r w:rsidRPr="0054145B">
        <w:rPr>
          <w:rFonts w:ascii="Liberation Serif" w:hAnsi="Liberation Serif"/>
          <w:iCs/>
          <w:sz w:val="20"/>
          <w:szCs w:val="20"/>
        </w:rPr>
        <w:t xml:space="preserve">), </w:t>
      </w:r>
      <w:r>
        <w:rPr>
          <w:rFonts w:ascii="Liberation Serif" w:hAnsi="Liberation Serif"/>
          <w:sz w:val="20"/>
          <w:szCs w:val="20"/>
        </w:rPr>
        <w:t>__________________________________________________</w:t>
      </w:r>
    </w:p>
    <w:p w:rsidR="00146CEF" w:rsidRDefault="00146CEF" w:rsidP="00146CEF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</w:t>
      </w:r>
    </w:p>
    <w:p w:rsidR="00146CEF" w:rsidRPr="006A203B" w:rsidRDefault="00146CEF" w:rsidP="00146CEF">
      <w:pPr>
        <w:jc w:val="center"/>
        <w:rPr>
          <w:rFonts w:ascii="Liberation Serif" w:hAnsi="Liberation Serif"/>
          <w:sz w:val="14"/>
          <w:szCs w:val="14"/>
        </w:rPr>
      </w:pPr>
      <w:r w:rsidRPr="006A203B">
        <w:rPr>
          <w:rFonts w:ascii="Liberation Serif" w:hAnsi="Liberation Serif"/>
          <w:sz w:val="14"/>
          <w:szCs w:val="14"/>
        </w:rPr>
        <w:t>(фамилия, имя, отчество и дата рождения ребенка)</w:t>
      </w:r>
    </w:p>
    <w:p w:rsidR="00146CEF" w:rsidRDefault="00146CEF" w:rsidP="00146CEF">
      <w:pPr>
        <w:jc w:val="both"/>
        <w:rPr>
          <w:rFonts w:ascii="Liberation Serif" w:hAnsi="Liberation Serif"/>
          <w:sz w:val="20"/>
          <w:szCs w:val="20"/>
        </w:rPr>
      </w:pPr>
    </w:p>
    <w:p w:rsidR="00146CEF" w:rsidRPr="0054145B" w:rsidRDefault="00146CEF" w:rsidP="00146CEF">
      <w:pPr>
        <w:jc w:val="both"/>
        <w:rPr>
          <w:rFonts w:ascii="Liberation Serif" w:hAnsi="Liberation Serif"/>
          <w:sz w:val="20"/>
          <w:szCs w:val="20"/>
        </w:rPr>
      </w:pPr>
      <w:r w:rsidRPr="0054145B">
        <w:rPr>
          <w:rFonts w:ascii="Liberation Serif" w:hAnsi="Liberation Serif"/>
          <w:sz w:val="20"/>
          <w:szCs w:val="20"/>
        </w:rPr>
        <w:t>прошу внести изменения  в заявление №__________________________________________</w:t>
      </w:r>
      <w:r>
        <w:rPr>
          <w:rFonts w:ascii="Liberation Serif" w:hAnsi="Liberation Serif"/>
          <w:sz w:val="20"/>
          <w:szCs w:val="20"/>
        </w:rPr>
        <w:t>______________</w:t>
      </w:r>
    </w:p>
    <w:p w:rsidR="00146CEF" w:rsidRPr="0054145B" w:rsidRDefault="00146CEF" w:rsidP="00146CEF">
      <w:pPr>
        <w:jc w:val="both"/>
        <w:rPr>
          <w:rFonts w:ascii="Liberation Serif" w:hAnsi="Liberation Serif"/>
          <w:sz w:val="20"/>
          <w:szCs w:val="20"/>
        </w:rPr>
      </w:pPr>
      <w:r w:rsidRPr="0054145B">
        <w:rPr>
          <w:rFonts w:ascii="Liberation Serif" w:hAnsi="Liberation Serif"/>
          <w:sz w:val="20"/>
          <w:szCs w:val="20"/>
        </w:rPr>
        <w:t xml:space="preserve">  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__________________</w:t>
      </w:r>
    </w:p>
    <w:p w:rsidR="00146CEF" w:rsidRPr="006A203B" w:rsidRDefault="00146CEF" w:rsidP="00146CEF">
      <w:pPr>
        <w:jc w:val="center"/>
        <w:rPr>
          <w:rFonts w:ascii="Liberation Serif" w:hAnsi="Liberation Serif"/>
          <w:sz w:val="14"/>
          <w:szCs w:val="14"/>
        </w:rPr>
      </w:pPr>
      <w:r w:rsidRPr="006A203B">
        <w:rPr>
          <w:rFonts w:ascii="Liberation Serif" w:hAnsi="Liberation Serif"/>
          <w:sz w:val="14"/>
          <w:szCs w:val="14"/>
        </w:rPr>
        <w:t>(изменить ранее выбранный год поступления ребенка в МДОУ, выбранные ранее учреждения, сведения о льготе, данные о ребенке и т.п.)</w:t>
      </w:r>
    </w:p>
    <w:p w:rsidR="00146CEF" w:rsidRPr="0054145B" w:rsidRDefault="00146CEF" w:rsidP="00146CEF">
      <w:pPr>
        <w:jc w:val="both"/>
        <w:rPr>
          <w:rFonts w:ascii="Liberation Serif" w:hAnsi="Liberation Serif"/>
          <w:sz w:val="20"/>
          <w:szCs w:val="20"/>
        </w:rPr>
      </w:pPr>
      <w:r w:rsidRPr="0054145B">
        <w:rPr>
          <w:rFonts w:ascii="Liberation Serif" w:hAnsi="Liberation Serif"/>
          <w:sz w:val="20"/>
          <w:szCs w:val="20"/>
        </w:rPr>
        <w:t>_______________________________________________________________________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__________________</w:t>
      </w:r>
    </w:p>
    <w:p w:rsidR="00146CEF" w:rsidRPr="0054145B" w:rsidRDefault="00146CEF" w:rsidP="00146CEF">
      <w:pPr>
        <w:jc w:val="both"/>
        <w:rPr>
          <w:rFonts w:ascii="Liberation Serif" w:hAnsi="Liberation Serif"/>
          <w:sz w:val="20"/>
          <w:szCs w:val="20"/>
        </w:rPr>
      </w:pPr>
      <w:r w:rsidRPr="0054145B">
        <w:rPr>
          <w:rFonts w:ascii="Liberation Serif" w:hAnsi="Liberation Serif"/>
          <w:sz w:val="20"/>
          <w:szCs w:val="20"/>
        </w:rPr>
        <w:t>_______________________________________________________________________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__________________</w:t>
      </w:r>
    </w:p>
    <w:p w:rsidR="00146CEF" w:rsidRDefault="00146CEF" w:rsidP="00146CEF">
      <w:pPr>
        <w:jc w:val="both"/>
        <w:rPr>
          <w:rFonts w:ascii="Liberation Serif" w:hAnsi="Liberation Serif"/>
          <w:sz w:val="20"/>
          <w:szCs w:val="20"/>
        </w:rPr>
      </w:pPr>
      <w:r w:rsidRPr="0054145B"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___________________________</w:t>
      </w:r>
    </w:p>
    <w:p w:rsidR="00146CEF" w:rsidRDefault="00146CEF" w:rsidP="00146CEF">
      <w:pPr>
        <w:jc w:val="both"/>
        <w:rPr>
          <w:rFonts w:ascii="Liberation Serif" w:hAnsi="Liberation Serif"/>
          <w:sz w:val="20"/>
          <w:szCs w:val="20"/>
        </w:rPr>
      </w:pPr>
    </w:p>
    <w:p w:rsidR="00146CEF" w:rsidRPr="0054145B" w:rsidRDefault="00146CEF" w:rsidP="00146CEF">
      <w:pPr>
        <w:jc w:val="both"/>
        <w:rPr>
          <w:rFonts w:ascii="Liberation Serif" w:hAnsi="Liberation Serif"/>
          <w:sz w:val="20"/>
          <w:szCs w:val="20"/>
        </w:rPr>
      </w:pPr>
    </w:p>
    <w:p w:rsidR="00146CEF" w:rsidRPr="0054145B" w:rsidRDefault="00146CEF" w:rsidP="00146CEF">
      <w:pPr>
        <w:jc w:val="both"/>
        <w:rPr>
          <w:rFonts w:ascii="Liberation Serif" w:hAnsi="Liberation Serif"/>
          <w:i/>
          <w:iCs/>
          <w:sz w:val="20"/>
          <w:szCs w:val="20"/>
        </w:rPr>
      </w:pPr>
    </w:p>
    <w:p w:rsidR="00146CEF" w:rsidRPr="0054145B" w:rsidRDefault="00146CEF" w:rsidP="00146CEF">
      <w:pPr>
        <w:jc w:val="both"/>
        <w:rPr>
          <w:rFonts w:ascii="Liberation Serif" w:hAnsi="Liberation Serif"/>
          <w:sz w:val="20"/>
          <w:szCs w:val="20"/>
        </w:rPr>
      </w:pPr>
      <w:r w:rsidRPr="0054145B">
        <w:rPr>
          <w:rFonts w:ascii="Liberation Serif" w:hAnsi="Liberation Serif"/>
          <w:i/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146CEF" w:rsidRPr="0054145B" w:rsidRDefault="00146CEF" w:rsidP="00146CEF">
      <w:pPr>
        <w:jc w:val="both"/>
        <w:rPr>
          <w:rFonts w:ascii="Liberation Serif" w:hAnsi="Liberation Serif"/>
          <w:sz w:val="20"/>
          <w:szCs w:val="20"/>
        </w:rPr>
      </w:pPr>
    </w:p>
    <w:p w:rsidR="00146CEF" w:rsidRPr="0054145B" w:rsidRDefault="00146CEF" w:rsidP="00146CEF">
      <w:pPr>
        <w:jc w:val="both"/>
        <w:rPr>
          <w:rFonts w:ascii="Liberation Serif" w:hAnsi="Liberation Serif"/>
          <w:sz w:val="20"/>
          <w:szCs w:val="20"/>
        </w:rPr>
      </w:pPr>
      <w:r w:rsidRPr="0054145B">
        <w:rPr>
          <w:rFonts w:ascii="Liberation Serif" w:hAnsi="Liberation Serif"/>
          <w:sz w:val="20"/>
          <w:szCs w:val="20"/>
        </w:rPr>
        <w:t>Дата подачи заявления: «_____» __________________ 20_______ г.</w:t>
      </w:r>
    </w:p>
    <w:p w:rsidR="00146CEF" w:rsidRPr="001C4F0F" w:rsidRDefault="00146CEF" w:rsidP="00146CEF">
      <w:pPr>
        <w:jc w:val="both"/>
        <w:rPr>
          <w:rFonts w:ascii="Liberation Serif" w:hAnsi="Liberation Serif"/>
          <w:sz w:val="28"/>
          <w:szCs w:val="28"/>
        </w:rPr>
      </w:pPr>
    </w:p>
    <w:p w:rsidR="00146CEF" w:rsidRPr="0054145B" w:rsidRDefault="00146CEF" w:rsidP="00146CEF">
      <w:pPr>
        <w:jc w:val="both"/>
        <w:rPr>
          <w:rFonts w:ascii="Liberation Serif" w:hAnsi="Liberation Serif"/>
          <w:sz w:val="20"/>
          <w:szCs w:val="20"/>
        </w:rPr>
      </w:pPr>
      <w:r w:rsidRPr="0054145B">
        <w:rPr>
          <w:rFonts w:ascii="Liberation Serif" w:hAnsi="Liberation Serif"/>
          <w:sz w:val="20"/>
          <w:szCs w:val="20"/>
        </w:rPr>
        <w:t>_________________________</w:t>
      </w:r>
      <w:r w:rsidRPr="0054145B">
        <w:rPr>
          <w:rFonts w:ascii="Liberation Serif" w:hAnsi="Liberation Serif"/>
          <w:sz w:val="20"/>
          <w:szCs w:val="20"/>
        </w:rPr>
        <w:tab/>
      </w:r>
      <w:r w:rsidRPr="0054145B">
        <w:rPr>
          <w:rFonts w:ascii="Liberation Serif" w:hAnsi="Liberation Serif"/>
          <w:sz w:val="20"/>
          <w:szCs w:val="20"/>
        </w:rPr>
        <w:tab/>
        <w:t>___________________________</w:t>
      </w:r>
    </w:p>
    <w:p w:rsidR="00146CEF" w:rsidRPr="006A203B" w:rsidRDefault="00146CEF" w:rsidP="00146CEF">
      <w:pPr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 xml:space="preserve">                                 (подпись)                                                                                         </w:t>
      </w:r>
      <w:r w:rsidRPr="006A203B">
        <w:rPr>
          <w:rFonts w:ascii="Liberation Serif" w:hAnsi="Liberation Serif"/>
          <w:sz w:val="14"/>
          <w:szCs w:val="14"/>
        </w:rPr>
        <w:t>(ФИО заявителя)</w:t>
      </w:r>
      <w:r w:rsidRPr="006A203B">
        <w:rPr>
          <w:rFonts w:ascii="Liberation Serif" w:hAnsi="Liberation Serif"/>
          <w:sz w:val="14"/>
          <w:szCs w:val="14"/>
        </w:rPr>
        <w:tab/>
      </w: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Default="00146CEF" w:rsidP="00146CEF">
      <w:pPr>
        <w:jc w:val="right"/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jc w:val="right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Приложение № 3</w:t>
      </w:r>
    </w:p>
    <w:p w:rsidR="00146CEF" w:rsidRPr="001C4F0F" w:rsidRDefault="00146CEF" w:rsidP="00146CEF">
      <w:pPr>
        <w:jc w:val="right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>к  Положению</w:t>
      </w: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6A203B" w:rsidRDefault="00146CEF" w:rsidP="00146CEF">
      <w:pPr>
        <w:jc w:val="center"/>
        <w:rPr>
          <w:rFonts w:ascii="Liberation Serif" w:hAnsi="Liberation Serif"/>
          <w:b/>
        </w:rPr>
      </w:pPr>
      <w:r w:rsidRPr="006A203B">
        <w:rPr>
          <w:rFonts w:ascii="Liberation Serif" w:hAnsi="Liberation Serif"/>
          <w:b/>
        </w:rPr>
        <w:t>ПЕРЕЧЕНЬ</w:t>
      </w:r>
    </w:p>
    <w:p w:rsidR="00146CEF" w:rsidRPr="006A203B" w:rsidRDefault="00146CEF" w:rsidP="00146CEF">
      <w:pPr>
        <w:jc w:val="center"/>
        <w:rPr>
          <w:rFonts w:ascii="Liberation Serif" w:hAnsi="Liberation Serif"/>
          <w:b/>
        </w:rPr>
      </w:pPr>
      <w:r w:rsidRPr="006A203B">
        <w:rPr>
          <w:rFonts w:ascii="Liberation Serif" w:hAnsi="Liberation Serif"/>
          <w:b/>
        </w:rPr>
        <w:t>категорий детей, имеющих право на внеочередное, первоочередное,  преимущественное предоставление мест в муниципальных дошкольных образовательных учреждениях</w:t>
      </w:r>
    </w:p>
    <w:p w:rsidR="00146CEF" w:rsidRPr="006A203B" w:rsidRDefault="00146CEF" w:rsidP="00146CEF">
      <w:pPr>
        <w:jc w:val="center"/>
        <w:rPr>
          <w:rFonts w:ascii="Liberation Serif" w:hAnsi="Liberation Serif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0"/>
        <w:gridCol w:w="4885"/>
      </w:tblGrid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jc w:val="center"/>
              <w:rPr>
                <w:rFonts w:ascii="Liberation Serif" w:hAnsi="Liberation Serif"/>
                <w:b/>
              </w:rPr>
            </w:pPr>
            <w:r w:rsidRPr="006A203B">
              <w:rPr>
                <w:rFonts w:ascii="Liberation Serif" w:hAnsi="Liberation Serif"/>
                <w:b/>
              </w:rPr>
              <w:t>Наименование категории</w:t>
            </w:r>
          </w:p>
          <w:p w:rsidR="00146CEF" w:rsidRPr="006A203B" w:rsidRDefault="00146CEF" w:rsidP="00972B5E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jc w:val="center"/>
              <w:rPr>
                <w:rFonts w:ascii="Liberation Serif" w:hAnsi="Liberation Serif"/>
                <w:b/>
              </w:rPr>
            </w:pPr>
            <w:r w:rsidRPr="006A203B">
              <w:rPr>
                <w:rFonts w:ascii="Liberation Serif" w:hAnsi="Liberation Serif"/>
                <w:b/>
              </w:rPr>
              <w:t>Основание</w:t>
            </w:r>
          </w:p>
          <w:p w:rsidR="00146CEF" w:rsidRPr="006A203B" w:rsidRDefault="00146CEF" w:rsidP="00972B5E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146CEF" w:rsidRPr="006A203B" w:rsidTr="00972B5E">
        <w:trPr>
          <w:jc w:val="center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jc w:val="center"/>
              <w:rPr>
                <w:rFonts w:ascii="Liberation Serif" w:hAnsi="Liberation Serif"/>
                <w:b/>
              </w:rPr>
            </w:pPr>
            <w:r w:rsidRPr="006A203B">
              <w:rPr>
                <w:rFonts w:ascii="Liberation Serif" w:hAnsi="Liberation Serif"/>
                <w:b/>
              </w:rPr>
              <w:lastRenderedPageBreak/>
              <w:t>Категории детей, имеющих право на внеочередное предоставление мест в учреждениях, реализующих основную общеобразовательную программу дошкольного образования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1. Дети прокуроров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Закон Российской Федерации от 17.01.1992 </w:t>
            </w:r>
            <w:r w:rsidRPr="006A203B">
              <w:rPr>
                <w:rFonts w:ascii="Liberation Serif" w:hAnsi="Liberation Serif"/>
              </w:rPr>
              <w:br/>
              <w:t>№ 2202-1 «О прокуратуре Российской Федерации»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3. Дети судей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Закон Российской Федерации от 26.06.1992 </w:t>
            </w:r>
            <w:r w:rsidRPr="006A203B">
              <w:rPr>
                <w:rFonts w:ascii="Liberation Serif" w:hAnsi="Liberation Serif"/>
              </w:rPr>
              <w:br/>
              <w:t>№ 3132-1 «О статусе судей в Российской Федерации»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Закон Российской Федерации от 15.05.1991 </w:t>
            </w:r>
            <w:r w:rsidRPr="006A203B">
              <w:rPr>
                <w:rFonts w:ascii="Liberation Serif" w:hAnsi="Liberation Serif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6A203B">
              <w:rPr>
                <w:rFonts w:ascii="Liberation Serif" w:hAnsi="Liberation Serif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5. Дети </w:t>
            </w:r>
            <w:r w:rsidRPr="006A203B">
              <w:rPr>
                <w:rFonts w:ascii="Liberation Serif" w:hAnsi="Liberation Serif"/>
              </w:rPr>
              <w:t xml:space="preserve">военнослужащих </w:t>
            </w:r>
            <w:r>
              <w:rPr>
                <w:rFonts w:ascii="Liberation Serif" w:hAnsi="Liberation Serif"/>
              </w:rPr>
              <w:t xml:space="preserve">и сотрудников органов внутренних  </w:t>
            </w:r>
            <w:r w:rsidRPr="006A203B">
              <w:rPr>
                <w:rFonts w:ascii="Liberation Serif" w:hAnsi="Liberation Serif"/>
              </w:rPr>
              <w:t>дел,        Государственной противопожарной службы, уголовно-исполнительной  системы, непосредственно   участвовавших   в   борьбе   с   терроризмом на        территории        Республики        Дагестан        и погибших (пропавших   без   вести),   умерших,   ставших   инвалидами в связи   с  выполнением   после   1  августа   1999   г.   служебных обязанностей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Постановление Правительства Российской Федерации от 25.08.1999 № 936 </w:t>
            </w:r>
            <w:r w:rsidRPr="006A203B">
              <w:rPr>
                <w:rFonts w:ascii="Liberation Serif" w:hAnsi="Liberation Serif"/>
              </w:rPr>
              <w:br/>
              <w:t>«О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6. Дети    погибших    (пропавших    без    вести), умерших, ставших      инвалидами  сотрудников      и    военнослужащих специальных        сил      по обнаружению        и    пресечению деятельности   террористических   организаций   и   групп, их лидеров         и         лиц,        участвующих        в организации     и осуществлении террористических    акций    на территории Северо-Кавказского региона Российской Федерации далее-специальные силы), а также сотрудников и военно-служащих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lastRenderedPageBreak/>
              <w:t>- 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командированных в воинские части и органы;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</w:t>
            </w:r>
            <w:r>
              <w:rPr>
                <w:rFonts w:ascii="Liberation Serif" w:hAnsi="Liberation Serif"/>
              </w:rPr>
              <w:t xml:space="preserve"> задач по обустройству воинских частей </w:t>
            </w:r>
            <w:r w:rsidRPr="006A203B">
              <w:rPr>
                <w:rFonts w:ascii="Liberation Serif" w:hAnsi="Liberation Serif"/>
              </w:rPr>
              <w:t>и органов,</w:t>
            </w:r>
            <w:r w:rsidRPr="006A203B">
              <w:rPr>
                <w:rFonts w:ascii="Liberation Serif" w:hAnsi="Liberation Serif"/>
              </w:rPr>
              <w:br/>
              <w:t>дислоцированных на территориях указанных республик);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- направленных в Кабардино-Балкарскую Республику, Карачаево-Черкесскую Республику и Республику Северная Осетия - Алания в составе воинских частей, </w:t>
            </w:r>
            <w:r w:rsidRPr="006A203B">
              <w:rPr>
                <w:rFonts w:ascii="Liberation Serif" w:hAnsi="Liberation Serif"/>
              </w:rPr>
              <w:lastRenderedPageBreak/>
              <w:t>воинских формирований, подразделений, групп и органов (в     том     числе     для     выполнения     задач    по   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6A203B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numPr>
                <w:ilvl w:val="0"/>
                <w:numId w:val="4"/>
              </w:numPr>
              <w:ind w:left="52" w:firstLine="0"/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lastRenderedPageBreak/>
              <w:t>Дети погибших (пропавших без вести), умерших, ставших инвалидами военнослужащих и сотрудников федеральных органов исполнительной 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Постановление Правительства Российской Федерации от 09.02.2004 № 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numPr>
                <w:ilvl w:val="0"/>
                <w:numId w:val="5"/>
              </w:numPr>
              <w:ind w:left="52" w:firstLine="0"/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Дети погибших (пропавших без вести), умерших, ставших инвалидами из числа:</w:t>
            </w:r>
          </w:p>
          <w:p w:rsidR="00146CEF" w:rsidRPr="006A203B" w:rsidRDefault="00146CEF" w:rsidP="00972B5E">
            <w:pPr>
              <w:ind w:left="52"/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Республике,</w:t>
            </w:r>
            <w:r w:rsidRPr="006A203B">
              <w:rPr>
                <w:rFonts w:ascii="Liberation Serif" w:hAnsi="Liberation Serif"/>
              </w:rPr>
              <w:tab/>
              <w:t xml:space="preserve">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 проходящих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прибывших в </w:t>
            </w:r>
            <w:r w:rsidRPr="006A203B">
              <w:rPr>
                <w:rFonts w:ascii="Liberation Serif" w:hAnsi="Liberation Serif"/>
              </w:rPr>
              <w:lastRenderedPageBreak/>
              <w:t>составе воинской части - со дня прибытия в пункт дислокации;</w:t>
            </w:r>
          </w:p>
          <w:p w:rsidR="00146CEF" w:rsidRPr="006A203B" w:rsidRDefault="00146CEF" w:rsidP="00972B5E">
            <w:pPr>
              <w:ind w:left="52"/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командированных в воинские части, указанные в абзаце втором настоящего подпункта, - со дня прибытия в эти воинские части и по день убытия из них; </w:t>
            </w:r>
          </w:p>
          <w:p w:rsidR="00146CEF" w:rsidRPr="006A203B" w:rsidRDefault="00146CEF" w:rsidP="00972B5E">
            <w:pPr>
              <w:ind w:left="52"/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 участвующих       в     контртеррористических       операциях       и обеспечивающих правопорядок и общественную безопасность на админи-стративной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задач;</w:t>
            </w:r>
          </w:p>
          <w:p w:rsidR="00146CEF" w:rsidRPr="006A203B" w:rsidRDefault="00146CEF" w:rsidP="00972B5E">
            <w:pPr>
              <w:ind w:left="52"/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прибывших в составе воинской части - со дня прибытия в пункт дислокации; командированных в воинские части, указанные в абзаце шестом настоящего подпункта, - со дня прибытия в эти воинские части и по день убытия из них;</w:t>
            </w:r>
          </w:p>
          <w:p w:rsidR="00146CEF" w:rsidRPr="006A203B" w:rsidRDefault="00146CEF" w:rsidP="00972B5E">
            <w:pPr>
              <w:ind w:left="52"/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направленных в Кабардино-Балкарскую Республику, Карачаево-Черкесскую</w:t>
            </w:r>
            <w:r w:rsidRPr="006A203B">
              <w:rPr>
                <w:rFonts w:ascii="Liberation Serif" w:hAnsi="Liberation Serif"/>
              </w:rPr>
              <w:tab/>
              <w:t xml:space="preserve"> Республику</w:t>
            </w:r>
            <w:r w:rsidRPr="006A203B">
              <w:rPr>
                <w:rFonts w:ascii="Liberation Serif" w:hAnsi="Liberation Serif"/>
              </w:rPr>
              <w:tab/>
              <w:t>и</w:t>
            </w:r>
            <w:r w:rsidRPr="006A203B">
              <w:rPr>
                <w:rFonts w:ascii="Liberation Serif" w:hAnsi="Liberation Serif"/>
              </w:rPr>
              <w:tab/>
              <w:t>Республику Северная Осетия - Алания в составе воинских частей, подразделений и групп (в том числе для выполнения задач по</w:t>
            </w:r>
            <w:r>
              <w:rPr>
                <w:rFonts w:ascii="Liberation Serif" w:hAnsi="Liberation Serif"/>
              </w:rPr>
              <w:t xml:space="preserve"> обустройству воинских частей </w:t>
            </w:r>
            <w:r w:rsidRPr="006A203B">
              <w:rPr>
                <w:rFonts w:ascii="Liberation Serif" w:hAnsi="Liberation Serif"/>
              </w:rPr>
              <w:t>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146CEF" w:rsidRPr="006A203B" w:rsidRDefault="00146CEF" w:rsidP="00972B5E">
            <w:pPr>
              <w:ind w:left="52"/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- лиц гражданского персонала Вооруженных Сил Российской Федерации, </w:t>
            </w:r>
            <w:r w:rsidRPr="006A203B">
              <w:rPr>
                <w:rFonts w:ascii="Liberation Serif" w:hAnsi="Liberation Serif"/>
              </w:rPr>
              <w:lastRenderedPageBreak/>
              <w:t>сил Объединенной группировки: работающих в воинских частях, дислоцированных на постоянной основе на территории Чеченской Республики, - со дня приема на работу и по день увольнения с работы, а прибывших в составе воинской части - со дня прибытия в пункт дислокации;</w:t>
            </w:r>
          </w:p>
          <w:p w:rsidR="00146CEF" w:rsidRPr="006A203B" w:rsidRDefault="00146CEF" w:rsidP="00972B5E">
            <w:pPr>
              <w:ind w:left="52"/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командированных в воинские части, указанные в абзаце втором настоящего подпункта, - со дня прибытия в эти воинские части и по день убытия из них;</w:t>
            </w:r>
          </w:p>
          <w:p w:rsidR="00146CEF" w:rsidRPr="006A203B" w:rsidRDefault="00146CEF" w:rsidP="00972B5E">
            <w:pPr>
              <w:ind w:left="52"/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lastRenderedPageBreak/>
              <w:t>Постановление Правительства Российской Федерации от 09.02.2004 № 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lastRenderedPageBreak/>
              <w:t>9.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Постановление Правительства Российской Федерации от 09.02.2004 № 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Постановление Правительства Российской Федерации от 09.02.2004 № 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146CEF" w:rsidRPr="006A203B" w:rsidTr="00972B5E">
        <w:trPr>
          <w:jc w:val="center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jc w:val="center"/>
              <w:rPr>
                <w:rFonts w:ascii="Liberation Serif" w:hAnsi="Liberation Serif"/>
                <w:b/>
              </w:rPr>
            </w:pPr>
            <w:r w:rsidRPr="006A203B">
              <w:rPr>
                <w:rFonts w:ascii="Liberation Serif" w:hAnsi="Liberation Serif"/>
                <w:b/>
              </w:rPr>
              <w:t>Категории детей, имеющих право на первоочередное предоставление мест в учреждениях, реализующих основную общеобразовательную программу дошкольного образования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11. Дети сотрудников полиции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6A203B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12.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6A203B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lastRenderedPageBreak/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6A203B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6A203B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6A203B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16. Дети, находящиеся (находившиеся) на иждивении сотрудников полиции, граждан Российской Федерации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6A203B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17. Дети гражданина Российской Федерации, имевшего специальное звание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указанных учреждениях и органах (далее - дети сотрудников), в том числе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дети сотрудника;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дети сотрудника, умершего вследствие заболевания, полученного</w:t>
            </w:r>
            <w:r w:rsidRPr="006A203B">
              <w:rPr>
                <w:rFonts w:ascii="Liberation Serif" w:hAnsi="Liberation Serif"/>
              </w:rPr>
              <w:tab/>
              <w:t>в</w:t>
            </w:r>
            <w:r w:rsidRPr="006A203B">
              <w:rPr>
                <w:rFonts w:ascii="Liberation Serif" w:hAnsi="Liberation Serif"/>
              </w:rPr>
              <w:tab/>
              <w:t>период прохождения</w:t>
            </w:r>
            <w:r w:rsidRPr="006A203B">
              <w:rPr>
                <w:rFonts w:ascii="Liberation Serif" w:hAnsi="Liberation Serif"/>
              </w:rPr>
              <w:tab/>
              <w:t>службы</w:t>
            </w:r>
            <w:r w:rsidRPr="006A203B">
              <w:rPr>
                <w:rFonts w:ascii="Liberation Serif" w:hAnsi="Liberation Serif"/>
              </w:rPr>
              <w:tab/>
              <w:t>в учреждениях и органах;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- дети гражданина Российской Федерации, уволенного со службы в учреждениях и органах вследствие увечья или иного </w:t>
            </w:r>
            <w:r w:rsidRPr="006A203B">
              <w:rPr>
                <w:rFonts w:ascii="Liberation Serif" w:hAnsi="Liberation Serif"/>
              </w:rPr>
              <w:lastRenderedPageBreak/>
              <w:t>повреждения здоровья, полученных в связи с выполнением служебных обязанностей и исключивших возможность дальнейшего прохождения службы</w:t>
            </w:r>
            <w:r w:rsidRPr="006A203B">
              <w:rPr>
                <w:rFonts w:ascii="Liberation Serif" w:hAnsi="Liberation Serif"/>
              </w:rPr>
              <w:tab/>
              <w:t>в учреждениях и органах;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</w:t>
            </w:r>
            <w:r>
              <w:rPr>
                <w:rFonts w:ascii="Liberation Serif" w:hAnsi="Liberation Serif"/>
              </w:rPr>
              <w:t xml:space="preserve">ения здоровья, </w:t>
            </w:r>
            <w:r w:rsidRPr="006A203B">
              <w:rPr>
                <w:rFonts w:ascii="Liberation Serif" w:hAnsi="Liberation Serif"/>
              </w:rPr>
              <w:t>полученных</w:t>
            </w:r>
            <w:r w:rsidRPr="006A203B">
              <w:rPr>
                <w:rFonts w:ascii="Liberation Serif" w:hAnsi="Liberation Serif"/>
              </w:rPr>
              <w:tab/>
              <w:t xml:space="preserve">в связи </w:t>
            </w:r>
            <w:r w:rsidRPr="006A203B">
              <w:rPr>
                <w:rFonts w:ascii="Liberation Serif" w:hAnsi="Liberation Serif"/>
              </w:rPr>
              <w:tab/>
              <w:t>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- дети, находящиеся (находив</w:t>
            </w:r>
            <w:r>
              <w:rPr>
                <w:rFonts w:ascii="Liberation Serif" w:hAnsi="Liberation Serif"/>
              </w:rPr>
              <w:t xml:space="preserve">шиеся) на иждивении сотрудника, </w:t>
            </w:r>
            <w:r w:rsidRPr="006A203B">
              <w:rPr>
                <w:rFonts w:ascii="Liberation Serif" w:hAnsi="Liberation Serif"/>
              </w:rPr>
              <w:t>гражданина Российской</w:t>
            </w:r>
            <w:r w:rsidRPr="006A203B">
              <w:rPr>
                <w:rFonts w:ascii="Liberation Serif" w:hAnsi="Liberation Serif"/>
              </w:rPr>
              <w:tab/>
              <w:t>Федерации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hyperlink r:id="rId7" w:history="1">
              <w:r w:rsidRPr="006A203B">
                <w:rPr>
                  <w:rStyle w:val="a3"/>
                  <w:rFonts w:ascii="Liberation Serif" w:hAnsi="Liberation Serif"/>
                </w:rPr>
                <w:t>Федеральный закон от 30.12.2012 года № 283-ФЗ «О социальных гарантиях сотрудникам некоторых федеральных органов</w:t>
              </w:r>
            </w:hyperlink>
            <w:r w:rsidRPr="006A203B">
              <w:rPr>
                <w:rFonts w:ascii="Liberation Serif" w:hAnsi="Liberation Serif"/>
              </w:rPr>
              <w:t xml:space="preserve"> </w:t>
            </w:r>
            <w:hyperlink r:id="rId8" w:history="1">
              <w:r w:rsidRPr="006A203B">
                <w:rPr>
                  <w:rStyle w:val="a3"/>
                  <w:rFonts w:ascii="Liberation Serif" w:hAnsi="Liberation Serif"/>
                </w:rPr>
                <w:t xml:space="preserve">исполнительной власти и внесении изменений в отдельные законодательные акты Российской Федерации» </w:t>
              </w:r>
            </w:hyperlink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lastRenderedPageBreak/>
              <w:t>18. Дети военнослужащих и дети граждан, уволенных с военной службы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Федеральный закон от 27.05.1998 № 76-ФЗ </w:t>
            </w:r>
            <w:r w:rsidRPr="006A203B">
              <w:rPr>
                <w:rFonts w:ascii="Liberation Serif" w:hAnsi="Liberation Serif"/>
              </w:rPr>
              <w:br/>
              <w:t>«О статусе военнослужащих»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19. Дети граждан, призванных на военную службу по мобилизации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Федеральный закон от 27.05.1998 № 76-ФЗ </w:t>
            </w:r>
            <w:r w:rsidRPr="006A203B">
              <w:rPr>
                <w:rFonts w:ascii="Liberation Serif" w:hAnsi="Liberation Serif"/>
              </w:rPr>
              <w:br/>
              <w:t xml:space="preserve">«О статусе военнослужащих»; </w:t>
            </w:r>
          </w:p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Указ Президента РФ от 21.09.2022 № 647 «Об объявлении частичной мобилизации в Российской Федерации» 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20. Дети из многодетных семей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Указ Президента Российской Федерации от 05.05.1992 № 431 «О мерах по социальной поддержке многодетных семей»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21. Дети-инвалиды и дети, один из родителей которых является инвалидом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22. Дети  медицинских работников медицинских организаций первичного звена здравоохранения и скорой медицинской помощи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Поручение Президента РФ от 02.09.2019 № 1755 (пп. б) п. 2)</w:t>
            </w:r>
          </w:p>
        </w:tc>
      </w:tr>
      <w:tr w:rsidR="00146CEF" w:rsidRPr="006A203B" w:rsidTr="00972B5E">
        <w:trPr>
          <w:jc w:val="center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jc w:val="center"/>
              <w:rPr>
                <w:rFonts w:ascii="Liberation Serif" w:hAnsi="Liberation Serif"/>
                <w:b/>
              </w:rPr>
            </w:pPr>
            <w:r w:rsidRPr="006A203B">
              <w:rPr>
                <w:rFonts w:ascii="Liberation Serif" w:hAnsi="Liberation Serif"/>
                <w:b/>
              </w:rPr>
              <w:t>Категории детей, имеющих право на преимущественное предоставление мест в учреждениях, реализующих образовательную программу дошкольного образования</w:t>
            </w:r>
          </w:p>
        </w:tc>
      </w:tr>
      <w:tr w:rsidR="00146CEF" w:rsidRPr="006A203B" w:rsidTr="00972B5E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ind w:left="5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23. </w:t>
            </w:r>
            <w:r w:rsidRPr="006A203B">
              <w:rPr>
                <w:rFonts w:ascii="Liberation Serif" w:hAnsi="Liberation Serif"/>
              </w:rPr>
              <w:t>Дети</w:t>
            </w:r>
            <w:r>
              <w:rPr>
                <w:rFonts w:ascii="Liberation Serif" w:hAnsi="Liberation Serif"/>
              </w:rPr>
              <w:t>,</w:t>
            </w:r>
            <w:r w:rsidRPr="006A203B">
              <w:rPr>
                <w:rFonts w:ascii="Liberation Serif" w:hAnsi="Liberation Serif"/>
              </w:rPr>
              <w:t xml:space="preserve"> имею</w:t>
            </w:r>
            <w:r>
              <w:rPr>
                <w:rFonts w:ascii="Liberation Serif" w:hAnsi="Liberation Serif"/>
              </w:rPr>
              <w:t xml:space="preserve">щие </w:t>
            </w:r>
            <w:r w:rsidRPr="006A203B">
              <w:rPr>
                <w:rFonts w:ascii="Liberation Serif" w:hAnsi="Liberation Serif"/>
              </w:rPr>
              <w:t xml:space="preserve"> право преимущественного приема в государственные и муниципальные образовательные организации, в которых обучаются его полнородные и неполнородные братья и (или) сестры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Федеральный закон от 02.12.2019 № 411-ФЗ «О внесении изменений в статью 54 Семейного кодекса Российской Федерации», Федеральный закон от 29.12.2012 № 273-ФЗ «Об образовании в Российской Федерации»</w:t>
            </w:r>
          </w:p>
        </w:tc>
      </w:tr>
    </w:tbl>
    <w:p w:rsidR="00146CEF" w:rsidRPr="006A203B" w:rsidRDefault="00146CEF" w:rsidP="00146CEF">
      <w:pPr>
        <w:rPr>
          <w:rFonts w:ascii="Liberation Serif" w:hAnsi="Liberation Serif"/>
        </w:rPr>
      </w:pPr>
    </w:p>
    <w:p w:rsidR="00146CEF" w:rsidRPr="006A203B" w:rsidRDefault="00146CEF" w:rsidP="00146CEF">
      <w:pPr>
        <w:rPr>
          <w:rFonts w:ascii="Liberation Serif" w:hAnsi="Liberation Serif"/>
        </w:rPr>
      </w:pPr>
    </w:p>
    <w:p w:rsidR="00146CEF" w:rsidRPr="006A203B" w:rsidRDefault="00146CEF" w:rsidP="00146CEF">
      <w:pPr>
        <w:rPr>
          <w:rFonts w:ascii="Liberation Serif" w:hAnsi="Liberation Serif"/>
        </w:rPr>
      </w:pPr>
      <w:r w:rsidRPr="006A203B">
        <w:rPr>
          <w:rFonts w:ascii="Liberation Serif" w:hAnsi="Liberation Serif"/>
        </w:rPr>
        <w:t>Примечание.</w:t>
      </w:r>
    </w:p>
    <w:p w:rsidR="00146CEF" w:rsidRPr="006A203B" w:rsidRDefault="00146CEF" w:rsidP="00146CEF">
      <w:pPr>
        <w:rPr>
          <w:rFonts w:ascii="Liberation Serif" w:hAnsi="Liberation Serif"/>
        </w:rPr>
      </w:pPr>
      <w:r w:rsidRPr="006A203B">
        <w:rPr>
          <w:rFonts w:ascii="Liberation Serif" w:hAnsi="Liberation Serif"/>
        </w:rPr>
        <w:t>Для назначения дополнительной меры социальной поддержки заявителем дополнительно предоставляется страховое свидетельство обязательного пенсионного страхования (СНИЛС).</w:t>
      </w:r>
    </w:p>
    <w:p w:rsidR="00146CEF" w:rsidRPr="006A203B" w:rsidRDefault="00146CEF" w:rsidP="00146CEF">
      <w:pPr>
        <w:rPr>
          <w:rFonts w:ascii="Liberation Serif" w:hAnsi="Liberation Serif"/>
        </w:rPr>
      </w:pPr>
      <w:r w:rsidRPr="006A203B">
        <w:rPr>
          <w:rFonts w:ascii="Liberation Serif" w:hAnsi="Liberation Serif"/>
        </w:rPr>
        <w:lastRenderedPageBreak/>
        <w:t>Информация о персональных данных заявителя и сведений о назначении дополнительной меры социальной поддержки размещения в Единой государственной информационной системе социального обеспечения (ЕГИССО).</w:t>
      </w:r>
    </w:p>
    <w:p w:rsidR="00146CEF" w:rsidRPr="006A203B" w:rsidRDefault="00146CEF" w:rsidP="00146CEF">
      <w:pPr>
        <w:rPr>
          <w:rFonts w:ascii="Liberation Serif" w:hAnsi="Liberation Serif"/>
        </w:rPr>
      </w:pPr>
    </w:p>
    <w:p w:rsidR="00146CEF" w:rsidRPr="006A203B" w:rsidRDefault="00146CEF" w:rsidP="00146CEF">
      <w:pPr>
        <w:rPr>
          <w:rFonts w:ascii="Liberation Serif" w:hAnsi="Liberation Serif"/>
        </w:rPr>
      </w:pPr>
    </w:p>
    <w:p w:rsidR="00146CEF" w:rsidRPr="006A203B" w:rsidRDefault="00146CEF" w:rsidP="00146CEF">
      <w:pPr>
        <w:rPr>
          <w:rFonts w:ascii="Liberation Serif" w:hAnsi="Liberation Serif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1C4F0F" w:rsidRDefault="00146CEF" w:rsidP="00146CEF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r w:rsidRPr="001C4F0F">
        <w:rPr>
          <w:rFonts w:ascii="Liberation Serif" w:hAnsi="Liberation Serif"/>
          <w:sz w:val="28"/>
          <w:szCs w:val="28"/>
        </w:rPr>
        <w:t>Приложение № 4</w:t>
      </w:r>
    </w:p>
    <w:p w:rsidR="00146CEF" w:rsidRPr="001C4F0F" w:rsidRDefault="00146CEF" w:rsidP="00146CEF">
      <w:pPr>
        <w:jc w:val="right"/>
        <w:rPr>
          <w:rFonts w:ascii="Liberation Serif" w:hAnsi="Liberation Serif"/>
          <w:sz w:val="28"/>
          <w:szCs w:val="28"/>
        </w:rPr>
      </w:pPr>
      <w:r w:rsidRPr="001C4F0F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к Положению </w:t>
      </w:r>
    </w:p>
    <w:p w:rsidR="00146CEF" w:rsidRPr="001C4F0F" w:rsidRDefault="00146CEF" w:rsidP="00146CEF">
      <w:pPr>
        <w:rPr>
          <w:rFonts w:ascii="Liberation Serif" w:hAnsi="Liberation Serif"/>
          <w:sz w:val="28"/>
          <w:szCs w:val="28"/>
        </w:rPr>
      </w:pPr>
    </w:p>
    <w:p w:rsidR="00146CEF" w:rsidRPr="006A203B" w:rsidRDefault="00146CEF" w:rsidP="00146CEF">
      <w:pPr>
        <w:jc w:val="center"/>
        <w:rPr>
          <w:rFonts w:ascii="Liberation Serif" w:hAnsi="Liberation Serif"/>
          <w:b/>
        </w:rPr>
      </w:pPr>
      <w:r w:rsidRPr="006A203B">
        <w:rPr>
          <w:rFonts w:ascii="Liberation Serif" w:hAnsi="Liberation Serif"/>
          <w:b/>
        </w:rPr>
        <w:t>Итоги комплектования  муниципальных образовательных учреждений, реализующих образовательные программы дошкольного образования</w:t>
      </w:r>
    </w:p>
    <w:p w:rsidR="00146CEF" w:rsidRPr="006A203B" w:rsidRDefault="00146CEF" w:rsidP="00146CEF">
      <w:pPr>
        <w:rPr>
          <w:rFonts w:ascii="Liberation Serif" w:hAnsi="Liberation Serif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2126"/>
        <w:gridCol w:w="1843"/>
      </w:tblGrid>
      <w:tr w:rsidR="00146CEF" w:rsidRPr="006A203B" w:rsidTr="00972B5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146CEF" w:rsidRPr="006A203B" w:rsidTr="00972B5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3</w:t>
            </w:r>
          </w:p>
        </w:tc>
      </w:tr>
      <w:tr w:rsidR="00146CEF" w:rsidRPr="006A203B" w:rsidTr="00972B5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1.</w:t>
            </w:r>
            <w:r w:rsidRPr="006A203B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</w:tr>
      <w:tr w:rsidR="00146CEF" w:rsidRPr="006A203B" w:rsidTr="00972B5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из них: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</w:tr>
      <w:tr w:rsidR="00146CEF" w:rsidRPr="006A203B" w:rsidTr="00972B5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  <w:b/>
                <w:i/>
              </w:rPr>
              <w:lastRenderedPageBreak/>
              <w:t>2. по виду права на получение места</w:t>
            </w:r>
          </w:p>
        </w:tc>
      </w:tr>
      <w:tr w:rsidR="00146CEF" w:rsidRPr="006A203B" w:rsidTr="00972B5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  <w:b/>
              </w:rPr>
            </w:pPr>
            <w:r w:rsidRPr="006A203B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</w:tr>
      <w:tr w:rsidR="00146CEF" w:rsidRPr="006A203B" w:rsidTr="00972B5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  <w:b/>
              </w:rPr>
            </w:pPr>
            <w:r w:rsidRPr="006A203B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</w:tr>
      <w:tr w:rsidR="00146CEF" w:rsidRPr="006A203B" w:rsidTr="00972B5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  <w:b/>
              </w:rPr>
            </w:pPr>
            <w:r w:rsidRPr="006A203B">
              <w:rPr>
                <w:rFonts w:ascii="Liberation Serif" w:hAnsi="Liberation Serif"/>
                <w:b/>
              </w:rPr>
              <w:t>2.3. по преимущественному праву,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</w:tr>
      <w:tr w:rsidR="00146CEF" w:rsidRPr="006A203B" w:rsidTr="00972B5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  <w:b/>
                <w:i/>
              </w:rPr>
            </w:pPr>
            <w:r w:rsidRPr="006A203B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  <w:b/>
                <w:i/>
              </w:rPr>
            </w:pPr>
          </w:p>
        </w:tc>
      </w:tr>
      <w:tr w:rsidR="00146CEF" w:rsidRPr="006A203B" w:rsidTr="00972B5E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</w:tr>
      <w:tr w:rsidR="00146CEF" w:rsidRPr="006A203B" w:rsidTr="00972B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___.___.____ г.</w:t>
            </w:r>
          </w:p>
        </w:tc>
      </w:tr>
      <w:tr w:rsidR="00146CEF" w:rsidRPr="006A203B" w:rsidTr="00972B5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3</w:t>
            </w:r>
          </w:p>
        </w:tc>
      </w:tr>
      <w:tr w:rsidR="00146CEF" w:rsidRPr="006A203B" w:rsidTr="00972B5E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</w:tr>
      <w:tr w:rsidR="00146CEF" w:rsidRPr="006A203B" w:rsidTr="00972B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___.___.____ г.</w:t>
            </w:r>
          </w:p>
        </w:tc>
      </w:tr>
      <w:tr w:rsidR="00146CEF" w:rsidRPr="006A203B" w:rsidTr="00972B5E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</w:tr>
      <w:tr w:rsidR="00146CEF" w:rsidRPr="006A203B" w:rsidTr="00972B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___.___.____ г.</w:t>
            </w:r>
          </w:p>
        </w:tc>
      </w:tr>
      <w:tr w:rsidR="00146CEF" w:rsidRPr="006A203B" w:rsidTr="00972B5E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</w:tr>
      <w:tr w:rsidR="00146CEF" w:rsidRPr="006A203B" w:rsidTr="00972B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___.___._____г.</w:t>
            </w:r>
          </w:p>
        </w:tc>
      </w:tr>
      <w:tr w:rsidR="00146CEF" w:rsidRPr="006A203B" w:rsidTr="00972B5E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</w:tr>
      <w:tr w:rsidR="00146CEF" w:rsidRPr="006A203B" w:rsidTr="00972B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F" w:rsidRPr="006A203B" w:rsidRDefault="00146CEF" w:rsidP="00972B5E">
            <w:pPr>
              <w:rPr>
                <w:rFonts w:ascii="Liberation Serif" w:hAnsi="Liberation Serif"/>
              </w:rPr>
            </w:pPr>
            <w:r w:rsidRPr="006A203B">
              <w:rPr>
                <w:rFonts w:ascii="Liberation Serif" w:hAnsi="Liberation Serif"/>
              </w:rPr>
              <w:t>___.___.____ г.</w:t>
            </w:r>
          </w:p>
        </w:tc>
      </w:tr>
    </w:tbl>
    <w:p w:rsidR="00146CEF" w:rsidRPr="006A203B" w:rsidRDefault="00146CEF" w:rsidP="00146CEF">
      <w:pPr>
        <w:rPr>
          <w:rFonts w:ascii="Liberation Serif" w:hAnsi="Liberation Serif"/>
        </w:rPr>
      </w:pPr>
    </w:p>
    <w:p w:rsidR="00146CEF" w:rsidRPr="006A203B" w:rsidRDefault="00146CEF" w:rsidP="00146CEF">
      <w:pPr>
        <w:rPr>
          <w:rFonts w:ascii="Liberation Serif" w:hAnsi="Liberation Serif"/>
        </w:rPr>
      </w:pPr>
    </w:p>
    <w:p w:rsidR="00146CEF" w:rsidRPr="006A203B" w:rsidRDefault="00146CEF" w:rsidP="00146CEF">
      <w:pPr>
        <w:rPr>
          <w:rFonts w:ascii="Liberation Serif" w:hAnsi="Liberation Serif"/>
        </w:rPr>
      </w:pPr>
    </w:p>
    <w:bookmarkEnd w:id="0"/>
    <w:p w:rsidR="00146CEF" w:rsidRDefault="00146CEF"/>
    <w:sectPr w:rsidR="0014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E0398"/>
    <w:multiLevelType w:val="hybridMultilevel"/>
    <w:tmpl w:val="9F5C32F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92741"/>
    <w:multiLevelType w:val="multilevel"/>
    <w:tmpl w:val="F8CEB5F6"/>
    <w:lvl w:ilvl="0">
      <w:start w:val="1"/>
      <w:numFmt w:val="decimal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12876"/>
    <w:multiLevelType w:val="hybridMultilevel"/>
    <w:tmpl w:val="258256EC"/>
    <w:lvl w:ilvl="0" w:tplc="A3267B36">
      <w:start w:val="28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748AA"/>
    <w:multiLevelType w:val="hybridMultilevel"/>
    <w:tmpl w:val="B016A784"/>
    <w:lvl w:ilvl="0" w:tplc="0D5A7D0C">
      <w:start w:val="22"/>
      <w:numFmt w:val="decimal"/>
      <w:lvlText w:val="%1."/>
      <w:lvlJc w:val="left"/>
      <w:pPr>
        <w:ind w:left="1226" w:hanging="37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97F63AE"/>
    <w:multiLevelType w:val="hybridMultilevel"/>
    <w:tmpl w:val="005ABF4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D5"/>
    <w:rsid w:val="001468D5"/>
    <w:rsid w:val="00146CEF"/>
    <w:rsid w:val="005D1DBE"/>
    <w:rsid w:val="008C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2C4C2-95B9-4393-8712-08A965F7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D1DBE"/>
    <w:rPr>
      <w:color w:val="0000FF"/>
      <w:u w:val="single"/>
    </w:rPr>
  </w:style>
  <w:style w:type="paragraph" w:customStyle="1" w:styleId="ConsNormal">
    <w:name w:val="ConsNormal"/>
    <w:rsid w:val="005D1DB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9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78846" TargetMode="External"/><Relationship Id="rId5" Type="http://schemas.openxmlformats.org/officeDocument/2006/relationships/hyperlink" Target="consultantplus://offline/ref=8BF9AB3EAB20BBB60952F79FD6584FE3868FC857D1282730522BC8330E0A760E2B85957B08D3D20E6D9B5B71s447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6608</Words>
  <Characters>37666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2022-11-21T09:37:00Z</dcterms:created>
  <dcterms:modified xsi:type="dcterms:W3CDTF">2022-11-21T09:40:00Z</dcterms:modified>
</cp:coreProperties>
</file>