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202A8" w:rsidTr="009202A8">
        <w:trPr>
          <w:trHeight w:val="524"/>
        </w:trPr>
        <w:tc>
          <w:tcPr>
            <w:tcW w:w="9460" w:type="dxa"/>
            <w:gridSpan w:val="5"/>
            <w:hideMark/>
          </w:tcPr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202A8" w:rsidRDefault="009202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202A8" w:rsidRDefault="009202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7549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02A8" w:rsidTr="009202A8">
        <w:trPr>
          <w:trHeight w:val="524"/>
        </w:trPr>
        <w:tc>
          <w:tcPr>
            <w:tcW w:w="284" w:type="dxa"/>
            <w:vAlign w:val="bottom"/>
            <w:hideMark/>
          </w:tcPr>
          <w:p w:rsidR="009202A8" w:rsidRDefault="009202A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1439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02A8" w:rsidRDefault="00920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202A8" w:rsidTr="009202A8">
        <w:trPr>
          <w:trHeight w:val="130"/>
        </w:trPr>
        <w:tc>
          <w:tcPr>
            <w:tcW w:w="9460" w:type="dxa"/>
            <w:gridSpan w:val="5"/>
          </w:tcPr>
          <w:p w:rsidR="009202A8" w:rsidRDefault="009202A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202A8" w:rsidTr="009202A8">
        <w:tc>
          <w:tcPr>
            <w:tcW w:w="9460" w:type="dxa"/>
            <w:gridSpan w:val="5"/>
          </w:tcPr>
          <w:p w:rsidR="009202A8" w:rsidRPr="009202A8" w:rsidRDefault="009202A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202A8" w:rsidRPr="009202A8" w:rsidRDefault="009202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02A8" w:rsidRPr="009202A8" w:rsidRDefault="009202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02A8" w:rsidTr="009202A8">
        <w:tc>
          <w:tcPr>
            <w:tcW w:w="9460" w:type="dxa"/>
            <w:gridSpan w:val="5"/>
            <w:hideMark/>
          </w:tcPr>
          <w:p w:rsidR="009202A8" w:rsidRDefault="009202A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9202A8" w:rsidTr="009202A8">
        <w:tc>
          <w:tcPr>
            <w:tcW w:w="9460" w:type="dxa"/>
            <w:gridSpan w:val="5"/>
          </w:tcPr>
          <w:p w:rsidR="009202A8" w:rsidRDefault="009202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202A8" w:rsidRDefault="009202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02A8" w:rsidRDefault="009202A8" w:rsidP="00920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Решением Думы городского округа Верхняя Пышма от 27.10.2022 № 54/1 «О внесении изменений в Решение Думы городского округа Верхняя Пышма от 23.12.2021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9202A8" w:rsidRDefault="009202A8" w:rsidP="009202A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202A8" w:rsidRDefault="009202A8" w:rsidP="00920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23.09.2022 № 1175) (далее – Программа), следующие изменения:</w:t>
      </w:r>
    </w:p>
    <w:p w:rsidR="009202A8" w:rsidRDefault="009202A8" w:rsidP="00920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9202A8" w:rsidRDefault="009202A8" w:rsidP="00920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6126"/>
      </w:tblGrid>
      <w:tr w:rsidR="009202A8" w:rsidTr="009202A8">
        <w:trPr>
          <w:trHeight w:val="36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</w:rPr>
              <w:t>Обьем финансирования</w:t>
            </w:r>
          </w:p>
        </w:tc>
        <w:tc>
          <w:tcPr>
            <w:tcW w:w="612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ВСЕГО: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t>муниципальной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639 911,6 тыс. рублей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t>программы по годам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в том числе:</w:t>
            </w:r>
          </w:p>
        </w:tc>
      </w:tr>
      <w:tr w:rsidR="009202A8" w:rsidTr="009202A8">
        <w:trPr>
          <w:trHeight w:val="195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</w:rPr>
              <w:lastRenderedPageBreak/>
              <w:t>реализации, тыс. рублей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2019 год - 33 399,9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2020 год - 42 712,0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2021 год - 312 411,0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2022 год - 192 994,5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2023 год - 29 058,3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 2024 год - 29 335,9 тыс. рублей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02A8" w:rsidRDefault="009202A8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 из них: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02A8" w:rsidRDefault="009202A8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</w:rPr>
            </w:pPr>
            <w:r>
              <w:rPr>
                <w:rStyle w:val="CharacterStyle10"/>
                <w:rFonts w:ascii="Liberation Serif" w:eastAsia="Calibri" w:hAnsi="Liberation Serif" w:cs="Liberation Serif"/>
              </w:rPr>
              <w:t>местный бюджет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02A8" w:rsidRDefault="009202A8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>639 911,6 тыс. рублей</w:t>
            </w:r>
          </w:p>
        </w:tc>
      </w:tr>
      <w:tr w:rsidR="009202A8" w:rsidTr="009202A8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02A8" w:rsidRDefault="009202A8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</w:rPr>
              <w:t>в том числе:</w:t>
            </w:r>
          </w:p>
        </w:tc>
      </w:tr>
      <w:tr w:rsidR="009202A8" w:rsidTr="009202A8">
        <w:trPr>
          <w:trHeight w:val="1995"/>
        </w:trPr>
        <w:tc>
          <w:tcPr>
            <w:tcW w:w="3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A8" w:rsidRDefault="009202A8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202A8" w:rsidRDefault="009202A8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</w:rPr>
              <w:t xml:space="preserve">2019 год - 33 399,9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2020 год - 42 712,0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2021 год - 312 411,0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2022 год - 192 994,5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 xml:space="preserve">2023 год - 29 058,3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</w:rPr>
              <w:br/>
              <w:t>2024 год - 29 335,9 тыс. рублей</w:t>
            </w:r>
          </w:p>
        </w:tc>
      </w:tr>
    </w:tbl>
    <w:p w:rsidR="009202A8" w:rsidRDefault="009202A8" w:rsidP="009202A8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202A8" w:rsidRDefault="009202A8" w:rsidP="009202A8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9202A8" w:rsidRDefault="009202A8" w:rsidP="009202A8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9202A8" w:rsidRDefault="009202A8" w:rsidP="009202A8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202A8" w:rsidTr="009202A8">
        <w:tc>
          <w:tcPr>
            <w:tcW w:w="6237" w:type="dxa"/>
            <w:vAlign w:val="bottom"/>
          </w:tcPr>
          <w:p w:rsidR="009202A8" w:rsidRDefault="009202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02A8" w:rsidRDefault="009202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02A8" w:rsidRDefault="009202A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202A8" w:rsidRDefault="009202A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02A8" w:rsidRDefault="009202A8" w:rsidP="009202A8">
      <w:pPr>
        <w:pStyle w:val="ConsNormal"/>
        <w:widowControl/>
        <w:ind w:firstLine="0"/>
        <w:rPr>
          <w:rFonts w:ascii="Liberation Serif" w:hAnsi="Liberation Serif"/>
        </w:rPr>
      </w:pPr>
    </w:p>
    <w:p w:rsidR="00831BBB" w:rsidRDefault="00831BBB"/>
    <w:sectPr w:rsidR="0083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6"/>
    <w:rsid w:val="006C2736"/>
    <w:rsid w:val="00831BBB"/>
    <w:rsid w:val="009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882B4-E295-4EBB-A2D8-2E99785F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02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9202A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9202A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9202A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9202A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9202A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9202A8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9202A8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9202A8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9202A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2022-11-24T12:47:00Z</dcterms:created>
  <dcterms:modified xsi:type="dcterms:W3CDTF">2022-11-24T12:47:00Z</dcterms:modified>
</cp:coreProperties>
</file>