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091018" w:rsidRPr="0013051B" w:rsidTr="005F21C6">
        <w:trPr>
          <w:trHeight w:val="524"/>
        </w:trPr>
        <w:tc>
          <w:tcPr>
            <w:tcW w:w="9460" w:type="dxa"/>
            <w:gridSpan w:val="5"/>
          </w:tcPr>
          <w:p w:rsidR="00091018" w:rsidRPr="0013051B" w:rsidRDefault="00091018" w:rsidP="005F21C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91018" w:rsidRPr="0013051B" w:rsidRDefault="00091018" w:rsidP="005F21C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91018" w:rsidRPr="0013051B" w:rsidRDefault="00091018" w:rsidP="005F21C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91018" w:rsidRPr="0013051B" w:rsidRDefault="00091018" w:rsidP="005F21C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A3146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64D3F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91018" w:rsidRPr="0013051B" w:rsidTr="005F21C6">
        <w:trPr>
          <w:trHeight w:val="524"/>
        </w:trPr>
        <w:tc>
          <w:tcPr>
            <w:tcW w:w="284" w:type="dxa"/>
            <w:vAlign w:val="bottom"/>
          </w:tcPr>
          <w:p w:rsidR="00091018" w:rsidRPr="0013051B" w:rsidRDefault="00091018" w:rsidP="005F21C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91018" w:rsidRPr="0013051B" w:rsidRDefault="00091018" w:rsidP="005F21C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091018">
              <w:rPr>
                <w:rFonts w:ascii="Liberation Serif" w:hAnsi="Liberation Serif"/>
              </w:rPr>
              <w:t>24</w:t>
            </w:r>
            <w:r>
              <w:rPr>
                <w:rFonts w:ascii="Liberation Serif" w:hAnsi="Liberation Serif"/>
              </w:rPr>
              <w:t>.11.2022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91018" w:rsidRPr="0013051B" w:rsidRDefault="00091018" w:rsidP="005F21C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91018" w:rsidRPr="0013051B" w:rsidRDefault="00091018" w:rsidP="005F21C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1440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91018" w:rsidRPr="0013051B" w:rsidRDefault="00091018" w:rsidP="005F21C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91018" w:rsidRPr="0013051B" w:rsidTr="005F21C6">
        <w:trPr>
          <w:trHeight w:val="130"/>
        </w:trPr>
        <w:tc>
          <w:tcPr>
            <w:tcW w:w="9460" w:type="dxa"/>
            <w:gridSpan w:val="5"/>
          </w:tcPr>
          <w:p w:rsidR="00091018" w:rsidRPr="0013051B" w:rsidRDefault="00091018" w:rsidP="005F21C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91018" w:rsidRPr="0013051B" w:rsidTr="005F21C6">
        <w:tc>
          <w:tcPr>
            <w:tcW w:w="9460" w:type="dxa"/>
            <w:gridSpan w:val="5"/>
          </w:tcPr>
          <w:p w:rsidR="00091018" w:rsidRPr="00091018" w:rsidRDefault="00091018" w:rsidP="005F21C6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91018" w:rsidRPr="00091018" w:rsidRDefault="00091018" w:rsidP="005F21C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91018" w:rsidRPr="00091018" w:rsidRDefault="00091018" w:rsidP="005F21C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91018" w:rsidRPr="0013051B" w:rsidTr="005F21C6">
        <w:tc>
          <w:tcPr>
            <w:tcW w:w="9460" w:type="dxa"/>
            <w:gridSpan w:val="5"/>
          </w:tcPr>
          <w:p w:rsidR="00091018" w:rsidRPr="0013051B" w:rsidRDefault="00091018" w:rsidP="005F21C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разграничена»</w:t>
            </w:r>
          </w:p>
        </w:tc>
      </w:tr>
      <w:tr w:rsidR="00091018" w:rsidRPr="0013051B" w:rsidTr="005F21C6">
        <w:tc>
          <w:tcPr>
            <w:tcW w:w="9460" w:type="dxa"/>
            <w:gridSpan w:val="5"/>
          </w:tcPr>
          <w:p w:rsidR="00091018" w:rsidRPr="0013051B" w:rsidRDefault="00091018" w:rsidP="005F21C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91018" w:rsidRPr="0013051B" w:rsidRDefault="00091018" w:rsidP="005F21C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91018" w:rsidRDefault="00091018" w:rsidP="0009101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В целях соблюдения норм Земельного кодекса Российской Федерации, руководствуясь Федеральным законом от 6 октября 2003 года № 131-ФЗ </w:t>
      </w:r>
      <w:r>
        <w:rPr>
          <w:rFonts w:ascii="Liberation Serif" w:hAnsi="Liberation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Федерального закона от 27 июля 2010 года № 210-ФЗ </w:t>
      </w:r>
      <w:r>
        <w:rPr>
          <w:rFonts w:ascii="Liberation Serif" w:hAnsi="Liberation Serif"/>
          <w:sz w:val="28"/>
          <w:szCs w:val="28"/>
        </w:rPr>
        <w:br/>
        <w:t xml:space="preserve">«Об организации предоставления государственных и муниципальных услуг»,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20.01.2020 № 38 «О разработке и утверждении административных регламентов предоставления муниципальных услуг  на территории городского округа Верхняя Пышма», Уставом городского округа Верхняя Пышма, администрация  городского округа Верхняя Пышма   </w:t>
      </w:r>
    </w:p>
    <w:p w:rsidR="00091018" w:rsidRPr="0013051B" w:rsidRDefault="00091018" w:rsidP="0009101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91018" w:rsidRDefault="00091018" w:rsidP="0009101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административный регламент предоставления муниципальной услуги «</w:t>
      </w:r>
      <w:r w:rsidRPr="00E0536D">
        <w:rPr>
          <w:rFonts w:ascii="Liberation Serif" w:hAnsi="Liberation Serif"/>
          <w:sz w:val="28"/>
          <w:szCs w:val="28"/>
        </w:rPr>
        <w:t>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</w:t>
      </w:r>
      <w:r>
        <w:rPr>
          <w:rFonts w:ascii="Liberation Serif" w:hAnsi="Liberation Serif"/>
          <w:sz w:val="28"/>
          <w:szCs w:val="28"/>
        </w:rPr>
        <w:t>» (прилагается).</w:t>
      </w:r>
    </w:p>
    <w:p w:rsidR="00091018" w:rsidRDefault="00091018" w:rsidP="0009101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bookmarkStart w:id="0" w:name="_GoBack"/>
      <w:r>
        <w:rPr>
          <w:rFonts w:ascii="Liberation Serif" w:hAnsi="Liberation Serif"/>
          <w:sz w:val="28"/>
          <w:szCs w:val="28"/>
        </w:rPr>
        <w:t>. Опубликовать настоящее постановление в газете «Красное знамя», на официальном интернет 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</w:t>
      </w:r>
      <w:proofErr w:type="spellEnd"/>
      <w:r>
        <w:rPr>
          <w:rFonts w:ascii="Liberation Serif" w:hAnsi="Liberation Serif"/>
          <w:sz w:val="28"/>
          <w:szCs w:val="28"/>
        </w:rPr>
        <w:t>–</w:t>
      </w:r>
      <w:proofErr w:type="spellStart"/>
      <w:r>
        <w:rPr>
          <w:rFonts w:ascii="Liberation Serif" w:hAnsi="Liberation Serif"/>
          <w:sz w:val="28"/>
          <w:szCs w:val="28"/>
        </w:rPr>
        <w:t>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 w:rsidRPr="00FC34DA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movp.ru).</w:t>
      </w:r>
      <w:bookmarkEnd w:id="0"/>
    </w:p>
    <w:p w:rsidR="00091018" w:rsidRDefault="00091018" w:rsidP="0009101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 </w:t>
      </w:r>
    </w:p>
    <w:p w:rsidR="00091018" w:rsidRPr="0013051B" w:rsidRDefault="00091018" w:rsidP="0009101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91018" w:rsidRPr="0013051B" w:rsidTr="005F21C6">
        <w:tc>
          <w:tcPr>
            <w:tcW w:w="6237" w:type="dxa"/>
            <w:vAlign w:val="bottom"/>
          </w:tcPr>
          <w:p w:rsidR="00091018" w:rsidRPr="0013051B" w:rsidRDefault="00091018" w:rsidP="005F21C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91018" w:rsidRPr="0013051B" w:rsidRDefault="00091018" w:rsidP="005F21C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31BBB" w:rsidRDefault="00831BBB"/>
    <w:sectPr w:rsidR="00831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99"/>
    <w:rsid w:val="00091018"/>
    <w:rsid w:val="007C2899"/>
    <w:rsid w:val="0083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92EED-0F92-4F50-8664-20C5E896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2022-11-24T12:52:00Z</dcterms:created>
  <dcterms:modified xsi:type="dcterms:W3CDTF">2022-11-24T12:53:00Z</dcterms:modified>
</cp:coreProperties>
</file>