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99779F" w:rsidTr="0099779F">
        <w:trPr>
          <w:trHeight w:val="524"/>
        </w:trPr>
        <w:tc>
          <w:tcPr>
            <w:tcW w:w="9460" w:type="dxa"/>
            <w:gridSpan w:val="5"/>
            <w:hideMark/>
          </w:tcPr>
          <w:p w:rsidR="0099779F" w:rsidRDefault="00997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9779F" w:rsidRDefault="00997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9779F" w:rsidRDefault="0099779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9779F" w:rsidRDefault="0099779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88DF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9779F" w:rsidTr="0099779F">
        <w:trPr>
          <w:trHeight w:val="524"/>
        </w:trPr>
        <w:tc>
          <w:tcPr>
            <w:tcW w:w="284" w:type="dxa"/>
            <w:vAlign w:val="bottom"/>
            <w:hideMark/>
          </w:tcPr>
          <w:p w:rsidR="0099779F" w:rsidRDefault="0099779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779F" w:rsidRDefault="00997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29.11.2022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9779F" w:rsidRDefault="00997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779F" w:rsidRDefault="00997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1479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9779F" w:rsidRDefault="009977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9779F" w:rsidTr="0099779F">
        <w:trPr>
          <w:trHeight w:val="130"/>
        </w:trPr>
        <w:tc>
          <w:tcPr>
            <w:tcW w:w="9460" w:type="dxa"/>
            <w:gridSpan w:val="5"/>
          </w:tcPr>
          <w:p w:rsidR="0099779F" w:rsidRDefault="0099779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9779F" w:rsidTr="0099779F">
        <w:tc>
          <w:tcPr>
            <w:tcW w:w="9460" w:type="dxa"/>
            <w:gridSpan w:val="5"/>
          </w:tcPr>
          <w:p w:rsidR="0099779F" w:rsidRPr="0099779F" w:rsidRDefault="0099779F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9779F" w:rsidRPr="0099779F" w:rsidRDefault="0099779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9779F" w:rsidRPr="0099779F" w:rsidRDefault="0099779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9779F" w:rsidTr="0099779F">
        <w:tc>
          <w:tcPr>
            <w:tcW w:w="9460" w:type="dxa"/>
            <w:gridSpan w:val="5"/>
            <w:hideMark/>
          </w:tcPr>
          <w:p w:rsidR="0099779F" w:rsidRDefault="0099779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«Запись на обучение по дополнительной образовательной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программе»   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</w:t>
            </w:r>
          </w:p>
        </w:tc>
      </w:tr>
      <w:tr w:rsidR="0099779F" w:rsidTr="0099779F">
        <w:tc>
          <w:tcPr>
            <w:tcW w:w="9460" w:type="dxa"/>
            <w:gridSpan w:val="5"/>
          </w:tcPr>
          <w:p w:rsidR="0099779F" w:rsidRDefault="009977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9779F" w:rsidRDefault="009977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779F" w:rsidRDefault="0099779F" w:rsidP="0099779F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На основании </w:t>
      </w:r>
      <w:hyperlink r:id="rId4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13 части 1 статьи 16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статьи 3 Федерального закона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 xml:space="preserve">от 27 июля 2010 года № 210-ФЗ «Об организации предоставления государственных и муниципальных услуг», </w:t>
      </w:r>
      <w:hyperlink r:id="rId5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2 части 1 статьи 9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 декабря 2012 года № 273-ФЗ «Об образовании в Российской Федерации», </w:t>
      </w:r>
      <w:hyperlink r:id="rId6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2 статьи 7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Закона Свердловской области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15 июля 2013 года № 78-ОЗ «Об образовании в Свердловской области», </w:t>
      </w:r>
      <w:r>
        <w:rPr>
          <w:rFonts w:ascii="Liberation Serif" w:hAnsi="Liberation Serif"/>
          <w:sz w:val="28"/>
          <w:szCs w:val="28"/>
        </w:rPr>
        <w:t>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hyperlink r:id="rId7" w:history="1">
        <w:r>
          <w:rPr>
            <w:rStyle w:val="a3"/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</w:p>
    <w:p w:rsidR="0099779F" w:rsidRDefault="0099779F" w:rsidP="0099779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9779F" w:rsidRDefault="0099779F" w:rsidP="0099779F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 xml:space="preserve">Утвердить </w:t>
      </w:r>
      <w:r>
        <w:rPr>
          <w:rFonts w:ascii="Liberation Serif" w:hAnsi="Liberation Serif" w:cs="Times New Roman"/>
          <w:b w:val="0"/>
          <w:sz w:val="28"/>
          <w:szCs w:val="28"/>
        </w:rPr>
        <w:t>административный регламента предоставления муниципальной услуги «</w:t>
      </w:r>
      <w:r>
        <w:rPr>
          <w:rFonts w:ascii="Liberation Serif" w:eastAsia="Calibri" w:hAnsi="Liberation Serif" w:cs="Liberation Serif"/>
          <w:b w:val="0"/>
          <w:sz w:val="28"/>
          <w:szCs w:val="28"/>
          <w:lang w:eastAsia="en-US"/>
        </w:rPr>
        <w:t>Запись на обучение по дополнительной образовательной программе»</w:t>
      </w:r>
      <w:r>
        <w:rPr>
          <w:rFonts w:ascii="Liberation Serif" w:hAnsi="Liberation Serif"/>
          <w:b w:val="0"/>
          <w:sz w:val="28"/>
          <w:szCs w:val="28"/>
        </w:rPr>
        <w:t xml:space="preserve"> учреждениями, подведомственными муниципальному казенному учреждению «Управление образования городского округа Верхняя Пышма» (прилагается).</w:t>
      </w:r>
    </w:p>
    <w:p w:rsidR="0099779F" w:rsidRDefault="0099779F" w:rsidP="0099779F">
      <w:pPr>
        <w:pStyle w:val="ConsPlusTitle"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2. Признать утратившим силу постановление администрации городского округа Верхняя Пышма от 25.11.2021 № 988 «Об утверждении административного регламента предоставления муниципальной услуги «Запись на обучение по дополнительной образовательной программе учреждениями, подведомственными муниципальному казенному учреждению «Управление образования городского округа Верхняя Пышма».</w:t>
      </w:r>
    </w:p>
    <w:p w:rsidR="0099779F" w:rsidRDefault="0099779F" w:rsidP="0099779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bookmarkStart w:id="0" w:name="_GoBack"/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8" w:history="1">
        <w:r>
          <w:rPr>
            <w:rStyle w:val="a3"/>
            <w:rFonts w:ascii="Liberation Serif" w:hAnsi="Liberation Serif"/>
            <w:sz w:val="28"/>
            <w:szCs w:val="28"/>
          </w:rPr>
          <w:t>www.верхняяпышма-право.рф</w:t>
        </w:r>
      </w:hyperlink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  <w:bookmarkEnd w:id="0"/>
    </w:p>
    <w:p w:rsidR="0099779F" w:rsidRDefault="0099779F" w:rsidP="0099779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99779F" w:rsidRDefault="0099779F" w:rsidP="009977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9779F" w:rsidRDefault="0099779F" w:rsidP="009977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9779F" w:rsidTr="0099779F">
        <w:tc>
          <w:tcPr>
            <w:tcW w:w="6237" w:type="dxa"/>
            <w:vAlign w:val="bottom"/>
            <w:hideMark/>
          </w:tcPr>
          <w:p w:rsidR="0099779F" w:rsidRDefault="0099779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9779F" w:rsidRDefault="0099779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9779F" w:rsidRDefault="0099779F" w:rsidP="0099779F">
      <w:pPr>
        <w:pStyle w:val="ConsNormal"/>
        <w:widowControl/>
        <w:ind w:firstLine="0"/>
        <w:rPr>
          <w:rFonts w:ascii="Liberation Serif" w:hAnsi="Liberation Serif"/>
        </w:rPr>
      </w:pPr>
    </w:p>
    <w:p w:rsidR="00806D69" w:rsidRDefault="00806D69"/>
    <w:sectPr w:rsidR="0080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2A"/>
    <w:rsid w:val="00806D69"/>
    <w:rsid w:val="0099779F"/>
    <w:rsid w:val="00C8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25C8C-35CA-44A7-A498-C15A2660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779F"/>
    <w:rPr>
      <w:color w:val="0000FF"/>
      <w:u w:val="single"/>
    </w:rPr>
  </w:style>
  <w:style w:type="paragraph" w:customStyle="1" w:styleId="ConsNormal">
    <w:name w:val="ConsNormal"/>
    <w:rsid w:val="009977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997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F9AB3EAB20BBB60952F79FD6584FE3868FC857D1282730522BC8330E0A760E2B85957B08D3D20E6D9B5B71s44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5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2022-11-30T04:36:00Z</dcterms:created>
  <dcterms:modified xsi:type="dcterms:W3CDTF">2022-11-30T04:37:00Z</dcterms:modified>
</cp:coreProperties>
</file>