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2E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УТВЕРЖДЕН</w:t>
      </w:r>
    </w:p>
    <w:p w:rsidR="001B4189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постановлением администрации</w:t>
      </w:r>
    </w:p>
    <w:p w:rsidR="00101B65" w:rsidRPr="008E5E7C" w:rsidRDefault="00A3692E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городского округа Верхняя Пышма</w:t>
      </w:r>
    </w:p>
    <w:p w:rsidR="001B4189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от</w:t>
      </w:r>
      <w:r w:rsidR="00F41D0B" w:rsidRPr="008E5E7C">
        <w:rPr>
          <w:rFonts w:ascii="Liberation Serif" w:hAnsi="Liberation Serif"/>
          <w:color w:val="000000" w:themeColor="text1"/>
          <w:szCs w:val="28"/>
        </w:rPr>
        <w:t xml:space="preserve"> _____</w:t>
      </w:r>
      <w:r w:rsidR="007B343D">
        <w:rPr>
          <w:rFonts w:ascii="Liberation Serif" w:hAnsi="Liberation Serif"/>
          <w:color w:val="000000" w:themeColor="text1"/>
          <w:szCs w:val="28"/>
        </w:rPr>
        <w:t>02.12.2022</w:t>
      </w:r>
      <w:r w:rsidR="00FC3027" w:rsidRPr="008E5E7C">
        <w:rPr>
          <w:rFonts w:ascii="Liberation Serif" w:hAnsi="Liberation Serif"/>
          <w:color w:val="000000" w:themeColor="text1"/>
          <w:szCs w:val="28"/>
        </w:rPr>
        <w:t>_____</w:t>
      </w:r>
      <w:r w:rsidRPr="008E5E7C">
        <w:rPr>
          <w:rFonts w:ascii="Liberation Serif" w:hAnsi="Liberation Serif"/>
          <w:color w:val="000000" w:themeColor="text1"/>
          <w:szCs w:val="28"/>
        </w:rPr>
        <w:t xml:space="preserve"> № </w:t>
      </w:r>
      <w:r w:rsidR="00F41D0B" w:rsidRPr="008E5E7C">
        <w:rPr>
          <w:rFonts w:ascii="Liberation Serif" w:hAnsi="Liberation Serif"/>
          <w:color w:val="000000" w:themeColor="text1"/>
          <w:szCs w:val="28"/>
        </w:rPr>
        <w:t>_</w:t>
      </w:r>
      <w:r w:rsidR="007B343D">
        <w:rPr>
          <w:rFonts w:ascii="Liberation Serif" w:hAnsi="Liberation Serif"/>
          <w:color w:val="000000" w:themeColor="text1"/>
          <w:szCs w:val="28"/>
        </w:rPr>
        <w:t>1487</w:t>
      </w:r>
      <w:r w:rsidR="00F41D0B" w:rsidRPr="008E5E7C">
        <w:rPr>
          <w:rFonts w:ascii="Liberation Serif" w:hAnsi="Liberation Serif"/>
          <w:color w:val="000000" w:themeColor="text1"/>
          <w:szCs w:val="28"/>
        </w:rPr>
        <w:t>_</w:t>
      </w:r>
    </w:p>
    <w:p w:rsidR="00C40D26" w:rsidRPr="008E5E7C" w:rsidRDefault="00C40D26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7062BE" w:rsidRPr="008E5E7C" w:rsidRDefault="007062BE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 xml:space="preserve">ПЛАН ПРОВЕДЕНИЯ ЭКСПЕРТИЗЫ </w:t>
      </w: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>нормативных правовых актов городского округа Верхняя Пышма</w:t>
      </w:r>
      <w:r w:rsidR="001C54A9" w:rsidRPr="008E5E7C">
        <w:rPr>
          <w:rFonts w:ascii="Liberation Serif" w:hAnsi="Liberation Serif"/>
          <w:b/>
          <w:bCs/>
          <w:szCs w:val="28"/>
        </w:rPr>
        <w:t xml:space="preserve"> на 202</w:t>
      </w:r>
      <w:r w:rsidR="00BA5CE8">
        <w:rPr>
          <w:rFonts w:ascii="Liberation Serif" w:hAnsi="Liberation Serif"/>
          <w:b/>
          <w:bCs/>
          <w:szCs w:val="28"/>
        </w:rPr>
        <w:t>3</w:t>
      </w:r>
      <w:r w:rsidR="00462CD9" w:rsidRPr="008E5E7C">
        <w:rPr>
          <w:rFonts w:ascii="Liberation Serif" w:hAnsi="Liberation Serif"/>
          <w:b/>
          <w:bCs/>
          <w:szCs w:val="28"/>
        </w:rPr>
        <w:t xml:space="preserve"> год</w:t>
      </w: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5609"/>
        <w:gridCol w:w="3484"/>
        <w:gridCol w:w="3575"/>
        <w:gridCol w:w="1349"/>
      </w:tblGrid>
      <w:tr w:rsidR="00525350" w:rsidRPr="008E5E7C" w:rsidTr="00B933BE">
        <w:trPr>
          <w:trHeight w:val="1834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№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п/п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F23342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Реквизиты нормативного правового акта (вид, дата, номер, наименование, редакция)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8E5E7C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Анализируемая сфера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Разработчик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нормативного правового акта, к компетенции и полномочиям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которого относится исследуемая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сфера общественных отношений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F23342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Дата начала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проведения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экспертизы </w:t>
            </w:r>
          </w:p>
        </w:tc>
        <w:bookmarkStart w:id="0" w:name="_GoBack"/>
        <w:bookmarkEnd w:id="0"/>
      </w:tr>
      <w:tr w:rsidR="002E1C50" w:rsidRPr="008E5E7C" w:rsidTr="00B933BE">
        <w:trPr>
          <w:trHeight w:val="2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1C50" w:rsidRPr="00E14689" w:rsidRDefault="002E1C50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E14689">
              <w:rPr>
                <w:rFonts w:ascii="Liberation Serif" w:hAnsi="Liberation Serif"/>
                <w:b/>
                <w:szCs w:val="28"/>
              </w:rPr>
              <w:t>Направление «Экспертиза»</w:t>
            </w:r>
          </w:p>
        </w:tc>
      </w:tr>
      <w:tr w:rsidR="00525350" w:rsidRPr="008E5E7C" w:rsidTr="00B933BE">
        <w:trPr>
          <w:trHeight w:val="136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8E5E7C" w:rsidRDefault="00E14689" w:rsidP="00E14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1A5954" w:rsidRDefault="00E14689" w:rsidP="00E1468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BF1EAB">
              <w:rPr>
                <w:rFonts w:ascii="Liberation Serif" w:hAnsi="Liberation Serif"/>
                <w:szCs w:val="28"/>
              </w:rPr>
              <w:t>Постановление администрации городского округа Верхняя Пышма от 08.02.2022 № 92 «Об утверждении состава комиссии по определению условий приватизации имущества городского округа Верхняя Пышма на 2022»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Default="00E14689" w:rsidP="00E1468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Деятельность комиссии по приватизации (установление требований к составу и порядку деятельности указанной комиссии)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8E5E7C" w:rsidRDefault="00E14689" w:rsidP="00E1468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Default="00E14689" w:rsidP="00E14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 квартал</w:t>
            </w:r>
          </w:p>
        </w:tc>
      </w:tr>
      <w:tr w:rsidR="00E14689" w:rsidRPr="008E5E7C" w:rsidTr="00B933BE">
        <w:trPr>
          <w:trHeight w:val="1687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8E5E7C" w:rsidRDefault="003D516D" w:rsidP="00E14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4F4705" w:rsidRDefault="00E14689" w:rsidP="00E1468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364ECC">
              <w:rPr>
                <w:rFonts w:ascii="Liberation Serif" w:hAnsi="Liberation Serif"/>
                <w:szCs w:val="28"/>
              </w:rPr>
              <w:t>Решение Думы от 27</w:t>
            </w:r>
            <w:r>
              <w:rPr>
                <w:rFonts w:ascii="Liberation Serif" w:hAnsi="Liberation Serif"/>
                <w:szCs w:val="28"/>
              </w:rPr>
              <w:t>.11.</w:t>
            </w:r>
            <w:r w:rsidRPr="00364ECC">
              <w:rPr>
                <w:rFonts w:ascii="Liberation Serif" w:hAnsi="Liberation Serif"/>
                <w:szCs w:val="28"/>
              </w:rPr>
              <w:t>2007 № 50/15 «О Правилах организации деятельности по сбору, хранению, вывозу, утилизации и переработке жидких хозяйственно-бытовых отходов на территории городского округа Верхняя Пышма»</w:t>
            </w:r>
            <w:r>
              <w:rPr>
                <w:rFonts w:ascii="Liberation Serif" w:hAnsi="Liberation Serif"/>
                <w:szCs w:val="28"/>
              </w:rPr>
              <w:t xml:space="preserve"> (в редакции Решения Думы от 28.10.2010 № 26/12)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Default="00E14689" w:rsidP="00E1468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Организация </w:t>
            </w:r>
            <w:r w:rsidRPr="00364ECC">
              <w:rPr>
                <w:rFonts w:ascii="Liberation Serif" w:hAnsi="Liberation Serif"/>
                <w:szCs w:val="28"/>
              </w:rPr>
              <w:t>деятельности по сбору, хранению, вывозу, утилизации и переработке жидких хозяйственно-бытовых отходов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342EEC" w:rsidRDefault="00E14689" w:rsidP="00E14689">
            <w:pPr>
              <w:rPr>
                <w:rFonts w:ascii="Liberation Serif" w:hAnsi="Liberation Serif"/>
              </w:rPr>
            </w:pPr>
            <w:r w:rsidRPr="00B0140E">
              <w:rPr>
                <w:rFonts w:ascii="Liberation Serif" w:hAnsi="Liberation Serif"/>
              </w:rPr>
              <w:t>Муниципальное казенное учреждение «Комитет жилищно- коммунального хозяйства»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4689" w:rsidRPr="008E5E7C" w:rsidRDefault="00E14689" w:rsidP="00E14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  <w:r w:rsidRPr="008E5E7C">
              <w:rPr>
                <w:rFonts w:ascii="Liberation Serif" w:hAnsi="Liberation Serif"/>
                <w:szCs w:val="28"/>
              </w:rPr>
              <w:t xml:space="preserve"> квартал</w:t>
            </w:r>
          </w:p>
          <w:p w:rsidR="00E14689" w:rsidRPr="008E5E7C" w:rsidRDefault="00E14689" w:rsidP="00E14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  <w:p w:rsidR="00E14689" w:rsidRPr="008E5E7C" w:rsidRDefault="00E14689" w:rsidP="00E14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525350" w:rsidRPr="008E5E7C" w:rsidTr="00B933BE">
        <w:trPr>
          <w:trHeight w:val="135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lastRenderedPageBreak/>
              <w:t>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1A5954" w:rsidRDefault="009F76AB" w:rsidP="009F76A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1A5954">
              <w:rPr>
                <w:rFonts w:ascii="Liberation Serif" w:hAnsi="Liberation Serif"/>
                <w:szCs w:val="28"/>
              </w:rPr>
              <w:t>Решение Думы от 29 ноября 2012 года № 55/10 «О мерах материального и морального стимулирования добровольных пожарных, осуществляющих свою деятельность на территории городского округа Верхняя Пышма»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Default="0080755B" w:rsidP="008075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Стимулирование добровольных пожарных (и</w:t>
            </w:r>
            <w:r w:rsidR="009F76AB">
              <w:rPr>
                <w:rFonts w:ascii="Liberation Serif" w:hAnsi="Liberation Serif"/>
                <w:szCs w:val="28"/>
              </w:rPr>
              <w:t xml:space="preserve">ная </w:t>
            </w:r>
            <w:r w:rsidR="002F4E09">
              <w:rPr>
                <w:rFonts w:ascii="Liberation Serif" w:hAnsi="Liberation Serif"/>
                <w:szCs w:val="28"/>
              </w:rPr>
              <w:t>экономическая деятельность</w:t>
            </w:r>
            <w:r>
              <w:rPr>
                <w:rFonts w:ascii="Liberation Serif" w:hAnsi="Liberation Serif"/>
                <w:szCs w:val="28"/>
              </w:rPr>
              <w:t>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2A7891" w:rsidRDefault="009F76AB" w:rsidP="009F76A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284EFB">
              <w:rPr>
                <w:rFonts w:ascii="Liberation Serif" w:hAnsi="Liberation Serif"/>
                <w:szCs w:val="28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  <w:r w:rsidRPr="008E5E7C">
              <w:rPr>
                <w:rFonts w:ascii="Liberation Serif" w:hAnsi="Liberation Serif"/>
                <w:szCs w:val="28"/>
              </w:rPr>
              <w:t xml:space="preserve"> квартал</w:t>
            </w:r>
          </w:p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525350" w:rsidRPr="008E5E7C" w:rsidTr="00B933BE">
        <w:trPr>
          <w:trHeight w:val="147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8E5E7C" w:rsidRDefault="0042300A" w:rsidP="0042300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42300A">
              <w:rPr>
                <w:rFonts w:ascii="Liberation Serif" w:hAnsi="Liberation Serif"/>
                <w:szCs w:val="28"/>
              </w:rPr>
              <w:t>Решение Думы городского округа Верхняя Пышма от 25</w:t>
            </w:r>
            <w:r>
              <w:rPr>
                <w:rFonts w:ascii="Liberation Serif" w:hAnsi="Liberation Serif"/>
                <w:szCs w:val="28"/>
              </w:rPr>
              <w:t xml:space="preserve"> сентября </w:t>
            </w:r>
            <w:r w:rsidRPr="0042300A">
              <w:rPr>
                <w:rFonts w:ascii="Liberation Serif" w:hAnsi="Liberation Serif"/>
                <w:szCs w:val="28"/>
              </w:rPr>
              <w:t>2014</w:t>
            </w:r>
            <w:r>
              <w:rPr>
                <w:rFonts w:ascii="Liberation Serif" w:hAnsi="Liberation Serif"/>
                <w:szCs w:val="28"/>
              </w:rPr>
              <w:t xml:space="preserve"> года</w:t>
            </w:r>
            <w:r w:rsidRPr="0042300A">
              <w:rPr>
                <w:rFonts w:ascii="Liberation Serif" w:hAnsi="Liberation Serif"/>
                <w:szCs w:val="28"/>
              </w:rPr>
              <w:t xml:space="preserve"> </w:t>
            </w:r>
            <w:r>
              <w:rPr>
                <w:rFonts w:ascii="Liberation Serif" w:hAnsi="Liberation Serif"/>
                <w:szCs w:val="28"/>
              </w:rPr>
              <w:t>№ 19/7 «</w:t>
            </w:r>
            <w:r w:rsidRPr="0042300A">
              <w:rPr>
                <w:rFonts w:ascii="Liberation Serif" w:hAnsi="Liberation Serif"/>
                <w:szCs w:val="28"/>
              </w:rPr>
              <w:t>О Положении об особенностях списания муниципального имущества городского округа Верхняя Пышма</w:t>
            </w:r>
            <w:r>
              <w:rPr>
                <w:rFonts w:ascii="Liberation Serif" w:hAnsi="Liberation Serif"/>
                <w:szCs w:val="28"/>
              </w:rPr>
              <w:t>»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8E5E7C" w:rsidRDefault="001058D9" w:rsidP="001058D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Списание </w:t>
            </w:r>
            <w:r w:rsidR="009F76AB">
              <w:rPr>
                <w:rFonts w:ascii="Liberation Serif" w:hAnsi="Liberation Serif"/>
                <w:szCs w:val="28"/>
              </w:rPr>
              <w:t>имущества</w:t>
            </w:r>
            <w:r>
              <w:rPr>
                <w:rFonts w:ascii="Liberation Serif" w:hAnsi="Liberation Serif"/>
                <w:szCs w:val="28"/>
              </w:rPr>
              <w:t xml:space="preserve">, находящегося в муниципальной собственности </w:t>
            </w:r>
            <w:r w:rsidRPr="001058D9">
              <w:rPr>
                <w:rFonts w:ascii="Liberation Serif" w:hAnsi="Liberation Serif"/>
                <w:szCs w:val="28"/>
              </w:rPr>
              <w:t>(иная экономическая деятельность)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  <w:r w:rsidRPr="008E5E7C">
              <w:rPr>
                <w:rFonts w:ascii="Liberation Serif" w:hAnsi="Liberation Serif"/>
                <w:szCs w:val="28"/>
              </w:rPr>
              <w:t xml:space="preserve"> квартал</w:t>
            </w:r>
          </w:p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  <w:p w:rsidR="009F76AB" w:rsidRPr="008E5E7C" w:rsidRDefault="009F76AB" w:rsidP="009F7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525350" w:rsidRPr="008E5E7C" w:rsidTr="00B933BE">
        <w:trPr>
          <w:trHeight w:val="147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Default="00525350" w:rsidP="00525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364ECC" w:rsidRDefault="00525350" w:rsidP="0052535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1A5954">
              <w:rPr>
                <w:rFonts w:ascii="Liberation Serif" w:hAnsi="Liberation Serif"/>
                <w:szCs w:val="28"/>
              </w:rPr>
              <w:t>Решение Думы муниципального образования «Верхняя Пышма» от 24 ноября 2005 года № 18/3 «О положении о порядке сноса самовольно построенных (строящихся) строений и освобождения самовольно занятых земель на территории городского округа Верхняя Пышма»;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8E5E7C" w:rsidRDefault="002F4E09" w:rsidP="002F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П</w:t>
            </w:r>
            <w:r w:rsidRPr="002F4E09">
              <w:rPr>
                <w:rFonts w:ascii="Liberation Serif" w:hAnsi="Liberation Serif"/>
                <w:szCs w:val="28"/>
              </w:rPr>
              <w:t>оряд</w:t>
            </w:r>
            <w:r>
              <w:rPr>
                <w:rFonts w:ascii="Liberation Serif" w:hAnsi="Liberation Serif"/>
                <w:szCs w:val="28"/>
              </w:rPr>
              <w:t>о</w:t>
            </w:r>
            <w:r w:rsidRPr="002F4E09">
              <w:rPr>
                <w:rFonts w:ascii="Liberation Serif" w:hAnsi="Liberation Serif"/>
                <w:szCs w:val="28"/>
              </w:rPr>
              <w:t>к сноса самовольно построенных (строящихся) строений и освобождения самовольно занятых земель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8E5E7C" w:rsidRDefault="00525350" w:rsidP="0052535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2A7891">
              <w:rPr>
                <w:rFonts w:ascii="Liberation Serif" w:hAnsi="Liberation Serif"/>
                <w:szCs w:val="28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8E5E7C" w:rsidRDefault="00525350" w:rsidP="00525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3 квартал</w:t>
            </w:r>
          </w:p>
        </w:tc>
      </w:tr>
      <w:tr w:rsidR="00525350" w:rsidRPr="008E5E7C" w:rsidTr="00B933BE">
        <w:trPr>
          <w:trHeight w:val="2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525350" w:rsidRDefault="00525350" w:rsidP="00525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525350">
              <w:rPr>
                <w:rFonts w:ascii="Liberation Serif" w:hAnsi="Liberation Serif"/>
                <w:b/>
                <w:szCs w:val="28"/>
              </w:rPr>
              <w:t>Направление «Оценка фактического воздействия»</w:t>
            </w:r>
          </w:p>
        </w:tc>
      </w:tr>
      <w:tr w:rsidR="00525350" w:rsidRPr="008E5E7C" w:rsidTr="00B933BE">
        <w:trPr>
          <w:trHeight w:val="499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8E5E7C" w:rsidRDefault="00525350" w:rsidP="00525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8E5E7C" w:rsidRDefault="00525350" w:rsidP="0052535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Постановление администрации городского округа</w:t>
            </w:r>
            <w:r w:rsidRPr="002A7891">
              <w:rPr>
                <w:rFonts w:ascii="Liberation Serif" w:hAnsi="Liberation Serif"/>
                <w:szCs w:val="28"/>
              </w:rPr>
              <w:t xml:space="preserve"> Верхняя Пышма </w:t>
            </w:r>
            <w:r>
              <w:rPr>
                <w:rFonts w:ascii="Liberation Serif" w:hAnsi="Liberation Serif"/>
                <w:szCs w:val="28"/>
              </w:rPr>
              <w:t>от 20</w:t>
            </w:r>
            <w:r w:rsidRPr="00C24A00">
              <w:rPr>
                <w:rFonts w:ascii="Liberation Serif" w:hAnsi="Liberation Serif"/>
                <w:szCs w:val="28"/>
              </w:rPr>
              <w:t>.0</w:t>
            </w:r>
            <w:r>
              <w:rPr>
                <w:rFonts w:ascii="Liberation Serif" w:hAnsi="Liberation Serif"/>
                <w:szCs w:val="28"/>
              </w:rPr>
              <w:t>6</w:t>
            </w:r>
            <w:r w:rsidRPr="00C24A00">
              <w:rPr>
                <w:rFonts w:ascii="Liberation Serif" w:hAnsi="Liberation Serif"/>
                <w:szCs w:val="28"/>
              </w:rPr>
              <w:t xml:space="preserve">.2017 № </w:t>
            </w:r>
            <w:r>
              <w:rPr>
                <w:rFonts w:ascii="Liberation Serif" w:hAnsi="Liberation Serif"/>
                <w:szCs w:val="28"/>
              </w:rPr>
              <w:t>409</w:t>
            </w:r>
            <w:r w:rsidRPr="00C24A00">
              <w:rPr>
                <w:rFonts w:ascii="Liberation Serif" w:hAnsi="Liberation Serif"/>
                <w:szCs w:val="28"/>
              </w:rPr>
              <w:t xml:space="preserve"> </w:t>
            </w:r>
            <w:r w:rsidRPr="002A7891">
              <w:rPr>
                <w:rFonts w:ascii="Liberation Serif" w:hAnsi="Liberation Serif"/>
                <w:szCs w:val="28"/>
              </w:rPr>
              <w:t>«О</w:t>
            </w:r>
            <w:r>
              <w:rPr>
                <w:rFonts w:ascii="Liberation Serif" w:hAnsi="Liberation Serif"/>
                <w:szCs w:val="28"/>
              </w:rPr>
              <w:t xml:space="preserve"> внесении изменений в муниципальную программу «Совершенствование социально-экономической политики на территории городского округа Верхняя Пышма», утвержденную постановлением администрации</w:t>
            </w:r>
            <w:r w:rsidRPr="002A7891">
              <w:rPr>
                <w:rFonts w:ascii="Liberation Serif" w:hAnsi="Liberation Serif"/>
                <w:szCs w:val="28"/>
              </w:rPr>
              <w:t xml:space="preserve"> городского округа Верхняя Пышма</w:t>
            </w:r>
            <w:r>
              <w:rPr>
                <w:rFonts w:ascii="Liberation Serif" w:hAnsi="Liberation Serif"/>
                <w:szCs w:val="28"/>
              </w:rPr>
              <w:t xml:space="preserve"> от 30.09.2014 № 1706</w:t>
            </w:r>
            <w:r w:rsidRPr="002A7891">
              <w:rPr>
                <w:rFonts w:ascii="Liberation Serif" w:hAnsi="Liberation Serif"/>
                <w:szCs w:val="28"/>
              </w:rPr>
              <w:t>»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Default="00525350" w:rsidP="0052535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Порядок и условия оказания имущественной поддержки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DB3444" w:rsidRDefault="00525350" w:rsidP="005253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Комитет экономики и муниципального заказа </w:t>
            </w:r>
            <w:r w:rsidRPr="00AD61DC">
              <w:rPr>
                <w:rFonts w:ascii="Liberation Serif" w:hAnsi="Liberation Serif"/>
              </w:rPr>
              <w:t>администрации городского округа Верхняя Пышма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5350" w:rsidRPr="008E5E7C" w:rsidRDefault="00525350" w:rsidP="00525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 квартал</w:t>
            </w:r>
          </w:p>
        </w:tc>
      </w:tr>
    </w:tbl>
    <w:p w:rsidR="002A7891" w:rsidRPr="00101B65" w:rsidRDefault="002A7891">
      <w:pPr>
        <w:rPr>
          <w:sz w:val="28"/>
          <w:szCs w:val="28"/>
        </w:rPr>
      </w:pPr>
    </w:p>
    <w:sectPr w:rsidR="002A7891" w:rsidRPr="00101B65" w:rsidSect="00B933B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B1"/>
    <w:rsid w:val="00041575"/>
    <w:rsid w:val="00057812"/>
    <w:rsid w:val="000F39CB"/>
    <w:rsid w:val="00101B65"/>
    <w:rsid w:val="001058D9"/>
    <w:rsid w:val="00143DD8"/>
    <w:rsid w:val="00145302"/>
    <w:rsid w:val="001567C1"/>
    <w:rsid w:val="0016737F"/>
    <w:rsid w:val="001862B2"/>
    <w:rsid w:val="001A5954"/>
    <w:rsid w:val="001B01F6"/>
    <w:rsid w:val="001B4189"/>
    <w:rsid w:val="001C54A9"/>
    <w:rsid w:val="001E03AB"/>
    <w:rsid w:val="001F75D3"/>
    <w:rsid w:val="002476E5"/>
    <w:rsid w:val="00295122"/>
    <w:rsid w:val="002A7891"/>
    <w:rsid w:val="002B7988"/>
    <w:rsid w:val="002E1C50"/>
    <w:rsid w:val="002F4E09"/>
    <w:rsid w:val="00330EB1"/>
    <w:rsid w:val="003505A2"/>
    <w:rsid w:val="00364ECC"/>
    <w:rsid w:val="00383A83"/>
    <w:rsid w:val="003A1C07"/>
    <w:rsid w:val="003C77D9"/>
    <w:rsid w:val="003D516D"/>
    <w:rsid w:val="00405555"/>
    <w:rsid w:val="00411475"/>
    <w:rsid w:val="0042300A"/>
    <w:rsid w:val="00462CD9"/>
    <w:rsid w:val="004A1656"/>
    <w:rsid w:val="004A423B"/>
    <w:rsid w:val="004B2465"/>
    <w:rsid w:val="004E1C5C"/>
    <w:rsid w:val="004E3EF3"/>
    <w:rsid w:val="004F4705"/>
    <w:rsid w:val="005214B4"/>
    <w:rsid w:val="00525350"/>
    <w:rsid w:val="00531363"/>
    <w:rsid w:val="00582463"/>
    <w:rsid w:val="005857C6"/>
    <w:rsid w:val="005F2D14"/>
    <w:rsid w:val="0063291E"/>
    <w:rsid w:val="006639AC"/>
    <w:rsid w:val="006D41CB"/>
    <w:rsid w:val="007062BE"/>
    <w:rsid w:val="00793F33"/>
    <w:rsid w:val="007A37F0"/>
    <w:rsid w:val="007B343D"/>
    <w:rsid w:val="007F2FE8"/>
    <w:rsid w:val="0080755B"/>
    <w:rsid w:val="00827249"/>
    <w:rsid w:val="0083276F"/>
    <w:rsid w:val="00837777"/>
    <w:rsid w:val="0088266D"/>
    <w:rsid w:val="008E359B"/>
    <w:rsid w:val="008E5E7C"/>
    <w:rsid w:val="00914AD2"/>
    <w:rsid w:val="00923DB1"/>
    <w:rsid w:val="0096266B"/>
    <w:rsid w:val="009A39C0"/>
    <w:rsid w:val="009B6C82"/>
    <w:rsid w:val="009F49EE"/>
    <w:rsid w:val="009F76AB"/>
    <w:rsid w:val="00A13906"/>
    <w:rsid w:val="00A3692E"/>
    <w:rsid w:val="00A541A3"/>
    <w:rsid w:val="00A73B76"/>
    <w:rsid w:val="00A90188"/>
    <w:rsid w:val="00A917BD"/>
    <w:rsid w:val="00AE0189"/>
    <w:rsid w:val="00AE13DA"/>
    <w:rsid w:val="00B8327E"/>
    <w:rsid w:val="00B933BE"/>
    <w:rsid w:val="00BA5CE8"/>
    <w:rsid w:val="00BF1EAB"/>
    <w:rsid w:val="00C17964"/>
    <w:rsid w:val="00C24A00"/>
    <w:rsid w:val="00C40D26"/>
    <w:rsid w:val="00C45552"/>
    <w:rsid w:val="00C7272A"/>
    <w:rsid w:val="00CC3292"/>
    <w:rsid w:val="00CC6515"/>
    <w:rsid w:val="00CE0EA6"/>
    <w:rsid w:val="00D1297C"/>
    <w:rsid w:val="00D240C0"/>
    <w:rsid w:val="00D8511D"/>
    <w:rsid w:val="00DE3245"/>
    <w:rsid w:val="00E0547D"/>
    <w:rsid w:val="00E14689"/>
    <w:rsid w:val="00E42B8D"/>
    <w:rsid w:val="00E75550"/>
    <w:rsid w:val="00F23342"/>
    <w:rsid w:val="00F41D0B"/>
    <w:rsid w:val="00F47880"/>
    <w:rsid w:val="00F82FF7"/>
    <w:rsid w:val="00FC2B94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615EF-3703-4ACF-BAF9-50EFF6F3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Хусаинова Маргарита Маратовна</cp:lastModifiedBy>
  <cp:revision>2</cp:revision>
  <cp:lastPrinted>2020-11-17T04:26:00Z</cp:lastPrinted>
  <dcterms:created xsi:type="dcterms:W3CDTF">2022-12-07T10:55:00Z</dcterms:created>
  <dcterms:modified xsi:type="dcterms:W3CDTF">2022-12-07T10:55:00Z</dcterms:modified>
</cp:coreProperties>
</file>