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95"/>
        <w:gridCol w:w="1908"/>
        <w:gridCol w:w="440"/>
        <w:gridCol w:w="587"/>
        <w:gridCol w:w="6566"/>
      </w:tblGrid>
      <w:tr w:rsidR="00721611" w:rsidTr="00721611">
        <w:trPr>
          <w:trHeight w:val="524"/>
        </w:trPr>
        <w:tc>
          <w:tcPr>
            <w:tcW w:w="9460" w:type="dxa"/>
            <w:gridSpan w:val="5"/>
            <w:hideMark/>
          </w:tcPr>
          <w:p w:rsidR="00721611" w:rsidRDefault="00721611">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721611" w:rsidRDefault="00721611">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721611" w:rsidRDefault="00721611">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721611" w:rsidRDefault="00721611">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F09B6"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721611" w:rsidTr="00721611">
        <w:trPr>
          <w:trHeight w:val="524"/>
        </w:trPr>
        <w:tc>
          <w:tcPr>
            <w:tcW w:w="284" w:type="dxa"/>
            <w:vAlign w:val="bottom"/>
            <w:hideMark/>
          </w:tcPr>
          <w:p w:rsidR="00721611" w:rsidRDefault="00721611">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721611" w:rsidRDefault="00804885">
            <w:pPr>
              <w:tabs>
                <w:tab w:val="left" w:leader="underscore" w:pos="9639"/>
              </w:tabs>
              <w:jc w:val="center"/>
              <w:rPr>
                <w:rFonts w:ascii="Liberation Serif" w:hAnsi="Liberation Serif"/>
                <w:b/>
                <w:szCs w:val="28"/>
              </w:rPr>
            </w:pPr>
            <w:r>
              <w:rPr>
                <w:rFonts w:ascii="Liberation Serif" w:hAnsi="Liberation Serif"/>
              </w:rPr>
              <w:t>проект</w:t>
            </w:r>
            <w:r w:rsidR="00721611">
              <w:rPr>
                <w:rFonts w:ascii="Liberation Serif" w:hAnsi="Liberation Serif"/>
              </w:rPr>
              <w:fldChar w:fldCharType="begin"/>
            </w:r>
            <w:r w:rsidR="00721611">
              <w:rPr>
                <w:rFonts w:ascii="Liberation Serif" w:hAnsi="Liberation Serif"/>
              </w:rPr>
              <w:instrText xml:space="preserve"> DOCPROPERTY  Рег.дата  \* MERGEFORMAT </w:instrText>
            </w:r>
            <w:r w:rsidR="00721611">
              <w:rPr>
                <w:rFonts w:ascii="Liberation Serif" w:hAnsi="Liberation Serif"/>
              </w:rPr>
              <w:fldChar w:fldCharType="separate"/>
            </w:r>
            <w:r w:rsidR="00721611">
              <w:rPr>
                <w:rFonts w:ascii="Liberation Serif" w:hAnsi="Liberation Serif"/>
              </w:rPr>
              <w:t xml:space="preserve"> </w:t>
            </w:r>
            <w:r w:rsidR="00721611">
              <w:rPr>
                <w:rFonts w:ascii="Liberation Serif" w:hAnsi="Liberation Serif"/>
              </w:rPr>
              <w:fldChar w:fldCharType="end"/>
            </w:r>
          </w:p>
        </w:tc>
        <w:tc>
          <w:tcPr>
            <w:tcW w:w="425" w:type="dxa"/>
            <w:vAlign w:val="bottom"/>
            <w:hideMark/>
          </w:tcPr>
          <w:p w:rsidR="00721611" w:rsidRDefault="00721611">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721611" w:rsidRDefault="00721611">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721611" w:rsidRDefault="00721611">
            <w:pPr>
              <w:tabs>
                <w:tab w:val="left" w:leader="underscore" w:pos="9639"/>
              </w:tabs>
              <w:jc w:val="center"/>
              <w:rPr>
                <w:rFonts w:ascii="Liberation Serif" w:hAnsi="Liberation Serif"/>
                <w:b/>
                <w:szCs w:val="28"/>
              </w:rPr>
            </w:pPr>
          </w:p>
        </w:tc>
      </w:tr>
      <w:tr w:rsidR="00721611" w:rsidTr="00721611">
        <w:trPr>
          <w:trHeight w:val="130"/>
        </w:trPr>
        <w:tc>
          <w:tcPr>
            <w:tcW w:w="9460" w:type="dxa"/>
            <w:gridSpan w:val="5"/>
          </w:tcPr>
          <w:p w:rsidR="00721611" w:rsidRDefault="00721611">
            <w:pPr>
              <w:rPr>
                <w:rFonts w:ascii="Liberation Serif" w:hAnsi="Liberation Serif"/>
                <w:sz w:val="20"/>
                <w:szCs w:val="28"/>
              </w:rPr>
            </w:pPr>
          </w:p>
        </w:tc>
      </w:tr>
      <w:tr w:rsidR="00721611" w:rsidTr="00721611">
        <w:tc>
          <w:tcPr>
            <w:tcW w:w="9460" w:type="dxa"/>
            <w:gridSpan w:val="5"/>
          </w:tcPr>
          <w:p w:rsidR="00721611" w:rsidRDefault="00721611">
            <w:pPr>
              <w:rPr>
                <w:rFonts w:ascii="Liberation Serif" w:hAnsi="Liberation Serif"/>
                <w:sz w:val="20"/>
                <w:szCs w:val="28"/>
                <w:lang w:val="en-US"/>
              </w:rPr>
            </w:pPr>
            <w:r>
              <w:rPr>
                <w:rFonts w:ascii="Liberation Serif" w:hAnsi="Liberation Serif"/>
                <w:sz w:val="20"/>
                <w:szCs w:val="28"/>
              </w:rPr>
              <w:t>г. Верхняя Пышма</w:t>
            </w:r>
          </w:p>
          <w:p w:rsidR="00721611" w:rsidRDefault="00721611">
            <w:pPr>
              <w:rPr>
                <w:rFonts w:ascii="Liberation Serif" w:hAnsi="Liberation Serif"/>
                <w:sz w:val="28"/>
                <w:szCs w:val="28"/>
                <w:lang w:val="en-US"/>
              </w:rPr>
            </w:pPr>
          </w:p>
          <w:p w:rsidR="00721611" w:rsidRDefault="00721611">
            <w:pPr>
              <w:rPr>
                <w:rFonts w:ascii="Liberation Serif" w:hAnsi="Liberation Serif"/>
                <w:sz w:val="28"/>
                <w:szCs w:val="28"/>
                <w:lang w:val="en-US"/>
              </w:rPr>
            </w:pPr>
          </w:p>
        </w:tc>
      </w:tr>
      <w:tr w:rsidR="00721611" w:rsidTr="00721611">
        <w:tc>
          <w:tcPr>
            <w:tcW w:w="9460" w:type="dxa"/>
            <w:gridSpan w:val="5"/>
            <w:hideMark/>
          </w:tcPr>
          <w:p w:rsidR="00721611" w:rsidRDefault="00721611">
            <w:pPr>
              <w:jc w:val="center"/>
              <w:rPr>
                <w:rFonts w:ascii="Liberation Serif" w:hAnsi="Liberation Serif"/>
                <w:b/>
                <w:i/>
                <w:sz w:val="28"/>
                <w:szCs w:val="28"/>
              </w:rPr>
            </w:pPr>
            <w:r>
              <w:rPr>
                <w:rFonts w:ascii="Liberation Serif" w:hAnsi="Liberation Serif"/>
                <w:b/>
                <w:i/>
                <w:sz w:val="28"/>
                <w:szCs w:val="28"/>
              </w:rPr>
              <w:t>Об утверждении Лесохозяйственного регламента Верхнепышминского городского лесничества</w:t>
            </w:r>
          </w:p>
        </w:tc>
      </w:tr>
      <w:tr w:rsidR="00721611" w:rsidTr="00721611">
        <w:tc>
          <w:tcPr>
            <w:tcW w:w="9460" w:type="dxa"/>
            <w:gridSpan w:val="5"/>
          </w:tcPr>
          <w:p w:rsidR="00721611" w:rsidRDefault="00721611">
            <w:pPr>
              <w:jc w:val="center"/>
              <w:rPr>
                <w:rFonts w:ascii="Liberation Serif" w:hAnsi="Liberation Serif"/>
                <w:sz w:val="28"/>
                <w:szCs w:val="28"/>
              </w:rPr>
            </w:pPr>
          </w:p>
        </w:tc>
      </w:tr>
    </w:tbl>
    <w:p w:rsidR="00721611" w:rsidRPr="00721611" w:rsidRDefault="00721611" w:rsidP="00721611">
      <w:pPr>
        <w:widowControl w:val="0"/>
        <w:ind w:firstLine="709"/>
        <w:jc w:val="both"/>
        <w:rPr>
          <w:rFonts w:ascii="Liberation Serif" w:hAnsi="Liberation Serif"/>
          <w:sz w:val="28"/>
          <w:szCs w:val="28"/>
        </w:rPr>
      </w:pPr>
      <w:r w:rsidRPr="00721611">
        <w:rPr>
          <w:rFonts w:ascii="Liberation Serif" w:hAnsi="Liberation Serif"/>
          <w:sz w:val="28"/>
          <w:szCs w:val="28"/>
        </w:rPr>
        <w:t xml:space="preserve">В целях обеспечения рационального использования, охраны, защиты </w:t>
      </w:r>
      <w:r>
        <w:rPr>
          <w:rFonts w:ascii="Liberation Serif" w:hAnsi="Liberation Serif"/>
          <w:sz w:val="28"/>
          <w:szCs w:val="28"/>
        </w:rPr>
        <w:br/>
      </w:r>
      <w:r w:rsidRPr="00721611">
        <w:rPr>
          <w:rFonts w:ascii="Liberation Serif" w:hAnsi="Liberation Serif"/>
          <w:sz w:val="28"/>
          <w:szCs w:val="28"/>
        </w:rPr>
        <w:t xml:space="preserve">и воспроизводства городских лесов, в соответствии с подпунктом 4 пункта 1 статьи 84 Лесного кодекса Российской Федерации, </w:t>
      </w:r>
      <w:r w:rsidRPr="00721611">
        <w:rPr>
          <w:rFonts w:ascii="Liberation Serif" w:hAnsi="Liberation Serif"/>
          <w:sz w:val="28"/>
          <w:szCs w:val="28"/>
          <w:lang w:eastAsia="en-US"/>
        </w:rPr>
        <w:t xml:space="preserve">статьями 14, 16 </w:t>
      </w:r>
      <w:r w:rsidRPr="00721611">
        <w:rPr>
          <w:rFonts w:ascii="Liberation Serif" w:hAnsi="Liberation Serif"/>
          <w:sz w:val="28"/>
          <w:szCs w:val="28"/>
        </w:rPr>
        <w:t xml:space="preserve">Федерального закона от 06 октября 2003 </w:t>
      </w:r>
      <w:r>
        <w:rPr>
          <w:rFonts w:ascii="Liberation Serif" w:hAnsi="Liberation Serif"/>
          <w:sz w:val="28"/>
          <w:szCs w:val="28"/>
        </w:rPr>
        <w:t xml:space="preserve">года </w:t>
      </w:r>
      <w:r w:rsidRPr="00721611">
        <w:rPr>
          <w:rFonts w:ascii="Liberation Serif" w:hAnsi="Liberation Serif"/>
          <w:sz w:val="28"/>
          <w:szCs w:val="28"/>
        </w:rPr>
        <w:t xml:space="preserve">№ 131-ФЗ «Об общих принципах организации местного самоуправления в Российской Федерации», с приказом Министерства природных ресурсов и экологии Российской Федерации от 27.02.2017 № 72 «Об утверждении состава лесохозяйственных регламентов, порядка их разработки, сроков их действия и порядка внесения в них изменений», с </w:t>
      </w:r>
      <w:r w:rsidRPr="00721611">
        <w:rPr>
          <w:rFonts w:ascii="Liberation Serif" w:hAnsi="Liberation Serif"/>
          <w:sz w:val="28"/>
          <w:szCs w:val="28"/>
          <w:lang w:eastAsia="en-US"/>
        </w:rPr>
        <w:t xml:space="preserve">приказом Федерального агентства лесного хозяйства от  23.12.2021 № 979 «О создании лесничества на землях населенных пунктов городского округа Верхняя Пышма Свердловской области, занятых городскими лесами, и установлении его границ», с постановлением администрации городского округа Верхняя Пышма от 20.05.2022 № 619 «О включении земельных участков в состав городских лесов и изменении площади Верхнепышминского городского лесничества», </w:t>
      </w:r>
      <w:r w:rsidRPr="00721611">
        <w:rPr>
          <w:rFonts w:ascii="Liberation Serif" w:hAnsi="Liberation Serif"/>
          <w:sz w:val="28"/>
          <w:szCs w:val="28"/>
        </w:rPr>
        <w:t xml:space="preserve">руководствуясь </w:t>
      </w:r>
      <w:r w:rsidRPr="00721611">
        <w:rPr>
          <w:rFonts w:ascii="Liberation Serif" w:hAnsi="Liberation Serif"/>
          <w:sz w:val="28"/>
          <w:szCs w:val="28"/>
          <w:lang w:eastAsia="en-US"/>
        </w:rPr>
        <w:t>статьями 6, 28 Устава городского округа Верхняя Пышма, администрация городского округа Верхняя Пышма</w:t>
      </w:r>
    </w:p>
    <w:p w:rsidR="00721611" w:rsidRDefault="00721611" w:rsidP="00721611">
      <w:pPr>
        <w:widowControl w:val="0"/>
        <w:jc w:val="both"/>
        <w:rPr>
          <w:rFonts w:ascii="Liberation Serif" w:hAnsi="Liberation Serif"/>
          <w:sz w:val="28"/>
          <w:szCs w:val="28"/>
        </w:rPr>
      </w:pPr>
      <w:r>
        <w:rPr>
          <w:rFonts w:ascii="Liberation Serif" w:hAnsi="Liberation Serif"/>
          <w:b/>
          <w:sz w:val="28"/>
          <w:szCs w:val="28"/>
        </w:rPr>
        <w:t>ПОСТАНОВЛЯЕТ:</w:t>
      </w:r>
    </w:p>
    <w:p w:rsidR="00721611" w:rsidRPr="00721611" w:rsidRDefault="00721611" w:rsidP="00721611">
      <w:pPr>
        <w:widowControl w:val="0"/>
        <w:ind w:firstLine="709"/>
        <w:jc w:val="both"/>
        <w:rPr>
          <w:rFonts w:ascii="Liberation Serif" w:hAnsi="Liberation Serif"/>
          <w:sz w:val="28"/>
          <w:szCs w:val="28"/>
        </w:rPr>
      </w:pPr>
      <w:r>
        <w:rPr>
          <w:rFonts w:ascii="Liberation Serif" w:hAnsi="Liberation Serif"/>
          <w:sz w:val="28"/>
          <w:szCs w:val="28"/>
        </w:rPr>
        <w:t>1. </w:t>
      </w:r>
      <w:r w:rsidRPr="00721611">
        <w:rPr>
          <w:rFonts w:ascii="Liberation Serif" w:hAnsi="Liberation Serif"/>
          <w:sz w:val="28"/>
          <w:szCs w:val="28"/>
        </w:rPr>
        <w:t>Утвердить Лесохозяйственный регламент Верхнепышминского городского лесничества (прилагается).</w:t>
      </w:r>
    </w:p>
    <w:p w:rsidR="00721611" w:rsidRPr="00721611" w:rsidRDefault="00721611" w:rsidP="00721611">
      <w:pPr>
        <w:widowControl w:val="0"/>
        <w:ind w:firstLine="709"/>
        <w:jc w:val="both"/>
        <w:rPr>
          <w:rFonts w:ascii="Liberation Serif" w:hAnsi="Liberation Serif"/>
          <w:sz w:val="28"/>
          <w:szCs w:val="28"/>
        </w:rPr>
      </w:pPr>
      <w:r w:rsidRPr="00721611">
        <w:rPr>
          <w:rFonts w:ascii="Liberation Serif" w:hAnsi="Liberation Serif"/>
          <w:sz w:val="28"/>
          <w:szCs w:val="28"/>
        </w:rPr>
        <w:t>2. Муниципальному бюджетному учреждению «Центр пространственного развития городского округа Верхняя Пышма» обеспечить осуществление использования, охраны, защиты и воспроизводства городских лесов в соответствии с Лесохозяйственным регламентом Верхнепышминского городского лесничества.</w:t>
      </w:r>
    </w:p>
    <w:p w:rsidR="00721611" w:rsidRPr="00721611" w:rsidRDefault="00721611" w:rsidP="00721611">
      <w:pPr>
        <w:widowControl w:val="0"/>
        <w:ind w:firstLine="709"/>
        <w:jc w:val="both"/>
        <w:rPr>
          <w:rFonts w:ascii="Liberation Serif" w:hAnsi="Liberation Serif"/>
          <w:sz w:val="28"/>
          <w:szCs w:val="28"/>
        </w:rPr>
      </w:pPr>
      <w:r w:rsidRPr="00721611">
        <w:rPr>
          <w:rFonts w:ascii="Liberation Serif" w:hAnsi="Liberation Serif"/>
          <w:sz w:val="28"/>
          <w:szCs w:val="28"/>
        </w:rPr>
        <w:t xml:space="preserve">3. Опубликовать настоящее постановление в газете «Красное знамя», </w:t>
      </w:r>
      <w:r>
        <w:rPr>
          <w:rFonts w:ascii="Liberation Serif" w:hAnsi="Liberation Serif"/>
          <w:sz w:val="28"/>
          <w:szCs w:val="28"/>
        </w:rPr>
        <w:br/>
      </w:r>
      <w:r w:rsidRPr="00721611">
        <w:rPr>
          <w:rFonts w:ascii="Liberation Serif" w:hAnsi="Liberation Serif"/>
          <w:sz w:val="28"/>
          <w:szCs w:val="28"/>
        </w:rPr>
        <w:t>на официальном интернет-портале правовой информации городского округа Верхняя Пышма (</w:t>
      </w:r>
      <w:r w:rsidRPr="00721611">
        <w:rPr>
          <w:rFonts w:ascii="Liberation Serif" w:hAnsi="Liberation Serif"/>
          <w:sz w:val="28"/>
          <w:szCs w:val="28"/>
          <w:lang w:val="en-US"/>
        </w:rPr>
        <w:t>www</w:t>
      </w:r>
      <w:r w:rsidRPr="00721611">
        <w:rPr>
          <w:rFonts w:ascii="Liberation Serif" w:hAnsi="Liberation Serif"/>
          <w:sz w:val="28"/>
          <w:szCs w:val="28"/>
        </w:rPr>
        <w:t>.верхняяпышма-право.рф), разместить на официальном сайте администрации городского округа Верхняя Пышма (</w:t>
      </w:r>
      <w:r w:rsidRPr="00721611">
        <w:rPr>
          <w:rStyle w:val="a3"/>
          <w:rFonts w:ascii="Liberation Serif" w:hAnsi="Liberation Serif"/>
          <w:color w:val="auto"/>
          <w:sz w:val="28"/>
          <w:szCs w:val="28"/>
          <w:u w:val="none"/>
          <w:lang w:val="en-US"/>
        </w:rPr>
        <w:t>www</w:t>
      </w:r>
      <w:r w:rsidRPr="00721611">
        <w:rPr>
          <w:rStyle w:val="a3"/>
          <w:rFonts w:ascii="Liberation Serif" w:hAnsi="Liberation Serif"/>
          <w:color w:val="auto"/>
          <w:sz w:val="28"/>
          <w:szCs w:val="28"/>
          <w:u w:val="none"/>
        </w:rPr>
        <w:t>.movp.ru</w:t>
      </w:r>
      <w:r w:rsidRPr="00721611">
        <w:rPr>
          <w:rFonts w:ascii="Liberation Serif" w:hAnsi="Liberation Serif"/>
          <w:sz w:val="28"/>
          <w:szCs w:val="28"/>
        </w:rPr>
        <w:t>).</w:t>
      </w:r>
    </w:p>
    <w:p w:rsidR="00721611" w:rsidRPr="00721611" w:rsidRDefault="00721611" w:rsidP="00721611">
      <w:pPr>
        <w:widowControl w:val="0"/>
        <w:ind w:firstLine="709"/>
        <w:jc w:val="both"/>
        <w:rPr>
          <w:rFonts w:ascii="Liberation Serif" w:hAnsi="Liberation Serif"/>
          <w:sz w:val="28"/>
          <w:szCs w:val="28"/>
        </w:rPr>
      </w:pPr>
      <w:r w:rsidRPr="00721611">
        <w:rPr>
          <w:rFonts w:ascii="Liberation Serif" w:hAnsi="Liberation Serif"/>
          <w:sz w:val="28"/>
          <w:szCs w:val="28"/>
        </w:rPr>
        <w:t>4. </w:t>
      </w:r>
      <w:r>
        <w:rPr>
          <w:rFonts w:ascii="Liberation Serif" w:hAnsi="Liberation Serif"/>
          <w:sz w:val="28"/>
          <w:szCs w:val="28"/>
        </w:rPr>
        <w:t>Настоящее постановление вступает в силу с 01.01.2023</w:t>
      </w:r>
      <w:r w:rsidRPr="00721611">
        <w:rPr>
          <w:rFonts w:ascii="Liberation Serif" w:hAnsi="Liberation Serif"/>
          <w:sz w:val="28"/>
          <w:szCs w:val="28"/>
        </w:rPr>
        <w:t>.</w:t>
      </w:r>
    </w:p>
    <w:p w:rsidR="00721611" w:rsidRPr="00721611" w:rsidRDefault="00721611" w:rsidP="00721611">
      <w:pPr>
        <w:suppressAutoHyphens/>
        <w:ind w:firstLine="709"/>
        <w:jc w:val="both"/>
        <w:rPr>
          <w:rFonts w:ascii="Liberation Serif" w:hAnsi="Liberation Serif"/>
          <w:sz w:val="28"/>
          <w:szCs w:val="28"/>
        </w:rPr>
      </w:pPr>
      <w:r w:rsidRPr="00721611">
        <w:rPr>
          <w:rFonts w:ascii="Liberation Serif" w:hAnsi="Liberation Serif"/>
          <w:sz w:val="28"/>
          <w:szCs w:val="28"/>
        </w:rPr>
        <w:t xml:space="preserve">5. Контроль за исполнением настоящего постановления оставляю за собой </w:t>
      </w:r>
    </w:p>
    <w:p w:rsidR="00721611" w:rsidRDefault="00721611" w:rsidP="00721611">
      <w:pPr>
        <w:suppressAutoHyphens/>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458"/>
        <w:gridCol w:w="3463"/>
      </w:tblGrid>
      <w:tr w:rsidR="00721611" w:rsidTr="00721611">
        <w:tc>
          <w:tcPr>
            <w:tcW w:w="6458" w:type="dxa"/>
            <w:vAlign w:val="bottom"/>
            <w:hideMark/>
          </w:tcPr>
          <w:p w:rsidR="00721611" w:rsidRDefault="00721611">
            <w:pPr>
              <w:rPr>
                <w:rFonts w:ascii="Liberation Serif" w:hAnsi="Liberation Serif"/>
                <w:sz w:val="28"/>
                <w:szCs w:val="28"/>
              </w:rPr>
            </w:pPr>
            <w:r>
              <w:rPr>
                <w:rFonts w:ascii="Liberation Serif" w:hAnsi="Liberation Serif"/>
                <w:sz w:val="28"/>
                <w:szCs w:val="28"/>
              </w:rPr>
              <w:t>Глава городского округа</w:t>
            </w:r>
          </w:p>
        </w:tc>
        <w:tc>
          <w:tcPr>
            <w:tcW w:w="3463" w:type="dxa"/>
            <w:vAlign w:val="bottom"/>
            <w:hideMark/>
          </w:tcPr>
          <w:p w:rsidR="00721611" w:rsidRDefault="00721611">
            <w:pPr>
              <w:jc w:val="right"/>
              <w:rPr>
                <w:rFonts w:ascii="Liberation Serif" w:hAnsi="Liberation Serif"/>
                <w:sz w:val="28"/>
                <w:szCs w:val="28"/>
              </w:rPr>
            </w:pPr>
            <w:r>
              <w:rPr>
                <w:rFonts w:ascii="Liberation Serif" w:hAnsi="Liberation Serif"/>
                <w:sz w:val="28"/>
                <w:szCs w:val="28"/>
              </w:rPr>
              <w:t>И.В. Соломин</w:t>
            </w:r>
          </w:p>
        </w:tc>
      </w:tr>
    </w:tbl>
    <w:p w:rsidR="00721611" w:rsidRDefault="00721611" w:rsidP="00721611">
      <w:pPr>
        <w:pStyle w:val="ConsNormal"/>
        <w:widowControl/>
        <w:ind w:firstLine="0"/>
        <w:rPr>
          <w:rFonts w:ascii="Liberation Serif" w:hAnsi="Liberation Serif"/>
        </w:rPr>
      </w:pPr>
    </w:p>
    <w:p w:rsidR="00721611" w:rsidRDefault="00721611">
      <w:pPr>
        <w:spacing w:after="160" w:line="259" w:lineRule="auto"/>
      </w:pPr>
      <w:r>
        <w:br w:type="page"/>
      </w:r>
    </w:p>
    <w:p w:rsidR="00721611" w:rsidRPr="00721611" w:rsidRDefault="00721611" w:rsidP="00721611">
      <w:pPr>
        <w:ind w:left="5103"/>
        <w:rPr>
          <w:rFonts w:ascii="Liberation Serif" w:hAnsi="Liberation Serif"/>
          <w:sz w:val="28"/>
          <w:szCs w:val="28"/>
        </w:rPr>
      </w:pPr>
      <w:r w:rsidRPr="00721611">
        <w:rPr>
          <w:rFonts w:ascii="Liberation Serif" w:hAnsi="Liberation Serif"/>
          <w:sz w:val="28"/>
          <w:szCs w:val="28"/>
        </w:rPr>
        <w:lastRenderedPageBreak/>
        <w:t>УТВЕРЖДЕН</w:t>
      </w:r>
    </w:p>
    <w:p w:rsidR="00721611" w:rsidRPr="00721611" w:rsidRDefault="00721611" w:rsidP="00721611">
      <w:pPr>
        <w:ind w:left="5103"/>
        <w:rPr>
          <w:rFonts w:ascii="Liberation Serif" w:hAnsi="Liberation Serif"/>
          <w:sz w:val="28"/>
          <w:szCs w:val="28"/>
        </w:rPr>
      </w:pPr>
      <w:r w:rsidRPr="00721611">
        <w:rPr>
          <w:rFonts w:ascii="Liberation Serif" w:hAnsi="Liberation Serif"/>
          <w:sz w:val="28"/>
          <w:szCs w:val="28"/>
        </w:rPr>
        <w:t>постановлением администрации</w:t>
      </w:r>
    </w:p>
    <w:p w:rsidR="00721611" w:rsidRPr="00721611" w:rsidRDefault="00721611" w:rsidP="00721611">
      <w:pPr>
        <w:ind w:left="5103"/>
        <w:rPr>
          <w:rFonts w:ascii="Liberation Serif" w:hAnsi="Liberation Serif"/>
          <w:sz w:val="28"/>
          <w:szCs w:val="28"/>
        </w:rPr>
      </w:pPr>
      <w:r w:rsidRPr="00721611">
        <w:rPr>
          <w:rFonts w:ascii="Liberation Serif" w:hAnsi="Liberation Serif"/>
          <w:sz w:val="28"/>
          <w:szCs w:val="28"/>
        </w:rPr>
        <w:t>городского округа Верхняя Пышма</w:t>
      </w:r>
    </w:p>
    <w:p w:rsidR="00721611" w:rsidRPr="003C063F" w:rsidRDefault="00721611" w:rsidP="00721611">
      <w:pPr>
        <w:ind w:left="5103"/>
        <w:rPr>
          <w:rFonts w:ascii="Liberation Serif" w:hAnsi="Liberation Serif"/>
          <w:sz w:val="28"/>
          <w:szCs w:val="28"/>
        </w:rPr>
      </w:pPr>
      <w:r>
        <w:rPr>
          <w:rFonts w:ascii="Liberation Serif" w:hAnsi="Liberation Serif"/>
          <w:sz w:val="28"/>
          <w:szCs w:val="28"/>
        </w:rPr>
        <w:t>от_______________ №_______</w:t>
      </w:r>
    </w:p>
    <w:p w:rsidR="00721611" w:rsidRDefault="00721611" w:rsidP="00721611">
      <w:pPr>
        <w:jc w:val="center"/>
        <w:rPr>
          <w:rFonts w:ascii="Liberation Serif" w:hAnsi="Liberation Serif"/>
          <w:sz w:val="28"/>
          <w:szCs w:val="28"/>
        </w:rPr>
      </w:pPr>
    </w:p>
    <w:p w:rsidR="00721611" w:rsidRPr="003C063F" w:rsidRDefault="00721611" w:rsidP="00721611">
      <w:pPr>
        <w:jc w:val="center"/>
        <w:rPr>
          <w:rFonts w:ascii="Liberation Serif" w:hAnsi="Liberation Serif"/>
          <w:sz w:val="28"/>
          <w:szCs w:val="28"/>
        </w:rPr>
      </w:pPr>
    </w:p>
    <w:p w:rsidR="00721611" w:rsidRPr="00721611" w:rsidRDefault="00721611" w:rsidP="00721611">
      <w:pPr>
        <w:pStyle w:val="36"/>
        <w:spacing w:line="240" w:lineRule="auto"/>
        <w:ind w:left="-426" w:right="-83"/>
        <w:jc w:val="center"/>
        <w:rPr>
          <w:rFonts w:ascii="Liberation Serif" w:hAnsi="Liberation Serif"/>
          <w:b/>
          <w:sz w:val="28"/>
          <w:szCs w:val="28"/>
        </w:rPr>
      </w:pPr>
      <w:r w:rsidRPr="00721611">
        <w:rPr>
          <w:rFonts w:ascii="Liberation Serif" w:hAnsi="Liberation Serif"/>
          <w:b/>
          <w:sz w:val="28"/>
          <w:szCs w:val="28"/>
        </w:rPr>
        <w:t>АДМИНИСТРАЦИЯ ГОРОДСКОГО</w:t>
      </w:r>
    </w:p>
    <w:p w:rsidR="00721611" w:rsidRPr="00721611" w:rsidRDefault="00721611" w:rsidP="00721611">
      <w:pPr>
        <w:pStyle w:val="36"/>
        <w:tabs>
          <w:tab w:val="center" w:pos="4932"/>
          <w:tab w:val="left" w:pos="8505"/>
        </w:tabs>
        <w:spacing w:line="240" w:lineRule="auto"/>
        <w:ind w:right="-83"/>
        <w:jc w:val="left"/>
        <w:rPr>
          <w:rFonts w:ascii="Liberation Serif" w:hAnsi="Liberation Serif"/>
          <w:b/>
          <w:sz w:val="28"/>
          <w:szCs w:val="28"/>
        </w:rPr>
      </w:pPr>
      <w:r w:rsidRPr="00721611">
        <w:rPr>
          <w:rFonts w:ascii="Liberation Serif" w:hAnsi="Liberation Serif"/>
          <w:b/>
          <w:sz w:val="28"/>
          <w:szCs w:val="28"/>
        </w:rPr>
        <w:tab/>
        <w:t>ОКРУГА ВЕРХНЯЯ ПЫШМА</w:t>
      </w:r>
      <w:r w:rsidRPr="00721611">
        <w:rPr>
          <w:rFonts w:ascii="Liberation Serif" w:hAnsi="Liberation Serif"/>
          <w:b/>
          <w:sz w:val="28"/>
          <w:szCs w:val="28"/>
        </w:rPr>
        <w:tab/>
      </w:r>
    </w:p>
    <w:p w:rsidR="00721611" w:rsidRPr="00721611" w:rsidRDefault="00721611" w:rsidP="00721611">
      <w:pPr>
        <w:pStyle w:val="36"/>
        <w:spacing w:line="240" w:lineRule="auto"/>
        <w:ind w:right="-83"/>
        <w:jc w:val="center"/>
        <w:rPr>
          <w:rFonts w:ascii="Liberation Serif" w:hAnsi="Liberation Serif"/>
          <w:b/>
          <w:sz w:val="28"/>
          <w:szCs w:val="28"/>
        </w:rPr>
      </w:pPr>
      <w:r w:rsidRPr="00721611">
        <w:rPr>
          <w:rFonts w:ascii="Liberation Serif" w:hAnsi="Liberation Serif"/>
          <w:b/>
          <w:sz w:val="28"/>
          <w:szCs w:val="28"/>
        </w:rPr>
        <w:t>СВЕРДЛОВСКАЯ ОБЛАСТЬ</w:t>
      </w:r>
    </w:p>
    <w:p w:rsidR="00721611" w:rsidRPr="00721611" w:rsidRDefault="00721611" w:rsidP="00721611">
      <w:pPr>
        <w:rPr>
          <w:rFonts w:ascii="Liberation Serif" w:hAnsi="Liberation Serif"/>
          <w:noProof/>
          <w:color w:val="FFFFFF"/>
          <w:sz w:val="28"/>
          <w:szCs w:val="28"/>
        </w:rPr>
      </w:pPr>
    </w:p>
    <w:p w:rsidR="00721611" w:rsidRPr="00721611" w:rsidRDefault="00721611" w:rsidP="00721611">
      <w:pPr>
        <w:tabs>
          <w:tab w:val="left" w:pos="4710"/>
        </w:tabs>
        <w:rPr>
          <w:rFonts w:ascii="Liberation Serif" w:hAnsi="Liberation Serif"/>
          <w:b/>
          <w:color w:val="FFFFFF"/>
          <w:sz w:val="28"/>
          <w:szCs w:val="28"/>
        </w:rPr>
      </w:pPr>
      <w:r w:rsidRPr="00721611">
        <w:rPr>
          <w:rFonts w:ascii="Liberation Serif" w:hAnsi="Liberation Serif"/>
          <w:b/>
          <w:color w:val="FFFFFF"/>
          <w:sz w:val="28"/>
          <w:szCs w:val="28"/>
        </w:rPr>
        <w:tab/>
      </w:r>
    </w:p>
    <w:p w:rsidR="00721611" w:rsidRPr="00721611" w:rsidRDefault="00721611" w:rsidP="00721611">
      <w:pPr>
        <w:jc w:val="center"/>
        <w:rPr>
          <w:rFonts w:ascii="Liberation Serif" w:hAnsi="Liberation Serif"/>
          <w:color w:val="FFFFFF"/>
          <w:sz w:val="28"/>
          <w:szCs w:val="28"/>
        </w:rPr>
      </w:pPr>
    </w:p>
    <w:p w:rsidR="00721611" w:rsidRPr="00721611" w:rsidRDefault="00721611" w:rsidP="00721611">
      <w:pPr>
        <w:jc w:val="center"/>
        <w:rPr>
          <w:rFonts w:ascii="Liberation Serif" w:hAnsi="Liberation Serif"/>
          <w:color w:val="FFFFFF"/>
          <w:sz w:val="28"/>
          <w:szCs w:val="28"/>
        </w:rPr>
      </w:pPr>
    </w:p>
    <w:p w:rsidR="00721611" w:rsidRPr="00721611" w:rsidRDefault="00721611" w:rsidP="00721611">
      <w:pPr>
        <w:pStyle w:val="af7"/>
        <w:keepNext/>
        <w:suppressLineNumbers/>
        <w:rPr>
          <w:rFonts w:ascii="Liberation Serif" w:hAnsi="Liberation Serif"/>
          <w:color w:val="FFFFFF"/>
          <w:sz w:val="28"/>
          <w:szCs w:val="28"/>
        </w:rPr>
      </w:pPr>
    </w:p>
    <w:p w:rsidR="00721611" w:rsidRPr="00721611" w:rsidRDefault="00721611" w:rsidP="00721611">
      <w:pPr>
        <w:pStyle w:val="af7"/>
        <w:keepNext/>
        <w:suppressLineNumbers/>
        <w:rPr>
          <w:rFonts w:ascii="Liberation Serif" w:hAnsi="Liberation Serif"/>
          <w:color w:val="FFFFFF"/>
          <w:sz w:val="28"/>
          <w:szCs w:val="28"/>
        </w:rPr>
      </w:pPr>
    </w:p>
    <w:p w:rsidR="00721611" w:rsidRPr="00721611" w:rsidRDefault="00721611" w:rsidP="00721611">
      <w:pPr>
        <w:pStyle w:val="36"/>
        <w:spacing w:line="240" w:lineRule="auto"/>
        <w:ind w:right="-83"/>
        <w:jc w:val="center"/>
        <w:rPr>
          <w:rFonts w:ascii="Liberation Serif" w:hAnsi="Liberation Serif"/>
          <w:noProof/>
          <w:color w:val="FFFFFF"/>
          <w:sz w:val="28"/>
          <w:szCs w:val="28"/>
        </w:rPr>
      </w:pPr>
    </w:p>
    <w:p w:rsidR="00721611" w:rsidRPr="00721611" w:rsidRDefault="00721611" w:rsidP="00721611">
      <w:pPr>
        <w:pStyle w:val="36"/>
        <w:spacing w:line="240" w:lineRule="auto"/>
        <w:ind w:right="-83"/>
        <w:jc w:val="center"/>
        <w:rPr>
          <w:rFonts w:ascii="Liberation Serif" w:hAnsi="Liberation Serif"/>
          <w:noProof/>
          <w:color w:val="FFFFFF"/>
          <w:sz w:val="28"/>
          <w:szCs w:val="28"/>
        </w:rPr>
      </w:pPr>
    </w:p>
    <w:p w:rsidR="00721611" w:rsidRPr="00721611" w:rsidRDefault="00721611" w:rsidP="00721611">
      <w:pPr>
        <w:pStyle w:val="36"/>
        <w:spacing w:line="240" w:lineRule="auto"/>
        <w:ind w:right="-83"/>
        <w:jc w:val="center"/>
        <w:rPr>
          <w:rFonts w:ascii="Liberation Serif" w:hAnsi="Liberation Serif"/>
          <w:noProof/>
          <w:color w:val="FFFFFF"/>
          <w:sz w:val="28"/>
          <w:szCs w:val="28"/>
        </w:rPr>
      </w:pPr>
    </w:p>
    <w:p w:rsidR="00721611" w:rsidRPr="00721611" w:rsidRDefault="00721611" w:rsidP="00721611">
      <w:pPr>
        <w:pStyle w:val="36"/>
        <w:spacing w:line="240" w:lineRule="auto"/>
        <w:ind w:right="-83"/>
        <w:jc w:val="center"/>
        <w:rPr>
          <w:rFonts w:ascii="Liberation Serif" w:hAnsi="Liberation Serif"/>
          <w:noProof/>
          <w:color w:val="FFFFFF"/>
          <w:sz w:val="28"/>
          <w:szCs w:val="28"/>
        </w:rPr>
      </w:pPr>
    </w:p>
    <w:p w:rsidR="00721611" w:rsidRPr="00721611" w:rsidRDefault="00721611" w:rsidP="00721611">
      <w:pPr>
        <w:pStyle w:val="36"/>
        <w:spacing w:line="240" w:lineRule="auto"/>
        <w:ind w:right="-83"/>
        <w:jc w:val="center"/>
        <w:rPr>
          <w:rFonts w:ascii="Liberation Serif" w:hAnsi="Liberation Serif"/>
          <w:noProof/>
          <w:sz w:val="28"/>
          <w:szCs w:val="28"/>
        </w:rPr>
      </w:pPr>
      <w:r w:rsidRPr="00721611">
        <w:rPr>
          <w:rFonts w:ascii="Liberation Serif" w:hAnsi="Liberation Serif"/>
          <w:noProof/>
          <w:sz w:val="28"/>
          <w:szCs w:val="28"/>
        </w:rPr>
        <w:t>ЛЕСОХОЗЯЙСТВЕННЫЙ РЕГЛАМЕНТ</w:t>
      </w:r>
    </w:p>
    <w:p w:rsidR="00721611" w:rsidRPr="00721611" w:rsidRDefault="00721611" w:rsidP="00721611">
      <w:pPr>
        <w:pStyle w:val="36"/>
        <w:spacing w:line="240" w:lineRule="auto"/>
        <w:ind w:right="-83"/>
        <w:jc w:val="center"/>
        <w:rPr>
          <w:rFonts w:ascii="Liberation Serif" w:hAnsi="Liberation Serif"/>
          <w:noProof/>
          <w:sz w:val="28"/>
          <w:szCs w:val="28"/>
        </w:rPr>
      </w:pPr>
      <w:r w:rsidRPr="00721611">
        <w:rPr>
          <w:rFonts w:ascii="Liberation Serif" w:hAnsi="Liberation Serif"/>
          <w:noProof/>
          <w:sz w:val="28"/>
          <w:szCs w:val="28"/>
        </w:rPr>
        <w:t xml:space="preserve">ВЕРХНЕПЫШМИНСКОГО </w:t>
      </w:r>
    </w:p>
    <w:p w:rsidR="00721611" w:rsidRPr="00721611" w:rsidRDefault="00721611" w:rsidP="00721611">
      <w:pPr>
        <w:pStyle w:val="36"/>
        <w:spacing w:line="240" w:lineRule="auto"/>
        <w:ind w:right="-83"/>
        <w:jc w:val="center"/>
        <w:rPr>
          <w:rFonts w:ascii="Liberation Serif" w:hAnsi="Liberation Serif"/>
          <w:noProof/>
          <w:sz w:val="28"/>
          <w:szCs w:val="28"/>
        </w:rPr>
      </w:pPr>
      <w:r w:rsidRPr="00721611">
        <w:rPr>
          <w:rFonts w:ascii="Liberation Serif" w:hAnsi="Liberation Serif"/>
          <w:noProof/>
          <w:sz w:val="28"/>
          <w:szCs w:val="28"/>
        </w:rPr>
        <w:t>ГОРОДСКОГО ЛЕСНИЧЕСТВА</w:t>
      </w:r>
    </w:p>
    <w:p w:rsidR="00721611" w:rsidRPr="00721611" w:rsidRDefault="00721611" w:rsidP="00721611">
      <w:pPr>
        <w:pStyle w:val="36"/>
        <w:spacing w:line="240" w:lineRule="auto"/>
        <w:ind w:right="-83"/>
        <w:jc w:val="center"/>
        <w:rPr>
          <w:rFonts w:ascii="Liberation Serif" w:hAnsi="Liberation Serif"/>
          <w:noProof/>
          <w:sz w:val="28"/>
          <w:szCs w:val="28"/>
        </w:rPr>
      </w:pPr>
    </w:p>
    <w:p w:rsidR="00721611" w:rsidRPr="00721611" w:rsidRDefault="00721611" w:rsidP="00721611">
      <w:pPr>
        <w:pStyle w:val="36"/>
        <w:spacing w:line="240" w:lineRule="auto"/>
        <w:ind w:right="-83"/>
        <w:jc w:val="center"/>
        <w:rPr>
          <w:rFonts w:ascii="Liberation Serif" w:hAnsi="Liberation Serif"/>
          <w:noProof/>
          <w:sz w:val="28"/>
          <w:szCs w:val="28"/>
        </w:rPr>
      </w:pPr>
    </w:p>
    <w:p w:rsidR="00721611" w:rsidRPr="00721611" w:rsidRDefault="00721611" w:rsidP="00721611">
      <w:pPr>
        <w:pStyle w:val="36"/>
        <w:spacing w:line="240" w:lineRule="auto"/>
        <w:ind w:right="-83"/>
        <w:jc w:val="center"/>
        <w:rPr>
          <w:rFonts w:ascii="Liberation Serif" w:hAnsi="Liberation Serif"/>
          <w:noProof/>
          <w:sz w:val="28"/>
          <w:szCs w:val="28"/>
        </w:rPr>
      </w:pPr>
    </w:p>
    <w:p w:rsidR="00721611" w:rsidRPr="00721611" w:rsidRDefault="00721611" w:rsidP="00721611">
      <w:pPr>
        <w:pStyle w:val="36"/>
        <w:spacing w:line="240" w:lineRule="auto"/>
        <w:ind w:right="-83"/>
        <w:jc w:val="center"/>
        <w:rPr>
          <w:rFonts w:ascii="Liberation Serif" w:hAnsi="Liberation Serif"/>
          <w:noProof/>
          <w:sz w:val="28"/>
          <w:szCs w:val="28"/>
        </w:rPr>
      </w:pPr>
    </w:p>
    <w:p w:rsidR="00721611" w:rsidRPr="00721611" w:rsidRDefault="00721611" w:rsidP="00721611">
      <w:pPr>
        <w:pStyle w:val="36"/>
        <w:spacing w:line="240" w:lineRule="auto"/>
        <w:ind w:right="-83"/>
        <w:jc w:val="center"/>
        <w:rPr>
          <w:rFonts w:ascii="Liberation Serif" w:hAnsi="Liberation Serif"/>
          <w:noProof/>
          <w:sz w:val="28"/>
          <w:szCs w:val="28"/>
        </w:rPr>
      </w:pPr>
    </w:p>
    <w:p w:rsidR="00721611" w:rsidRPr="00721611" w:rsidRDefault="00721611" w:rsidP="00721611">
      <w:pPr>
        <w:pStyle w:val="36"/>
        <w:spacing w:line="240" w:lineRule="auto"/>
        <w:ind w:right="-83"/>
        <w:jc w:val="center"/>
        <w:rPr>
          <w:rFonts w:ascii="Liberation Serif" w:hAnsi="Liberation Serif"/>
          <w:noProof/>
          <w:sz w:val="28"/>
          <w:szCs w:val="28"/>
        </w:rPr>
      </w:pPr>
    </w:p>
    <w:p w:rsidR="00721611" w:rsidRPr="00721611" w:rsidRDefault="00721611" w:rsidP="00721611">
      <w:pPr>
        <w:pStyle w:val="36"/>
        <w:spacing w:line="240" w:lineRule="auto"/>
        <w:ind w:right="-83"/>
        <w:jc w:val="center"/>
        <w:rPr>
          <w:rFonts w:ascii="Liberation Serif" w:hAnsi="Liberation Serif"/>
          <w:noProof/>
          <w:sz w:val="28"/>
          <w:szCs w:val="28"/>
        </w:rPr>
      </w:pPr>
    </w:p>
    <w:p w:rsidR="00721611" w:rsidRPr="00721611" w:rsidRDefault="00721611" w:rsidP="00721611">
      <w:pPr>
        <w:pStyle w:val="36"/>
        <w:spacing w:line="240" w:lineRule="auto"/>
        <w:ind w:right="-83"/>
        <w:jc w:val="center"/>
        <w:rPr>
          <w:rFonts w:ascii="Liberation Serif" w:hAnsi="Liberation Serif"/>
          <w:noProof/>
          <w:sz w:val="28"/>
          <w:szCs w:val="28"/>
        </w:rPr>
      </w:pPr>
    </w:p>
    <w:p w:rsidR="00721611" w:rsidRPr="00721611" w:rsidRDefault="00721611" w:rsidP="00721611">
      <w:pPr>
        <w:pStyle w:val="36"/>
        <w:spacing w:line="240" w:lineRule="auto"/>
        <w:ind w:right="-83"/>
        <w:jc w:val="center"/>
        <w:rPr>
          <w:rFonts w:ascii="Liberation Serif" w:hAnsi="Liberation Serif"/>
          <w:noProof/>
          <w:sz w:val="28"/>
          <w:szCs w:val="28"/>
        </w:rPr>
      </w:pPr>
    </w:p>
    <w:p w:rsidR="00721611" w:rsidRPr="00721611" w:rsidRDefault="00721611" w:rsidP="00721611">
      <w:pPr>
        <w:pStyle w:val="36"/>
        <w:spacing w:line="240" w:lineRule="auto"/>
        <w:ind w:right="-83"/>
        <w:jc w:val="center"/>
        <w:rPr>
          <w:rFonts w:ascii="Liberation Serif" w:hAnsi="Liberation Serif"/>
          <w:noProof/>
          <w:sz w:val="28"/>
          <w:szCs w:val="28"/>
        </w:rPr>
      </w:pPr>
    </w:p>
    <w:p w:rsidR="00721611" w:rsidRPr="00721611" w:rsidRDefault="00721611" w:rsidP="00721611">
      <w:pPr>
        <w:pStyle w:val="36"/>
        <w:spacing w:line="240" w:lineRule="auto"/>
        <w:ind w:right="-83"/>
        <w:jc w:val="center"/>
        <w:rPr>
          <w:rFonts w:ascii="Liberation Serif" w:hAnsi="Liberation Serif"/>
          <w:noProof/>
          <w:sz w:val="28"/>
          <w:szCs w:val="28"/>
        </w:rPr>
      </w:pPr>
    </w:p>
    <w:p w:rsidR="00721611" w:rsidRPr="00721611" w:rsidRDefault="00721611" w:rsidP="00721611">
      <w:pPr>
        <w:pStyle w:val="36"/>
        <w:spacing w:line="240" w:lineRule="auto"/>
        <w:ind w:right="-83"/>
        <w:jc w:val="center"/>
        <w:rPr>
          <w:rFonts w:ascii="Liberation Serif" w:hAnsi="Liberation Serif"/>
          <w:noProof/>
          <w:sz w:val="28"/>
          <w:szCs w:val="28"/>
        </w:rPr>
      </w:pPr>
    </w:p>
    <w:p w:rsidR="00721611" w:rsidRDefault="00721611" w:rsidP="00721611">
      <w:pPr>
        <w:ind w:right="22"/>
        <w:rPr>
          <w:rFonts w:ascii="Liberation Serif" w:hAnsi="Liberation Serif"/>
          <w:color w:val="FFFFFF"/>
          <w:sz w:val="28"/>
          <w:szCs w:val="28"/>
        </w:rPr>
      </w:pPr>
    </w:p>
    <w:p w:rsidR="00721611" w:rsidRDefault="00721611" w:rsidP="00721611">
      <w:pPr>
        <w:ind w:right="22"/>
        <w:rPr>
          <w:rFonts w:ascii="Liberation Serif" w:hAnsi="Liberation Serif"/>
          <w:color w:val="FFFFFF"/>
          <w:sz w:val="28"/>
          <w:szCs w:val="28"/>
        </w:rPr>
      </w:pPr>
    </w:p>
    <w:p w:rsidR="00721611" w:rsidRDefault="00721611" w:rsidP="00721611">
      <w:pPr>
        <w:ind w:right="22"/>
        <w:rPr>
          <w:rFonts w:ascii="Liberation Serif" w:hAnsi="Liberation Serif"/>
          <w:color w:val="FFFFFF"/>
          <w:sz w:val="28"/>
          <w:szCs w:val="28"/>
        </w:rPr>
      </w:pPr>
    </w:p>
    <w:p w:rsidR="00721611" w:rsidRPr="00721611" w:rsidRDefault="00721611" w:rsidP="00721611">
      <w:pPr>
        <w:ind w:right="22"/>
        <w:rPr>
          <w:rFonts w:ascii="Liberation Serif" w:hAnsi="Liberation Serif"/>
          <w:color w:val="FFFFFF"/>
          <w:sz w:val="28"/>
          <w:szCs w:val="28"/>
        </w:rPr>
      </w:pPr>
    </w:p>
    <w:p w:rsidR="00721611" w:rsidRPr="00721611" w:rsidRDefault="00721611" w:rsidP="00721611">
      <w:pPr>
        <w:ind w:right="22"/>
        <w:rPr>
          <w:rFonts w:ascii="Liberation Serif" w:hAnsi="Liberation Serif"/>
          <w:color w:val="FFFFFF"/>
          <w:sz w:val="28"/>
          <w:szCs w:val="28"/>
        </w:rPr>
      </w:pPr>
    </w:p>
    <w:p w:rsidR="00721611" w:rsidRPr="00721611" w:rsidRDefault="00721611" w:rsidP="00721611">
      <w:pPr>
        <w:ind w:right="22"/>
        <w:rPr>
          <w:rFonts w:ascii="Liberation Serif" w:hAnsi="Liberation Serif"/>
          <w:color w:val="FFFFFF"/>
          <w:sz w:val="28"/>
          <w:szCs w:val="28"/>
        </w:rPr>
      </w:pPr>
    </w:p>
    <w:p w:rsidR="00721611" w:rsidRPr="00721611" w:rsidRDefault="00721611" w:rsidP="00721611">
      <w:pPr>
        <w:ind w:right="22"/>
        <w:rPr>
          <w:rFonts w:ascii="Liberation Serif" w:hAnsi="Liberation Serif"/>
          <w:color w:val="FFFFFF"/>
          <w:sz w:val="28"/>
          <w:szCs w:val="28"/>
        </w:rPr>
      </w:pPr>
    </w:p>
    <w:p w:rsidR="00721611" w:rsidRPr="00721611" w:rsidRDefault="00721611" w:rsidP="00721611">
      <w:pPr>
        <w:ind w:right="22"/>
        <w:rPr>
          <w:rFonts w:ascii="Liberation Serif" w:hAnsi="Liberation Serif"/>
          <w:color w:val="FFFFFF"/>
          <w:sz w:val="28"/>
          <w:szCs w:val="28"/>
        </w:rPr>
      </w:pPr>
    </w:p>
    <w:p w:rsidR="00721611" w:rsidRDefault="00721611" w:rsidP="00721611">
      <w:pPr>
        <w:ind w:right="22"/>
        <w:jc w:val="center"/>
        <w:rPr>
          <w:rFonts w:ascii="Liberation Serif" w:hAnsi="Liberation Serif"/>
          <w:sz w:val="28"/>
          <w:szCs w:val="28"/>
        </w:rPr>
      </w:pPr>
      <w:r w:rsidRPr="00721611">
        <w:rPr>
          <w:rFonts w:ascii="Liberation Serif" w:hAnsi="Liberation Serif"/>
          <w:sz w:val="28"/>
          <w:szCs w:val="28"/>
        </w:rPr>
        <w:t xml:space="preserve">г. Верхняя Пышма </w:t>
      </w:r>
    </w:p>
    <w:p w:rsidR="00721611" w:rsidRPr="00721611" w:rsidRDefault="00721611" w:rsidP="00721611">
      <w:pPr>
        <w:ind w:right="22"/>
        <w:jc w:val="center"/>
        <w:rPr>
          <w:rFonts w:ascii="Liberation Serif" w:hAnsi="Liberation Serif"/>
          <w:sz w:val="28"/>
          <w:szCs w:val="28"/>
        </w:rPr>
      </w:pPr>
      <w:r w:rsidRPr="00721611">
        <w:rPr>
          <w:rFonts w:ascii="Liberation Serif" w:hAnsi="Liberation Serif"/>
          <w:sz w:val="28"/>
          <w:szCs w:val="28"/>
        </w:rPr>
        <w:t>2022</w:t>
      </w:r>
    </w:p>
    <w:p w:rsidR="00721611" w:rsidRDefault="00721611">
      <w:pPr>
        <w:spacing w:after="160" w:line="259" w:lineRule="auto"/>
        <w:rPr>
          <w:rFonts w:ascii="Liberation Serif" w:hAnsi="Liberation Serif"/>
          <w:b/>
          <w:sz w:val="28"/>
          <w:szCs w:val="28"/>
        </w:rPr>
      </w:pPr>
      <w:r>
        <w:rPr>
          <w:rFonts w:ascii="Liberation Serif" w:hAnsi="Liberation Serif"/>
          <w:b/>
          <w:sz w:val="28"/>
          <w:szCs w:val="28"/>
        </w:rPr>
        <w:br w:type="page"/>
      </w:r>
    </w:p>
    <w:p w:rsidR="00721611" w:rsidRDefault="00721611" w:rsidP="00721611">
      <w:pPr>
        <w:rPr>
          <w:rFonts w:ascii="Liberation Serif" w:hAnsi="Liberation Serif"/>
          <w:b/>
          <w:sz w:val="28"/>
          <w:szCs w:val="28"/>
        </w:rPr>
      </w:pPr>
    </w:p>
    <w:p w:rsidR="00721611" w:rsidRPr="00721611" w:rsidRDefault="00721611" w:rsidP="00721611">
      <w:pPr>
        <w:ind w:right="-1" w:hanging="40"/>
        <w:jc w:val="center"/>
        <w:rPr>
          <w:rFonts w:ascii="Liberation Serif" w:hAnsi="Liberation Serif"/>
          <w:b/>
          <w:sz w:val="28"/>
          <w:szCs w:val="28"/>
        </w:rPr>
      </w:pPr>
      <w:r w:rsidRPr="00721611">
        <w:rPr>
          <w:rFonts w:ascii="Liberation Serif" w:hAnsi="Liberation Serif"/>
          <w:b/>
          <w:sz w:val="28"/>
          <w:szCs w:val="28"/>
        </w:rPr>
        <w:t>АДМИНИСТРАЦИЯ ГОРОДСКОГО</w:t>
      </w:r>
    </w:p>
    <w:p w:rsidR="00721611" w:rsidRPr="00721611" w:rsidRDefault="00721611" w:rsidP="00721611">
      <w:pPr>
        <w:ind w:right="-1" w:hanging="40"/>
        <w:jc w:val="center"/>
        <w:rPr>
          <w:rFonts w:ascii="Liberation Serif" w:hAnsi="Liberation Serif"/>
          <w:b/>
          <w:sz w:val="28"/>
          <w:szCs w:val="28"/>
        </w:rPr>
      </w:pPr>
      <w:r w:rsidRPr="00721611">
        <w:rPr>
          <w:rFonts w:ascii="Liberation Serif" w:hAnsi="Liberation Serif"/>
          <w:b/>
          <w:sz w:val="28"/>
          <w:szCs w:val="28"/>
        </w:rPr>
        <w:t>ОКРУГА ВЕРХНЯЯ ПЫШМА</w:t>
      </w:r>
    </w:p>
    <w:p w:rsidR="00721611" w:rsidRPr="00721611" w:rsidRDefault="00721611" w:rsidP="00721611">
      <w:pPr>
        <w:ind w:right="-1" w:hanging="40"/>
        <w:jc w:val="center"/>
        <w:rPr>
          <w:rFonts w:ascii="Liberation Serif" w:hAnsi="Liberation Serif"/>
          <w:b/>
          <w:sz w:val="28"/>
          <w:szCs w:val="28"/>
        </w:rPr>
      </w:pPr>
      <w:r w:rsidRPr="00721611">
        <w:rPr>
          <w:rFonts w:ascii="Liberation Serif" w:hAnsi="Liberation Serif"/>
          <w:b/>
          <w:sz w:val="28"/>
          <w:szCs w:val="28"/>
        </w:rPr>
        <w:t>СВЕРДЛОВСКАЯ ОБЛАСТЬ</w:t>
      </w:r>
    </w:p>
    <w:p w:rsidR="00721611" w:rsidRPr="00721611" w:rsidRDefault="00721611" w:rsidP="00721611">
      <w:pPr>
        <w:tabs>
          <w:tab w:val="left" w:pos="1200"/>
        </w:tabs>
        <w:ind w:right="-1" w:hanging="40"/>
        <w:jc w:val="center"/>
        <w:rPr>
          <w:rFonts w:ascii="Liberation Serif" w:hAnsi="Liberation Serif"/>
          <w:b/>
          <w:sz w:val="28"/>
          <w:szCs w:val="28"/>
        </w:rPr>
      </w:pPr>
    </w:p>
    <w:p w:rsidR="00721611" w:rsidRPr="00721611" w:rsidRDefault="00721611" w:rsidP="00721611">
      <w:pPr>
        <w:tabs>
          <w:tab w:val="left" w:pos="1200"/>
        </w:tabs>
        <w:ind w:right="-1" w:hanging="40"/>
        <w:jc w:val="center"/>
        <w:rPr>
          <w:rFonts w:ascii="Liberation Serif" w:hAnsi="Liberation Serif"/>
          <w:b/>
          <w:sz w:val="28"/>
          <w:szCs w:val="28"/>
        </w:rPr>
      </w:pPr>
    </w:p>
    <w:p w:rsidR="00721611" w:rsidRPr="00721611" w:rsidRDefault="00721611" w:rsidP="00721611">
      <w:pPr>
        <w:tabs>
          <w:tab w:val="left" w:pos="1200"/>
        </w:tabs>
        <w:ind w:right="-1" w:hanging="40"/>
        <w:jc w:val="center"/>
        <w:rPr>
          <w:rFonts w:ascii="Liberation Serif" w:hAnsi="Liberation Serif"/>
          <w:b/>
          <w:sz w:val="28"/>
          <w:szCs w:val="28"/>
        </w:rPr>
      </w:pPr>
    </w:p>
    <w:p w:rsidR="00721611" w:rsidRPr="00721611" w:rsidRDefault="00721611" w:rsidP="00721611">
      <w:pPr>
        <w:tabs>
          <w:tab w:val="left" w:pos="1200"/>
        </w:tabs>
        <w:ind w:right="-1" w:hanging="40"/>
        <w:jc w:val="center"/>
        <w:rPr>
          <w:rFonts w:ascii="Liberation Serif" w:hAnsi="Liberation Serif"/>
          <w:b/>
          <w:sz w:val="28"/>
          <w:szCs w:val="28"/>
        </w:rPr>
      </w:pPr>
    </w:p>
    <w:p w:rsidR="00721611" w:rsidRDefault="00721611" w:rsidP="00721611">
      <w:pPr>
        <w:tabs>
          <w:tab w:val="left" w:pos="1200"/>
        </w:tabs>
        <w:ind w:right="-1" w:hanging="40"/>
        <w:jc w:val="center"/>
        <w:rPr>
          <w:rFonts w:ascii="Liberation Serif" w:hAnsi="Liberation Serif"/>
          <w:b/>
          <w:sz w:val="28"/>
          <w:szCs w:val="28"/>
        </w:rPr>
      </w:pPr>
    </w:p>
    <w:p w:rsidR="00721611" w:rsidRDefault="00721611" w:rsidP="00721611">
      <w:pPr>
        <w:tabs>
          <w:tab w:val="left" w:pos="1200"/>
        </w:tabs>
        <w:ind w:right="-1" w:hanging="40"/>
        <w:jc w:val="center"/>
        <w:rPr>
          <w:rFonts w:ascii="Liberation Serif" w:hAnsi="Liberation Serif"/>
          <w:b/>
          <w:sz w:val="28"/>
          <w:szCs w:val="28"/>
        </w:rPr>
      </w:pPr>
    </w:p>
    <w:p w:rsidR="00721611" w:rsidRDefault="00721611" w:rsidP="00721611">
      <w:pPr>
        <w:tabs>
          <w:tab w:val="left" w:pos="1200"/>
        </w:tabs>
        <w:ind w:right="-1" w:hanging="40"/>
        <w:jc w:val="center"/>
        <w:rPr>
          <w:rFonts w:ascii="Liberation Serif" w:hAnsi="Liberation Serif"/>
          <w:b/>
          <w:sz w:val="28"/>
          <w:szCs w:val="28"/>
        </w:rPr>
      </w:pPr>
    </w:p>
    <w:p w:rsidR="00721611" w:rsidRDefault="00721611" w:rsidP="00721611">
      <w:pPr>
        <w:tabs>
          <w:tab w:val="left" w:pos="1200"/>
        </w:tabs>
        <w:ind w:right="-1" w:hanging="40"/>
        <w:jc w:val="center"/>
        <w:rPr>
          <w:rFonts w:ascii="Liberation Serif" w:hAnsi="Liberation Serif"/>
          <w:b/>
          <w:sz w:val="28"/>
          <w:szCs w:val="28"/>
        </w:rPr>
      </w:pPr>
    </w:p>
    <w:p w:rsidR="00721611" w:rsidRDefault="00721611" w:rsidP="00721611">
      <w:pPr>
        <w:tabs>
          <w:tab w:val="left" w:pos="1200"/>
        </w:tabs>
        <w:ind w:right="-1" w:hanging="40"/>
        <w:jc w:val="center"/>
        <w:rPr>
          <w:rFonts w:ascii="Liberation Serif" w:hAnsi="Liberation Serif"/>
          <w:b/>
          <w:sz w:val="28"/>
          <w:szCs w:val="28"/>
        </w:rPr>
      </w:pPr>
    </w:p>
    <w:p w:rsidR="00721611" w:rsidRPr="00721611" w:rsidRDefault="00721611" w:rsidP="00721611">
      <w:pPr>
        <w:tabs>
          <w:tab w:val="left" w:pos="1200"/>
        </w:tabs>
        <w:ind w:right="-1" w:hanging="40"/>
        <w:jc w:val="center"/>
        <w:rPr>
          <w:rFonts w:ascii="Liberation Serif" w:hAnsi="Liberation Serif"/>
          <w:b/>
          <w:sz w:val="28"/>
          <w:szCs w:val="28"/>
        </w:rPr>
      </w:pPr>
    </w:p>
    <w:p w:rsidR="00721611" w:rsidRPr="00721611" w:rsidRDefault="00721611" w:rsidP="00721611">
      <w:pPr>
        <w:tabs>
          <w:tab w:val="left" w:pos="1200"/>
        </w:tabs>
        <w:ind w:right="-1"/>
        <w:rPr>
          <w:rFonts w:ascii="Liberation Serif" w:hAnsi="Liberation Serif"/>
          <w:b/>
          <w:sz w:val="28"/>
          <w:szCs w:val="28"/>
        </w:rPr>
      </w:pPr>
    </w:p>
    <w:p w:rsidR="00721611" w:rsidRPr="00721611" w:rsidRDefault="00721611" w:rsidP="00721611">
      <w:pPr>
        <w:tabs>
          <w:tab w:val="left" w:pos="1200"/>
        </w:tabs>
        <w:ind w:right="-1" w:hanging="40"/>
        <w:jc w:val="center"/>
        <w:rPr>
          <w:rFonts w:ascii="Liberation Serif" w:hAnsi="Liberation Serif"/>
          <w:b/>
          <w:sz w:val="28"/>
          <w:szCs w:val="28"/>
        </w:rPr>
      </w:pPr>
    </w:p>
    <w:p w:rsidR="00721611" w:rsidRPr="00721611" w:rsidRDefault="00721611" w:rsidP="00721611">
      <w:pPr>
        <w:pStyle w:val="36"/>
        <w:spacing w:line="240" w:lineRule="auto"/>
        <w:ind w:right="-1" w:hanging="40"/>
        <w:jc w:val="center"/>
        <w:rPr>
          <w:rFonts w:ascii="Liberation Serif" w:hAnsi="Liberation Serif"/>
          <w:b/>
          <w:sz w:val="28"/>
          <w:szCs w:val="28"/>
        </w:rPr>
      </w:pPr>
      <w:r w:rsidRPr="00721611">
        <w:rPr>
          <w:rFonts w:ascii="Liberation Serif" w:hAnsi="Liberation Serif"/>
          <w:b/>
          <w:sz w:val="28"/>
          <w:szCs w:val="28"/>
        </w:rPr>
        <w:t xml:space="preserve">ЛЕСОХОЗЯЙСТВЕННЫЙ РЕГЛАМЕНТ </w:t>
      </w:r>
    </w:p>
    <w:p w:rsidR="00721611" w:rsidRPr="00721611" w:rsidRDefault="00721611" w:rsidP="00721611">
      <w:pPr>
        <w:pStyle w:val="36"/>
        <w:spacing w:line="240" w:lineRule="auto"/>
        <w:ind w:right="-1" w:hanging="40"/>
        <w:jc w:val="center"/>
        <w:rPr>
          <w:rFonts w:ascii="Liberation Serif" w:hAnsi="Liberation Serif"/>
          <w:b/>
          <w:sz w:val="28"/>
          <w:szCs w:val="28"/>
        </w:rPr>
      </w:pPr>
      <w:r w:rsidRPr="00721611">
        <w:rPr>
          <w:rFonts w:ascii="Liberation Serif" w:hAnsi="Liberation Serif"/>
          <w:b/>
          <w:sz w:val="28"/>
          <w:szCs w:val="28"/>
        </w:rPr>
        <w:t xml:space="preserve">ВЕРХНЕПЫШМИНСКОГО </w:t>
      </w:r>
    </w:p>
    <w:p w:rsidR="00721611" w:rsidRPr="00721611" w:rsidRDefault="00721611" w:rsidP="00721611">
      <w:pPr>
        <w:pStyle w:val="36"/>
        <w:spacing w:line="240" w:lineRule="auto"/>
        <w:ind w:right="-1" w:hanging="40"/>
        <w:jc w:val="center"/>
        <w:rPr>
          <w:rFonts w:ascii="Liberation Serif" w:hAnsi="Liberation Serif"/>
          <w:b/>
          <w:sz w:val="28"/>
          <w:szCs w:val="28"/>
        </w:rPr>
      </w:pPr>
      <w:r w:rsidRPr="00721611">
        <w:rPr>
          <w:rFonts w:ascii="Liberation Serif" w:hAnsi="Liberation Serif"/>
          <w:b/>
          <w:sz w:val="28"/>
          <w:szCs w:val="28"/>
        </w:rPr>
        <w:t>ГОРОДСКОГО ЛЕСНИЧЕСТВА</w:t>
      </w:r>
    </w:p>
    <w:p w:rsidR="00721611" w:rsidRPr="00721611" w:rsidRDefault="00721611" w:rsidP="00721611">
      <w:pPr>
        <w:pStyle w:val="36"/>
        <w:spacing w:line="240" w:lineRule="auto"/>
        <w:ind w:right="-1" w:hanging="40"/>
        <w:jc w:val="center"/>
        <w:rPr>
          <w:rFonts w:ascii="Liberation Serif" w:hAnsi="Liberation Serif"/>
          <w:noProof/>
          <w:color w:val="FFFFFF"/>
          <w:sz w:val="28"/>
          <w:szCs w:val="28"/>
        </w:rPr>
      </w:pPr>
      <w:r w:rsidRPr="00721611">
        <w:rPr>
          <w:rFonts w:ascii="Liberation Serif" w:hAnsi="Liberation Serif"/>
          <w:noProof/>
          <w:color w:val="FFFFFF"/>
          <w:sz w:val="28"/>
          <w:szCs w:val="28"/>
        </w:rPr>
        <w:t xml:space="preserve">ВЕРХНЕ-ПЫВЕРШМИНСКОГО </w:t>
      </w:r>
    </w:p>
    <w:p w:rsidR="00721611" w:rsidRPr="00721611" w:rsidRDefault="00721611" w:rsidP="00721611">
      <w:pPr>
        <w:pStyle w:val="36"/>
        <w:spacing w:line="240" w:lineRule="auto"/>
        <w:ind w:right="-83"/>
        <w:jc w:val="center"/>
        <w:rPr>
          <w:rFonts w:ascii="Liberation Serif" w:hAnsi="Liberation Serif"/>
          <w:noProof/>
          <w:color w:val="FFFFFF"/>
          <w:sz w:val="28"/>
          <w:szCs w:val="28"/>
        </w:rPr>
      </w:pPr>
      <w:r w:rsidRPr="00721611">
        <w:rPr>
          <w:rFonts w:ascii="Liberation Serif" w:hAnsi="Liberation Serif"/>
          <w:noProof/>
          <w:color w:val="FFFFFF"/>
          <w:sz w:val="28"/>
          <w:szCs w:val="28"/>
        </w:rPr>
        <w:t>ГОРОДСКОГО ЛЕСНИЧЕСТВА</w:t>
      </w:r>
    </w:p>
    <w:p w:rsidR="00721611" w:rsidRPr="00721611" w:rsidRDefault="00721611" w:rsidP="00721611">
      <w:pPr>
        <w:tabs>
          <w:tab w:val="left" w:pos="1200"/>
        </w:tabs>
        <w:rPr>
          <w:rFonts w:ascii="Liberation Serif" w:hAnsi="Liberation Serif"/>
          <w:b/>
          <w:sz w:val="28"/>
          <w:szCs w:val="28"/>
        </w:rPr>
      </w:pPr>
    </w:p>
    <w:p w:rsidR="00721611" w:rsidRPr="00721611" w:rsidRDefault="00721611" w:rsidP="00721611">
      <w:pPr>
        <w:tabs>
          <w:tab w:val="left" w:pos="1200"/>
        </w:tabs>
        <w:rPr>
          <w:rFonts w:ascii="Liberation Serif" w:hAnsi="Liberation Serif"/>
          <w:b/>
          <w:sz w:val="28"/>
          <w:szCs w:val="28"/>
        </w:rPr>
      </w:pPr>
    </w:p>
    <w:p w:rsidR="00721611" w:rsidRPr="00721611" w:rsidRDefault="00721611" w:rsidP="00721611">
      <w:pPr>
        <w:tabs>
          <w:tab w:val="left" w:pos="1200"/>
        </w:tabs>
        <w:rPr>
          <w:rFonts w:ascii="Liberation Serif" w:hAnsi="Liberation Serif"/>
          <w:b/>
          <w:sz w:val="28"/>
          <w:szCs w:val="28"/>
        </w:rPr>
      </w:pPr>
    </w:p>
    <w:tbl>
      <w:tblPr>
        <w:tblW w:w="0" w:type="auto"/>
        <w:tblLook w:val="01E0" w:firstRow="1" w:lastRow="1" w:firstColumn="1" w:lastColumn="1" w:noHBand="0" w:noVBand="0"/>
      </w:tblPr>
      <w:tblGrid>
        <w:gridCol w:w="7188"/>
        <w:gridCol w:w="2280"/>
      </w:tblGrid>
      <w:tr w:rsidR="00721611" w:rsidRPr="00721611" w:rsidTr="000C211E">
        <w:tc>
          <w:tcPr>
            <w:tcW w:w="7188" w:type="dxa"/>
            <w:vAlign w:val="center"/>
          </w:tcPr>
          <w:p w:rsidR="00721611" w:rsidRPr="00721611" w:rsidRDefault="00721611" w:rsidP="000C211E">
            <w:pPr>
              <w:tabs>
                <w:tab w:val="left" w:pos="1200"/>
              </w:tabs>
              <w:rPr>
                <w:rFonts w:ascii="Liberation Serif" w:hAnsi="Liberation Serif"/>
                <w:sz w:val="28"/>
                <w:szCs w:val="28"/>
              </w:rPr>
            </w:pPr>
          </w:p>
          <w:p w:rsidR="00721611" w:rsidRPr="00721611" w:rsidRDefault="00721611" w:rsidP="000C211E">
            <w:pPr>
              <w:tabs>
                <w:tab w:val="left" w:pos="1200"/>
              </w:tabs>
              <w:rPr>
                <w:rFonts w:ascii="Liberation Serif" w:hAnsi="Liberation Serif"/>
                <w:sz w:val="28"/>
                <w:szCs w:val="28"/>
              </w:rPr>
            </w:pPr>
          </w:p>
          <w:p w:rsidR="00721611" w:rsidRPr="00721611" w:rsidRDefault="00721611" w:rsidP="000C211E">
            <w:pPr>
              <w:tabs>
                <w:tab w:val="left" w:pos="1200"/>
              </w:tabs>
              <w:rPr>
                <w:rFonts w:ascii="Liberation Serif" w:hAnsi="Liberation Serif"/>
                <w:sz w:val="28"/>
                <w:szCs w:val="28"/>
              </w:rPr>
            </w:pPr>
          </w:p>
          <w:p w:rsidR="00721611" w:rsidRPr="00721611" w:rsidRDefault="00721611" w:rsidP="000C211E">
            <w:pPr>
              <w:tabs>
                <w:tab w:val="left" w:pos="1200"/>
              </w:tabs>
              <w:rPr>
                <w:rFonts w:ascii="Liberation Serif" w:hAnsi="Liberation Serif"/>
                <w:sz w:val="28"/>
                <w:szCs w:val="28"/>
              </w:rPr>
            </w:pPr>
          </w:p>
          <w:p w:rsidR="00721611" w:rsidRPr="00721611" w:rsidRDefault="00721611" w:rsidP="000C211E">
            <w:pPr>
              <w:tabs>
                <w:tab w:val="left" w:pos="1200"/>
              </w:tabs>
              <w:rPr>
                <w:rFonts w:ascii="Liberation Serif" w:hAnsi="Liberation Serif"/>
                <w:sz w:val="28"/>
                <w:szCs w:val="28"/>
              </w:rPr>
            </w:pPr>
            <w:r w:rsidRPr="00721611">
              <w:rPr>
                <w:rFonts w:ascii="Liberation Serif" w:hAnsi="Liberation Serif"/>
                <w:sz w:val="28"/>
                <w:szCs w:val="28"/>
              </w:rPr>
              <w:t>Технический директор</w:t>
            </w:r>
          </w:p>
          <w:p w:rsidR="00721611" w:rsidRPr="00721611" w:rsidRDefault="00721611" w:rsidP="000C211E">
            <w:pPr>
              <w:tabs>
                <w:tab w:val="left" w:pos="1200"/>
              </w:tabs>
              <w:rPr>
                <w:rFonts w:ascii="Liberation Serif" w:hAnsi="Liberation Serif"/>
                <w:b/>
                <w:sz w:val="28"/>
                <w:szCs w:val="28"/>
              </w:rPr>
            </w:pPr>
          </w:p>
        </w:tc>
        <w:tc>
          <w:tcPr>
            <w:tcW w:w="2280" w:type="dxa"/>
            <w:vAlign w:val="center"/>
          </w:tcPr>
          <w:p w:rsidR="00721611" w:rsidRPr="00721611" w:rsidRDefault="00721611" w:rsidP="000C211E">
            <w:pPr>
              <w:tabs>
                <w:tab w:val="left" w:pos="1200"/>
              </w:tabs>
              <w:rPr>
                <w:rFonts w:ascii="Liberation Serif" w:hAnsi="Liberation Serif"/>
                <w:sz w:val="28"/>
                <w:szCs w:val="28"/>
              </w:rPr>
            </w:pPr>
          </w:p>
          <w:p w:rsidR="00721611" w:rsidRPr="00721611" w:rsidRDefault="00721611" w:rsidP="000C211E">
            <w:pPr>
              <w:tabs>
                <w:tab w:val="left" w:pos="1200"/>
              </w:tabs>
              <w:rPr>
                <w:rFonts w:ascii="Liberation Serif" w:hAnsi="Liberation Serif"/>
                <w:sz w:val="28"/>
                <w:szCs w:val="28"/>
              </w:rPr>
            </w:pPr>
          </w:p>
          <w:p w:rsidR="00721611" w:rsidRPr="00721611" w:rsidRDefault="00721611" w:rsidP="000C211E">
            <w:pPr>
              <w:tabs>
                <w:tab w:val="left" w:pos="1200"/>
              </w:tabs>
              <w:rPr>
                <w:rFonts w:ascii="Liberation Serif" w:hAnsi="Liberation Serif"/>
                <w:sz w:val="28"/>
                <w:szCs w:val="28"/>
              </w:rPr>
            </w:pPr>
          </w:p>
          <w:p w:rsidR="00721611" w:rsidRPr="00721611" w:rsidRDefault="00721611" w:rsidP="000C211E">
            <w:pPr>
              <w:tabs>
                <w:tab w:val="left" w:pos="1200"/>
              </w:tabs>
              <w:rPr>
                <w:rFonts w:ascii="Liberation Serif" w:hAnsi="Liberation Serif"/>
                <w:sz w:val="28"/>
                <w:szCs w:val="28"/>
              </w:rPr>
            </w:pPr>
            <w:r w:rsidRPr="00721611">
              <w:rPr>
                <w:rFonts w:ascii="Liberation Serif" w:hAnsi="Liberation Serif"/>
                <w:sz w:val="28"/>
                <w:szCs w:val="28"/>
              </w:rPr>
              <w:t>А.Н. Шардаков</w:t>
            </w:r>
          </w:p>
          <w:p w:rsidR="00721611" w:rsidRPr="00721611" w:rsidRDefault="00721611" w:rsidP="000C211E">
            <w:pPr>
              <w:tabs>
                <w:tab w:val="left" w:pos="1200"/>
              </w:tabs>
              <w:rPr>
                <w:rFonts w:ascii="Liberation Serif" w:hAnsi="Liberation Serif"/>
                <w:sz w:val="28"/>
                <w:szCs w:val="28"/>
              </w:rPr>
            </w:pPr>
          </w:p>
          <w:p w:rsidR="00721611" w:rsidRPr="00721611" w:rsidRDefault="00721611" w:rsidP="000C211E">
            <w:pPr>
              <w:tabs>
                <w:tab w:val="left" w:pos="1200"/>
              </w:tabs>
              <w:rPr>
                <w:rFonts w:ascii="Liberation Serif" w:hAnsi="Liberation Serif"/>
                <w:b/>
                <w:sz w:val="28"/>
                <w:szCs w:val="28"/>
              </w:rPr>
            </w:pPr>
          </w:p>
        </w:tc>
      </w:tr>
    </w:tbl>
    <w:p w:rsidR="00721611" w:rsidRDefault="00721611" w:rsidP="00721611">
      <w:pPr>
        <w:tabs>
          <w:tab w:val="left" w:pos="1200"/>
        </w:tabs>
        <w:rPr>
          <w:rFonts w:ascii="Liberation Serif" w:hAnsi="Liberation Serif"/>
          <w:b/>
          <w:sz w:val="28"/>
          <w:szCs w:val="28"/>
        </w:rPr>
      </w:pPr>
    </w:p>
    <w:p w:rsidR="00721611" w:rsidRDefault="00721611" w:rsidP="00721611">
      <w:pPr>
        <w:tabs>
          <w:tab w:val="left" w:pos="1200"/>
        </w:tabs>
        <w:rPr>
          <w:rFonts w:ascii="Liberation Serif" w:hAnsi="Liberation Serif"/>
          <w:b/>
          <w:sz w:val="28"/>
          <w:szCs w:val="28"/>
        </w:rPr>
      </w:pPr>
    </w:p>
    <w:p w:rsidR="00721611" w:rsidRDefault="00721611" w:rsidP="00721611">
      <w:pPr>
        <w:tabs>
          <w:tab w:val="left" w:pos="1200"/>
        </w:tabs>
        <w:rPr>
          <w:rFonts w:ascii="Liberation Serif" w:hAnsi="Liberation Serif"/>
          <w:b/>
          <w:sz w:val="28"/>
          <w:szCs w:val="28"/>
        </w:rPr>
      </w:pPr>
    </w:p>
    <w:p w:rsidR="00721611" w:rsidRDefault="00721611" w:rsidP="00721611">
      <w:pPr>
        <w:tabs>
          <w:tab w:val="left" w:pos="1200"/>
        </w:tabs>
        <w:rPr>
          <w:rFonts w:ascii="Liberation Serif" w:hAnsi="Liberation Serif"/>
          <w:b/>
          <w:sz w:val="28"/>
          <w:szCs w:val="28"/>
        </w:rPr>
      </w:pPr>
    </w:p>
    <w:p w:rsidR="00721611" w:rsidRDefault="00721611" w:rsidP="00721611">
      <w:pPr>
        <w:tabs>
          <w:tab w:val="left" w:pos="1200"/>
        </w:tabs>
        <w:rPr>
          <w:rFonts w:ascii="Liberation Serif" w:hAnsi="Liberation Serif"/>
          <w:b/>
          <w:sz w:val="28"/>
          <w:szCs w:val="28"/>
        </w:rPr>
      </w:pPr>
    </w:p>
    <w:p w:rsidR="00721611" w:rsidRDefault="00721611" w:rsidP="00721611">
      <w:pPr>
        <w:tabs>
          <w:tab w:val="left" w:pos="1200"/>
        </w:tabs>
        <w:rPr>
          <w:rFonts w:ascii="Liberation Serif" w:hAnsi="Liberation Serif"/>
          <w:b/>
          <w:sz w:val="28"/>
          <w:szCs w:val="28"/>
        </w:rPr>
      </w:pPr>
    </w:p>
    <w:p w:rsidR="00721611" w:rsidRDefault="00721611" w:rsidP="00721611">
      <w:pPr>
        <w:tabs>
          <w:tab w:val="left" w:pos="1200"/>
        </w:tabs>
        <w:rPr>
          <w:rFonts w:ascii="Liberation Serif" w:hAnsi="Liberation Serif"/>
          <w:b/>
          <w:sz w:val="28"/>
          <w:szCs w:val="28"/>
        </w:rPr>
      </w:pPr>
    </w:p>
    <w:p w:rsidR="00721611" w:rsidRDefault="00721611" w:rsidP="00721611">
      <w:pPr>
        <w:tabs>
          <w:tab w:val="left" w:pos="1200"/>
        </w:tabs>
        <w:rPr>
          <w:rFonts w:ascii="Liberation Serif" w:hAnsi="Liberation Serif"/>
          <w:b/>
          <w:sz w:val="28"/>
          <w:szCs w:val="28"/>
        </w:rPr>
      </w:pPr>
    </w:p>
    <w:p w:rsidR="00721611" w:rsidRDefault="00721611" w:rsidP="00721611">
      <w:pPr>
        <w:tabs>
          <w:tab w:val="left" w:pos="1200"/>
        </w:tabs>
        <w:rPr>
          <w:rFonts w:ascii="Liberation Serif" w:hAnsi="Liberation Serif"/>
          <w:b/>
          <w:sz w:val="28"/>
          <w:szCs w:val="28"/>
        </w:rPr>
      </w:pPr>
    </w:p>
    <w:p w:rsidR="00721611" w:rsidRDefault="00721611" w:rsidP="00721611">
      <w:pPr>
        <w:tabs>
          <w:tab w:val="left" w:pos="1200"/>
        </w:tabs>
        <w:rPr>
          <w:rFonts w:ascii="Liberation Serif" w:hAnsi="Liberation Serif"/>
          <w:b/>
          <w:sz w:val="28"/>
          <w:szCs w:val="28"/>
        </w:rPr>
      </w:pPr>
    </w:p>
    <w:p w:rsidR="00721611" w:rsidRDefault="00721611" w:rsidP="00721611">
      <w:pPr>
        <w:tabs>
          <w:tab w:val="left" w:pos="1200"/>
        </w:tabs>
        <w:rPr>
          <w:rFonts w:ascii="Liberation Serif" w:hAnsi="Liberation Serif"/>
          <w:b/>
          <w:sz w:val="28"/>
          <w:szCs w:val="28"/>
        </w:rPr>
      </w:pPr>
    </w:p>
    <w:p w:rsidR="00721611" w:rsidRDefault="00721611" w:rsidP="00721611">
      <w:pPr>
        <w:tabs>
          <w:tab w:val="left" w:pos="1200"/>
        </w:tabs>
        <w:rPr>
          <w:rFonts w:ascii="Liberation Serif" w:hAnsi="Liberation Serif"/>
          <w:b/>
          <w:sz w:val="28"/>
          <w:szCs w:val="28"/>
        </w:rPr>
      </w:pPr>
    </w:p>
    <w:p w:rsidR="00721611" w:rsidRPr="00721611" w:rsidRDefault="00721611" w:rsidP="00721611">
      <w:pPr>
        <w:tabs>
          <w:tab w:val="left" w:pos="1200"/>
        </w:tabs>
        <w:rPr>
          <w:rFonts w:ascii="Liberation Serif" w:hAnsi="Liberation Serif"/>
          <w:b/>
          <w:sz w:val="28"/>
          <w:szCs w:val="28"/>
        </w:rPr>
      </w:pPr>
    </w:p>
    <w:p w:rsidR="00721611" w:rsidRPr="00721611" w:rsidRDefault="00721611" w:rsidP="00721611">
      <w:pPr>
        <w:tabs>
          <w:tab w:val="left" w:pos="1200"/>
        </w:tabs>
        <w:jc w:val="center"/>
        <w:rPr>
          <w:rFonts w:ascii="Liberation Serif" w:hAnsi="Liberation Serif"/>
          <w:sz w:val="28"/>
          <w:szCs w:val="28"/>
        </w:rPr>
      </w:pPr>
      <w:r w:rsidRPr="00721611">
        <w:rPr>
          <w:rFonts w:ascii="Liberation Serif" w:hAnsi="Liberation Serif"/>
          <w:sz w:val="28"/>
          <w:szCs w:val="28"/>
        </w:rPr>
        <w:t>ВЕРХНЯЯ ПЫШМА</w:t>
      </w:r>
    </w:p>
    <w:p w:rsidR="00721611" w:rsidRPr="00721611" w:rsidRDefault="00721611" w:rsidP="00721611">
      <w:pPr>
        <w:tabs>
          <w:tab w:val="left" w:pos="1200"/>
        </w:tabs>
        <w:jc w:val="center"/>
        <w:rPr>
          <w:rFonts w:ascii="Liberation Serif" w:hAnsi="Liberation Serif"/>
          <w:sz w:val="28"/>
          <w:szCs w:val="28"/>
        </w:rPr>
      </w:pPr>
      <w:r w:rsidRPr="00721611">
        <w:rPr>
          <w:rFonts w:ascii="Liberation Serif" w:hAnsi="Liberation Serif"/>
          <w:sz w:val="28"/>
          <w:szCs w:val="28"/>
        </w:rPr>
        <w:t>2022</w:t>
      </w:r>
    </w:p>
    <w:p w:rsidR="00721611" w:rsidRDefault="00721611" w:rsidP="00721611">
      <w:pPr>
        <w:tabs>
          <w:tab w:val="left" w:pos="1200"/>
        </w:tabs>
        <w:rPr>
          <w:rFonts w:ascii="Liberation Serif" w:hAnsi="Liberation Serif"/>
          <w:sz w:val="28"/>
        </w:rPr>
      </w:pPr>
    </w:p>
    <w:p w:rsidR="00721611" w:rsidRPr="009A2773" w:rsidRDefault="00721611" w:rsidP="00721611">
      <w:pPr>
        <w:tabs>
          <w:tab w:val="left" w:pos="1200"/>
        </w:tabs>
        <w:rPr>
          <w:rFonts w:ascii="Liberation Serif" w:hAnsi="Liberation Serif"/>
          <w:sz w:val="28"/>
        </w:rPr>
      </w:pPr>
    </w:p>
    <w:p w:rsidR="00721611" w:rsidRDefault="00721611" w:rsidP="00721611">
      <w:pPr>
        <w:ind w:hanging="40"/>
        <w:jc w:val="center"/>
        <w:rPr>
          <w:rFonts w:ascii="Liberation Serif" w:hAnsi="Liberation Serif"/>
          <w:b/>
        </w:rPr>
      </w:pPr>
      <w:r w:rsidRPr="009A2773">
        <w:rPr>
          <w:rFonts w:ascii="Liberation Serif" w:hAnsi="Liberation Serif"/>
          <w:b/>
        </w:rPr>
        <w:t>СОДЕРЖАНИЕ</w:t>
      </w:r>
    </w:p>
    <w:p w:rsidR="00721611" w:rsidRPr="009A2773" w:rsidRDefault="00721611" w:rsidP="00721611">
      <w:pPr>
        <w:ind w:hanging="40"/>
        <w:jc w:val="center"/>
        <w:rPr>
          <w:rFonts w:ascii="Liberation Serif" w:hAnsi="Liberation Serif"/>
          <w:b/>
        </w:rPr>
      </w:pPr>
    </w:p>
    <w:tbl>
      <w:tblPr>
        <w:tblW w:w="5076" w:type="pct"/>
        <w:tblLayout w:type="fixed"/>
        <w:tblLook w:val="01E0" w:firstRow="1" w:lastRow="1" w:firstColumn="1" w:lastColumn="1" w:noHBand="0" w:noVBand="0"/>
      </w:tblPr>
      <w:tblGrid>
        <w:gridCol w:w="9442"/>
        <w:gridCol w:w="620"/>
        <w:gridCol w:w="10"/>
      </w:tblGrid>
      <w:tr w:rsidR="00721611" w:rsidRPr="004E7BA0" w:rsidTr="000C211E">
        <w:trPr>
          <w:gridAfter w:val="1"/>
          <w:wAfter w:w="5" w:type="pct"/>
          <w:trHeight w:val="284"/>
        </w:trPr>
        <w:tc>
          <w:tcPr>
            <w:tcW w:w="4687" w:type="pct"/>
          </w:tcPr>
          <w:p w:rsidR="00721611" w:rsidRPr="009A2773" w:rsidRDefault="00721611" w:rsidP="000C211E">
            <w:pPr>
              <w:pStyle w:val="afa"/>
              <w:widowControl w:val="0"/>
              <w:ind w:firstLine="0"/>
              <w:jc w:val="both"/>
              <w:rPr>
                <w:rFonts w:ascii="Liberation Serif" w:hAnsi="Liberation Serif"/>
                <w:b w:val="0"/>
              </w:rPr>
            </w:pPr>
            <w:r w:rsidRPr="009A2773">
              <w:rPr>
                <w:rFonts w:ascii="Liberation Serif" w:hAnsi="Liberation Serif"/>
                <w:b w:val="0"/>
              </w:rPr>
              <w:t>ВВЕДЕНИЕ……</w:t>
            </w:r>
            <w:r>
              <w:rPr>
                <w:rFonts w:ascii="Liberation Serif" w:hAnsi="Liberation Serif"/>
                <w:b w:val="0"/>
              </w:rPr>
              <w:t>………………………………………………………………………………</w:t>
            </w:r>
          </w:p>
        </w:tc>
        <w:tc>
          <w:tcPr>
            <w:tcW w:w="308" w:type="pct"/>
            <w:vAlign w:val="bottom"/>
          </w:tcPr>
          <w:p w:rsidR="00721611" w:rsidRPr="004E7BA0" w:rsidRDefault="00721611" w:rsidP="000C211E">
            <w:pPr>
              <w:jc w:val="center"/>
              <w:rPr>
                <w:rFonts w:ascii="Liberation Serif" w:hAnsi="Liberation Serif"/>
              </w:rPr>
            </w:pPr>
            <w:r w:rsidRPr="004E7BA0">
              <w:rPr>
                <w:rFonts w:ascii="Liberation Serif" w:hAnsi="Liberation Serif"/>
              </w:rPr>
              <w:t>5</w:t>
            </w:r>
          </w:p>
        </w:tc>
      </w:tr>
      <w:tr w:rsidR="00721611" w:rsidRPr="004E7BA0" w:rsidTr="000C211E">
        <w:trPr>
          <w:gridAfter w:val="1"/>
          <w:wAfter w:w="5" w:type="pct"/>
          <w:trHeight w:val="284"/>
        </w:trPr>
        <w:tc>
          <w:tcPr>
            <w:tcW w:w="4687" w:type="pct"/>
          </w:tcPr>
          <w:p w:rsidR="00721611" w:rsidRPr="009A2773" w:rsidRDefault="00721611" w:rsidP="000C211E">
            <w:pPr>
              <w:pStyle w:val="afa"/>
              <w:widowControl w:val="0"/>
              <w:ind w:firstLine="0"/>
              <w:jc w:val="both"/>
              <w:rPr>
                <w:rFonts w:ascii="Liberation Serif" w:hAnsi="Liberation Serif"/>
                <w:b w:val="0"/>
              </w:rPr>
            </w:pPr>
          </w:p>
        </w:tc>
        <w:tc>
          <w:tcPr>
            <w:tcW w:w="308" w:type="pct"/>
            <w:vAlign w:val="bottom"/>
          </w:tcPr>
          <w:p w:rsidR="00721611" w:rsidRPr="004E7BA0" w:rsidRDefault="00721611" w:rsidP="000C211E">
            <w:pPr>
              <w:jc w:val="center"/>
              <w:rPr>
                <w:rFonts w:ascii="Liberation Serif" w:hAnsi="Liberation Serif"/>
              </w:rPr>
            </w:pPr>
          </w:p>
        </w:tc>
      </w:tr>
      <w:tr w:rsidR="00721611" w:rsidRPr="004E7BA0" w:rsidTr="000C211E">
        <w:trPr>
          <w:gridAfter w:val="1"/>
          <w:wAfter w:w="5" w:type="pct"/>
          <w:trHeight w:val="284"/>
        </w:trPr>
        <w:tc>
          <w:tcPr>
            <w:tcW w:w="4687" w:type="pct"/>
          </w:tcPr>
          <w:p w:rsidR="00721611" w:rsidRPr="009A2773" w:rsidRDefault="00721611" w:rsidP="00721611">
            <w:pPr>
              <w:pStyle w:val="afa"/>
              <w:widowControl w:val="0"/>
              <w:ind w:firstLine="0"/>
              <w:jc w:val="both"/>
              <w:rPr>
                <w:rFonts w:ascii="Liberation Serif" w:hAnsi="Liberation Serif"/>
                <w:b w:val="0"/>
              </w:rPr>
            </w:pPr>
            <w:r w:rsidRPr="009A2773">
              <w:rPr>
                <w:rFonts w:ascii="Liberation Serif" w:hAnsi="Liberation Serif"/>
                <w:b w:val="0"/>
              </w:rPr>
              <w:t>Глава 1.</w:t>
            </w:r>
            <w:r>
              <w:rPr>
                <w:rFonts w:ascii="Liberation Serif" w:hAnsi="Liberation Serif"/>
                <w:b w:val="0"/>
              </w:rPr>
              <w:t> </w:t>
            </w:r>
            <w:r w:rsidRPr="009A2773">
              <w:rPr>
                <w:rFonts w:ascii="Liberation Serif" w:hAnsi="Liberation Serif"/>
                <w:b w:val="0"/>
                <w:spacing w:val="-12"/>
              </w:rPr>
              <w:t>ОБЩИЕ СВЕДЕНИЯ</w:t>
            </w:r>
            <w:r>
              <w:rPr>
                <w:rFonts w:ascii="Liberation Serif" w:hAnsi="Liberation Serif"/>
                <w:b w:val="0"/>
                <w:spacing w:val="-12"/>
              </w:rPr>
              <w:t>……………………………………………………………………...…</w:t>
            </w:r>
          </w:p>
        </w:tc>
        <w:tc>
          <w:tcPr>
            <w:tcW w:w="308" w:type="pct"/>
            <w:vAlign w:val="bottom"/>
          </w:tcPr>
          <w:p w:rsidR="00721611" w:rsidRPr="004E7BA0" w:rsidRDefault="00721611" w:rsidP="000C211E">
            <w:pPr>
              <w:jc w:val="center"/>
              <w:rPr>
                <w:rFonts w:ascii="Liberation Serif" w:hAnsi="Liberation Serif"/>
              </w:rPr>
            </w:pPr>
            <w:r w:rsidRPr="004E7BA0">
              <w:rPr>
                <w:rFonts w:ascii="Liberation Serif" w:hAnsi="Liberation Serif"/>
              </w:rPr>
              <w:t>11</w:t>
            </w:r>
          </w:p>
        </w:tc>
      </w:tr>
      <w:tr w:rsidR="00721611" w:rsidRPr="004E7BA0" w:rsidTr="000C211E">
        <w:trPr>
          <w:gridAfter w:val="1"/>
          <w:wAfter w:w="5" w:type="pct"/>
          <w:trHeight w:val="284"/>
        </w:trPr>
        <w:tc>
          <w:tcPr>
            <w:tcW w:w="4687" w:type="pct"/>
          </w:tcPr>
          <w:p w:rsidR="00721611" w:rsidRPr="009A2773" w:rsidRDefault="00721611" w:rsidP="000C211E">
            <w:pPr>
              <w:pStyle w:val="afa"/>
              <w:widowControl w:val="0"/>
              <w:ind w:firstLine="0"/>
              <w:jc w:val="both"/>
              <w:rPr>
                <w:rFonts w:ascii="Liberation Serif" w:hAnsi="Liberation Serif"/>
                <w:b w:val="0"/>
              </w:rPr>
            </w:pPr>
            <w:r w:rsidRPr="009A2773">
              <w:rPr>
                <w:rFonts w:ascii="Liberation Serif" w:hAnsi="Liberation Serif"/>
                <w:b w:val="0"/>
              </w:rPr>
              <w:t>1.1. Краткая характеристика Верхнепышминского городского лесничества……………</w:t>
            </w:r>
            <w:r>
              <w:rPr>
                <w:rFonts w:ascii="Liberation Serif" w:hAnsi="Liberation Serif"/>
                <w:b w:val="0"/>
              </w:rPr>
              <w:t>……......</w:t>
            </w:r>
          </w:p>
        </w:tc>
        <w:tc>
          <w:tcPr>
            <w:tcW w:w="308" w:type="pct"/>
            <w:vAlign w:val="bottom"/>
          </w:tcPr>
          <w:p w:rsidR="00721611" w:rsidRPr="004E7BA0" w:rsidRDefault="00721611" w:rsidP="000C211E">
            <w:pPr>
              <w:jc w:val="center"/>
              <w:rPr>
                <w:rFonts w:ascii="Liberation Serif" w:hAnsi="Liberation Serif"/>
              </w:rPr>
            </w:pPr>
            <w:r w:rsidRPr="004E7BA0">
              <w:rPr>
                <w:rFonts w:ascii="Liberation Serif" w:hAnsi="Liberation Serif"/>
              </w:rPr>
              <w:t>11</w:t>
            </w:r>
          </w:p>
        </w:tc>
      </w:tr>
      <w:tr w:rsidR="00721611" w:rsidRPr="004E7BA0" w:rsidTr="000C211E">
        <w:trPr>
          <w:gridAfter w:val="1"/>
          <w:wAfter w:w="5" w:type="pct"/>
          <w:trHeight w:val="284"/>
        </w:trPr>
        <w:tc>
          <w:tcPr>
            <w:tcW w:w="4687" w:type="pct"/>
          </w:tcPr>
          <w:p w:rsidR="00721611" w:rsidRPr="009A2773" w:rsidRDefault="00721611" w:rsidP="00721611">
            <w:pPr>
              <w:pStyle w:val="afa"/>
              <w:widowControl w:val="0"/>
              <w:ind w:firstLine="0"/>
              <w:jc w:val="both"/>
              <w:rPr>
                <w:rFonts w:ascii="Liberation Serif" w:hAnsi="Liberation Serif"/>
                <w:b w:val="0"/>
              </w:rPr>
            </w:pPr>
            <w:r w:rsidRPr="009A2773">
              <w:rPr>
                <w:rFonts w:ascii="Liberation Serif" w:hAnsi="Liberation Serif"/>
                <w:b w:val="0"/>
              </w:rPr>
              <w:t>1.2. Виды разрешенного использования лесов на территории Верхнепы</w:t>
            </w:r>
            <w:r>
              <w:rPr>
                <w:rFonts w:ascii="Liberation Serif" w:hAnsi="Liberation Serif"/>
                <w:b w:val="0"/>
              </w:rPr>
              <w:t>шминского городского лесничества……………………………………………………………………………...……….</w:t>
            </w:r>
            <w:r w:rsidRPr="009A2773">
              <w:rPr>
                <w:rFonts w:ascii="Liberation Serif" w:hAnsi="Liberation Serif"/>
                <w:b w:val="0"/>
              </w:rPr>
              <w:t xml:space="preserve"> </w:t>
            </w:r>
          </w:p>
        </w:tc>
        <w:tc>
          <w:tcPr>
            <w:tcW w:w="308" w:type="pct"/>
            <w:vAlign w:val="bottom"/>
          </w:tcPr>
          <w:p w:rsidR="00721611" w:rsidRPr="004E7BA0" w:rsidRDefault="00721611" w:rsidP="000C211E">
            <w:pPr>
              <w:jc w:val="center"/>
              <w:rPr>
                <w:rFonts w:ascii="Liberation Serif" w:hAnsi="Liberation Serif"/>
              </w:rPr>
            </w:pPr>
            <w:r>
              <w:rPr>
                <w:rFonts w:ascii="Liberation Serif" w:hAnsi="Liberation Serif"/>
              </w:rPr>
              <w:t>24</w:t>
            </w:r>
          </w:p>
        </w:tc>
      </w:tr>
      <w:tr w:rsidR="00721611" w:rsidRPr="004E7BA0" w:rsidTr="000C211E">
        <w:trPr>
          <w:gridAfter w:val="1"/>
          <w:wAfter w:w="5" w:type="pct"/>
          <w:trHeight w:val="284"/>
        </w:trPr>
        <w:tc>
          <w:tcPr>
            <w:tcW w:w="4687" w:type="pct"/>
          </w:tcPr>
          <w:p w:rsidR="00721611" w:rsidRDefault="00721611" w:rsidP="000C211E">
            <w:pPr>
              <w:pStyle w:val="afa"/>
              <w:widowControl w:val="0"/>
              <w:ind w:firstLine="0"/>
              <w:jc w:val="both"/>
              <w:rPr>
                <w:rFonts w:ascii="Liberation Serif" w:hAnsi="Liberation Serif"/>
                <w:b w:val="0"/>
              </w:rPr>
            </w:pPr>
          </w:p>
          <w:p w:rsidR="00721611" w:rsidRPr="009A2773" w:rsidRDefault="00721611" w:rsidP="00721611">
            <w:pPr>
              <w:pStyle w:val="afa"/>
              <w:widowControl w:val="0"/>
              <w:ind w:firstLine="0"/>
              <w:jc w:val="both"/>
              <w:rPr>
                <w:rFonts w:ascii="Liberation Serif" w:hAnsi="Liberation Serif"/>
                <w:b w:val="0"/>
              </w:rPr>
            </w:pPr>
            <w:r w:rsidRPr="009A2773">
              <w:rPr>
                <w:rFonts w:ascii="Liberation Serif" w:hAnsi="Liberation Serif"/>
                <w:b w:val="0"/>
              </w:rPr>
              <w:t>Глава</w:t>
            </w:r>
            <w:r>
              <w:rPr>
                <w:rFonts w:ascii="Liberation Serif" w:hAnsi="Liberation Serif"/>
                <w:b w:val="0"/>
              </w:rPr>
              <w:t xml:space="preserve"> </w:t>
            </w:r>
            <w:r w:rsidRPr="009A2773">
              <w:rPr>
                <w:rFonts w:ascii="Liberation Serif" w:hAnsi="Liberation Serif"/>
                <w:b w:val="0"/>
              </w:rPr>
              <w:t>2.</w:t>
            </w:r>
            <w:r>
              <w:rPr>
                <w:rFonts w:ascii="Liberation Serif" w:hAnsi="Liberation Serif"/>
                <w:b w:val="0"/>
              </w:rPr>
              <w:t> </w:t>
            </w:r>
            <w:r w:rsidRPr="009A2773">
              <w:rPr>
                <w:rFonts w:ascii="Liberation Serif" w:hAnsi="Liberation Serif"/>
                <w:b w:val="0"/>
              </w:rPr>
              <w:t>НОРМАТИВЫ, ПАРАМЕТРЫ И СРОКИ ИСПОЛЬЗОВАНИЯ ЛЕСОВ ПО ВИДАМ ИХ ИСПОЛЬЗОВАНИЯ. ТРЕБОВАНИЯ К ОХРАНЕ, ЗАЩИТЕ И ВОСПРОИЗВОДСТВУ ЛЕСОВ………………………………………………………………………………………</w:t>
            </w:r>
            <w:r>
              <w:rPr>
                <w:rFonts w:ascii="Liberation Serif" w:hAnsi="Liberation Serif"/>
                <w:b w:val="0"/>
              </w:rPr>
              <w:t>…</w:t>
            </w:r>
            <w:r w:rsidRPr="009A2773">
              <w:rPr>
                <w:rFonts w:ascii="Liberation Serif" w:hAnsi="Liberation Serif"/>
                <w:b w:val="0"/>
              </w:rPr>
              <w:t>…</w:t>
            </w:r>
          </w:p>
        </w:tc>
        <w:tc>
          <w:tcPr>
            <w:tcW w:w="308" w:type="pct"/>
            <w:vAlign w:val="bottom"/>
          </w:tcPr>
          <w:p w:rsidR="00721611" w:rsidRPr="004E7BA0" w:rsidRDefault="00721611" w:rsidP="000C211E">
            <w:pPr>
              <w:jc w:val="center"/>
              <w:rPr>
                <w:rFonts w:ascii="Liberation Serif" w:hAnsi="Liberation Serif"/>
              </w:rPr>
            </w:pPr>
            <w:r>
              <w:rPr>
                <w:rFonts w:ascii="Liberation Serif" w:hAnsi="Liberation Serif"/>
              </w:rPr>
              <w:t>29</w:t>
            </w:r>
          </w:p>
        </w:tc>
      </w:tr>
      <w:tr w:rsidR="00721611" w:rsidRPr="004E7BA0" w:rsidTr="000C211E">
        <w:trPr>
          <w:gridAfter w:val="1"/>
          <w:wAfter w:w="5" w:type="pct"/>
          <w:trHeight w:val="284"/>
        </w:trPr>
        <w:tc>
          <w:tcPr>
            <w:tcW w:w="4687" w:type="pct"/>
          </w:tcPr>
          <w:p w:rsidR="00721611" w:rsidRPr="009A2773" w:rsidRDefault="00721611" w:rsidP="00721611">
            <w:pPr>
              <w:pStyle w:val="afa"/>
              <w:widowControl w:val="0"/>
              <w:ind w:firstLine="0"/>
              <w:jc w:val="both"/>
              <w:rPr>
                <w:rFonts w:ascii="Liberation Serif" w:hAnsi="Liberation Serif"/>
                <w:b w:val="0"/>
              </w:rPr>
            </w:pPr>
            <w:r w:rsidRPr="009A2773">
              <w:rPr>
                <w:rFonts w:ascii="Liberation Serif" w:hAnsi="Liberation Serif"/>
                <w:b w:val="0"/>
              </w:rPr>
              <w:t>2.1. Нормативы, параметры и сроки использования лесов для заготовки древесины……….…</w:t>
            </w:r>
            <w:r>
              <w:rPr>
                <w:rFonts w:ascii="Liberation Serif" w:hAnsi="Liberation Serif"/>
                <w:b w:val="0"/>
              </w:rPr>
              <w:t>……………………………………………………………………………..</w:t>
            </w:r>
          </w:p>
        </w:tc>
        <w:tc>
          <w:tcPr>
            <w:tcW w:w="308" w:type="pct"/>
            <w:vAlign w:val="bottom"/>
          </w:tcPr>
          <w:p w:rsidR="00721611" w:rsidRPr="004E7BA0" w:rsidRDefault="00721611" w:rsidP="000C211E">
            <w:pPr>
              <w:jc w:val="center"/>
              <w:rPr>
                <w:rFonts w:ascii="Liberation Serif" w:hAnsi="Liberation Serif"/>
              </w:rPr>
            </w:pPr>
            <w:r>
              <w:rPr>
                <w:rFonts w:ascii="Liberation Serif" w:hAnsi="Liberation Serif"/>
              </w:rPr>
              <w:t>29</w:t>
            </w:r>
          </w:p>
        </w:tc>
      </w:tr>
      <w:tr w:rsidR="00721611" w:rsidRPr="004E7BA0" w:rsidTr="000C211E">
        <w:trPr>
          <w:gridAfter w:val="1"/>
          <w:wAfter w:w="5" w:type="pct"/>
          <w:trHeight w:val="284"/>
        </w:trPr>
        <w:tc>
          <w:tcPr>
            <w:tcW w:w="4687" w:type="pct"/>
          </w:tcPr>
          <w:p w:rsidR="00721611" w:rsidRPr="009A2773" w:rsidRDefault="00721611" w:rsidP="00721611">
            <w:pPr>
              <w:pStyle w:val="afa"/>
              <w:widowControl w:val="0"/>
              <w:ind w:firstLine="0"/>
              <w:jc w:val="both"/>
              <w:rPr>
                <w:rFonts w:ascii="Liberation Serif" w:hAnsi="Liberation Serif"/>
                <w:b w:val="0"/>
              </w:rPr>
            </w:pPr>
            <w:r w:rsidRPr="009A2773">
              <w:rPr>
                <w:rFonts w:ascii="Liberation Serif" w:hAnsi="Liberation Serif"/>
                <w:b w:val="0"/>
              </w:rPr>
              <w:t>2.2. Нормативы, параметры и сроки использования лесов для заготовки живицы……………</w:t>
            </w:r>
            <w:r>
              <w:rPr>
                <w:rFonts w:ascii="Liberation Serif" w:hAnsi="Liberation Serif"/>
                <w:b w:val="0"/>
              </w:rPr>
              <w:t>…………………………………………………………………………...…</w:t>
            </w:r>
          </w:p>
        </w:tc>
        <w:tc>
          <w:tcPr>
            <w:tcW w:w="308" w:type="pct"/>
            <w:vAlign w:val="bottom"/>
          </w:tcPr>
          <w:p w:rsidR="00721611" w:rsidRPr="004E7BA0" w:rsidRDefault="00721611" w:rsidP="000C211E">
            <w:pPr>
              <w:jc w:val="center"/>
              <w:rPr>
                <w:rFonts w:ascii="Liberation Serif" w:hAnsi="Liberation Serif"/>
              </w:rPr>
            </w:pPr>
            <w:r>
              <w:rPr>
                <w:rFonts w:ascii="Liberation Serif" w:hAnsi="Liberation Serif"/>
              </w:rPr>
              <w:t>42</w:t>
            </w:r>
          </w:p>
        </w:tc>
      </w:tr>
      <w:tr w:rsidR="00721611" w:rsidRPr="004E7BA0" w:rsidTr="000C211E">
        <w:trPr>
          <w:gridAfter w:val="1"/>
          <w:wAfter w:w="5" w:type="pct"/>
          <w:trHeight w:val="284"/>
        </w:trPr>
        <w:tc>
          <w:tcPr>
            <w:tcW w:w="4687" w:type="pct"/>
          </w:tcPr>
          <w:p w:rsidR="00721611" w:rsidRPr="009A2773" w:rsidRDefault="00721611" w:rsidP="00721611">
            <w:pPr>
              <w:pStyle w:val="afa"/>
              <w:widowControl w:val="0"/>
              <w:ind w:firstLine="0"/>
              <w:jc w:val="both"/>
              <w:rPr>
                <w:rFonts w:ascii="Liberation Serif" w:hAnsi="Liberation Serif"/>
                <w:b w:val="0"/>
              </w:rPr>
            </w:pPr>
            <w:r w:rsidRPr="009A2773">
              <w:rPr>
                <w:rFonts w:ascii="Liberation Serif" w:hAnsi="Liberation Serif"/>
                <w:b w:val="0"/>
              </w:rPr>
              <w:t>2.3. Нормативы, параметры и сроки использования лесов для заготовки и сбора недревесных лесных ресурсов…………………………………………………………………………</w:t>
            </w:r>
          </w:p>
        </w:tc>
        <w:tc>
          <w:tcPr>
            <w:tcW w:w="308" w:type="pct"/>
            <w:vAlign w:val="bottom"/>
          </w:tcPr>
          <w:p w:rsidR="00721611" w:rsidRPr="004E7BA0" w:rsidRDefault="00721611" w:rsidP="000C211E">
            <w:pPr>
              <w:jc w:val="center"/>
              <w:rPr>
                <w:rFonts w:ascii="Liberation Serif" w:hAnsi="Liberation Serif"/>
              </w:rPr>
            </w:pPr>
            <w:r>
              <w:rPr>
                <w:rFonts w:ascii="Liberation Serif" w:hAnsi="Liberation Serif"/>
              </w:rPr>
              <w:t>43</w:t>
            </w:r>
          </w:p>
        </w:tc>
      </w:tr>
      <w:tr w:rsidR="00721611" w:rsidRPr="004E7BA0" w:rsidTr="000C211E">
        <w:trPr>
          <w:gridAfter w:val="1"/>
          <w:wAfter w:w="5" w:type="pct"/>
          <w:trHeight w:val="284"/>
        </w:trPr>
        <w:tc>
          <w:tcPr>
            <w:tcW w:w="4687" w:type="pct"/>
          </w:tcPr>
          <w:p w:rsidR="00721611" w:rsidRPr="009A2773" w:rsidRDefault="00721611" w:rsidP="000C211E">
            <w:pPr>
              <w:pStyle w:val="afa"/>
              <w:widowControl w:val="0"/>
              <w:ind w:firstLine="0"/>
              <w:jc w:val="both"/>
              <w:rPr>
                <w:rFonts w:ascii="Liberation Serif" w:hAnsi="Liberation Serif"/>
                <w:b w:val="0"/>
              </w:rPr>
            </w:pPr>
            <w:r w:rsidRPr="009A2773">
              <w:rPr>
                <w:rFonts w:ascii="Liberation Serif" w:hAnsi="Liberation Serif"/>
                <w:b w:val="0"/>
              </w:rPr>
              <w:t>2.4. Нормативы, параметры и сроки использования лесов для заготовки пищевых лесных ресурсов и сбора лекарственных растений……………………………………………………..…</w:t>
            </w:r>
            <w:r>
              <w:rPr>
                <w:rFonts w:ascii="Liberation Serif" w:hAnsi="Liberation Serif"/>
                <w:b w:val="0"/>
              </w:rPr>
              <w:t>..</w:t>
            </w:r>
            <w:r w:rsidRPr="009A2773">
              <w:rPr>
                <w:rFonts w:ascii="Liberation Serif" w:hAnsi="Liberation Serif"/>
                <w:b w:val="0"/>
              </w:rPr>
              <w:t>.</w:t>
            </w:r>
          </w:p>
        </w:tc>
        <w:tc>
          <w:tcPr>
            <w:tcW w:w="308" w:type="pct"/>
            <w:vAlign w:val="bottom"/>
          </w:tcPr>
          <w:p w:rsidR="00721611" w:rsidRPr="004E7BA0" w:rsidRDefault="00721611" w:rsidP="000C211E">
            <w:pPr>
              <w:jc w:val="center"/>
              <w:rPr>
                <w:rFonts w:ascii="Liberation Serif" w:hAnsi="Liberation Serif"/>
              </w:rPr>
            </w:pPr>
            <w:r>
              <w:rPr>
                <w:rFonts w:ascii="Liberation Serif" w:hAnsi="Liberation Serif"/>
              </w:rPr>
              <w:t>46</w:t>
            </w:r>
          </w:p>
        </w:tc>
      </w:tr>
      <w:tr w:rsidR="00721611" w:rsidRPr="004E7BA0" w:rsidTr="000C211E">
        <w:trPr>
          <w:gridAfter w:val="1"/>
          <w:wAfter w:w="5" w:type="pct"/>
          <w:trHeight w:val="284"/>
        </w:trPr>
        <w:tc>
          <w:tcPr>
            <w:tcW w:w="4687" w:type="pct"/>
          </w:tcPr>
          <w:p w:rsidR="00721611" w:rsidRPr="009A2773" w:rsidRDefault="00721611" w:rsidP="000C211E">
            <w:pPr>
              <w:pStyle w:val="afa"/>
              <w:widowControl w:val="0"/>
              <w:ind w:firstLine="0"/>
              <w:jc w:val="both"/>
              <w:rPr>
                <w:rFonts w:ascii="Liberation Serif" w:hAnsi="Liberation Serif"/>
                <w:b w:val="0"/>
              </w:rPr>
            </w:pPr>
            <w:r w:rsidRPr="009A2773">
              <w:rPr>
                <w:rFonts w:ascii="Liberation Serif" w:hAnsi="Liberation Serif"/>
                <w:b w:val="0"/>
              </w:rPr>
              <w:t>2.5. Нормативы, параметры и сроки использования лесов для осуществления видов деятельности в сфере охотничьего хозяйства…</w:t>
            </w:r>
            <w:r>
              <w:rPr>
                <w:rFonts w:ascii="Liberation Serif" w:hAnsi="Liberation Serif"/>
                <w:b w:val="0"/>
              </w:rPr>
              <w:t>…………………………………………………….</w:t>
            </w:r>
          </w:p>
        </w:tc>
        <w:tc>
          <w:tcPr>
            <w:tcW w:w="308" w:type="pct"/>
            <w:vAlign w:val="bottom"/>
          </w:tcPr>
          <w:p w:rsidR="00721611" w:rsidRPr="004E7BA0" w:rsidRDefault="00721611" w:rsidP="000C211E">
            <w:pPr>
              <w:jc w:val="center"/>
              <w:rPr>
                <w:rFonts w:ascii="Liberation Serif" w:hAnsi="Liberation Serif"/>
              </w:rPr>
            </w:pPr>
            <w:r>
              <w:rPr>
                <w:rFonts w:ascii="Liberation Serif" w:hAnsi="Liberation Serif"/>
              </w:rPr>
              <w:t>50</w:t>
            </w:r>
          </w:p>
        </w:tc>
      </w:tr>
      <w:tr w:rsidR="00721611" w:rsidRPr="004E7BA0" w:rsidTr="000C211E">
        <w:trPr>
          <w:gridAfter w:val="1"/>
          <w:wAfter w:w="5" w:type="pct"/>
          <w:trHeight w:val="284"/>
        </w:trPr>
        <w:tc>
          <w:tcPr>
            <w:tcW w:w="4687" w:type="pct"/>
          </w:tcPr>
          <w:p w:rsidR="00721611" w:rsidRPr="009A2773" w:rsidRDefault="00721611" w:rsidP="00721611">
            <w:pPr>
              <w:pStyle w:val="afa"/>
              <w:widowControl w:val="0"/>
              <w:ind w:firstLine="0"/>
              <w:jc w:val="both"/>
              <w:rPr>
                <w:rFonts w:ascii="Liberation Serif" w:hAnsi="Liberation Serif"/>
                <w:b w:val="0"/>
              </w:rPr>
            </w:pPr>
            <w:r w:rsidRPr="009A2773">
              <w:rPr>
                <w:rFonts w:ascii="Liberation Serif" w:hAnsi="Liberation Serif"/>
                <w:b w:val="0"/>
              </w:rPr>
              <w:t>2.6. Нормативы, параметры и сроки использования лесов для ведения сельского хозяйства……………………………………………………………….....................................</w:t>
            </w:r>
            <w:r>
              <w:rPr>
                <w:rFonts w:ascii="Liberation Serif" w:hAnsi="Liberation Serif"/>
                <w:b w:val="0"/>
              </w:rPr>
              <w:t>...</w:t>
            </w:r>
          </w:p>
        </w:tc>
        <w:tc>
          <w:tcPr>
            <w:tcW w:w="308" w:type="pct"/>
            <w:vAlign w:val="bottom"/>
          </w:tcPr>
          <w:p w:rsidR="00721611" w:rsidRPr="004E7BA0" w:rsidRDefault="00721611" w:rsidP="000C211E">
            <w:pPr>
              <w:jc w:val="center"/>
              <w:rPr>
                <w:rFonts w:ascii="Liberation Serif" w:hAnsi="Liberation Serif"/>
              </w:rPr>
            </w:pPr>
            <w:r>
              <w:rPr>
                <w:rFonts w:ascii="Liberation Serif" w:hAnsi="Liberation Serif"/>
              </w:rPr>
              <w:t>51</w:t>
            </w:r>
          </w:p>
        </w:tc>
      </w:tr>
      <w:tr w:rsidR="00721611" w:rsidRPr="004E7BA0" w:rsidTr="000C211E">
        <w:trPr>
          <w:gridAfter w:val="1"/>
          <w:wAfter w:w="5" w:type="pct"/>
          <w:trHeight w:val="284"/>
        </w:trPr>
        <w:tc>
          <w:tcPr>
            <w:tcW w:w="4687" w:type="pct"/>
          </w:tcPr>
          <w:p w:rsidR="00721611" w:rsidRPr="009A2773" w:rsidRDefault="00721611" w:rsidP="000C211E">
            <w:pPr>
              <w:pStyle w:val="afa"/>
              <w:widowControl w:val="0"/>
              <w:ind w:firstLine="0"/>
              <w:jc w:val="both"/>
              <w:rPr>
                <w:rFonts w:ascii="Liberation Serif" w:hAnsi="Liberation Serif"/>
                <w:b w:val="0"/>
              </w:rPr>
            </w:pPr>
            <w:r w:rsidRPr="009A2773">
              <w:rPr>
                <w:rFonts w:ascii="Liberation Serif" w:hAnsi="Liberation Serif"/>
                <w:b w:val="0"/>
              </w:rPr>
              <w:t>2.7. Нормативы, параметры и сроки использования лесов для осуществления научно-исследовательской и образовательной деятельности</w:t>
            </w:r>
            <w:r>
              <w:rPr>
                <w:rFonts w:ascii="Liberation Serif" w:hAnsi="Liberation Serif"/>
                <w:b w:val="0"/>
              </w:rPr>
              <w:t>……………………………………………....</w:t>
            </w:r>
          </w:p>
        </w:tc>
        <w:tc>
          <w:tcPr>
            <w:tcW w:w="308" w:type="pct"/>
            <w:vAlign w:val="bottom"/>
          </w:tcPr>
          <w:p w:rsidR="00721611" w:rsidRPr="004E7BA0" w:rsidRDefault="00721611" w:rsidP="000C211E">
            <w:pPr>
              <w:jc w:val="center"/>
              <w:rPr>
                <w:rFonts w:ascii="Liberation Serif" w:hAnsi="Liberation Serif"/>
              </w:rPr>
            </w:pPr>
            <w:r>
              <w:rPr>
                <w:rFonts w:ascii="Liberation Serif" w:hAnsi="Liberation Serif"/>
              </w:rPr>
              <w:t>51</w:t>
            </w:r>
          </w:p>
        </w:tc>
      </w:tr>
      <w:tr w:rsidR="00721611" w:rsidRPr="004E7BA0" w:rsidTr="000C211E">
        <w:trPr>
          <w:gridAfter w:val="1"/>
          <w:wAfter w:w="5" w:type="pct"/>
          <w:trHeight w:val="284"/>
        </w:trPr>
        <w:tc>
          <w:tcPr>
            <w:tcW w:w="4687" w:type="pct"/>
          </w:tcPr>
          <w:p w:rsidR="00721611" w:rsidRPr="009A2773" w:rsidRDefault="00721611" w:rsidP="00721611">
            <w:pPr>
              <w:pStyle w:val="afa"/>
              <w:widowControl w:val="0"/>
              <w:ind w:firstLine="0"/>
              <w:jc w:val="both"/>
              <w:rPr>
                <w:rFonts w:ascii="Liberation Serif" w:hAnsi="Liberation Serif"/>
                <w:b w:val="0"/>
              </w:rPr>
            </w:pPr>
            <w:r w:rsidRPr="009A2773">
              <w:rPr>
                <w:rFonts w:ascii="Liberation Serif" w:hAnsi="Liberation Serif"/>
                <w:b w:val="0"/>
              </w:rPr>
              <w:t>2.8. Нормативы, параметры и сроки использования лесов для осуществления рекреационной деятельности…………………………………………………………...................................</w:t>
            </w:r>
            <w:r>
              <w:rPr>
                <w:rFonts w:ascii="Liberation Serif" w:hAnsi="Liberation Serif"/>
                <w:b w:val="0"/>
              </w:rPr>
              <w:t>...</w:t>
            </w:r>
          </w:p>
        </w:tc>
        <w:tc>
          <w:tcPr>
            <w:tcW w:w="308" w:type="pct"/>
            <w:vAlign w:val="bottom"/>
          </w:tcPr>
          <w:p w:rsidR="00721611" w:rsidRPr="004E7BA0" w:rsidRDefault="00721611" w:rsidP="000C211E">
            <w:pPr>
              <w:jc w:val="center"/>
              <w:rPr>
                <w:rFonts w:ascii="Liberation Serif" w:hAnsi="Liberation Serif"/>
              </w:rPr>
            </w:pPr>
            <w:r>
              <w:rPr>
                <w:rFonts w:ascii="Liberation Serif" w:hAnsi="Liberation Serif"/>
              </w:rPr>
              <w:t>52</w:t>
            </w:r>
          </w:p>
        </w:tc>
      </w:tr>
      <w:tr w:rsidR="00721611" w:rsidRPr="004E7BA0" w:rsidTr="000C211E">
        <w:trPr>
          <w:gridAfter w:val="1"/>
          <w:wAfter w:w="5" w:type="pct"/>
          <w:trHeight w:val="284"/>
        </w:trPr>
        <w:tc>
          <w:tcPr>
            <w:tcW w:w="4687" w:type="pct"/>
          </w:tcPr>
          <w:p w:rsidR="00721611" w:rsidRPr="009A2773" w:rsidRDefault="00721611" w:rsidP="00721611">
            <w:pPr>
              <w:pStyle w:val="afa"/>
              <w:widowControl w:val="0"/>
              <w:ind w:firstLine="0"/>
              <w:jc w:val="both"/>
              <w:rPr>
                <w:rFonts w:ascii="Liberation Serif" w:hAnsi="Liberation Serif"/>
                <w:b w:val="0"/>
              </w:rPr>
            </w:pPr>
            <w:r w:rsidRPr="009A2773">
              <w:rPr>
                <w:rFonts w:ascii="Liberation Serif" w:hAnsi="Liberation Serif"/>
                <w:b w:val="0"/>
              </w:rPr>
              <w:t>2.9. Нормативы, параметры и сроки использования лесов для создания лесных плантаций и их эксплуатации…………………………………………………………………………</w:t>
            </w:r>
            <w:r>
              <w:rPr>
                <w:rFonts w:ascii="Liberation Serif" w:hAnsi="Liberation Serif"/>
                <w:b w:val="0"/>
              </w:rPr>
              <w:t>……..</w:t>
            </w:r>
          </w:p>
        </w:tc>
        <w:tc>
          <w:tcPr>
            <w:tcW w:w="308" w:type="pct"/>
            <w:vAlign w:val="bottom"/>
          </w:tcPr>
          <w:p w:rsidR="00721611" w:rsidRPr="004E7BA0" w:rsidRDefault="00721611" w:rsidP="000C211E">
            <w:pPr>
              <w:jc w:val="center"/>
              <w:rPr>
                <w:rFonts w:ascii="Liberation Serif" w:hAnsi="Liberation Serif"/>
              </w:rPr>
            </w:pPr>
            <w:r>
              <w:rPr>
                <w:rFonts w:ascii="Liberation Serif" w:hAnsi="Liberation Serif"/>
              </w:rPr>
              <w:t>63</w:t>
            </w:r>
          </w:p>
        </w:tc>
      </w:tr>
      <w:tr w:rsidR="00721611" w:rsidRPr="004E7BA0" w:rsidTr="000C211E">
        <w:trPr>
          <w:gridAfter w:val="1"/>
          <w:wAfter w:w="5" w:type="pct"/>
          <w:trHeight w:val="284"/>
        </w:trPr>
        <w:tc>
          <w:tcPr>
            <w:tcW w:w="4687" w:type="pct"/>
          </w:tcPr>
          <w:p w:rsidR="00721611" w:rsidRPr="009A2773" w:rsidRDefault="00721611" w:rsidP="000C211E">
            <w:pPr>
              <w:pStyle w:val="afa"/>
              <w:widowControl w:val="0"/>
              <w:ind w:firstLine="0"/>
              <w:jc w:val="both"/>
              <w:rPr>
                <w:rFonts w:ascii="Liberation Serif" w:hAnsi="Liberation Serif"/>
                <w:b w:val="0"/>
              </w:rPr>
            </w:pPr>
            <w:r w:rsidRPr="009A2773">
              <w:rPr>
                <w:rFonts w:ascii="Liberation Serif" w:hAnsi="Liberation Serif"/>
                <w:b w:val="0"/>
              </w:rPr>
              <w:t>2.10. Нормативы, параметры и сроки использования лесов для выращивания лесных плодовых, ягодных, декоративных растений и лекарственных растений…………………......</w:t>
            </w:r>
            <w:r>
              <w:rPr>
                <w:rFonts w:ascii="Liberation Serif" w:hAnsi="Liberation Serif"/>
                <w:b w:val="0"/>
              </w:rPr>
              <w:t>.....</w:t>
            </w:r>
          </w:p>
        </w:tc>
        <w:tc>
          <w:tcPr>
            <w:tcW w:w="308" w:type="pct"/>
            <w:vAlign w:val="bottom"/>
          </w:tcPr>
          <w:p w:rsidR="00721611" w:rsidRPr="004E7BA0" w:rsidRDefault="00721611" w:rsidP="000C211E">
            <w:pPr>
              <w:jc w:val="center"/>
              <w:rPr>
                <w:rFonts w:ascii="Liberation Serif" w:hAnsi="Liberation Serif"/>
              </w:rPr>
            </w:pPr>
            <w:r>
              <w:rPr>
                <w:rFonts w:ascii="Liberation Serif" w:hAnsi="Liberation Serif"/>
              </w:rPr>
              <w:t>63</w:t>
            </w:r>
          </w:p>
        </w:tc>
      </w:tr>
      <w:tr w:rsidR="00721611" w:rsidRPr="004E7BA0" w:rsidTr="000C211E">
        <w:trPr>
          <w:gridAfter w:val="1"/>
          <w:wAfter w:w="5" w:type="pct"/>
          <w:trHeight w:val="519"/>
        </w:trPr>
        <w:tc>
          <w:tcPr>
            <w:tcW w:w="4687" w:type="pct"/>
          </w:tcPr>
          <w:p w:rsidR="00721611" w:rsidRPr="00D23C26" w:rsidRDefault="00721611" w:rsidP="00721611">
            <w:pPr>
              <w:rPr>
                <w:rFonts w:ascii="Liberation Serif" w:hAnsi="Liberation Serif"/>
                <w:bCs/>
              </w:rPr>
            </w:pPr>
            <w:r w:rsidRPr="00D23C26">
              <w:rPr>
                <w:rFonts w:ascii="Liberation Serif" w:hAnsi="Liberation Serif"/>
                <w:bCs/>
              </w:rPr>
              <w:t>2.11. Нормативы, параметры и сроки использования лесов для выращивания посадочного материала лесных растений (саженцев, сеянцев)……………….......................</w:t>
            </w:r>
            <w:r>
              <w:rPr>
                <w:rFonts w:ascii="Liberation Serif" w:hAnsi="Liberation Serif"/>
                <w:bCs/>
              </w:rPr>
              <w:t>...</w:t>
            </w:r>
            <w:r w:rsidRPr="00D23C26">
              <w:rPr>
                <w:rFonts w:ascii="Liberation Serif" w:hAnsi="Liberation Serif"/>
                <w:bCs/>
              </w:rPr>
              <w:t>.......…</w:t>
            </w:r>
          </w:p>
        </w:tc>
        <w:tc>
          <w:tcPr>
            <w:tcW w:w="308" w:type="pct"/>
            <w:vAlign w:val="bottom"/>
          </w:tcPr>
          <w:p w:rsidR="00721611" w:rsidRPr="004E7BA0" w:rsidRDefault="00721611" w:rsidP="000C211E">
            <w:pPr>
              <w:jc w:val="center"/>
              <w:rPr>
                <w:rFonts w:ascii="Liberation Serif" w:hAnsi="Liberation Serif"/>
              </w:rPr>
            </w:pPr>
            <w:r>
              <w:rPr>
                <w:rFonts w:ascii="Liberation Serif" w:hAnsi="Liberation Serif"/>
              </w:rPr>
              <w:t>64</w:t>
            </w:r>
          </w:p>
        </w:tc>
      </w:tr>
      <w:tr w:rsidR="00721611" w:rsidRPr="004E7BA0" w:rsidTr="000C211E">
        <w:trPr>
          <w:gridAfter w:val="1"/>
          <w:wAfter w:w="5" w:type="pct"/>
          <w:trHeight w:val="284"/>
        </w:trPr>
        <w:tc>
          <w:tcPr>
            <w:tcW w:w="4687" w:type="pct"/>
          </w:tcPr>
          <w:p w:rsidR="00721611" w:rsidRPr="00D23C26" w:rsidRDefault="00721611" w:rsidP="00721611">
            <w:pPr>
              <w:rPr>
                <w:rFonts w:ascii="Liberation Serif" w:hAnsi="Liberation Serif"/>
                <w:bCs/>
              </w:rPr>
            </w:pPr>
            <w:r w:rsidRPr="00D23C26">
              <w:rPr>
                <w:rFonts w:ascii="Liberation Serif" w:hAnsi="Liberation Serif"/>
                <w:bCs/>
              </w:rPr>
              <w:t>2.12. Нормативы, параметры и сроки использования лесов для выполнения работ по геологическому изучению недр, для развед</w:t>
            </w:r>
            <w:r>
              <w:rPr>
                <w:rFonts w:ascii="Liberation Serif" w:hAnsi="Liberation Serif"/>
                <w:bCs/>
              </w:rPr>
              <w:t>ки и добычи полезных ископаемых …………</w:t>
            </w:r>
          </w:p>
        </w:tc>
        <w:tc>
          <w:tcPr>
            <w:tcW w:w="308" w:type="pct"/>
            <w:vAlign w:val="bottom"/>
          </w:tcPr>
          <w:p w:rsidR="00721611" w:rsidRPr="004E7BA0" w:rsidRDefault="00721611" w:rsidP="000C211E">
            <w:pPr>
              <w:jc w:val="center"/>
              <w:rPr>
                <w:rFonts w:ascii="Liberation Serif" w:hAnsi="Liberation Serif"/>
              </w:rPr>
            </w:pPr>
            <w:r>
              <w:rPr>
                <w:rFonts w:ascii="Liberation Serif" w:hAnsi="Liberation Serif"/>
              </w:rPr>
              <w:t>64</w:t>
            </w:r>
          </w:p>
        </w:tc>
      </w:tr>
      <w:tr w:rsidR="00721611" w:rsidRPr="004E7BA0" w:rsidTr="000C211E">
        <w:trPr>
          <w:gridAfter w:val="1"/>
          <w:wAfter w:w="5" w:type="pct"/>
          <w:trHeight w:val="284"/>
        </w:trPr>
        <w:tc>
          <w:tcPr>
            <w:tcW w:w="4687" w:type="pct"/>
          </w:tcPr>
          <w:p w:rsidR="00721611" w:rsidRPr="009A2773" w:rsidRDefault="00721611" w:rsidP="000C211E">
            <w:pPr>
              <w:pStyle w:val="afa"/>
              <w:widowControl w:val="0"/>
              <w:ind w:firstLine="0"/>
              <w:jc w:val="both"/>
              <w:rPr>
                <w:rFonts w:ascii="Liberation Serif" w:hAnsi="Liberation Serif"/>
                <w:b w:val="0"/>
              </w:rPr>
            </w:pPr>
            <w:r w:rsidRPr="009A2773">
              <w:rPr>
                <w:rFonts w:ascii="Liberation Serif" w:hAnsi="Liberation Serif"/>
                <w:b w:val="0"/>
                <w:spacing w:val="-8"/>
              </w:rPr>
              <w:t>2.</w:t>
            </w:r>
            <w:r w:rsidRPr="009A2773">
              <w:rPr>
                <w:rFonts w:ascii="Liberation Serif" w:hAnsi="Liberation Serif"/>
                <w:b w:val="0"/>
              </w:rPr>
              <w:t>13. Нормативы, параметры и сроки  использования лесов для строительства и эксплуатации водохранилищ и иных искусственных водных объектов, а так</w:t>
            </w:r>
            <w:r>
              <w:rPr>
                <w:rFonts w:ascii="Liberation Serif" w:hAnsi="Liberation Serif"/>
                <w:b w:val="0"/>
              </w:rPr>
              <w:t>же гидротехнических сооружений и специализированных портов</w:t>
            </w:r>
            <w:r w:rsidRPr="009A2773">
              <w:rPr>
                <w:rFonts w:ascii="Liberation Serif" w:hAnsi="Liberation Serif"/>
                <w:b w:val="0"/>
              </w:rPr>
              <w:t>…</w:t>
            </w:r>
            <w:r>
              <w:rPr>
                <w:rFonts w:ascii="Liberation Serif" w:hAnsi="Liberation Serif"/>
                <w:b w:val="0"/>
              </w:rPr>
              <w:t>………...</w:t>
            </w:r>
          </w:p>
        </w:tc>
        <w:tc>
          <w:tcPr>
            <w:tcW w:w="308" w:type="pct"/>
            <w:vAlign w:val="bottom"/>
          </w:tcPr>
          <w:p w:rsidR="00721611" w:rsidRPr="004E7BA0" w:rsidRDefault="00721611" w:rsidP="000C211E">
            <w:pPr>
              <w:jc w:val="center"/>
              <w:rPr>
                <w:rFonts w:ascii="Liberation Serif" w:hAnsi="Liberation Serif"/>
              </w:rPr>
            </w:pPr>
            <w:r>
              <w:rPr>
                <w:rFonts w:ascii="Liberation Serif" w:hAnsi="Liberation Serif"/>
              </w:rPr>
              <w:t>64</w:t>
            </w:r>
          </w:p>
        </w:tc>
      </w:tr>
      <w:tr w:rsidR="00721611" w:rsidRPr="004E7BA0" w:rsidTr="000C211E">
        <w:trPr>
          <w:gridAfter w:val="1"/>
          <w:wAfter w:w="5" w:type="pct"/>
          <w:trHeight w:val="284"/>
        </w:trPr>
        <w:tc>
          <w:tcPr>
            <w:tcW w:w="4687" w:type="pct"/>
          </w:tcPr>
          <w:p w:rsidR="00721611" w:rsidRPr="009A2773" w:rsidRDefault="00721611" w:rsidP="00721611">
            <w:pPr>
              <w:pStyle w:val="afa"/>
              <w:widowControl w:val="0"/>
              <w:ind w:firstLine="0"/>
              <w:jc w:val="both"/>
              <w:rPr>
                <w:rFonts w:ascii="Liberation Serif" w:hAnsi="Liberation Serif"/>
                <w:b w:val="0"/>
              </w:rPr>
            </w:pPr>
            <w:r w:rsidRPr="009A2773">
              <w:rPr>
                <w:rFonts w:ascii="Liberation Serif" w:hAnsi="Liberation Serif"/>
                <w:b w:val="0"/>
              </w:rPr>
              <w:t>2.14. Нормативы, параметры и сроки использования лесов для строительства, реконструкции, эксплуатации линейных объектов………………</w:t>
            </w:r>
            <w:r>
              <w:rPr>
                <w:rFonts w:ascii="Liberation Serif" w:hAnsi="Liberation Serif"/>
                <w:b w:val="0"/>
              </w:rPr>
              <w:t>……</w:t>
            </w:r>
          </w:p>
        </w:tc>
        <w:tc>
          <w:tcPr>
            <w:tcW w:w="308" w:type="pct"/>
            <w:vAlign w:val="bottom"/>
          </w:tcPr>
          <w:p w:rsidR="00721611" w:rsidRPr="004E7BA0" w:rsidRDefault="00721611" w:rsidP="000C211E">
            <w:pPr>
              <w:jc w:val="center"/>
              <w:rPr>
                <w:rFonts w:ascii="Liberation Serif" w:hAnsi="Liberation Serif"/>
              </w:rPr>
            </w:pPr>
            <w:r>
              <w:rPr>
                <w:rFonts w:ascii="Liberation Serif" w:hAnsi="Liberation Serif"/>
              </w:rPr>
              <w:t>64</w:t>
            </w:r>
          </w:p>
        </w:tc>
      </w:tr>
      <w:tr w:rsidR="00721611" w:rsidRPr="004E7BA0" w:rsidTr="000C211E">
        <w:trPr>
          <w:gridAfter w:val="1"/>
          <w:wAfter w:w="5" w:type="pct"/>
          <w:trHeight w:val="284"/>
        </w:trPr>
        <w:tc>
          <w:tcPr>
            <w:tcW w:w="4687" w:type="pct"/>
          </w:tcPr>
          <w:p w:rsidR="00721611" w:rsidRPr="009A2773" w:rsidRDefault="00721611" w:rsidP="00721611">
            <w:pPr>
              <w:pStyle w:val="afa"/>
              <w:widowControl w:val="0"/>
              <w:ind w:firstLine="0"/>
              <w:jc w:val="both"/>
              <w:rPr>
                <w:rFonts w:ascii="Liberation Serif" w:hAnsi="Liberation Serif"/>
                <w:b w:val="0"/>
              </w:rPr>
            </w:pPr>
            <w:r w:rsidRPr="009A2773">
              <w:rPr>
                <w:rFonts w:ascii="Liberation Serif" w:hAnsi="Liberation Serif"/>
                <w:b w:val="0"/>
              </w:rPr>
              <w:lastRenderedPageBreak/>
              <w:t>2.15. Нормативы, параметры и сроки использования лесов для переработки древесины и иных лесных ресурсов…</w:t>
            </w:r>
            <w:r>
              <w:rPr>
                <w:rFonts w:ascii="Liberation Serif" w:hAnsi="Liberation Serif"/>
                <w:b w:val="0"/>
              </w:rPr>
              <w:t>…………………….</w:t>
            </w:r>
          </w:p>
        </w:tc>
        <w:tc>
          <w:tcPr>
            <w:tcW w:w="308" w:type="pct"/>
            <w:vAlign w:val="bottom"/>
          </w:tcPr>
          <w:p w:rsidR="00721611" w:rsidRPr="004E7BA0" w:rsidRDefault="00721611" w:rsidP="000C211E">
            <w:pPr>
              <w:jc w:val="center"/>
              <w:rPr>
                <w:rFonts w:ascii="Liberation Serif" w:hAnsi="Liberation Serif"/>
              </w:rPr>
            </w:pPr>
            <w:r>
              <w:rPr>
                <w:rFonts w:ascii="Liberation Serif" w:hAnsi="Liberation Serif"/>
              </w:rPr>
              <w:t>65</w:t>
            </w:r>
          </w:p>
        </w:tc>
      </w:tr>
      <w:tr w:rsidR="00721611" w:rsidRPr="004E7BA0" w:rsidTr="000C211E">
        <w:trPr>
          <w:gridAfter w:val="1"/>
          <w:wAfter w:w="5" w:type="pct"/>
          <w:trHeight w:val="284"/>
        </w:trPr>
        <w:tc>
          <w:tcPr>
            <w:tcW w:w="4687" w:type="pct"/>
          </w:tcPr>
          <w:p w:rsidR="00721611" w:rsidRPr="009A2773" w:rsidRDefault="00721611" w:rsidP="000C211E">
            <w:pPr>
              <w:pStyle w:val="afa"/>
              <w:widowControl w:val="0"/>
              <w:ind w:firstLine="0"/>
              <w:jc w:val="both"/>
              <w:rPr>
                <w:rFonts w:ascii="Liberation Serif" w:hAnsi="Liberation Serif"/>
                <w:b w:val="0"/>
              </w:rPr>
            </w:pPr>
            <w:r w:rsidRPr="009A2773">
              <w:rPr>
                <w:rFonts w:ascii="Liberation Serif" w:hAnsi="Liberation Serif"/>
                <w:b w:val="0"/>
              </w:rPr>
              <w:t>2.16. Нормативы, параметры и сроки использования лесов для религиозной деятельности……………………………………………………………………………………</w:t>
            </w:r>
            <w:r>
              <w:rPr>
                <w:rFonts w:ascii="Liberation Serif" w:hAnsi="Liberation Serif"/>
                <w:b w:val="0"/>
              </w:rPr>
              <w:t>.</w:t>
            </w:r>
          </w:p>
        </w:tc>
        <w:tc>
          <w:tcPr>
            <w:tcW w:w="308" w:type="pct"/>
            <w:vAlign w:val="bottom"/>
          </w:tcPr>
          <w:p w:rsidR="00721611" w:rsidRPr="004E7BA0" w:rsidRDefault="00721611" w:rsidP="000C211E">
            <w:pPr>
              <w:jc w:val="center"/>
              <w:rPr>
                <w:rFonts w:ascii="Liberation Serif" w:hAnsi="Liberation Serif"/>
              </w:rPr>
            </w:pPr>
            <w:r>
              <w:rPr>
                <w:rFonts w:ascii="Liberation Serif" w:hAnsi="Liberation Serif"/>
              </w:rPr>
              <w:t>65</w:t>
            </w:r>
          </w:p>
        </w:tc>
      </w:tr>
      <w:tr w:rsidR="00721611" w:rsidRPr="004E7BA0" w:rsidTr="000C211E">
        <w:trPr>
          <w:gridAfter w:val="1"/>
          <w:wAfter w:w="5" w:type="pct"/>
          <w:trHeight w:val="284"/>
        </w:trPr>
        <w:tc>
          <w:tcPr>
            <w:tcW w:w="4687" w:type="pct"/>
          </w:tcPr>
          <w:p w:rsidR="00721611" w:rsidRPr="009A2773" w:rsidRDefault="00721611" w:rsidP="00721611">
            <w:pPr>
              <w:pStyle w:val="afa"/>
              <w:widowControl w:val="0"/>
              <w:ind w:firstLine="0"/>
              <w:jc w:val="both"/>
              <w:rPr>
                <w:rFonts w:ascii="Liberation Serif" w:hAnsi="Liberation Serif"/>
                <w:b w:val="0"/>
              </w:rPr>
            </w:pPr>
            <w:r w:rsidRPr="009A2773">
              <w:rPr>
                <w:rFonts w:ascii="Liberation Serif" w:hAnsi="Liberation Serif"/>
                <w:b w:val="0"/>
              </w:rPr>
              <w:t>2.17. Требования к охране, защите и воспроизводству лесов…………………………</w:t>
            </w:r>
          </w:p>
        </w:tc>
        <w:tc>
          <w:tcPr>
            <w:tcW w:w="308" w:type="pct"/>
            <w:vAlign w:val="bottom"/>
          </w:tcPr>
          <w:p w:rsidR="00721611" w:rsidRPr="004E7BA0" w:rsidRDefault="00721611" w:rsidP="000C211E">
            <w:pPr>
              <w:jc w:val="center"/>
              <w:rPr>
                <w:rFonts w:ascii="Liberation Serif" w:hAnsi="Liberation Serif"/>
              </w:rPr>
            </w:pPr>
            <w:r>
              <w:rPr>
                <w:rFonts w:ascii="Liberation Serif" w:hAnsi="Liberation Serif"/>
              </w:rPr>
              <w:t>66</w:t>
            </w:r>
          </w:p>
        </w:tc>
      </w:tr>
      <w:tr w:rsidR="00721611" w:rsidRPr="004E7BA0" w:rsidTr="000C211E">
        <w:trPr>
          <w:gridAfter w:val="1"/>
          <w:wAfter w:w="5" w:type="pct"/>
          <w:trHeight w:val="284"/>
        </w:trPr>
        <w:tc>
          <w:tcPr>
            <w:tcW w:w="4687" w:type="pct"/>
          </w:tcPr>
          <w:p w:rsidR="00721611" w:rsidRPr="009A2773" w:rsidRDefault="00721611" w:rsidP="00721611">
            <w:pPr>
              <w:pStyle w:val="afa"/>
              <w:widowControl w:val="0"/>
              <w:ind w:firstLine="0"/>
              <w:jc w:val="both"/>
              <w:rPr>
                <w:rFonts w:ascii="Liberation Serif" w:hAnsi="Liberation Serif"/>
                <w:b w:val="0"/>
              </w:rPr>
            </w:pPr>
            <w:r w:rsidRPr="009A2773">
              <w:rPr>
                <w:rFonts w:ascii="Liberation Serif" w:hAnsi="Liberation Serif"/>
                <w:b w:val="0"/>
              </w:rPr>
              <w:t>2.18. Особенности требований к использованию лесов по лесорастительным зонам и лесным районам</w:t>
            </w:r>
            <w:r>
              <w:rPr>
                <w:rFonts w:ascii="Liberation Serif" w:hAnsi="Liberation Serif"/>
                <w:b w:val="0"/>
              </w:rPr>
              <w:t>………………………………………………………...……</w:t>
            </w:r>
          </w:p>
        </w:tc>
        <w:tc>
          <w:tcPr>
            <w:tcW w:w="308" w:type="pct"/>
            <w:vAlign w:val="bottom"/>
          </w:tcPr>
          <w:p w:rsidR="00721611" w:rsidRPr="004E7BA0" w:rsidRDefault="00721611" w:rsidP="000C211E">
            <w:pPr>
              <w:jc w:val="center"/>
              <w:rPr>
                <w:rFonts w:ascii="Liberation Serif" w:hAnsi="Liberation Serif"/>
              </w:rPr>
            </w:pPr>
            <w:r>
              <w:rPr>
                <w:rFonts w:ascii="Liberation Serif" w:hAnsi="Liberation Serif"/>
              </w:rPr>
              <w:t>97</w:t>
            </w:r>
          </w:p>
        </w:tc>
      </w:tr>
      <w:tr w:rsidR="00721611" w:rsidRPr="004E7BA0" w:rsidTr="000C211E">
        <w:trPr>
          <w:gridAfter w:val="1"/>
          <w:wAfter w:w="5" w:type="pct"/>
          <w:trHeight w:val="284"/>
        </w:trPr>
        <w:tc>
          <w:tcPr>
            <w:tcW w:w="4687" w:type="pct"/>
          </w:tcPr>
          <w:p w:rsidR="00721611" w:rsidRDefault="00721611" w:rsidP="000C211E">
            <w:pPr>
              <w:pStyle w:val="afa"/>
              <w:widowControl w:val="0"/>
              <w:ind w:firstLine="0"/>
              <w:jc w:val="both"/>
              <w:rPr>
                <w:rFonts w:ascii="Liberation Serif" w:hAnsi="Liberation Serif"/>
                <w:b w:val="0"/>
              </w:rPr>
            </w:pPr>
          </w:p>
          <w:p w:rsidR="00721611" w:rsidRPr="009A2773" w:rsidRDefault="00721611" w:rsidP="000C211E">
            <w:pPr>
              <w:pStyle w:val="afa"/>
              <w:widowControl w:val="0"/>
              <w:ind w:firstLine="0"/>
              <w:jc w:val="both"/>
              <w:rPr>
                <w:rFonts w:ascii="Liberation Serif" w:hAnsi="Liberation Serif"/>
                <w:b w:val="0"/>
              </w:rPr>
            </w:pPr>
            <w:r w:rsidRPr="009A2773">
              <w:rPr>
                <w:rFonts w:ascii="Liberation Serif" w:hAnsi="Liberation Serif"/>
                <w:b w:val="0"/>
              </w:rPr>
              <w:t>Глава 3. ОГРАНИЧЕНИЯ ИСПОЛЬЗОВАНИЯ ЛЕСОВ</w:t>
            </w:r>
          </w:p>
        </w:tc>
        <w:tc>
          <w:tcPr>
            <w:tcW w:w="308" w:type="pct"/>
            <w:vAlign w:val="bottom"/>
          </w:tcPr>
          <w:p w:rsidR="00721611" w:rsidRPr="004E7BA0" w:rsidRDefault="00721611" w:rsidP="000C211E">
            <w:pPr>
              <w:jc w:val="center"/>
              <w:rPr>
                <w:rFonts w:ascii="Liberation Serif" w:hAnsi="Liberation Serif"/>
              </w:rPr>
            </w:pPr>
            <w:r>
              <w:rPr>
                <w:rFonts w:ascii="Liberation Serif" w:hAnsi="Liberation Serif"/>
              </w:rPr>
              <w:t>97</w:t>
            </w:r>
          </w:p>
        </w:tc>
      </w:tr>
      <w:tr w:rsidR="00721611" w:rsidRPr="004E7BA0" w:rsidTr="000C211E">
        <w:trPr>
          <w:gridAfter w:val="1"/>
          <w:wAfter w:w="5" w:type="pct"/>
          <w:trHeight w:val="284"/>
        </w:trPr>
        <w:tc>
          <w:tcPr>
            <w:tcW w:w="4687" w:type="pct"/>
          </w:tcPr>
          <w:p w:rsidR="00721611" w:rsidRPr="009A2773" w:rsidRDefault="00721611" w:rsidP="00721611">
            <w:pPr>
              <w:pStyle w:val="afa"/>
              <w:widowControl w:val="0"/>
              <w:ind w:firstLine="0"/>
              <w:jc w:val="both"/>
              <w:rPr>
                <w:rFonts w:ascii="Liberation Serif" w:hAnsi="Liberation Serif"/>
                <w:b w:val="0"/>
              </w:rPr>
            </w:pPr>
            <w:r w:rsidRPr="009A2773">
              <w:rPr>
                <w:rFonts w:ascii="Liberation Serif" w:hAnsi="Liberation Serif"/>
                <w:b w:val="0"/>
              </w:rPr>
              <w:t>3.1. Ограничения по видам целевого назначения лесов……</w:t>
            </w:r>
            <w:r>
              <w:rPr>
                <w:rFonts w:ascii="Liberation Serif" w:hAnsi="Liberation Serif"/>
                <w:b w:val="0"/>
              </w:rPr>
              <w:t>……………………………</w:t>
            </w:r>
          </w:p>
        </w:tc>
        <w:tc>
          <w:tcPr>
            <w:tcW w:w="308" w:type="pct"/>
            <w:vAlign w:val="bottom"/>
          </w:tcPr>
          <w:p w:rsidR="00721611" w:rsidRPr="004E7BA0" w:rsidRDefault="00721611" w:rsidP="000C211E">
            <w:pPr>
              <w:jc w:val="center"/>
              <w:rPr>
                <w:rFonts w:ascii="Liberation Serif" w:hAnsi="Liberation Serif"/>
              </w:rPr>
            </w:pPr>
            <w:r>
              <w:rPr>
                <w:rFonts w:ascii="Liberation Serif" w:hAnsi="Liberation Serif"/>
              </w:rPr>
              <w:t>97</w:t>
            </w:r>
          </w:p>
        </w:tc>
      </w:tr>
      <w:tr w:rsidR="00721611" w:rsidRPr="004E7BA0" w:rsidTr="000C211E">
        <w:trPr>
          <w:gridAfter w:val="1"/>
          <w:wAfter w:w="5" w:type="pct"/>
          <w:trHeight w:val="284"/>
        </w:trPr>
        <w:tc>
          <w:tcPr>
            <w:tcW w:w="4687" w:type="pct"/>
          </w:tcPr>
          <w:p w:rsidR="00721611" w:rsidRPr="009A2773" w:rsidRDefault="00721611" w:rsidP="00721611">
            <w:pPr>
              <w:pStyle w:val="afa"/>
              <w:widowControl w:val="0"/>
              <w:ind w:firstLine="0"/>
              <w:jc w:val="both"/>
              <w:rPr>
                <w:rFonts w:ascii="Liberation Serif" w:hAnsi="Liberation Serif"/>
                <w:b w:val="0"/>
              </w:rPr>
            </w:pPr>
            <w:r w:rsidRPr="009A2773">
              <w:rPr>
                <w:rFonts w:ascii="Liberation Serif" w:hAnsi="Liberation Serif"/>
                <w:b w:val="0"/>
              </w:rPr>
              <w:t>3.2. Ограничения по видам особо защитных участков лесов…………………………………</w:t>
            </w:r>
          </w:p>
        </w:tc>
        <w:tc>
          <w:tcPr>
            <w:tcW w:w="308" w:type="pct"/>
            <w:vAlign w:val="bottom"/>
          </w:tcPr>
          <w:p w:rsidR="00721611" w:rsidRPr="004E7BA0" w:rsidRDefault="00721611" w:rsidP="000C211E">
            <w:pPr>
              <w:jc w:val="center"/>
              <w:rPr>
                <w:rFonts w:ascii="Liberation Serif" w:hAnsi="Liberation Serif"/>
              </w:rPr>
            </w:pPr>
            <w:r>
              <w:rPr>
                <w:rFonts w:ascii="Liberation Serif" w:hAnsi="Liberation Serif"/>
              </w:rPr>
              <w:t>99</w:t>
            </w:r>
          </w:p>
        </w:tc>
      </w:tr>
      <w:tr w:rsidR="00721611" w:rsidRPr="004E7BA0" w:rsidTr="000C211E">
        <w:trPr>
          <w:gridAfter w:val="1"/>
          <w:wAfter w:w="5" w:type="pct"/>
          <w:trHeight w:val="284"/>
        </w:trPr>
        <w:tc>
          <w:tcPr>
            <w:tcW w:w="4687" w:type="pct"/>
          </w:tcPr>
          <w:p w:rsidR="00721611" w:rsidRPr="009A2773" w:rsidRDefault="00721611" w:rsidP="00721611">
            <w:pPr>
              <w:pStyle w:val="afa"/>
              <w:widowControl w:val="0"/>
              <w:ind w:firstLine="0"/>
              <w:jc w:val="both"/>
              <w:rPr>
                <w:rFonts w:ascii="Liberation Serif" w:hAnsi="Liberation Serif"/>
                <w:b w:val="0"/>
              </w:rPr>
            </w:pPr>
            <w:r w:rsidRPr="009A2773">
              <w:rPr>
                <w:rFonts w:ascii="Liberation Serif" w:hAnsi="Liberation Serif"/>
                <w:b w:val="0"/>
              </w:rPr>
              <w:t>3.3. Ограничения по видам использования лесов………</w:t>
            </w:r>
            <w:r>
              <w:rPr>
                <w:rFonts w:ascii="Liberation Serif" w:hAnsi="Liberation Serif"/>
                <w:b w:val="0"/>
              </w:rPr>
              <w:t>………………………………</w:t>
            </w:r>
          </w:p>
        </w:tc>
        <w:tc>
          <w:tcPr>
            <w:tcW w:w="308" w:type="pct"/>
            <w:vAlign w:val="bottom"/>
          </w:tcPr>
          <w:p w:rsidR="00721611" w:rsidRPr="004E7BA0" w:rsidRDefault="00721611" w:rsidP="000C211E">
            <w:pPr>
              <w:jc w:val="center"/>
              <w:rPr>
                <w:rFonts w:ascii="Liberation Serif" w:hAnsi="Liberation Serif"/>
              </w:rPr>
            </w:pPr>
            <w:r>
              <w:rPr>
                <w:rFonts w:ascii="Liberation Serif" w:hAnsi="Liberation Serif"/>
              </w:rPr>
              <w:t>99</w:t>
            </w:r>
          </w:p>
        </w:tc>
      </w:tr>
      <w:tr w:rsidR="00721611" w:rsidRPr="009A2773" w:rsidTr="000C211E">
        <w:trPr>
          <w:trHeight w:val="284"/>
        </w:trPr>
        <w:tc>
          <w:tcPr>
            <w:tcW w:w="5000" w:type="pct"/>
            <w:gridSpan w:val="3"/>
          </w:tcPr>
          <w:p w:rsidR="00721611" w:rsidRDefault="00721611" w:rsidP="000C211E">
            <w:pPr>
              <w:pStyle w:val="afa"/>
              <w:widowControl w:val="0"/>
              <w:tabs>
                <w:tab w:val="left" w:pos="10065"/>
              </w:tabs>
              <w:ind w:firstLine="0"/>
              <w:jc w:val="both"/>
              <w:rPr>
                <w:rFonts w:ascii="Liberation Serif" w:hAnsi="Liberation Serif"/>
                <w:b w:val="0"/>
              </w:rPr>
            </w:pPr>
          </w:p>
          <w:p w:rsidR="00721611" w:rsidRPr="009A2773" w:rsidRDefault="00721611" w:rsidP="000C211E">
            <w:pPr>
              <w:pStyle w:val="afa"/>
              <w:widowControl w:val="0"/>
              <w:tabs>
                <w:tab w:val="left" w:pos="10065"/>
              </w:tabs>
              <w:ind w:firstLine="0"/>
              <w:jc w:val="both"/>
              <w:rPr>
                <w:rFonts w:ascii="Liberation Serif" w:hAnsi="Liberation Serif"/>
                <w:b w:val="0"/>
              </w:rPr>
            </w:pPr>
            <w:r w:rsidRPr="009A2773">
              <w:rPr>
                <w:rFonts w:ascii="Liberation Serif" w:hAnsi="Liberation Serif"/>
                <w:b w:val="0"/>
              </w:rPr>
              <w:t>Приложение 1.</w:t>
            </w:r>
            <w:r>
              <w:rPr>
                <w:rFonts w:ascii="Liberation Serif" w:hAnsi="Liberation Serif"/>
                <w:b w:val="0"/>
              </w:rPr>
              <w:t> </w:t>
            </w:r>
            <w:r w:rsidRPr="009A2773">
              <w:rPr>
                <w:rFonts w:ascii="Liberation Serif" w:hAnsi="Liberation Serif"/>
                <w:b w:val="0"/>
              </w:rPr>
              <w:t>Карта-схема Свердловской области с выделением территориального расположения городских лесов Верхнепышминского городского лесничества</w:t>
            </w:r>
            <w:r>
              <w:rPr>
                <w:rFonts w:ascii="Liberation Serif" w:hAnsi="Liberation Serif"/>
                <w:b w:val="0"/>
              </w:rPr>
              <w:t>.</w:t>
            </w:r>
          </w:p>
        </w:tc>
      </w:tr>
      <w:tr w:rsidR="00721611" w:rsidRPr="009A2773" w:rsidTr="000C211E">
        <w:trPr>
          <w:trHeight w:val="284"/>
        </w:trPr>
        <w:tc>
          <w:tcPr>
            <w:tcW w:w="5000" w:type="pct"/>
            <w:gridSpan w:val="3"/>
          </w:tcPr>
          <w:p w:rsidR="00721611" w:rsidRDefault="00721611" w:rsidP="000C211E">
            <w:pPr>
              <w:pStyle w:val="afa"/>
              <w:widowControl w:val="0"/>
              <w:ind w:firstLine="0"/>
              <w:jc w:val="both"/>
              <w:rPr>
                <w:rFonts w:ascii="Liberation Serif" w:hAnsi="Liberation Serif"/>
                <w:b w:val="0"/>
              </w:rPr>
            </w:pPr>
          </w:p>
          <w:p w:rsidR="00721611" w:rsidRPr="009A2773" w:rsidRDefault="00721611" w:rsidP="000C211E">
            <w:pPr>
              <w:pStyle w:val="afa"/>
              <w:widowControl w:val="0"/>
              <w:ind w:firstLine="0"/>
              <w:jc w:val="both"/>
              <w:rPr>
                <w:rFonts w:ascii="Liberation Serif" w:hAnsi="Liberation Serif"/>
                <w:b w:val="0"/>
              </w:rPr>
            </w:pPr>
            <w:r w:rsidRPr="009A2773">
              <w:rPr>
                <w:rFonts w:ascii="Liberation Serif" w:hAnsi="Liberation Serif"/>
                <w:b w:val="0"/>
              </w:rPr>
              <w:t>Приложение 2.</w:t>
            </w:r>
            <w:r>
              <w:rPr>
                <w:rFonts w:ascii="Liberation Serif" w:hAnsi="Liberation Serif"/>
                <w:b w:val="0"/>
              </w:rPr>
              <w:t> </w:t>
            </w:r>
            <w:r w:rsidRPr="009A2773">
              <w:rPr>
                <w:rFonts w:ascii="Liberation Serif" w:hAnsi="Liberation Serif"/>
                <w:b w:val="0"/>
              </w:rPr>
              <w:t>Карта-схема лесорастительного районирования</w:t>
            </w:r>
            <w:r>
              <w:rPr>
                <w:rFonts w:ascii="Liberation Serif" w:hAnsi="Liberation Serif"/>
                <w:b w:val="0"/>
              </w:rPr>
              <w:t>.</w:t>
            </w:r>
          </w:p>
          <w:p w:rsidR="00721611" w:rsidRDefault="00721611" w:rsidP="000C211E">
            <w:pPr>
              <w:pStyle w:val="afa"/>
              <w:widowControl w:val="0"/>
              <w:ind w:firstLine="0"/>
              <w:jc w:val="both"/>
              <w:rPr>
                <w:rFonts w:ascii="Liberation Serif" w:hAnsi="Liberation Serif"/>
                <w:b w:val="0"/>
              </w:rPr>
            </w:pPr>
          </w:p>
          <w:p w:rsidR="00721611" w:rsidRPr="009A2773" w:rsidRDefault="00721611" w:rsidP="000C211E">
            <w:pPr>
              <w:pStyle w:val="afa"/>
              <w:widowControl w:val="0"/>
              <w:ind w:firstLine="0"/>
              <w:jc w:val="both"/>
              <w:rPr>
                <w:rFonts w:ascii="Liberation Serif" w:hAnsi="Liberation Serif"/>
                <w:b w:val="0"/>
              </w:rPr>
            </w:pPr>
            <w:r w:rsidRPr="009A2773">
              <w:rPr>
                <w:rFonts w:ascii="Liberation Serif" w:hAnsi="Liberation Serif"/>
                <w:b w:val="0"/>
              </w:rPr>
              <w:t>Приложение 3.</w:t>
            </w:r>
            <w:r>
              <w:rPr>
                <w:rFonts w:ascii="Liberation Serif" w:hAnsi="Liberation Serif"/>
                <w:b w:val="0"/>
              </w:rPr>
              <w:t> </w:t>
            </w:r>
            <w:r w:rsidRPr="009A2773">
              <w:rPr>
                <w:rFonts w:ascii="Liberation Serif" w:hAnsi="Liberation Serif"/>
                <w:b w:val="0"/>
              </w:rPr>
              <w:t>Карты-схемы распределения лесов по целевому назначению</w:t>
            </w:r>
            <w:r>
              <w:rPr>
                <w:rFonts w:ascii="Liberation Serif" w:hAnsi="Liberation Serif"/>
                <w:b w:val="0"/>
              </w:rPr>
              <w:t>.</w:t>
            </w:r>
          </w:p>
        </w:tc>
      </w:tr>
    </w:tbl>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rPr>
          <w:rFonts w:ascii="Liberation Serif" w:hAnsi="Liberation Serif"/>
          <w:bCs w:val="0"/>
        </w:rPr>
      </w:pPr>
    </w:p>
    <w:p w:rsidR="00721611" w:rsidRDefault="00721611" w:rsidP="00721611">
      <w:pPr>
        <w:pStyle w:val="afa"/>
        <w:widowControl w:val="0"/>
        <w:ind w:firstLine="0"/>
        <w:jc w:val="left"/>
        <w:rPr>
          <w:rFonts w:ascii="Liberation Serif" w:hAnsi="Liberation Serif"/>
          <w:bCs w:val="0"/>
        </w:rPr>
      </w:pPr>
    </w:p>
    <w:p w:rsidR="00721611" w:rsidRPr="00D23C26" w:rsidRDefault="00721611" w:rsidP="00721611">
      <w:pPr>
        <w:pStyle w:val="afa"/>
        <w:widowControl w:val="0"/>
        <w:ind w:firstLine="0"/>
        <w:rPr>
          <w:rFonts w:ascii="Liberation Serif" w:hAnsi="Liberation Serif"/>
          <w:bCs w:val="0"/>
        </w:rPr>
      </w:pPr>
      <w:r w:rsidRPr="00D23C26">
        <w:rPr>
          <w:rFonts w:ascii="Liberation Serif" w:hAnsi="Liberation Serif"/>
          <w:bCs w:val="0"/>
        </w:rPr>
        <w:lastRenderedPageBreak/>
        <w:t>Введение</w:t>
      </w:r>
    </w:p>
    <w:p w:rsidR="00721611" w:rsidRPr="00D23C26" w:rsidRDefault="00721611" w:rsidP="00721611">
      <w:pPr>
        <w:pStyle w:val="afa"/>
        <w:widowControl w:val="0"/>
        <w:jc w:val="both"/>
        <w:rPr>
          <w:rFonts w:ascii="Liberation Serif" w:hAnsi="Liberation Serif"/>
          <w:bCs w:val="0"/>
        </w:rPr>
      </w:pPr>
    </w:p>
    <w:p w:rsidR="00721611" w:rsidRPr="00D23C26" w:rsidRDefault="00721611" w:rsidP="00721611">
      <w:pPr>
        <w:ind w:firstLine="709"/>
        <w:jc w:val="both"/>
        <w:rPr>
          <w:rFonts w:ascii="Liberation Serif" w:hAnsi="Liberation Serif"/>
        </w:rPr>
      </w:pPr>
      <w:r w:rsidRPr="00D23C26">
        <w:rPr>
          <w:rFonts w:ascii="Liberation Serif" w:hAnsi="Liberation Serif"/>
        </w:rPr>
        <w:t>Настоящий лесохозяйственный регламент является основой для осуществления использования, охраны, защиты и воспроизводства лесов, расположенных в границах Верхнепышминского городского лесничества. В соответствии с частью 6 статьи 87 Лесного кодекса Российской Федерации лесохозяйственный регламент обязателен для исполнения гражданами и юридическими лицами, осуществляющими использование, охрану, защиту, воспроизводство лесов в границах лесничества.</w:t>
      </w:r>
    </w:p>
    <w:p w:rsidR="00721611" w:rsidRPr="00D23C26" w:rsidRDefault="00721611" w:rsidP="00721611">
      <w:pPr>
        <w:ind w:firstLine="709"/>
        <w:jc w:val="both"/>
        <w:rPr>
          <w:rFonts w:ascii="Liberation Serif" w:hAnsi="Liberation Serif"/>
        </w:rPr>
      </w:pPr>
      <w:r w:rsidRPr="00D23C26">
        <w:rPr>
          <w:rFonts w:ascii="Liberation Serif" w:hAnsi="Liberation Serif"/>
        </w:rPr>
        <w:t>Полномочия по владению, пользованию и распоряжению лесами Верхнепышминского городского лесничества осуществляет орган местного самоуправления.</w:t>
      </w:r>
    </w:p>
    <w:p w:rsidR="00721611" w:rsidRPr="00D23C26" w:rsidRDefault="00721611" w:rsidP="00721611">
      <w:pPr>
        <w:ind w:firstLine="709"/>
        <w:jc w:val="both"/>
        <w:rPr>
          <w:rFonts w:ascii="Liberation Serif" w:hAnsi="Liberation Serif"/>
        </w:rPr>
      </w:pPr>
      <w:r w:rsidRPr="00D23C26">
        <w:rPr>
          <w:rFonts w:ascii="Liberation Serif" w:hAnsi="Liberation Serif"/>
        </w:rPr>
        <w:t xml:space="preserve">В соответствии с частью 4 статьи 87 Лесного кодекса Российской Федерации лесохозяйственный регламент составляется на срок до десяти лет (с 01.01.2023 до 31.12.2032), в течение которого в него могут вноситься, при необходимости, изменения в рамках и порядке, указанных в приказе Министерства природных ресурсов и экологии Российской Федерации от 27.02.2017 № 72 «Об утверждении состава лесохозяйственных регламентов, порядка их разработки, сроков их действия и порядка внесения в них изменений». </w:t>
      </w:r>
    </w:p>
    <w:p w:rsidR="00721611" w:rsidRPr="00D23C26" w:rsidRDefault="00721611" w:rsidP="00721611">
      <w:pPr>
        <w:ind w:firstLine="709"/>
        <w:jc w:val="both"/>
        <w:rPr>
          <w:rFonts w:ascii="Liberation Serif" w:hAnsi="Liberation Serif"/>
        </w:rPr>
      </w:pPr>
      <w:r w:rsidRPr="00D23C26">
        <w:rPr>
          <w:rFonts w:ascii="Liberation Serif" w:hAnsi="Liberation Serif"/>
        </w:rPr>
        <w:t>Основой для разработки лесохозяйственного регламента являются материалы лесоустройства земельных (лесных) участков, материалы специальных изысканий и исследований, документы территориального планирования, иные документы.</w:t>
      </w:r>
    </w:p>
    <w:p w:rsidR="00721611" w:rsidRPr="00D23C26" w:rsidRDefault="00721611" w:rsidP="00721611">
      <w:pPr>
        <w:ind w:firstLine="709"/>
        <w:jc w:val="both"/>
        <w:rPr>
          <w:rFonts w:ascii="Liberation Serif" w:hAnsi="Liberation Serif"/>
        </w:rPr>
      </w:pPr>
      <w:r w:rsidRPr="00D23C26">
        <w:rPr>
          <w:rFonts w:ascii="Liberation Serif" w:hAnsi="Liberation Serif"/>
        </w:rPr>
        <w:t>Основанием для разработки лесохозяйственного регламента Верхнепышминского городского лесничества является муниципальный контракт на лесоустройство и разработку лесохозяйственного регламента № Ф.2018.202245 от 17.05.2018, заключенный между Администрацией городского округа Верхняя Пышма и обществом с ограниченной ответственностью «Уральская лесоустроительная экспедиция», а также договоры № 47 от 15.05.2019, № 72С-9 от 15.08.2019, № 79С-9 от 30.08.2019, № 1 от 27.01.2020, № 2 от 27.01.2020, № 7-Л/21 от 12.03.2021 заключенные между Муниципальным бюджетным учреждением «Центр пространственного развития городского округа Верхняя Пышма» и обществом с ограниченной ответственностью «Уральская лесоустроительная экспедиция» на выполнение работ по лесоустройству</w:t>
      </w:r>
      <w:r>
        <w:rPr>
          <w:rFonts w:ascii="Liberation Serif" w:hAnsi="Liberation Serif"/>
        </w:rPr>
        <w:t>, кадастровых работ, работ по внесению изменений</w:t>
      </w:r>
      <w:r w:rsidRPr="00D23C26">
        <w:rPr>
          <w:rFonts w:ascii="Liberation Serif" w:hAnsi="Liberation Serif"/>
        </w:rPr>
        <w:t xml:space="preserve"> </w:t>
      </w:r>
      <w:r>
        <w:rPr>
          <w:rFonts w:ascii="Liberation Serif" w:hAnsi="Liberation Serif"/>
        </w:rPr>
        <w:t>в Л</w:t>
      </w:r>
      <w:r w:rsidRPr="00D23C26">
        <w:rPr>
          <w:rFonts w:ascii="Liberation Serif" w:hAnsi="Liberation Serif"/>
        </w:rPr>
        <w:t>есохозяйственн</w:t>
      </w:r>
      <w:r>
        <w:rPr>
          <w:rFonts w:ascii="Liberation Serif" w:hAnsi="Liberation Serif"/>
        </w:rPr>
        <w:t>ый регламент</w:t>
      </w:r>
      <w:r w:rsidRPr="00D23C26">
        <w:rPr>
          <w:rFonts w:ascii="Liberation Serif" w:hAnsi="Liberation Serif"/>
        </w:rPr>
        <w:t xml:space="preserve"> </w:t>
      </w:r>
      <w:r>
        <w:rPr>
          <w:rFonts w:ascii="Liberation Serif" w:hAnsi="Liberation Serif"/>
        </w:rPr>
        <w:t xml:space="preserve">Верхнепышминского городского лесничества на территории </w:t>
      </w:r>
      <w:r w:rsidRPr="00D23C26">
        <w:rPr>
          <w:rFonts w:ascii="Liberation Serif" w:hAnsi="Liberation Serif"/>
        </w:rPr>
        <w:t xml:space="preserve">городского округа Верхняя Пышма. </w:t>
      </w:r>
    </w:p>
    <w:p w:rsidR="00721611" w:rsidRPr="00D23C26" w:rsidRDefault="00721611" w:rsidP="00721611">
      <w:pPr>
        <w:ind w:firstLine="709"/>
        <w:rPr>
          <w:rFonts w:ascii="Liberation Serif" w:hAnsi="Liberation Serif"/>
        </w:rPr>
      </w:pPr>
      <w:r w:rsidRPr="00D23C26">
        <w:rPr>
          <w:rFonts w:ascii="Liberation Serif" w:hAnsi="Liberation Serif"/>
        </w:rPr>
        <w:t>Лицензия от 07.10.2014 № 66-00008Ф на осуществление геодезической и картографической деятельности.</w:t>
      </w:r>
    </w:p>
    <w:p w:rsidR="00721611" w:rsidRPr="00D23C26" w:rsidRDefault="00721611" w:rsidP="00721611">
      <w:pPr>
        <w:ind w:firstLine="669"/>
        <w:rPr>
          <w:rFonts w:ascii="Liberation Serif" w:hAnsi="Liberation Serif"/>
        </w:rPr>
      </w:pPr>
      <w:r w:rsidRPr="00D23C26">
        <w:rPr>
          <w:rFonts w:ascii="Liberation Serif" w:hAnsi="Liberation Serif"/>
        </w:rPr>
        <w:t>Юридический адрес:</w:t>
      </w:r>
    </w:p>
    <w:p w:rsidR="00721611" w:rsidRPr="00D23C26" w:rsidRDefault="00721611" w:rsidP="00721611">
      <w:pPr>
        <w:ind w:firstLine="669"/>
        <w:rPr>
          <w:rFonts w:ascii="Liberation Serif" w:hAnsi="Liberation Serif"/>
        </w:rPr>
      </w:pPr>
      <w:r w:rsidRPr="00D23C26">
        <w:rPr>
          <w:rFonts w:ascii="Liberation Serif" w:hAnsi="Liberation Serif"/>
        </w:rPr>
        <w:t>620014, Свердловская область, г. Екатеринбург, ул. Белинского, д. 111, оф. 1/5</w:t>
      </w:r>
    </w:p>
    <w:p w:rsidR="00721611" w:rsidRPr="00721611" w:rsidRDefault="00721611" w:rsidP="00721611">
      <w:pPr>
        <w:ind w:firstLine="709"/>
        <w:rPr>
          <w:rFonts w:ascii="Liberation Serif" w:hAnsi="Liberation Serif"/>
        </w:rPr>
      </w:pPr>
      <w:r w:rsidRPr="00D23C26">
        <w:rPr>
          <w:rFonts w:ascii="Liberation Serif" w:hAnsi="Liberation Serif"/>
        </w:rPr>
        <w:t>Тел</w:t>
      </w:r>
      <w:r w:rsidRPr="00721611">
        <w:rPr>
          <w:rFonts w:ascii="Liberation Serif" w:hAnsi="Liberation Serif"/>
        </w:rPr>
        <w:t>. 8-912-245-35-05</w:t>
      </w:r>
    </w:p>
    <w:p w:rsidR="00721611" w:rsidRPr="00721611" w:rsidRDefault="00721611" w:rsidP="00721611">
      <w:pPr>
        <w:ind w:firstLine="709"/>
        <w:rPr>
          <w:rFonts w:ascii="Liberation Serif" w:hAnsi="Liberation Serif"/>
        </w:rPr>
      </w:pPr>
      <w:r w:rsidRPr="00D23C26">
        <w:rPr>
          <w:rFonts w:ascii="Liberation Serif" w:hAnsi="Liberation Serif"/>
          <w:lang w:val="en-US"/>
        </w:rPr>
        <w:t>Email</w:t>
      </w:r>
      <w:r w:rsidRPr="00721611">
        <w:rPr>
          <w:rFonts w:ascii="Liberation Serif" w:hAnsi="Liberation Serif"/>
        </w:rPr>
        <w:t xml:space="preserve">: </w:t>
      </w:r>
      <w:r w:rsidRPr="00D23C26">
        <w:rPr>
          <w:rFonts w:ascii="Liberation Serif" w:hAnsi="Liberation Serif"/>
          <w:lang w:val="en-US"/>
        </w:rPr>
        <w:t>ural</w:t>
      </w:r>
      <w:r w:rsidRPr="00721611">
        <w:rPr>
          <w:rFonts w:ascii="Liberation Serif" w:hAnsi="Liberation Serif"/>
        </w:rPr>
        <w:t>.</w:t>
      </w:r>
      <w:r w:rsidRPr="00D23C26">
        <w:rPr>
          <w:rFonts w:ascii="Liberation Serif" w:hAnsi="Liberation Serif"/>
          <w:lang w:val="en-US"/>
        </w:rPr>
        <w:t>le</w:t>
      </w:r>
      <w:r w:rsidRPr="00721611">
        <w:rPr>
          <w:rFonts w:ascii="Liberation Serif" w:hAnsi="Liberation Serif"/>
        </w:rPr>
        <w:t>@</w:t>
      </w:r>
      <w:r w:rsidRPr="00D23C26">
        <w:rPr>
          <w:rFonts w:ascii="Liberation Serif" w:hAnsi="Liberation Serif"/>
          <w:lang w:val="en-US"/>
        </w:rPr>
        <w:t>mail</w:t>
      </w:r>
      <w:r w:rsidRPr="00721611">
        <w:rPr>
          <w:rFonts w:ascii="Liberation Serif" w:hAnsi="Liberation Serif"/>
        </w:rPr>
        <w:t>.</w:t>
      </w:r>
      <w:r w:rsidRPr="00D23C26">
        <w:rPr>
          <w:rFonts w:ascii="Liberation Serif" w:hAnsi="Liberation Serif"/>
          <w:lang w:val="en-US"/>
        </w:rPr>
        <w:t>ru</w:t>
      </w:r>
    </w:p>
    <w:p w:rsidR="00721611" w:rsidRPr="00D23C26" w:rsidRDefault="00721611" w:rsidP="00721611">
      <w:pPr>
        <w:ind w:firstLine="709"/>
        <w:rPr>
          <w:rFonts w:ascii="Liberation Serif" w:hAnsi="Liberation Serif"/>
        </w:rPr>
      </w:pPr>
      <w:r w:rsidRPr="00D23C26">
        <w:rPr>
          <w:rFonts w:ascii="Liberation Serif" w:hAnsi="Liberation Serif"/>
        </w:rPr>
        <w:t xml:space="preserve">ИНН 6671332118 </w:t>
      </w:r>
    </w:p>
    <w:p w:rsidR="00721611" w:rsidRPr="00D23C26" w:rsidRDefault="00721611" w:rsidP="00721611">
      <w:pPr>
        <w:ind w:firstLine="709"/>
        <w:rPr>
          <w:rFonts w:ascii="Liberation Serif" w:hAnsi="Liberation Serif"/>
        </w:rPr>
      </w:pPr>
      <w:r w:rsidRPr="00D23C26">
        <w:rPr>
          <w:rFonts w:ascii="Liberation Serif" w:hAnsi="Liberation Serif"/>
        </w:rPr>
        <w:t>КПП 667101001</w:t>
      </w:r>
    </w:p>
    <w:p w:rsidR="00721611" w:rsidRPr="00D23C26" w:rsidRDefault="00721611" w:rsidP="00721611">
      <w:pPr>
        <w:ind w:firstLine="709"/>
        <w:rPr>
          <w:rFonts w:ascii="Liberation Serif" w:hAnsi="Liberation Serif"/>
        </w:rPr>
      </w:pPr>
      <w:r w:rsidRPr="00D23C26">
        <w:rPr>
          <w:rFonts w:ascii="Liberation Serif" w:hAnsi="Liberation Serif"/>
        </w:rPr>
        <w:t>ОКПО 68391118</w:t>
      </w:r>
    </w:p>
    <w:p w:rsidR="00721611" w:rsidRPr="00D23C26" w:rsidRDefault="00721611" w:rsidP="00721611">
      <w:pPr>
        <w:ind w:firstLine="709"/>
        <w:rPr>
          <w:rFonts w:ascii="Liberation Serif" w:hAnsi="Liberation Serif"/>
        </w:rPr>
      </w:pPr>
      <w:r w:rsidRPr="00D23C26">
        <w:rPr>
          <w:rFonts w:ascii="Liberation Serif" w:hAnsi="Liberation Serif"/>
        </w:rPr>
        <w:t>ОГРН 1106671017419</w:t>
      </w:r>
    </w:p>
    <w:p w:rsidR="00721611" w:rsidRPr="00D23C26" w:rsidRDefault="00721611" w:rsidP="00721611">
      <w:pPr>
        <w:ind w:firstLine="709"/>
        <w:rPr>
          <w:rFonts w:ascii="Liberation Serif" w:hAnsi="Liberation Serif"/>
        </w:rPr>
      </w:pPr>
      <w:r w:rsidRPr="00D23C26">
        <w:rPr>
          <w:rFonts w:ascii="Liberation Serif" w:hAnsi="Liberation Serif"/>
        </w:rPr>
        <w:t>Банк: ПАО «Уральский Банк Реконструкции и развития»</w:t>
      </w:r>
    </w:p>
    <w:p w:rsidR="00721611" w:rsidRPr="00D23C26" w:rsidRDefault="00721611" w:rsidP="00721611">
      <w:pPr>
        <w:ind w:firstLine="709"/>
        <w:rPr>
          <w:rFonts w:ascii="Liberation Serif" w:hAnsi="Liberation Serif"/>
        </w:rPr>
      </w:pPr>
      <w:r w:rsidRPr="00D23C26">
        <w:rPr>
          <w:rFonts w:ascii="Liberation Serif" w:hAnsi="Liberation Serif"/>
        </w:rPr>
        <w:t>Р/сч: 40702810763020000461</w:t>
      </w:r>
    </w:p>
    <w:p w:rsidR="00721611" w:rsidRPr="00D23C26" w:rsidRDefault="00721611" w:rsidP="00721611">
      <w:pPr>
        <w:ind w:firstLine="709"/>
        <w:rPr>
          <w:rFonts w:ascii="Liberation Serif" w:hAnsi="Liberation Serif"/>
        </w:rPr>
      </w:pPr>
      <w:r w:rsidRPr="00D23C26">
        <w:rPr>
          <w:rFonts w:ascii="Liberation Serif" w:hAnsi="Liberation Serif"/>
        </w:rPr>
        <w:t>К/с: 30101810900000000795 в ГРКЦ г. Екатеринбурга</w:t>
      </w:r>
    </w:p>
    <w:p w:rsidR="00721611" w:rsidRPr="00D23C26" w:rsidRDefault="00721611" w:rsidP="00721611">
      <w:pPr>
        <w:ind w:firstLine="709"/>
        <w:rPr>
          <w:rFonts w:ascii="Liberation Serif" w:hAnsi="Liberation Serif"/>
        </w:rPr>
      </w:pPr>
      <w:r w:rsidRPr="00D23C26">
        <w:rPr>
          <w:rFonts w:ascii="Liberation Serif" w:hAnsi="Liberation Serif"/>
        </w:rPr>
        <w:t>БИК 046577795</w:t>
      </w:r>
    </w:p>
    <w:p w:rsidR="00721611" w:rsidRPr="00D23C26" w:rsidRDefault="00721611" w:rsidP="00721611">
      <w:pPr>
        <w:ind w:firstLine="709"/>
        <w:jc w:val="both"/>
        <w:rPr>
          <w:rFonts w:ascii="Liberation Serif" w:hAnsi="Liberation Serif"/>
        </w:rPr>
      </w:pPr>
      <w:r w:rsidRPr="00D23C26">
        <w:rPr>
          <w:rFonts w:ascii="Liberation Serif" w:hAnsi="Liberation Serif"/>
        </w:rPr>
        <w:t>При разработке лесохозяйственного регламента использованы следующие законодательные и иные нормативно-правовые акты, нормативно-технические, методические и проектные документы:</w:t>
      </w:r>
    </w:p>
    <w:p w:rsidR="00721611" w:rsidRPr="00D23C26" w:rsidRDefault="00721611" w:rsidP="00721611">
      <w:pPr>
        <w:widowControl w:val="0"/>
        <w:numPr>
          <w:ilvl w:val="0"/>
          <w:numId w:val="5"/>
        </w:numPr>
        <w:tabs>
          <w:tab w:val="clear" w:pos="720"/>
          <w:tab w:val="num" w:pos="567"/>
          <w:tab w:val="num" w:pos="10283"/>
        </w:tabs>
        <w:ind w:left="0" w:firstLine="0"/>
        <w:jc w:val="both"/>
        <w:rPr>
          <w:rFonts w:ascii="Liberation Serif" w:hAnsi="Liberation Serif"/>
        </w:rPr>
      </w:pPr>
      <w:r w:rsidRPr="00D23C26">
        <w:rPr>
          <w:rFonts w:ascii="Liberation Serif" w:hAnsi="Liberation Serif"/>
        </w:rPr>
        <w:t>Конституция Российской Федерации – принята 12 декабря 1993 г.;</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Водный кодекс Российской Федерации от 03 июня 2006 г. № 74-ФЗ;</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Гражданский кодекс Российской Федерации – принят Государственной Думой 21 октября 1994, подписан Президентом Российской Федерации 30 ноября 1994 г. № 51-ФЗ;</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lastRenderedPageBreak/>
        <w:t>Градостроительный кодекс Российской Федерации от 29 декабря 2004 г. № 190-ФЗ;</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Земельный кодекс Российской Федерации от 25 октября 2001 г. № 136-ФЗ;</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Лесной кодекс Российской Федерации от 04 декабря 2006 г. № 200-ФЗ;</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Федеральный закон от 21 февраля 1992 г. № 2395-1 «О недрах»;</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Федеральный закон от 21 декабря 1994 г. № 69-ФЗ «О пожарной безопасности»;</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Федеральный закон от 14 марта 1995 г. № 33-ФЗ «Об особо охраняемых природных территориях»;</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Федеральный закон от 24 апреля 1995 г. № 52-ФЗ «О животном мире»;</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Федеральный закон от 23 августа 1996 г. № 127-ФЗ «О науке и государственной научно-технической политике»;</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Федеральный закон от 24 ноября 1996 г. № 132-ФЗ «Об основах туристской деятельности в Российской Федерации»;</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 xml:space="preserve">Федеральный закон </w:t>
      </w:r>
      <w:r w:rsidRPr="00D23C26">
        <w:rPr>
          <w:rFonts w:ascii="Liberation Serif" w:hAnsi="Liberation Serif"/>
          <w:shd w:val="clear" w:color="auto" w:fill="FFFFFF"/>
        </w:rPr>
        <w:t>от 19</w:t>
      </w:r>
      <w:r w:rsidRPr="00D23C26">
        <w:rPr>
          <w:rFonts w:ascii="Liberation Serif" w:hAnsi="Liberation Serif"/>
        </w:rPr>
        <w:t xml:space="preserve"> июля</w:t>
      </w:r>
      <w:r w:rsidRPr="00D23C26">
        <w:rPr>
          <w:rFonts w:ascii="Liberation Serif" w:hAnsi="Liberation Serif"/>
          <w:shd w:val="clear" w:color="auto" w:fill="FFFFFF"/>
        </w:rPr>
        <w:t xml:space="preserve"> 1997 г. № 109-ФЗ </w:t>
      </w:r>
      <w:r w:rsidRPr="00D23C26">
        <w:rPr>
          <w:rFonts w:ascii="Liberation Serif" w:hAnsi="Liberation Serif"/>
        </w:rPr>
        <w:t>«О безопасном обращении с пестицидами и агрохимикатами»;</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Федеральный закон от 21 июля 1997 г. № 117-ФЗ «О безопасности гидротехнических сооружений»;</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Федеральный закон от 26 сентября 1997 г. № 125-ФЗ «О свободе совести и о религиозных объединениях»;</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Федеральный закон от 17 декабря 1997 г. № 149-ФЗ «О семеноводстве»;</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Федеральный закон от 25 февраля 1999 г. № 39-ФЗ «Об инвестиционной деятельности в Российской Федерации, осуществляемой в форме капитальных вложений»;</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 xml:space="preserve">Федеральный закон </w:t>
      </w:r>
      <w:r w:rsidRPr="00D23C26">
        <w:rPr>
          <w:rFonts w:ascii="Liberation Serif" w:hAnsi="Liberation Serif"/>
          <w:shd w:val="clear" w:color="auto" w:fill="FFFFFF"/>
        </w:rPr>
        <w:t>от 30 марта 1999 г. № 52-ФЗ </w:t>
      </w:r>
      <w:r w:rsidRPr="00D23C26">
        <w:rPr>
          <w:rFonts w:ascii="Liberation Serif" w:hAnsi="Liberation Serif"/>
        </w:rPr>
        <w:t>«О санитарно-эпидемиологическом благополучии населения»;</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Федеральный закон от 31 марта 1999 г. № 69-ФЗ «О газоснабжении в Российской Федерации»;</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Федеральный закон от 18 июня 2001 г. № 78-ФЗ «О землеустройстве»;</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Федеральный закон от 08 августа 2001 г. № 129-ФЗ «О государственной регистрации юридических лиц и индивидуальных предпринимателей»;</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Федеральный закон от 10 января 2002 г. № 7-ФЗ «Об охране окружающей среды»;</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Федеральный закон от 26 марта 2003 г. № 35-ФЗ «Об электроэнергетике»;</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Федеральный закон от 07 июля 2003 г. № 126-ФЗ «О связи»;</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Федеральный закон от 06 октября 2003 г. № 131-ФЗ «Об общих принципах организации местного самоуправления в Российской Федерации»;</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Федеральный закон от 09 мая 2005 г. №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Федеральный закон от 26 июля 2006 г. № 135-ФЗ «О защите конкуренции»;</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Федеральный закон от 04 декабря 2006 г. № 201-ФЗ «О введении в действие Лесного кодекса Российской Федерации»;</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Федеральный закон от 29 декабря 2006 г. № 264-ФЗ «О развитии сельского хозяйства»;</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Федеральный закон от 24 июля 2007 г. № 221-ФЗ «О кадастровой деятельности»;</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Федеральный закон от 08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Федеральный закон от 21 июля 2014 г. № 206-ФЗ «О карантине растений»;</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Федеральный закон от 30 декабря 2015 г. № 431-ФЗ «О геодезии, картографии и пространственных данных и о внесении изменений в отдельные законодательные акты Российской Федерации»;</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lastRenderedPageBreak/>
        <w:t>Постановление Правительства Российской Федерации от 09.06.1995 № 578 «</w:t>
      </w:r>
      <w:r w:rsidRPr="00D23C26">
        <w:rPr>
          <w:rFonts w:ascii="Liberation Serif" w:hAnsi="Liberation Serif"/>
          <w:shd w:val="clear" w:color="auto" w:fill="FFFFFF"/>
        </w:rPr>
        <w:t>Об утверждении Правил охраны линий и сооружений связи </w:t>
      </w:r>
      <w:r w:rsidRPr="00D23C26">
        <w:rPr>
          <w:rFonts w:ascii="Liberation Serif" w:hAnsi="Liberation Serif"/>
          <w:bCs/>
          <w:shd w:val="clear" w:color="auto" w:fill="FFFFFF"/>
        </w:rPr>
        <w:t>Российской</w:t>
      </w:r>
      <w:r w:rsidRPr="00D23C26">
        <w:rPr>
          <w:rFonts w:ascii="Liberation Serif" w:hAnsi="Liberation Serif"/>
          <w:shd w:val="clear" w:color="auto" w:fill="FFFFFF"/>
        </w:rPr>
        <w:t> </w:t>
      </w:r>
      <w:r w:rsidRPr="00D23C26">
        <w:rPr>
          <w:rFonts w:ascii="Liberation Serif" w:hAnsi="Liberation Serif"/>
          <w:bCs/>
          <w:shd w:val="clear" w:color="auto" w:fill="FFFFFF"/>
        </w:rPr>
        <w:t>Федерации</w:t>
      </w:r>
      <w:r w:rsidRPr="00D23C26">
        <w:rPr>
          <w:rFonts w:ascii="Liberation Serif" w:hAnsi="Liberation Serif"/>
          <w:shd w:val="clear" w:color="auto" w:fill="FFFFFF"/>
        </w:rPr>
        <w:t>»;</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 xml:space="preserve">Постановление Правительства </w:t>
      </w:r>
      <w:r w:rsidRPr="00D23C26">
        <w:rPr>
          <w:rFonts w:ascii="Liberation Serif" w:hAnsi="Liberation Serif"/>
          <w:shd w:val="clear" w:color="auto" w:fill="FFFFFF"/>
        </w:rPr>
        <w:t>Российской Федерации</w:t>
      </w:r>
      <w:r w:rsidRPr="00D23C26">
        <w:rPr>
          <w:rFonts w:ascii="Liberation Serif" w:hAnsi="Liberation Serif"/>
        </w:rPr>
        <w:t xml:space="preserve"> от 20.11.2000 № 878 «Об утверждении Правил охраны газораспределительных сетей»;</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 xml:space="preserve">Постановление Правительства </w:t>
      </w:r>
      <w:r w:rsidRPr="00D23C26">
        <w:rPr>
          <w:rFonts w:ascii="Liberation Serif" w:hAnsi="Liberation Serif"/>
          <w:shd w:val="clear" w:color="auto" w:fill="FFFFFF"/>
        </w:rPr>
        <w:t>Российской Федерации</w:t>
      </w:r>
      <w:r w:rsidRPr="00D23C26">
        <w:rPr>
          <w:rFonts w:ascii="Liberation Serif" w:hAnsi="Liberation Serif"/>
        </w:rPr>
        <w:t xml:space="preserve"> от 11.08.2003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rsidR="00721611" w:rsidRPr="00D23C26" w:rsidRDefault="00721611" w:rsidP="00721611">
      <w:pPr>
        <w:widowControl w:val="0"/>
        <w:numPr>
          <w:ilvl w:val="0"/>
          <w:numId w:val="5"/>
        </w:numPr>
        <w:tabs>
          <w:tab w:val="clear" w:pos="720"/>
          <w:tab w:val="num" w:pos="540"/>
          <w:tab w:val="left" w:pos="567"/>
          <w:tab w:val="num" w:pos="10283"/>
        </w:tabs>
        <w:ind w:left="0" w:firstLine="0"/>
        <w:jc w:val="both"/>
        <w:rPr>
          <w:rFonts w:ascii="Liberation Serif" w:hAnsi="Liberation Serif"/>
        </w:rPr>
      </w:pPr>
      <w:r w:rsidRPr="00D23C26">
        <w:rPr>
          <w:rFonts w:ascii="Liberation Serif" w:hAnsi="Liberation Serif"/>
        </w:rPr>
        <w:t>Постановление Правительства Российской Федерации от 19.01.2022 № 18 «О подготовке и принятии решения о предоставлении водного объекта в пользование»;</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Постановление Правительства Российской Федерации от 22.05.2007 №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Постановление Правительства Российской Федерации от 30 июня 2021 г. N 1098 «О федеральном государственном лесном контроле (надзоре);</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 xml:space="preserve">Постановление Правительства Российской Федерации от 07.10.2020 № 1614 </w:t>
      </w:r>
      <w:r w:rsidRPr="00D23C26">
        <w:rPr>
          <w:rFonts w:ascii="Liberation Serif" w:hAnsi="Liberation Serif"/>
          <w:shd w:val="clear" w:color="auto" w:fill="FFFFFF"/>
        </w:rPr>
        <w:t>«Об утверждении Правил пожарной безопасности в лесах»;</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Постановление Правительства Российской Федерации от 13.03.2008 № 169 «Об изменении и признании утратившими силу некоторых решений Правительства Российской Федерации по вопросам, регулирующим лесные отношения»;</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Постановление Правительства Российской Федерации от 03.02.2020 № 80 «О признании не действующими на территории Российской Федерации актов СССР и их отдельных положений»;</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Постановление Правительства Российской Федерации от 28.07.2020 № 1132 «О признании утратившими силу некоторых актов и отдельных положений некоторых актов Правительства Российской Федерации и об отмене некоторых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лесного надзора (лесной охраны), федерального государственного пожарного надзора в лесах и государственного надзора в области семеноводства в отношении семян лесных растений»;</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Постановление Правительства Российской Федерации от 10.01.2009 № 17 «Об утверждении Правил установления границ водоохранных зон и границ прибрежных защитных полос водных объектов»;</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Постановление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Постановление Правительства Российской Федерации от 24.02.2009 № 161 «Об утверждении Положения о предоставлении в аренду без проведения аукциона лесного участка, в том числе расположенного в резервных лесах, для выполнения изыскательских работ»;</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Постановление Правительства Российской Федерации от 17.05.2011 № 377 «Об утверждении Правил разработки и утверждения плана тушения лесных пожаров и его формы»;</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shd w:val="clear" w:color="auto" w:fill="FFFFFF"/>
        </w:rPr>
        <w:t xml:space="preserve">Постановление Правительства </w:t>
      </w:r>
      <w:r w:rsidRPr="00D23C26">
        <w:rPr>
          <w:rFonts w:ascii="Liberation Serif" w:hAnsi="Liberation Serif"/>
        </w:rPr>
        <w:t>Российской Федерации</w:t>
      </w:r>
      <w:r w:rsidRPr="00D23C26">
        <w:rPr>
          <w:rFonts w:ascii="Liberation Serif" w:hAnsi="Liberation Serif"/>
          <w:shd w:val="clear" w:color="auto" w:fill="FFFFFF"/>
        </w:rPr>
        <w:t xml:space="preserve"> от 05.10.2016 № 1005 «Об утверждении Правил образования рыбохозяйственных заповедных зон</w:t>
      </w:r>
      <w:r w:rsidRPr="00D23C26">
        <w:rPr>
          <w:rFonts w:ascii="Liberation Serif" w:hAnsi="Liberation Serif"/>
        </w:rPr>
        <w:t>»;</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 xml:space="preserve">Постановление Правительства Российской Федерации от 09.12.2020 № 2047 </w:t>
      </w:r>
      <w:r w:rsidRPr="00D23C26">
        <w:rPr>
          <w:rFonts w:ascii="Liberation Serif" w:hAnsi="Liberation Serif"/>
          <w:shd w:val="clear" w:color="auto" w:fill="FFFFFF"/>
        </w:rPr>
        <w:t>«Об утверждении Правил санитарной безопасности в лесах»;</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shd w:val="clear" w:color="auto" w:fill="FFFFFF"/>
        </w:rPr>
        <w:t xml:space="preserve">Постановление Правительства </w:t>
      </w:r>
      <w:r w:rsidRPr="00D23C26">
        <w:rPr>
          <w:rFonts w:ascii="Liberation Serif" w:hAnsi="Liberation Serif"/>
        </w:rPr>
        <w:t>Российской Федерации</w:t>
      </w:r>
      <w:r w:rsidRPr="00D23C26">
        <w:rPr>
          <w:rFonts w:ascii="Liberation Serif" w:hAnsi="Liberation Serif"/>
          <w:shd w:val="clear" w:color="auto" w:fill="FFFFFF"/>
        </w:rPr>
        <w:t xml:space="preserve"> от 29.12.2018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Постановление Правительства Российской Федерации от 21.12.2019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 xml:space="preserve">Распоряжение Правительства Российской Федерации от 17.07.2012 № 1283-р «О утверждении перечня объектов лесной инфраструктуры для защитных лесов, эксплуатационных </w:t>
      </w:r>
      <w:r w:rsidRPr="00D23C26">
        <w:rPr>
          <w:rFonts w:ascii="Liberation Serif" w:hAnsi="Liberation Serif"/>
        </w:rPr>
        <w:lastRenderedPageBreak/>
        <w:t>лесов и резервных лесов»;</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Распоряжение Правительства Российской Федерации от 30.04.2022 № 1084-р «Об утверждении Перечня объектов, не связанных с созданием лесной инфраструктуры, для защитных лесов, эксплуатационных лесов, резервных лесов»;</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Распоряжение Правительства Российской Федерации от 11.07.2017 № 1469-р «</w:t>
      </w:r>
      <w:r w:rsidRPr="00D23C26">
        <w:rPr>
          <w:rFonts w:ascii="Liberation Serif" w:hAnsi="Liberation Serif"/>
          <w:bCs/>
        </w:rPr>
        <w:t>Об утверждении перечня объектов, относящихся к охотничьей инфраструктуре</w:t>
      </w:r>
      <w:r w:rsidRPr="00D23C26">
        <w:rPr>
          <w:rFonts w:ascii="Liberation Serif" w:hAnsi="Liberation Serif"/>
        </w:rPr>
        <w:t>»;</w:t>
      </w:r>
    </w:p>
    <w:p w:rsidR="00721611" w:rsidRPr="00D23C26" w:rsidRDefault="00721611" w:rsidP="00721611">
      <w:pPr>
        <w:pStyle w:val="10"/>
        <w:numPr>
          <w:ilvl w:val="0"/>
          <w:numId w:val="5"/>
        </w:numPr>
        <w:shd w:val="clear" w:color="auto" w:fill="FFFFFF"/>
        <w:tabs>
          <w:tab w:val="left" w:pos="567"/>
          <w:tab w:val="num" w:pos="10283"/>
        </w:tabs>
        <w:ind w:left="0" w:firstLine="0"/>
        <w:jc w:val="both"/>
        <w:rPr>
          <w:rFonts w:ascii="Liberation Serif" w:hAnsi="Liberation Serif"/>
          <w:sz w:val="24"/>
          <w:szCs w:val="24"/>
        </w:rPr>
      </w:pPr>
      <w:r w:rsidRPr="00D23C26">
        <w:rPr>
          <w:rFonts w:ascii="Liberation Serif" w:hAnsi="Liberation Serif"/>
          <w:sz w:val="24"/>
          <w:szCs w:val="24"/>
        </w:rPr>
        <w:t>Распоряжение Правительства Российской Федерации от 19.07.2019 № 1605-р «Об утверждении нормативов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w:t>
      </w:r>
    </w:p>
    <w:p w:rsidR="00721611" w:rsidRPr="00D23C26" w:rsidRDefault="00721611" w:rsidP="00721611">
      <w:pPr>
        <w:pStyle w:val="10"/>
        <w:numPr>
          <w:ilvl w:val="0"/>
          <w:numId w:val="5"/>
        </w:numPr>
        <w:shd w:val="clear" w:color="auto" w:fill="FFFFFF"/>
        <w:tabs>
          <w:tab w:val="left" w:pos="567"/>
          <w:tab w:val="num" w:pos="10283"/>
        </w:tabs>
        <w:ind w:left="0" w:firstLine="0"/>
        <w:jc w:val="both"/>
        <w:rPr>
          <w:rFonts w:ascii="Liberation Serif" w:hAnsi="Liberation Serif"/>
          <w:sz w:val="24"/>
          <w:szCs w:val="24"/>
        </w:rPr>
      </w:pPr>
      <w:r w:rsidRPr="00D23C26">
        <w:rPr>
          <w:rFonts w:ascii="Liberation Serif" w:hAnsi="Liberation Serif"/>
          <w:sz w:val="24"/>
          <w:szCs w:val="24"/>
        </w:rPr>
        <w:t>Приказ Министерства природных ресурсов и экологии Российской Федерации от 12.08.2021 № 558 «Об утверждении особенностей использования, охраны, защиты, воспроизводства лесов, расположенных на особо охраняемых природных территориях»;</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Министерства природных ресурсов Российской Федерации от 22 октября 2020 г. № 846 «Об утверждении Примерного перечня мероприятий по осуществлению отдельных полномочий Российской Федерации в области водных отношений, переданных органам государственной власти субъектов Российской Федерации»;</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Министерства природных ресурсов и экологии Российской Федерации от 24.12.2010 № 560 «Об утверждении видов и состава биотехнических мероприятий, а также порядка их проведения в целях сохранения охотничьих ресурсов»;</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Министерства природных ресурсов и экологии Российской Федерации от 18.08.2014 № 367 «Об утверждении Перечня лесорастительных зон Российской Федерации и Перечня лесных районов Российской Федерации»;</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Министерства природных ресурсов и экологии Российской Федерации от 31.01.2022 № 54 «Об утверждении Правил использования лесов для создания и эксплуатации объектов лесоперерабатывающей инфраструктуры»;</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shd w:val="clear" w:color="auto" w:fill="FFFFFF"/>
        </w:rPr>
        <w:t xml:space="preserve">Приказ Министерства природных ресурсов и экологии Российской Федерации от 02.04.2015 № 169 </w:t>
      </w:r>
      <w:r w:rsidRPr="00D23C26">
        <w:rPr>
          <w:rFonts w:ascii="Liberation Serif" w:hAnsi="Liberation Serif"/>
          <w:iCs/>
        </w:rPr>
        <w:t>«</w:t>
      </w:r>
      <w:r w:rsidRPr="00D23C26">
        <w:rPr>
          <w:rFonts w:ascii="Liberation Serif" w:hAnsi="Liberation Serif"/>
          <w:shd w:val="clear" w:color="auto" w:fill="FFFFFF"/>
        </w:rPr>
        <w:t>Об утверждении порядка и нормативов заготовки гражданами древесины для собственных нужд, осуществляемой на землях особо охраняемых природных территорий федерального значения</w:t>
      </w:r>
      <w:r w:rsidRPr="00D23C26">
        <w:rPr>
          <w:rFonts w:ascii="Liberation Serif" w:hAnsi="Liberation Serif"/>
          <w:iCs/>
        </w:rPr>
        <w:t>»;</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shd w:val="clear" w:color="auto" w:fill="FFFFFF"/>
        </w:rPr>
        <w:t xml:space="preserve">Приказ Министерства природных ресурсов и экологии Российской Федерации от 06.08.2015 № 347 </w:t>
      </w:r>
      <w:r w:rsidRPr="00D23C26">
        <w:rPr>
          <w:rFonts w:ascii="Liberation Serif" w:hAnsi="Liberation Serif"/>
          <w:iCs/>
        </w:rPr>
        <w:t>«</w:t>
      </w:r>
      <w:r w:rsidRPr="00D23C26">
        <w:rPr>
          <w:rFonts w:ascii="Liberation Serif" w:hAnsi="Liberation Serif"/>
          <w:shd w:val="clear" w:color="auto" w:fill="FFFFFF"/>
        </w:rPr>
        <w:t>Об утверждении Методических указаний по заполнению форм сведений о пожарной опасности в лесах и лесных пожарах</w:t>
      </w:r>
      <w:r w:rsidRPr="00D23C26">
        <w:rPr>
          <w:rFonts w:ascii="Liberation Serif" w:hAnsi="Liberation Serif"/>
          <w:iCs/>
        </w:rPr>
        <w:t>»;</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shd w:val="clear" w:color="auto" w:fill="FFFFFF"/>
        </w:rPr>
        <w:t xml:space="preserve">Приказ Министерства природных ресурсов и экологии Российской Федерации от 09.11.2020 № 909 </w:t>
      </w:r>
      <w:r w:rsidRPr="00D23C26">
        <w:rPr>
          <w:rFonts w:ascii="Liberation Serif" w:hAnsi="Liberation Serif"/>
          <w:iCs/>
        </w:rPr>
        <w:t>«</w:t>
      </w:r>
      <w:r w:rsidRPr="00D23C26">
        <w:rPr>
          <w:rFonts w:ascii="Liberation Serif" w:hAnsi="Liberation Serif"/>
          <w:shd w:val="clear" w:color="auto" w:fill="FFFFFF"/>
        </w:rPr>
        <w:t>Об утверждении Порядка использования районированных семян лесных растений основных лесных древесных пород</w:t>
      </w:r>
      <w:r w:rsidRPr="00D23C26">
        <w:rPr>
          <w:rFonts w:ascii="Liberation Serif" w:hAnsi="Liberation Serif"/>
          <w:iCs/>
        </w:rPr>
        <w:t>»;</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shd w:val="clear" w:color="auto" w:fill="FFFFFF"/>
        </w:rPr>
        <w:t>Приказ Министерства природных ресурсов и экологии Российской Федерации от 01.03.2022 «</w:t>
      </w:r>
      <w:r w:rsidRPr="00D23C26">
        <w:rPr>
          <w:rFonts w:ascii="Liberation Serif" w:hAnsi="Liberation Serif"/>
          <w:bCs/>
          <w:shd w:val="clear" w:color="auto" w:fill="FFFFFF"/>
        </w:rPr>
        <w:t xml:space="preserve">Об установлении форм, содержания и порядка представления отчетности об осуществлении органами государственной власти субъектов Российской Федерации переданных в соответствии с частью 1 статьи 83 Лесного кодекса Российской Федерации полномочий Российской Федерации в области лесных отношений»; </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Министерства природных ресурсов и экологии Российской Федерации от 17.01.2022 № 22 «</w:t>
      </w:r>
      <w:r w:rsidRPr="00D23C26">
        <w:rPr>
          <w:rFonts w:ascii="Liberation Serif" w:hAnsi="Liberation Serif"/>
          <w:bCs/>
        </w:rPr>
        <w:t xml:space="preserve">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 </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Министерства природных ресурсов и экологии Российской Федерации от 09.11.2020 № 912 «Об утверждении Правил осуществления мероприятий по предупреждению распространения вредных организмов»;</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Министерства природных ресурсов и экологии Российской Федерации от 01.12.2020 № 993 «Об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 xml:space="preserve">Приказ Министерства природных ресурсов и экологии Российской Федерации от </w:t>
      </w:r>
      <w:r w:rsidRPr="00D23C26">
        <w:rPr>
          <w:rFonts w:ascii="Liberation Serif" w:hAnsi="Liberation Serif"/>
        </w:rPr>
        <w:lastRenderedPageBreak/>
        <w:t>09.11.2020 № 910 «Об утверждении порядка проведения лесопатологических обследований и формы акта лесопатологического обследования»;</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Министерства природных ресурсов и экологии Российской Федерации от 27.09.2021 № 686 «Об утверждении Порядка проведения государственной инвентаризации лесов»;</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shd w:val="clear" w:color="auto" w:fill="FFFFFF"/>
        </w:rPr>
        <w:t xml:space="preserve">Приказ Министерства природных ресурсов и экологии </w:t>
      </w:r>
      <w:r w:rsidRPr="00D23C26">
        <w:rPr>
          <w:rFonts w:ascii="Liberation Serif" w:hAnsi="Liberation Serif"/>
        </w:rPr>
        <w:t>Российской Федерации</w:t>
      </w:r>
      <w:r w:rsidRPr="00D23C26">
        <w:rPr>
          <w:rFonts w:ascii="Liberation Serif" w:hAnsi="Liberation Serif"/>
          <w:shd w:val="clear" w:color="auto" w:fill="FFFFFF"/>
        </w:rPr>
        <w:t xml:space="preserve"> от 15.11.2016 № 597 «Об утверждении Порядка организации и выполнения авиационных работ по охране лесов от пожаров и Порядка организации и выполнения авиационных работ по защите лесов»;</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Министерства природных ресурсов и экологии Российской Федерации от 09.01.2017 № 1 «Об утверждении Порядка лесозащитного районирования»;</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Министерства природных ресурсов и экологии Российской Федерации от 05.04.2017 № 156 «Об утверждении Порядка осуществления государственного лесопатологического мониторинга»;</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Министерства природных ресурсов и экологии Российской Федерации от 02.07.2020 № 408 «Об утверждении правил использования лесов для ведения сельского хозяйства и перечня</w:t>
      </w:r>
      <w:hyperlink w:anchor="P183" w:history="1"/>
      <w:r w:rsidRPr="00D23C26">
        <w:rPr>
          <w:rFonts w:ascii="Liberation Serif" w:hAnsi="Liberation Serif"/>
        </w:rPr>
        <w:t xml:space="preserve">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Министерства природных ресурсов и экологии Российской Федерации от 30.07.2020 № 534 «Об утверждении Правил ухода за лесами»;</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Министерства природных ресурсов и экологии Российской Федерации от 12.12.2017 № 661 «Об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Министерства природных ресурсов и экологии Российской Федерации от 29.03.2018 № 122 «Об утверждении Лесоустроительной инструкции»;</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Министерства природных ресурсов и экологии Российской Федерации от 28.07.2020 № 496 «Об утверждении правил заготовки и сбора недревесных лесных ресурсов»;</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Министерства природных ресурсов и экологии Российской Федерации от 20.12.2021 № 978 «</w:t>
      </w:r>
      <w:r w:rsidRPr="00D23C26">
        <w:rPr>
          <w:rFonts w:ascii="Liberation Serif" w:hAnsi="Liberation Serif"/>
          <w:bCs/>
        </w:rPr>
        <w:t>Об утверждении правил лесоразведения, формы, состава, порядка согласования проекта лесоразведения, оснований для отказа в его согласовании, а также требований к формату в электронной форме проекта лесоразведения»;</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Министерства природных ресурсов и экологии Российской Федерации от 27.07.2020 № 491 «Об утверждении порядка ведения государственного лесного реестра»;</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Министерства природных ресурсов и экологии Российской Федерации от 29.12.2021 № 1024 «</w:t>
      </w:r>
      <w:r w:rsidRPr="00D23C26">
        <w:rPr>
          <w:rFonts w:ascii="Liberation Serif" w:hAnsi="Liberation Serif"/>
          <w:bCs/>
        </w:rPr>
        <w: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Министерства транспорта Российской Федерации от 06.08.2008 №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Федерального агентства лесного хозяйства от 25.05.2005 № 112 «О космическом мониторинге лесных пожаров»;</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 xml:space="preserve">Приказ </w:t>
      </w:r>
      <w:r w:rsidRPr="00D23C26">
        <w:rPr>
          <w:rFonts w:ascii="Liberation Serif" w:hAnsi="Liberation Serif"/>
          <w:shd w:val="clear" w:color="auto" w:fill="FFFFFF"/>
        </w:rPr>
        <w:t>Федерального агентства лесного хозяйства</w:t>
      </w:r>
      <w:r w:rsidRPr="00D23C26">
        <w:rPr>
          <w:rFonts w:ascii="Liberation Serif" w:hAnsi="Liberation Serif"/>
        </w:rPr>
        <w:t xml:space="preserve"> от 19.12.2007 № 498 «Об отнесении лесов к защитным, эксплуатационным и резервным лесам»;</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Федерального агентства лесного хозяйства от 26.08.2008 № 237 «Об утверждении Временных указаний по отнесению лесов к ценным лесам, эксплуатационным лесам, резервным лесам»;</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 xml:space="preserve">Приказ Министерства природных ресурсов и экологии Российской Федерации от 07.07.2020 № 417 «Об утверждении порядка использования лесов для осуществления геологического изучения недр, разведки и добычи полезных ископаемых и перечня случаев </w:t>
      </w:r>
      <w:r w:rsidRPr="00D23C26">
        <w:rPr>
          <w:rFonts w:ascii="Liberation Serif" w:hAnsi="Liberation Serif"/>
        </w:rPr>
        <w:lastRenderedPageBreak/>
        <w:t>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Федерального агентства лесного хозяйства от 27.05.2011 № 191 «Об утверждении порядка исчисления расчетной лесосеки»;</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Министерства природных ресурсов и экологии Российской Федерации от 10.07.2020 № 434 «Об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лесных участков, с установлением или без установления сервитута, публичного сервитута»;</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 xml:space="preserve">Приказ </w:t>
      </w:r>
      <w:r w:rsidRPr="00D23C26">
        <w:rPr>
          <w:rFonts w:ascii="Liberation Serif" w:hAnsi="Liberation Serif"/>
          <w:shd w:val="clear" w:color="auto" w:fill="FFFFFF"/>
        </w:rPr>
        <w:t>Федерального агентства лесного хозяйства</w:t>
      </w:r>
      <w:r w:rsidRPr="00D23C26">
        <w:rPr>
          <w:rFonts w:ascii="Liberation Serif" w:hAnsi="Liberation Serif"/>
        </w:rPr>
        <w:t xml:space="preserve"> от 05.07.2011 № 287 «Об утверждении классификации природной пожарной опасности лесов и классификации пожарной опасности в лесах в зависимости от условий погоды»;</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Министерства природных ресурсов и экологии Российской Федерации от 12.10.2021 № 737 «Об утверждении Правил создания лесных питомников и их эксплуатации;</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Федерального агентства лесного хозяйства от 10.11.2011 № 472 «Об утверждении Методических рекомендаций по проведению государственной инвентаризации лесов»;</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Министерства природных ресурсов и экологии Российской Федерации от 28.07.2020 № 497 «Об утверждении правил использования лесов для выращивания лесных плодовых, ягодных, декоративных растений, лекарственных растений»;</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Министерства природных ресурсов и экологии Российской Федерации от 28.07.2020 № 494 «Об утверждении правил заготовки пищевых лесных ресурсов и сбора лекарственных растений»;</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Федерального агентства лесного хозяйства от 05.12.2011 № 513 «Об утверждении перечня видов (пород) деревьев и кустарников, заготовка древесины которых не допускается»;</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Министерства природных ресурсов и экологии Российской Федерации от 27.07.2020 № 487 «Об утверждении правил использования лесов для осуществления научно-исследовательской деятельности, образовательной деятельности»;</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Министерства природных ресурсов и экологии Российской Федерации от 09.11.2020 № 911 «Об утверждении Правил заготовки живицы»;</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Министерства природных ресурсов и экологии Российской Федерации от 09.11.2020 № 908 «Об утверждении правил использования лесов для осуществления рекреационной деятельности»;</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Федерального агентства лесного хозяйства от 27.04.2012 № 174 «Об утверждении Нормативов противопожарного обустройства лесов»;</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Федерального агентства лесного хозяйства от 09.10.2013 № 288 «О применении региональных классов пожарной опасности в лесах в зависимости от условий погоды»;</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Федерального агентства лесного хозяйства от 09.04.2015 № 105 «Об установлении возрастов рубок»;</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Федерального агентства лесного хозяйства от 08.10.2015 № 353 «Об установлении лесосеменного районирования»;</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Приказ Федерального агентства лесного хозяйства от 27.02.2017 № 72 «Об утверждении состава лесохозяйственных регламентов, порядка их разработки, сроков их действия и порядка внесения в них изменений»;</w:t>
      </w:r>
    </w:p>
    <w:p w:rsidR="00721611" w:rsidRPr="00D23C26" w:rsidRDefault="00721611" w:rsidP="00721611">
      <w:pPr>
        <w:widowControl w:val="0"/>
        <w:numPr>
          <w:ilvl w:val="0"/>
          <w:numId w:val="5"/>
        </w:numPr>
        <w:tabs>
          <w:tab w:val="clear" w:pos="720"/>
          <w:tab w:val="left" w:pos="567"/>
          <w:tab w:val="num" w:pos="10283"/>
        </w:tabs>
        <w:ind w:left="0" w:firstLine="0"/>
        <w:jc w:val="both"/>
        <w:rPr>
          <w:rFonts w:ascii="Liberation Serif" w:hAnsi="Liberation Serif"/>
        </w:rPr>
      </w:pPr>
      <w:r w:rsidRPr="00D23C26">
        <w:rPr>
          <w:rFonts w:ascii="Liberation Serif" w:hAnsi="Liberation Serif"/>
        </w:rPr>
        <w:t xml:space="preserve">Приказ Федерального агентства лесного хозяйства от 26.01.2022 № 22 «Об установлении лесопожарного зонирования земель лесного фонда и </w:t>
      </w:r>
      <w:r w:rsidRPr="00D23C26">
        <w:rPr>
          <w:rFonts w:ascii="Liberation Serif" w:hAnsi="Liberation Serif"/>
          <w:bCs/>
        </w:rPr>
        <w:t>признании утратившим силу приказа Федерального агентства лесного хозяйства от 05.08.2020 № 753»;</w:t>
      </w:r>
    </w:p>
    <w:p w:rsidR="00721611" w:rsidRPr="00D23C26" w:rsidRDefault="00721611" w:rsidP="00721611">
      <w:pPr>
        <w:widowControl w:val="0"/>
        <w:numPr>
          <w:ilvl w:val="0"/>
          <w:numId w:val="5"/>
        </w:numPr>
        <w:tabs>
          <w:tab w:val="left" w:pos="567"/>
          <w:tab w:val="num" w:pos="10283"/>
        </w:tabs>
        <w:ind w:left="0" w:firstLine="0"/>
        <w:jc w:val="both"/>
        <w:rPr>
          <w:rFonts w:ascii="Liberation Serif" w:hAnsi="Liberation Serif"/>
        </w:rPr>
      </w:pPr>
      <w:r w:rsidRPr="00D23C26">
        <w:rPr>
          <w:rFonts w:ascii="Liberation Serif" w:hAnsi="Liberation Serif"/>
        </w:rPr>
        <w:t>Постановление Правительства Свердловской области от 17.01.2001 № 41-ПП «Об утверждении перечней особо охраняемых природных территорий областного значения, расположенных в Свердловской области, и установлении режима особой охраны особо охраняемой природной территории областного значения категории «Лесной парк»;</w:t>
      </w:r>
    </w:p>
    <w:p w:rsidR="00721611" w:rsidRPr="00D23C26" w:rsidRDefault="00721611" w:rsidP="00721611">
      <w:pPr>
        <w:widowControl w:val="0"/>
        <w:numPr>
          <w:ilvl w:val="0"/>
          <w:numId w:val="5"/>
        </w:numPr>
        <w:tabs>
          <w:tab w:val="left" w:pos="567"/>
          <w:tab w:val="num" w:pos="10283"/>
        </w:tabs>
        <w:ind w:left="0" w:firstLine="0"/>
        <w:jc w:val="both"/>
        <w:rPr>
          <w:rFonts w:ascii="Liberation Serif" w:hAnsi="Liberation Serif"/>
        </w:rPr>
      </w:pPr>
      <w:r w:rsidRPr="00D23C26">
        <w:rPr>
          <w:rFonts w:ascii="Liberation Serif" w:hAnsi="Liberation Serif"/>
        </w:rPr>
        <w:t xml:space="preserve">Приказ Департамента лесного хозяйства Свердловской области от 23.03.2018 № 251 «Об </w:t>
      </w:r>
      <w:r w:rsidRPr="00D23C26">
        <w:rPr>
          <w:rFonts w:ascii="Liberation Serif" w:hAnsi="Liberation Serif"/>
        </w:rPr>
        <w:lastRenderedPageBreak/>
        <w:t>утверждении методических рекомендаций по сохранению биологического разнообразия при заготовке древесины в лесах Свердловской области»;</w:t>
      </w:r>
    </w:p>
    <w:p w:rsidR="00721611" w:rsidRPr="00D23C26" w:rsidRDefault="00721611" w:rsidP="00721611">
      <w:pPr>
        <w:widowControl w:val="0"/>
        <w:numPr>
          <w:ilvl w:val="0"/>
          <w:numId w:val="5"/>
        </w:numPr>
        <w:tabs>
          <w:tab w:val="left" w:pos="567"/>
          <w:tab w:val="num" w:pos="10283"/>
        </w:tabs>
        <w:ind w:left="0" w:firstLine="0"/>
        <w:jc w:val="both"/>
        <w:rPr>
          <w:rFonts w:ascii="Liberation Serif" w:hAnsi="Liberation Serif"/>
        </w:rPr>
      </w:pPr>
      <w:r w:rsidRPr="00D23C26">
        <w:rPr>
          <w:rFonts w:ascii="Liberation Serif" w:hAnsi="Liberation Serif"/>
        </w:rPr>
        <w:t xml:space="preserve"> </w:t>
      </w:r>
      <w:hyperlink r:id="rId7" w:history="1">
        <w:r w:rsidRPr="00D23C26">
          <w:rPr>
            <w:rFonts w:ascii="Liberation Serif" w:hAnsi="Liberation Serif"/>
          </w:rPr>
          <w:t>Закон</w:t>
        </w:r>
      </w:hyperlink>
      <w:r w:rsidRPr="00D23C26">
        <w:rPr>
          <w:rFonts w:ascii="Liberation Serif" w:hAnsi="Liberation Serif"/>
        </w:rPr>
        <w:t xml:space="preserve"> Свердловской области от 24 сентября 2007 г. № 94-ОЗ «О порядке заготовки и сбора гражданами недревесных лесных ресурсов для собственных нужд в лесах, расположенных на территории Свердловской области».</w:t>
      </w:r>
    </w:p>
    <w:p w:rsidR="00721611" w:rsidRPr="00D23C26" w:rsidRDefault="00721611" w:rsidP="00721611">
      <w:pPr>
        <w:tabs>
          <w:tab w:val="left" w:pos="567"/>
        </w:tabs>
        <w:jc w:val="both"/>
        <w:rPr>
          <w:rFonts w:ascii="Liberation Serif" w:hAnsi="Liberation Serif"/>
          <w:b/>
        </w:rPr>
      </w:pPr>
    </w:p>
    <w:p w:rsidR="00721611" w:rsidRDefault="00721611" w:rsidP="00721611">
      <w:pPr>
        <w:rPr>
          <w:rFonts w:ascii="Liberation Serif" w:hAnsi="Liberation Serif"/>
          <w:b/>
        </w:rPr>
      </w:pPr>
    </w:p>
    <w:p w:rsidR="00721611" w:rsidRPr="00D23C26" w:rsidRDefault="00721611" w:rsidP="00721611">
      <w:pPr>
        <w:ind w:hanging="40"/>
        <w:jc w:val="center"/>
        <w:rPr>
          <w:rFonts w:ascii="Liberation Serif" w:hAnsi="Liberation Serif"/>
          <w:b/>
        </w:rPr>
      </w:pPr>
      <w:r w:rsidRPr="00D23C26">
        <w:rPr>
          <w:rFonts w:ascii="Liberation Serif" w:hAnsi="Liberation Serif"/>
          <w:b/>
        </w:rPr>
        <w:t>ГЛАВА 1. ОБЩИЕ СВЕДЕНИЯ</w:t>
      </w:r>
    </w:p>
    <w:p w:rsidR="00721611" w:rsidRPr="00D23C26" w:rsidRDefault="00721611" w:rsidP="00721611">
      <w:pPr>
        <w:ind w:hanging="40"/>
        <w:jc w:val="center"/>
        <w:rPr>
          <w:rFonts w:ascii="Liberation Serif" w:hAnsi="Liberation Serif"/>
          <w:b/>
        </w:rPr>
      </w:pPr>
    </w:p>
    <w:p w:rsidR="00721611" w:rsidRPr="00D23C26" w:rsidRDefault="00721611" w:rsidP="00721611">
      <w:pPr>
        <w:pStyle w:val="31"/>
        <w:widowControl w:val="0"/>
        <w:spacing w:after="0" w:line="240" w:lineRule="auto"/>
        <w:ind w:left="0"/>
        <w:jc w:val="center"/>
        <w:rPr>
          <w:rFonts w:ascii="Liberation Serif" w:hAnsi="Liberation Serif"/>
          <w:sz w:val="24"/>
          <w:szCs w:val="24"/>
        </w:rPr>
      </w:pPr>
      <w:r w:rsidRPr="00D23C26">
        <w:rPr>
          <w:rFonts w:ascii="Liberation Serif" w:hAnsi="Liberation Serif"/>
          <w:sz w:val="24"/>
          <w:szCs w:val="24"/>
        </w:rPr>
        <w:t>1.1. Краткая характеристика Верхнепышминского городского лесничества</w:t>
      </w:r>
    </w:p>
    <w:p w:rsidR="00721611" w:rsidRPr="00D23C26" w:rsidRDefault="00721611" w:rsidP="00721611">
      <w:pPr>
        <w:pStyle w:val="31"/>
        <w:widowControl w:val="0"/>
        <w:spacing w:after="0" w:line="240" w:lineRule="auto"/>
        <w:ind w:left="0"/>
        <w:jc w:val="center"/>
        <w:rPr>
          <w:rFonts w:ascii="Liberation Serif" w:hAnsi="Liberation Serif"/>
          <w:sz w:val="24"/>
          <w:szCs w:val="24"/>
        </w:rPr>
      </w:pPr>
    </w:p>
    <w:p w:rsidR="00721611" w:rsidRPr="00D23C26" w:rsidRDefault="00721611" w:rsidP="00721611">
      <w:pPr>
        <w:pStyle w:val="31"/>
        <w:widowControl w:val="0"/>
        <w:spacing w:after="0" w:line="240" w:lineRule="auto"/>
        <w:ind w:left="0" w:firstLine="709"/>
        <w:jc w:val="center"/>
        <w:rPr>
          <w:rFonts w:ascii="Liberation Serif" w:hAnsi="Liberation Serif"/>
          <w:sz w:val="24"/>
          <w:szCs w:val="24"/>
        </w:rPr>
      </w:pPr>
      <w:r w:rsidRPr="00D23C26">
        <w:rPr>
          <w:rFonts w:ascii="Liberation Serif" w:hAnsi="Liberation Serif"/>
          <w:sz w:val="24"/>
          <w:szCs w:val="24"/>
        </w:rPr>
        <w:t>1.1.1 Наименование и местоположение городских лесов Верхнепышминского городского лесничества</w:t>
      </w:r>
    </w:p>
    <w:p w:rsidR="00721611" w:rsidRPr="00D23C26" w:rsidRDefault="00721611" w:rsidP="00721611">
      <w:pPr>
        <w:pStyle w:val="31"/>
        <w:widowControl w:val="0"/>
        <w:spacing w:after="0" w:line="240" w:lineRule="auto"/>
        <w:ind w:left="0"/>
        <w:jc w:val="center"/>
        <w:rPr>
          <w:rFonts w:ascii="Liberation Serif" w:hAnsi="Liberation Serif"/>
          <w:sz w:val="24"/>
          <w:szCs w:val="24"/>
        </w:rPr>
      </w:pPr>
    </w:p>
    <w:p w:rsidR="00721611" w:rsidRPr="00D23C26" w:rsidRDefault="00721611" w:rsidP="00721611">
      <w:pPr>
        <w:pStyle w:val="af"/>
        <w:spacing w:after="0" w:line="240" w:lineRule="auto"/>
        <w:ind w:left="0" w:right="0" w:firstLine="709"/>
        <w:rPr>
          <w:rFonts w:ascii="Liberation Serif" w:hAnsi="Liberation Serif"/>
        </w:rPr>
      </w:pPr>
      <w:r w:rsidRPr="00D23C26">
        <w:rPr>
          <w:rFonts w:ascii="Liberation Serif" w:hAnsi="Liberation Serif"/>
        </w:rPr>
        <w:t>Территория Верхнепышминского городского лесничества расположена в южной части Свердловской области на территории городского округа Верхняя Пышма. Городские леса расположены в границах населенных пунктов городского округа Верхняя Пышма. Городские леса Верхнепышминского городского лесничества граничат с землями лесного фонда Березовского лесничества и Билимбаевского лесничества Свердловской области. Район расположения лесничества имеет развитую сеть путей транспорта. Сообщение между городами Верхняя Пышма и Екатеринбург осуществляется автомобильным транспортом.</w:t>
      </w:r>
    </w:p>
    <w:p w:rsidR="00721611" w:rsidRPr="00D23C26" w:rsidRDefault="00721611" w:rsidP="00721611">
      <w:pPr>
        <w:ind w:firstLine="709"/>
        <w:jc w:val="both"/>
        <w:rPr>
          <w:rFonts w:ascii="Liberation Serif" w:hAnsi="Liberation Serif"/>
        </w:rPr>
      </w:pPr>
      <w:r w:rsidRPr="00D23C26">
        <w:rPr>
          <w:rFonts w:ascii="Liberation Serif" w:hAnsi="Liberation Serif"/>
        </w:rPr>
        <w:t xml:space="preserve">Офис Администрации городского округа Верхняя Пышма расположен по адресу: </w:t>
      </w:r>
    </w:p>
    <w:p w:rsidR="00721611" w:rsidRPr="00D23C26" w:rsidRDefault="00721611" w:rsidP="00721611">
      <w:pPr>
        <w:ind w:firstLine="709"/>
        <w:jc w:val="both"/>
        <w:rPr>
          <w:rFonts w:ascii="Liberation Serif" w:hAnsi="Liberation Serif"/>
        </w:rPr>
      </w:pPr>
      <w:r w:rsidRPr="00D23C26">
        <w:rPr>
          <w:rFonts w:ascii="Liberation Serif" w:hAnsi="Liberation Serif"/>
        </w:rPr>
        <w:t>624097, Свердловская область, г. Верхняя Пышма, пр-кт Успенский, зд. 115, в 18 км от областного центра -г. Екатеринбург.</w:t>
      </w:r>
    </w:p>
    <w:p w:rsidR="00721611" w:rsidRPr="00D23C26" w:rsidRDefault="00721611" w:rsidP="00721611">
      <w:pPr>
        <w:ind w:hanging="40"/>
        <w:jc w:val="both"/>
        <w:rPr>
          <w:rFonts w:ascii="Liberation Serif" w:hAnsi="Liberation Serif"/>
        </w:rPr>
      </w:pPr>
      <w:r>
        <w:rPr>
          <w:rFonts w:ascii="Liberation Serif" w:hAnsi="Liberation Serif"/>
        </w:rPr>
        <w:tab/>
      </w:r>
      <w:r>
        <w:rPr>
          <w:rFonts w:ascii="Liberation Serif" w:hAnsi="Liberation Serif"/>
        </w:rPr>
        <w:tab/>
      </w:r>
      <w:r w:rsidRPr="00D23C26">
        <w:rPr>
          <w:rFonts w:ascii="Liberation Serif" w:hAnsi="Liberation Serif"/>
        </w:rPr>
        <w:t>Юридический адрес: 624097, г. Верхняя Пышма, пр-кт Успенский, зд. 115</w:t>
      </w:r>
    </w:p>
    <w:p w:rsidR="00721611" w:rsidRPr="00D23C26" w:rsidRDefault="00721611" w:rsidP="00721611">
      <w:pPr>
        <w:ind w:hanging="40"/>
        <w:jc w:val="both"/>
        <w:rPr>
          <w:rFonts w:ascii="Liberation Serif" w:hAnsi="Liberation Serif"/>
        </w:rPr>
      </w:pPr>
      <w:r>
        <w:rPr>
          <w:rFonts w:ascii="Liberation Serif" w:hAnsi="Liberation Serif"/>
        </w:rPr>
        <w:tab/>
      </w:r>
      <w:r>
        <w:rPr>
          <w:rFonts w:ascii="Liberation Serif" w:hAnsi="Liberation Serif"/>
        </w:rPr>
        <w:tab/>
      </w:r>
      <w:r w:rsidRPr="00D23C26">
        <w:rPr>
          <w:rFonts w:ascii="Liberation Serif" w:hAnsi="Liberation Serif"/>
        </w:rPr>
        <w:t>ИНН 6606003882 КПП 668601001</w:t>
      </w:r>
    </w:p>
    <w:p w:rsidR="00721611" w:rsidRPr="00D23C26" w:rsidRDefault="00721611" w:rsidP="00721611">
      <w:pPr>
        <w:ind w:firstLine="709"/>
        <w:jc w:val="both"/>
        <w:rPr>
          <w:rFonts w:ascii="Liberation Serif" w:hAnsi="Liberation Serif"/>
        </w:rPr>
      </w:pPr>
      <w:r w:rsidRPr="00D23C26">
        <w:rPr>
          <w:rFonts w:ascii="Liberation Serif" w:hAnsi="Liberation Serif"/>
        </w:rPr>
        <w:t>л/счет 03000000090 УФК по Свердловской области (администрация ГО Верхняя Пышма)</w:t>
      </w:r>
    </w:p>
    <w:p w:rsidR="00721611" w:rsidRPr="00D23C26" w:rsidRDefault="00721611" w:rsidP="00721611">
      <w:pPr>
        <w:ind w:hanging="40"/>
        <w:jc w:val="both"/>
        <w:rPr>
          <w:rFonts w:ascii="Liberation Serif" w:hAnsi="Liberation Serif"/>
        </w:rPr>
      </w:pPr>
      <w:r>
        <w:rPr>
          <w:rFonts w:ascii="Liberation Serif" w:hAnsi="Liberation Serif"/>
        </w:rPr>
        <w:tab/>
      </w:r>
      <w:r>
        <w:rPr>
          <w:rFonts w:ascii="Liberation Serif" w:hAnsi="Liberation Serif"/>
        </w:rPr>
        <w:tab/>
      </w:r>
      <w:r w:rsidRPr="00D23C26">
        <w:rPr>
          <w:rFonts w:ascii="Liberation Serif" w:hAnsi="Liberation Serif"/>
        </w:rPr>
        <w:t>р/с 40204810600000126206</w:t>
      </w:r>
    </w:p>
    <w:p w:rsidR="00721611" w:rsidRPr="00D23C26" w:rsidRDefault="00721611" w:rsidP="00721611">
      <w:pPr>
        <w:ind w:firstLine="709"/>
        <w:jc w:val="both"/>
        <w:rPr>
          <w:rFonts w:ascii="Liberation Serif" w:hAnsi="Liberation Serif"/>
        </w:rPr>
      </w:pPr>
      <w:r w:rsidRPr="00D23C26">
        <w:rPr>
          <w:rFonts w:ascii="Liberation Serif" w:hAnsi="Liberation Serif"/>
        </w:rPr>
        <w:t>БИК 046577001 Уральское ГУ Банка Росси г. Екатеринбург</w:t>
      </w:r>
    </w:p>
    <w:p w:rsidR="00721611" w:rsidRPr="00D23C26" w:rsidRDefault="00721611" w:rsidP="00721611">
      <w:pPr>
        <w:ind w:firstLine="709"/>
        <w:jc w:val="both"/>
        <w:rPr>
          <w:rFonts w:ascii="Liberation Serif" w:hAnsi="Liberation Serif"/>
        </w:rPr>
      </w:pPr>
      <w:r w:rsidRPr="00D23C26">
        <w:rPr>
          <w:rFonts w:ascii="Liberation Serif" w:hAnsi="Liberation Serif"/>
        </w:rPr>
        <w:t>Тел: 8 (34368) 4-04-80, факс: 8 (34368) 5-46-14</w:t>
      </w:r>
    </w:p>
    <w:p w:rsidR="00721611" w:rsidRPr="00D23C26" w:rsidRDefault="00721611" w:rsidP="00721611">
      <w:pPr>
        <w:ind w:firstLine="709"/>
        <w:jc w:val="both"/>
        <w:rPr>
          <w:rFonts w:ascii="Liberation Serif" w:hAnsi="Liberation Serif"/>
        </w:rPr>
      </w:pPr>
      <w:r w:rsidRPr="00D23C26">
        <w:rPr>
          <w:rFonts w:ascii="Liberation Serif" w:hAnsi="Liberation Serif"/>
        </w:rPr>
        <w:t>КБК 901 0602 0410220050 414</w:t>
      </w:r>
    </w:p>
    <w:p w:rsidR="00721611" w:rsidRPr="00D23C26" w:rsidRDefault="00721611" w:rsidP="00721611">
      <w:pPr>
        <w:ind w:firstLine="709"/>
        <w:jc w:val="both"/>
        <w:rPr>
          <w:rFonts w:ascii="Liberation Serif" w:hAnsi="Liberation Serif"/>
          <w:b/>
        </w:rPr>
      </w:pPr>
      <w:r w:rsidRPr="00D23C26">
        <w:rPr>
          <w:rFonts w:ascii="Liberation Serif" w:hAnsi="Liberation Serif"/>
          <w:lang w:val="en-US"/>
        </w:rPr>
        <w:t>E</w:t>
      </w:r>
      <w:r w:rsidRPr="00D23C26">
        <w:rPr>
          <w:rFonts w:ascii="Liberation Serif" w:hAnsi="Liberation Serif"/>
        </w:rPr>
        <w:t>-</w:t>
      </w:r>
      <w:r w:rsidRPr="00D23C26">
        <w:rPr>
          <w:rFonts w:ascii="Liberation Serif" w:hAnsi="Liberation Serif"/>
          <w:lang w:val="en-US"/>
        </w:rPr>
        <w:t>mail</w:t>
      </w:r>
      <w:r w:rsidRPr="00D23C26">
        <w:rPr>
          <w:rFonts w:ascii="Liberation Serif" w:hAnsi="Liberation Serif"/>
        </w:rPr>
        <w:t xml:space="preserve">: </w:t>
      </w:r>
      <w:hyperlink r:id="rId8" w:history="1">
        <w:r w:rsidRPr="00D23C26">
          <w:rPr>
            <w:rStyle w:val="a3"/>
            <w:rFonts w:ascii="Liberation Serif" w:hAnsi="Liberation Serif"/>
            <w:lang w:val="en-US"/>
          </w:rPr>
          <w:t>kontakt</w:t>
        </w:r>
        <w:r w:rsidRPr="00D23C26">
          <w:rPr>
            <w:rStyle w:val="a3"/>
            <w:rFonts w:ascii="Liberation Serif" w:hAnsi="Liberation Serif"/>
          </w:rPr>
          <w:t>@</w:t>
        </w:r>
        <w:r w:rsidRPr="00D23C26">
          <w:rPr>
            <w:rStyle w:val="a3"/>
            <w:rFonts w:ascii="Liberation Serif" w:hAnsi="Liberation Serif"/>
            <w:lang w:val="en-US"/>
          </w:rPr>
          <w:t>movp</w:t>
        </w:r>
        <w:r w:rsidRPr="00D23C26">
          <w:rPr>
            <w:rStyle w:val="a3"/>
            <w:rFonts w:ascii="Liberation Serif" w:hAnsi="Liberation Serif"/>
          </w:rPr>
          <w:t>.</w:t>
        </w:r>
        <w:r w:rsidRPr="00D23C26">
          <w:rPr>
            <w:rStyle w:val="a3"/>
            <w:rFonts w:ascii="Liberation Serif" w:hAnsi="Liberation Serif"/>
            <w:lang w:val="en-US"/>
          </w:rPr>
          <w:t>ru</w:t>
        </w:r>
      </w:hyperlink>
    </w:p>
    <w:p w:rsidR="00721611" w:rsidRPr="00D23C26" w:rsidRDefault="00721611" w:rsidP="00721611">
      <w:pPr>
        <w:ind w:hanging="40"/>
        <w:rPr>
          <w:rFonts w:ascii="Liberation Serif" w:hAnsi="Liberation Serif"/>
        </w:rPr>
      </w:pPr>
    </w:p>
    <w:p w:rsidR="00721611" w:rsidRPr="00D23C26" w:rsidRDefault="00721611" w:rsidP="00721611">
      <w:pPr>
        <w:ind w:hanging="40"/>
        <w:jc w:val="center"/>
        <w:rPr>
          <w:rFonts w:ascii="Liberation Serif" w:hAnsi="Liberation Serif"/>
        </w:rPr>
      </w:pPr>
      <w:r w:rsidRPr="00D23C26">
        <w:rPr>
          <w:rFonts w:ascii="Liberation Serif" w:hAnsi="Liberation Serif"/>
        </w:rPr>
        <w:t>1.1.2 Структура Верхнепышминского городского лесничества</w:t>
      </w:r>
    </w:p>
    <w:p w:rsidR="00721611" w:rsidRPr="00D23C26" w:rsidRDefault="00721611" w:rsidP="00721611">
      <w:pPr>
        <w:pStyle w:val="3"/>
        <w:keepNext w:val="0"/>
        <w:spacing w:before="0" w:after="0" w:line="240" w:lineRule="auto"/>
        <w:ind w:right="0" w:hanging="40"/>
        <w:rPr>
          <w:rFonts w:ascii="Liberation Serif" w:hAnsi="Liberation Serif" w:cs="Times New Roman"/>
          <w:b w:val="0"/>
          <w:sz w:val="24"/>
          <w:szCs w:val="24"/>
        </w:rPr>
      </w:pPr>
    </w:p>
    <w:p w:rsidR="00721611" w:rsidRPr="00D23C26" w:rsidRDefault="00721611" w:rsidP="00721611">
      <w:pPr>
        <w:pStyle w:val="3"/>
        <w:keepNext w:val="0"/>
        <w:spacing w:before="0" w:after="0" w:line="240" w:lineRule="auto"/>
        <w:ind w:left="0" w:right="0" w:firstLine="709"/>
        <w:jc w:val="right"/>
        <w:rPr>
          <w:rFonts w:ascii="Liberation Serif" w:hAnsi="Liberation Serif" w:cs="Times New Roman"/>
          <w:b w:val="0"/>
          <w:sz w:val="24"/>
          <w:szCs w:val="24"/>
        </w:rPr>
      </w:pPr>
      <w:r w:rsidRPr="00D23C26">
        <w:rPr>
          <w:rFonts w:ascii="Liberation Serif" w:hAnsi="Liberation Serif"/>
          <w:noProof/>
          <w:sz w:val="24"/>
          <w:szCs w:val="24"/>
        </w:rPr>
        <mc:AlternateContent>
          <mc:Choice Requires="wps">
            <w:drawing>
              <wp:anchor distT="0" distB="0" distL="114297" distR="114297" simplePos="0" relativeHeight="251667456" behindDoc="0" locked="0" layoutInCell="1" allowOverlap="1">
                <wp:simplePos x="0" y="0"/>
                <wp:positionH relativeFrom="column">
                  <wp:posOffset>456564</wp:posOffset>
                </wp:positionH>
                <wp:positionV relativeFrom="paragraph">
                  <wp:posOffset>57785</wp:posOffset>
                </wp:positionV>
                <wp:extent cx="0" cy="289560"/>
                <wp:effectExtent l="76200" t="0" r="57150" b="5334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95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4CD1A14E" id="_x0000_t32" coordsize="21600,21600" o:spt="32" o:oned="t" path="m,l21600,21600e" filled="f">
                <v:path arrowok="t" fillok="f" o:connecttype="none"/>
                <o:lock v:ext="edit" shapetype="t"/>
              </v:shapetype>
              <v:shape id="Прямая со стрелкой 32" o:spid="_x0000_s1026" type="#_x0000_t32" style="position:absolute;margin-left:35.95pt;margin-top:4.55pt;width:0;height:22.8pt;z-index:251667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" strokecolor="windowText" strokeweight=".5pt">
                <v:stroke endarrow="block" joinstyle="miter"/>
                <o:lock v:ext="edit" shapetype="f"/>
              </v:shape>
            </w:pict>
          </mc:Fallback>
        </mc:AlternateContent>
      </w:r>
      <w:r w:rsidRPr="00D23C26">
        <w:rPr>
          <w:rFonts w:ascii="Liberation Serif" w:hAnsi="Liberation Serif"/>
          <w:noProof/>
          <w:sz w:val="24"/>
          <w:szCs w:val="24"/>
        </w:rPr>
        <mc:AlternateContent>
          <mc:Choice Requires="wps">
            <w:drawing>
              <wp:anchor distT="0" distB="0" distL="114300" distR="114300" simplePos="0" relativeHeight="251672576" behindDoc="0" locked="0" layoutInCell="1" allowOverlap="1">
                <wp:simplePos x="0" y="0"/>
                <wp:positionH relativeFrom="column">
                  <wp:posOffset>5798820</wp:posOffset>
                </wp:positionH>
                <wp:positionV relativeFrom="paragraph">
                  <wp:posOffset>65405</wp:posOffset>
                </wp:positionV>
                <wp:extent cx="7620" cy="274320"/>
                <wp:effectExtent l="76200" t="0" r="68580" b="4953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2743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BF39875" id="Прямая со стрелкой 26" o:spid="_x0000_s1026" type="#_x0000_t32" style="position:absolute;margin-left:456.6pt;margin-top:5.15pt;width:.6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" strokecolor="windowText" strokeweight=".5pt">
                <v:stroke endarrow="block" joinstyle="miter"/>
                <o:lock v:ext="edit" shapetype="f"/>
              </v:shape>
            </w:pict>
          </mc:Fallback>
        </mc:AlternateContent>
      </w:r>
      <w:r w:rsidRPr="00D23C26">
        <w:rPr>
          <w:rFonts w:ascii="Liberation Serif" w:hAnsi="Liberation Serif"/>
          <w:noProof/>
          <w:sz w:val="24"/>
          <w:szCs w:val="24"/>
        </w:rPr>
        <mc:AlternateContent>
          <mc:Choice Requires="wps">
            <w:drawing>
              <wp:anchor distT="0" distB="0" distL="114300" distR="114300" simplePos="0" relativeHeight="251671552" behindDoc="0" locked="0" layoutInCell="1" allowOverlap="1">
                <wp:simplePos x="0" y="0"/>
                <wp:positionH relativeFrom="column">
                  <wp:posOffset>4941570</wp:posOffset>
                </wp:positionH>
                <wp:positionV relativeFrom="paragraph">
                  <wp:posOffset>42545</wp:posOffset>
                </wp:positionV>
                <wp:extent cx="15240" cy="1661160"/>
                <wp:effectExtent l="57150" t="0" r="60960" b="5334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 cy="16611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5299DCE" id="Прямая со стрелкой 27" o:spid="_x0000_s1026" type="#_x0000_t32" style="position:absolute;margin-left:389.1pt;margin-top:3.35pt;width:1.2pt;height:13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" strokecolor="windowText" strokeweight=".5pt">
                <v:stroke endarrow="block" joinstyle="miter"/>
                <o:lock v:ext="edit" shapetype="f"/>
              </v:shape>
            </w:pict>
          </mc:Fallback>
        </mc:AlternateContent>
      </w:r>
      <w:r w:rsidRPr="00D23C26">
        <w:rPr>
          <w:rFonts w:ascii="Liberation Serif" w:hAnsi="Liberation Serif"/>
          <w:noProof/>
          <w:sz w:val="24"/>
          <w:szCs w:val="24"/>
        </w:rPr>
        <mc:AlternateContent>
          <mc:Choice Requires="wps">
            <w:drawing>
              <wp:anchor distT="0" distB="0" distL="114300" distR="114300" simplePos="0" relativeHeight="251670528" behindDoc="0" locked="0" layoutInCell="1" allowOverlap="1">
                <wp:simplePos x="0" y="0"/>
                <wp:positionH relativeFrom="column">
                  <wp:posOffset>4080510</wp:posOffset>
                </wp:positionH>
                <wp:positionV relativeFrom="paragraph">
                  <wp:posOffset>50165</wp:posOffset>
                </wp:positionV>
                <wp:extent cx="7620" cy="289560"/>
                <wp:effectExtent l="38100" t="0" r="68580" b="5334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2895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8B7BB2F" id="Прямая со стрелкой 28" o:spid="_x0000_s1026" type="#_x0000_t32" style="position:absolute;margin-left:321.3pt;margin-top:3.95pt;width:.6pt;height:2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" strokecolor="windowText" strokeweight=".5pt">
                <v:stroke endarrow="block" joinstyle="miter"/>
                <o:lock v:ext="edit" shapetype="f"/>
              </v:shape>
            </w:pict>
          </mc:Fallback>
        </mc:AlternateContent>
      </w:r>
      <w:r w:rsidRPr="00D23C26">
        <w:rPr>
          <w:rFonts w:ascii="Liberation Serif" w:hAnsi="Liberation Serif"/>
          <w:noProof/>
          <w:sz w:val="24"/>
          <w:szCs w:val="24"/>
        </w:rPr>
        <mc:AlternateContent>
          <mc:Choice Requires="wps">
            <w:drawing>
              <wp:anchor distT="0" distB="0" distL="114300" distR="114300" simplePos="0" relativeHeight="251669504" behindDoc="0" locked="0" layoutInCell="1" allowOverlap="1">
                <wp:simplePos x="0" y="0"/>
                <wp:positionH relativeFrom="column">
                  <wp:posOffset>2404110</wp:posOffset>
                </wp:positionH>
                <wp:positionV relativeFrom="paragraph">
                  <wp:posOffset>57785</wp:posOffset>
                </wp:positionV>
                <wp:extent cx="15240" cy="281940"/>
                <wp:effectExtent l="57150" t="0" r="60960" b="6096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 cy="2819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F6E9F2F" id="Прямая со стрелкой 29" o:spid="_x0000_s1026" type="#_x0000_t32" style="position:absolute;margin-left:189.3pt;margin-top:4.55pt;width:1.2pt;height:2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" strokecolor="windowText" strokeweight=".5pt">
                <v:stroke endarrow="block" joinstyle="miter"/>
                <o:lock v:ext="edit" shapetype="f"/>
              </v:shape>
            </w:pict>
          </mc:Fallback>
        </mc:AlternateContent>
      </w:r>
      <w:r w:rsidRPr="00D23C26">
        <w:rPr>
          <w:rFonts w:ascii="Liberation Serif" w:hAnsi="Liberation Serif"/>
          <w:noProof/>
          <w:sz w:val="24"/>
          <w:szCs w:val="24"/>
        </w:rPr>
        <mc:AlternateContent>
          <mc:Choice Requires="wps">
            <w:drawing>
              <wp:anchor distT="0" distB="0" distL="114300" distR="114300" simplePos="0" relativeHeight="251668480" behindDoc="0" locked="0" layoutInCell="1" allowOverlap="1">
                <wp:simplePos x="0" y="0"/>
                <wp:positionH relativeFrom="column">
                  <wp:posOffset>1383030</wp:posOffset>
                </wp:positionH>
                <wp:positionV relativeFrom="paragraph">
                  <wp:posOffset>42545</wp:posOffset>
                </wp:positionV>
                <wp:extent cx="22860" cy="1630680"/>
                <wp:effectExtent l="76200" t="0" r="72390" b="6477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860" cy="16306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865EFE9" id="Прямая со стрелкой 30" o:spid="_x0000_s1026" type="#_x0000_t32" style="position:absolute;margin-left:108.9pt;margin-top:3.35pt;width:1.8pt;height:128.4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" strokecolor="windowText" strokeweight=".5pt">
                <v:stroke endarrow="block" joinstyle="miter"/>
                <o:lock v:ext="edit" shapetype="f"/>
              </v:shape>
            </w:pict>
          </mc:Fallback>
        </mc:AlternateContent>
      </w:r>
    </w:p>
    <w:p w:rsidR="00721611" w:rsidRPr="00D23C26" w:rsidRDefault="00721611" w:rsidP="00721611">
      <w:pPr>
        <w:pStyle w:val="3"/>
        <w:keepNext w:val="0"/>
        <w:spacing w:before="0" w:after="0" w:line="240" w:lineRule="auto"/>
        <w:ind w:left="0" w:right="0" w:firstLine="709"/>
        <w:jc w:val="right"/>
        <w:rPr>
          <w:rFonts w:ascii="Liberation Serif" w:hAnsi="Liberation Serif" w:cs="Times New Roman"/>
          <w:b w:val="0"/>
          <w:sz w:val="24"/>
          <w:szCs w:val="24"/>
        </w:rPr>
      </w:pPr>
      <w:r w:rsidRPr="00D23C26">
        <w:rPr>
          <w:rFonts w:ascii="Liberation Serif" w:hAnsi="Liberation Serif"/>
          <w:noProof/>
          <w:sz w:val="24"/>
          <w:szCs w:val="24"/>
        </w:rPr>
        <mc:AlternateContent>
          <mc:Choice Requires="wps">
            <w:drawing>
              <wp:anchor distT="0" distB="0" distL="114300" distR="114300" simplePos="0" relativeHeight="251661312" behindDoc="0" locked="0" layoutInCell="1" allowOverlap="1" wp14:anchorId="05D56E18" wp14:editId="67ED354E">
                <wp:simplePos x="0" y="0"/>
                <wp:positionH relativeFrom="column">
                  <wp:posOffset>-318770</wp:posOffset>
                </wp:positionH>
                <wp:positionV relativeFrom="paragraph">
                  <wp:posOffset>182245</wp:posOffset>
                </wp:positionV>
                <wp:extent cx="1549400" cy="914400"/>
                <wp:effectExtent l="0" t="0" r="12700" b="1905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0" cy="914400"/>
                        </a:xfrm>
                        <a:prstGeom prst="rect">
                          <a:avLst/>
                        </a:prstGeom>
                        <a:solidFill>
                          <a:sysClr val="window" lastClr="FFFFFF"/>
                        </a:solidFill>
                        <a:ln w="25400" cap="flat" cmpd="sng" algn="ctr">
                          <a:solidFill>
                            <a:sysClr val="windowText" lastClr="000000"/>
                          </a:solidFill>
                          <a:prstDash val="solid"/>
                        </a:ln>
                        <a:effectLst/>
                      </wps:spPr>
                      <wps:txbx>
                        <w:txbxContent>
                          <w:p w:rsidR="00721611" w:rsidRPr="007F6F00" w:rsidRDefault="00721611" w:rsidP="00721611">
                            <w:pPr>
                              <w:jc w:val="center"/>
                              <w:rPr>
                                <w:rFonts w:ascii="Liberation Serif" w:hAnsi="Liberation Serif"/>
                              </w:rPr>
                            </w:pPr>
                            <w:permStart w:id="2117935769" w:edGrp="everyone"/>
                            <w:r w:rsidRPr="007F6F00">
                              <w:rPr>
                                <w:rFonts w:ascii="Liberation Serif" w:hAnsi="Liberation Serif"/>
                              </w:rPr>
                              <w:t>Верхнепышминское участковое лесничество</w:t>
                            </w:r>
                            <w:permEnd w:id="211793576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5D56E18" id="Прямоугольник 33" o:spid="_x0000_s1026" style="position:absolute;left:0;text-align:left;margin-left:-25.1pt;margin-top:14.35pt;width:122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" fillcolor="window" strokecolor="windowText" strokeweight="2pt">
                <v:path arrowok="t"/>
                <v:textbox>
                  <w:txbxContent>
                    <w:p w:rsidR="00721611" w:rsidRPr="007F6F00" w:rsidRDefault="00721611" w:rsidP="00721611">
                      <w:pPr>
                        <w:jc w:val="center"/>
                        <w:rPr>
                          <w:rFonts w:ascii="Liberation Serif" w:hAnsi="Liberation Serif"/>
                        </w:rPr>
                      </w:pPr>
                      <w:permStart w:id="2117935769" w:edGrp="everyone"/>
                      <w:r w:rsidRPr="007F6F00">
                        <w:rPr>
                          <w:rFonts w:ascii="Liberation Serif" w:hAnsi="Liberation Serif"/>
                        </w:rPr>
                        <w:t>Верхнепышминское участковое лесничество</w:t>
                      </w:r>
                      <w:permEnd w:id="2117935769"/>
                    </w:p>
                  </w:txbxContent>
                </v:textbox>
              </v:rect>
            </w:pict>
          </mc:Fallback>
        </mc:AlternateContent>
      </w:r>
    </w:p>
    <w:p w:rsidR="00721611" w:rsidRPr="00D23C26" w:rsidRDefault="00721611" w:rsidP="00721611">
      <w:pPr>
        <w:pStyle w:val="3"/>
        <w:keepNext w:val="0"/>
        <w:spacing w:before="0" w:after="0" w:line="240" w:lineRule="auto"/>
        <w:ind w:left="0" w:right="0" w:firstLine="709"/>
        <w:jc w:val="right"/>
        <w:rPr>
          <w:rFonts w:ascii="Liberation Serif" w:hAnsi="Liberation Serif" w:cs="Times New Roman"/>
          <w:b w:val="0"/>
          <w:sz w:val="24"/>
          <w:szCs w:val="24"/>
        </w:rPr>
      </w:pPr>
      <w:r w:rsidRPr="00D23C26">
        <w:rPr>
          <w:rFonts w:ascii="Liberation Serif" w:hAnsi="Liberation Serif"/>
          <w:noProof/>
          <w:sz w:val="24"/>
          <w:szCs w:val="24"/>
        </w:rPr>
        <mc:AlternateContent>
          <mc:Choice Requires="wps">
            <w:drawing>
              <wp:anchor distT="0" distB="0" distL="114300" distR="114300" simplePos="0" relativeHeight="251665408" behindDoc="0" locked="0" layoutInCell="1" allowOverlap="1" wp14:anchorId="2B888765" wp14:editId="2FBEF267">
                <wp:simplePos x="0" y="0"/>
                <wp:positionH relativeFrom="column">
                  <wp:posOffset>3404235</wp:posOffset>
                </wp:positionH>
                <wp:positionV relativeFrom="paragraph">
                  <wp:posOffset>4445</wp:posOffset>
                </wp:positionV>
                <wp:extent cx="1386840" cy="914400"/>
                <wp:effectExtent l="0" t="0" r="22860" b="1905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6840" cy="914400"/>
                        </a:xfrm>
                        <a:prstGeom prst="rect">
                          <a:avLst/>
                        </a:prstGeom>
                        <a:solidFill>
                          <a:sysClr val="window" lastClr="FFFFFF"/>
                        </a:solidFill>
                        <a:ln w="25400" cap="flat" cmpd="sng" algn="ctr">
                          <a:solidFill>
                            <a:sysClr val="windowText" lastClr="000000"/>
                          </a:solidFill>
                          <a:prstDash val="solid"/>
                        </a:ln>
                        <a:effectLst/>
                      </wps:spPr>
                      <wps:txbx>
                        <w:txbxContent>
                          <w:p w:rsidR="00721611" w:rsidRPr="007F6F00" w:rsidRDefault="00721611" w:rsidP="00721611">
                            <w:pPr>
                              <w:jc w:val="center"/>
                              <w:rPr>
                                <w:rFonts w:ascii="Liberation Serif" w:hAnsi="Liberation Serif"/>
                              </w:rPr>
                            </w:pPr>
                            <w:permStart w:id="1741567789" w:edGrp="everyone"/>
                            <w:r w:rsidRPr="007F6F00">
                              <w:rPr>
                                <w:rFonts w:ascii="Liberation Serif" w:hAnsi="Liberation Serif"/>
                              </w:rPr>
                              <w:t>Кедровское участковое лесничество</w:t>
                            </w:r>
                          </w:p>
                          <w:permEnd w:id="1741567789"/>
                          <w:p w:rsidR="00721611" w:rsidRDefault="00721611" w:rsidP="007216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888765" id="Прямоугольник 35" o:spid="_x0000_s1027" style="position:absolute;left:0;text-align:left;margin-left:268.05pt;margin-top:.35pt;width:109.2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" fillcolor="window" strokecolor="windowText" strokeweight="2pt">
                <v:path arrowok="t"/>
                <v:textbox>
                  <w:txbxContent>
                    <w:p w:rsidR="00721611" w:rsidRPr="007F6F00" w:rsidRDefault="00721611" w:rsidP="00721611">
                      <w:pPr>
                        <w:jc w:val="center"/>
                        <w:rPr>
                          <w:rFonts w:ascii="Liberation Serif" w:hAnsi="Liberation Serif"/>
                        </w:rPr>
                      </w:pPr>
                      <w:permStart w:id="1741567789" w:edGrp="everyone"/>
                      <w:r w:rsidRPr="007F6F00">
                        <w:rPr>
                          <w:rFonts w:ascii="Liberation Serif" w:hAnsi="Liberation Serif"/>
                        </w:rPr>
                        <w:t>Кедровское участковое лесничество</w:t>
                      </w:r>
                    </w:p>
                    <w:permEnd w:id="1741567789"/>
                    <w:p w:rsidR="00721611" w:rsidRDefault="00721611" w:rsidP="00721611">
                      <w:pPr>
                        <w:jc w:val="center"/>
                      </w:pPr>
                    </w:p>
                  </w:txbxContent>
                </v:textbox>
              </v:rect>
            </w:pict>
          </mc:Fallback>
        </mc:AlternateContent>
      </w:r>
      <w:r w:rsidRPr="00D23C26">
        <w:rPr>
          <w:rFonts w:ascii="Liberation Serif" w:hAnsi="Liberation Serif"/>
          <w:noProof/>
          <w:sz w:val="24"/>
          <w:szCs w:val="24"/>
        </w:rPr>
        <mc:AlternateContent>
          <mc:Choice Requires="wps">
            <w:drawing>
              <wp:anchor distT="0" distB="0" distL="114300" distR="114300" simplePos="0" relativeHeight="251666432" behindDoc="0" locked="0" layoutInCell="1" allowOverlap="1" wp14:anchorId="7E5CA216" wp14:editId="42C31A95">
                <wp:simplePos x="0" y="0"/>
                <wp:positionH relativeFrom="margin">
                  <wp:posOffset>4966335</wp:posOffset>
                </wp:positionH>
                <wp:positionV relativeFrom="paragraph">
                  <wp:posOffset>4445</wp:posOffset>
                </wp:positionV>
                <wp:extent cx="1386840" cy="914400"/>
                <wp:effectExtent l="0" t="0" r="22860" b="1905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6840" cy="914400"/>
                        </a:xfrm>
                        <a:prstGeom prst="rect">
                          <a:avLst/>
                        </a:prstGeom>
                        <a:solidFill>
                          <a:sysClr val="window" lastClr="FFFFFF"/>
                        </a:solidFill>
                        <a:ln w="25400" cap="flat" cmpd="sng" algn="ctr">
                          <a:solidFill>
                            <a:sysClr val="windowText" lastClr="000000"/>
                          </a:solidFill>
                          <a:prstDash val="solid"/>
                        </a:ln>
                        <a:effectLst/>
                      </wps:spPr>
                      <wps:txbx>
                        <w:txbxContent>
                          <w:p w:rsidR="00721611" w:rsidRPr="007F6F00" w:rsidRDefault="00721611" w:rsidP="00721611">
                            <w:pPr>
                              <w:jc w:val="center"/>
                              <w:rPr>
                                <w:rFonts w:ascii="Liberation Serif" w:hAnsi="Liberation Serif"/>
                              </w:rPr>
                            </w:pPr>
                            <w:permStart w:id="392562621" w:edGrp="everyone"/>
                            <w:r w:rsidRPr="007F6F00">
                              <w:rPr>
                                <w:rFonts w:ascii="Liberation Serif" w:hAnsi="Liberation Serif"/>
                              </w:rPr>
                              <w:t>Балтымское участковое лесничество</w:t>
                            </w:r>
                          </w:p>
                          <w:permEnd w:id="392562621"/>
                          <w:p w:rsidR="00721611" w:rsidRDefault="00721611" w:rsidP="007216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E5CA216" id="Прямоугольник 34" o:spid="_x0000_s1028" style="position:absolute;left:0;text-align:left;margin-left:391.05pt;margin-top:.35pt;width:109.2pt;height:1in;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" fillcolor="window" strokecolor="windowText" strokeweight="2pt">
                <v:path arrowok="t"/>
                <v:textbox>
                  <w:txbxContent>
                    <w:p w:rsidR="00721611" w:rsidRPr="007F6F00" w:rsidRDefault="00721611" w:rsidP="00721611">
                      <w:pPr>
                        <w:jc w:val="center"/>
                        <w:rPr>
                          <w:rFonts w:ascii="Liberation Serif" w:hAnsi="Liberation Serif"/>
                        </w:rPr>
                      </w:pPr>
                      <w:permStart w:id="392562621" w:edGrp="everyone"/>
                      <w:r w:rsidRPr="007F6F00">
                        <w:rPr>
                          <w:rFonts w:ascii="Liberation Serif" w:hAnsi="Liberation Serif"/>
                        </w:rPr>
                        <w:t>Балтымское участковое лесничество</w:t>
                      </w:r>
                    </w:p>
                    <w:permEnd w:id="392562621"/>
                    <w:p w:rsidR="00721611" w:rsidRDefault="00721611" w:rsidP="00721611">
                      <w:pPr>
                        <w:jc w:val="center"/>
                      </w:pPr>
                    </w:p>
                  </w:txbxContent>
                </v:textbox>
                <w10:wrap anchorx="margin"/>
              </v:rect>
            </w:pict>
          </mc:Fallback>
        </mc:AlternateContent>
      </w:r>
      <w:r w:rsidRPr="00D23C26">
        <w:rPr>
          <w:rFonts w:ascii="Liberation Serif" w:hAnsi="Liberation Serif"/>
          <w:noProof/>
          <w:sz w:val="24"/>
          <w:szCs w:val="24"/>
        </w:rPr>
        <mc:AlternateContent>
          <mc:Choice Requires="wps">
            <w:drawing>
              <wp:anchor distT="0" distB="0" distL="114300" distR="114300" simplePos="0" relativeHeight="251663360" behindDoc="0" locked="0" layoutInCell="1" allowOverlap="1" wp14:anchorId="51DF91E1" wp14:editId="08EC5715">
                <wp:simplePos x="0" y="0"/>
                <wp:positionH relativeFrom="column">
                  <wp:posOffset>1611630</wp:posOffset>
                </wp:positionH>
                <wp:positionV relativeFrom="paragraph">
                  <wp:posOffset>4445</wp:posOffset>
                </wp:positionV>
                <wp:extent cx="1485900" cy="914400"/>
                <wp:effectExtent l="0" t="0" r="19050" b="1905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914400"/>
                        </a:xfrm>
                        <a:prstGeom prst="rect">
                          <a:avLst/>
                        </a:prstGeom>
                        <a:solidFill>
                          <a:sysClr val="window" lastClr="FFFFFF"/>
                        </a:solidFill>
                        <a:ln w="25400" cap="flat" cmpd="sng" algn="ctr">
                          <a:solidFill>
                            <a:sysClr val="windowText" lastClr="000000"/>
                          </a:solidFill>
                          <a:prstDash val="solid"/>
                        </a:ln>
                        <a:effectLst/>
                      </wps:spPr>
                      <wps:txbx>
                        <w:txbxContent>
                          <w:p w:rsidR="00721611" w:rsidRPr="007F6F00" w:rsidRDefault="00721611" w:rsidP="00721611">
                            <w:pPr>
                              <w:jc w:val="center"/>
                              <w:rPr>
                                <w:rFonts w:ascii="Liberation Serif" w:hAnsi="Liberation Serif"/>
                              </w:rPr>
                            </w:pPr>
                            <w:permStart w:id="1257268862" w:edGrp="everyone"/>
                            <w:r w:rsidRPr="007F6F00">
                              <w:rPr>
                                <w:rFonts w:ascii="Liberation Serif" w:hAnsi="Liberation Serif"/>
                              </w:rPr>
                              <w:t>Исетское участковое лесничество</w:t>
                            </w:r>
                          </w:p>
                          <w:permEnd w:id="1257268862"/>
                          <w:p w:rsidR="00721611" w:rsidRDefault="00721611" w:rsidP="007216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1DF91E1" id="Прямоугольник 36" o:spid="_x0000_s1029" style="position:absolute;left:0;text-align:left;margin-left:126.9pt;margin-top:.35pt;width:117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" fillcolor="window" strokecolor="windowText" strokeweight="2pt">
                <v:path arrowok="t"/>
                <v:textbox>
                  <w:txbxContent>
                    <w:p w:rsidR="00721611" w:rsidRPr="007F6F00" w:rsidRDefault="00721611" w:rsidP="00721611">
                      <w:pPr>
                        <w:jc w:val="center"/>
                        <w:rPr>
                          <w:rFonts w:ascii="Liberation Serif" w:hAnsi="Liberation Serif"/>
                        </w:rPr>
                      </w:pPr>
                      <w:permStart w:id="1257268862" w:edGrp="everyone"/>
                      <w:r w:rsidRPr="007F6F00">
                        <w:rPr>
                          <w:rFonts w:ascii="Liberation Serif" w:hAnsi="Liberation Serif"/>
                        </w:rPr>
                        <w:t>Исетское участковое лесничество</w:t>
                      </w:r>
                    </w:p>
                    <w:permEnd w:id="1257268862"/>
                    <w:p w:rsidR="00721611" w:rsidRDefault="00721611" w:rsidP="00721611">
                      <w:pPr>
                        <w:jc w:val="center"/>
                      </w:pPr>
                    </w:p>
                  </w:txbxContent>
                </v:textbox>
              </v:rect>
            </w:pict>
          </mc:Fallback>
        </mc:AlternateContent>
      </w:r>
    </w:p>
    <w:p w:rsidR="00721611" w:rsidRPr="00D23C26" w:rsidRDefault="00721611" w:rsidP="00721611">
      <w:pPr>
        <w:pStyle w:val="3"/>
        <w:keepNext w:val="0"/>
        <w:spacing w:before="0" w:after="0" w:line="240" w:lineRule="auto"/>
        <w:ind w:left="0" w:right="0" w:firstLine="0"/>
        <w:jc w:val="right"/>
        <w:rPr>
          <w:rFonts w:ascii="Liberation Serif" w:hAnsi="Liberation Serif" w:cs="Times New Roman"/>
          <w:b w:val="0"/>
          <w:sz w:val="24"/>
          <w:szCs w:val="24"/>
        </w:rPr>
      </w:pPr>
    </w:p>
    <w:p w:rsidR="00721611" w:rsidRPr="00D23C26" w:rsidRDefault="00721611" w:rsidP="00721611">
      <w:pPr>
        <w:pStyle w:val="3"/>
        <w:keepNext w:val="0"/>
        <w:spacing w:before="0" w:after="0" w:line="240" w:lineRule="auto"/>
        <w:ind w:left="0" w:right="0" w:firstLine="0"/>
        <w:jc w:val="right"/>
        <w:rPr>
          <w:rFonts w:ascii="Liberation Serif" w:hAnsi="Liberation Serif" w:cs="Times New Roman"/>
          <w:b w:val="0"/>
          <w:sz w:val="24"/>
          <w:szCs w:val="24"/>
        </w:rPr>
      </w:pPr>
    </w:p>
    <w:p w:rsidR="00721611" w:rsidRPr="00D23C26" w:rsidRDefault="00721611" w:rsidP="00721611">
      <w:pPr>
        <w:pStyle w:val="3"/>
        <w:keepNext w:val="0"/>
        <w:spacing w:before="0" w:after="0" w:line="240" w:lineRule="auto"/>
        <w:ind w:left="0" w:right="0" w:firstLine="0"/>
        <w:jc w:val="right"/>
        <w:rPr>
          <w:rFonts w:ascii="Liberation Serif" w:hAnsi="Liberation Serif" w:cs="Times New Roman"/>
          <w:b w:val="0"/>
          <w:sz w:val="24"/>
          <w:szCs w:val="24"/>
        </w:rPr>
      </w:pPr>
    </w:p>
    <w:p w:rsidR="00721611" w:rsidRPr="00D23C26" w:rsidRDefault="00721611" w:rsidP="00721611">
      <w:pPr>
        <w:rPr>
          <w:rFonts w:ascii="Liberation Serif" w:hAnsi="Liberation Serif"/>
        </w:rPr>
      </w:pPr>
    </w:p>
    <w:p w:rsidR="00721611" w:rsidRPr="00D23C26" w:rsidRDefault="00721611" w:rsidP="00721611">
      <w:pPr>
        <w:rPr>
          <w:rFonts w:ascii="Liberation Serif" w:hAnsi="Liberation Serif"/>
        </w:rPr>
      </w:pPr>
    </w:p>
    <w:p w:rsidR="00721611" w:rsidRPr="00D23C26" w:rsidRDefault="00721611" w:rsidP="00721611">
      <w:pPr>
        <w:rPr>
          <w:rFonts w:ascii="Liberation Serif" w:hAnsi="Liberation Serif"/>
        </w:rPr>
      </w:pPr>
    </w:p>
    <w:p w:rsidR="00721611" w:rsidRPr="00D23C26" w:rsidRDefault="00721611" w:rsidP="00721611">
      <w:pPr>
        <w:rPr>
          <w:rFonts w:ascii="Liberation Serif" w:hAnsi="Liberation Serif"/>
        </w:rPr>
      </w:pPr>
      <w:r w:rsidRPr="00D23C26">
        <w:rPr>
          <w:rFonts w:ascii="Liberation Serif" w:hAnsi="Liberation Serif"/>
          <w:noProof/>
        </w:rPr>
        <mc:AlternateContent>
          <mc:Choice Requires="wps">
            <w:drawing>
              <wp:anchor distT="0" distB="0" distL="114300" distR="114300" simplePos="0" relativeHeight="251664384" behindDoc="0" locked="0" layoutInCell="1" allowOverlap="1" wp14:anchorId="30D3A761" wp14:editId="42C8F520">
                <wp:simplePos x="0" y="0"/>
                <wp:positionH relativeFrom="column">
                  <wp:posOffset>4185285</wp:posOffset>
                </wp:positionH>
                <wp:positionV relativeFrom="page">
                  <wp:posOffset>8582025</wp:posOffset>
                </wp:positionV>
                <wp:extent cx="1516380" cy="676275"/>
                <wp:effectExtent l="0" t="0" r="26670" b="2857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6380" cy="676275"/>
                        </a:xfrm>
                        <a:prstGeom prst="rect">
                          <a:avLst/>
                        </a:prstGeom>
                        <a:solidFill>
                          <a:sysClr val="window" lastClr="FFFFFF"/>
                        </a:solidFill>
                        <a:ln w="25400" cap="flat" cmpd="sng" algn="ctr">
                          <a:solidFill>
                            <a:sysClr val="windowText" lastClr="000000"/>
                          </a:solidFill>
                          <a:prstDash val="solid"/>
                        </a:ln>
                        <a:effectLst/>
                      </wps:spPr>
                      <wps:txbx>
                        <w:txbxContent>
                          <w:p w:rsidR="00721611" w:rsidRPr="007F6F00" w:rsidRDefault="00721611" w:rsidP="00721611">
                            <w:pPr>
                              <w:jc w:val="center"/>
                              <w:rPr>
                                <w:rFonts w:ascii="Liberation Serif" w:hAnsi="Liberation Serif"/>
                              </w:rPr>
                            </w:pPr>
                            <w:r w:rsidRPr="007F6F00">
                              <w:rPr>
                                <w:rFonts w:ascii="Liberation Serif" w:hAnsi="Liberation Serif"/>
                              </w:rPr>
                              <w:t>Красненское участковое лесничество</w:t>
                            </w:r>
                          </w:p>
                          <w:p w:rsidR="00721611" w:rsidRDefault="00721611" w:rsidP="007216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0D3A761" id="Прямоугольник 37" o:spid="_x0000_s1030" style="position:absolute;margin-left:329.55pt;margin-top:675.75pt;width:119.4pt;height:5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" fillcolor="window" strokecolor="windowText" strokeweight="2pt">
                <v:path arrowok="t"/>
                <v:textbox>
                  <w:txbxContent>
                    <w:p w:rsidR="00721611" w:rsidRPr="007F6F00" w:rsidRDefault="00721611" w:rsidP="00721611">
                      <w:pPr>
                        <w:jc w:val="center"/>
                        <w:rPr>
                          <w:rFonts w:ascii="Liberation Serif" w:hAnsi="Liberation Serif"/>
                        </w:rPr>
                      </w:pPr>
                      <w:proofErr w:type="spellStart"/>
                      <w:r w:rsidRPr="007F6F00">
                        <w:rPr>
                          <w:rFonts w:ascii="Liberation Serif" w:hAnsi="Liberation Serif"/>
                        </w:rPr>
                        <w:t>Красненское</w:t>
                      </w:r>
                      <w:proofErr w:type="spellEnd"/>
                      <w:r w:rsidRPr="007F6F00">
                        <w:rPr>
                          <w:rFonts w:ascii="Liberation Serif" w:hAnsi="Liberation Serif"/>
                        </w:rPr>
                        <w:t xml:space="preserve"> участковое лесничество</w:t>
                      </w:r>
                    </w:p>
                    <w:p w:rsidR="00721611" w:rsidRDefault="00721611" w:rsidP="00721611">
                      <w:pPr>
                        <w:jc w:val="center"/>
                      </w:pPr>
                    </w:p>
                  </w:txbxContent>
                </v:textbox>
                <w10:wrap anchory="page"/>
              </v:rect>
            </w:pict>
          </mc:Fallback>
        </mc:AlternateContent>
      </w:r>
      <w:r w:rsidRPr="00D23C26">
        <w:rPr>
          <w:rFonts w:ascii="Liberation Serif" w:hAnsi="Liberation Serif"/>
          <w:noProof/>
        </w:rPr>
        <mc:AlternateContent>
          <mc:Choice Requires="wps">
            <w:drawing>
              <wp:anchor distT="0" distB="0" distL="114300" distR="114300" simplePos="0" relativeHeight="251662336" behindDoc="0" locked="0" layoutInCell="1" allowOverlap="1" wp14:anchorId="2F643E7D" wp14:editId="33BE1CE6">
                <wp:simplePos x="0" y="0"/>
                <wp:positionH relativeFrom="column">
                  <wp:posOffset>631825</wp:posOffset>
                </wp:positionH>
                <wp:positionV relativeFrom="paragraph">
                  <wp:posOffset>115570</wp:posOffset>
                </wp:positionV>
                <wp:extent cx="1524000" cy="746125"/>
                <wp:effectExtent l="0" t="0" r="19050" b="1587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746125"/>
                        </a:xfrm>
                        <a:prstGeom prst="rect">
                          <a:avLst/>
                        </a:prstGeom>
                        <a:solidFill>
                          <a:sysClr val="window" lastClr="FFFFFF"/>
                        </a:solidFill>
                        <a:ln w="25400" cap="flat" cmpd="sng" algn="ctr">
                          <a:solidFill>
                            <a:sysClr val="windowText" lastClr="000000"/>
                          </a:solidFill>
                          <a:prstDash val="solid"/>
                        </a:ln>
                        <a:effectLst/>
                      </wps:spPr>
                      <wps:txbx>
                        <w:txbxContent>
                          <w:p w:rsidR="00721611" w:rsidRPr="007F6F00" w:rsidRDefault="00721611" w:rsidP="00721611">
                            <w:pPr>
                              <w:jc w:val="center"/>
                              <w:rPr>
                                <w:rFonts w:ascii="Liberation Serif" w:hAnsi="Liberation Serif"/>
                              </w:rPr>
                            </w:pPr>
                            <w:permStart w:id="401418663" w:edGrp="everyone"/>
                            <w:r w:rsidRPr="007F6F00">
                              <w:rPr>
                                <w:rFonts w:ascii="Liberation Serif" w:hAnsi="Liberation Serif"/>
                              </w:rPr>
                              <w:t>Мостовское участковое лесничество</w:t>
                            </w:r>
                          </w:p>
                          <w:permEnd w:id="401418663"/>
                          <w:p w:rsidR="00721611" w:rsidRDefault="00721611" w:rsidP="0072161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F643E7D" id="Прямоугольник 38" o:spid="_x0000_s1031" style="position:absolute;margin-left:49.75pt;margin-top:9.1pt;width:120pt;height:5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" fillcolor="window" strokecolor="windowText" strokeweight="2pt">
                <v:path arrowok="t"/>
                <v:textbox>
                  <w:txbxContent>
                    <w:p w:rsidR="00721611" w:rsidRPr="007F6F00" w:rsidRDefault="00721611" w:rsidP="00721611">
                      <w:pPr>
                        <w:jc w:val="center"/>
                        <w:rPr>
                          <w:rFonts w:ascii="Liberation Serif" w:hAnsi="Liberation Serif"/>
                        </w:rPr>
                      </w:pPr>
                      <w:permStart w:id="401418663" w:edGrp="everyone"/>
                      <w:r w:rsidRPr="007F6F00">
                        <w:rPr>
                          <w:rFonts w:ascii="Liberation Serif" w:hAnsi="Liberation Serif"/>
                        </w:rPr>
                        <w:t>Мостовское участковое лесничество</w:t>
                      </w:r>
                    </w:p>
                    <w:permEnd w:id="401418663"/>
                    <w:p w:rsidR="00721611" w:rsidRDefault="00721611" w:rsidP="00721611"/>
                  </w:txbxContent>
                </v:textbox>
              </v:rect>
            </w:pict>
          </mc:Fallback>
        </mc:AlternateContent>
      </w:r>
    </w:p>
    <w:p w:rsidR="00721611" w:rsidRPr="00D23C26" w:rsidRDefault="00721611" w:rsidP="00721611">
      <w:pPr>
        <w:rPr>
          <w:rFonts w:ascii="Liberation Serif" w:hAnsi="Liberation Serif"/>
        </w:rPr>
      </w:pPr>
    </w:p>
    <w:p w:rsidR="00721611" w:rsidRPr="00D23C26" w:rsidRDefault="00721611" w:rsidP="00721611">
      <w:pPr>
        <w:rPr>
          <w:rFonts w:ascii="Liberation Serif" w:hAnsi="Liberation Serif"/>
        </w:rPr>
      </w:pPr>
    </w:p>
    <w:p w:rsidR="00721611" w:rsidRPr="00D23C26" w:rsidRDefault="00721611" w:rsidP="00721611">
      <w:pPr>
        <w:rPr>
          <w:rFonts w:ascii="Liberation Serif" w:hAnsi="Liberation Serif"/>
        </w:rPr>
      </w:pPr>
    </w:p>
    <w:p w:rsidR="00721611" w:rsidRPr="00D23C26" w:rsidRDefault="00721611" w:rsidP="00721611">
      <w:pPr>
        <w:rPr>
          <w:rFonts w:ascii="Liberation Serif" w:hAnsi="Liberation Serif"/>
        </w:rPr>
      </w:pPr>
    </w:p>
    <w:p w:rsidR="00721611" w:rsidRPr="00D23C26" w:rsidRDefault="00721611" w:rsidP="00721611">
      <w:pPr>
        <w:rPr>
          <w:rFonts w:ascii="Liberation Serif" w:hAnsi="Liberation Serif"/>
        </w:rPr>
      </w:pPr>
    </w:p>
    <w:p w:rsidR="00721611" w:rsidRPr="00D23C26" w:rsidRDefault="00721611" w:rsidP="00721611">
      <w:pPr>
        <w:rPr>
          <w:rFonts w:ascii="Liberation Serif" w:hAnsi="Liberation Serif"/>
        </w:rPr>
      </w:pPr>
    </w:p>
    <w:p w:rsidR="00721611" w:rsidRPr="00D23C26" w:rsidRDefault="00721611" w:rsidP="00721611">
      <w:pPr>
        <w:pStyle w:val="31"/>
        <w:widowControl w:val="0"/>
        <w:spacing w:after="0" w:line="240" w:lineRule="auto"/>
        <w:ind w:left="0" w:firstLine="709"/>
        <w:jc w:val="both"/>
        <w:rPr>
          <w:rFonts w:ascii="Liberation Serif" w:hAnsi="Liberation Serif"/>
          <w:sz w:val="24"/>
          <w:szCs w:val="24"/>
        </w:rPr>
      </w:pPr>
      <w:r w:rsidRPr="00D23C26">
        <w:rPr>
          <w:rFonts w:ascii="Liberation Serif" w:hAnsi="Liberation Serif"/>
          <w:sz w:val="24"/>
          <w:szCs w:val="24"/>
        </w:rPr>
        <w:t xml:space="preserve">Общая площадь городских лесов Верхнепышминского городского лесничества, в </w:t>
      </w:r>
      <w:r w:rsidRPr="00D23C26">
        <w:rPr>
          <w:rFonts w:ascii="Liberation Serif" w:hAnsi="Liberation Serif"/>
          <w:sz w:val="24"/>
          <w:szCs w:val="24"/>
        </w:rPr>
        <w:lastRenderedPageBreak/>
        <w:t xml:space="preserve">соответствии с приказом Федерального агентства лесного хозяйства (Рослесхоз) от 23.12.2021 № 979 «О создании лесничества на землях населенных пунктов городского округа Верхняя Пышма Свердловской области, занятых городскими лесами, и установлении его границ», постановлением администрации </w:t>
      </w:r>
      <w:bookmarkStart w:id="0" w:name="_Hlk100570603"/>
      <w:r w:rsidRPr="00D23C26">
        <w:rPr>
          <w:rFonts w:ascii="Liberation Serif" w:hAnsi="Liberation Serif"/>
          <w:sz w:val="24"/>
          <w:szCs w:val="24"/>
        </w:rPr>
        <w:t>городского округа Верхняя Пышма</w:t>
      </w:r>
      <w:bookmarkEnd w:id="0"/>
      <w:r w:rsidRPr="00D23C26">
        <w:rPr>
          <w:rFonts w:ascii="Liberation Serif" w:hAnsi="Liberation Serif"/>
          <w:sz w:val="24"/>
          <w:szCs w:val="24"/>
        </w:rPr>
        <w:t xml:space="preserve"> от 20.05.2022 №</w:t>
      </w:r>
      <w:r>
        <w:rPr>
          <w:rFonts w:ascii="Liberation Serif" w:hAnsi="Liberation Serif"/>
          <w:sz w:val="24"/>
          <w:szCs w:val="24"/>
        </w:rPr>
        <w:t> </w:t>
      </w:r>
      <w:r w:rsidRPr="00D23C26">
        <w:rPr>
          <w:rFonts w:ascii="Liberation Serif" w:hAnsi="Liberation Serif"/>
          <w:sz w:val="24"/>
          <w:szCs w:val="24"/>
        </w:rPr>
        <w:t xml:space="preserve">619 «О включении земельных участков в состав городских лесов и изменении площади Верхнепышминского городского лесничества», составляет 646,0 га (Таблица 1). </w:t>
      </w:r>
    </w:p>
    <w:p w:rsidR="00721611" w:rsidRPr="00D23C26" w:rsidRDefault="00721611" w:rsidP="00721611">
      <w:pPr>
        <w:pStyle w:val="31"/>
        <w:widowControl w:val="0"/>
        <w:spacing w:after="0" w:line="240" w:lineRule="auto"/>
        <w:ind w:left="0" w:firstLine="709"/>
        <w:jc w:val="both"/>
        <w:rPr>
          <w:rFonts w:ascii="Liberation Serif" w:hAnsi="Liberation Serif"/>
          <w:sz w:val="24"/>
          <w:szCs w:val="24"/>
        </w:rPr>
      </w:pPr>
      <w:r w:rsidRPr="00D23C26">
        <w:rPr>
          <w:rFonts w:ascii="Liberation Serif" w:hAnsi="Liberation Serif"/>
          <w:sz w:val="24"/>
          <w:szCs w:val="24"/>
        </w:rPr>
        <w:t>Сведения о границе и площади Верхнепышминского городского лесничества внесены в Единый государственный реестр недвижимости с реестровым номером 66:00-15.20.</w:t>
      </w:r>
    </w:p>
    <w:p w:rsidR="00721611" w:rsidRPr="00D23C26" w:rsidRDefault="00721611" w:rsidP="00721611">
      <w:pPr>
        <w:pStyle w:val="3"/>
        <w:keepNext w:val="0"/>
        <w:spacing w:before="0" w:after="0" w:line="240" w:lineRule="auto"/>
        <w:ind w:right="0" w:hanging="40"/>
        <w:rPr>
          <w:rFonts w:ascii="Liberation Serif" w:hAnsi="Liberation Serif" w:cs="Times New Roman"/>
          <w:b w:val="0"/>
          <w:sz w:val="24"/>
          <w:szCs w:val="24"/>
        </w:rPr>
      </w:pPr>
    </w:p>
    <w:p w:rsidR="00721611" w:rsidRPr="00D23C26" w:rsidRDefault="00721611" w:rsidP="00721611">
      <w:pPr>
        <w:pStyle w:val="3"/>
        <w:keepNext w:val="0"/>
        <w:spacing w:before="0" w:after="0" w:line="240" w:lineRule="auto"/>
        <w:ind w:left="0" w:right="0" w:firstLine="709"/>
        <w:jc w:val="right"/>
        <w:rPr>
          <w:rFonts w:ascii="Liberation Serif" w:hAnsi="Liberation Serif" w:cs="Times New Roman"/>
          <w:b w:val="0"/>
          <w:sz w:val="24"/>
          <w:szCs w:val="24"/>
        </w:rPr>
      </w:pPr>
      <w:r w:rsidRPr="00D23C26">
        <w:rPr>
          <w:rFonts w:ascii="Liberation Serif" w:hAnsi="Liberation Serif" w:cs="Times New Roman"/>
          <w:b w:val="0"/>
          <w:sz w:val="24"/>
          <w:szCs w:val="24"/>
        </w:rPr>
        <w:t>Таблица 1</w:t>
      </w:r>
    </w:p>
    <w:p w:rsidR="00721611" w:rsidRPr="00D23C26" w:rsidRDefault="00721611" w:rsidP="00721611">
      <w:pPr>
        <w:ind w:firstLine="709"/>
        <w:jc w:val="center"/>
        <w:rPr>
          <w:rFonts w:ascii="Liberation Serif" w:hAnsi="Liberation Serif"/>
        </w:rPr>
      </w:pPr>
      <w:r w:rsidRPr="00D23C26">
        <w:rPr>
          <w:rFonts w:ascii="Liberation Serif" w:hAnsi="Liberation Serif"/>
        </w:rPr>
        <w:t>Уточненная площадь при лесоустройстве Верхнепышминского городского лесничества</w:t>
      </w:r>
    </w:p>
    <w:p w:rsidR="00721611" w:rsidRPr="00D23C26" w:rsidRDefault="00721611" w:rsidP="00721611">
      <w:pPr>
        <w:ind w:firstLine="709"/>
        <w:jc w:val="center"/>
        <w:rPr>
          <w:rFonts w:ascii="Liberation Serif" w:hAnsi="Liberation Seri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291"/>
        <w:gridCol w:w="2607"/>
        <w:gridCol w:w="2054"/>
        <w:gridCol w:w="1049"/>
        <w:gridCol w:w="1222"/>
      </w:tblGrid>
      <w:tr w:rsidR="00721611" w:rsidRPr="00D23C26" w:rsidTr="00721611">
        <w:trPr>
          <w:trHeight w:val="284"/>
          <w:jc w:val="center"/>
        </w:trPr>
        <w:tc>
          <w:tcPr>
            <w:tcW w:w="398" w:type="pct"/>
            <w:vAlign w:val="center"/>
          </w:tcPr>
          <w:p w:rsidR="00721611" w:rsidRPr="002D7AF1" w:rsidRDefault="00721611" w:rsidP="000C211E">
            <w:pPr>
              <w:jc w:val="center"/>
              <w:rPr>
                <w:rFonts w:ascii="Liberation Serif" w:hAnsi="Liberation Serif"/>
                <w:sz w:val="21"/>
                <w:szCs w:val="21"/>
              </w:rPr>
            </w:pPr>
            <w:r w:rsidRPr="002D7AF1">
              <w:rPr>
                <w:rFonts w:ascii="Liberation Serif" w:hAnsi="Liberation Serif"/>
                <w:sz w:val="21"/>
                <w:szCs w:val="21"/>
              </w:rPr>
              <w:t>№</w:t>
            </w:r>
          </w:p>
          <w:p w:rsidR="00721611" w:rsidRPr="002D7AF1" w:rsidRDefault="00721611" w:rsidP="000C211E">
            <w:pPr>
              <w:jc w:val="center"/>
              <w:rPr>
                <w:rFonts w:ascii="Liberation Serif" w:hAnsi="Liberation Serif"/>
                <w:sz w:val="21"/>
                <w:szCs w:val="21"/>
              </w:rPr>
            </w:pPr>
            <w:r w:rsidRPr="002D7AF1">
              <w:rPr>
                <w:rFonts w:ascii="Liberation Serif" w:hAnsi="Liberation Serif"/>
                <w:sz w:val="21"/>
                <w:szCs w:val="21"/>
              </w:rPr>
              <w:t>п/п</w:t>
            </w:r>
          </w:p>
        </w:tc>
        <w:tc>
          <w:tcPr>
            <w:tcW w:w="1102" w:type="pct"/>
            <w:vAlign w:val="center"/>
          </w:tcPr>
          <w:p w:rsidR="00721611" w:rsidRPr="002D7AF1" w:rsidRDefault="00721611" w:rsidP="000C211E">
            <w:pPr>
              <w:ind w:left="57"/>
              <w:jc w:val="center"/>
              <w:rPr>
                <w:rFonts w:ascii="Liberation Serif" w:hAnsi="Liberation Serif"/>
                <w:sz w:val="21"/>
                <w:szCs w:val="21"/>
              </w:rPr>
            </w:pPr>
            <w:r w:rsidRPr="002D7AF1">
              <w:rPr>
                <w:rFonts w:ascii="Liberation Serif" w:hAnsi="Liberation Serif"/>
                <w:sz w:val="21"/>
                <w:szCs w:val="21"/>
              </w:rPr>
              <w:t>Наименование</w:t>
            </w:r>
          </w:p>
          <w:p w:rsidR="00721611" w:rsidRPr="002D7AF1" w:rsidRDefault="00721611" w:rsidP="000C211E">
            <w:pPr>
              <w:ind w:left="57"/>
              <w:jc w:val="center"/>
              <w:rPr>
                <w:rFonts w:ascii="Liberation Serif" w:hAnsi="Liberation Serif"/>
                <w:sz w:val="21"/>
                <w:szCs w:val="21"/>
              </w:rPr>
            </w:pPr>
            <w:r w:rsidRPr="002D7AF1">
              <w:rPr>
                <w:rFonts w:ascii="Liberation Serif" w:hAnsi="Liberation Serif"/>
                <w:sz w:val="21"/>
                <w:szCs w:val="21"/>
              </w:rPr>
              <w:t>участкового лесничества</w:t>
            </w:r>
          </w:p>
        </w:tc>
        <w:tc>
          <w:tcPr>
            <w:tcW w:w="1366" w:type="pct"/>
          </w:tcPr>
          <w:p w:rsidR="00721611" w:rsidRPr="002D7AF1" w:rsidRDefault="00721611" w:rsidP="000C211E">
            <w:pPr>
              <w:jc w:val="center"/>
              <w:rPr>
                <w:rFonts w:ascii="Liberation Serif" w:hAnsi="Liberation Serif"/>
                <w:sz w:val="21"/>
                <w:szCs w:val="21"/>
              </w:rPr>
            </w:pPr>
            <w:r w:rsidRPr="002D7AF1">
              <w:rPr>
                <w:rFonts w:ascii="Liberation Serif" w:hAnsi="Liberation Serif"/>
                <w:sz w:val="21"/>
                <w:szCs w:val="21"/>
              </w:rPr>
              <w:t>Кадастровый номер земельного участка</w:t>
            </w:r>
          </w:p>
        </w:tc>
        <w:tc>
          <w:tcPr>
            <w:tcW w:w="968" w:type="pct"/>
          </w:tcPr>
          <w:p w:rsidR="00721611" w:rsidRDefault="00721611" w:rsidP="000C211E">
            <w:pPr>
              <w:ind w:left="57"/>
              <w:jc w:val="center"/>
              <w:rPr>
                <w:rFonts w:ascii="Liberation Serif" w:hAnsi="Liberation Serif"/>
                <w:sz w:val="21"/>
                <w:szCs w:val="21"/>
              </w:rPr>
            </w:pPr>
            <w:r w:rsidRPr="002D7AF1">
              <w:rPr>
                <w:rFonts w:ascii="Liberation Serif" w:hAnsi="Liberation Serif"/>
                <w:sz w:val="21"/>
                <w:szCs w:val="21"/>
              </w:rPr>
              <w:t xml:space="preserve">Административный район </w:t>
            </w:r>
          </w:p>
          <w:p w:rsidR="00721611" w:rsidRPr="002D7AF1" w:rsidRDefault="00721611" w:rsidP="000C211E">
            <w:pPr>
              <w:ind w:left="57"/>
              <w:jc w:val="center"/>
              <w:rPr>
                <w:rFonts w:ascii="Liberation Serif" w:hAnsi="Liberation Serif"/>
                <w:sz w:val="21"/>
                <w:szCs w:val="21"/>
              </w:rPr>
            </w:pPr>
            <w:r w:rsidRPr="002D7AF1">
              <w:rPr>
                <w:rFonts w:ascii="Liberation Serif" w:hAnsi="Liberation Serif"/>
                <w:sz w:val="21"/>
                <w:szCs w:val="21"/>
              </w:rPr>
              <w:t>(населенный пункт)</w:t>
            </w:r>
          </w:p>
        </w:tc>
        <w:tc>
          <w:tcPr>
            <w:tcW w:w="499" w:type="pct"/>
          </w:tcPr>
          <w:p w:rsidR="00721611" w:rsidRPr="002D7AF1" w:rsidRDefault="00721611" w:rsidP="000C211E">
            <w:pPr>
              <w:jc w:val="center"/>
              <w:rPr>
                <w:rFonts w:ascii="Liberation Serif" w:hAnsi="Liberation Serif"/>
                <w:sz w:val="21"/>
                <w:szCs w:val="21"/>
              </w:rPr>
            </w:pPr>
            <w:r w:rsidRPr="002D7AF1">
              <w:rPr>
                <w:rFonts w:ascii="Liberation Serif" w:hAnsi="Liberation Serif"/>
                <w:sz w:val="21"/>
                <w:szCs w:val="21"/>
              </w:rPr>
              <w:t>Общая площадь, га</w:t>
            </w:r>
          </w:p>
        </w:tc>
        <w:tc>
          <w:tcPr>
            <w:tcW w:w="667" w:type="pct"/>
          </w:tcPr>
          <w:p w:rsidR="00721611" w:rsidRPr="002D7AF1" w:rsidRDefault="00721611" w:rsidP="000C211E">
            <w:pPr>
              <w:jc w:val="center"/>
              <w:rPr>
                <w:rFonts w:ascii="Liberation Serif" w:hAnsi="Liberation Serif"/>
                <w:sz w:val="21"/>
                <w:szCs w:val="21"/>
              </w:rPr>
            </w:pPr>
            <w:r w:rsidRPr="002D7AF1">
              <w:rPr>
                <w:rFonts w:ascii="Liberation Serif" w:hAnsi="Liberation Serif"/>
                <w:sz w:val="21"/>
                <w:szCs w:val="21"/>
              </w:rPr>
              <w:t>Номера кварталов</w:t>
            </w:r>
          </w:p>
        </w:tc>
      </w:tr>
      <w:tr w:rsidR="00721611" w:rsidRPr="00D23C26" w:rsidTr="00721611">
        <w:trPr>
          <w:trHeight w:val="70"/>
          <w:jc w:val="center"/>
        </w:trPr>
        <w:tc>
          <w:tcPr>
            <w:tcW w:w="398" w:type="pct"/>
            <w:vAlign w:val="center"/>
          </w:tcPr>
          <w:p w:rsidR="00721611" w:rsidRPr="002D7AF1" w:rsidRDefault="00721611" w:rsidP="000C211E">
            <w:pPr>
              <w:jc w:val="center"/>
              <w:rPr>
                <w:rFonts w:ascii="Liberation Serif" w:hAnsi="Liberation Serif"/>
              </w:rPr>
            </w:pPr>
            <w:r w:rsidRPr="002D7AF1">
              <w:rPr>
                <w:rFonts w:ascii="Liberation Serif" w:hAnsi="Liberation Serif"/>
              </w:rPr>
              <w:t>1</w:t>
            </w:r>
          </w:p>
        </w:tc>
        <w:tc>
          <w:tcPr>
            <w:tcW w:w="1102" w:type="pct"/>
            <w:vAlign w:val="center"/>
          </w:tcPr>
          <w:p w:rsidR="00721611" w:rsidRPr="002D7AF1" w:rsidRDefault="00721611" w:rsidP="000C211E">
            <w:pPr>
              <w:jc w:val="center"/>
              <w:rPr>
                <w:rFonts w:ascii="Liberation Serif" w:hAnsi="Liberation Serif"/>
              </w:rPr>
            </w:pPr>
            <w:r w:rsidRPr="002D7AF1">
              <w:rPr>
                <w:rFonts w:ascii="Liberation Serif" w:hAnsi="Liberation Serif"/>
              </w:rPr>
              <w:t>2</w:t>
            </w:r>
          </w:p>
        </w:tc>
        <w:tc>
          <w:tcPr>
            <w:tcW w:w="1366" w:type="pct"/>
            <w:vAlign w:val="center"/>
          </w:tcPr>
          <w:p w:rsidR="00721611" w:rsidRPr="002D7AF1" w:rsidRDefault="00721611" w:rsidP="000C211E">
            <w:pPr>
              <w:jc w:val="center"/>
              <w:rPr>
                <w:rFonts w:ascii="Liberation Serif" w:hAnsi="Liberation Serif"/>
              </w:rPr>
            </w:pPr>
            <w:r w:rsidRPr="002D7AF1">
              <w:rPr>
                <w:rFonts w:ascii="Liberation Serif" w:hAnsi="Liberation Serif"/>
              </w:rPr>
              <w:t>3</w:t>
            </w:r>
          </w:p>
        </w:tc>
        <w:tc>
          <w:tcPr>
            <w:tcW w:w="968" w:type="pct"/>
            <w:vAlign w:val="center"/>
          </w:tcPr>
          <w:p w:rsidR="00721611" w:rsidRPr="002D7AF1" w:rsidRDefault="00721611" w:rsidP="000C211E">
            <w:pPr>
              <w:jc w:val="center"/>
              <w:rPr>
                <w:rFonts w:ascii="Liberation Serif" w:hAnsi="Liberation Serif"/>
              </w:rPr>
            </w:pPr>
            <w:r w:rsidRPr="002D7AF1">
              <w:rPr>
                <w:rFonts w:ascii="Liberation Serif" w:hAnsi="Liberation Serif"/>
              </w:rPr>
              <w:t>4</w:t>
            </w:r>
          </w:p>
        </w:tc>
        <w:tc>
          <w:tcPr>
            <w:tcW w:w="499" w:type="pct"/>
          </w:tcPr>
          <w:p w:rsidR="00721611" w:rsidRPr="002D7AF1" w:rsidRDefault="00721611" w:rsidP="000C211E">
            <w:pPr>
              <w:jc w:val="center"/>
              <w:rPr>
                <w:rFonts w:ascii="Liberation Serif" w:hAnsi="Liberation Serif"/>
              </w:rPr>
            </w:pPr>
          </w:p>
        </w:tc>
        <w:tc>
          <w:tcPr>
            <w:tcW w:w="667" w:type="pct"/>
            <w:vAlign w:val="center"/>
          </w:tcPr>
          <w:p w:rsidR="00721611" w:rsidRPr="002D7AF1" w:rsidRDefault="00721611" w:rsidP="000C211E">
            <w:pPr>
              <w:jc w:val="center"/>
              <w:rPr>
                <w:rFonts w:ascii="Liberation Serif" w:hAnsi="Liberation Serif"/>
              </w:rPr>
            </w:pPr>
            <w:r w:rsidRPr="002D7AF1">
              <w:rPr>
                <w:rFonts w:ascii="Liberation Serif" w:hAnsi="Liberation Serif"/>
              </w:rPr>
              <w:t>6</w:t>
            </w:r>
          </w:p>
        </w:tc>
      </w:tr>
      <w:tr w:rsidR="00721611" w:rsidRPr="00D23C26" w:rsidTr="00721611">
        <w:trPr>
          <w:trHeight w:val="284"/>
          <w:jc w:val="center"/>
        </w:trPr>
        <w:tc>
          <w:tcPr>
            <w:tcW w:w="398" w:type="pct"/>
            <w:vMerge w:val="restart"/>
            <w:vAlign w:val="center"/>
          </w:tcPr>
          <w:p w:rsidR="00721611" w:rsidRPr="00D23C26" w:rsidRDefault="00721611" w:rsidP="000C211E">
            <w:pPr>
              <w:ind w:left="29" w:right="-108" w:hanging="142"/>
              <w:jc w:val="center"/>
              <w:rPr>
                <w:rFonts w:ascii="Liberation Serif" w:hAnsi="Liberation Serif"/>
              </w:rPr>
            </w:pPr>
            <w:r w:rsidRPr="00D23C26">
              <w:rPr>
                <w:rFonts w:ascii="Liberation Serif" w:hAnsi="Liberation Serif"/>
              </w:rPr>
              <w:t>1.</w:t>
            </w:r>
          </w:p>
        </w:tc>
        <w:tc>
          <w:tcPr>
            <w:tcW w:w="1102" w:type="pct"/>
            <w:vMerge w:val="restart"/>
            <w:vAlign w:val="center"/>
          </w:tcPr>
          <w:p w:rsidR="00721611" w:rsidRPr="00D23C26" w:rsidRDefault="00721611" w:rsidP="000C211E">
            <w:pPr>
              <w:jc w:val="center"/>
              <w:rPr>
                <w:rFonts w:ascii="Liberation Serif" w:hAnsi="Liberation Serif"/>
              </w:rPr>
            </w:pPr>
            <w:r w:rsidRPr="00D23C26">
              <w:rPr>
                <w:rFonts w:ascii="Liberation Serif" w:hAnsi="Liberation Serif"/>
              </w:rPr>
              <w:t>Верхнепышминское участковое лесничество</w:t>
            </w:r>
          </w:p>
          <w:p w:rsidR="00721611" w:rsidRPr="00D23C26" w:rsidRDefault="00721611" w:rsidP="000C211E">
            <w:pPr>
              <w:jc w:val="center"/>
              <w:rPr>
                <w:rFonts w:ascii="Liberation Serif" w:hAnsi="Liberation Serif"/>
              </w:rPr>
            </w:pPr>
          </w:p>
        </w:tc>
        <w:tc>
          <w:tcPr>
            <w:tcW w:w="1366" w:type="pct"/>
            <w:vAlign w:val="bottom"/>
          </w:tcPr>
          <w:p w:rsidR="00721611" w:rsidRPr="00D23C26" w:rsidRDefault="00721611" w:rsidP="000C211E">
            <w:pPr>
              <w:shd w:val="clear" w:color="auto" w:fill="FFFFFF"/>
              <w:rPr>
                <w:rFonts w:ascii="Liberation Serif" w:hAnsi="Liberation Serif"/>
              </w:rPr>
            </w:pPr>
            <w:r w:rsidRPr="00D23C26">
              <w:rPr>
                <w:rFonts w:ascii="Liberation Serif" w:hAnsi="Liberation Serif"/>
              </w:rPr>
              <w:t>66:36:0101001:2183</w:t>
            </w:r>
          </w:p>
        </w:tc>
        <w:tc>
          <w:tcPr>
            <w:tcW w:w="968" w:type="pct"/>
            <w:vMerge w:val="restart"/>
          </w:tcPr>
          <w:p w:rsidR="00721611" w:rsidRPr="00D23C26" w:rsidRDefault="00721611" w:rsidP="000C211E">
            <w:pPr>
              <w:ind w:hanging="38"/>
              <w:rPr>
                <w:rFonts w:ascii="Liberation Serif" w:hAnsi="Liberation Serif"/>
                <w:b/>
                <w:bCs/>
              </w:rPr>
            </w:pPr>
            <w:r w:rsidRPr="00D23C26">
              <w:rPr>
                <w:rFonts w:ascii="Liberation Serif" w:hAnsi="Liberation Serif"/>
              </w:rPr>
              <w:t>город Верхняя Пышма</w:t>
            </w:r>
          </w:p>
        </w:tc>
        <w:tc>
          <w:tcPr>
            <w:tcW w:w="499" w:type="pct"/>
            <w:vAlign w:val="center"/>
          </w:tcPr>
          <w:p w:rsidR="00721611" w:rsidRPr="00D23C26" w:rsidRDefault="00721611" w:rsidP="000C211E">
            <w:pPr>
              <w:jc w:val="center"/>
              <w:rPr>
                <w:rFonts w:ascii="Liberation Serif" w:hAnsi="Liberation Serif"/>
              </w:rPr>
            </w:pPr>
            <w:r w:rsidRPr="00D23C26">
              <w:rPr>
                <w:rFonts w:ascii="Liberation Serif" w:hAnsi="Liberation Serif"/>
              </w:rPr>
              <w:t>34,8</w:t>
            </w:r>
          </w:p>
        </w:tc>
        <w:tc>
          <w:tcPr>
            <w:tcW w:w="667" w:type="pct"/>
            <w:vMerge w:val="restart"/>
            <w:vAlign w:val="center"/>
          </w:tcPr>
          <w:p w:rsidR="00721611" w:rsidRPr="00D23C26" w:rsidRDefault="00721611" w:rsidP="000C211E">
            <w:pPr>
              <w:jc w:val="center"/>
              <w:rPr>
                <w:rFonts w:ascii="Liberation Serif" w:hAnsi="Liberation Serif"/>
                <w:bCs/>
              </w:rPr>
            </w:pPr>
            <w:r w:rsidRPr="00D23C26">
              <w:rPr>
                <w:rFonts w:ascii="Liberation Serif" w:hAnsi="Liberation Serif"/>
                <w:bCs/>
              </w:rPr>
              <w:t>1-4</w:t>
            </w: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jc w:val="center"/>
              <w:rPr>
                <w:rFonts w:ascii="Liberation Serif" w:hAnsi="Liberation Serif"/>
              </w:rPr>
            </w:pPr>
          </w:p>
        </w:tc>
        <w:tc>
          <w:tcPr>
            <w:tcW w:w="1366" w:type="pct"/>
            <w:vAlign w:val="bottom"/>
          </w:tcPr>
          <w:p w:rsidR="00721611" w:rsidRPr="00D23C26" w:rsidRDefault="00721611" w:rsidP="000C211E">
            <w:pPr>
              <w:shd w:val="clear" w:color="auto" w:fill="FFFFFF"/>
              <w:rPr>
                <w:rFonts w:ascii="Liberation Serif" w:hAnsi="Liberation Serif"/>
              </w:rPr>
            </w:pPr>
            <w:r w:rsidRPr="00D23C26">
              <w:rPr>
                <w:rFonts w:ascii="Liberation Serif" w:hAnsi="Liberation Serif"/>
              </w:rPr>
              <w:t>66:36:0000000:13110</w:t>
            </w:r>
          </w:p>
        </w:tc>
        <w:tc>
          <w:tcPr>
            <w:tcW w:w="968" w:type="pct"/>
            <w:vMerge/>
          </w:tcPr>
          <w:p w:rsidR="00721611" w:rsidRPr="00D23C26" w:rsidRDefault="00721611" w:rsidP="000C211E">
            <w:pPr>
              <w:rPr>
                <w:rFonts w:ascii="Liberation Serif" w:hAnsi="Liberation Serif"/>
                <w:b/>
                <w:bCs/>
              </w:rPr>
            </w:pPr>
          </w:p>
        </w:tc>
        <w:tc>
          <w:tcPr>
            <w:tcW w:w="499" w:type="pct"/>
            <w:vAlign w:val="bottom"/>
          </w:tcPr>
          <w:p w:rsidR="00721611" w:rsidRPr="00D23C26" w:rsidRDefault="00721611" w:rsidP="000C211E">
            <w:pPr>
              <w:jc w:val="center"/>
              <w:rPr>
                <w:rFonts w:ascii="Liberation Serif" w:hAnsi="Liberation Serif"/>
              </w:rPr>
            </w:pPr>
            <w:r w:rsidRPr="00D23C26">
              <w:rPr>
                <w:rFonts w:ascii="Liberation Serif" w:hAnsi="Liberation Serif"/>
              </w:rPr>
              <w:t>28,9</w:t>
            </w:r>
          </w:p>
        </w:tc>
        <w:tc>
          <w:tcPr>
            <w:tcW w:w="667" w:type="pct"/>
            <w:vMerge/>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jc w:val="center"/>
              <w:rPr>
                <w:rFonts w:ascii="Liberation Serif" w:hAnsi="Liberation Serif"/>
              </w:rPr>
            </w:pPr>
          </w:p>
        </w:tc>
        <w:tc>
          <w:tcPr>
            <w:tcW w:w="1366" w:type="pct"/>
            <w:vAlign w:val="bottom"/>
          </w:tcPr>
          <w:p w:rsidR="00721611" w:rsidRPr="00D23C26" w:rsidRDefault="00721611" w:rsidP="000C211E">
            <w:pPr>
              <w:shd w:val="clear" w:color="auto" w:fill="FFFFFF"/>
              <w:rPr>
                <w:rFonts w:ascii="Liberation Serif" w:hAnsi="Liberation Serif"/>
              </w:rPr>
            </w:pPr>
            <w:r w:rsidRPr="00D23C26">
              <w:rPr>
                <w:rFonts w:ascii="Liberation Serif" w:hAnsi="Liberation Serif"/>
              </w:rPr>
              <w:t>66:36:0000000:13117</w:t>
            </w:r>
          </w:p>
        </w:tc>
        <w:tc>
          <w:tcPr>
            <w:tcW w:w="968" w:type="pct"/>
            <w:vMerge/>
          </w:tcPr>
          <w:p w:rsidR="00721611" w:rsidRPr="00D23C26" w:rsidRDefault="00721611" w:rsidP="000C211E">
            <w:pPr>
              <w:rPr>
                <w:rFonts w:ascii="Liberation Serif" w:hAnsi="Liberation Serif"/>
                <w:b/>
                <w:bCs/>
              </w:rPr>
            </w:pPr>
          </w:p>
        </w:tc>
        <w:tc>
          <w:tcPr>
            <w:tcW w:w="499" w:type="pct"/>
            <w:vAlign w:val="bottom"/>
          </w:tcPr>
          <w:p w:rsidR="00721611" w:rsidRPr="00D23C26" w:rsidRDefault="00721611" w:rsidP="000C211E">
            <w:pPr>
              <w:jc w:val="center"/>
              <w:rPr>
                <w:rFonts w:ascii="Liberation Serif" w:hAnsi="Liberation Serif"/>
              </w:rPr>
            </w:pPr>
            <w:r w:rsidRPr="00D23C26">
              <w:rPr>
                <w:rFonts w:ascii="Liberation Serif" w:hAnsi="Liberation Serif"/>
              </w:rPr>
              <w:t>49,7</w:t>
            </w:r>
          </w:p>
        </w:tc>
        <w:tc>
          <w:tcPr>
            <w:tcW w:w="667" w:type="pct"/>
            <w:vMerge/>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jc w:val="center"/>
              <w:rPr>
                <w:rFonts w:ascii="Liberation Serif" w:hAnsi="Liberation Serif"/>
              </w:rPr>
            </w:pPr>
          </w:p>
        </w:tc>
        <w:tc>
          <w:tcPr>
            <w:tcW w:w="1366" w:type="pct"/>
            <w:vAlign w:val="bottom"/>
          </w:tcPr>
          <w:p w:rsidR="00721611" w:rsidRPr="00D23C26" w:rsidRDefault="00721611" w:rsidP="000C211E">
            <w:pPr>
              <w:shd w:val="clear" w:color="auto" w:fill="FFFFFF"/>
              <w:rPr>
                <w:rFonts w:ascii="Liberation Serif" w:hAnsi="Liberation Serif"/>
              </w:rPr>
            </w:pPr>
            <w:r w:rsidRPr="00D23C26">
              <w:rPr>
                <w:rFonts w:ascii="Liberation Serif" w:hAnsi="Liberation Serif"/>
              </w:rPr>
              <w:t>66:36:0104001:75</w:t>
            </w:r>
          </w:p>
        </w:tc>
        <w:tc>
          <w:tcPr>
            <w:tcW w:w="968" w:type="pct"/>
            <w:vMerge/>
          </w:tcPr>
          <w:p w:rsidR="00721611" w:rsidRPr="00D23C26" w:rsidRDefault="00721611" w:rsidP="000C211E">
            <w:pPr>
              <w:rPr>
                <w:rFonts w:ascii="Liberation Serif" w:hAnsi="Liberation Serif"/>
                <w:b/>
                <w:bCs/>
              </w:rPr>
            </w:pPr>
          </w:p>
        </w:tc>
        <w:tc>
          <w:tcPr>
            <w:tcW w:w="499" w:type="pct"/>
            <w:vAlign w:val="bottom"/>
          </w:tcPr>
          <w:p w:rsidR="00721611" w:rsidRPr="00D23C26" w:rsidRDefault="00721611" w:rsidP="000C211E">
            <w:pPr>
              <w:jc w:val="center"/>
              <w:rPr>
                <w:rFonts w:ascii="Liberation Serif" w:hAnsi="Liberation Serif"/>
              </w:rPr>
            </w:pPr>
            <w:r w:rsidRPr="00D23C26">
              <w:rPr>
                <w:rFonts w:ascii="Liberation Serif" w:hAnsi="Liberation Serif"/>
              </w:rPr>
              <w:t>7,4</w:t>
            </w:r>
          </w:p>
        </w:tc>
        <w:tc>
          <w:tcPr>
            <w:tcW w:w="667" w:type="pct"/>
            <w:vMerge/>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jc w:val="center"/>
              <w:rPr>
                <w:rFonts w:ascii="Liberation Serif" w:hAnsi="Liberation Serif"/>
              </w:rPr>
            </w:pPr>
          </w:p>
        </w:tc>
        <w:tc>
          <w:tcPr>
            <w:tcW w:w="1366" w:type="pct"/>
            <w:vAlign w:val="bottom"/>
          </w:tcPr>
          <w:p w:rsidR="00721611" w:rsidRPr="00D23C26" w:rsidRDefault="00721611" w:rsidP="000C211E">
            <w:pPr>
              <w:shd w:val="clear" w:color="auto" w:fill="FFFFFF"/>
              <w:rPr>
                <w:rFonts w:ascii="Liberation Serif" w:hAnsi="Liberation Serif"/>
              </w:rPr>
            </w:pPr>
            <w:r w:rsidRPr="00D23C26">
              <w:rPr>
                <w:rFonts w:ascii="Liberation Serif" w:hAnsi="Liberation Serif"/>
              </w:rPr>
              <w:t>66:36:0104001:76</w:t>
            </w:r>
          </w:p>
        </w:tc>
        <w:tc>
          <w:tcPr>
            <w:tcW w:w="968" w:type="pct"/>
            <w:vMerge/>
          </w:tcPr>
          <w:p w:rsidR="00721611" w:rsidRPr="00D23C26" w:rsidRDefault="00721611" w:rsidP="000C211E">
            <w:pPr>
              <w:rPr>
                <w:rFonts w:ascii="Liberation Serif" w:hAnsi="Liberation Serif"/>
                <w:b/>
                <w:bCs/>
              </w:rPr>
            </w:pPr>
          </w:p>
        </w:tc>
        <w:tc>
          <w:tcPr>
            <w:tcW w:w="499" w:type="pct"/>
            <w:vAlign w:val="bottom"/>
          </w:tcPr>
          <w:p w:rsidR="00721611" w:rsidRPr="00D23C26" w:rsidRDefault="00721611" w:rsidP="000C211E">
            <w:pPr>
              <w:jc w:val="center"/>
              <w:rPr>
                <w:rFonts w:ascii="Liberation Serif" w:hAnsi="Liberation Serif"/>
              </w:rPr>
            </w:pPr>
            <w:r w:rsidRPr="00D23C26">
              <w:rPr>
                <w:rFonts w:ascii="Liberation Serif" w:hAnsi="Liberation Serif"/>
              </w:rPr>
              <w:t>2,8</w:t>
            </w:r>
          </w:p>
        </w:tc>
        <w:tc>
          <w:tcPr>
            <w:tcW w:w="667" w:type="pct"/>
            <w:vMerge/>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jc w:val="center"/>
              <w:rPr>
                <w:rFonts w:ascii="Liberation Serif" w:hAnsi="Liberation Serif"/>
              </w:rPr>
            </w:pPr>
          </w:p>
        </w:tc>
        <w:tc>
          <w:tcPr>
            <w:tcW w:w="1366" w:type="pct"/>
            <w:vAlign w:val="bottom"/>
          </w:tcPr>
          <w:p w:rsidR="00721611" w:rsidRPr="00D23C26" w:rsidRDefault="00721611" w:rsidP="000C211E">
            <w:pPr>
              <w:shd w:val="clear" w:color="auto" w:fill="FFFFFF"/>
              <w:rPr>
                <w:rFonts w:ascii="Liberation Serif" w:hAnsi="Liberation Serif"/>
              </w:rPr>
            </w:pPr>
            <w:r w:rsidRPr="00D23C26">
              <w:rPr>
                <w:rFonts w:ascii="Liberation Serif" w:hAnsi="Liberation Serif"/>
              </w:rPr>
              <w:t>66:36:0104001:77</w:t>
            </w:r>
          </w:p>
        </w:tc>
        <w:tc>
          <w:tcPr>
            <w:tcW w:w="968" w:type="pct"/>
            <w:vMerge/>
          </w:tcPr>
          <w:p w:rsidR="00721611" w:rsidRPr="00D23C26" w:rsidRDefault="00721611" w:rsidP="000C211E">
            <w:pPr>
              <w:rPr>
                <w:rFonts w:ascii="Liberation Serif" w:hAnsi="Liberation Serif"/>
                <w:b/>
                <w:bCs/>
              </w:rPr>
            </w:pPr>
          </w:p>
        </w:tc>
        <w:tc>
          <w:tcPr>
            <w:tcW w:w="499" w:type="pct"/>
            <w:vAlign w:val="bottom"/>
          </w:tcPr>
          <w:p w:rsidR="00721611" w:rsidRPr="00D23C26" w:rsidRDefault="00721611" w:rsidP="000C211E">
            <w:pPr>
              <w:jc w:val="center"/>
              <w:rPr>
                <w:rFonts w:ascii="Liberation Serif" w:hAnsi="Liberation Serif"/>
              </w:rPr>
            </w:pPr>
            <w:r w:rsidRPr="00D23C26">
              <w:rPr>
                <w:rFonts w:ascii="Liberation Serif" w:hAnsi="Liberation Serif"/>
              </w:rPr>
              <w:t>8,8</w:t>
            </w:r>
          </w:p>
        </w:tc>
        <w:tc>
          <w:tcPr>
            <w:tcW w:w="667" w:type="pct"/>
            <w:vMerge/>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jc w:val="center"/>
              <w:rPr>
                <w:rFonts w:ascii="Liberation Serif" w:hAnsi="Liberation Serif"/>
              </w:rPr>
            </w:pPr>
          </w:p>
        </w:tc>
        <w:tc>
          <w:tcPr>
            <w:tcW w:w="1366" w:type="pct"/>
            <w:vAlign w:val="bottom"/>
          </w:tcPr>
          <w:p w:rsidR="00721611" w:rsidRPr="00D23C26" w:rsidRDefault="00721611" w:rsidP="000C211E">
            <w:pPr>
              <w:shd w:val="clear" w:color="auto" w:fill="FFFFFF"/>
              <w:rPr>
                <w:rFonts w:ascii="Liberation Serif" w:hAnsi="Liberation Serif"/>
              </w:rPr>
            </w:pPr>
            <w:r w:rsidRPr="00D23C26">
              <w:rPr>
                <w:rFonts w:ascii="Liberation Serif" w:hAnsi="Liberation Serif"/>
              </w:rPr>
              <w:t>66:36:0104001:78</w:t>
            </w:r>
          </w:p>
        </w:tc>
        <w:tc>
          <w:tcPr>
            <w:tcW w:w="968" w:type="pct"/>
            <w:vMerge/>
          </w:tcPr>
          <w:p w:rsidR="00721611" w:rsidRPr="00D23C26" w:rsidRDefault="00721611" w:rsidP="000C211E">
            <w:pPr>
              <w:rPr>
                <w:rFonts w:ascii="Liberation Serif" w:hAnsi="Liberation Serif"/>
                <w:b/>
                <w:bCs/>
              </w:rPr>
            </w:pPr>
          </w:p>
        </w:tc>
        <w:tc>
          <w:tcPr>
            <w:tcW w:w="499" w:type="pct"/>
            <w:vAlign w:val="bottom"/>
          </w:tcPr>
          <w:p w:rsidR="00721611" w:rsidRPr="00D23C26" w:rsidRDefault="00721611" w:rsidP="000C211E">
            <w:pPr>
              <w:jc w:val="center"/>
              <w:rPr>
                <w:rFonts w:ascii="Liberation Serif" w:hAnsi="Liberation Serif"/>
              </w:rPr>
            </w:pPr>
            <w:r w:rsidRPr="00D23C26">
              <w:rPr>
                <w:rFonts w:ascii="Liberation Serif" w:hAnsi="Liberation Serif"/>
              </w:rPr>
              <w:t>9,9</w:t>
            </w:r>
          </w:p>
        </w:tc>
        <w:tc>
          <w:tcPr>
            <w:tcW w:w="667" w:type="pct"/>
            <w:vMerge/>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jc w:val="center"/>
              <w:rPr>
                <w:rFonts w:ascii="Liberation Serif" w:hAnsi="Liberation Serif"/>
              </w:rPr>
            </w:pPr>
          </w:p>
        </w:tc>
        <w:tc>
          <w:tcPr>
            <w:tcW w:w="1366" w:type="pct"/>
            <w:vAlign w:val="bottom"/>
          </w:tcPr>
          <w:p w:rsidR="00721611" w:rsidRPr="00D23C26" w:rsidRDefault="00721611" w:rsidP="000C211E">
            <w:pPr>
              <w:shd w:val="clear" w:color="auto" w:fill="FFFFFF"/>
              <w:rPr>
                <w:rFonts w:ascii="Liberation Serif" w:hAnsi="Liberation Serif"/>
              </w:rPr>
            </w:pPr>
            <w:r w:rsidRPr="00D23C26">
              <w:rPr>
                <w:rFonts w:ascii="Liberation Serif" w:hAnsi="Liberation Serif"/>
              </w:rPr>
              <w:t>66:36:0104001:79</w:t>
            </w:r>
          </w:p>
        </w:tc>
        <w:tc>
          <w:tcPr>
            <w:tcW w:w="968" w:type="pct"/>
            <w:vMerge/>
          </w:tcPr>
          <w:p w:rsidR="00721611" w:rsidRPr="00D23C26" w:rsidRDefault="00721611" w:rsidP="000C211E">
            <w:pPr>
              <w:rPr>
                <w:rFonts w:ascii="Liberation Serif" w:hAnsi="Liberation Serif"/>
                <w:b/>
                <w:bCs/>
              </w:rPr>
            </w:pPr>
          </w:p>
        </w:tc>
        <w:tc>
          <w:tcPr>
            <w:tcW w:w="499" w:type="pct"/>
            <w:vAlign w:val="bottom"/>
          </w:tcPr>
          <w:p w:rsidR="00721611" w:rsidRPr="00D23C26" w:rsidRDefault="00721611" w:rsidP="000C211E">
            <w:pPr>
              <w:jc w:val="center"/>
              <w:rPr>
                <w:rFonts w:ascii="Liberation Serif" w:hAnsi="Liberation Serif"/>
              </w:rPr>
            </w:pPr>
            <w:r w:rsidRPr="00D23C26">
              <w:rPr>
                <w:rFonts w:ascii="Liberation Serif" w:hAnsi="Liberation Serif"/>
              </w:rPr>
              <w:t>9,9</w:t>
            </w:r>
          </w:p>
        </w:tc>
        <w:tc>
          <w:tcPr>
            <w:tcW w:w="667" w:type="pct"/>
            <w:vMerge/>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jc w:val="center"/>
              <w:rPr>
                <w:rFonts w:ascii="Liberation Serif" w:hAnsi="Liberation Serif"/>
              </w:rPr>
            </w:pPr>
          </w:p>
        </w:tc>
        <w:tc>
          <w:tcPr>
            <w:tcW w:w="1366" w:type="pct"/>
            <w:vAlign w:val="bottom"/>
          </w:tcPr>
          <w:p w:rsidR="00721611" w:rsidRPr="00D23C26" w:rsidRDefault="00721611" w:rsidP="000C211E">
            <w:pPr>
              <w:shd w:val="clear" w:color="auto" w:fill="FFFFFF"/>
              <w:rPr>
                <w:rFonts w:ascii="Liberation Serif" w:hAnsi="Liberation Serif"/>
              </w:rPr>
            </w:pPr>
            <w:r w:rsidRPr="00D23C26">
              <w:rPr>
                <w:rFonts w:ascii="Liberation Serif" w:hAnsi="Liberation Serif"/>
              </w:rPr>
              <w:t>66:36:0104001:82</w:t>
            </w:r>
          </w:p>
        </w:tc>
        <w:tc>
          <w:tcPr>
            <w:tcW w:w="968" w:type="pct"/>
            <w:vMerge/>
          </w:tcPr>
          <w:p w:rsidR="00721611" w:rsidRPr="00D23C26" w:rsidRDefault="00721611" w:rsidP="000C211E">
            <w:pPr>
              <w:rPr>
                <w:rFonts w:ascii="Liberation Serif" w:hAnsi="Liberation Serif"/>
                <w:b/>
                <w:bCs/>
              </w:rPr>
            </w:pPr>
          </w:p>
        </w:tc>
        <w:tc>
          <w:tcPr>
            <w:tcW w:w="499" w:type="pct"/>
            <w:vAlign w:val="bottom"/>
          </w:tcPr>
          <w:p w:rsidR="00721611" w:rsidRPr="00D23C26" w:rsidRDefault="00721611" w:rsidP="000C211E">
            <w:pPr>
              <w:jc w:val="center"/>
              <w:rPr>
                <w:rFonts w:ascii="Liberation Serif" w:hAnsi="Liberation Serif"/>
              </w:rPr>
            </w:pPr>
            <w:r w:rsidRPr="00D23C26">
              <w:rPr>
                <w:rFonts w:ascii="Liberation Serif" w:hAnsi="Liberation Serif"/>
              </w:rPr>
              <w:t>18,2</w:t>
            </w:r>
          </w:p>
        </w:tc>
        <w:tc>
          <w:tcPr>
            <w:tcW w:w="667" w:type="pct"/>
            <w:vMerge/>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jc w:val="center"/>
              <w:rPr>
                <w:rFonts w:ascii="Liberation Serif" w:hAnsi="Liberation Serif"/>
              </w:rPr>
            </w:pPr>
          </w:p>
        </w:tc>
        <w:tc>
          <w:tcPr>
            <w:tcW w:w="1366" w:type="pct"/>
            <w:vAlign w:val="bottom"/>
          </w:tcPr>
          <w:p w:rsidR="00721611" w:rsidRPr="00D23C26" w:rsidRDefault="00721611" w:rsidP="000C211E">
            <w:pPr>
              <w:shd w:val="clear" w:color="auto" w:fill="FFFFFF"/>
              <w:rPr>
                <w:rFonts w:ascii="Liberation Serif" w:hAnsi="Liberation Serif"/>
              </w:rPr>
            </w:pPr>
            <w:r w:rsidRPr="00D23C26">
              <w:rPr>
                <w:rFonts w:ascii="Liberation Serif" w:hAnsi="Liberation Serif"/>
              </w:rPr>
              <w:t>66:36:0104001:98</w:t>
            </w:r>
          </w:p>
        </w:tc>
        <w:tc>
          <w:tcPr>
            <w:tcW w:w="968" w:type="pct"/>
            <w:vMerge/>
          </w:tcPr>
          <w:p w:rsidR="00721611" w:rsidRPr="00D23C26" w:rsidRDefault="00721611" w:rsidP="000C211E">
            <w:pPr>
              <w:rPr>
                <w:rFonts w:ascii="Liberation Serif" w:hAnsi="Liberation Serif"/>
                <w:b/>
                <w:bCs/>
              </w:rPr>
            </w:pPr>
          </w:p>
        </w:tc>
        <w:tc>
          <w:tcPr>
            <w:tcW w:w="499" w:type="pct"/>
            <w:vAlign w:val="bottom"/>
          </w:tcPr>
          <w:p w:rsidR="00721611" w:rsidRPr="00D23C26" w:rsidRDefault="00721611" w:rsidP="000C211E">
            <w:pPr>
              <w:jc w:val="center"/>
              <w:rPr>
                <w:rFonts w:ascii="Liberation Serif" w:hAnsi="Liberation Serif"/>
              </w:rPr>
            </w:pPr>
            <w:r w:rsidRPr="00D23C26">
              <w:rPr>
                <w:rFonts w:ascii="Liberation Serif" w:hAnsi="Liberation Serif"/>
              </w:rPr>
              <w:t>1,0</w:t>
            </w:r>
          </w:p>
        </w:tc>
        <w:tc>
          <w:tcPr>
            <w:tcW w:w="667" w:type="pct"/>
            <w:vMerge/>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jc w:val="center"/>
              <w:rPr>
                <w:rFonts w:ascii="Liberation Serif" w:hAnsi="Liberation Serif"/>
              </w:rPr>
            </w:pPr>
          </w:p>
        </w:tc>
        <w:tc>
          <w:tcPr>
            <w:tcW w:w="1366" w:type="pct"/>
            <w:vAlign w:val="bottom"/>
          </w:tcPr>
          <w:p w:rsidR="00721611" w:rsidRPr="00D23C26" w:rsidRDefault="00721611" w:rsidP="000C211E">
            <w:pPr>
              <w:shd w:val="clear" w:color="auto" w:fill="FFFFFF"/>
              <w:rPr>
                <w:rFonts w:ascii="Liberation Serif" w:hAnsi="Liberation Serif"/>
              </w:rPr>
            </w:pPr>
            <w:r w:rsidRPr="00D23C26">
              <w:rPr>
                <w:rFonts w:ascii="Liberation Serif" w:hAnsi="Liberation Serif"/>
              </w:rPr>
              <w:t>66:36:0104001:248</w:t>
            </w:r>
          </w:p>
        </w:tc>
        <w:tc>
          <w:tcPr>
            <w:tcW w:w="968" w:type="pct"/>
            <w:vMerge/>
          </w:tcPr>
          <w:p w:rsidR="00721611" w:rsidRPr="00D23C26" w:rsidRDefault="00721611" w:rsidP="000C211E">
            <w:pPr>
              <w:rPr>
                <w:rFonts w:ascii="Liberation Serif" w:hAnsi="Liberation Serif"/>
                <w:b/>
                <w:bCs/>
              </w:rPr>
            </w:pPr>
          </w:p>
        </w:tc>
        <w:tc>
          <w:tcPr>
            <w:tcW w:w="499" w:type="pct"/>
            <w:vAlign w:val="bottom"/>
          </w:tcPr>
          <w:p w:rsidR="00721611" w:rsidRPr="00D23C26" w:rsidRDefault="00721611" w:rsidP="000C211E">
            <w:pPr>
              <w:jc w:val="center"/>
              <w:rPr>
                <w:rFonts w:ascii="Liberation Serif" w:hAnsi="Liberation Serif"/>
              </w:rPr>
            </w:pPr>
            <w:r w:rsidRPr="00D23C26">
              <w:rPr>
                <w:rFonts w:ascii="Liberation Serif" w:hAnsi="Liberation Serif"/>
              </w:rPr>
              <w:t>3,6</w:t>
            </w:r>
          </w:p>
        </w:tc>
        <w:tc>
          <w:tcPr>
            <w:tcW w:w="667" w:type="pct"/>
            <w:vMerge/>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jc w:val="center"/>
              <w:rPr>
                <w:rFonts w:ascii="Liberation Serif" w:hAnsi="Liberation Serif"/>
              </w:rPr>
            </w:pPr>
          </w:p>
        </w:tc>
        <w:tc>
          <w:tcPr>
            <w:tcW w:w="1366" w:type="pct"/>
            <w:vAlign w:val="bottom"/>
          </w:tcPr>
          <w:p w:rsidR="00721611" w:rsidRPr="00D23C26" w:rsidRDefault="00721611" w:rsidP="000C211E">
            <w:pPr>
              <w:shd w:val="clear" w:color="auto" w:fill="FFFFFF"/>
              <w:rPr>
                <w:rFonts w:ascii="Liberation Serif" w:hAnsi="Liberation Serif"/>
              </w:rPr>
            </w:pPr>
            <w:r w:rsidRPr="00D23C26">
              <w:rPr>
                <w:rFonts w:ascii="Liberation Serif" w:hAnsi="Liberation Serif"/>
              </w:rPr>
              <w:t>66:36:0101001:2180</w:t>
            </w:r>
          </w:p>
        </w:tc>
        <w:tc>
          <w:tcPr>
            <w:tcW w:w="968" w:type="pct"/>
            <w:vMerge/>
          </w:tcPr>
          <w:p w:rsidR="00721611" w:rsidRPr="00D23C26" w:rsidRDefault="00721611" w:rsidP="000C211E">
            <w:pPr>
              <w:rPr>
                <w:rFonts w:ascii="Liberation Serif" w:hAnsi="Liberation Serif"/>
                <w:b/>
                <w:bCs/>
              </w:rPr>
            </w:pPr>
          </w:p>
        </w:tc>
        <w:tc>
          <w:tcPr>
            <w:tcW w:w="499" w:type="pct"/>
            <w:vAlign w:val="bottom"/>
          </w:tcPr>
          <w:p w:rsidR="00721611" w:rsidRPr="00D23C26" w:rsidRDefault="00721611" w:rsidP="000C211E">
            <w:pPr>
              <w:jc w:val="center"/>
              <w:rPr>
                <w:rFonts w:ascii="Liberation Serif" w:hAnsi="Liberation Serif"/>
              </w:rPr>
            </w:pPr>
            <w:r w:rsidRPr="00D23C26">
              <w:rPr>
                <w:rFonts w:ascii="Liberation Serif" w:hAnsi="Liberation Serif"/>
              </w:rPr>
              <w:t>53,1</w:t>
            </w:r>
          </w:p>
        </w:tc>
        <w:tc>
          <w:tcPr>
            <w:tcW w:w="667" w:type="pct"/>
            <w:vMerge/>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jc w:val="center"/>
              <w:rPr>
                <w:rFonts w:ascii="Liberation Serif" w:hAnsi="Liberation Serif"/>
              </w:rPr>
            </w:pPr>
          </w:p>
        </w:tc>
        <w:tc>
          <w:tcPr>
            <w:tcW w:w="1366" w:type="pct"/>
            <w:vAlign w:val="bottom"/>
          </w:tcPr>
          <w:p w:rsidR="00721611" w:rsidRPr="00D23C26" w:rsidRDefault="00721611" w:rsidP="000C211E">
            <w:pPr>
              <w:shd w:val="clear" w:color="auto" w:fill="FFFFFF"/>
              <w:rPr>
                <w:rFonts w:ascii="Liberation Serif" w:hAnsi="Liberation Serif"/>
              </w:rPr>
            </w:pPr>
            <w:r w:rsidRPr="00D23C26">
              <w:rPr>
                <w:rFonts w:ascii="Liberation Serif" w:hAnsi="Liberation Serif"/>
              </w:rPr>
              <w:t>66:36:0101001:2185</w:t>
            </w:r>
          </w:p>
        </w:tc>
        <w:tc>
          <w:tcPr>
            <w:tcW w:w="968" w:type="pct"/>
            <w:vMerge/>
          </w:tcPr>
          <w:p w:rsidR="00721611" w:rsidRPr="00D23C26" w:rsidRDefault="00721611" w:rsidP="000C211E">
            <w:pPr>
              <w:rPr>
                <w:rFonts w:ascii="Liberation Serif" w:hAnsi="Liberation Serif"/>
                <w:b/>
                <w:bCs/>
              </w:rPr>
            </w:pPr>
          </w:p>
        </w:tc>
        <w:tc>
          <w:tcPr>
            <w:tcW w:w="499" w:type="pct"/>
            <w:vAlign w:val="bottom"/>
          </w:tcPr>
          <w:p w:rsidR="00721611" w:rsidRPr="00D23C26" w:rsidRDefault="00721611" w:rsidP="000C211E">
            <w:pPr>
              <w:jc w:val="center"/>
              <w:rPr>
                <w:rFonts w:ascii="Liberation Serif" w:hAnsi="Liberation Serif"/>
              </w:rPr>
            </w:pPr>
            <w:r w:rsidRPr="00D23C26">
              <w:rPr>
                <w:rFonts w:ascii="Liberation Serif" w:hAnsi="Liberation Serif"/>
              </w:rPr>
              <w:t>1,4</w:t>
            </w:r>
          </w:p>
        </w:tc>
        <w:tc>
          <w:tcPr>
            <w:tcW w:w="667" w:type="pct"/>
            <w:vMerge/>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98" w:type="pct"/>
            <w:vMerge/>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jc w:val="center"/>
              <w:rPr>
                <w:rFonts w:ascii="Liberation Serif" w:hAnsi="Liberation Serif"/>
              </w:rPr>
            </w:pPr>
          </w:p>
        </w:tc>
        <w:tc>
          <w:tcPr>
            <w:tcW w:w="1366" w:type="pct"/>
          </w:tcPr>
          <w:p w:rsidR="00721611" w:rsidRPr="00D23C26" w:rsidRDefault="00721611" w:rsidP="000C211E">
            <w:pPr>
              <w:rPr>
                <w:rFonts w:ascii="Liberation Serif" w:hAnsi="Liberation Serif"/>
              </w:rPr>
            </w:pPr>
            <w:r w:rsidRPr="00D23C26">
              <w:rPr>
                <w:rFonts w:ascii="Liberation Serif" w:hAnsi="Liberation Serif"/>
              </w:rPr>
              <w:t>66:36:0000000:13617</w:t>
            </w:r>
          </w:p>
        </w:tc>
        <w:tc>
          <w:tcPr>
            <w:tcW w:w="968" w:type="pct"/>
            <w:vMerge/>
          </w:tcPr>
          <w:p w:rsidR="00721611" w:rsidRPr="00D23C26" w:rsidRDefault="00721611" w:rsidP="000C211E">
            <w:pPr>
              <w:rPr>
                <w:rFonts w:ascii="Liberation Serif" w:hAnsi="Liberation Serif"/>
                <w:b/>
                <w:bCs/>
              </w:rPr>
            </w:pPr>
          </w:p>
        </w:tc>
        <w:tc>
          <w:tcPr>
            <w:tcW w:w="499" w:type="pct"/>
          </w:tcPr>
          <w:p w:rsidR="00721611" w:rsidRPr="00D23C26" w:rsidRDefault="00721611" w:rsidP="000C211E">
            <w:pPr>
              <w:jc w:val="center"/>
              <w:rPr>
                <w:rFonts w:ascii="Liberation Serif" w:hAnsi="Liberation Serif"/>
              </w:rPr>
            </w:pPr>
            <w:r w:rsidRPr="00D23C26">
              <w:rPr>
                <w:rFonts w:ascii="Liberation Serif" w:hAnsi="Liberation Serif"/>
              </w:rPr>
              <w:t>1,3</w:t>
            </w:r>
          </w:p>
        </w:tc>
        <w:tc>
          <w:tcPr>
            <w:tcW w:w="667" w:type="pct"/>
            <w:vMerge w:val="restart"/>
            <w:vAlign w:val="center"/>
          </w:tcPr>
          <w:p w:rsidR="00721611" w:rsidRPr="00D23C26" w:rsidRDefault="00721611" w:rsidP="000C211E">
            <w:pPr>
              <w:jc w:val="center"/>
              <w:rPr>
                <w:rFonts w:ascii="Liberation Serif" w:hAnsi="Liberation Serif"/>
                <w:b/>
                <w:bCs/>
              </w:rPr>
            </w:pPr>
            <w:r w:rsidRPr="00D23C26">
              <w:rPr>
                <w:rFonts w:ascii="Liberation Serif" w:hAnsi="Liberation Serif"/>
              </w:rPr>
              <w:t>1-3</w:t>
            </w: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jc w:val="center"/>
              <w:rPr>
                <w:rFonts w:ascii="Liberation Serif" w:hAnsi="Liberation Serif"/>
              </w:rPr>
            </w:pPr>
          </w:p>
        </w:tc>
        <w:tc>
          <w:tcPr>
            <w:tcW w:w="1366" w:type="pct"/>
          </w:tcPr>
          <w:p w:rsidR="00721611" w:rsidRPr="00D23C26" w:rsidRDefault="00721611" w:rsidP="000C211E">
            <w:pPr>
              <w:rPr>
                <w:rFonts w:ascii="Liberation Serif" w:hAnsi="Liberation Serif"/>
              </w:rPr>
            </w:pPr>
            <w:r w:rsidRPr="00D23C26">
              <w:rPr>
                <w:rFonts w:ascii="Liberation Serif" w:hAnsi="Liberation Serif"/>
              </w:rPr>
              <w:t>66:36:0104001:258</w:t>
            </w:r>
          </w:p>
        </w:tc>
        <w:tc>
          <w:tcPr>
            <w:tcW w:w="968" w:type="pct"/>
            <w:vMerge/>
          </w:tcPr>
          <w:p w:rsidR="00721611" w:rsidRPr="00D23C26" w:rsidRDefault="00721611" w:rsidP="000C211E">
            <w:pPr>
              <w:rPr>
                <w:rFonts w:ascii="Liberation Serif" w:hAnsi="Liberation Serif"/>
                <w:b/>
                <w:bCs/>
              </w:rPr>
            </w:pPr>
          </w:p>
        </w:tc>
        <w:tc>
          <w:tcPr>
            <w:tcW w:w="499" w:type="pct"/>
          </w:tcPr>
          <w:p w:rsidR="00721611" w:rsidRPr="00D23C26" w:rsidRDefault="00721611" w:rsidP="000C211E">
            <w:pPr>
              <w:jc w:val="center"/>
              <w:rPr>
                <w:rFonts w:ascii="Liberation Serif" w:hAnsi="Liberation Serif"/>
              </w:rPr>
            </w:pPr>
            <w:r w:rsidRPr="00D23C26">
              <w:rPr>
                <w:rFonts w:ascii="Liberation Serif" w:hAnsi="Liberation Serif"/>
              </w:rPr>
              <w:t>1,4</w:t>
            </w:r>
          </w:p>
        </w:tc>
        <w:tc>
          <w:tcPr>
            <w:tcW w:w="667" w:type="pct"/>
            <w:vMerge/>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jc w:val="center"/>
              <w:rPr>
                <w:rFonts w:ascii="Liberation Serif" w:hAnsi="Liberation Serif"/>
              </w:rPr>
            </w:pPr>
          </w:p>
        </w:tc>
        <w:tc>
          <w:tcPr>
            <w:tcW w:w="1366" w:type="pct"/>
          </w:tcPr>
          <w:p w:rsidR="00721611" w:rsidRPr="00D23C26" w:rsidRDefault="00721611" w:rsidP="000C211E">
            <w:pPr>
              <w:rPr>
                <w:rFonts w:ascii="Liberation Serif" w:hAnsi="Liberation Serif"/>
              </w:rPr>
            </w:pPr>
            <w:r w:rsidRPr="00D23C26">
              <w:rPr>
                <w:rFonts w:ascii="Liberation Serif" w:hAnsi="Liberation Serif"/>
              </w:rPr>
              <w:t>66:36:0111088:52</w:t>
            </w:r>
          </w:p>
        </w:tc>
        <w:tc>
          <w:tcPr>
            <w:tcW w:w="968" w:type="pct"/>
            <w:vMerge/>
          </w:tcPr>
          <w:p w:rsidR="00721611" w:rsidRPr="00D23C26" w:rsidRDefault="00721611" w:rsidP="000C211E">
            <w:pPr>
              <w:rPr>
                <w:rFonts w:ascii="Liberation Serif" w:hAnsi="Liberation Serif"/>
                <w:b/>
                <w:bCs/>
              </w:rPr>
            </w:pPr>
          </w:p>
        </w:tc>
        <w:tc>
          <w:tcPr>
            <w:tcW w:w="499" w:type="pct"/>
          </w:tcPr>
          <w:p w:rsidR="00721611" w:rsidRPr="00D23C26" w:rsidRDefault="00721611" w:rsidP="000C211E">
            <w:pPr>
              <w:jc w:val="center"/>
              <w:rPr>
                <w:rFonts w:ascii="Liberation Serif" w:hAnsi="Liberation Serif"/>
              </w:rPr>
            </w:pPr>
            <w:r w:rsidRPr="00D23C26">
              <w:rPr>
                <w:rFonts w:ascii="Liberation Serif" w:hAnsi="Liberation Serif"/>
              </w:rPr>
              <w:t>8,1</w:t>
            </w:r>
          </w:p>
        </w:tc>
        <w:tc>
          <w:tcPr>
            <w:tcW w:w="667" w:type="pct"/>
            <w:vMerge/>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98" w:type="pct"/>
            <w:vMerge/>
          </w:tcPr>
          <w:p w:rsidR="00721611" w:rsidRPr="00D23C26" w:rsidRDefault="00721611" w:rsidP="000C211E">
            <w:pPr>
              <w:jc w:val="center"/>
              <w:rPr>
                <w:rFonts w:ascii="Liberation Serif" w:hAnsi="Liberation Serif"/>
              </w:rPr>
            </w:pPr>
          </w:p>
        </w:tc>
        <w:tc>
          <w:tcPr>
            <w:tcW w:w="1102" w:type="pct"/>
            <w:vMerge/>
          </w:tcPr>
          <w:p w:rsidR="00721611" w:rsidRPr="00D23C26" w:rsidRDefault="00721611" w:rsidP="000C211E">
            <w:pPr>
              <w:jc w:val="center"/>
              <w:rPr>
                <w:rFonts w:ascii="Liberation Serif" w:hAnsi="Liberation Serif"/>
              </w:rPr>
            </w:pPr>
          </w:p>
        </w:tc>
        <w:tc>
          <w:tcPr>
            <w:tcW w:w="1366" w:type="pct"/>
            <w:vAlign w:val="bottom"/>
          </w:tcPr>
          <w:p w:rsidR="00721611" w:rsidRPr="00D23C26" w:rsidRDefault="00721611" w:rsidP="000C211E">
            <w:pPr>
              <w:shd w:val="clear" w:color="auto" w:fill="FFFFFF"/>
              <w:rPr>
                <w:rFonts w:ascii="Liberation Serif" w:hAnsi="Liberation Serif"/>
              </w:rPr>
            </w:pPr>
            <w:r w:rsidRPr="00D23C26">
              <w:rPr>
                <w:rFonts w:ascii="Liberation Serif" w:hAnsi="Liberation Serif"/>
              </w:rPr>
              <w:t>66:41:0105001:4</w:t>
            </w:r>
          </w:p>
        </w:tc>
        <w:tc>
          <w:tcPr>
            <w:tcW w:w="968" w:type="pct"/>
            <w:vMerge/>
          </w:tcPr>
          <w:p w:rsidR="00721611" w:rsidRPr="00D23C26" w:rsidRDefault="00721611" w:rsidP="000C211E">
            <w:pPr>
              <w:rPr>
                <w:rFonts w:ascii="Liberation Serif" w:hAnsi="Liberation Serif"/>
                <w:b/>
                <w:bCs/>
              </w:rPr>
            </w:pPr>
          </w:p>
        </w:tc>
        <w:tc>
          <w:tcPr>
            <w:tcW w:w="499" w:type="pct"/>
            <w:vAlign w:val="bottom"/>
          </w:tcPr>
          <w:p w:rsidR="00721611" w:rsidRPr="00D23C26" w:rsidRDefault="00721611" w:rsidP="000C211E">
            <w:pPr>
              <w:jc w:val="center"/>
              <w:rPr>
                <w:rFonts w:ascii="Liberation Serif" w:hAnsi="Liberation Serif"/>
              </w:rPr>
            </w:pPr>
            <w:r w:rsidRPr="00D23C26">
              <w:rPr>
                <w:rFonts w:ascii="Liberation Serif" w:hAnsi="Liberation Serif"/>
              </w:rPr>
              <w:t>31,3</w:t>
            </w:r>
          </w:p>
        </w:tc>
        <w:tc>
          <w:tcPr>
            <w:tcW w:w="667" w:type="pct"/>
            <w:vMerge w:val="restart"/>
            <w:vAlign w:val="center"/>
          </w:tcPr>
          <w:p w:rsidR="00721611" w:rsidRPr="00D23C26" w:rsidRDefault="00721611" w:rsidP="000C211E">
            <w:pPr>
              <w:jc w:val="center"/>
              <w:rPr>
                <w:rFonts w:ascii="Liberation Serif" w:hAnsi="Liberation Serif"/>
                <w:b/>
                <w:bCs/>
              </w:rPr>
            </w:pPr>
            <w:r w:rsidRPr="00D23C26">
              <w:rPr>
                <w:rFonts w:ascii="Liberation Serif" w:hAnsi="Liberation Serif"/>
              </w:rPr>
              <w:t>3</w:t>
            </w: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vAlign w:val="bottom"/>
          </w:tcPr>
          <w:p w:rsidR="00721611" w:rsidRPr="00D23C26" w:rsidRDefault="00721611" w:rsidP="000C211E">
            <w:pPr>
              <w:shd w:val="clear" w:color="auto" w:fill="FFFFFF"/>
              <w:rPr>
                <w:rFonts w:ascii="Liberation Serif" w:hAnsi="Liberation Serif"/>
              </w:rPr>
            </w:pPr>
            <w:r w:rsidRPr="00D23C26">
              <w:rPr>
                <w:rFonts w:ascii="Liberation Serif" w:hAnsi="Liberation Serif"/>
              </w:rPr>
              <w:t>66:41:0105002:6</w:t>
            </w:r>
          </w:p>
        </w:tc>
        <w:tc>
          <w:tcPr>
            <w:tcW w:w="968" w:type="pct"/>
            <w:vMerge/>
          </w:tcPr>
          <w:p w:rsidR="00721611" w:rsidRPr="00D23C26" w:rsidRDefault="00721611" w:rsidP="000C211E">
            <w:pPr>
              <w:rPr>
                <w:rFonts w:ascii="Liberation Serif" w:hAnsi="Liberation Serif"/>
                <w:b/>
                <w:bCs/>
              </w:rPr>
            </w:pPr>
          </w:p>
        </w:tc>
        <w:tc>
          <w:tcPr>
            <w:tcW w:w="499" w:type="pct"/>
            <w:vAlign w:val="bottom"/>
          </w:tcPr>
          <w:p w:rsidR="00721611" w:rsidRPr="00D23C26" w:rsidRDefault="00721611" w:rsidP="000C211E">
            <w:pPr>
              <w:jc w:val="center"/>
              <w:rPr>
                <w:rFonts w:ascii="Liberation Serif" w:hAnsi="Liberation Serif"/>
              </w:rPr>
            </w:pPr>
            <w:r w:rsidRPr="00D23C26">
              <w:rPr>
                <w:rFonts w:ascii="Liberation Serif" w:hAnsi="Liberation Serif"/>
              </w:rPr>
              <w:t>17,6</w:t>
            </w:r>
          </w:p>
        </w:tc>
        <w:tc>
          <w:tcPr>
            <w:tcW w:w="667" w:type="pct"/>
            <w:vMerge/>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vAlign w:val="bottom"/>
          </w:tcPr>
          <w:p w:rsidR="00721611" w:rsidRPr="00D23C26" w:rsidRDefault="00721611" w:rsidP="000C211E">
            <w:pPr>
              <w:shd w:val="clear" w:color="auto" w:fill="FFFFFF"/>
              <w:rPr>
                <w:rFonts w:ascii="Liberation Serif" w:hAnsi="Liberation Serif"/>
              </w:rPr>
            </w:pPr>
            <w:r w:rsidRPr="00D23C26">
              <w:rPr>
                <w:rFonts w:ascii="Liberation Serif" w:hAnsi="Liberation Serif"/>
              </w:rPr>
              <w:t>66:36:0108003:11</w:t>
            </w:r>
          </w:p>
        </w:tc>
        <w:tc>
          <w:tcPr>
            <w:tcW w:w="968" w:type="pct"/>
            <w:vMerge/>
          </w:tcPr>
          <w:p w:rsidR="00721611" w:rsidRPr="00D23C26" w:rsidRDefault="00721611" w:rsidP="000C211E">
            <w:pPr>
              <w:rPr>
                <w:rFonts w:ascii="Liberation Serif" w:hAnsi="Liberation Serif"/>
                <w:b/>
                <w:bCs/>
              </w:rPr>
            </w:pPr>
          </w:p>
        </w:tc>
        <w:tc>
          <w:tcPr>
            <w:tcW w:w="499" w:type="pct"/>
            <w:vAlign w:val="bottom"/>
          </w:tcPr>
          <w:p w:rsidR="00721611" w:rsidRPr="00D23C26" w:rsidRDefault="00721611" w:rsidP="000C211E">
            <w:pPr>
              <w:jc w:val="center"/>
              <w:rPr>
                <w:rFonts w:ascii="Liberation Serif" w:hAnsi="Liberation Serif"/>
              </w:rPr>
            </w:pPr>
            <w:r w:rsidRPr="00D23C26">
              <w:rPr>
                <w:rFonts w:ascii="Liberation Serif" w:hAnsi="Liberation Serif"/>
              </w:rPr>
              <w:t>10,4</w:t>
            </w:r>
          </w:p>
        </w:tc>
        <w:tc>
          <w:tcPr>
            <w:tcW w:w="667" w:type="pct"/>
            <w:vMerge/>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vAlign w:val="bottom"/>
          </w:tcPr>
          <w:p w:rsidR="00721611" w:rsidRPr="00D23C26" w:rsidRDefault="00721611" w:rsidP="000C211E">
            <w:pPr>
              <w:shd w:val="clear" w:color="auto" w:fill="FFFFFF"/>
              <w:rPr>
                <w:rFonts w:ascii="Liberation Serif" w:hAnsi="Liberation Serif"/>
              </w:rPr>
            </w:pPr>
            <w:r w:rsidRPr="00D23C26">
              <w:rPr>
                <w:rFonts w:ascii="Liberation Serif" w:hAnsi="Liberation Serif"/>
              </w:rPr>
              <w:t>66:00:0000000:60309</w:t>
            </w:r>
          </w:p>
        </w:tc>
        <w:tc>
          <w:tcPr>
            <w:tcW w:w="968" w:type="pct"/>
            <w:vMerge/>
          </w:tcPr>
          <w:p w:rsidR="00721611" w:rsidRPr="00D23C26" w:rsidRDefault="00721611" w:rsidP="000C211E">
            <w:pPr>
              <w:rPr>
                <w:rFonts w:ascii="Liberation Serif" w:hAnsi="Liberation Serif"/>
                <w:b/>
                <w:bCs/>
              </w:rPr>
            </w:pPr>
          </w:p>
        </w:tc>
        <w:tc>
          <w:tcPr>
            <w:tcW w:w="499" w:type="pct"/>
            <w:vAlign w:val="bottom"/>
          </w:tcPr>
          <w:p w:rsidR="00721611" w:rsidRPr="00D23C26" w:rsidRDefault="00721611" w:rsidP="000C211E">
            <w:pPr>
              <w:jc w:val="center"/>
              <w:rPr>
                <w:rFonts w:ascii="Liberation Serif" w:hAnsi="Liberation Serif"/>
              </w:rPr>
            </w:pPr>
            <w:r w:rsidRPr="00D23C26">
              <w:rPr>
                <w:rFonts w:ascii="Liberation Serif" w:hAnsi="Liberation Serif"/>
              </w:rPr>
              <w:t>3,9</w:t>
            </w:r>
          </w:p>
        </w:tc>
        <w:tc>
          <w:tcPr>
            <w:tcW w:w="667" w:type="pct"/>
            <w:vMerge/>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vAlign w:val="bottom"/>
          </w:tcPr>
          <w:p w:rsidR="00721611" w:rsidRPr="00D23C26" w:rsidRDefault="00721611" w:rsidP="000C211E">
            <w:pPr>
              <w:shd w:val="clear" w:color="auto" w:fill="FFFFFF"/>
              <w:rPr>
                <w:rFonts w:ascii="Liberation Serif" w:hAnsi="Liberation Serif"/>
              </w:rPr>
            </w:pPr>
            <w:r w:rsidRPr="00D23C26">
              <w:rPr>
                <w:rFonts w:ascii="Liberation Serif" w:hAnsi="Liberation Serif"/>
              </w:rPr>
              <w:t>66:41:0109012:236</w:t>
            </w:r>
          </w:p>
        </w:tc>
        <w:tc>
          <w:tcPr>
            <w:tcW w:w="968" w:type="pct"/>
            <w:vMerge/>
          </w:tcPr>
          <w:p w:rsidR="00721611" w:rsidRPr="00D23C26" w:rsidRDefault="00721611" w:rsidP="000C211E">
            <w:pPr>
              <w:rPr>
                <w:rFonts w:ascii="Liberation Serif" w:hAnsi="Liberation Serif"/>
                <w:b/>
                <w:bCs/>
              </w:rPr>
            </w:pPr>
          </w:p>
        </w:tc>
        <w:tc>
          <w:tcPr>
            <w:tcW w:w="499" w:type="pct"/>
            <w:vAlign w:val="bottom"/>
          </w:tcPr>
          <w:p w:rsidR="00721611" w:rsidRPr="00D23C26" w:rsidRDefault="00721611" w:rsidP="000C211E">
            <w:pPr>
              <w:jc w:val="center"/>
              <w:rPr>
                <w:rFonts w:ascii="Liberation Serif" w:hAnsi="Liberation Serif"/>
              </w:rPr>
            </w:pPr>
            <w:r w:rsidRPr="00D23C26">
              <w:rPr>
                <w:rFonts w:ascii="Liberation Serif" w:hAnsi="Liberation Serif"/>
              </w:rPr>
              <w:t>1,8</w:t>
            </w:r>
          </w:p>
        </w:tc>
        <w:tc>
          <w:tcPr>
            <w:tcW w:w="667" w:type="pct"/>
            <w:vMerge/>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834" w:type="pct"/>
            <w:gridSpan w:val="4"/>
            <w:vAlign w:val="center"/>
          </w:tcPr>
          <w:p w:rsidR="00721611" w:rsidRPr="00D23C26" w:rsidRDefault="00721611" w:rsidP="000C211E">
            <w:pPr>
              <w:jc w:val="right"/>
              <w:rPr>
                <w:rFonts w:ascii="Liberation Serif" w:hAnsi="Liberation Serif"/>
                <w:b/>
              </w:rPr>
            </w:pPr>
            <w:r w:rsidRPr="00D23C26">
              <w:rPr>
                <w:rFonts w:ascii="Liberation Serif" w:hAnsi="Liberation Serif"/>
                <w:b/>
                <w:bCs/>
              </w:rPr>
              <w:t xml:space="preserve">Итого </w:t>
            </w:r>
            <w:r w:rsidRPr="00D23C26">
              <w:rPr>
                <w:rFonts w:ascii="Liberation Serif" w:hAnsi="Liberation Serif"/>
                <w:b/>
              </w:rPr>
              <w:t>Верхнепышминское участковое лесничество:</w:t>
            </w:r>
          </w:p>
        </w:tc>
        <w:tc>
          <w:tcPr>
            <w:tcW w:w="499" w:type="pct"/>
          </w:tcPr>
          <w:p w:rsidR="00721611" w:rsidRPr="00D23C26" w:rsidRDefault="00721611" w:rsidP="000C211E">
            <w:pPr>
              <w:jc w:val="center"/>
              <w:rPr>
                <w:rFonts w:ascii="Liberation Serif" w:hAnsi="Liberation Serif"/>
                <w:b/>
                <w:bCs/>
              </w:rPr>
            </w:pPr>
            <w:r w:rsidRPr="00D23C26">
              <w:rPr>
                <w:rFonts w:ascii="Liberation Serif" w:hAnsi="Liberation Serif"/>
                <w:b/>
                <w:bCs/>
              </w:rPr>
              <w:t>305,3</w:t>
            </w:r>
          </w:p>
        </w:tc>
        <w:tc>
          <w:tcPr>
            <w:tcW w:w="667" w:type="pct"/>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98" w:type="pct"/>
            <w:vMerge w:val="restart"/>
            <w:vAlign w:val="center"/>
          </w:tcPr>
          <w:p w:rsidR="00721611" w:rsidRPr="00D23C26" w:rsidRDefault="00721611" w:rsidP="000C211E">
            <w:pPr>
              <w:jc w:val="center"/>
              <w:rPr>
                <w:rFonts w:ascii="Liberation Serif" w:hAnsi="Liberation Serif"/>
              </w:rPr>
            </w:pPr>
            <w:r w:rsidRPr="00D23C26">
              <w:rPr>
                <w:rFonts w:ascii="Liberation Serif" w:hAnsi="Liberation Serif"/>
              </w:rPr>
              <w:t>2.</w:t>
            </w:r>
          </w:p>
        </w:tc>
        <w:tc>
          <w:tcPr>
            <w:tcW w:w="1102" w:type="pct"/>
            <w:vMerge w:val="restart"/>
            <w:vAlign w:val="center"/>
          </w:tcPr>
          <w:p w:rsidR="00721611" w:rsidRPr="00D23C26" w:rsidRDefault="00721611" w:rsidP="000C211E">
            <w:pPr>
              <w:jc w:val="center"/>
              <w:rPr>
                <w:rFonts w:ascii="Liberation Serif" w:hAnsi="Liberation Serif"/>
              </w:rPr>
            </w:pPr>
            <w:r w:rsidRPr="00D23C26">
              <w:rPr>
                <w:rFonts w:ascii="Liberation Serif" w:hAnsi="Liberation Serif"/>
              </w:rPr>
              <w:t>Кедровское участковое лесничество</w:t>
            </w:r>
          </w:p>
        </w:tc>
        <w:tc>
          <w:tcPr>
            <w:tcW w:w="1366" w:type="pct"/>
          </w:tcPr>
          <w:p w:rsidR="00721611" w:rsidRPr="00D23C26" w:rsidRDefault="00721611" w:rsidP="000C211E">
            <w:pPr>
              <w:rPr>
                <w:rFonts w:ascii="Liberation Serif" w:hAnsi="Liberation Serif"/>
              </w:rPr>
            </w:pPr>
            <w:r w:rsidRPr="00D23C26">
              <w:rPr>
                <w:rFonts w:ascii="Liberation Serif" w:hAnsi="Liberation Serif"/>
              </w:rPr>
              <w:t>66:36:0000000:13387</w:t>
            </w:r>
          </w:p>
        </w:tc>
        <w:tc>
          <w:tcPr>
            <w:tcW w:w="968" w:type="pct"/>
            <w:vMerge w:val="restart"/>
          </w:tcPr>
          <w:p w:rsidR="00721611" w:rsidRPr="00D23C26" w:rsidRDefault="00721611" w:rsidP="000C211E">
            <w:pPr>
              <w:rPr>
                <w:rFonts w:ascii="Liberation Serif" w:hAnsi="Liberation Serif"/>
              </w:rPr>
            </w:pPr>
            <w:r w:rsidRPr="00D23C26">
              <w:rPr>
                <w:rFonts w:ascii="Liberation Serif" w:hAnsi="Liberation Serif"/>
              </w:rPr>
              <w:t>п. Кедровое</w:t>
            </w:r>
          </w:p>
        </w:tc>
        <w:tc>
          <w:tcPr>
            <w:tcW w:w="499" w:type="pct"/>
          </w:tcPr>
          <w:p w:rsidR="00721611" w:rsidRPr="00D23C26" w:rsidRDefault="00721611" w:rsidP="000C211E">
            <w:pPr>
              <w:jc w:val="center"/>
              <w:rPr>
                <w:rFonts w:ascii="Liberation Serif" w:hAnsi="Liberation Serif"/>
                <w:b/>
                <w:bCs/>
              </w:rPr>
            </w:pPr>
            <w:r w:rsidRPr="00D23C26">
              <w:rPr>
                <w:rFonts w:ascii="Liberation Serif" w:hAnsi="Liberation Serif"/>
              </w:rPr>
              <w:t>26,6</w:t>
            </w:r>
          </w:p>
        </w:tc>
        <w:tc>
          <w:tcPr>
            <w:tcW w:w="667" w:type="pct"/>
            <w:vMerge w:val="restart"/>
            <w:vAlign w:val="center"/>
          </w:tcPr>
          <w:p w:rsidR="00721611" w:rsidRPr="00D23C26" w:rsidRDefault="00721611" w:rsidP="000C211E">
            <w:pPr>
              <w:jc w:val="center"/>
              <w:rPr>
                <w:rFonts w:ascii="Liberation Serif" w:hAnsi="Liberation Serif"/>
                <w:b/>
                <w:bCs/>
              </w:rPr>
            </w:pPr>
            <w:r w:rsidRPr="00D23C26">
              <w:rPr>
                <w:rFonts w:ascii="Liberation Serif" w:hAnsi="Liberation Serif"/>
              </w:rPr>
              <w:t>1-2</w:t>
            </w: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tcPr>
          <w:p w:rsidR="00721611" w:rsidRPr="00D23C26" w:rsidRDefault="00721611" w:rsidP="000C211E">
            <w:pPr>
              <w:rPr>
                <w:rFonts w:ascii="Liberation Serif" w:hAnsi="Liberation Serif"/>
              </w:rPr>
            </w:pPr>
            <w:r w:rsidRPr="00D23C26">
              <w:rPr>
                <w:rFonts w:ascii="Liberation Serif" w:hAnsi="Liberation Serif"/>
              </w:rPr>
              <w:t>66:36:0000000:13424</w:t>
            </w:r>
          </w:p>
        </w:tc>
        <w:tc>
          <w:tcPr>
            <w:tcW w:w="968" w:type="pct"/>
            <w:vMerge/>
          </w:tcPr>
          <w:p w:rsidR="00721611" w:rsidRPr="00D23C26" w:rsidRDefault="00721611" w:rsidP="000C211E">
            <w:pPr>
              <w:rPr>
                <w:rFonts w:ascii="Liberation Serif" w:hAnsi="Liberation Serif"/>
              </w:rPr>
            </w:pPr>
          </w:p>
        </w:tc>
        <w:tc>
          <w:tcPr>
            <w:tcW w:w="499" w:type="pct"/>
          </w:tcPr>
          <w:p w:rsidR="00721611" w:rsidRPr="00D23C26" w:rsidRDefault="00721611" w:rsidP="000C211E">
            <w:pPr>
              <w:jc w:val="center"/>
              <w:rPr>
                <w:rFonts w:ascii="Liberation Serif" w:hAnsi="Liberation Serif"/>
              </w:rPr>
            </w:pPr>
            <w:r w:rsidRPr="00D23C26">
              <w:rPr>
                <w:rFonts w:ascii="Liberation Serif" w:hAnsi="Liberation Serif"/>
              </w:rPr>
              <w:t>13,7</w:t>
            </w:r>
          </w:p>
        </w:tc>
        <w:tc>
          <w:tcPr>
            <w:tcW w:w="667" w:type="pct"/>
            <w:vMerge/>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tcPr>
          <w:p w:rsidR="00721611" w:rsidRPr="00D23C26" w:rsidRDefault="00721611" w:rsidP="000C211E">
            <w:pPr>
              <w:rPr>
                <w:rFonts w:ascii="Liberation Serif" w:hAnsi="Liberation Serif"/>
              </w:rPr>
            </w:pPr>
            <w:r w:rsidRPr="00D23C26">
              <w:rPr>
                <w:rFonts w:ascii="Liberation Serif" w:hAnsi="Liberation Serif"/>
              </w:rPr>
              <w:t>66:36:0000000:13295</w:t>
            </w:r>
          </w:p>
        </w:tc>
        <w:tc>
          <w:tcPr>
            <w:tcW w:w="968" w:type="pct"/>
            <w:vMerge w:val="restart"/>
          </w:tcPr>
          <w:p w:rsidR="00721611" w:rsidRPr="00D23C26" w:rsidRDefault="00721611" w:rsidP="000C211E">
            <w:pPr>
              <w:rPr>
                <w:rFonts w:ascii="Liberation Serif" w:hAnsi="Liberation Serif"/>
                <w:b/>
                <w:bCs/>
              </w:rPr>
            </w:pPr>
            <w:r w:rsidRPr="00D23C26">
              <w:rPr>
                <w:rFonts w:ascii="Liberation Serif" w:hAnsi="Liberation Serif"/>
              </w:rPr>
              <w:t>п. Ольховка</w:t>
            </w:r>
          </w:p>
        </w:tc>
        <w:tc>
          <w:tcPr>
            <w:tcW w:w="499" w:type="pct"/>
          </w:tcPr>
          <w:p w:rsidR="00721611" w:rsidRPr="00D23C26" w:rsidRDefault="00721611" w:rsidP="000C211E">
            <w:pPr>
              <w:jc w:val="center"/>
              <w:rPr>
                <w:rFonts w:ascii="Liberation Serif" w:hAnsi="Liberation Serif"/>
              </w:rPr>
            </w:pPr>
            <w:r w:rsidRPr="00D23C26">
              <w:rPr>
                <w:rFonts w:ascii="Liberation Serif" w:hAnsi="Liberation Serif"/>
              </w:rPr>
              <w:t>3,4</w:t>
            </w:r>
          </w:p>
        </w:tc>
        <w:tc>
          <w:tcPr>
            <w:tcW w:w="667" w:type="pct"/>
            <w:vMerge/>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tcPr>
          <w:p w:rsidR="00721611" w:rsidRPr="00D23C26" w:rsidRDefault="00721611" w:rsidP="000C211E">
            <w:pPr>
              <w:rPr>
                <w:rFonts w:ascii="Liberation Serif" w:hAnsi="Liberation Serif"/>
              </w:rPr>
            </w:pPr>
            <w:r w:rsidRPr="00D23C26">
              <w:rPr>
                <w:rFonts w:ascii="Liberation Serif" w:hAnsi="Liberation Serif"/>
              </w:rPr>
              <w:t>66:36:0000000:13590</w:t>
            </w:r>
          </w:p>
        </w:tc>
        <w:tc>
          <w:tcPr>
            <w:tcW w:w="968" w:type="pct"/>
            <w:vMerge/>
          </w:tcPr>
          <w:p w:rsidR="00721611" w:rsidRPr="00D23C26" w:rsidRDefault="00721611" w:rsidP="000C211E">
            <w:pPr>
              <w:rPr>
                <w:rFonts w:ascii="Liberation Serif" w:hAnsi="Liberation Serif"/>
                <w:b/>
                <w:bCs/>
              </w:rPr>
            </w:pPr>
          </w:p>
        </w:tc>
        <w:tc>
          <w:tcPr>
            <w:tcW w:w="499" w:type="pct"/>
          </w:tcPr>
          <w:p w:rsidR="00721611" w:rsidRPr="00D23C26" w:rsidRDefault="00721611" w:rsidP="000C211E">
            <w:pPr>
              <w:jc w:val="center"/>
              <w:rPr>
                <w:rFonts w:ascii="Liberation Serif" w:hAnsi="Liberation Serif"/>
              </w:rPr>
            </w:pPr>
            <w:r w:rsidRPr="00D23C26">
              <w:rPr>
                <w:rFonts w:ascii="Liberation Serif" w:hAnsi="Liberation Serif"/>
              </w:rPr>
              <w:t>2,4</w:t>
            </w:r>
          </w:p>
        </w:tc>
        <w:tc>
          <w:tcPr>
            <w:tcW w:w="667" w:type="pct"/>
            <w:vMerge/>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tcPr>
          <w:p w:rsidR="00721611" w:rsidRPr="00D23C26" w:rsidRDefault="00721611" w:rsidP="000C211E">
            <w:pPr>
              <w:rPr>
                <w:rFonts w:ascii="Liberation Serif" w:hAnsi="Liberation Serif"/>
              </w:rPr>
            </w:pPr>
            <w:r w:rsidRPr="00D23C26">
              <w:rPr>
                <w:rFonts w:ascii="Liberation Serif" w:hAnsi="Liberation Serif"/>
              </w:rPr>
              <w:t>66:36:0000000:13607</w:t>
            </w:r>
          </w:p>
        </w:tc>
        <w:tc>
          <w:tcPr>
            <w:tcW w:w="968" w:type="pct"/>
            <w:vMerge/>
          </w:tcPr>
          <w:p w:rsidR="00721611" w:rsidRPr="00D23C26" w:rsidRDefault="00721611" w:rsidP="000C211E">
            <w:pPr>
              <w:rPr>
                <w:rFonts w:ascii="Liberation Serif" w:hAnsi="Liberation Serif"/>
                <w:b/>
                <w:bCs/>
              </w:rPr>
            </w:pPr>
          </w:p>
        </w:tc>
        <w:tc>
          <w:tcPr>
            <w:tcW w:w="499" w:type="pct"/>
          </w:tcPr>
          <w:p w:rsidR="00721611" w:rsidRPr="00D23C26" w:rsidRDefault="00721611" w:rsidP="000C211E">
            <w:pPr>
              <w:jc w:val="center"/>
              <w:rPr>
                <w:rFonts w:ascii="Liberation Serif" w:hAnsi="Liberation Serif"/>
              </w:rPr>
            </w:pPr>
            <w:r w:rsidRPr="00D23C26">
              <w:rPr>
                <w:rFonts w:ascii="Liberation Serif" w:hAnsi="Liberation Serif"/>
              </w:rPr>
              <w:t>38,0</w:t>
            </w:r>
          </w:p>
        </w:tc>
        <w:tc>
          <w:tcPr>
            <w:tcW w:w="667" w:type="pct"/>
            <w:vMerge/>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834" w:type="pct"/>
            <w:gridSpan w:val="4"/>
            <w:vAlign w:val="center"/>
          </w:tcPr>
          <w:p w:rsidR="00721611" w:rsidRPr="00D23C26" w:rsidRDefault="00721611" w:rsidP="000C211E">
            <w:pPr>
              <w:jc w:val="right"/>
              <w:rPr>
                <w:rFonts w:ascii="Liberation Serif" w:hAnsi="Liberation Serif"/>
                <w:b/>
                <w:bCs/>
              </w:rPr>
            </w:pPr>
            <w:r w:rsidRPr="00D23C26">
              <w:rPr>
                <w:rFonts w:ascii="Liberation Serif" w:hAnsi="Liberation Serif"/>
                <w:b/>
                <w:bCs/>
              </w:rPr>
              <w:t xml:space="preserve">Итого </w:t>
            </w:r>
            <w:r w:rsidRPr="00D23C26">
              <w:rPr>
                <w:rFonts w:ascii="Liberation Serif" w:hAnsi="Liberation Serif"/>
                <w:b/>
              </w:rPr>
              <w:t>Кедровское участковое лесничество:</w:t>
            </w:r>
          </w:p>
        </w:tc>
        <w:tc>
          <w:tcPr>
            <w:tcW w:w="499" w:type="pct"/>
          </w:tcPr>
          <w:p w:rsidR="00721611" w:rsidRPr="00D23C26" w:rsidRDefault="00721611" w:rsidP="000C211E">
            <w:pPr>
              <w:jc w:val="center"/>
              <w:rPr>
                <w:rFonts w:ascii="Liberation Serif" w:hAnsi="Liberation Serif"/>
                <w:b/>
                <w:bCs/>
              </w:rPr>
            </w:pPr>
            <w:r w:rsidRPr="00D23C26">
              <w:rPr>
                <w:rFonts w:ascii="Liberation Serif" w:hAnsi="Liberation Serif"/>
                <w:b/>
                <w:bCs/>
              </w:rPr>
              <w:t>84,1</w:t>
            </w:r>
          </w:p>
        </w:tc>
        <w:tc>
          <w:tcPr>
            <w:tcW w:w="667" w:type="pct"/>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98" w:type="pct"/>
            <w:vMerge w:val="restart"/>
            <w:vAlign w:val="center"/>
          </w:tcPr>
          <w:p w:rsidR="00721611" w:rsidRPr="00D23C26" w:rsidRDefault="00721611" w:rsidP="000C211E">
            <w:pPr>
              <w:jc w:val="center"/>
              <w:rPr>
                <w:rFonts w:ascii="Liberation Serif" w:hAnsi="Liberation Serif"/>
              </w:rPr>
            </w:pPr>
            <w:r w:rsidRPr="00D23C26">
              <w:rPr>
                <w:rFonts w:ascii="Liberation Serif" w:hAnsi="Liberation Serif"/>
              </w:rPr>
              <w:t>3.</w:t>
            </w:r>
          </w:p>
        </w:tc>
        <w:tc>
          <w:tcPr>
            <w:tcW w:w="1102" w:type="pct"/>
            <w:vMerge w:val="restart"/>
            <w:vAlign w:val="center"/>
          </w:tcPr>
          <w:p w:rsidR="00721611" w:rsidRPr="00D23C26" w:rsidRDefault="00721611" w:rsidP="000C211E">
            <w:pPr>
              <w:jc w:val="center"/>
              <w:rPr>
                <w:rFonts w:ascii="Liberation Serif" w:hAnsi="Liberation Serif"/>
              </w:rPr>
            </w:pPr>
            <w:r w:rsidRPr="00D23C26">
              <w:rPr>
                <w:rFonts w:ascii="Liberation Serif" w:hAnsi="Liberation Serif"/>
              </w:rPr>
              <w:t>Мостовское участковое лесничество</w:t>
            </w:r>
          </w:p>
        </w:tc>
        <w:tc>
          <w:tcPr>
            <w:tcW w:w="1366" w:type="pct"/>
            <w:vAlign w:val="center"/>
          </w:tcPr>
          <w:p w:rsidR="00721611" w:rsidRPr="00D23C26" w:rsidRDefault="00721611" w:rsidP="000C211E">
            <w:pPr>
              <w:rPr>
                <w:rFonts w:ascii="Liberation Serif" w:hAnsi="Liberation Serif"/>
              </w:rPr>
            </w:pPr>
            <w:r w:rsidRPr="00D23C26">
              <w:rPr>
                <w:rFonts w:ascii="Liberation Serif" w:hAnsi="Liberation Serif"/>
              </w:rPr>
              <w:t>66:36:0000000:21213</w:t>
            </w:r>
          </w:p>
        </w:tc>
        <w:tc>
          <w:tcPr>
            <w:tcW w:w="968" w:type="pct"/>
            <w:vAlign w:val="center"/>
          </w:tcPr>
          <w:p w:rsidR="00721611" w:rsidRPr="00D23C26" w:rsidRDefault="00721611" w:rsidP="000C211E">
            <w:pPr>
              <w:rPr>
                <w:rFonts w:ascii="Liberation Serif" w:hAnsi="Liberation Serif"/>
              </w:rPr>
            </w:pPr>
            <w:r w:rsidRPr="00D23C26">
              <w:rPr>
                <w:rFonts w:ascii="Liberation Serif" w:hAnsi="Liberation Serif"/>
              </w:rPr>
              <w:t>с. Мостовское</w:t>
            </w:r>
          </w:p>
        </w:tc>
        <w:tc>
          <w:tcPr>
            <w:tcW w:w="499" w:type="pct"/>
            <w:vAlign w:val="center"/>
          </w:tcPr>
          <w:p w:rsidR="00721611" w:rsidRPr="00D23C26" w:rsidRDefault="00721611" w:rsidP="000C211E">
            <w:pPr>
              <w:jc w:val="center"/>
              <w:rPr>
                <w:rFonts w:ascii="Liberation Serif" w:hAnsi="Liberation Serif"/>
              </w:rPr>
            </w:pPr>
            <w:r w:rsidRPr="00D23C26">
              <w:rPr>
                <w:rFonts w:ascii="Liberation Serif" w:hAnsi="Liberation Serif"/>
              </w:rPr>
              <w:t>40,3</w:t>
            </w:r>
          </w:p>
        </w:tc>
        <w:tc>
          <w:tcPr>
            <w:tcW w:w="667" w:type="pct"/>
            <w:vMerge w:val="restart"/>
            <w:vAlign w:val="center"/>
          </w:tcPr>
          <w:p w:rsidR="00721611" w:rsidRPr="00D23C26" w:rsidRDefault="00721611" w:rsidP="000C211E">
            <w:pPr>
              <w:jc w:val="center"/>
              <w:rPr>
                <w:rFonts w:ascii="Liberation Serif" w:hAnsi="Liberation Serif"/>
                <w:bCs/>
              </w:rPr>
            </w:pPr>
            <w:r w:rsidRPr="00D23C26">
              <w:rPr>
                <w:rFonts w:ascii="Liberation Serif" w:hAnsi="Liberation Serif"/>
                <w:bCs/>
              </w:rPr>
              <w:t>7-12</w:t>
            </w: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vAlign w:val="center"/>
          </w:tcPr>
          <w:p w:rsidR="00721611" w:rsidRPr="00D23C26" w:rsidRDefault="00721611" w:rsidP="000C211E">
            <w:pPr>
              <w:rPr>
                <w:rFonts w:ascii="Liberation Serif" w:hAnsi="Liberation Serif"/>
              </w:rPr>
            </w:pPr>
            <w:r w:rsidRPr="00D23C26">
              <w:rPr>
                <w:rFonts w:ascii="Liberation Serif" w:hAnsi="Liberation Serif"/>
              </w:rPr>
              <w:t>66:36:0301001:174</w:t>
            </w:r>
          </w:p>
        </w:tc>
        <w:tc>
          <w:tcPr>
            <w:tcW w:w="968" w:type="pct"/>
            <w:vAlign w:val="center"/>
          </w:tcPr>
          <w:p w:rsidR="00721611" w:rsidRPr="00D23C26" w:rsidRDefault="00721611" w:rsidP="000C211E">
            <w:pPr>
              <w:rPr>
                <w:rFonts w:ascii="Liberation Serif" w:hAnsi="Liberation Serif"/>
              </w:rPr>
            </w:pPr>
            <w:r w:rsidRPr="00D23C26">
              <w:rPr>
                <w:rFonts w:ascii="Liberation Serif" w:hAnsi="Liberation Serif"/>
              </w:rPr>
              <w:t>д. Верхотурка</w:t>
            </w:r>
          </w:p>
        </w:tc>
        <w:tc>
          <w:tcPr>
            <w:tcW w:w="499" w:type="pct"/>
            <w:vAlign w:val="center"/>
          </w:tcPr>
          <w:p w:rsidR="00721611" w:rsidRPr="00D23C26" w:rsidRDefault="00721611" w:rsidP="000C211E">
            <w:pPr>
              <w:jc w:val="center"/>
              <w:rPr>
                <w:rFonts w:ascii="Liberation Serif" w:hAnsi="Liberation Serif"/>
              </w:rPr>
            </w:pPr>
            <w:r w:rsidRPr="00D23C26">
              <w:rPr>
                <w:rFonts w:ascii="Liberation Serif" w:hAnsi="Liberation Serif"/>
              </w:rPr>
              <w:t>0,9</w:t>
            </w:r>
          </w:p>
        </w:tc>
        <w:tc>
          <w:tcPr>
            <w:tcW w:w="667" w:type="pct"/>
            <w:vMerge/>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vAlign w:val="center"/>
          </w:tcPr>
          <w:p w:rsidR="00721611" w:rsidRPr="00D23C26" w:rsidRDefault="00721611" w:rsidP="000C211E">
            <w:pPr>
              <w:rPr>
                <w:rFonts w:ascii="Liberation Serif" w:hAnsi="Liberation Serif"/>
              </w:rPr>
            </w:pPr>
            <w:r w:rsidRPr="00D23C26">
              <w:rPr>
                <w:rFonts w:ascii="Liberation Serif" w:hAnsi="Liberation Serif"/>
              </w:rPr>
              <w:t>66:36:0000000:13621</w:t>
            </w:r>
          </w:p>
        </w:tc>
        <w:tc>
          <w:tcPr>
            <w:tcW w:w="968" w:type="pct"/>
            <w:vAlign w:val="center"/>
          </w:tcPr>
          <w:p w:rsidR="00721611" w:rsidRPr="00D23C26" w:rsidRDefault="00721611" w:rsidP="000C211E">
            <w:pPr>
              <w:rPr>
                <w:rFonts w:ascii="Liberation Serif" w:hAnsi="Liberation Serif"/>
              </w:rPr>
            </w:pPr>
            <w:r w:rsidRPr="00D23C26">
              <w:rPr>
                <w:rFonts w:ascii="Liberation Serif" w:hAnsi="Liberation Serif"/>
              </w:rPr>
              <w:t>п. Каменные Ключи</w:t>
            </w:r>
          </w:p>
        </w:tc>
        <w:tc>
          <w:tcPr>
            <w:tcW w:w="499" w:type="pct"/>
            <w:vAlign w:val="center"/>
          </w:tcPr>
          <w:p w:rsidR="00721611" w:rsidRPr="00D23C26" w:rsidRDefault="00721611" w:rsidP="000C211E">
            <w:pPr>
              <w:jc w:val="center"/>
              <w:rPr>
                <w:rFonts w:ascii="Liberation Serif" w:hAnsi="Liberation Serif"/>
              </w:rPr>
            </w:pPr>
            <w:r w:rsidRPr="00D23C26">
              <w:rPr>
                <w:rFonts w:ascii="Liberation Serif" w:hAnsi="Liberation Serif"/>
              </w:rPr>
              <w:t>32,1</w:t>
            </w:r>
          </w:p>
        </w:tc>
        <w:tc>
          <w:tcPr>
            <w:tcW w:w="667" w:type="pct"/>
            <w:vMerge/>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vAlign w:val="center"/>
          </w:tcPr>
          <w:p w:rsidR="00721611" w:rsidRPr="00D23C26" w:rsidRDefault="00721611" w:rsidP="000C211E">
            <w:pPr>
              <w:rPr>
                <w:rFonts w:ascii="Liberation Serif" w:hAnsi="Liberation Serif"/>
              </w:rPr>
            </w:pPr>
            <w:r w:rsidRPr="00D23C26">
              <w:rPr>
                <w:rFonts w:ascii="Liberation Serif" w:hAnsi="Liberation Serif"/>
              </w:rPr>
              <w:t>66:36:0000000:21221</w:t>
            </w:r>
          </w:p>
        </w:tc>
        <w:tc>
          <w:tcPr>
            <w:tcW w:w="968" w:type="pct"/>
            <w:vAlign w:val="center"/>
          </w:tcPr>
          <w:p w:rsidR="00721611" w:rsidRPr="00D23C26" w:rsidRDefault="00721611" w:rsidP="000C211E">
            <w:pPr>
              <w:rPr>
                <w:rFonts w:ascii="Liberation Serif" w:hAnsi="Liberation Serif"/>
              </w:rPr>
            </w:pPr>
            <w:r w:rsidRPr="00D23C26">
              <w:rPr>
                <w:rFonts w:ascii="Liberation Serif" w:hAnsi="Liberation Serif"/>
              </w:rPr>
              <w:t>п. Первомайский</w:t>
            </w:r>
          </w:p>
        </w:tc>
        <w:tc>
          <w:tcPr>
            <w:tcW w:w="499" w:type="pct"/>
            <w:vAlign w:val="center"/>
          </w:tcPr>
          <w:p w:rsidR="00721611" w:rsidRPr="00D23C26" w:rsidRDefault="00721611" w:rsidP="000C211E">
            <w:pPr>
              <w:jc w:val="center"/>
              <w:rPr>
                <w:rFonts w:ascii="Liberation Serif" w:hAnsi="Liberation Serif"/>
              </w:rPr>
            </w:pPr>
            <w:r w:rsidRPr="00D23C26">
              <w:rPr>
                <w:rFonts w:ascii="Liberation Serif" w:hAnsi="Liberation Serif"/>
              </w:rPr>
              <w:t>9,5</w:t>
            </w:r>
          </w:p>
        </w:tc>
        <w:tc>
          <w:tcPr>
            <w:tcW w:w="667" w:type="pct"/>
            <w:vMerge/>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vAlign w:val="center"/>
          </w:tcPr>
          <w:p w:rsidR="00721611" w:rsidRPr="00D23C26" w:rsidRDefault="00721611" w:rsidP="000C211E">
            <w:pPr>
              <w:rPr>
                <w:rFonts w:ascii="Liberation Serif" w:hAnsi="Liberation Serif"/>
              </w:rPr>
            </w:pPr>
            <w:r w:rsidRPr="00D23C26">
              <w:rPr>
                <w:rFonts w:ascii="Liberation Serif" w:hAnsi="Liberation Serif"/>
              </w:rPr>
              <w:t>66:36:0000000:21249</w:t>
            </w:r>
          </w:p>
        </w:tc>
        <w:tc>
          <w:tcPr>
            <w:tcW w:w="968" w:type="pct"/>
            <w:vMerge w:val="restart"/>
            <w:vAlign w:val="center"/>
          </w:tcPr>
          <w:p w:rsidR="00721611" w:rsidRPr="00D23C26" w:rsidRDefault="00721611" w:rsidP="000C211E">
            <w:pPr>
              <w:rPr>
                <w:rFonts w:ascii="Liberation Serif" w:hAnsi="Liberation Serif"/>
              </w:rPr>
            </w:pPr>
            <w:r w:rsidRPr="00D23C26">
              <w:rPr>
                <w:rFonts w:ascii="Liberation Serif" w:hAnsi="Liberation Serif"/>
              </w:rPr>
              <w:t>п. Нагорный</w:t>
            </w:r>
          </w:p>
        </w:tc>
        <w:tc>
          <w:tcPr>
            <w:tcW w:w="499" w:type="pct"/>
            <w:vAlign w:val="center"/>
          </w:tcPr>
          <w:p w:rsidR="00721611" w:rsidRPr="00D23C26" w:rsidRDefault="00721611" w:rsidP="000C211E">
            <w:pPr>
              <w:jc w:val="center"/>
              <w:rPr>
                <w:rFonts w:ascii="Liberation Serif" w:hAnsi="Liberation Serif"/>
              </w:rPr>
            </w:pPr>
            <w:r w:rsidRPr="00D23C26">
              <w:rPr>
                <w:rFonts w:ascii="Liberation Serif" w:hAnsi="Liberation Serif"/>
              </w:rPr>
              <w:t>10,4</w:t>
            </w:r>
          </w:p>
        </w:tc>
        <w:tc>
          <w:tcPr>
            <w:tcW w:w="667" w:type="pct"/>
            <w:vMerge/>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vAlign w:val="center"/>
          </w:tcPr>
          <w:p w:rsidR="00721611" w:rsidRPr="00D23C26" w:rsidRDefault="00721611" w:rsidP="000C211E">
            <w:pPr>
              <w:rPr>
                <w:rFonts w:ascii="Liberation Serif" w:hAnsi="Liberation Serif"/>
              </w:rPr>
            </w:pPr>
            <w:r w:rsidRPr="00D23C26">
              <w:rPr>
                <w:rFonts w:ascii="Liberation Serif" w:hAnsi="Liberation Serif"/>
              </w:rPr>
              <w:t>66:36:1001003:285</w:t>
            </w:r>
          </w:p>
        </w:tc>
        <w:tc>
          <w:tcPr>
            <w:tcW w:w="968" w:type="pct"/>
            <w:vMerge/>
            <w:vAlign w:val="center"/>
          </w:tcPr>
          <w:p w:rsidR="00721611" w:rsidRPr="00D23C26" w:rsidRDefault="00721611" w:rsidP="000C211E">
            <w:pPr>
              <w:rPr>
                <w:rFonts w:ascii="Liberation Serif" w:hAnsi="Liberation Serif"/>
              </w:rPr>
            </w:pPr>
          </w:p>
        </w:tc>
        <w:tc>
          <w:tcPr>
            <w:tcW w:w="499" w:type="pct"/>
            <w:vAlign w:val="center"/>
          </w:tcPr>
          <w:p w:rsidR="00721611" w:rsidRPr="00D23C26" w:rsidRDefault="00721611" w:rsidP="000C211E">
            <w:pPr>
              <w:jc w:val="center"/>
              <w:rPr>
                <w:rFonts w:ascii="Liberation Serif" w:hAnsi="Liberation Serif"/>
              </w:rPr>
            </w:pPr>
            <w:r w:rsidRPr="00D23C26">
              <w:rPr>
                <w:rFonts w:ascii="Liberation Serif" w:hAnsi="Liberation Serif"/>
              </w:rPr>
              <w:t>11,1</w:t>
            </w:r>
          </w:p>
        </w:tc>
        <w:tc>
          <w:tcPr>
            <w:tcW w:w="667" w:type="pct"/>
            <w:vMerge/>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vAlign w:val="center"/>
          </w:tcPr>
          <w:p w:rsidR="00721611" w:rsidRPr="00D23C26" w:rsidRDefault="00721611" w:rsidP="000C211E">
            <w:pPr>
              <w:rPr>
                <w:rFonts w:ascii="Liberation Serif" w:hAnsi="Liberation Serif"/>
              </w:rPr>
            </w:pPr>
            <w:r w:rsidRPr="00D23C26">
              <w:rPr>
                <w:rFonts w:ascii="Liberation Serif" w:hAnsi="Liberation Serif"/>
              </w:rPr>
              <w:t>66:36:0401001:263</w:t>
            </w:r>
          </w:p>
        </w:tc>
        <w:tc>
          <w:tcPr>
            <w:tcW w:w="968" w:type="pct"/>
            <w:vAlign w:val="bottom"/>
          </w:tcPr>
          <w:p w:rsidR="00721611" w:rsidRPr="00D23C26" w:rsidRDefault="00721611" w:rsidP="000C211E">
            <w:pPr>
              <w:rPr>
                <w:rFonts w:ascii="Liberation Serif" w:hAnsi="Liberation Serif"/>
              </w:rPr>
            </w:pPr>
            <w:r w:rsidRPr="00D23C26">
              <w:rPr>
                <w:rFonts w:ascii="Liberation Serif" w:hAnsi="Liberation Serif"/>
              </w:rPr>
              <w:t>д. Мостовка</w:t>
            </w:r>
          </w:p>
        </w:tc>
        <w:tc>
          <w:tcPr>
            <w:tcW w:w="499" w:type="pct"/>
            <w:vAlign w:val="center"/>
          </w:tcPr>
          <w:p w:rsidR="00721611" w:rsidRPr="00D23C26" w:rsidRDefault="00721611" w:rsidP="000C211E">
            <w:pPr>
              <w:jc w:val="center"/>
              <w:rPr>
                <w:rFonts w:ascii="Liberation Serif" w:hAnsi="Liberation Serif"/>
              </w:rPr>
            </w:pPr>
            <w:r w:rsidRPr="00D23C26">
              <w:rPr>
                <w:rFonts w:ascii="Liberation Serif" w:hAnsi="Liberation Serif"/>
              </w:rPr>
              <w:t>1,5</w:t>
            </w:r>
          </w:p>
        </w:tc>
        <w:tc>
          <w:tcPr>
            <w:tcW w:w="667" w:type="pct"/>
            <w:vMerge/>
            <w:vAlign w:val="center"/>
          </w:tcPr>
          <w:p w:rsidR="00721611" w:rsidRPr="00D23C26" w:rsidRDefault="00721611" w:rsidP="000C211E">
            <w:pPr>
              <w:rPr>
                <w:rFonts w:ascii="Liberation Serif" w:hAnsi="Liberation Serif"/>
                <w:b/>
                <w:bCs/>
              </w:rPr>
            </w:pPr>
          </w:p>
        </w:tc>
      </w:tr>
      <w:tr w:rsidR="00721611" w:rsidRPr="00D23C26" w:rsidTr="00721611">
        <w:trPr>
          <w:trHeight w:val="263"/>
          <w:jc w:val="center"/>
        </w:trPr>
        <w:tc>
          <w:tcPr>
            <w:tcW w:w="3834" w:type="pct"/>
            <w:gridSpan w:val="4"/>
            <w:vAlign w:val="center"/>
          </w:tcPr>
          <w:p w:rsidR="00721611" w:rsidRPr="00D23C26" w:rsidRDefault="00721611" w:rsidP="000C211E">
            <w:pPr>
              <w:jc w:val="right"/>
              <w:rPr>
                <w:rFonts w:ascii="Liberation Serif" w:hAnsi="Liberation Serif"/>
                <w:b/>
                <w:bCs/>
              </w:rPr>
            </w:pPr>
            <w:r w:rsidRPr="00D23C26">
              <w:rPr>
                <w:rFonts w:ascii="Liberation Serif" w:hAnsi="Liberation Serif"/>
                <w:b/>
                <w:bCs/>
              </w:rPr>
              <w:t xml:space="preserve">Итого </w:t>
            </w:r>
            <w:r w:rsidRPr="00D23C26">
              <w:rPr>
                <w:rFonts w:ascii="Liberation Serif" w:hAnsi="Liberation Serif"/>
                <w:b/>
              </w:rPr>
              <w:t>Мостовское участковое лесничество:</w:t>
            </w:r>
          </w:p>
        </w:tc>
        <w:tc>
          <w:tcPr>
            <w:tcW w:w="499" w:type="pct"/>
          </w:tcPr>
          <w:p w:rsidR="00721611" w:rsidRPr="00D23C26" w:rsidRDefault="00721611" w:rsidP="000C211E">
            <w:pPr>
              <w:jc w:val="center"/>
              <w:rPr>
                <w:rFonts w:ascii="Liberation Serif" w:hAnsi="Liberation Serif"/>
                <w:b/>
                <w:bCs/>
              </w:rPr>
            </w:pPr>
            <w:r w:rsidRPr="00D23C26">
              <w:rPr>
                <w:rFonts w:ascii="Liberation Serif" w:hAnsi="Liberation Serif"/>
                <w:b/>
                <w:bCs/>
              </w:rPr>
              <w:t>105,8</w:t>
            </w:r>
          </w:p>
        </w:tc>
        <w:tc>
          <w:tcPr>
            <w:tcW w:w="667" w:type="pct"/>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98" w:type="pct"/>
            <w:vMerge w:val="restart"/>
            <w:vAlign w:val="center"/>
          </w:tcPr>
          <w:p w:rsidR="00721611" w:rsidRPr="00D23C26" w:rsidRDefault="00721611" w:rsidP="000C211E">
            <w:pPr>
              <w:jc w:val="center"/>
              <w:rPr>
                <w:rFonts w:ascii="Liberation Serif" w:hAnsi="Liberation Serif"/>
              </w:rPr>
            </w:pPr>
            <w:r w:rsidRPr="00D23C26">
              <w:rPr>
                <w:rFonts w:ascii="Liberation Serif" w:hAnsi="Liberation Serif"/>
              </w:rPr>
              <w:t>4.</w:t>
            </w:r>
          </w:p>
        </w:tc>
        <w:tc>
          <w:tcPr>
            <w:tcW w:w="1102" w:type="pct"/>
            <w:vMerge w:val="restart"/>
            <w:vAlign w:val="center"/>
          </w:tcPr>
          <w:p w:rsidR="00721611" w:rsidRPr="00D23C26" w:rsidRDefault="00721611" w:rsidP="000C211E">
            <w:pPr>
              <w:jc w:val="center"/>
              <w:rPr>
                <w:rFonts w:ascii="Liberation Serif" w:hAnsi="Liberation Serif"/>
              </w:rPr>
            </w:pPr>
            <w:r w:rsidRPr="00D23C26">
              <w:rPr>
                <w:rFonts w:ascii="Liberation Serif" w:hAnsi="Liberation Serif"/>
              </w:rPr>
              <w:t>Балтымское участковое лесничество</w:t>
            </w:r>
          </w:p>
        </w:tc>
        <w:tc>
          <w:tcPr>
            <w:tcW w:w="1366" w:type="pct"/>
            <w:vAlign w:val="bottom"/>
          </w:tcPr>
          <w:p w:rsidR="00721611" w:rsidRPr="00D23C26" w:rsidRDefault="00721611" w:rsidP="000C211E">
            <w:pPr>
              <w:rPr>
                <w:rFonts w:ascii="Liberation Serif" w:hAnsi="Liberation Serif"/>
              </w:rPr>
            </w:pPr>
            <w:r w:rsidRPr="00D23C26">
              <w:rPr>
                <w:rFonts w:ascii="Liberation Serif" w:hAnsi="Liberation Serif"/>
              </w:rPr>
              <w:t>66:36:2401001:340</w:t>
            </w:r>
          </w:p>
        </w:tc>
        <w:tc>
          <w:tcPr>
            <w:tcW w:w="968" w:type="pct"/>
            <w:vMerge w:val="restart"/>
          </w:tcPr>
          <w:p w:rsidR="00721611" w:rsidRPr="00D23C26" w:rsidRDefault="00721611" w:rsidP="000C211E">
            <w:pPr>
              <w:rPr>
                <w:rFonts w:ascii="Liberation Serif" w:hAnsi="Liberation Serif"/>
              </w:rPr>
            </w:pPr>
            <w:r w:rsidRPr="00D23C26">
              <w:rPr>
                <w:rFonts w:ascii="Liberation Serif" w:hAnsi="Liberation Serif"/>
              </w:rPr>
              <w:t>п. Ромашка</w:t>
            </w:r>
          </w:p>
        </w:tc>
        <w:tc>
          <w:tcPr>
            <w:tcW w:w="499" w:type="pct"/>
          </w:tcPr>
          <w:p w:rsidR="00721611" w:rsidRPr="00D23C26" w:rsidRDefault="00721611" w:rsidP="000C211E">
            <w:pPr>
              <w:jc w:val="center"/>
              <w:rPr>
                <w:rFonts w:ascii="Liberation Serif" w:hAnsi="Liberation Serif"/>
              </w:rPr>
            </w:pPr>
            <w:r w:rsidRPr="00D23C26">
              <w:rPr>
                <w:rFonts w:ascii="Liberation Serif" w:hAnsi="Liberation Serif"/>
              </w:rPr>
              <w:t>0,3</w:t>
            </w:r>
          </w:p>
        </w:tc>
        <w:tc>
          <w:tcPr>
            <w:tcW w:w="667" w:type="pct"/>
            <w:vMerge w:val="restart"/>
            <w:vAlign w:val="center"/>
          </w:tcPr>
          <w:p w:rsidR="00721611" w:rsidRPr="00D23C26" w:rsidRDefault="00721611" w:rsidP="000C211E">
            <w:pPr>
              <w:jc w:val="center"/>
              <w:rPr>
                <w:rFonts w:ascii="Liberation Serif" w:hAnsi="Liberation Serif"/>
                <w:bCs/>
              </w:rPr>
            </w:pPr>
            <w:r w:rsidRPr="00D23C26">
              <w:rPr>
                <w:rFonts w:ascii="Liberation Serif" w:hAnsi="Liberation Serif"/>
                <w:bCs/>
              </w:rPr>
              <w:t>16-20</w:t>
            </w: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vAlign w:val="bottom"/>
          </w:tcPr>
          <w:p w:rsidR="00721611" w:rsidRPr="00D23C26" w:rsidRDefault="00721611" w:rsidP="000C211E">
            <w:pPr>
              <w:rPr>
                <w:rFonts w:ascii="Liberation Serif" w:hAnsi="Liberation Serif"/>
              </w:rPr>
            </w:pPr>
            <w:r w:rsidRPr="00D23C26">
              <w:rPr>
                <w:rFonts w:ascii="Liberation Serif" w:hAnsi="Liberation Serif"/>
              </w:rPr>
              <w:t>66:36:2401001:344</w:t>
            </w:r>
          </w:p>
        </w:tc>
        <w:tc>
          <w:tcPr>
            <w:tcW w:w="968" w:type="pct"/>
            <w:vMerge/>
          </w:tcPr>
          <w:p w:rsidR="00721611" w:rsidRPr="00D23C26" w:rsidRDefault="00721611" w:rsidP="000C211E">
            <w:pPr>
              <w:rPr>
                <w:rFonts w:ascii="Liberation Serif" w:hAnsi="Liberation Serif"/>
              </w:rPr>
            </w:pPr>
          </w:p>
        </w:tc>
        <w:tc>
          <w:tcPr>
            <w:tcW w:w="499" w:type="pct"/>
          </w:tcPr>
          <w:p w:rsidR="00721611" w:rsidRPr="00D23C26" w:rsidRDefault="00721611" w:rsidP="000C211E">
            <w:pPr>
              <w:jc w:val="center"/>
              <w:rPr>
                <w:rFonts w:ascii="Liberation Serif" w:hAnsi="Liberation Serif"/>
              </w:rPr>
            </w:pPr>
            <w:r w:rsidRPr="00D23C26">
              <w:rPr>
                <w:rFonts w:ascii="Liberation Serif" w:hAnsi="Liberation Serif"/>
              </w:rPr>
              <w:t>1,0</w:t>
            </w:r>
          </w:p>
        </w:tc>
        <w:tc>
          <w:tcPr>
            <w:tcW w:w="667" w:type="pct"/>
            <w:vMerge/>
            <w:vAlign w:val="center"/>
          </w:tcPr>
          <w:p w:rsidR="00721611" w:rsidRPr="00D23C26" w:rsidRDefault="00721611" w:rsidP="000C211E">
            <w:pPr>
              <w:jc w:val="center"/>
              <w:rPr>
                <w:rFonts w:ascii="Liberation Serif" w:hAnsi="Liberation Serif"/>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vAlign w:val="bottom"/>
          </w:tcPr>
          <w:p w:rsidR="00721611" w:rsidRPr="00D23C26" w:rsidRDefault="00721611" w:rsidP="000C211E">
            <w:pPr>
              <w:rPr>
                <w:rFonts w:ascii="Liberation Serif" w:hAnsi="Liberation Serif"/>
              </w:rPr>
            </w:pPr>
            <w:r w:rsidRPr="00D23C26">
              <w:rPr>
                <w:rFonts w:ascii="Liberation Serif" w:hAnsi="Liberation Serif"/>
              </w:rPr>
              <w:t>66:36:0000000:21212</w:t>
            </w:r>
          </w:p>
        </w:tc>
        <w:tc>
          <w:tcPr>
            <w:tcW w:w="968" w:type="pct"/>
            <w:vMerge w:val="restart"/>
          </w:tcPr>
          <w:p w:rsidR="00721611" w:rsidRPr="00D23C26" w:rsidRDefault="00721611" w:rsidP="000C211E">
            <w:pPr>
              <w:ind w:hanging="40"/>
              <w:rPr>
                <w:rFonts w:ascii="Liberation Serif" w:hAnsi="Liberation Serif"/>
              </w:rPr>
            </w:pPr>
            <w:r w:rsidRPr="00D23C26">
              <w:rPr>
                <w:rFonts w:ascii="Liberation Serif" w:hAnsi="Liberation Serif"/>
              </w:rPr>
              <w:t>п. Санаторный</w:t>
            </w:r>
          </w:p>
        </w:tc>
        <w:tc>
          <w:tcPr>
            <w:tcW w:w="499" w:type="pct"/>
          </w:tcPr>
          <w:p w:rsidR="00721611" w:rsidRPr="00D23C26" w:rsidRDefault="00721611" w:rsidP="000C211E">
            <w:pPr>
              <w:jc w:val="center"/>
              <w:rPr>
                <w:rFonts w:ascii="Liberation Serif" w:hAnsi="Liberation Serif"/>
              </w:rPr>
            </w:pPr>
            <w:r w:rsidRPr="00D23C26">
              <w:rPr>
                <w:rFonts w:ascii="Liberation Serif" w:hAnsi="Liberation Serif"/>
              </w:rPr>
              <w:t>7,9</w:t>
            </w:r>
          </w:p>
        </w:tc>
        <w:tc>
          <w:tcPr>
            <w:tcW w:w="667" w:type="pct"/>
            <w:vMerge/>
            <w:vAlign w:val="center"/>
          </w:tcPr>
          <w:p w:rsidR="00721611" w:rsidRPr="00D23C26" w:rsidRDefault="00721611" w:rsidP="000C211E">
            <w:pPr>
              <w:jc w:val="center"/>
              <w:rPr>
                <w:rFonts w:ascii="Liberation Serif" w:hAnsi="Liberation Serif"/>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vAlign w:val="bottom"/>
          </w:tcPr>
          <w:p w:rsidR="00721611" w:rsidRPr="00D23C26" w:rsidRDefault="00721611" w:rsidP="000C211E">
            <w:pPr>
              <w:rPr>
                <w:rFonts w:ascii="Liberation Serif" w:hAnsi="Liberation Serif"/>
              </w:rPr>
            </w:pPr>
            <w:r w:rsidRPr="00D23C26">
              <w:rPr>
                <w:rFonts w:ascii="Liberation Serif" w:hAnsi="Liberation Serif"/>
              </w:rPr>
              <w:t>66:36:3001002:895</w:t>
            </w:r>
          </w:p>
        </w:tc>
        <w:tc>
          <w:tcPr>
            <w:tcW w:w="968" w:type="pct"/>
            <w:vMerge/>
          </w:tcPr>
          <w:p w:rsidR="00721611" w:rsidRPr="00D23C26" w:rsidRDefault="00721611" w:rsidP="000C211E">
            <w:pPr>
              <w:rPr>
                <w:rFonts w:ascii="Liberation Serif" w:hAnsi="Liberation Serif"/>
              </w:rPr>
            </w:pPr>
          </w:p>
        </w:tc>
        <w:tc>
          <w:tcPr>
            <w:tcW w:w="499" w:type="pct"/>
          </w:tcPr>
          <w:p w:rsidR="00721611" w:rsidRPr="00D23C26" w:rsidRDefault="00721611" w:rsidP="000C211E">
            <w:pPr>
              <w:jc w:val="center"/>
              <w:rPr>
                <w:rFonts w:ascii="Liberation Serif" w:hAnsi="Liberation Serif"/>
                <w:highlight w:val="yellow"/>
              </w:rPr>
            </w:pPr>
            <w:r w:rsidRPr="00D23C26">
              <w:rPr>
                <w:rFonts w:ascii="Liberation Serif" w:hAnsi="Liberation Serif"/>
              </w:rPr>
              <w:t>0,8</w:t>
            </w:r>
          </w:p>
        </w:tc>
        <w:tc>
          <w:tcPr>
            <w:tcW w:w="667" w:type="pct"/>
            <w:vMerge/>
            <w:vAlign w:val="center"/>
          </w:tcPr>
          <w:p w:rsidR="00721611" w:rsidRPr="00D23C26" w:rsidRDefault="00721611" w:rsidP="000C211E">
            <w:pPr>
              <w:jc w:val="center"/>
              <w:rPr>
                <w:rFonts w:ascii="Liberation Serif" w:hAnsi="Liberation Serif"/>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vAlign w:val="bottom"/>
          </w:tcPr>
          <w:p w:rsidR="00721611" w:rsidRPr="00D23C26" w:rsidRDefault="00721611" w:rsidP="000C211E">
            <w:pPr>
              <w:rPr>
                <w:rFonts w:ascii="Liberation Serif" w:hAnsi="Liberation Serif"/>
              </w:rPr>
            </w:pPr>
            <w:r w:rsidRPr="00D23C26">
              <w:rPr>
                <w:rFonts w:ascii="Liberation Serif" w:hAnsi="Liberation Serif"/>
              </w:rPr>
              <w:t>66:36:3001002:1029</w:t>
            </w:r>
          </w:p>
        </w:tc>
        <w:tc>
          <w:tcPr>
            <w:tcW w:w="968" w:type="pct"/>
            <w:vMerge/>
          </w:tcPr>
          <w:p w:rsidR="00721611" w:rsidRPr="00D23C26" w:rsidRDefault="00721611" w:rsidP="000C211E">
            <w:pPr>
              <w:rPr>
                <w:rFonts w:ascii="Liberation Serif" w:hAnsi="Liberation Serif"/>
                <w:b/>
                <w:bCs/>
              </w:rPr>
            </w:pPr>
          </w:p>
        </w:tc>
        <w:tc>
          <w:tcPr>
            <w:tcW w:w="499" w:type="pct"/>
          </w:tcPr>
          <w:p w:rsidR="00721611" w:rsidRPr="00D23C26" w:rsidRDefault="00721611" w:rsidP="000C211E">
            <w:pPr>
              <w:jc w:val="center"/>
              <w:rPr>
                <w:rFonts w:ascii="Liberation Serif" w:hAnsi="Liberation Serif"/>
                <w:highlight w:val="yellow"/>
              </w:rPr>
            </w:pPr>
            <w:r w:rsidRPr="00D23C26">
              <w:rPr>
                <w:rFonts w:ascii="Liberation Serif" w:hAnsi="Liberation Serif"/>
              </w:rPr>
              <w:t>4,3</w:t>
            </w:r>
          </w:p>
        </w:tc>
        <w:tc>
          <w:tcPr>
            <w:tcW w:w="667" w:type="pct"/>
            <w:vMerge/>
            <w:vAlign w:val="center"/>
          </w:tcPr>
          <w:p w:rsidR="00721611" w:rsidRPr="00D23C26" w:rsidRDefault="00721611" w:rsidP="000C211E">
            <w:pPr>
              <w:jc w:val="center"/>
              <w:rPr>
                <w:rFonts w:ascii="Liberation Serif" w:hAnsi="Liberation Serif"/>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tcPr>
          <w:p w:rsidR="00721611" w:rsidRPr="00D23C26" w:rsidRDefault="00721611" w:rsidP="000C211E">
            <w:pPr>
              <w:rPr>
                <w:rFonts w:ascii="Liberation Serif" w:hAnsi="Liberation Serif"/>
              </w:rPr>
            </w:pPr>
            <w:r w:rsidRPr="00D23C26">
              <w:rPr>
                <w:rFonts w:ascii="Liberation Serif" w:hAnsi="Liberation Serif"/>
              </w:rPr>
              <w:t>66:36:2201002:382</w:t>
            </w:r>
          </w:p>
        </w:tc>
        <w:tc>
          <w:tcPr>
            <w:tcW w:w="968" w:type="pct"/>
            <w:vAlign w:val="bottom"/>
          </w:tcPr>
          <w:p w:rsidR="00721611" w:rsidRPr="00D23C26" w:rsidRDefault="00721611" w:rsidP="000C211E">
            <w:pPr>
              <w:rPr>
                <w:rFonts w:ascii="Liberation Serif" w:hAnsi="Liberation Serif"/>
              </w:rPr>
            </w:pPr>
            <w:r w:rsidRPr="00D23C26">
              <w:rPr>
                <w:rFonts w:ascii="Liberation Serif" w:hAnsi="Liberation Serif"/>
              </w:rPr>
              <w:t>п. Крутой</w:t>
            </w:r>
          </w:p>
        </w:tc>
        <w:tc>
          <w:tcPr>
            <w:tcW w:w="499" w:type="pct"/>
            <w:vAlign w:val="center"/>
          </w:tcPr>
          <w:p w:rsidR="00721611" w:rsidRPr="00D23C26" w:rsidRDefault="00721611" w:rsidP="000C211E">
            <w:pPr>
              <w:jc w:val="center"/>
              <w:rPr>
                <w:rFonts w:ascii="Liberation Serif" w:hAnsi="Liberation Serif"/>
              </w:rPr>
            </w:pPr>
            <w:r w:rsidRPr="00D23C26">
              <w:rPr>
                <w:rFonts w:ascii="Liberation Serif" w:hAnsi="Liberation Serif"/>
              </w:rPr>
              <w:t>0,8</w:t>
            </w:r>
          </w:p>
        </w:tc>
        <w:tc>
          <w:tcPr>
            <w:tcW w:w="667" w:type="pct"/>
            <w:vMerge/>
            <w:vAlign w:val="center"/>
          </w:tcPr>
          <w:p w:rsidR="00721611" w:rsidRPr="00D23C26" w:rsidRDefault="00721611" w:rsidP="000C211E">
            <w:pPr>
              <w:jc w:val="center"/>
              <w:rPr>
                <w:rFonts w:ascii="Liberation Serif" w:hAnsi="Liberation Serif"/>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tcPr>
          <w:p w:rsidR="00721611" w:rsidRPr="00D23C26" w:rsidRDefault="00721611" w:rsidP="000C211E">
            <w:pPr>
              <w:rPr>
                <w:rFonts w:ascii="Liberation Serif" w:hAnsi="Liberation Serif"/>
              </w:rPr>
            </w:pPr>
            <w:r w:rsidRPr="00D23C26">
              <w:rPr>
                <w:rFonts w:ascii="Liberation Serif" w:hAnsi="Liberation Serif"/>
              </w:rPr>
              <w:t>66:36:0000000:21215</w:t>
            </w:r>
          </w:p>
        </w:tc>
        <w:tc>
          <w:tcPr>
            <w:tcW w:w="968" w:type="pct"/>
            <w:vAlign w:val="bottom"/>
          </w:tcPr>
          <w:p w:rsidR="00721611" w:rsidRPr="00D23C26" w:rsidRDefault="00721611" w:rsidP="000C211E">
            <w:pPr>
              <w:rPr>
                <w:rFonts w:ascii="Liberation Serif" w:hAnsi="Liberation Serif"/>
              </w:rPr>
            </w:pPr>
            <w:r w:rsidRPr="00D23C26">
              <w:rPr>
                <w:rFonts w:ascii="Liberation Serif" w:hAnsi="Liberation Serif"/>
              </w:rPr>
              <w:t>с. Балтым</w:t>
            </w:r>
          </w:p>
        </w:tc>
        <w:tc>
          <w:tcPr>
            <w:tcW w:w="499" w:type="pct"/>
            <w:vAlign w:val="center"/>
          </w:tcPr>
          <w:p w:rsidR="00721611" w:rsidRPr="00D23C26" w:rsidRDefault="00721611" w:rsidP="000C211E">
            <w:pPr>
              <w:jc w:val="center"/>
              <w:rPr>
                <w:rFonts w:ascii="Liberation Serif" w:hAnsi="Liberation Serif"/>
              </w:rPr>
            </w:pPr>
            <w:r w:rsidRPr="00D23C26">
              <w:rPr>
                <w:rFonts w:ascii="Liberation Serif" w:hAnsi="Liberation Serif"/>
              </w:rPr>
              <w:t>8,1</w:t>
            </w:r>
          </w:p>
        </w:tc>
        <w:tc>
          <w:tcPr>
            <w:tcW w:w="667" w:type="pct"/>
            <w:vMerge/>
            <w:vAlign w:val="center"/>
          </w:tcPr>
          <w:p w:rsidR="00721611" w:rsidRPr="00D23C26" w:rsidRDefault="00721611" w:rsidP="000C211E">
            <w:pPr>
              <w:jc w:val="center"/>
              <w:rPr>
                <w:rFonts w:ascii="Liberation Serif" w:hAnsi="Liberation Serif"/>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tcPr>
          <w:p w:rsidR="00721611" w:rsidRPr="00D23C26" w:rsidRDefault="00721611" w:rsidP="000C211E">
            <w:pPr>
              <w:rPr>
                <w:rFonts w:ascii="Liberation Serif" w:hAnsi="Liberation Serif"/>
              </w:rPr>
            </w:pPr>
            <w:r w:rsidRPr="00D23C26">
              <w:rPr>
                <w:rFonts w:ascii="Liberation Serif" w:hAnsi="Liberation Serif"/>
              </w:rPr>
              <w:t>66:36:0000000:21216</w:t>
            </w:r>
          </w:p>
        </w:tc>
        <w:tc>
          <w:tcPr>
            <w:tcW w:w="968" w:type="pct"/>
            <w:vAlign w:val="bottom"/>
          </w:tcPr>
          <w:p w:rsidR="00721611" w:rsidRPr="00D23C26" w:rsidRDefault="00721611" w:rsidP="000C211E">
            <w:pPr>
              <w:rPr>
                <w:rFonts w:ascii="Liberation Serif" w:hAnsi="Liberation Serif"/>
              </w:rPr>
            </w:pPr>
            <w:r w:rsidRPr="00D23C26">
              <w:rPr>
                <w:rFonts w:ascii="Liberation Serif" w:hAnsi="Liberation Serif"/>
              </w:rPr>
              <w:t>п. Зелёный бор</w:t>
            </w:r>
          </w:p>
        </w:tc>
        <w:tc>
          <w:tcPr>
            <w:tcW w:w="499" w:type="pct"/>
            <w:vAlign w:val="center"/>
          </w:tcPr>
          <w:p w:rsidR="00721611" w:rsidRPr="00D23C26" w:rsidRDefault="00721611" w:rsidP="000C211E">
            <w:pPr>
              <w:jc w:val="center"/>
              <w:rPr>
                <w:rFonts w:ascii="Liberation Serif" w:hAnsi="Liberation Serif"/>
              </w:rPr>
            </w:pPr>
            <w:r w:rsidRPr="00D23C26">
              <w:rPr>
                <w:rFonts w:ascii="Liberation Serif" w:hAnsi="Liberation Serif"/>
              </w:rPr>
              <w:t>3,6</w:t>
            </w:r>
          </w:p>
        </w:tc>
        <w:tc>
          <w:tcPr>
            <w:tcW w:w="667" w:type="pct"/>
            <w:vMerge/>
            <w:vAlign w:val="center"/>
          </w:tcPr>
          <w:p w:rsidR="00721611" w:rsidRPr="00D23C26" w:rsidRDefault="00721611" w:rsidP="000C211E">
            <w:pPr>
              <w:jc w:val="center"/>
              <w:rPr>
                <w:rFonts w:ascii="Liberation Serif" w:hAnsi="Liberation Serif"/>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tcPr>
          <w:p w:rsidR="00721611" w:rsidRPr="00D23C26" w:rsidRDefault="00721611" w:rsidP="000C211E">
            <w:pPr>
              <w:rPr>
                <w:rFonts w:ascii="Liberation Serif" w:hAnsi="Liberation Serif"/>
              </w:rPr>
            </w:pPr>
            <w:r w:rsidRPr="00D23C26">
              <w:rPr>
                <w:rFonts w:ascii="Liberation Serif" w:hAnsi="Liberation Serif"/>
              </w:rPr>
              <w:t>66:36:0000000:21264</w:t>
            </w:r>
          </w:p>
        </w:tc>
        <w:tc>
          <w:tcPr>
            <w:tcW w:w="968" w:type="pct"/>
            <w:vAlign w:val="bottom"/>
          </w:tcPr>
          <w:p w:rsidR="00721611" w:rsidRPr="00D23C26" w:rsidRDefault="00721611" w:rsidP="000C211E">
            <w:pPr>
              <w:rPr>
                <w:rFonts w:ascii="Liberation Serif" w:hAnsi="Liberation Serif"/>
              </w:rPr>
            </w:pPr>
            <w:r w:rsidRPr="00D23C26">
              <w:rPr>
                <w:rFonts w:ascii="Liberation Serif" w:hAnsi="Liberation Serif"/>
              </w:rPr>
              <w:t>п. Залесье</w:t>
            </w:r>
          </w:p>
        </w:tc>
        <w:tc>
          <w:tcPr>
            <w:tcW w:w="499" w:type="pct"/>
            <w:vAlign w:val="center"/>
          </w:tcPr>
          <w:p w:rsidR="00721611" w:rsidRPr="00D23C26" w:rsidRDefault="00721611" w:rsidP="000C211E">
            <w:pPr>
              <w:jc w:val="center"/>
              <w:rPr>
                <w:rFonts w:ascii="Liberation Serif" w:hAnsi="Liberation Serif"/>
              </w:rPr>
            </w:pPr>
            <w:r w:rsidRPr="00D23C26">
              <w:rPr>
                <w:rFonts w:ascii="Liberation Serif" w:hAnsi="Liberation Serif"/>
              </w:rPr>
              <w:t>7,5</w:t>
            </w:r>
          </w:p>
        </w:tc>
        <w:tc>
          <w:tcPr>
            <w:tcW w:w="667" w:type="pct"/>
            <w:vAlign w:val="center"/>
          </w:tcPr>
          <w:p w:rsidR="00721611" w:rsidRPr="00D23C26" w:rsidRDefault="00721611" w:rsidP="000C211E">
            <w:pPr>
              <w:jc w:val="center"/>
              <w:rPr>
                <w:rFonts w:ascii="Liberation Serif" w:hAnsi="Liberation Serif"/>
                <w:bCs/>
              </w:rPr>
            </w:pPr>
            <w:r w:rsidRPr="00D23C26">
              <w:rPr>
                <w:rFonts w:ascii="Liberation Serif" w:hAnsi="Liberation Serif"/>
                <w:bCs/>
              </w:rPr>
              <w:t>26</w:t>
            </w: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vAlign w:val="bottom"/>
          </w:tcPr>
          <w:p w:rsidR="00721611" w:rsidRPr="00D23C26" w:rsidRDefault="00721611" w:rsidP="000C211E">
            <w:pPr>
              <w:rPr>
                <w:rFonts w:ascii="Liberation Serif" w:hAnsi="Liberation Serif"/>
              </w:rPr>
            </w:pPr>
            <w:r w:rsidRPr="00D23C26">
              <w:rPr>
                <w:rFonts w:ascii="Liberation Serif" w:hAnsi="Liberation Serif"/>
              </w:rPr>
              <w:t>66:36:0000000:13616</w:t>
            </w:r>
          </w:p>
        </w:tc>
        <w:tc>
          <w:tcPr>
            <w:tcW w:w="968" w:type="pct"/>
            <w:vAlign w:val="bottom"/>
          </w:tcPr>
          <w:p w:rsidR="00721611" w:rsidRPr="00D23C26" w:rsidRDefault="00721611" w:rsidP="000C211E">
            <w:pPr>
              <w:rPr>
                <w:rFonts w:ascii="Liberation Serif" w:hAnsi="Liberation Serif"/>
              </w:rPr>
            </w:pPr>
            <w:r w:rsidRPr="00D23C26">
              <w:rPr>
                <w:rFonts w:ascii="Liberation Serif" w:hAnsi="Liberation Serif"/>
              </w:rPr>
              <w:t>п. Красный Адуй</w:t>
            </w:r>
          </w:p>
        </w:tc>
        <w:tc>
          <w:tcPr>
            <w:tcW w:w="499" w:type="pct"/>
          </w:tcPr>
          <w:p w:rsidR="00721611" w:rsidRPr="00D23C26" w:rsidRDefault="00721611" w:rsidP="000C211E">
            <w:pPr>
              <w:jc w:val="center"/>
              <w:rPr>
                <w:rFonts w:ascii="Liberation Serif" w:hAnsi="Liberation Serif"/>
              </w:rPr>
            </w:pPr>
            <w:r w:rsidRPr="00D23C26">
              <w:rPr>
                <w:rFonts w:ascii="Liberation Serif" w:hAnsi="Liberation Serif"/>
              </w:rPr>
              <w:t>2,5</w:t>
            </w:r>
          </w:p>
        </w:tc>
        <w:tc>
          <w:tcPr>
            <w:tcW w:w="667" w:type="pct"/>
            <w:vAlign w:val="center"/>
          </w:tcPr>
          <w:p w:rsidR="00721611" w:rsidRPr="00D23C26" w:rsidRDefault="00721611" w:rsidP="000C211E">
            <w:pPr>
              <w:jc w:val="center"/>
              <w:rPr>
                <w:rFonts w:ascii="Liberation Serif" w:hAnsi="Liberation Serif"/>
                <w:bCs/>
              </w:rPr>
            </w:pPr>
            <w:r w:rsidRPr="00D23C26">
              <w:rPr>
                <w:rFonts w:ascii="Liberation Serif" w:hAnsi="Liberation Serif"/>
                <w:bCs/>
              </w:rPr>
              <w:t>13</w:t>
            </w: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vAlign w:val="bottom"/>
          </w:tcPr>
          <w:p w:rsidR="00721611" w:rsidRPr="00D23C26" w:rsidRDefault="00721611" w:rsidP="000C211E">
            <w:pPr>
              <w:rPr>
                <w:rFonts w:ascii="Liberation Serif" w:hAnsi="Liberation Serif"/>
              </w:rPr>
            </w:pPr>
            <w:r w:rsidRPr="00D23C26">
              <w:rPr>
                <w:rFonts w:ascii="Liberation Serif" w:hAnsi="Liberation Serif"/>
              </w:rPr>
              <w:t>66:36:0000000:21210</w:t>
            </w:r>
          </w:p>
        </w:tc>
        <w:tc>
          <w:tcPr>
            <w:tcW w:w="968" w:type="pct"/>
            <w:vAlign w:val="bottom"/>
          </w:tcPr>
          <w:p w:rsidR="00721611" w:rsidRPr="00D23C26" w:rsidRDefault="00721611" w:rsidP="000C211E">
            <w:pPr>
              <w:rPr>
                <w:rFonts w:ascii="Liberation Serif" w:hAnsi="Liberation Serif"/>
              </w:rPr>
            </w:pPr>
            <w:r w:rsidRPr="00D23C26">
              <w:rPr>
                <w:rFonts w:ascii="Liberation Serif" w:hAnsi="Liberation Serif"/>
              </w:rPr>
              <w:t>п. Вашты</w:t>
            </w:r>
          </w:p>
        </w:tc>
        <w:tc>
          <w:tcPr>
            <w:tcW w:w="499" w:type="pct"/>
          </w:tcPr>
          <w:p w:rsidR="00721611" w:rsidRPr="00D23C26" w:rsidRDefault="00721611" w:rsidP="000C211E">
            <w:pPr>
              <w:jc w:val="center"/>
              <w:rPr>
                <w:rFonts w:ascii="Liberation Serif" w:hAnsi="Liberation Serif"/>
              </w:rPr>
            </w:pPr>
            <w:r w:rsidRPr="00D23C26">
              <w:rPr>
                <w:rFonts w:ascii="Liberation Serif" w:hAnsi="Liberation Serif"/>
              </w:rPr>
              <w:t>16,9</w:t>
            </w:r>
          </w:p>
        </w:tc>
        <w:tc>
          <w:tcPr>
            <w:tcW w:w="667" w:type="pct"/>
            <w:vAlign w:val="center"/>
          </w:tcPr>
          <w:p w:rsidR="00721611" w:rsidRPr="00D23C26" w:rsidRDefault="00721611" w:rsidP="000C211E">
            <w:pPr>
              <w:jc w:val="center"/>
              <w:rPr>
                <w:rFonts w:ascii="Liberation Serif" w:hAnsi="Liberation Serif"/>
                <w:bCs/>
              </w:rPr>
            </w:pPr>
            <w:r w:rsidRPr="00D23C26">
              <w:rPr>
                <w:rFonts w:ascii="Liberation Serif" w:hAnsi="Liberation Serif"/>
                <w:bCs/>
              </w:rPr>
              <w:t>15</w:t>
            </w:r>
          </w:p>
        </w:tc>
      </w:tr>
      <w:tr w:rsidR="00721611" w:rsidRPr="00D23C26" w:rsidTr="00721611">
        <w:trPr>
          <w:trHeight w:val="284"/>
          <w:jc w:val="center"/>
        </w:trPr>
        <w:tc>
          <w:tcPr>
            <w:tcW w:w="3834" w:type="pct"/>
            <w:gridSpan w:val="4"/>
            <w:vAlign w:val="center"/>
          </w:tcPr>
          <w:p w:rsidR="00721611" w:rsidRPr="00D23C26" w:rsidRDefault="00721611" w:rsidP="000C211E">
            <w:pPr>
              <w:jc w:val="right"/>
              <w:rPr>
                <w:rFonts w:ascii="Liberation Serif" w:hAnsi="Liberation Serif"/>
                <w:b/>
              </w:rPr>
            </w:pPr>
            <w:r w:rsidRPr="00D23C26">
              <w:rPr>
                <w:rFonts w:ascii="Liberation Serif" w:hAnsi="Liberation Serif"/>
                <w:b/>
              </w:rPr>
              <w:t>Итого Балтымское участковое лесничество:</w:t>
            </w:r>
          </w:p>
        </w:tc>
        <w:tc>
          <w:tcPr>
            <w:tcW w:w="499" w:type="pct"/>
          </w:tcPr>
          <w:p w:rsidR="00721611" w:rsidRPr="00D23C26" w:rsidRDefault="00721611" w:rsidP="000C211E">
            <w:pPr>
              <w:jc w:val="center"/>
              <w:rPr>
                <w:rFonts w:ascii="Liberation Serif" w:hAnsi="Liberation Serif"/>
                <w:b/>
                <w:bCs/>
              </w:rPr>
            </w:pPr>
            <w:r w:rsidRPr="00D23C26">
              <w:rPr>
                <w:rFonts w:ascii="Liberation Serif" w:hAnsi="Liberation Serif"/>
                <w:b/>
                <w:bCs/>
              </w:rPr>
              <w:t>53,7</w:t>
            </w:r>
          </w:p>
        </w:tc>
        <w:tc>
          <w:tcPr>
            <w:tcW w:w="667" w:type="pct"/>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98" w:type="pct"/>
            <w:vMerge w:val="restart"/>
            <w:vAlign w:val="center"/>
          </w:tcPr>
          <w:p w:rsidR="00721611" w:rsidRPr="00D23C26" w:rsidRDefault="00721611" w:rsidP="000C211E">
            <w:pPr>
              <w:jc w:val="center"/>
              <w:rPr>
                <w:rFonts w:ascii="Liberation Serif" w:hAnsi="Liberation Serif"/>
              </w:rPr>
            </w:pPr>
            <w:r w:rsidRPr="00D23C26">
              <w:rPr>
                <w:rFonts w:ascii="Liberation Serif" w:hAnsi="Liberation Serif"/>
              </w:rPr>
              <w:t>5.</w:t>
            </w:r>
          </w:p>
        </w:tc>
        <w:tc>
          <w:tcPr>
            <w:tcW w:w="1102" w:type="pct"/>
            <w:vMerge w:val="restart"/>
            <w:vAlign w:val="center"/>
          </w:tcPr>
          <w:p w:rsidR="00721611" w:rsidRPr="00D23C26" w:rsidRDefault="00721611" w:rsidP="000C211E">
            <w:pPr>
              <w:jc w:val="center"/>
              <w:rPr>
                <w:rFonts w:ascii="Liberation Serif" w:hAnsi="Liberation Serif"/>
              </w:rPr>
            </w:pPr>
            <w:r w:rsidRPr="00D23C26">
              <w:rPr>
                <w:rFonts w:ascii="Liberation Serif" w:hAnsi="Liberation Serif"/>
              </w:rPr>
              <w:t>Красненское участковое лесничество</w:t>
            </w:r>
          </w:p>
        </w:tc>
        <w:tc>
          <w:tcPr>
            <w:tcW w:w="1366" w:type="pct"/>
          </w:tcPr>
          <w:p w:rsidR="00721611" w:rsidRPr="00D23C26" w:rsidRDefault="00721611" w:rsidP="000C211E">
            <w:pPr>
              <w:rPr>
                <w:rFonts w:ascii="Liberation Serif" w:hAnsi="Liberation Serif"/>
              </w:rPr>
            </w:pPr>
            <w:r w:rsidRPr="00D23C26">
              <w:rPr>
                <w:rFonts w:ascii="Liberation Serif" w:hAnsi="Liberation Serif"/>
              </w:rPr>
              <w:t>66:36:0000000:13619</w:t>
            </w:r>
          </w:p>
        </w:tc>
        <w:tc>
          <w:tcPr>
            <w:tcW w:w="968" w:type="pct"/>
            <w:vMerge w:val="restart"/>
          </w:tcPr>
          <w:p w:rsidR="00721611" w:rsidRPr="00D23C26" w:rsidRDefault="00721611" w:rsidP="000C211E">
            <w:pPr>
              <w:ind w:firstLine="27"/>
              <w:rPr>
                <w:rFonts w:ascii="Liberation Serif" w:hAnsi="Liberation Serif"/>
              </w:rPr>
            </w:pPr>
            <w:r w:rsidRPr="00D23C26">
              <w:rPr>
                <w:rFonts w:ascii="Liberation Serif" w:hAnsi="Liberation Serif"/>
              </w:rPr>
              <w:t>п. Красный</w:t>
            </w:r>
          </w:p>
        </w:tc>
        <w:tc>
          <w:tcPr>
            <w:tcW w:w="499" w:type="pct"/>
          </w:tcPr>
          <w:p w:rsidR="00721611" w:rsidRPr="00D23C26" w:rsidRDefault="00721611" w:rsidP="000C211E">
            <w:pPr>
              <w:jc w:val="center"/>
              <w:rPr>
                <w:rFonts w:ascii="Liberation Serif" w:hAnsi="Liberation Serif"/>
                <w:b/>
                <w:bCs/>
              </w:rPr>
            </w:pPr>
            <w:r w:rsidRPr="00D23C26">
              <w:rPr>
                <w:rFonts w:ascii="Liberation Serif" w:hAnsi="Liberation Serif"/>
              </w:rPr>
              <w:t>2,7</w:t>
            </w:r>
          </w:p>
        </w:tc>
        <w:tc>
          <w:tcPr>
            <w:tcW w:w="667" w:type="pct"/>
            <w:vAlign w:val="center"/>
          </w:tcPr>
          <w:p w:rsidR="00721611" w:rsidRPr="00D23C26" w:rsidRDefault="00721611" w:rsidP="000C211E">
            <w:pPr>
              <w:jc w:val="center"/>
              <w:rPr>
                <w:rFonts w:ascii="Liberation Serif" w:hAnsi="Liberation Serif"/>
                <w:bCs/>
              </w:rPr>
            </w:pPr>
            <w:r w:rsidRPr="00D23C26">
              <w:rPr>
                <w:rFonts w:ascii="Liberation Serif" w:hAnsi="Liberation Serif"/>
                <w:bCs/>
              </w:rPr>
              <w:t>22</w:t>
            </w: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tcPr>
          <w:p w:rsidR="00721611" w:rsidRPr="00D23C26" w:rsidRDefault="00721611" w:rsidP="000C211E">
            <w:pPr>
              <w:rPr>
                <w:rFonts w:ascii="Liberation Serif" w:hAnsi="Liberation Serif"/>
              </w:rPr>
            </w:pPr>
            <w:r w:rsidRPr="00D23C26">
              <w:rPr>
                <w:rFonts w:ascii="Liberation Serif" w:hAnsi="Liberation Serif"/>
              </w:rPr>
              <w:t>66:36:0000000:21245</w:t>
            </w:r>
          </w:p>
        </w:tc>
        <w:tc>
          <w:tcPr>
            <w:tcW w:w="968" w:type="pct"/>
            <w:vMerge/>
          </w:tcPr>
          <w:p w:rsidR="00721611" w:rsidRPr="00D23C26" w:rsidRDefault="00721611" w:rsidP="000C211E">
            <w:pPr>
              <w:rPr>
                <w:rFonts w:ascii="Liberation Serif" w:hAnsi="Liberation Serif"/>
              </w:rPr>
            </w:pPr>
          </w:p>
        </w:tc>
        <w:tc>
          <w:tcPr>
            <w:tcW w:w="499" w:type="pct"/>
          </w:tcPr>
          <w:p w:rsidR="00721611" w:rsidRPr="00D23C26" w:rsidRDefault="00721611" w:rsidP="000C211E">
            <w:pPr>
              <w:jc w:val="center"/>
              <w:rPr>
                <w:rFonts w:ascii="Liberation Serif" w:hAnsi="Liberation Serif"/>
              </w:rPr>
            </w:pPr>
            <w:r w:rsidRPr="00D23C26">
              <w:rPr>
                <w:rFonts w:ascii="Liberation Serif" w:hAnsi="Liberation Serif"/>
              </w:rPr>
              <w:t>16,3</w:t>
            </w:r>
          </w:p>
        </w:tc>
        <w:tc>
          <w:tcPr>
            <w:tcW w:w="667" w:type="pct"/>
            <w:vMerge w:val="restart"/>
            <w:vAlign w:val="center"/>
          </w:tcPr>
          <w:p w:rsidR="00721611" w:rsidRPr="00D23C26" w:rsidRDefault="00721611" w:rsidP="000C211E">
            <w:pPr>
              <w:jc w:val="center"/>
              <w:rPr>
                <w:rFonts w:ascii="Liberation Serif" w:hAnsi="Liberation Serif"/>
                <w:bCs/>
              </w:rPr>
            </w:pPr>
            <w:r w:rsidRPr="00D23C26">
              <w:rPr>
                <w:rFonts w:ascii="Liberation Serif" w:hAnsi="Liberation Serif"/>
                <w:bCs/>
              </w:rPr>
              <w:t>21</w:t>
            </w: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tcPr>
          <w:p w:rsidR="00721611" w:rsidRPr="00D23C26" w:rsidRDefault="00721611" w:rsidP="000C211E">
            <w:pPr>
              <w:rPr>
                <w:rFonts w:ascii="Liberation Serif" w:hAnsi="Liberation Serif"/>
              </w:rPr>
            </w:pPr>
            <w:r w:rsidRPr="00D23C26">
              <w:rPr>
                <w:rFonts w:ascii="Liberation Serif" w:hAnsi="Liberation Serif"/>
              </w:rPr>
              <w:t>66:36:000000:21267</w:t>
            </w:r>
          </w:p>
        </w:tc>
        <w:tc>
          <w:tcPr>
            <w:tcW w:w="968" w:type="pct"/>
            <w:vMerge/>
          </w:tcPr>
          <w:p w:rsidR="00721611" w:rsidRPr="00D23C26" w:rsidRDefault="00721611" w:rsidP="000C211E">
            <w:pPr>
              <w:rPr>
                <w:rFonts w:ascii="Liberation Serif" w:hAnsi="Liberation Serif"/>
              </w:rPr>
            </w:pPr>
          </w:p>
        </w:tc>
        <w:tc>
          <w:tcPr>
            <w:tcW w:w="499" w:type="pct"/>
          </w:tcPr>
          <w:p w:rsidR="00721611" w:rsidRPr="00D23C26" w:rsidRDefault="00721611" w:rsidP="000C211E">
            <w:pPr>
              <w:ind w:firstLine="38"/>
              <w:jc w:val="center"/>
              <w:rPr>
                <w:rFonts w:ascii="Liberation Serif" w:hAnsi="Liberation Serif"/>
              </w:rPr>
            </w:pPr>
            <w:r w:rsidRPr="00D23C26">
              <w:rPr>
                <w:rFonts w:ascii="Liberation Serif" w:hAnsi="Liberation Serif"/>
              </w:rPr>
              <w:t>8,0</w:t>
            </w:r>
          </w:p>
        </w:tc>
        <w:tc>
          <w:tcPr>
            <w:tcW w:w="667" w:type="pct"/>
            <w:vMerge/>
            <w:vAlign w:val="center"/>
          </w:tcPr>
          <w:p w:rsidR="00721611" w:rsidRPr="00D23C26" w:rsidRDefault="00721611" w:rsidP="000C211E">
            <w:pPr>
              <w:jc w:val="center"/>
              <w:rPr>
                <w:rFonts w:ascii="Liberation Serif" w:hAnsi="Liberation Serif"/>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vAlign w:val="bottom"/>
          </w:tcPr>
          <w:p w:rsidR="00721611" w:rsidRPr="00D23C26" w:rsidRDefault="00721611" w:rsidP="000C211E">
            <w:pPr>
              <w:rPr>
                <w:rFonts w:ascii="Liberation Serif" w:hAnsi="Liberation Serif"/>
              </w:rPr>
            </w:pPr>
            <w:r w:rsidRPr="00D23C26">
              <w:rPr>
                <w:rFonts w:ascii="Liberation Serif" w:hAnsi="Liberation Serif"/>
              </w:rPr>
              <w:t>66:36:1101001:676</w:t>
            </w:r>
          </w:p>
        </w:tc>
        <w:tc>
          <w:tcPr>
            <w:tcW w:w="968" w:type="pct"/>
            <w:vMerge w:val="restart"/>
          </w:tcPr>
          <w:p w:rsidR="00721611" w:rsidRPr="00D23C26" w:rsidRDefault="00721611" w:rsidP="000C211E">
            <w:pPr>
              <w:rPr>
                <w:rFonts w:ascii="Liberation Serif" w:hAnsi="Liberation Serif"/>
                <w:b/>
                <w:bCs/>
              </w:rPr>
            </w:pPr>
            <w:r w:rsidRPr="00D23C26">
              <w:rPr>
                <w:rFonts w:ascii="Liberation Serif" w:hAnsi="Liberation Serif"/>
              </w:rPr>
              <w:t>п. Соколовка</w:t>
            </w:r>
          </w:p>
        </w:tc>
        <w:tc>
          <w:tcPr>
            <w:tcW w:w="499" w:type="pct"/>
          </w:tcPr>
          <w:p w:rsidR="00721611" w:rsidRPr="00D23C26" w:rsidRDefault="00721611" w:rsidP="000C211E">
            <w:pPr>
              <w:jc w:val="center"/>
              <w:rPr>
                <w:rFonts w:ascii="Liberation Serif" w:hAnsi="Liberation Serif"/>
              </w:rPr>
            </w:pPr>
            <w:r w:rsidRPr="00D23C26">
              <w:rPr>
                <w:rFonts w:ascii="Liberation Serif" w:hAnsi="Liberation Serif"/>
              </w:rPr>
              <w:t>11,3</w:t>
            </w:r>
          </w:p>
        </w:tc>
        <w:tc>
          <w:tcPr>
            <w:tcW w:w="667" w:type="pct"/>
            <w:vMerge w:val="restart"/>
            <w:vAlign w:val="center"/>
          </w:tcPr>
          <w:p w:rsidR="00721611" w:rsidRPr="00D23C26" w:rsidRDefault="00721611" w:rsidP="000C211E">
            <w:pPr>
              <w:jc w:val="center"/>
              <w:rPr>
                <w:rFonts w:ascii="Liberation Serif" w:hAnsi="Liberation Serif"/>
                <w:bCs/>
              </w:rPr>
            </w:pPr>
            <w:r w:rsidRPr="00D23C26">
              <w:rPr>
                <w:rFonts w:ascii="Liberation Serif" w:hAnsi="Liberation Serif"/>
                <w:bCs/>
              </w:rPr>
              <w:t>14</w:t>
            </w:r>
          </w:p>
        </w:tc>
      </w:tr>
      <w:tr w:rsidR="00721611" w:rsidRPr="00D23C26" w:rsidTr="00721611">
        <w:trPr>
          <w:trHeight w:val="303"/>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vAlign w:val="bottom"/>
          </w:tcPr>
          <w:p w:rsidR="00721611" w:rsidRPr="00D23C26" w:rsidRDefault="00721611" w:rsidP="000C211E">
            <w:pPr>
              <w:rPr>
                <w:rFonts w:ascii="Liberation Serif" w:hAnsi="Liberation Serif"/>
              </w:rPr>
            </w:pPr>
            <w:r w:rsidRPr="00D23C26">
              <w:rPr>
                <w:rFonts w:ascii="Liberation Serif" w:hAnsi="Liberation Serif"/>
              </w:rPr>
              <w:t>66:36:1101001:401</w:t>
            </w:r>
          </w:p>
        </w:tc>
        <w:tc>
          <w:tcPr>
            <w:tcW w:w="968" w:type="pct"/>
            <w:vMerge/>
          </w:tcPr>
          <w:p w:rsidR="00721611" w:rsidRPr="00D23C26" w:rsidRDefault="00721611" w:rsidP="000C211E">
            <w:pPr>
              <w:rPr>
                <w:rFonts w:ascii="Liberation Serif" w:hAnsi="Liberation Serif"/>
                <w:b/>
                <w:bCs/>
              </w:rPr>
            </w:pPr>
          </w:p>
        </w:tc>
        <w:tc>
          <w:tcPr>
            <w:tcW w:w="499" w:type="pct"/>
          </w:tcPr>
          <w:p w:rsidR="00721611" w:rsidRPr="00D23C26" w:rsidRDefault="00721611" w:rsidP="000C211E">
            <w:pPr>
              <w:jc w:val="center"/>
              <w:rPr>
                <w:rFonts w:ascii="Liberation Serif" w:hAnsi="Liberation Serif"/>
                <w:b/>
                <w:bCs/>
              </w:rPr>
            </w:pPr>
            <w:r w:rsidRPr="00D23C26">
              <w:rPr>
                <w:rFonts w:ascii="Liberation Serif" w:hAnsi="Liberation Serif"/>
              </w:rPr>
              <w:t>2,6</w:t>
            </w:r>
          </w:p>
        </w:tc>
        <w:tc>
          <w:tcPr>
            <w:tcW w:w="667" w:type="pct"/>
            <w:vMerge/>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834" w:type="pct"/>
            <w:gridSpan w:val="4"/>
            <w:vAlign w:val="center"/>
          </w:tcPr>
          <w:p w:rsidR="00721611" w:rsidRPr="00D23C26" w:rsidRDefault="00721611" w:rsidP="000C211E">
            <w:pPr>
              <w:jc w:val="right"/>
              <w:rPr>
                <w:rFonts w:ascii="Liberation Serif" w:hAnsi="Liberation Serif"/>
                <w:b/>
                <w:bCs/>
              </w:rPr>
            </w:pPr>
            <w:r w:rsidRPr="00D23C26">
              <w:rPr>
                <w:rFonts w:ascii="Liberation Serif" w:hAnsi="Liberation Serif"/>
                <w:b/>
              </w:rPr>
              <w:t>Итого Красненское участковое лесничество:</w:t>
            </w:r>
          </w:p>
        </w:tc>
        <w:tc>
          <w:tcPr>
            <w:tcW w:w="499" w:type="pct"/>
          </w:tcPr>
          <w:p w:rsidR="00721611" w:rsidRPr="00D23C26" w:rsidRDefault="00721611" w:rsidP="000C211E">
            <w:pPr>
              <w:jc w:val="center"/>
              <w:rPr>
                <w:rFonts w:ascii="Liberation Serif" w:hAnsi="Liberation Serif"/>
                <w:b/>
                <w:bCs/>
              </w:rPr>
            </w:pPr>
            <w:r w:rsidRPr="00D23C26">
              <w:rPr>
                <w:rFonts w:ascii="Liberation Serif" w:hAnsi="Liberation Serif"/>
                <w:b/>
                <w:bCs/>
              </w:rPr>
              <w:t>40,9</w:t>
            </w:r>
          </w:p>
        </w:tc>
        <w:tc>
          <w:tcPr>
            <w:tcW w:w="667" w:type="pct"/>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98" w:type="pct"/>
            <w:vMerge w:val="restart"/>
            <w:vAlign w:val="center"/>
          </w:tcPr>
          <w:p w:rsidR="00721611" w:rsidRPr="00D23C26" w:rsidRDefault="00721611" w:rsidP="000C211E">
            <w:pPr>
              <w:jc w:val="center"/>
              <w:rPr>
                <w:rFonts w:ascii="Liberation Serif" w:hAnsi="Liberation Serif"/>
              </w:rPr>
            </w:pPr>
            <w:r w:rsidRPr="00D23C26">
              <w:rPr>
                <w:rFonts w:ascii="Liberation Serif" w:hAnsi="Liberation Serif"/>
              </w:rPr>
              <w:t>6.</w:t>
            </w:r>
          </w:p>
        </w:tc>
        <w:tc>
          <w:tcPr>
            <w:tcW w:w="1102" w:type="pct"/>
            <w:vMerge w:val="restart"/>
            <w:vAlign w:val="center"/>
          </w:tcPr>
          <w:p w:rsidR="00721611" w:rsidRPr="00D23C26" w:rsidRDefault="00721611" w:rsidP="000C211E">
            <w:pPr>
              <w:jc w:val="center"/>
              <w:rPr>
                <w:rFonts w:ascii="Liberation Serif" w:hAnsi="Liberation Serif"/>
              </w:rPr>
            </w:pPr>
            <w:r w:rsidRPr="00D23C26">
              <w:rPr>
                <w:rFonts w:ascii="Liberation Serif" w:hAnsi="Liberation Serif"/>
              </w:rPr>
              <w:t>Исетское участковое лесничество</w:t>
            </w:r>
          </w:p>
        </w:tc>
        <w:tc>
          <w:tcPr>
            <w:tcW w:w="1366" w:type="pct"/>
            <w:vAlign w:val="bottom"/>
          </w:tcPr>
          <w:p w:rsidR="00721611" w:rsidRPr="00D23C26" w:rsidRDefault="00721611" w:rsidP="000C211E">
            <w:pPr>
              <w:rPr>
                <w:rFonts w:ascii="Liberation Serif" w:hAnsi="Liberation Serif"/>
              </w:rPr>
            </w:pPr>
            <w:r w:rsidRPr="00D23C26">
              <w:rPr>
                <w:rFonts w:ascii="Liberation Serif" w:hAnsi="Liberation Serif"/>
              </w:rPr>
              <w:t>66:36:0000000:13620</w:t>
            </w:r>
          </w:p>
        </w:tc>
        <w:tc>
          <w:tcPr>
            <w:tcW w:w="968" w:type="pct"/>
          </w:tcPr>
          <w:p w:rsidR="00721611" w:rsidRPr="00D23C26" w:rsidRDefault="00721611" w:rsidP="000C211E">
            <w:pPr>
              <w:rPr>
                <w:rFonts w:ascii="Liberation Serif" w:hAnsi="Liberation Serif"/>
              </w:rPr>
            </w:pPr>
            <w:r w:rsidRPr="00D23C26">
              <w:rPr>
                <w:rFonts w:ascii="Liberation Serif" w:hAnsi="Liberation Serif"/>
              </w:rPr>
              <w:t>п. Сагра</w:t>
            </w:r>
          </w:p>
        </w:tc>
        <w:tc>
          <w:tcPr>
            <w:tcW w:w="499" w:type="pct"/>
            <w:vAlign w:val="center"/>
          </w:tcPr>
          <w:p w:rsidR="00721611" w:rsidRPr="00D23C26" w:rsidRDefault="00721611" w:rsidP="000C211E">
            <w:pPr>
              <w:jc w:val="center"/>
              <w:rPr>
                <w:rFonts w:ascii="Liberation Serif" w:hAnsi="Liberation Serif"/>
                <w:bCs/>
              </w:rPr>
            </w:pPr>
            <w:r w:rsidRPr="00D23C26">
              <w:rPr>
                <w:rFonts w:ascii="Liberation Serif" w:hAnsi="Liberation Serif"/>
                <w:bCs/>
              </w:rPr>
              <w:t>4,3</w:t>
            </w:r>
          </w:p>
        </w:tc>
        <w:tc>
          <w:tcPr>
            <w:tcW w:w="667" w:type="pct"/>
            <w:vMerge w:val="restart"/>
            <w:vAlign w:val="center"/>
          </w:tcPr>
          <w:p w:rsidR="00721611" w:rsidRPr="00D23C26" w:rsidRDefault="00721611" w:rsidP="000C211E">
            <w:pPr>
              <w:jc w:val="center"/>
              <w:rPr>
                <w:rFonts w:ascii="Liberation Serif" w:hAnsi="Liberation Serif"/>
                <w:bCs/>
              </w:rPr>
            </w:pPr>
            <w:r w:rsidRPr="00D23C26">
              <w:rPr>
                <w:rFonts w:ascii="Liberation Serif" w:hAnsi="Liberation Serif"/>
                <w:bCs/>
              </w:rPr>
              <w:t>23-25</w:t>
            </w: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vAlign w:val="bottom"/>
          </w:tcPr>
          <w:p w:rsidR="00721611" w:rsidRPr="00D23C26" w:rsidRDefault="00721611" w:rsidP="000C211E">
            <w:pPr>
              <w:rPr>
                <w:rFonts w:ascii="Liberation Serif" w:hAnsi="Liberation Serif"/>
              </w:rPr>
            </w:pPr>
            <w:r w:rsidRPr="00D23C26">
              <w:rPr>
                <w:rFonts w:ascii="Liberation Serif" w:hAnsi="Liberation Serif"/>
              </w:rPr>
              <w:t>66:36:0000000:21211</w:t>
            </w:r>
          </w:p>
        </w:tc>
        <w:tc>
          <w:tcPr>
            <w:tcW w:w="968" w:type="pct"/>
            <w:vMerge w:val="restart"/>
          </w:tcPr>
          <w:p w:rsidR="00721611" w:rsidRPr="00D23C26" w:rsidRDefault="00721611" w:rsidP="000C211E">
            <w:pPr>
              <w:rPr>
                <w:rFonts w:ascii="Liberation Serif" w:hAnsi="Liberation Serif"/>
              </w:rPr>
            </w:pPr>
            <w:r w:rsidRPr="00D23C26">
              <w:rPr>
                <w:rFonts w:ascii="Liberation Serif" w:hAnsi="Liberation Serif"/>
              </w:rPr>
              <w:t>п. Исеть</w:t>
            </w:r>
          </w:p>
        </w:tc>
        <w:tc>
          <w:tcPr>
            <w:tcW w:w="499" w:type="pct"/>
            <w:vAlign w:val="center"/>
          </w:tcPr>
          <w:p w:rsidR="00721611" w:rsidRPr="00D23C26" w:rsidRDefault="00721611" w:rsidP="000C211E">
            <w:pPr>
              <w:jc w:val="center"/>
              <w:rPr>
                <w:rFonts w:ascii="Liberation Serif" w:hAnsi="Liberation Serif"/>
                <w:bCs/>
              </w:rPr>
            </w:pPr>
            <w:r w:rsidRPr="00D23C26">
              <w:rPr>
                <w:rFonts w:ascii="Liberation Serif" w:hAnsi="Liberation Serif"/>
                <w:bCs/>
              </w:rPr>
              <w:t>23,7</w:t>
            </w:r>
          </w:p>
        </w:tc>
        <w:tc>
          <w:tcPr>
            <w:tcW w:w="667" w:type="pct"/>
            <w:vMerge/>
            <w:vAlign w:val="center"/>
          </w:tcPr>
          <w:p w:rsidR="00721611" w:rsidRPr="00D23C26" w:rsidRDefault="00721611" w:rsidP="000C211E">
            <w:pPr>
              <w:jc w:val="center"/>
              <w:rPr>
                <w:rFonts w:ascii="Liberation Serif" w:hAnsi="Liberation Serif"/>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vAlign w:val="bottom"/>
          </w:tcPr>
          <w:p w:rsidR="00721611" w:rsidRPr="00D23C26" w:rsidRDefault="00721611" w:rsidP="000C211E">
            <w:pPr>
              <w:rPr>
                <w:rFonts w:ascii="Liberation Serif" w:hAnsi="Liberation Serif"/>
              </w:rPr>
            </w:pPr>
            <w:r w:rsidRPr="00D23C26">
              <w:rPr>
                <w:rFonts w:ascii="Liberation Serif" w:hAnsi="Liberation Serif"/>
              </w:rPr>
              <w:t>66:36:0000000:21218</w:t>
            </w:r>
          </w:p>
        </w:tc>
        <w:tc>
          <w:tcPr>
            <w:tcW w:w="968" w:type="pct"/>
            <w:vMerge/>
          </w:tcPr>
          <w:p w:rsidR="00721611" w:rsidRPr="00D23C26" w:rsidRDefault="00721611" w:rsidP="000C211E">
            <w:pPr>
              <w:rPr>
                <w:rFonts w:ascii="Liberation Serif" w:hAnsi="Liberation Serif"/>
              </w:rPr>
            </w:pPr>
          </w:p>
        </w:tc>
        <w:tc>
          <w:tcPr>
            <w:tcW w:w="499" w:type="pct"/>
            <w:vAlign w:val="center"/>
          </w:tcPr>
          <w:p w:rsidR="00721611" w:rsidRPr="00D23C26" w:rsidRDefault="00721611" w:rsidP="000C211E">
            <w:pPr>
              <w:jc w:val="center"/>
              <w:rPr>
                <w:rFonts w:ascii="Liberation Serif" w:hAnsi="Liberation Serif"/>
                <w:bCs/>
              </w:rPr>
            </w:pPr>
            <w:r w:rsidRPr="00D23C26">
              <w:rPr>
                <w:rFonts w:ascii="Liberation Serif" w:hAnsi="Liberation Serif"/>
                <w:bCs/>
              </w:rPr>
              <w:t>27,47</w:t>
            </w:r>
          </w:p>
        </w:tc>
        <w:tc>
          <w:tcPr>
            <w:tcW w:w="667" w:type="pct"/>
            <w:vMerge/>
            <w:vAlign w:val="center"/>
          </w:tcPr>
          <w:p w:rsidR="00721611" w:rsidRPr="00D23C26" w:rsidRDefault="00721611" w:rsidP="000C211E">
            <w:pPr>
              <w:jc w:val="center"/>
              <w:rPr>
                <w:rFonts w:ascii="Liberation Serif" w:hAnsi="Liberation Serif"/>
                <w:bCs/>
              </w:rPr>
            </w:pPr>
          </w:p>
        </w:tc>
      </w:tr>
      <w:tr w:rsidR="00721611" w:rsidRPr="00D23C26" w:rsidTr="00721611">
        <w:trPr>
          <w:trHeight w:val="284"/>
          <w:jc w:val="center"/>
        </w:trPr>
        <w:tc>
          <w:tcPr>
            <w:tcW w:w="398" w:type="pct"/>
            <w:vMerge/>
            <w:vAlign w:val="center"/>
          </w:tcPr>
          <w:p w:rsidR="00721611" w:rsidRPr="00D23C26" w:rsidRDefault="00721611" w:rsidP="000C211E">
            <w:pPr>
              <w:jc w:val="center"/>
              <w:rPr>
                <w:rFonts w:ascii="Liberation Serif" w:hAnsi="Liberation Serif"/>
              </w:rPr>
            </w:pPr>
          </w:p>
        </w:tc>
        <w:tc>
          <w:tcPr>
            <w:tcW w:w="1102" w:type="pct"/>
            <w:vMerge/>
            <w:vAlign w:val="center"/>
          </w:tcPr>
          <w:p w:rsidR="00721611" w:rsidRPr="00D23C26" w:rsidRDefault="00721611" w:rsidP="000C211E">
            <w:pPr>
              <w:rPr>
                <w:rFonts w:ascii="Liberation Serif" w:hAnsi="Liberation Serif"/>
              </w:rPr>
            </w:pPr>
          </w:p>
        </w:tc>
        <w:tc>
          <w:tcPr>
            <w:tcW w:w="1366" w:type="pct"/>
            <w:vAlign w:val="bottom"/>
          </w:tcPr>
          <w:p w:rsidR="00721611" w:rsidRPr="00D23C26" w:rsidRDefault="00721611" w:rsidP="000C211E">
            <w:pPr>
              <w:rPr>
                <w:rFonts w:ascii="Liberation Serif" w:hAnsi="Liberation Serif"/>
              </w:rPr>
            </w:pPr>
            <w:r w:rsidRPr="00D23C26">
              <w:rPr>
                <w:rFonts w:ascii="Liberation Serif" w:hAnsi="Liberation Serif"/>
              </w:rPr>
              <w:t>66:36:1601002:41</w:t>
            </w:r>
          </w:p>
        </w:tc>
        <w:tc>
          <w:tcPr>
            <w:tcW w:w="968" w:type="pct"/>
          </w:tcPr>
          <w:p w:rsidR="00721611" w:rsidRPr="00D23C26" w:rsidRDefault="00721611" w:rsidP="000C211E">
            <w:pPr>
              <w:rPr>
                <w:rFonts w:ascii="Liberation Serif" w:hAnsi="Liberation Serif"/>
              </w:rPr>
            </w:pPr>
            <w:r w:rsidRPr="00D23C26">
              <w:rPr>
                <w:rFonts w:ascii="Liberation Serif" w:hAnsi="Liberation Serif"/>
              </w:rPr>
              <w:t>п. Гать</w:t>
            </w:r>
          </w:p>
        </w:tc>
        <w:tc>
          <w:tcPr>
            <w:tcW w:w="499" w:type="pct"/>
            <w:vAlign w:val="center"/>
          </w:tcPr>
          <w:p w:rsidR="00721611" w:rsidRPr="00D23C26" w:rsidRDefault="00721611" w:rsidP="000C211E">
            <w:pPr>
              <w:jc w:val="center"/>
              <w:rPr>
                <w:rFonts w:ascii="Liberation Serif" w:hAnsi="Liberation Serif"/>
                <w:bCs/>
              </w:rPr>
            </w:pPr>
            <w:r w:rsidRPr="00D23C26">
              <w:rPr>
                <w:rFonts w:ascii="Liberation Serif" w:hAnsi="Liberation Serif"/>
                <w:bCs/>
              </w:rPr>
              <w:t>0,8</w:t>
            </w:r>
          </w:p>
        </w:tc>
        <w:tc>
          <w:tcPr>
            <w:tcW w:w="667" w:type="pct"/>
            <w:vMerge/>
            <w:vAlign w:val="center"/>
          </w:tcPr>
          <w:p w:rsidR="00721611" w:rsidRPr="00D23C26" w:rsidRDefault="00721611" w:rsidP="000C211E">
            <w:pPr>
              <w:jc w:val="center"/>
              <w:rPr>
                <w:rFonts w:ascii="Liberation Serif" w:hAnsi="Liberation Serif"/>
                <w:bCs/>
              </w:rPr>
            </w:pPr>
          </w:p>
        </w:tc>
      </w:tr>
      <w:tr w:rsidR="00721611" w:rsidRPr="00D23C26" w:rsidTr="00721611">
        <w:trPr>
          <w:trHeight w:val="284"/>
          <w:jc w:val="center"/>
        </w:trPr>
        <w:tc>
          <w:tcPr>
            <w:tcW w:w="3834" w:type="pct"/>
            <w:gridSpan w:val="4"/>
            <w:vAlign w:val="center"/>
          </w:tcPr>
          <w:p w:rsidR="00721611" w:rsidRPr="00D23C26" w:rsidRDefault="00721611" w:rsidP="000C211E">
            <w:pPr>
              <w:jc w:val="right"/>
              <w:rPr>
                <w:rFonts w:ascii="Liberation Serif" w:hAnsi="Liberation Serif"/>
                <w:b/>
                <w:bCs/>
              </w:rPr>
            </w:pPr>
            <w:r w:rsidRPr="00D23C26">
              <w:rPr>
                <w:rFonts w:ascii="Liberation Serif" w:hAnsi="Liberation Serif"/>
                <w:b/>
              </w:rPr>
              <w:t>Итого Исетское участковое лесничество:</w:t>
            </w:r>
          </w:p>
        </w:tc>
        <w:tc>
          <w:tcPr>
            <w:tcW w:w="499" w:type="pct"/>
          </w:tcPr>
          <w:p w:rsidR="00721611" w:rsidRPr="00D23C26" w:rsidRDefault="00721611" w:rsidP="000C211E">
            <w:pPr>
              <w:jc w:val="center"/>
              <w:rPr>
                <w:rFonts w:ascii="Liberation Serif" w:hAnsi="Liberation Serif"/>
                <w:b/>
                <w:bCs/>
              </w:rPr>
            </w:pPr>
            <w:r w:rsidRPr="00D23C26">
              <w:rPr>
                <w:rFonts w:ascii="Liberation Serif" w:hAnsi="Liberation Serif"/>
                <w:b/>
                <w:bCs/>
              </w:rPr>
              <w:t>56,2</w:t>
            </w:r>
          </w:p>
        </w:tc>
        <w:tc>
          <w:tcPr>
            <w:tcW w:w="667" w:type="pct"/>
            <w:vAlign w:val="center"/>
          </w:tcPr>
          <w:p w:rsidR="00721611" w:rsidRPr="00D23C26" w:rsidRDefault="00721611" w:rsidP="000C211E">
            <w:pPr>
              <w:rPr>
                <w:rFonts w:ascii="Liberation Serif" w:hAnsi="Liberation Serif"/>
                <w:b/>
                <w:bCs/>
              </w:rPr>
            </w:pPr>
          </w:p>
        </w:tc>
      </w:tr>
      <w:tr w:rsidR="00721611" w:rsidRPr="00D23C26" w:rsidTr="00721611">
        <w:trPr>
          <w:trHeight w:val="284"/>
          <w:jc w:val="center"/>
        </w:trPr>
        <w:tc>
          <w:tcPr>
            <w:tcW w:w="3834" w:type="pct"/>
            <w:gridSpan w:val="4"/>
            <w:vAlign w:val="center"/>
          </w:tcPr>
          <w:p w:rsidR="00721611" w:rsidRPr="00D23C26" w:rsidRDefault="00721611" w:rsidP="000C211E">
            <w:pPr>
              <w:rPr>
                <w:rFonts w:ascii="Liberation Serif" w:hAnsi="Liberation Serif"/>
                <w:b/>
                <w:bCs/>
              </w:rPr>
            </w:pPr>
            <w:r w:rsidRPr="00D23C26">
              <w:rPr>
                <w:rFonts w:ascii="Liberation Serif" w:hAnsi="Liberation Serif"/>
                <w:b/>
              </w:rPr>
              <w:t>Всего по Верхнепышминскому городскому лесничеству:</w:t>
            </w:r>
          </w:p>
        </w:tc>
        <w:tc>
          <w:tcPr>
            <w:tcW w:w="499" w:type="pct"/>
          </w:tcPr>
          <w:p w:rsidR="00721611" w:rsidRPr="00D23C26" w:rsidRDefault="00721611" w:rsidP="000C211E">
            <w:pPr>
              <w:jc w:val="center"/>
              <w:rPr>
                <w:rFonts w:ascii="Liberation Serif" w:hAnsi="Liberation Serif"/>
                <w:b/>
                <w:bCs/>
              </w:rPr>
            </w:pPr>
            <w:r w:rsidRPr="00D23C26">
              <w:rPr>
                <w:rFonts w:ascii="Liberation Serif" w:hAnsi="Liberation Serif"/>
                <w:b/>
                <w:bCs/>
              </w:rPr>
              <w:t>646,0</w:t>
            </w:r>
          </w:p>
        </w:tc>
        <w:tc>
          <w:tcPr>
            <w:tcW w:w="667" w:type="pct"/>
            <w:vAlign w:val="center"/>
          </w:tcPr>
          <w:p w:rsidR="00721611" w:rsidRPr="00D23C26" w:rsidRDefault="00721611" w:rsidP="000C211E">
            <w:pPr>
              <w:rPr>
                <w:rFonts w:ascii="Liberation Serif" w:hAnsi="Liberation Serif"/>
                <w:b/>
                <w:bCs/>
              </w:rPr>
            </w:pPr>
          </w:p>
        </w:tc>
      </w:tr>
    </w:tbl>
    <w:p w:rsidR="00721611" w:rsidRDefault="00721611" w:rsidP="00721611">
      <w:pPr>
        <w:ind w:firstLine="709"/>
        <w:jc w:val="both"/>
        <w:rPr>
          <w:rFonts w:ascii="Liberation Serif" w:hAnsi="Liberation Serif"/>
        </w:rPr>
      </w:pPr>
    </w:p>
    <w:p w:rsidR="00721611" w:rsidRPr="00D23C26" w:rsidRDefault="00721611" w:rsidP="00721611">
      <w:pPr>
        <w:ind w:firstLine="709"/>
        <w:jc w:val="both"/>
        <w:rPr>
          <w:rFonts w:ascii="Liberation Serif" w:hAnsi="Liberation Serif"/>
        </w:rPr>
      </w:pPr>
      <w:r w:rsidRPr="00D23C26">
        <w:rPr>
          <w:rFonts w:ascii="Liberation Serif" w:hAnsi="Liberation Serif"/>
        </w:rPr>
        <w:t>Схематическая карта Свердловской области с выделением территории городских лесов Верхнепышминского городского лесничества прилагается (Приложение 1).</w:t>
      </w:r>
    </w:p>
    <w:p w:rsidR="00721611" w:rsidRPr="00D23C26" w:rsidRDefault="00721611" w:rsidP="00721611">
      <w:pPr>
        <w:ind w:hanging="40"/>
        <w:rPr>
          <w:rFonts w:ascii="Liberation Serif" w:hAnsi="Liberation Serif"/>
        </w:rPr>
      </w:pPr>
    </w:p>
    <w:p w:rsidR="00721611" w:rsidRDefault="00721611" w:rsidP="00721611">
      <w:pPr>
        <w:ind w:left="720"/>
        <w:jc w:val="center"/>
        <w:rPr>
          <w:rFonts w:ascii="Liberation Serif" w:hAnsi="Liberation Serif"/>
        </w:rPr>
      </w:pPr>
      <w:r w:rsidRPr="009A2773">
        <w:rPr>
          <w:rFonts w:ascii="Liberation Serif" w:hAnsi="Liberation Serif"/>
        </w:rPr>
        <w:t>1</w:t>
      </w:r>
      <w:r w:rsidRPr="007F6F00">
        <w:rPr>
          <w:rFonts w:ascii="Liberation Serif" w:hAnsi="Liberation Serif"/>
        </w:rPr>
        <w:t>.1.3.</w:t>
      </w:r>
      <w:r>
        <w:rPr>
          <w:rFonts w:ascii="Liberation Serif" w:hAnsi="Liberation Serif"/>
        </w:rPr>
        <w:t> </w:t>
      </w:r>
      <w:r w:rsidRPr="007F6F00">
        <w:rPr>
          <w:rFonts w:ascii="Liberation Serif" w:hAnsi="Liberation Serif"/>
        </w:rPr>
        <w:t>Распределение городских лесов Верхнепышминского городского лесничества по лесорастительным зонам, лесным районам и зонам лесозащитног</w:t>
      </w:r>
      <w:r>
        <w:rPr>
          <w:rFonts w:ascii="Liberation Serif" w:hAnsi="Liberation Serif"/>
        </w:rPr>
        <w:t>о и лесосеменного районирования</w:t>
      </w:r>
    </w:p>
    <w:p w:rsidR="00721611" w:rsidRDefault="00721611" w:rsidP="00721611">
      <w:pPr>
        <w:ind w:left="720"/>
        <w:jc w:val="center"/>
        <w:rPr>
          <w:rFonts w:ascii="Liberation Serif" w:hAnsi="Liberation Serif"/>
        </w:rPr>
      </w:pPr>
    </w:p>
    <w:p w:rsidR="00721611" w:rsidRPr="002D7AF1"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В соответствии со ст. 15 Лесного кодекса Российской Федерации и приказом Министерства природных ресурсов и экологии Российской Федерации от 18.08.2014 №</w:t>
      </w:r>
      <w:r>
        <w:rPr>
          <w:rFonts w:ascii="Liberation Serif" w:hAnsi="Liberation Serif"/>
        </w:rPr>
        <w:t> </w:t>
      </w:r>
      <w:r w:rsidRPr="007F6F00">
        <w:rPr>
          <w:rFonts w:ascii="Liberation Serif" w:hAnsi="Liberation Serif"/>
        </w:rPr>
        <w:t>367 «Об утверждении Перечня лесорастительных зон Российской Федерации и Перечня лесных районов Российской Федерации» все городские леса Верхнепышминского городского лесничества относятся к Средне-Уральскому таежному лесному району таежной лесорастительной зоны.</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Согласно ч.</w:t>
      </w:r>
      <w:r>
        <w:rPr>
          <w:rFonts w:ascii="Liberation Serif" w:hAnsi="Liberation Serif"/>
        </w:rPr>
        <w:t> </w:t>
      </w:r>
      <w:r w:rsidRPr="007F6F00">
        <w:rPr>
          <w:rFonts w:ascii="Liberation Serif" w:hAnsi="Liberation Serif"/>
        </w:rPr>
        <w:t>2 ст.</w:t>
      </w:r>
      <w:r>
        <w:rPr>
          <w:rFonts w:ascii="Liberation Serif" w:hAnsi="Liberation Serif"/>
        </w:rPr>
        <w:t> </w:t>
      </w:r>
      <w:r w:rsidRPr="007F6F00">
        <w:rPr>
          <w:rFonts w:ascii="Liberation Serif" w:hAnsi="Liberation Serif"/>
        </w:rPr>
        <w:t>65 Лесного кодекса Российской Федерации, приказу Федерального агентства лесного хозяйства от 08.10.2015 года №</w:t>
      </w:r>
      <w:r>
        <w:rPr>
          <w:rFonts w:ascii="Liberation Serif" w:hAnsi="Liberation Serif"/>
        </w:rPr>
        <w:t> </w:t>
      </w:r>
      <w:r w:rsidRPr="007F6F00">
        <w:rPr>
          <w:rFonts w:ascii="Liberation Serif" w:hAnsi="Liberation Serif"/>
        </w:rPr>
        <w:t>353 от «Об установлении лесосеменного районирования», городские леса Верхнепышминского городского лесничества подразделяются на определенные территории (лесосеменные районы основных лесообразующих пород) со сравнительно однородным генотипическим составом популяций древесных пород, характеризующихся явно выраженными природными и лесохозяйственными особенностями.</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Лесозащитное районирование – это вид специального природного районирования, результатом которого является разделение территории лесного фонда на части по принципу общности комплексов насекомых и болезней леса и их вредоносности с учетом санитарного и лесопатологического состояния насаждений.</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lastRenderedPageBreak/>
        <w:t>При лесозащитном районировании определяются зоны слабой, средней и сильной лесопатологической угрозы, а также зоны использования наземных и (или) дистанционных методов осуществления государственного лесопатологического мониторинга, проведения лесопатологических обследований (ч. 1 ст. 60.4 Лесного кодекса Российской Федерации).</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Лесозащитное районирование осуществляется Федеральным агентством лесного хозяйства (п. 3 приказа Министерства природных ресурсов и экологии Российской Федерации от 09.01.2017</w:t>
      </w:r>
      <w:r>
        <w:rPr>
          <w:rFonts w:ascii="Liberation Serif" w:hAnsi="Liberation Serif"/>
        </w:rPr>
        <w:t> </w:t>
      </w:r>
      <w:r w:rsidRPr="007F6F00">
        <w:rPr>
          <w:rFonts w:ascii="Liberation Serif" w:hAnsi="Liberation Serif"/>
        </w:rPr>
        <w:t>№ 1 «Об утверждении Порядка лесозащитного районирования»).</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Цель лесозащитного районирования - оптимизация систем лесозащиты на зонально-типологической основе и улучшение связи лесозащитных мероприятий со всеми процессами лесовыращивания и лесоэксплуатации.</w:t>
      </w:r>
    </w:p>
    <w:p w:rsidR="00721611" w:rsidRPr="009A2773" w:rsidRDefault="00721611" w:rsidP="00721611">
      <w:pPr>
        <w:pStyle w:val="af"/>
        <w:spacing w:after="0" w:line="240" w:lineRule="auto"/>
        <w:ind w:left="0" w:right="0" w:firstLine="709"/>
        <w:rPr>
          <w:rFonts w:ascii="Liberation Serif" w:hAnsi="Liberation Serif"/>
        </w:rPr>
      </w:pPr>
      <w:r w:rsidRPr="009A2773">
        <w:rPr>
          <w:rFonts w:ascii="Liberation Serif" w:hAnsi="Liberation Serif"/>
        </w:rPr>
        <w:t xml:space="preserve">Распределение территории городских лесов Верхнепышминского городского лесничества по лесорастительным зонам и лесным районам приведено в </w:t>
      </w:r>
      <w:r>
        <w:rPr>
          <w:rFonts w:ascii="Liberation Serif" w:hAnsi="Liberation Serif"/>
        </w:rPr>
        <w:t>Т</w:t>
      </w:r>
      <w:r w:rsidRPr="009A2773">
        <w:rPr>
          <w:rFonts w:ascii="Liberation Serif" w:hAnsi="Liberation Serif"/>
        </w:rPr>
        <w:t>аблице 2 и на схематической карте</w:t>
      </w:r>
      <w:r>
        <w:rPr>
          <w:rFonts w:ascii="Liberation Serif" w:hAnsi="Liberation Serif"/>
        </w:rPr>
        <w:t xml:space="preserve"> </w:t>
      </w:r>
      <w:r w:rsidRPr="009A2773">
        <w:rPr>
          <w:rFonts w:ascii="Liberation Serif" w:hAnsi="Liberation Serif"/>
        </w:rPr>
        <w:t>(Приложение 2).</w:t>
      </w:r>
    </w:p>
    <w:p w:rsidR="00721611" w:rsidRPr="007F6F00" w:rsidRDefault="00721611" w:rsidP="00721611">
      <w:pPr>
        <w:pStyle w:val="3"/>
        <w:keepNext w:val="0"/>
        <w:spacing w:before="0" w:after="0" w:line="240" w:lineRule="auto"/>
        <w:ind w:left="0" w:right="0" w:firstLine="0"/>
        <w:jc w:val="right"/>
        <w:rPr>
          <w:rFonts w:ascii="Liberation Serif" w:hAnsi="Liberation Serif" w:cs="Times New Roman"/>
          <w:b w:val="0"/>
          <w:sz w:val="24"/>
          <w:szCs w:val="24"/>
        </w:rPr>
      </w:pPr>
      <w:r w:rsidRPr="007F6F00">
        <w:rPr>
          <w:rFonts w:ascii="Liberation Serif" w:hAnsi="Liberation Serif" w:cs="Times New Roman"/>
          <w:b w:val="0"/>
          <w:sz w:val="24"/>
          <w:szCs w:val="24"/>
        </w:rPr>
        <w:t>Таблица 2</w:t>
      </w:r>
    </w:p>
    <w:p w:rsidR="00721611" w:rsidRPr="007F6F00" w:rsidRDefault="00721611" w:rsidP="00721611">
      <w:pPr>
        <w:jc w:val="center"/>
        <w:rPr>
          <w:rFonts w:ascii="Liberation Serif" w:hAnsi="Liberation Serif"/>
        </w:rPr>
      </w:pPr>
      <w:r w:rsidRPr="007F6F00">
        <w:rPr>
          <w:rFonts w:ascii="Liberation Serif" w:hAnsi="Liberation Serif"/>
        </w:rPr>
        <w:t xml:space="preserve">Распределение городских лесов  </w:t>
      </w:r>
    </w:p>
    <w:p w:rsidR="00721611" w:rsidRPr="007F6F00" w:rsidRDefault="00721611" w:rsidP="00721611">
      <w:pPr>
        <w:jc w:val="center"/>
        <w:rPr>
          <w:rFonts w:ascii="Liberation Serif" w:hAnsi="Liberation Serif"/>
        </w:rPr>
      </w:pPr>
      <w:r w:rsidRPr="007F6F00">
        <w:rPr>
          <w:rFonts w:ascii="Liberation Serif" w:hAnsi="Liberation Serif"/>
        </w:rPr>
        <w:t>Верхнепышминского городского лесничества по лесорастительным зонам и лесным районам</w:t>
      </w:r>
    </w:p>
    <w:p w:rsidR="00721611" w:rsidRPr="009A2773" w:rsidRDefault="00721611" w:rsidP="00721611">
      <w:pPr>
        <w:jc w:val="center"/>
        <w:rPr>
          <w:rFonts w:ascii="Liberation Serif" w:hAnsi="Liberation Serif"/>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2208"/>
        <w:gridCol w:w="1103"/>
        <w:gridCol w:w="1240"/>
        <w:gridCol w:w="1656"/>
        <w:gridCol w:w="1652"/>
        <w:gridCol w:w="690"/>
        <w:gridCol w:w="825"/>
      </w:tblGrid>
      <w:tr w:rsidR="00721611" w:rsidRPr="009A2773" w:rsidTr="000C211E">
        <w:trPr>
          <w:trHeight w:val="1301"/>
          <w:tblHeader/>
        </w:trPr>
        <w:tc>
          <w:tcPr>
            <w:tcW w:w="274" w:type="pct"/>
            <w:vAlign w:val="center"/>
          </w:tcPr>
          <w:p w:rsidR="00721611" w:rsidRPr="0084443A" w:rsidRDefault="00721611" w:rsidP="000C211E">
            <w:pPr>
              <w:jc w:val="center"/>
              <w:rPr>
                <w:rFonts w:ascii="Liberation Serif" w:hAnsi="Liberation Serif"/>
                <w:sz w:val="20"/>
                <w:szCs w:val="20"/>
              </w:rPr>
            </w:pPr>
            <w:r w:rsidRPr="0084443A">
              <w:rPr>
                <w:rFonts w:ascii="Liberation Serif" w:hAnsi="Liberation Serif"/>
                <w:sz w:val="20"/>
                <w:szCs w:val="20"/>
              </w:rPr>
              <w:t>№</w:t>
            </w:r>
          </w:p>
          <w:p w:rsidR="00721611" w:rsidRPr="0084443A" w:rsidRDefault="00721611" w:rsidP="000C211E">
            <w:pPr>
              <w:jc w:val="center"/>
              <w:rPr>
                <w:rFonts w:ascii="Liberation Serif" w:hAnsi="Liberation Serif"/>
                <w:sz w:val="20"/>
                <w:szCs w:val="20"/>
              </w:rPr>
            </w:pPr>
            <w:r w:rsidRPr="0084443A">
              <w:rPr>
                <w:rFonts w:ascii="Liberation Serif" w:hAnsi="Liberation Serif"/>
                <w:sz w:val="20"/>
                <w:szCs w:val="20"/>
              </w:rPr>
              <w:t>п/п</w:t>
            </w:r>
          </w:p>
        </w:tc>
        <w:tc>
          <w:tcPr>
            <w:tcW w:w="1113" w:type="pct"/>
            <w:vAlign w:val="center"/>
          </w:tcPr>
          <w:p w:rsidR="00721611" w:rsidRPr="0084443A" w:rsidRDefault="00721611" w:rsidP="000C211E">
            <w:pPr>
              <w:jc w:val="center"/>
              <w:rPr>
                <w:rFonts w:ascii="Liberation Serif" w:hAnsi="Liberation Serif"/>
                <w:sz w:val="20"/>
                <w:szCs w:val="20"/>
              </w:rPr>
            </w:pPr>
            <w:r w:rsidRPr="0084443A">
              <w:rPr>
                <w:rFonts w:ascii="Liberation Serif" w:hAnsi="Liberation Serif"/>
                <w:sz w:val="20"/>
                <w:szCs w:val="20"/>
              </w:rPr>
              <w:t>Наименование</w:t>
            </w:r>
          </w:p>
          <w:p w:rsidR="00721611" w:rsidRPr="0084443A" w:rsidRDefault="00721611" w:rsidP="000C211E">
            <w:pPr>
              <w:jc w:val="center"/>
              <w:rPr>
                <w:rFonts w:ascii="Liberation Serif" w:hAnsi="Liberation Serif"/>
                <w:sz w:val="20"/>
                <w:szCs w:val="20"/>
              </w:rPr>
            </w:pPr>
            <w:r>
              <w:rPr>
                <w:rFonts w:ascii="Liberation Serif" w:hAnsi="Liberation Serif"/>
                <w:sz w:val="20"/>
                <w:szCs w:val="20"/>
              </w:rPr>
              <w:t>участковых лесничеств</w:t>
            </w:r>
          </w:p>
        </w:tc>
        <w:tc>
          <w:tcPr>
            <w:tcW w:w="556" w:type="pct"/>
            <w:vAlign w:val="center"/>
          </w:tcPr>
          <w:p w:rsidR="00721611" w:rsidRPr="0084443A" w:rsidRDefault="00721611" w:rsidP="000C211E">
            <w:pPr>
              <w:jc w:val="center"/>
              <w:rPr>
                <w:rFonts w:ascii="Liberation Serif" w:hAnsi="Liberation Serif"/>
                <w:sz w:val="20"/>
                <w:szCs w:val="20"/>
              </w:rPr>
            </w:pPr>
            <w:r w:rsidRPr="0084443A">
              <w:rPr>
                <w:rFonts w:ascii="Liberation Serif" w:hAnsi="Liberation Serif"/>
                <w:sz w:val="20"/>
                <w:szCs w:val="20"/>
              </w:rPr>
              <w:t>Лесорастительная зона</w:t>
            </w:r>
          </w:p>
        </w:tc>
        <w:tc>
          <w:tcPr>
            <w:tcW w:w="625" w:type="pct"/>
            <w:vAlign w:val="center"/>
          </w:tcPr>
          <w:p w:rsidR="00721611" w:rsidRPr="0084443A" w:rsidRDefault="00721611" w:rsidP="000C211E">
            <w:pPr>
              <w:jc w:val="center"/>
              <w:rPr>
                <w:rFonts w:ascii="Liberation Serif" w:hAnsi="Liberation Serif"/>
                <w:sz w:val="20"/>
                <w:szCs w:val="20"/>
              </w:rPr>
            </w:pPr>
            <w:r w:rsidRPr="0084443A">
              <w:rPr>
                <w:rFonts w:ascii="Liberation Serif" w:hAnsi="Liberation Serif"/>
                <w:sz w:val="20"/>
                <w:szCs w:val="20"/>
              </w:rPr>
              <w:t>Лесной район</w:t>
            </w:r>
          </w:p>
        </w:tc>
        <w:tc>
          <w:tcPr>
            <w:tcW w:w="835" w:type="pct"/>
          </w:tcPr>
          <w:p w:rsidR="00721611" w:rsidRDefault="00721611" w:rsidP="000C211E">
            <w:pPr>
              <w:jc w:val="center"/>
              <w:rPr>
                <w:rFonts w:ascii="Liberation Serif" w:hAnsi="Liberation Serif"/>
                <w:sz w:val="20"/>
                <w:szCs w:val="20"/>
              </w:rPr>
            </w:pPr>
          </w:p>
          <w:p w:rsidR="00721611" w:rsidRPr="0084443A" w:rsidRDefault="00721611" w:rsidP="000C211E">
            <w:pPr>
              <w:jc w:val="center"/>
              <w:rPr>
                <w:rFonts w:ascii="Liberation Serif" w:hAnsi="Liberation Serif"/>
                <w:sz w:val="20"/>
                <w:szCs w:val="20"/>
              </w:rPr>
            </w:pPr>
            <w:r w:rsidRPr="0084443A">
              <w:rPr>
                <w:rFonts w:ascii="Liberation Serif" w:hAnsi="Liberation Serif"/>
                <w:sz w:val="20"/>
                <w:szCs w:val="20"/>
              </w:rPr>
              <w:t>Зона лесозащитного районирования</w:t>
            </w:r>
          </w:p>
        </w:tc>
        <w:tc>
          <w:tcPr>
            <w:tcW w:w="833" w:type="pct"/>
          </w:tcPr>
          <w:p w:rsidR="00721611" w:rsidRDefault="00721611" w:rsidP="000C211E">
            <w:pPr>
              <w:jc w:val="center"/>
              <w:rPr>
                <w:rFonts w:ascii="Liberation Serif" w:hAnsi="Liberation Serif"/>
                <w:sz w:val="20"/>
                <w:szCs w:val="20"/>
              </w:rPr>
            </w:pPr>
          </w:p>
          <w:p w:rsidR="00721611" w:rsidRPr="0084443A" w:rsidRDefault="00721611" w:rsidP="000C211E">
            <w:pPr>
              <w:jc w:val="center"/>
              <w:rPr>
                <w:rFonts w:ascii="Liberation Serif" w:hAnsi="Liberation Serif"/>
                <w:sz w:val="20"/>
                <w:szCs w:val="20"/>
              </w:rPr>
            </w:pPr>
            <w:r w:rsidRPr="0084443A">
              <w:rPr>
                <w:rFonts w:ascii="Liberation Serif" w:hAnsi="Liberation Serif"/>
                <w:sz w:val="20"/>
                <w:szCs w:val="20"/>
              </w:rPr>
              <w:t>Зона лесосеменного районирования</w:t>
            </w:r>
          </w:p>
        </w:tc>
        <w:tc>
          <w:tcPr>
            <w:tcW w:w="348" w:type="pct"/>
            <w:vAlign w:val="center"/>
          </w:tcPr>
          <w:p w:rsidR="00721611" w:rsidRPr="0084443A" w:rsidRDefault="00721611" w:rsidP="000C211E">
            <w:pPr>
              <w:jc w:val="center"/>
              <w:rPr>
                <w:rFonts w:ascii="Liberation Serif" w:hAnsi="Liberation Serif"/>
                <w:sz w:val="20"/>
                <w:szCs w:val="20"/>
              </w:rPr>
            </w:pPr>
            <w:r w:rsidRPr="0084443A">
              <w:rPr>
                <w:rFonts w:ascii="Liberation Serif" w:hAnsi="Liberation Serif"/>
                <w:sz w:val="20"/>
                <w:szCs w:val="20"/>
              </w:rPr>
              <w:t>Перечень лесных кварталов</w:t>
            </w:r>
          </w:p>
        </w:tc>
        <w:tc>
          <w:tcPr>
            <w:tcW w:w="416" w:type="pct"/>
            <w:vAlign w:val="center"/>
          </w:tcPr>
          <w:p w:rsidR="00721611" w:rsidRPr="0084443A" w:rsidRDefault="00721611" w:rsidP="000C211E">
            <w:pPr>
              <w:jc w:val="center"/>
              <w:rPr>
                <w:rFonts w:ascii="Liberation Serif" w:hAnsi="Liberation Serif"/>
                <w:sz w:val="20"/>
                <w:szCs w:val="20"/>
              </w:rPr>
            </w:pPr>
            <w:r w:rsidRPr="0084443A">
              <w:rPr>
                <w:rFonts w:ascii="Liberation Serif" w:hAnsi="Liberation Serif"/>
                <w:sz w:val="20"/>
                <w:szCs w:val="20"/>
              </w:rPr>
              <w:t>Площадь, га</w:t>
            </w:r>
          </w:p>
        </w:tc>
      </w:tr>
      <w:tr w:rsidR="00721611" w:rsidRPr="009A2773" w:rsidTr="000C211E">
        <w:trPr>
          <w:trHeight w:val="187"/>
          <w:tblHeader/>
        </w:trPr>
        <w:tc>
          <w:tcPr>
            <w:tcW w:w="274" w:type="pct"/>
            <w:vAlign w:val="center"/>
          </w:tcPr>
          <w:p w:rsidR="00721611" w:rsidRPr="009A2773" w:rsidRDefault="00721611" w:rsidP="000C211E">
            <w:pPr>
              <w:jc w:val="center"/>
              <w:rPr>
                <w:rFonts w:ascii="Liberation Serif" w:hAnsi="Liberation Serif"/>
              </w:rPr>
            </w:pPr>
            <w:r w:rsidRPr="009A2773">
              <w:rPr>
                <w:rFonts w:ascii="Liberation Serif" w:hAnsi="Liberation Serif"/>
              </w:rPr>
              <w:t>1</w:t>
            </w:r>
          </w:p>
        </w:tc>
        <w:tc>
          <w:tcPr>
            <w:tcW w:w="1113" w:type="pct"/>
            <w:vAlign w:val="center"/>
          </w:tcPr>
          <w:p w:rsidR="00721611" w:rsidRPr="009A2773" w:rsidRDefault="00721611" w:rsidP="000C211E">
            <w:pPr>
              <w:jc w:val="center"/>
              <w:rPr>
                <w:rFonts w:ascii="Liberation Serif" w:hAnsi="Liberation Serif"/>
              </w:rPr>
            </w:pPr>
            <w:r w:rsidRPr="009A2773">
              <w:rPr>
                <w:rFonts w:ascii="Liberation Serif" w:hAnsi="Liberation Serif"/>
              </w:rPr>
              <w:t>2</w:t>
            </w:r>
          </w:p>
        </w:tc>
        <w:tc>
          <w:tcPr>
            <w:tcW w:w="556" w:type="pct"/>
            <w:vAlign w:val="center"/>
          </w:tcPr>
          <w:p w:rsidR="00721611" w:rsidRPr="009A2773" w:rsidRDefault="00721611" w:rsidP="000C211E">
            <w:pPr>
              <w:jc w:val="center"/>
              <w:rPr>
                <w:rFonts w:ascii="Liberation Serif" w:hAnsi="Liberation Serif"/>
              </w:rPr>
            </w:pPr>
            <w:r w:rsidRPr="009A2773">
              <w:rPr>
                <w:rFonts w:ascii="Liberation Serif" w:hAnsi="Liberation Serif"/>
              </w:rPr>
              <w:t>3</w:t>
            </w:r>
          </w:p>
        </w:tc>
        <w:tc>
          <w:tcPr>
            <w:tcW w:w="625" w:type="pct"/>
            <w:vAlign w:val="center"/>
          </w:tcPr>
          <w:p w:rsidR="00721611" w:rsidRPr="009A2773" w:rsidRDefault="00721611" w:rsidP="000C211E">
            <w:pPr>
              <w:jc w:val="center"/>
              <w:rPr>
                <w:rFonts w:ascii="Liberation Serif" w:hAnsi="Liberation Serif"/>
              </w:rPr>
            </w:pPr>
            <w:r w:rsidRPr="009A2773">
              <w:rPr>
                <w:rFonts w:ascii="Liberation Serif" w:hAnsi="Liberation Serif"/>
              </w:rPr>
              <w:t>4</w:t>
            </w:r>
          </w:p>
        </w:tc>
        <w:tc>
          <w:tcPr>
            <w:tcW w:w="835" w:type="pct"/>
          </w:tcPr>
          <w:p w:rsidR="00721611" w:rsidRPr="009A2773" w:rsidRDefault="00721611" w:rsidP="000C211E">
            <w:pPr>
              <w:jc w:val="center"/>
              <w:rPr>
                <w:rFonts w:ascii="Liberation Serif" w:hAnsi="Liberation Serif"/>
              </w:rPr>
            </w:pPr>
            <w:r w:rsidRPr="009A2773">
              <w:rPr>
                <w:rFonts w:ascii="Liberation Serif" w:hAnsi="Liberation Serif"/>
              </w:rPr>
              <w:t>5</w:t>
            </w:r>
          </w:p>
        </w:tc>
        <w:tc>
          <w:tcPr>
            <w:tcW w:w="833" w:type="pct"/>
          </w:tcPr>
          <w:p w:rsidR="00721611" w:rsidRPr="009A2773" w:rsidRDefault="00721611" w:rsidP="000C211E">
            <w:pPr>
              <w:jc w:val="center"/>
              <w:rPr>
                <w:rFonts w:ascii="Liberation Serif" w:hAnsi="Liberation Serif"/>
              </w:rPr>
            </w:pPr>
            <w:r w:rsidRPr="009A2773">
              <w:rPr>
                <w:rFonts w:ascii="Liberation Serif" w:hAnsi="Liberation Serif"/>
              </w:rPr>
              <w:t>6</w:t>
            </w:r>
          </w:p>
        </w:tc>
        <w:tc>
          <w:tcPr>
            <w:tcW w:w="348" w:type="pct"/>
            <w:vAlign w:val="center"/>
          </w:tcPr>
          <w:p w:rsidR="00721611" w:rsidRPr="009A2773" w:rsidRDefault="00721611" w:rsidP="000C211E">
            <w:pPr>
              <w:jc w:val="center"/>
              <w:rPr>
                <w:rFonts w:ascii="Liberation Serif" w:hAnsi="Liberation Serif"/>
              </w:rPr>
            </w:pPr>
            <w:r w:rsidRPr="009A2773">
              <w:rPr>
                <w:rFonts w:ascii="Liberation Serif" w:hAnsi="Liberation Serif"/>
              </w:rPr>
              <w:t>7</w:t>
            </w:r>
          </w:p>
        </w:tc>
        <w:tc>
          <w:tcPr>
            <w:tcW w:w="416" w:type="pct"/>
            <w:vAlign w:val="center"/>
          </w:tcPr>
          <w:p w:rsidR="00721611" w:rsidRPr="009A2773" w:rsidRDefault="00721611" w:rsidP="000C211E">
            <w:pPr>
              <w:jc w:val="center"/>
              <w:rPr>
                <w:rFonts w:ascii="Liberation Serif" w:hAnsi="Liberation Serif"/>
              </w:rPr>
            </w:pPr>
            <w:r w:rsidRPr="009A2773">
              <w:rPr>
                <w:rFonts w:ascii="Liberation Serif" w:hAnsi="Liberation Serif"/>
              </w:rPr>
              <w:t>8</w:t>
            </w:r>
          </w:p>
        </w:tc>
      </w:tr>
      <w:tr w:rsidR="00721611" w:rsidRPr="009A2773" w:rsidTr="000C211E">
        <w:trPr>
          <w:cantSplit/>
          <w:trHeight w:val="1353"/>
        </w:trPr>
        <w:tc>
          <w:tcPr>
            <w:tcW w:w="274" w:type="pct"/>
          </w:tcPr>
          <w:p w:rsidR="00721611" w:rsidRPr="009A2773" w:rsidRDefault="00721611" w:rsidP="000C211E">
            <w:pPr>
              <w:jc w:val="center"/>
              <w:rPr>
                <w:rFonts w:ascii="Liberation Serif" w:hAnsi="Liberation Serif"/>
              </w:rPr>
            </w:pPr>
            <w:r w:rsidRPr="009A2773">
              <w:rPr>
                <w:rFonts w:ascii="Liberation Serif" w:hAnsi="Liberation Serif"/>
              </w:rPr>
              <w:t>1.</w:t>
            </w:r>
          </w:p>
        </w:tc>
        <w:tc>
          <w:tcPr>
            <w:tcW w:w="1113" w:type="pct"/>
          </w:tcPr>
          <w:p w:rsidR="00721611" w:rsidRPr="009A2773" w:rsidRDefault="00721611" w:rsidP="000C211E">
            <w:pPr>
              <w:jc w:val="center"/>
              <w:rPr>
                <w:rFonts w:ascii="Liberation Serif" w:hAnsi="Liberation Serif"/>
              </w:rPr>
            </w:pPr>
            <w:r w:rsidRPr="009A2773">
              <w:rPr>
                <w:rFonts w:ascii="Liberation Serif" w:hAnsi="Liberation Serif"/>
              </w:rPr>
              <w:t>Верхнепышминско</w:t>
            </w:r>
            <w:r>
              <w:rPr>
                <w:rFonts w:ascii="Liberation Serif" w:hAnsi="Liberation Serif"/>
              </w:rPr>
              <w:t xml:space="preserve">е участковое </w:t>
            </w:r>
            <w:r w:rsidRPr="009A2773">
              <w:rPr>
                <w:rFonts w:ascii="Liberation Serif" w:hAnsi="Liberation Serif"/>
              </w:rPr>
              <w:t>лесничеств</w:t>
            </w:r>
            <w:r>
              <w:rPr>
                <w:rFonts w:ascii="Liberation Serif" w:hAnsi="Liberation Serif"/>
              </w:rPr>
              <w:t>о</w:t>
            </w:r>
          </w:p>
        </w:tc>
        <w:tc>
          <w:tcPr>
            <w:tcW w:w="556" w:type="pct"/>
            <w:vMerge w:val="restart"/>
            <w:vAlign w:val="center"/>
          </w:tcPr>
          <w:p w:rsidR="00721611" w:rsidRDefault="00721611" w:rsidP="000C211E">
            <w:pPr>
              <w:jc w:val="center"/>
              <w:rPr>
                <w:rFonts w:ascii="Liberation Serif" w:hAnsi="Liberation Serif"/>
              </w:rPr>
            </w:pPr>
          </w:p>
          <w:p w:rsidR="00721611" w:rsidRPr="009A2773" w:rsidRDefault="00721611" w:rsidP="000C211E">
            <w:pPr>
              <w:jc w:val="center"/>
              <w:rPr>
                <w:rFonts w:ascii="Liberation Serif" w:hAnsi="Liberation Serif"/>
              </w:rPr>
            </w:pPr>
            <w:r w:rsidRPr="009A2773">
              <w:rPr>
                <w:rFonts w:ascii="Liberation Serif" w:hAnsi="Liberation Serif"/>
              </w:rPr>
              <w:t>Таежная зона</w:t>
            </w:r>
          </w:p>
        </w:tc>
        <w:tc>
          <w:tcPr>
            <w:tcW w:w="625" w:type="pct"/>
            <w:vMerge w:val="restart"/>
            <w:vAlign w:val="center"/>
          </w:tcPr>
          <w:p w:rsidR="00721611" w:rsidRPr="009A2773" w:rsidRDefault="00721611" w:rsidP="000C211E">
            <w:pPr>
              <w:jc w:val="center"/>
              <w:rPr>
                <w:rFonts w:ascii="Liberation Serif" w:hAnsi="Liberation Serif"/>
              </w:rPr>
            </w:pPr>
            <w:r w:rsidRPr="009A2773">
              <w:rPr>
                <w:rFonts w:ascii="Liberation Serif" w:hAnsi="Liberation Serif"/>
              </w:rPr>
              <w:t>Средне-Уральский</w:t>
            </w:r>
          </w:p>
          <w:p w:rsidR="00721611" w:rsidRPr="009A2773" w:rsidRDefault="00721611" w:rsidP="000C211E">
            <w:pPr>
              <w:jc w:val="center"/>
              <w:rPr>
                <w:rFonts w:ascii="Liberation Serif" w:hAnsi="Liberation Serif"/>
              </w:rPr>
            </w:pPr>
            <w:r w:rsidRPr="009A2773">
              <w:rPr>
                <w:rFonts w:ascii="Liberation Serif" w:hAnsi="Liberation Serif"/>
              </w:rPr>
              <w:t>таежный лесной район</w:t>
            </w:r>
          </w:p>
        </w:tc>
        <w:tc>
          <w:tcPr>
            <w:tcW w:w="835" w:type="pct"/>
            <w:vMerge w:val="restart"/>
            <w:vAlign w:val="center"/>
          </w:tcPr>
          <w:p w:rsidR="00721611" w:rsidRPr="009A2773" w:rsidRDefault="00721611" w:rsidP="000C211E">
            <w:pPr>
              <w:jc w:val="center"/>
              <w:rPr>
                <w:rFonts w:ascii="Liberation Serif" w:hAnsi="Liberation Serif"/>
              </w:rPr>
            </w:pPr>
            <w:r w:rsidRPr="009A2773">
              <w:rPr>
                <w:rFonts w:ascii="Liberation Serif" w:hAnsi="Liberation Serif"/>
              </w:rPr>
              <w:t>Нижне-Тагильский,</w:t>
            </w:r>
          </w:p>
          <w:p w:rsidR="00721611" w:rsidRPr="009A2773" w:rsidRDefault="00721611" w:rsidP="000C211E">
            <w:pPr>
              <w:jc w:val="center"/>
              <w:rPr>
                <w:rFonts w:ascii="Liberation Serif" w:hAnsi="Liberation Serif"/>
              </w:rPr>
            </w:pPr>
            <w:r w:rsidRPr="009A2773">
              <w:rPr>
                <w:rFonts w:ascii="Liberation Serif" w:hAnsi="Liberation Serif"/>
              </w:rPr>
              <w:t>зона сильной лесопатологической угрозы</w:t>
            </w:r>
          </w:p>
        </w:tc>
        <w:tc>
          <w:tcPr>
            <w:tcW w:w="833" w:type="pct"/>
          </w:tcPr>
          <w:p w:rsidR="00721611" w:rsidRPr="009A2773" w:rsidRDefault="00721611" w:rsidP="000C211E">
            <w:pPr>
              <w:jc w:val="center"/>
              <w:rPr>
                <w:rFonts w:ascii="Liberation Serif" w:hAnsi="Liberation Serif"/>
              </w:rPr>
            </w:pPr>
            <w:r w:rsidRPr="009A2773">
              <w:rPr>
                <w:rFonts w:ascii="Liberation Serif" w:hAnsi="Liberation Serif"/>
              </w:rPr>
              <w:t>Сосна обыкновенная -9</w:t>
            </w:r>
          </w:p>
          <w:p w:rsidR="00721611" w:rsidRPr="009A2773" w:rsidRDefault="00721611" w:rsidP="000C211E">
            <w:pPr>
              <w:jc w:val="center"/>
              <w:rPr>
                <w:rFonts w:ascii="Liberation Serif" w:hAnsi="Liberation Serif"/>
              </w:rPr>
            </w:pPr>
            <w:r w:rsidRPr="009A2773">
              <w:rPr>
                <w:rFonts w:ascii="Liberation Serif" w:hAnsi="Liberation Serif"/>
              </w:rPr>
              <w:t>Ель-10</w:t>
            </w:r>
          </w:p>
          <w:p w:rsidR="00721611" w:rsidRPr="009A2773" w:rsidRDefault="00721611" w:rsidP="000C211E">
            <w:pPr>
              <w:jc w:val="center"/>
              <w:rPr>
                <w:rFonts w:ascii="Liberation Serif" w:hAnsi="Liberation Serif"/>
              </w:rPr>
            </w:pPr>
            <w:r w:rsidRPr="009A2773">
              <w:rPr>
                <w:rFonts w:ascii="Liberation Serif" w:hAnsi="Liberation Serif"/>
              </w:rPr>
              <w:t>Сосна кедровая сибирская -3</w:t>
            </w:r>
          </w:p>
          <w:p w:rsidR="00721611" w:rsidRPr="009A2773" w:rsidRDefault="00721611" w:rsidP="000C211E">
            <w:pPr>
              <w:jc w:val="center"/>
              <w:rPr>
                <w:rFonts w:ascii="Liberation Serif" w:hAnsi="Liberation Serif"/>
              </w:rPr>
            </w:pPr>
            <w:r w:rsidRPr="009A2773">
              <w:rPr>
                <w:rFonts w:ascii="Liberation Serif" w:hAnsi="Liberation Serif"/>
              </w:rPr>
              <w:t>Лиственница -7</w:t>
            </w:r>
          </w:p>
        </w:tc>
        <w:tc>
          <w:tcPr>
            <w:tcW w:w="348" w:type="pct"/>
          </w:tcPr>
          <w:p w:rsidR="00721611" w:rsidRPr="009A2773" w:rsidRDefault="00721611" w:rsidP="000C211E">
            <w:pPr>
              <w:jc w:val="center"/>
              <w:rPr>
                <w:rFonts w:ascii="Liberation Serif" w:hAnsi="Liberation Serif"/>
              </w:rPr>
            </w:pPr>
            <w:r>
              <w:rPr>
                <w:rFonts w:ascii="Liberation Serif" w:hAnsi="Liberation Serif"/>
              </w:rPr>
              <w:t>Все кварталы</w:t>
            </w:r>
          </w:p>
        </w:tc>
        <w:tc>
          <w:tcPr>
            <w:tcW w:w="416" w:type="pct"/>
          </w:tcPr>
          <w:p w:rsidR="00721611" w:rsidRPr="009A2773" w:rsidRDefault="00721611" w:rsidP="000C211E">
            <w:pPr>
              <w:jc w:val="center"/>
              <w:rPr>
                <w:rFonts w:ascii="Liberation Serif" w:hAnsi="Liberation Serif"/>
              </w:rPr>
            </w:pPr>
            <w:r>
              <w:rPr>
                <w:rFonts w:ascii="Liberation Serif" w:hAnsi="Liberation Serif"/>
              </w:rPr>
              <w:t>305,3</w:t>
            </w:r>
          </w:p>
        </w:tc>
      </w:tr>
      <w:tr w:rsidR="00721611" w:rsidRPr="009A2773" w:rsidTr="000C211E">
        <w:trPr>
          <w:cantSplit/>
          <w:trHeight w:val="1092"/>
        </w:trPr>
        <w:tc>
          <w:tcPr>
            <w:tcW w:w="274" w:type="pct"/>
          </w:tcPr>
          <w:p w:rsidR="00721611" w:rsidRPr="009A2773" w:rsidRDefault="00721611" w:rsidP="000C211E">
            <w:pPr>
              <w:jc w:val="center"/>
              <w:rPr>
                <w:rFonts w:ascii="Liberation Serif" w:hAnsi="Liberation Serif"/>
              </w:rPr>
            </w:pPr>
            <w:r>
              <w:rPr>
                <w:rFonts w:ascii="Liberation Serif" w:hAnsi="Liberation Serif"/>
              </w:rPr>
              <w:t>2.</w:t>
            </w:r>
          </w:p>
        </w:tc>
        <w:tc>
          <w:tcPr>
            <w:tcW w:w="1113" w:type="pct"/>
          </w:tcPr>
          <w:p w:rsidR="00721611" w:rsidRPr="009A2773" w:rsidRDefault="00721611" w:rsidP="000C211E">
            <w:pPr>
              <w:jc w:val="center"/>
              <w:rPr>
                <w:rFonts w:ascii="Liberation Serif" w:hAnsi="Liberation Serif"/>
              </w:rPr>
            </w:pPr>
            <w:r>
              <w:rPr>
                <w:rFonts w:ascii="Liberation Serif" w:hAnsi="Liberation Serif"/>
              </w:rPr>
              <w:t xml:space="preserve">Кедровское участковое </w:t>
            </w:r>
            <w:r w:rsidRPr="009A2773">
              <w:rPr>
                <w:rFonts w:ascii="Liberation Serif" w:hAnsi="Liberation Serif"/>
              </w:rPr>
              <w:t>лесничеств</w:t>
            </w:r>
            <w:r>
              <w:rPr>
                <w:rFonts w:ascii="Liberation Serif" w:hAnsi="Liberation Serif"/>
              </w:rPr>
              <w:t xml:space="preserve">о </w:t>
            </w:r>
          </w:p>
        </w:tc>
        <w:tc>
          <w:tcPr>
            <w:tcW w:w="556" w:type="pct"/>
            <w:vMerge/>
          </w:tcPr>
          <w:p w:rsidR="00721611" w:rsidRPr="009A2773" w:rsidRDefault="00721611" w:rsidP="000C211E">
            <w:pPr>
              <w:jc w:val="center"/>
              <w:rPr>
                <w:rFonts w:ascii="Liberation Serif" w:hAnsi="Liberation Serif"/>
              </w:rPr>
            </w:pPr>
          </w:p>
        </w:tc>
        <w:tc>
          <w:tcPr>
            <w:tcW w:w="625" w:type="pct"/>
            <w:vMerge/>
          </w:tcPr>
          <w:p w:rsidR="00721611" w:rsidRPr="009A2773" w:rsidRDefault="00721611" w:rsidP="000C211E">
            <w:pPr>
              <w:jc w:val="center"/>
              <w:rPr>
                <w:rFonts w:ascii="Liberation Serif" w:hAnsi="Liberation Serif"/>
              </w:rPr>
            </w:pPr>
          </w:p>
        </w:tc>
        <w:tc>
          <w:tcPr>
            <w:tcW w:w="835" w:type="pct"/>
            <w:vMerge/>
          </w:tcPr>
          <w:p w:rsidR="00721611" w:rsidRPr="009A2773" w:rsidRDefault="00721611" w:rsidP="000C211E">
            <w:pPr>
              <w:jc w:val="center"/>
              <w:rPr>
                <w:rFonts w:ascii="Liberation Serif" w:hAnsi="Liberation Serif"/>
              </w:rPr>
            </w:pPr>
          </w:p>
        </w:tc>
        <w:tc>
          <w:tcPr>
            <w:tcW w:w="833" w:type="pct"/>
          </w:tcPr>
          <w:p w:rsidR="00721611" w:rsidRPr="009A2773" w:rsidRDefault="00721611" w:rsidP="000C211E">
            <w:pPr>
              <w:jc w:val="center"/>
              <w:rPr>
                <w:rFonts w:ascii="Liberation Serif" w:hAnsi="Liberation Serif"/>
              </w:rPr>
            </w:pPr>
            <w:r w:rsidRPr="009A2773">
              <w:rPr>
                <w:rFonts w:ascii="Liberation Serif" w:hAnsi="Liberation Serif"/>
              </w:rPr>
              <w:t>Сосна обыкновенная -9</w:t>
            </w:r>
          </w:p>
          <w:p w:rsidR="00721611" w:rsidRPr="009A2773" w:rsidRDefault="00721611" w:rsidP="000C211E">
            <w:pPr>
              <w:jc w:val="center"/>
              <w:rPr>
                <w:rFonts w:ascii="Liberation Serif" w:hAnsi="Liberation Serif"/>
              </w:rPr>
            </w:pPr>
            <w:r w:rsidRPr="009A2773">
              <w:rPr>
                <w:rFonts w:ascii="Liberation Serif" w:hAnsi="Liberation Serif"/>
              </w:rPr>
              <w:t>Ель-10</w:t>
            </w:r>
          </w:p>
          <w:p w:rsidR="00721611" w:rsidRPr="009A2773" w:rsidRDefault="00721611" w:rsidP="000C211E">
            <w:pPr>
              <w:jc w:val="center"/>
              <w:rPr>
                <w:rFonts w:ascii="Liberation Serif" w:hAnsi="Liberation Serif"/>
              </w:rPr>
            </w:pPr>
            <w:r w:rsidRPr="009A2773">
              <w:rPr>
                <w:rFonts w:ascii="Liberation Serif" w:hAnsi="Liberation Serif"/>
              </w:rPr>
              <w:t>Сосна кедровая сибирская -3</w:t>
            </w:r>
          </w:p>
          <w:p w:rsidR="00721611" w:rsidRPr="009A2773" w:rsidRDefault="00721611" w:rsidP="000C211E">
            <w:pPr>
              <w:jc w:val="center"/>
              <w:rPr>
                <w:rFonts w:ascii="Liberation Serif" w:hAnsi="Liberation Serif"/>
              </w:rPr>
            </w:pPr>
            <w:r w:rsidRPr="009A2773">
              <w:rPr>
                <w:rFonts w:ascii="Liberation Serif" w:hAnsi="Liberation Serif"/>
              </w:rPr>
              <w:t>Лиственница -7</w:t>
            </w:r>
          </w:p>
        </w:tc>
        <w:tc>
          <w:tcPr>
            <w:tcW w:w="348" w:type="pct"/>
          </w:tcPr>
          <w:p w:rsidR="00721611" w:rsidRPr="009A2773" w:rsidRDefault="00721611" w:rsidP="000C211E">
            <w:pPr>
              <w:jc w:val="center"/>
              <w:rPr>
                <w:rFonts w:ascii="Liberation Serif" w:hAnsi="Liberation Serif"/>
              </w:rPr>
            </w:pPr>
            <w:r>
              <w:rPr>
                <w:rFonts w:ascii="Liberation Serif" w:hAnsi="Liberation Serif"/>
              </w:rPr>
              <w:t>Все кварталы</w:t>
            </w:r>
          </w:p>
        </w:tc>
        <w:tc>
          <w:tcPr>
            <w:tcW w:w="416" w:type="pct"/>
          </w:tcPr>
          <w:p w:rsidR="00721611" w:rsidRPr="009A2773" w:rsidRDefault="00721611" w:rsidP="000C211E">
            <w:pPr>
              <w:jc w:val="center"/>
              <w:rPr>
                <w:rFonts w:ascii="Liberation Serif" w:hAnsi="Liberation Serif"/>
              </w:rPr>
            </w:pPr>
            <w:r>
              <w:rPr>
                <w:rFonts w:ascii="Liberation Serif" w:hAnsi="Liberation Serif"/>
              </w:rPr>
              <w:t>84,1</w:t>
            </w:r>
          </w:p>
        </w:tc>
      </w:tr>
      <w:tr w:rsidR="00721611" w:rsidRPr="009A2773" w:rsidTr="000C211E">
        <w:trPr>
          <w:cantSplit/>
          <w:trHeight w:val="1092"/>
        </w:trPr>
        <w:tc>
          <w:tcPr>
            <w:tcW w:w="274" w:type="pct"/>
          </w:tcPr>
          <w:p w:rsidR="00721611" w:rsidRPr="009A2773" w:rsidRDefault="00721611" w:rsidP="000C211E">
            <w:pPr>
              <w:jc w:val="center"/>
              <w:rPr>
                <w:rFonts w:ascii="Liberation Serif" w:hAnsi="Liberation Serif"/>
              </w:rPr>
            </w:pPr>
            <w:r>
              <w:rPr>
                <w:rFonts w:ascii="Liberation Serif" w:hAnsi="Liberation Serif"/>
              </w:rPr>
              <w:t>3.</w:t>
            </w:r>
          </w:p>
        </w:tc>
        <w:tc>
          <w:tcPr>
            <w:tcW w:w="1113" w:type="pct"/>
          </w:tcPr>
          <w:p w:rsidR="00721611" w:rsidRPr="009A2773" w:rsidRDefault="00721611" w:rsidP="000C211E">
            <w:pPr>
              <w:jc w:val="center"/>
              <w:rPr>
                <w:rFonts w:ascii="Liberation Serif" w:hAnsi="Liberation Serif"/>
              </w:rPr>
            </w:pPr>
            <w:r>
              <w:rPr>
                <w:rFonts w:ascii="Liberation Serif" w:hAnsi="Liberation Serif"/>
              </w:rPr>
              <w:t>Мостовское участковое лесничество</w:t>
            </w:r>
          </w:p>
        </w:tc>
        <w:tc>
          <w:tcPr>
            <w:tcW w:w="556" w:type="pct"/>
            <w:vMerge/>
          </w:tcPr>
          <w:p w:rsidR="00721611" w:rsidRPr="009A2773" w:rsidRDefault="00721611" w:rsidP="000C211E">
            <w:pPr>
              <w:jc w:val="center"/>
              <w:rPr>
                <w:rFonts w:ascii="Liberation Serif" w:hAnsi="Liberation Serif"/>
              </w:rPr>
            </w:pPr>
          </w:p>
        </w:tc>
        <w:tc>
          <w:tcPr>
            <w:tcW w:w="625" w:type="pct"/>
            <w:vMerge/>
          </w:tcPr>
          <w:p w:rsidR="00721611" w:rsidRPr="009A2773" w:rsidRDefault="00721611" w:rsidP="000C211E">
            <w:pPr>
              <w:jc w:val="center"/>
              <w:rPr>
                <w:rFonts w:ascii="Liberation Serif" w:hAnsi="Liberation Serif"/>
              </w:rPr>
            </w:pPr>
          </w:p>
        </w:tc>
        <w:tc>
          <w:tcPr>
            <w:tcW w:w="835" w:type="pct"/>
            <w:vMerge/>
          </w:tcPr>
          <w:p w:rsidR="00721611" w:rsidRPr="009A2773" w:rsidRDefault="00721611" w:rsidP="000C211E">
            <w:pPr>
              <w:jc w:val="center"/>
              <w:rPr>
                <w:rFonts w:ascii="Liberation Serif" w:hAnsi="Liberation Serif"/>
              </w:rPr>
            </w:pPr>
          </w:p>
        </w:tc>
        <w:tc>
          <w:tcPr>
            <w:tcW w:w="833" w:type="pct"/>
          </w:tcPr>
          <w:p w:rsidR="00721611" w:rsidRPr="009A2773" w:rsidRDefault="00721611" w:rsidP="000C211E">
            <w:pPr>
              <w:jc w:val="center"/>
              <w:rPr>
                <w:rFonts w:ascii="Liberation Serif" w:hAnsi="Liberation Serif"/>
              </w:rPr>
            </w:pPr>
            <w:r w:rsidRPr="009A2773">
              <w:rPr>
                <w:rFonts w:ascii="Liberation Serif" w:hAnsi="Liberation Serif"/>
              </w:rPr>
              <w:t>Сосна обыкновенная -9</w:t>
            </w:r>
          </w:p>
          <w:p w:rsidR="00721611" w:rsidRPr="009A2773" w:rsidRDefault="00721611" w:rsidP="000C211E">
            <w:pPr>
              <w:jc w:val="center"/>
              <w:rPr>
                <w:rFonts w:ascii="Liberation Serif" w:hAnsi="Liberation Serif"/>
              </w:rPr>
            </w:pPr>
            <w:r w:rsidRPr="009A2773">
              <w:rPr>
                <w:rFonts w:ascii="Liberation Serif" w:hAnsi="Liberation Serif"/>
              </w:rPr>
              <w:t>Ель-10</w:t>
            </w:r>
          </w:p>
          <w:p w:rsidR="00721611" w:rsidRPr="009A2773" w:rsidRDefault="00721611" w:rsidP="000C211E">
            <w:pPr>
              <w:jc w:val="center"/>
              <w:rPr>
                <w:rFonts w:ascii="Liberation Serif" w:hAnsi="Liberation Serif"/>
              </w:rPr>
            </w:pPr>
            <w:r w:rsidRPr="009A2773">
              <w:rPr>
                <w:rFonts w:ascii="Liberation Serif" w:hAnsi="Liberation Serif"/>
              </w:rPr>
              <w:t>Сосна кедровая сибирская -3</w:t>
            </w:r>
          </w:p>
          <w:p w:rsidR="00721611" w:rsidRPr="009A2773" w:rsidRDefault="00721611" w:rsidP="000C211E">
            <w:pPr>
              <w:jc w:val="center"/>
              <w:rPr>
                <w:rFonts w:ascii="Liberation Serif" w:hAnsi="Liberation Serif"/>
              </w:rPr>
            </w:pPr>
            <w:r w:rsidRPr="009A2773">
              <w:rPr>
                <w:rFonts w:ascii="Liberation Serif" w:hAnsi="Liberation Serif"/>
              </w:rPr>
              <w:t>Лиственница -7</w:t>
            </w:r>
          </w:p>
        </w:tc>
        <w:tc>
          <w:tcPr>
            <w:tcW w:w="348" w:type="pct"/>
          </w:tcPr>
          <w:p w:rsidR="00721611" w:rsidRPr="009A2773" w:rsidRDefault="00721611" w:rsidP="000C211E">
            <w:pPr>
              <w:jc w:val="center"/>
              <w:rPr>
                <w:rFonts w:ascii="Liberation Serif" w:hAnsi="Liberation Serif"/>
              </w:rPr>
            </w:pPr>
            <w:r>
              <w:rPr>
                <w:rFonts w:ascii="Liberation Serif" w:hAnsi="Liberation Serif"/>
              </w:rPr>
              <w:t>Все кварталы</w:t>
            </w:r>
          </w:p>
        </w:tc>
        <w:tc>
          <w:tcPr>
            <w:tcW w:w="416" w:type="pct"/>
          </w:tcPr>
          <w:p w:rsidR="00721611" w:rsidRPr="009A2773" w:rsidRDefault="00721611" w:rsidP="000C211E">
            <w:pPr>
              <w:jc w:val="center"/>
              <w:rPr>
                <w:rFonts w:ascii="Liberation Serif" w:hAnsi="Liberation Serif"/>
              </w:rPr>
            </w:pPr>
            <w:r>
              <w:rPr>
                <w:rFonts w:ascii="Liberation Serif" w:hAnsi="Liberation Serif"/>
              </w:rPr>
              <w:t>105,8</w:t>
            </w:r>
          </w:p>
        </w:tc>
      </w:tr>
      <w:tr w:rsidR="00721611" w:rsidRPr="009A2773" w:rsidTr="000C211E">
        <w:trPr>
          <w:cantSplit/>
          <w:trHeight w:val="1092"/>
        </w:trPr>
        <w:tc>
          <w:tcPr>
            <w:tcW w:w="274" w:type="pct"/>
          </w:tcPr>
          <w:p w:rsidR="00721611" w:rsidRPr="009A2773" w:rsidRDefault="00721611" w:rsidP="000C211E">
            <w:pPr>
              <w:jc w:val="center"/>
              <w:rPr>
                <w:rFonts w:ascii="Liberation Serif" w:hAnsi="Liberation Serif"/>
              </w:rPr>
            </w:pPr>
            <w:r>
              <w:rPr>
                <w:rFonts w:ascii="Liberation Serif" w:hAnsi="Liberation Serif"/>
              </w:rPr>
              <w:lastRenderedPageBreak/>
              <w:t>4.</w:t>
            </w:r>
          </w:p>
        </w:tc>
        <w:tc>
          <w:tcPr>
            <w:tcW w:w="1113" w:type="pct"/>
          </w:tcPr>
          <w:p w:rsidR="00721611" w:rsidRPr="009A2773" w:rsidRDefault="00721611" w:rsidP="000C211E">
            <w:pPr>
              <w:jc w:val="center"/>
              <w:rPr>
                <w:rFonts w:ascii="Liberation Serif" w:hAnsi="Liberation Serif"/>
              </w:rPr>
            </w:pPr>
            <w:r w:rsidRPr="009A2773">
              <w:rPr>
                <w:rFonts w:ascii="Liberation Serif" w:hAnsi="Liberation Serif"/>
              </w:rPr>
              <w:t>Балтымское участковое лесничество</w:t>
            </w:r>
          </w:p>
        </w:tc>
        <w:tc>
          <w:tcPr>
            <w:tcW w:w="556" w:type="pct"/>
            <w:vMerge/>
          </w:tcPr>
          <w:p w:rsidR="00721611" w:rsidRPr="009A2773" w:rsidRDefault="00721611" w:rsidP="000C211E">
            <w:pPr>
              <w:jc w:val="center"/>
              <w:rPr>
                <w:rFonts w:ascii="Liberation Serif" w:hAnsi="Liberation Serif"/>
              </w:rPr>
            </w:pPr>
          </w:p>
        </w:tc>
        <w:tc>
          <w:tcPr>
            <w:tcW w:w="625" w:type="pct"/>
            <w:vMerge/>
          </w:tcPr>
          <w:p w:rsidR="00721611" w:rsidRPr="009A2773" w:rsidRDefault="00721611" w:rsidP="000C211E">
            <w:pPr>
              <w:jc w:val="center"/>
              <w:rPr>
                <w:rFonts w:ascii="Liberation Serif" w:hAnsi="Liberation Serif"/>
              </w:rPr>
            </w:pPr>
          </w:p>
        </w:tc>
        <w:tc>
          <w:tcPr>
            <w:tcW w:w="835" w:type="pct"/>
            <w:vMerge/>
          </w:tcPr>
          <w:p w:rsidR="00721611" w:rsidRPr="009A2773" w:rsidRDefault="00721611" w:rsidP="000C211E">
            <w:pPr>
              <w:jc w:val="center"/>
              <w:rPr>
                <w:rFonts w:ascii="Liberation Serif" w:hAnsi="Liberation Serif"/>
              </w:rPr>
            </w:pPr>
          </w:p>
        </w:tc>
        <w:tc>
          <w:tcPr>
            <w:tcW w:w="833" w:type="pct"/>
          </w:tcPr>
          <w:p w:rsidR="00721611" w:rsidRPr="009A2773" w:rsidRDefault="00721611" w:rsidP="000C211E">
            <w:pPr>
              <w:jc w:val="center"/>
              <w:rPr>
                <w:rFonts w:ascii="Liberation Serif" w:hAnsi="Liberation Serif"/>
              </w:rPr>
            </w:pPr>
            <w:r w:rsidRPr="009A2773">
              <w:rPr>
                <w:rFonts w:ascii="Liberation Serif" w:hAnsi="Liberation Serif"/>
              </w:rPr>
              <w:t>Сосна обыкновенная -9</w:t>
            </w:r>
          </w:p>
          <w:p w:rsidR="00721611" w:rsidRPr="009A2773" w:rsidRDefault="00721611" w:rsidP="000C211E">
            <w:pPr>
              <w:jc w:val="center"/>
              <w:rPr>
                <w:rFonts w:ascii="Liberation Serif" w:hAnsi="Liberation Serif"/>
              </w:rPr>
            </w:pPr>
            <w:r w:rsidRPr="009A2773">
              <w:rPr>
                <w:rFonts w:ascii="Liberation Serif" w:hAnsi="Liberation Serif"/>
              </w:rPr>
              <w:t>Ель-10</w:t>
            </w:r>
          </w:p>
          <w:p w:rsidR="00721611" w:rsidRPr="009A2773" w:rsidRDefault="00721611" w:rsidP="000C211E">
            <w:pPr>
              <w:jc w:val="center"/>
              <w:rPr>
                <w:rFonts w:ascii="Liberation Serif" w:hAnsi="Liberation Serif"/>
              </w:rPr>
            </w:pPr>
            <w:r w:rsidRPr="009A2773">
              <w:rPr>
                <w:rFonts w:ascii="Liberation Serif" w:hAnsi="Liberation Serif"/>
              </w:rPr>
              <w:t>Сосна кедровая сибирская -3</w:t>
            </w:r>
          </w:p>
          <w:p w:rsidR="00721611" w:rsidRPr="009A2773" w:rsidRDefault="00721611" w:rsidP="000C211E">
            <w:pPr>
              <w:jc w:val="center"/>
              <w:rPr>
                <w:rFonts w:ascii="Liberation Serif" w:hAnsi="Liberation Serif"/>
              </w:rPr>
            </w:pPr>
            <w:r w:rsidRPr="009A2773">
              <w:rPr>
                <w:rFonts w:ascii="Liberation Serif" w:hAnsi="Liberation Serif"/>
              </w:rPr>
              <w:t>Лиственница -7</w:t>
            </w:r>
          </w:p>
        </w:tc>
        <w:tc>
          <w:tcPr>
            <w:tcW w:w="348" w:type="pct"/>
          </w:tcPr>
          <w:p w:rsidR="00721611" w:rsidRPr="009A2773" w:rsidRDefault="00721611" w:rsidP="000C211E">
            <w:pPr>
              <w:jc w:val="center"/>
              <w:rPr>
                <w:rFonts w:ascii="Liberation Serif" w:hAnsi="Liberation Serif"/>
              </w:rPr>
            </w:pPr>
            <w:r>
              <w:rPr>
                <w:rFonts w:ascii="Liberation Serif" w:hAnsi="Liberation Serif"/>
              </w:rPr>
              <w:t>Все кварталы</w:t>
            </w:r>
          </w:p>
        </w:tc>
        <w:tc>
          <w:tcPr>
            <w:tcW w:w="416" w:type="pct"/>
          </w:tcPr>
          <w:p w:rsidR="00721611" w:rsidRPr="009A2773" w:rsidRDefault="00721611" w:rsidP="000C211E">
            <w:pPr>
              <w:jc w:val="center"/>
              <w:rPr>
                <w:rFonts w:ascii="Liberation Serif" w:hAnsi="Liberation Serif"/>
              </w:rPr>
            </w:pPr>
            <w:r>
              <w:rPr>
                <w:rFonts w:ascii="Liberation Serif" w:hAnsi="Liberation Serif"/>
              </w:rPr>
              <w:t>57,3</w:t>
            </w:r>
          </w:p>
        </w:tc>
      </w:tr>
      <w:tr w:rsidR="00721611" w:rsidRPr="009A2773" w:rsidTr="000C211E">
        <w:trPr>
          <w:cantSplit/>
          <w:trHeight w:val="1092"/>
        </w:trPr>
        <w:tc>
          <w:tcPr>
            <w:tcW w:w="274" w:type="pct"/>
          </w:tcPr>
          <w:p w:rsidR="00721611" w:rsidRPr="009A2773" w:rsidRDefault="00721611" w:rsidP="000C211E">
            <w:pPr>
              <w:jc w:val="center"/>
              <w:rPr>
                <w:rFonts w:ascii="Liberation Serif" w:hAnsi="Liberation Serif"/>
              </w:rPr>
            </w:pPr>
            <w:r>
              <w:rPr>
                <w:rFonts w:ascii="Liberation Serif" w:hAnsi="Liberation Serif"/>
              </w:rPr>
              <w:t>5.</w:t>
            </w:r>
          </w:p>
        </w:tc>
        <w:tc>
          <w:tcPr>
            <w:tcW w:w="1113" w:type="pct"/>
          </w:tcPr>
          <w:p w:rsidR="00721611" w:rsidRPr="009A2773" w:rsidRDefault="00721611" w:rsidP="000C211E">
            <w:pPr>
              <w:jc w:val="center"/>
              <w:rPr>
                <w:rFonts w:ascii="Liberation Serif" w:hAnsi="Liberation Serif"/>
              </w:rPr>
            </w:pPr>
            <w:r w:rsidRPr="009A2773">
              <w:rPr>
                <w:rFonts w:ascii="Liberation Serif" w:hAnsi="Liberation Serif"/>
              </w:rPr>
              <w:t>Красненское участковое лесничество</w:t>
            </w:r>
          </w:p>
        </w:tc>
        <w:tc>
          <w:tcPr>
            <w:tcW w:w="556" w:type="pct"/>
            <w:vMerge/>
          </w:tcPr>
          <w:p w:rsidR="00721611" w:rsidRPr="009A2773" w:rsidRDefault="00721611" w:rsidP="000C211E">
            <w:pPr>
              <w:jc w:val="center"/>
              <w:rPr>
                <w:rFonts w:ascii="Liberation Serif" w:hAnsi="Liberation Serif"/>
              </w:rPr>
            </w:pPr>
          </w:p>
        </w:tc>
        <w:tc>
          <w:tcPr>
            <w:tcW w:w="625" w:type="pct"/>
            <w:vMerge/>
          </w:tcPr>
          <w:p w:rsidR="00721611" w:rsidRPr="009A2773" w:rsidRDefault="00721611" w:rsidP="000C211E">
            <w:pPr>
              <w:jc w:val="center"/>
              <w:rPr>
                <w:rFonts w:ascii="Liberation Serif" w:hAnsi="Liberation Serif"/>
              </w:rPr>
            </w:pPr>
          </w:p>
        </w:tc>
        <w:tc>
          <w:tcPr>
            <w:tcW w:w="835" w:type="pct"/>
            <w:vMerge/>
          </w:tcPr>
          <w:p w:rsidR="00721611" w:rsidRPr="009A2773" w:rsidRDefault="00721611" w:rsidP="000C211E">
            <w:pPr>
              <w:jc w:val="center"/>
              <w:rPr>
                <w:rFonts w:ascii="Liberation Serif" w:hAnsi="Liberation Serif"/>
              </w:rPr>
            </w:pPr>
          </w:p>
        </w:tc>
        <w:tc>
          <w:tcPr>
            <w:tcW w:w="833" w:type="pct"/>
          </w:tcPr>
          <w:p w:rsidR="00721611" w:rsidRPr="009A2773" w:rsidRDefault="00721611" w:rsidP="000C211E">
            <w:pPr>
              <w:jc w:val="center"/>
              <w:rPr>
                <w:rFonts w:ascii="Liberation Serif" w:hAnsi="Liberation Serif"/>
              </w:rPr>
            </w:pPr>
            <w:r w:rsidRPr="009A2773">
              <w:rPr>
                <w:rFonts w:ascii="Liberation Serif" w:hAnsi="Liberation Serif"/>
              </w:rPr>
              <w:t>Сосна обыкновенная -9</w:t>
            </w:r>
          </w:p>
          <w:p w:rsidR="00721611" w:rsidRPr="009A2773" w:rsidRDefault="00721611" w:rsidP="000C211E">
            <w:pPr>
              <w:jc w:val="center"/>
              <w:rPr>
                <w:rFonts w:ascii="Liberation Serif" w:hAnsi="Liberation Serif"/>
              </w:rPr>
            </w:pPr>
            <w:r w:rsidRPr="009A2773">
              <w:rPr>
                <w:rFonts w:ascii="Liberation Serif" w:hAnsi="Liberation Serif"/>
              </w:rPr>
              <w:t>Ель-10</w:t>
            </w:r>
          </w:p>
          <w:p w:rsidR="00721611" w:rsidRPr="009A2773" w:rsidRDefault="00721611" w:rsidP="000C211E">
            <w:pPr>
              <w:jc w:val="center"/>
              <w:rPr>
                <w:rFonts w:ascii="Liberation Serif" w:hAnsi="Liberation Serif"/>
              </w:rPr>
            </w:pPr>
            <w:r w:rsidRPr="009A2773">
              <w:rPr>
                <w:rFonts w:ascii="Liberation Serif" w:hAnsi="Liberation Serif"/>
              </w:rPr>
              <w:t>Сосна кедровая сибирская -3</w:t>
            </w:r>
          </w:p>
          <w:p w:rsidR="00721611" w:rsidRPr="009A2773" w:rsidRDefault="00721611" w:rsidP="000C211E">
            <w:pPr>
              <w:jc w:val="center"/>
              <w:rPr>
                <w:rFonts w:ascii="Liberation Serif" w:hAnsi="Liberation Serif"/>
              </w:rPr>
            </w:pPr>
            <w:r w:rsidRPr="009A2773">
              <w:rPr>
                <w:rFonts w:ascii="Liberation Serif" w:hAnsi="Liberation Serif"/>
              </w:rPr>
              <w:t>Лиственница -7</w:t>
            </w:r>
          </w:p>
        </w:tc>
        <w:tc>
          <w:tcPr>
            <w:tcW w:w="348" w:type="pct"/>
          </w:tcPr>
          <w:p w:rsidR="00721611" w:rsidRPr="009A2773" w:rsidRDefault="00721611" w:rsidP="000C211E">
            <w:pPr>
              <w:jc w:val="center"/>
              <w:rPr>
                <w:rFonts w:ascii="Liberation Serif" w:hAnsi="Liberation Serif"/>
              </w:rPr>
            </w:pPr>
            <w:r>
              <w:rPr>
                <w:rFonts w:ascii="Liberation Serif" w:hAnsi="Liberation Serif"/>
              </w:rPr>
              <w:t>Все кварталы</w:t>
            </w:r>
          </w:p>
        </w:tc>
        <w:tc>
          <w:tcPr>
            <w:tcW w:w="416" w:type="pct"/>
          </w:tcPr>
          <w:p w:rsidR="00721611" w:rsidRPr="009A2773" w:rsidRDefault="00721611" w:rsidP="000C211E">
            <w:pPr>
              <w:jc w:val="center"/>
              <w:rPr>
                <w:rFonts w:ascii="Liberation Serif" w:hAnsi="Liberation Serif"/>
              </w:rPr>
            </w:pPr>
            <w:r>
              <w:rPr>
                <w:rFonts w:ascii="Liberation Serif" w:hAnsi="Liberation Serif"/>
              </w:rPr>
              <w:t>40,9</w:t>
            </w:r>
          </w:p>
        </w:tc>
      </w:tr>
      <w:tr w:rsidR="00721611" w:rsidRPr="009A2773" w:rsidTr="000C211E">
        <w:trPr>
          <w:cantSplit/>
          <w:trHeight w:val="1092"/>
        </w:trPr>
        <w:tc>
          <w:tcPr>
            <w:tcW w:w="274" w:type="pct"/>
          </w:tcPr>
          <w:p w:rsidR="00721611" w:rsidRPr="009A2773" w:rsidRDefault="00721611" w:rsidP="000C211E">
            <w:pPr>
              <w:jc w:val="center"/>
              <w:rPr>
                <w:rFonts w:ascii="Liberation Serif" w:hAnsi="Liberation Serif"/>
              </w:rPr>
            </w:pPr>
            <w:r>
              <w:rPr>
                <w:rFonts w:ascii="Liberation Serif" w:hAnsi="Liberation Serif"/>
              </w:rPr>
              <w:t>6.</w:t>
            </w:r>
          </w:p>
        </w:tc>
        <w:tc>
          <w:tcPr>
            <w:tcW w:w="1113" w:type="pct"/>
          </w:tcPr>
          <w:p w:rsidR="00721611" w:rsidRPr="009A2773" w:rsidRDefault="00721611" w:rsidP="000C211E">
            <w:pPr>
              <w:jc w:val="center"/>
              <w:rPr>
                <w:rFonts w:ascii="Liberation Serif" w:hAnsi="Liberation Serif"/>
              </w:rPr>
            </w:pPr>
            <w:r w:rsidRPr="009A2773">
              <w:rPr>
                <w:rFonts w:ascii="Liberation Serif" w:hAnsi="Liberation Serif"/>
              </w:rPr>
              <w:t>Исетское участковое лесничество</w:t>
            </w:r>
          </w:p>
        </w:tc>
        <w:tc>
          <w:tcPr>
            <w:tcW w:w="556" w:type="pct"/>
            <w:vMerge/>
          </w:tcPr>
          <w:p w:rsidR="00721611" w:rsidRPr="009A2773" w:rsidRDefault="00721611" w:rsidP="000C211E">
            <w:pPr>
              <w:jc w:val="center"/>
              <w:rPr>
                <w:rFonts w:ascii="Liberation Serif" w:hAnsi="Liberation Serif"/>
              </w:rPr>
            </w:pPr>
          </w:p>
        </w:tc>
        <w:tc>
          <w:tcPr>
            <w:tcW w:w="625" w:type="pct"/>
            <w:vMerge/>
          </w:tcPr>
          <w:p w:rsidR="00721611" w:rsidRPr="009A2773" w:rsidRDefault="00721611" w:rsidP="000C211E">
            <w:pPr>
              <w:jc w:val="center"/>
              <w:rPr>
                <w:rFonts w:ascii="Liberation Serif" w:hAnsi="Liberation Serif"/>
              </w:rPr>
            </w:pPr>
          </w:p>
        </w:tc>
        <w:tc>
          <w:tcPr>
            <w:tcW w:w="835" w:type="pct"/>
            <w:vMerge/>
          </w:tcPr>
          <w:p w:rsidR="00721611" w:rsidRPr="009A2773" w:rsidRDefault="00721611" w:rsidP="000C211E">
            <w:pPr>
              <w:jc w:val="center"/>
              <w:rPr>
                <w:rFonts w:ascii="Liberation Serif" w:hAnsi="Liberation Serif"/>
              </w:rPr>
            </w:pPr>
          </w:p>
        </w:tc>
        <w:tc>
          <w:tcPr>
            <w:tcW w:w="833" w:type="pct"/>
          </w:tcPr>
          <w:p w:rsidR="00721611" w:rsidRPr="009A2773" w:rsidRDefault="00721611" w:rsidP="000C211E">
            <w:pPr>
              <w:jc w:val="center"/>
              <w:rPr>
                <w:rFonts w:ascii="Liberation Serif" w:hAnsi="Liberation Serif"/>
              </w:rPr>
            </w:pPr>
            <w:r w:rsidRPr="009A2773">
              <w:rPr>
                <w:rFonts w:ascii="Liberation Serif" w:hAnsi="Liberation Serif"/>
              </w:rPr>
              <w:t>Сосна обыкновенная -9</w:t>
            </w:r>
          </w:p>
          <w:p w:rsidR="00721611" w:rsidRPr="009A2773" w:rsidRDefault="00721611" w:rsidP="000C211E">
            <w:pPr>
              <w:jc w:val="center"/>
              <w:rPr>
                <w:rFonts w:ascii="Liberation Serif" w:hAnsi="Liberation Serif"/>
              </w:rPr>
            </w:pPr>
            <w:r w:rsidRPr="009A2773">
              <w:rPr>
                <w:rFonts w:ascii="Liberation Serif" w:hAnsi="Liberation Serif"/>
              </w:rPr>
              <w:t>Ель-10</w:t>
            </w:r>
          </w:p>
          <w:p w:rsidR="00721611" w:rsidRPr="009A2773" w:rsidRDefault="00721611" w:rsidP="000C211E">
            <w:pPr>
              <w:jc w:val="center"/>
              <w:rPr>
                <w:rFonts w:ascii="Liberation Serif" w:hAnsi="Liberation Serif"/>
              </w:rPr>
            </w:pPr>
            <w:r w:rsidRPr="009A2773">
              <w:rPr>
                <w:rFonts w:ascii="Liberation Serif" w:hAnsi="Liberation Serif"/>
              </w:rPr>
              <w:t>Сосна кедровая сибирская -3</w:t>
            </w:r>
          </w:p>
          <w:p w:rsidR="00721611" w:rsidRPr="009A2773" w:rsidRDefault="00721611" w:rsidP="000C211E">
            <w:pPr>
              <w:jc w:val="center"/>
              <w:rPr>
                <w:rFonts w:ascii="Liberation Serif" w:hAnsi="Liberation Serif"/>
              </w:rPr>
            </w:pPr>
            <w:r w:rsidRPr="009A2773">
              <w:rPr>
                <w:rFonts w:ascii="Liberation Serif" w:hAnsi="Liberation Serif"/>
              </w:rPr>
              <w:t>Лиственница -7</w:t>
            </w:r>
          </w:p>
        </w:tc>
        <w:tc>
          <w:tcPr>
            <w:tcW w:w="348" w:type="pct"/>
          </w:tcPr>
          <w:p w:rsidR="00721611" w:rsidRPr="009A2773" w:rsidRDefault="00721611" w:rsidP="000C211E">
            <w:pPr>
              <w:jc w:val="center"/>
              <w:rPr>
                <w:rFonts w:ascii="Liberation Serif" w:hAnsi="Liberation Serif"/>
              </w:rPr>
            </w:pPr>
            <w:r>
              <w:rPr>
                <w:rFonts w:ascii="Liberation Serif" w:hAnsi="Liberation Serif"/>
              </w:rPr>
              <w:t>Все кварталы</w:t>
            </w:r>
          </w:p>
        </w:tc>
        <w:tc>
          <w:tcPr>
            <w:tcW w:w="416" w:type="pct"/>
          </w:tcPr>
          <w:p w:rsidR="00721611" w:rsidRPr="009A2773" w:rsidRDefault="00721611" w:rsidP="000C211E">
            <w:pPr>
              <w:jc w:val="center"/>
              <w:rPr>
                <w:rFonts w:ascii="Liberation Serif" w:hAnsi="Liberation Serif"/>
              </w:rPr>
            </w:pPr>
            <w:r>
              <w:rPr>
                <w:rFonts w:ascii="Liberation Serif" w:hAnsi="Liberation Serif"/>
              </w:rPr>
              <w:t>56,2</w:t>
            </w:r>
          </w:p>
        </w:tc>
      </w:tr>
      <w:tr w:rsidR="00721611" w:rsidRPr="009A2773" w:rsidTr="000C211E">
        <w:trPr>
          <w:cantSplit/>
          <w:trHeight w:val="301"/>
        </w:trPr>
        <w:tc>
          <w:tcPr>
            <w:tcW w:w="274" w:type="pct"/>
          </w:tcPr>
          <w:p w:rsidR="00721611" w:rsidRDefault="00721611" w:rsidP="000C211E">
            <w:pPr>
              <w:jc w:val="center"/>
              <w:rPr>
                <w:rFonts w:ascii="Liberation Serif" w:hAnsi="Liberation Serif"/>
              </w:rPr>
            </w:pPr>
          </w:p>
        </w:tc>
        <w:tc>
          <w:tcPr>
            <w:tcW w:w="1113" w:type="pct"/>
          </w:tcPr>
          <w:p w:rsidR="00721611" w:rsidRPr="009A2773" w:rsidRDefault="00721611" w:rsidP="000C211E">
            <w:pPr>
              <w:jc w:val="center"/>
              <w:rPr>
                <w:rFonts w:ascii="Liberation Serif" w:hAnsi="Liberation Serif"/>
              </w:rPr>
            </w:pPr>
            <w:r>
              <w:rPr>
                <w:rFonts w:ascii="Liberation Serif" w:hAnsi="Liberation Serif"/>
              </w:rPr>
              <w:t>ИТОГО</w:t>
            </w:r>
          </w:p>
        </w:tc>
        <w:tc>
          <w:tcPr>
            <w:tcW w:w="556" w:type="pct"/>
          </w:tcPr>
          <w:p w:rsidR="00721611" w:rsidRPr="009A2773" w:rsidRDefault="00721611" w:rsidP="000C211E">
            <w:pPr>
              <w:jc w:val="center"/>
              <w:rPr>
                <w:rFonts w:ascii="Liberation Serif" w:hAnsi="Liberation Serif"/>
              </w:rPr>
            </w:pPr>
          </w:p>
        </w:tc>
        <w:tc>
          <w:tcPr>
            <w:tcW w:w="625" w:type="pct"/>
          </w:tcPr>
          <w:p w:rsidR="00721611" w:rsidRPr="009A2773" w:rsidRDefault="00721611" w:rsidP="000C211E">
            <w:pPr>
              <w:jc w:val="center"/>
              <w:rPr>
                <w:rFonts w:ascii="Liberation Serif" w:hAnsi="Liberation Serif"/>
              </w:rPr>
            </w:pPr>
          </w:p>
        </w:tc>
        <w:tc>
          <w:tcPr>
            <w:tcW w:w="835" w:type="pct"/>
          </w:tcPr>
          <w:p w:rsidR="00721611" w:rsidRPr="009A2773" w:rsidRDefault="00721611" w:rsidP="000C211E">
            <w:pPr>
              <w:jc w:val="center"/>
              <w:rPr>
                <w:rFonts w:ascii="Liberation Serif" w:hAnsi="Liberation Serif"/>
              </w:rPr>
            </w:pPr>
          </w:p>
        </w:tc>
        <w:tc>
          <w:tcPr>
            <w:tcW w:w="833" w:type="pct"/>
          </w:tcPr>
          <w:p w:rsidR="00721611" w:rsidRPr="009A2773" w:rsidRDefault="00721611" w:rsidP="000C211E">
            <w:pPr>
              <w:jc w:val="center"/>
              <w:rPr>
                <w:rFonts w:ascii="Liberation Serif" w:hAnsi="Liberation Serif"/>
              </w:rPr>
            </w:pPr>
          </w:p>
        </w:tc>
        <w:tc>
          <w:tcPr>
            <w:tcW w:w="348" w:type="pct"/>
          </w:tcPr>
          <w:p w:rsidR="00721611" w:rsidRDefault="00721611" w:rsidP="000C211E">
            <w:pPr>
              <w:jc w:val="center"/>
              <w:rPr>
                <w:rFonts w:ascii="Liberation Serif" w:hAnsi="Liberation Serif"/>
              </w:rPr>
            </w:pPr>
          </w:p>
        </w:tc>
        <w:tc>
          <w:tcPr>
            <w:tcW w:w="416" w:type="pct"/>
          </w:tcPr>
          <w:p w:rsidR="00721611" w:rsidRDefault="00721611" w:rsidP="000C211E">
            <w:pPr>
              <w:jc w:val="center"/>
              <w:rPr>
                <w:rFonts w:ascii="Liberation Serif" w:hAnsi="Liberation Serif"/>
              </w:rPr>
            </w:pPr>
            <w:r>
              <w:rPr>
                <w:rFonts w:ascii="Liberation Serif" w:hAnsi="Liberation Serif"/>
              </w:rPr>
              <w:t>646,0</w:t>
            </w:r>
          </w:p>
        </w:tc>
      </w:tr>
    </w:tbl>
    <w:p w:rsidR="00721611" w:rsidRPr="009A2773" w:rsidRDefault="00721611" w:rsidP="00721611">
      <w:pPr>
        <w:pStyle w:val="ab"/>
        <w:widowControl w:val="0"/>
        <w:ind w:firstLine="0"/>
        <w:rPr>
          <w:rFonts w:ascii="Liberation Serif" w:hAnsi="Liberation Serif"/>
          <w:b/>
          <w:bCs/>
        </w:rPr>
        <w:sectPr w:rsidR="00721611" w:rsidRPr="009A2773" w:rsidSect="00721611">
          <w:footerReference w:type="even" r:id="rId9"/>
          <w:footerReference w:type="default" r:id="rId10"/>
          <w:headerReference w:type="first" r:id="rId11"/>
          <w:footerReference w:type="first" r:id="rId12"/>
          <w:pgSz w:w="11906" w:h="16838"/>
          <w:pgMar w:top="1134" w:right="567" w:bottom="1134" w:left="1418" w:header="709" w:footer="709" w:gutter="0"/>
          <w:cols w:space="720"/>
          <w:titlePg/>
          <w:docGrid w:linePitch="326"/>
        </w:sectPr>
      </w:pPr>
    </w:p>
    <w:p w:rsidR="00721611" w:rsidRPr="007F6F00" w:rsidRDefault="00721611" w:rsidP="00721611">
      <w:pPr>
        <w:ind w:firstLine="709"/>
        <w:jc w:val="center"/>
        <w:rPr>
          <w:rFonts w:ascii="Liberation Serif" w:hAnsi="Liberation Serif"/>
        </w:rPr>
      </w:pPr>
      <w:r w:rsidRPr="009A2773">
        <w:rPr>
          <w:rFonts w:ascii="Liberation Serif" w:hAnsi="Liberation Serif"/>
        </w:rPr>
        <w:lastRenderedPageBreak/>
        <w:t>1</w:t>
      </w:r>
      <w:r w:rsidRPr="007F6F00">
        <w:rPr>
          <w:rFonts w:ascii="Liberation Serif" w:hAnsi="Liberation Serif"/>
        </w:rPr>
        <w:t>.1.4.</w:t>
      </w:r>
      <w:r>
        <w:rPr>
          <w:rFonts w:ascii="Liberation Serif" w:hAnsi="Liberation Serif"/>
        </w:rPr>
        <w:t> </w:t>
      </w:r>
      <w:r w:rsidRPr="007F6F00">
        <w:rPr>
          <w:rFonts w:ascii="Liberation Serif" w:hAnsi="Liberation Serif"/>
        </w:rPr>
        <w:t>Распределение лесов по целевому назначению и категориям защитных лесов.</w:t>
      </w:r>
    </w:p>
    <w:p w:rsidR="00721611" w:rsidRPr="007F6F00" w:rsidRDefault="00721611" w:rsidP="00721611">
      <w:pPr>
        <w:ind w:firstLine="709"/>
        <w:jc w:val="center"/>
        <w:rPr>
          <w:rFonts w:ascii="Liberation Serif" w:hAnsi="Liberation Serif"/>
        </w:rPr>
      </w:pPr>
      <w:r w:rsidRPr="007F6F00">
        <w:rPr>
          <w:rFonts w:ascii="Liberation Serif" w:hAnsi="Liberation Serif"/>
        </w:rPr>
        <w:t>Основания выделения защитных лесов</w:t>
      </w:r>
    </w:p>
    <w:p w:rsidR="00721611" w:rsidRPr="007F6F00" w:rsidRDefault="00721611" w:rsidP="00721611">
      <w:pPr>
        <w:ind w:firstLine="709"/>
        <w:jc w:val="center"/>
        <w:rPr>
          <w:rFonts w:ascii="Liberation Serif" w:hAnsi="Liberation Serif"/>
        </w:rPr>
      </w:pPr>
    </w:p>
    <w:p w:rsidR="00721611" w:rsidRPr="007F6F00" w:rsidRDefault="00721611" w:rsidP="00721611">
      <w:pPr>
        <w:pStyle w:val="af"/>
        <w:tabs>
          <w:tab w:val="left" w:pos="13750"/>
          <w:tab w:val="left" w:pos="14175"/>
        </w:tabs>
        <w:spacing w:after="0" w:line="240" w:lineRule="auto"/>
        <w:ind w:left="0" w:right="0" w:firstLineChars="709" w:firstLine="1702"/>
        <w:rPr>
          <w:rFonts w:ascii="Liberation Serif" w:hAnsi="Liberation Serif"/>
        </w:rPr>
      </w:pPr>
      <w:r w:rsidRPr="007F6F00">
        <w:rPr>
          <w:rFonts w:ascii="Liberation Serif" w:hAnsi="Liberation Serif"/>
        </w:rPr>
        <w:t xml:space="preserve">В соответствии со </w:t>
      </w:r>
      <w:hyperlink r:id="rId13" w:history="1">
        <w:r w:rsidRPr="007F6F00">
          <w:rPr>
            <w:rFonts w:ascii="Liberation Serif" w:hAnsi="Liberation Serif"/>
          </w:rPr>
          <w:t>статьей 85</w:t>
        </w:r>
      </w:hyperlink>
      <w:r w:rsidRPr="007F6F00">
        <w:rPr>
          <w:rFonts w:ascii="Liberation Serif" w:hAnsi="Liberation Serif"/>
        </w:rPr>
        <w:t xml:space="preserve"> Земельного кодекса Российской Федерации земельные участки, на которых расположены городские леса, относятся к рекреационной зоне, предназначенной для отдыха граждан и туризма. На землях населенных пунктов могут располагаться леса, в том числе городские леса и другие защитные леса (статья 122, часть 1, Лесной кодекс Российской Федерации).</w:t>
      </w:r>
    </w:p>
    <w:p w:rsidR="00721611" w:rsidRPr="007F6F00" w:rsidRDefault="00721611" w:rsidP="00721611">
      <w:pPr>
        <w:pStyle w:val="af"/>
        <w:tabs>
          <w:tab w:val="left" w:pos="13750"/>
          <w:tab w:val="left" w:pos="14175"/>
        </w:tabs>
        <w:spacing w:after="0" w:line="240" w:lineRule="auto"/>
        <w:ind w:left="0" w:right="0" w:firstLineChars="709" w:firstLine="1702"/>
        <w:rPr>
          <w:rFonts w:ascii="Liberation Serif" w:hAnsi="Liberation Serif"/>
        </w:rPr>
      </w:pPr>
      <w:r w:rsidRPr="007F6F00">
        <w:rPr>
          <w:rFonts w:ascii="Liberation Serif" w:hAnsi="Liberation Serif"/>
        </w:rPr>
        <w:t xml:space="preserve">По целевому назначению, в соответствии со </w:t>
      </w:r>
      <w:hyperlink r:id="rId14" w:history="1">
        <w:r w:rsidRPr="007F6F00">
          <w:rPr>
            <w:rFonts w:ascii="Liberation Serif" w:hAnsi="Liberation Serif"/>
          </w:rPr>
          <w:t>статьей</w:t>
        </w:r>
        <w:r>
          <w:rPr>
            <w:rFonts w:ascii="Liberation Serif" w:hAnsi="Liberation Serif"/>
          </w:rPr>
          <w:t> </w:t>
        </w:r>
        <w:r w:rsidRPr="007F6F00">
          <w:rPr>
            <w:rFonts w:ascii="Liberation Serif" w:hAnsi="Liberation Serif"/>
          </w:rPr>
          <w:t>111</w:t>
        </w:r>
      </w:hyperlink>
      <w:r w:rsidRPr="007F6F00">
        <w:rPr>
          <w:rFonts w:ascii="Liberation Serif" w:hAnsi="Liberation Serif"/>
        </w:rPr>
        <w:t xml:space="preserve"> Лесного кодекса Российской Федерации, леса Верхнепышминского городского лесничества относятся к защитным лесам, которые являются природными объектами, имеющими особо ценное значение, и в отношении которых устанавливается особый правовой режим использования, охраны, защиты, воспроизводства лесов, правовой режим лесов, определенных статьями 112 и 116 Лесного кодекса Российской Федерации. </w:t>
      </w:r>
    </w:p>
    <w:p w:rsidR="00721611" w:rsidRPr="007F6F00" w:rsidRDefault="00721611" w:rsidP="00721611">
      <w:pPr>
        <w:pStyle w:val="af"/>
        <w:tabs>
          <w:tab w:val="left" w:pos="13750"/>
          <w:tab w:val="left" w:pos="14175"/>
        </w:tabs>
        <w:spacing w:after="0" w:line="240" w:lineRule="auto"/>
        <w:ind w:left="0" w:right="0" w:firstLineChars="709" w:firstLine="1702"/>
        <w:rPr>
          <w:rFonts w:ascii="Liberation Serif" w:hAnsi="Liberation Serif"/>
        </w:rPr>
      </w:pPr>
      <w:r w:rsidRPr="007F6F00">
        <w:rPr>
          <w:rFonts w:ascii="Liberation Serif" w:hAnsi="Liberation Serif"/>
        </w:rPr>
        <w:t xml:space="preserve">Распределение территории городских лесов Верхнепышминского городского лесничества по целевому назначению лесов и категориям защитных лесов по кварталам, а также основания выделения защитных лесов, приведены в Таблице 3 и на карте-схеме (Приложение 3). </w:t>
      </w:r>
    </w:p>
    <w:p w:rsidR="00721611" w:rsidRPr="007F6F00" w:rsidRDefault="00721611" w:rsidP="00721611">
      <w:pPr>
        <w:pStyle w:val="358"/>
        <w:keepNext w:val="0"/>
        <w:widowControl w:val="0"/>
        <w:rPr>
          <w:rFonts w:ascii="Liberation Serif" w:hAnsi="Liberation Serif"/>
          <w:sz w:val="24"/>
          <w:szCs w:val="24"/>
        </w:rPr>
      </w:pPr>
      <w:r w:rsidRPr="007F6F00">
        <w:rPr>
          <w:rFonts w:ascii="Liberation Serif" w:hAnsi="Liberation Serif"/>
          <w:sz w:val="24"/>
          <w:szCs w:val="24"/>
        </w:rPr>
        <w:t>Таблица 3</w:t>
      </w:r>
    </w:p>
    <w:p w:rsidR="00721611" w:rsidRPr="007F6F00" w:rsidRDefault="00721611" w:rsidP="00721611">
      <w:pPr>
        <w:pStyle w:val="4"/>
        <w:keepNext w:val="0"/>
        <w:widowControl w:val="0"/>
        <w:rPr>
          <w:rFonts w:ascii="Liberation Serif" w:hAnsi="Liberation Serif"/>
          <w:sz w:val="24"/>
          <w:szCs w:val="24"/>
        </w:rPr>
      </w:pPr>
      <w:r w:rsidRPr="007F6F00">
        <w:rPr>
          <w:rFonts w:ascii="Liberation Serif" w:hAnsi="Liberation Serif"/>
          <w:sz w:val="24"/>
          <w:szCs w:val="24"/>
        </w:rPr>
        <w:t>Распределение лесов по целевому назначению и категориям защитных лесов</w:t>
      </w:r>
    </w:p>
    <w:p w:rsidR="00721611" w:rsidRPr="007F6F00" w:rsidRDefault="00721611" w:rsidP="00721611">
      <w:pPr>
        <w:rPr>
          <w:rFonts w:ascii="Liberation Serif" w:hAnsi="Liberation Seri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5"/>
        <w:gridCol w:w="3497"/>
        <w:gridCol w:w="3613"/>
        <w:gridCol w:w="1493"/>
        <w:gridCol w:w="3185"/>
      </w:tblGrid>
      <w:tr w:rsidR="00721611" w:rsidRPr="007F6F00" w:rsidTr="00721611">
        <w:trPr>
          <w:trHeight w:val="284"/>
          <w:jc w:val="center"/>
        </w:trPr>
        <w:tc>
          <w:tcPr>
            <w:tcW w:w="1029" w:type="pct"/>
            <w:vAlign w:val="center"/>
          </w:tcPr>
          <w:p w:rsidR="00721611" w:rsidRPr="007F6F00" w:rsidRDefault="00721611" w:rsidP="000C211E">
            <w:pPr>
              <w:pStyle w:val="6"/>
              <w:tabs>
                <w:tab w:val="clear" w:pos="420"/>
              </w:tabs>
              <w:snapToGrid/>
              <w:spacing w:before="0" w:after="0" w:line="240" w:lineRule="auto"/>
              <w:ind w:left="0" w:right="0" w:firstLine="0"/>
              <w:jc w:val="center"/>
              <w:rPr>
                <w:rFonts w:ascii="Liberation Serif" w:hAnsi="Liberation Serif"/>
                <w:b w:val="0"/>
                <w:bCs w:val="0"/>
                <w:sz w:val="24"/>
                <w:szCs w:val="24"/>
              </w:rPr>
            </w:pPr>
            <w:r w:rsidRPr="007F6F00">
              <w:rPr>
                <w:rFonts w:ascii="Liberation Serif" w:hAnsi="Liberation Serif"/>
                <w:b w:val="0"/>
                <w:bCs w:val="0"/>
                <w:sz w:val="24"/>
                <w:szCs w:val="24"/>
              </w:rPr>
              <w:t>Целевое назначение лесов</w:t>
            </w:r>
          </w:p>
        </w:tc>
        <w:tc>
          <w:tcPr>
            <w:tcW w:w="1178" w:type="pct"/>
            <w:vAlign w:val="center"/>
          </w:tcPr>
          <w:p w:rsidR="00721611" w:rsidRPr="007F6F00" w:rsidRDefault="00721611" w:rsidP="000C211E">
            <w:pPr>
              <w:jc w:val="center"/>
              <w:rPr>
                <w:rFonts w:ascii="Liberation Serif" w:hAnsi="Liberation Serif"/>
              </w:rPr>
            </w:pPr>
            <w:r w:rsidRPr="007F6F00">
              <w:rPr>
                <w:rFonts w:ascii="Liberation Serif" w:hAnsi="Liberation Serif"/>
              </w:rPr>
              <w:t>Участковое лесничество</w:t>
            </w:r>
          </w:p>
        </w:tc>
        <w:tc>
          <w:tcPr>
            <w:tcW w:w="1217" w:type="pct"/>
            <w:vAlign w:val="center"/>
          </w:tcPr>
          <w:p w:rsidR="00721611" w:rsidRPr="007F6F00" w:rsidRDefault="00721611" w:rsidP="000C211E">
            <w:pPr>
              <w:jc w:val="center"/>
              <w:rPr>
                <w:rFonts w:ascii="Liberation Serif" w:hAnsi="Liberation Serif"/>
              </w:rPr>
            </w:pPr>
            <w:r w:rsidRPr="007F6F00">
              <w:rPr>
                <w:rFonts w:ascii="Liberation Serif" w:hAnsi="Liberation Serif"/>
              </w:rPr>
              <w:t>Номера кварталов или их частей</w:t>
            </w:r>
          </w:p>
        </w:tc>
        <w:tc>
          <w:tcPr>
            <w:tcW w:w="503" w:type="pct"/>
            <w:vAlign w:val="center"/>
          </w:tcPr>
          <w:p w:rsidR="00721611" w:rsidRPr="007F6F00" w:rsidRDefault="00721611" w:rsidP="000C211E">
            <w:pPr>
              <w:pStyle w:val="4"/>
              <w:keepNext w:val="0"/>
              <w:widowControl w:val="0"/>
              <w:rPr>
                <w:rFonts w:ascii="Liberation Serif" w:hAnsi="Liberation Serif"/>
                <w:sz w:val="24"/>
                <w:szCs w:val="24"/>
              </w:rPr>
            </w:pPr>
            <w:r w:rsidRPr="007F6F00">
              <w:rPr>
                <w:rFonts w:ascii="Liberation Serif" w:hAnsi="Liberation Serif"/>
                <w:sz w:val="24"/>
                <w:szCs w:val="24"/>
              </w:rPr>
              <w:t>Площадь, га</w:t>
            </w:r>
          </w:p>
        </w:tc>
        <w:tc>
          <w:tcPr>
            <w:tcW w:w="1073" w:type="pct"/>
            <w:vAlign w:val="center"/>
          </w:tcPr>
          <w:p w:rsidR="00721611" w:rsidRPr="007F6F00" w:rsidRDefault="00721611" w:rsidP="000C211E">
            <w:pPr>
              <w:jc w:val="center"/>
              <w:rPr>
                <w:rFonts w:ascii="Liberation Serif" w:hAnsi="Liberation Serif"/>
              </w:rPr>
            </w:pPr>
            <w:r w:rsidRPr="007F6F00">
              <w:rPr>
                <w:rFonts w:ascii="Liberation Serif" w:hAnsi="Liberation Serif"/>
              </w:rPr>
              <w:t>Основания деления лесов по целевому назначению</w:t>
            </w:r>
          </w:p>
        </w:tc>
      </w:tr>
      <w:tr w:rsidR="00721611" w:rsidRPr="007F6F00" w:rsidTr="00721611">
        <w:trPr>
          <w:trHeight w:val="70"/>
          <w:jc w:val="center"/>
        </w:trPr>
        <w:tc>
          <w:tcPr>
            <w:tcW w:w="1029" w:type="pct"/>
            <w:vAlign w:val="center"/>
          </w:tcPr>
          <w:p w:rsidR="00721611" w:rsidRPr="007F6F00" w:rsidRDefault="00721611" w:rsidP="000C211E">
            <w:pPr>
              <w:pStyle w:val="6"/>
              <w:tabs>
                <w:tab w:val="clear" w:pos="420"/>
              </w:tabs>
              <w:snapToGrid/>
              <w:spacing w:before="0" w:after="0" w:line="240" w:lineRule="auto"/>
              <w:ind w:left="0" w:right="0" w:firstLine="0"/>
              <w:jc w:val="center"/>
              <w:rPr>
                <w:rFonts w:ascii="Liberation Serif" w:hAnsi="Liberation Serif"/>
                <w:b w:val="0"/>
                <w:bCs w:val="0"/>
                <w:sz w:val="24"/>
                <w:szCs w:val="24"/>
              </w:rPr>
            </w:pPr>
            <w:r w:rsidRPr="007F6F00">
              <w:rPr>
                <w:rFonts w:ascii="Liberation Serif" w:hAnsi="Liberation Serif"/>
                <w:b w:val="0"/>
                <w:bCs w:val="0"/>
                <w:sz w:val="24"/>
                <w:szCs w:val="24"/>
              </w:rPr>
              <w:t>1</w:t>
            </w:r>
          </w:p>
        </w:tc>
        <w:tc>
          <w:tcPr>
            <w:tcW w:w="1178" w:type="pct"/>
            <w:vAlign w:val="center"/>
          </w:tcPr>
          <w:p w:rsidR="00721611" w:rsidRPr="007F6F00" w:rsidRDefault="00721611" w:rsidP="000C211E">
            <w:pPr>
              <w:jc w:val="center"/>
              <w:rPr>
                <w:rFonts w:ascii="Liberation Serif" w:hAnsi="Liberation Serif"/>
              </w:rPr>
            </w:pPr>
            <w:r w:rsidRPr="007F6F00">
              <w:rPr>
                <w:rFonts w:ascii="Liberation Serif" w:hAnsi="Liberation Serif"/>
              </w:rPr>
              <w:t>2</w:t>
            </w:r>
          </w:p>
        </w:tc>
        <w:tc>
          <w:tcPr>
            <w:tcW w:w="1217" w:type="pct"/>
            <w:vAlign w:val="center"/>
          </w:tcPr>
          <w:p w:rsidR="00721611" w:rsidRPr="007F6F00" w:rsidRDefault="00721611" w:rsidP="000C211E">
            <w:pPr>
              <w:jc w:val="center"/>
              <w:rPr>
                <w:rFonts w:ascii="Liberation Serif" w:hAnsi="Liberation Serif"/>
              </w:rPr>
            </w:pPr>
            <w:r w:rsidRPr="007F6F00">
              <w:rPr>
                <w:rFonts w:ascii="Liberation Serif" w:hAnsi="Liberation Serif"/>
              </w:rPr>
              <w:t>4</w:t>
            </w:r>
          </w:p>
        </w:tc>
        <w:tc>
          <w:tcPr>
            <w:tcW w:w="503" w:type="pct"/>
            <w:vAlign w:val="center"/>
          </w:tcPr>
          <w:p w:rsidR="00721611" w:rsidRPr="007F6F00" w:rsidRDefault="00721611" w:rsidP="000C211E">
            <w:pPr>
              <w:pStyle w:val="4"/>
              <w:keepNext w:val="0"/>
              <w:widowControl w:val="0"/>
              <w:rPr>
                <w:rFonts w:ascii="Liberation Serif" w:hAnsi="Liberation Serif"/>
                <w:sz w:val="24"/>
                <w:szCs w:val="24"/>
              </w:rPr>
            </w:pPr>
            <w:r w:rsidRPr="007F6F00">
              <w:rPr>
                <w:rFonts w:ascii="Liberation Serif" w:hAnsi="Liberation Serif"/>
                <w:sz w:val="24"/>
                <w:szCs w:val="24"/>
              </w:rPr>
              <w:t>5</w:t>
            </w:r>
          </w:p>
        </w:tc>
        <w:tc>
          <w:tcPr>
            <w:tcW w:w="1073" w:type="pct"/>
            <w:vAlign w:val="center"/>
          </w:tcPr>
          <w:p w:rsidR="00721611" w:rsidRPr="007F6F00" w:rsidRDefault="00721611" w:rsidP="000C211E">
            <w:pPr>
              <w:jc w:val="center"/>
              <w:rPr>
                <w:rFonts w:ascii="Liberation Serif" w:hAnsi="Liberation Serif"/>
              </w:rPr>
            </w:pPr>
            <w:r w:rsidRPr="007F6F00">
              <w:rPr>
                <w:rFonts w:ascii="Liberation Serif" w:hAnsi="Liberation Serif"/>
              </w:rPr>
              <w:t>6</w:t>
            </w:r>
          </w:p>
        </w:tc>
      </w:tr>
      <w:tr w:rsidR="00721611" w:rsidRPr="007F6F00" w:rsidTr="00721611">
        <w:trPr>
          <w:trHeight w:val="70"/>
          <w:jc w:val="center"/>
        </w:trPr>
        <w:tc>
          <w:tcPr>
            <w:tcW w:w="1029" w:type="pct"/>
            <w:vAlign w:val="center"/>
          </w:tcPr>
          <w:p w:rsidR="00721611" w:rsidRPr="007F6F00" w:rsidRDefault="00721611" w:rsidP="000C211E">
            <w:pPr>
              <w:pStyle w:val="ad"/>
              <w:widowControl w:val="0"/>
              <w:rPr>
                <w:rFonts w:ascii="Liberation Serif" w:hAnsi="Liberation Serif"/>
              </w:rPr>
            </w:pPr>
            <w:r w:rsidRPr="007F6F00">
              <w:rPr>
                <w:rFonts w:ascii="Liberation Serif" w:hAnsi="Liberation Serif"/>
              </w:rPr>
              <w:t>Всего лесов:</w:t>
            </w:r>
          </w:p>
        </w:tc>
        <w:tc>
          <w:tcPr>
            <w:tcW w:w="1178" w:type="pct"/>
            <w:vAlign w:val="center"/>
          </w:tcPr>
          <w:p w:rsidR="00721611" w:rsidRPr="007F6F00" w:rsidRDefault="00721611" w:rsidP="000C211E">
            <w:pPr>
              <w:jc w:val="center"/>
              <w:rPr>
                <w:rFonts w:ascii="Liberation Serif" w:hAnsi="Liberation Serif"/>
              </w:rPr>
            </w:pPr>
          </w:p>
        </w:tc>
        <w:tc>
          <w:tcPr>
            <w:tcW w:w="1217" w:type="pct"/>
            <w:vAlign w:val="center"/>
          </w:tcPr>
          <w:p w:rsidR="00721611" w:rsidRPr="007F6F00" w:rsidRDefault="00721611" w:rsidP="000C211E">
            <w:pPr>
              <w:jc w:val="center"/>
              <w:rPr>
                <w:rFonts w:ascii="Liberation Serif" w:hAnsi="Liberation Serif"/>
              </w:rPr>
            </w:pPr>
          </w:p>
        </w:tc>
        <w:tc>
          <w:tcPr>
            <w:tcW w:w="503" w:type="pct"/>
            <w:vAlign w:val="center"/>
          </w:tcPr>
          <w:p w:rsidR="00721611" w:rsidRPr="007F6F00" w:rsidRDefault="00721611" w:rsidP="000C211E">
            <w:pPr>
              <w:pStyle w:val="4"/>
              <w:keepNext w:val="0"/>
              <w:widowControl w:val="0"/>
              <w:rPr>
                <w:rFonts w:ascii="Liberation Serif" w:hAnsi="Liberation Serif"/>
                <w:b/>
                <w:sz w:val="24"/>
                <w:szCs w:val="24"/>
              </w:rPr>
            </w:pPr>
            <w:r w:rsidRPr="007F6F00">
              <w:rPr>
                <w:rFonts w:ascii="Liberation Serif" w:hAnsi="Liberation Serif"/>
                <w:b/>
                <w:sz w:val="24"/>
                <w:szCs w:val="24"/>
              </w:rPr>
              <w:t>646,0</w:t>
            </w:r>
          </w:p>
        </w:tc>
        <w:tc>
          <w:tcPr>
            <w:tcW w:w="1073" w:type="pct"/>
            <w:vAlign w:val="center"/>
          </w:tcPr>
          <w:p w:rsidR="00721611" w:rsidRPr="007F6F00" w:rsidRDefault="00721611" w:rsidP="000C211E">
            <w:pPr>
              <w:jc w:val="center"/>
              <w:rPr>
                <w:rFonts w:ascii="Liberation Serif" w:hAnsi="Liberation Serif"/>
              </w:rPr>
            </w:pPr>
          </w:p>
        </w:tc>
      </w:tr>
      <w:tr w:rsidR="00721611" w:rsidRPr="007F6F00" w:rsidTr="00721611">
        <w:trPr>
          <w:trHeight w:val="70"/>
          <w:jc w:val="center"/>
        </w:trPr>
        <w:tc>
          <w:tcPr>
            <w:tcW w:w="1029" w:type="pct"/>
            <w:vAlign w:val="center"/>
          </w:tcPr>
          <w:p w:rsidR="00721611" w:rsidRPr="007F6F00" w:rsidRDefault="00721611" w:rsidP="000C211E">
            <w:pPr>
              <w:pStyle w:val="ad"/>
              <w:widowControl w:val="0"/>
              <w:rPr>
                <w:rFonts w:ascii="Liberation Serif" w:hAnsi="Liberation Serif"/>
              </w:rPr>
            </w:pPr>
            <w:r w:rsidRPr="007F6F00">
              <w:rPr>
                <w:rFonts w:ascii="Liberation Serif" w:hAnsi="Liberation Serif"/>
              </w:rPr>
              <w:t>ЗАЩИТНЫЕ ЛЕСА, всего</w:t>
            </w:r>
          </w:p>
        </w:tc>
        <w:tc>
          <w:tcPr>
            <w:tcW w:w="1178" w:type="pct"/>
            <w:vAlign w:val="center"/>
          </w:tcPr>
          <w:p w:rsidR="00721611" w:rsidRPr="007F6F00" w:rsidRDefault="00721611" w:rsidP="000C211E">
            <w:pPr>
              <w:jc w:val="center"/>
              <w:rPr>
                <w:rFonts w:ascii="Liberation Serif" w:hAnsi="Liberation Serif"/>
              </w:rPr>
            </w:pPr>
          </w:p>
        </w:tc>
        <w:tc>
          <w:tcPr>
            <w:tcW w:w="1217" w:type="pct"/>
            <w:vAlign w:val="center"/>
          </w:tcPr>
          <w:p w:rsidR="00721611" w:rsidRPr="007F6F00" w:rsidRDefault="00721611" w:rsidP="000C211E">
            <w:pPr>
              <w:jc w:val="center"/>
              <w:rPr>
                <w:rFonts w:ascii="Liberation Serif" w:hAnsi="Liberation Serif"/>
              </w:rPr>
            </w:pPr>
          </w:p>
        </w:tc>
        <w:tc>
          <w:tcPr>
            <w:tcW w:w="503" w:type="pct"/>
            <w:vAlign w:val="center"/>
          </w:tcPr>
          <w:p w:rsidR="00721611" w:rsidRPr="007F6F00" w:rsidRDefault="00721611" w:rsidP="000C211E">
            <w:pPr>
              <w:pStyle w:val="4"/>
              <w:keepNext w:val="0"/>
              <w:widowControl w:val="0"/>
              <w:rPr>
                <w:rFonts w:ascii="Liberation Serif" w:hAnsi="Liberation Serif"/>
                <w:b/>
                <w:sz w:val="24"/>
                <w:szCs w:val="24"/>
              </w:rPr>
            </w:pPr>
            <w:r w:rsidRPr="007F6F00">
              <w:rPr>
                <w:rFonts w:ascii="Liberation Serif" w:hAnsi="Liberation Serif"/>
                <w:b/>
                <w:sz w:val="24"/>
                <w:szCs w:val="24"/>
              </w:rPr>
              <w:t>646,0</w:t>
            </w:r>
          </w:p>
        </w:tc>
        <w:tc>
          <w:tcPr>
            <w:tcW w:w="1073" w:type="pct"/>
            <w:vAlign w:val="center"/>
          </w:tcPr>
          <w:p w:rsidR="00721611" w:rsidRPr="007F6F00" w:rsidRDefault="00721611" w:rsidP="000C211E">
            <w:pPr>
              <w:jc w:val="center"/>
              <w:rPr>
                <w:rFonts w:ascii="Liberation Serif" w:hAnsi="Liberation Serif"/>
              </w:rPr>
            </w:pPr>
          </w:p>
        </w:tc>
      </w:tr>
      <w:tr w:rsidR="00721611" w:rsidRPr="007F6F00" w:rsidTr="00721611">
        <w:trPr>
          <w:trHeight w:val="1083"/>
          <w:jc w:val="center"/>
        </w:trPr>
        <w:tc>
          <w:tcPr>
            <w:tcW w:w="1029" w:type="pct"/>
            <w:vAlign w:val="center"/>
          </w:tcPr>
          <w:p w:rsidR="00721611" w:rsidRPr="007F6F00" w:rsidRDefault="00721611" w:rsidP="000C211E">
            <w:pPr>
              <w:pStyle w:val="ad"/>
              <w:widowControl w:val="0"/>
              <w:rPr>
                <w:rFonts w:ascii="Liberation Serif" w:hAnsi="Liberation Serif"/>
              </w:rPr>
            </w:pPr>
            <w:r w:rsidRPr="007F6F00">
              <w:rPr>
                <w:rFonts w:ascii="Liberation Serif" w:hAnsi="Liberation Serif"/>
              </w:rPr>
              <w:t>1. Леса, расположенные на особо охраняемых природных территориях</w:t>
            </w:r>
          </w:p>
        </w:tc>
        <w:tc>
          <w:tcPr>
            <w:tcW w:w="1178" w:type="pct"/>
            <w:vAlign w:val="center"/>
          </w:tcPr>
          <w:p w:rsidR="00721611" w:rsidRPr="007F6F00" w:rsidRDefault="00721611" w:rsidP="000C211E">
            <w:pPr>
              <w:jc w:val="center"/>
              <w:rPr>
                <w:rFonts w:ascii="Liberation Serif" w:hAnsi="Liberation Serif"/>
              </w:rPr>
            </w:pPr>
            <w:r w:rsidRPr="007F6F00">
              <w:rPr>
                <w:rFonts w:ascii="Liberation Serif" w:hAnsi="Liberation Serif"/>
              </w:rPr>
              <w:t>Балтымское участковое лесничество (часть)</w:t>
            </w:r>
          </w:p>
        </w:tc>
        <w:tc>
          <w:tcPr>
            <w:tcW w:w="1217" w:type="pct"/>
            <w:vAlign w:val="center"/>
          </w:tcPr>
          <w:p w:rsidR="00721611" w:rsidRPr="007F6F00" w:rsidRDefault="00721611" w:rsidP="000C211E">
            <w:pPr>
              <w:jc w:val="center"/>
              <w:rPr>
                <w:rFonts w:ascii="Liberation Serif" w:hAnsi="Liberation Serif"/>
              </w:rPr>
            </w:pPr>
            <w:r w:rsidRPr="007F6F00">
              <w:rPr>
                <w:rFonts w:ascii="Liberation Serif" w:hAnsi="Liberation Serif"/>
              </w:rPr>
              <w:t>16 (часть)</w:t>
            </w:r>
          </w:p>
        </w:tc>
        <w:tc>
          <w:tcPr>
            <w:tcW w:w="503" w:type="pct"/>
            <w:vAlign w:val="center"/>
          </w:tcPr>
          <w:p w:rsidR="00721611" w:rsidRPr="007F6F00" w:rsidRDefault="00721611" w:rsidP="000C211E">
            <w:pPr>
              <w:pStyle w:val="txtpril"/>
              <w:rPr>
                <w:rFonts w:ascii="Liberation Serif" w:hAnsi="Liberation Serif"/>
                <w:sz w:val="24"/>
                <w:szCs w:val="24"/>
              </w:rPr>
            </w:pPr>
            <w:r w:rsidRPr="007F6F00">
              <w:rPr>
                <w:rFonts w:ascii="Liberation Serif" w:hAnsi="Liberation Serif"/>
                <w:sz w:val="24"/>
                <w:szCs w:val="24"/>
              </w:rPr>
              <w:t>1,0</w:t>
            </w:r>
          </w:p>
        </w:tc>
        <w:tc>
          <w:tcPr>
            <w:tcW w:w="1073" w:type="pct"/>
            <w:vAlign w:val="center"/>
          </w:tcPr>
          <w:p w:rsidR="00721611" w:rsidRPr="007F6F00" w:rsidRDefault="00721611" w:rsidP="000C211E">
            <w:pPr>
              <w:jc w:val="center"/>
              <w:rPr>
                <w:rFonts w:ascii="Liberation Serif" w:hAnsi="Liberation Serif"/>
              </w:rPr>
            </w:pPr>
            <w:r w:rsidRPr="007F6F00">
              <w:rPr>
                <w:rFonts w:ascii="Liberation Serif" w:hAnsi="Liberation Serif"/>
              </w:rPr>
              <w:t>Лесной кодекс Р</w:t>
            </w:r>
            <w:r>
              <w:rPr>
                <w:rFonts w:ascii="Liberation Serif" w:hAnsi="Liberation Serif"/>
              </w:rPr>
              <w:t xml:space="preserve">оссийской </w:t>
            </w:r>
            <w:r w:rsidRPr="007F6F00">
              <w:rPr>
                <w:rFonts w:ascii="Liberation Serif" w:hAnsi="Liberation Serif"/>
              </w:rPr>
              <w:t>Ф</w:t>
            </w:r>
            <w:r>
              <w:rPr>
                <w:rFonts w:ascii="Liberation Serif" w:hAnsi="Liberation Serif"/>
              </w:rPr>
              <w:t>едерации</w:t>
            </w:r>
            <w:r w:rsidRPr="007F6F00">
              <w:rPr>
                <w:rFonts w:ascii="Liberation Serif" w:hAnsi="Liberation Serif"/>
              </w:rPr>
              <w:t xml:space="preserve"> № 200-ФЗ (ст. 10, </w:t>
            </w:r>
            <w:r>
              <w:rPr>
                <w:rFonts w:ascii="Liberation Serif" w:hAnsi="Liberation Serif"/>
              </w:rPr>
              <w:t xml:space="preserve">ст. </w:t>
            </w:r>
            <w:r w:rsidRPr="007F6F00">
              <w:rPr>
                <w:rFonts w:ascii="Liberation Serif" w:hAnsi="Liberation Serif"/>
              </w:rPr>
              <w:t xml:space="preserve">112), постановление Правительства Свердловской области от 17.01.2001 № 41-ПП </w:t>
            </w:r>
          </w:p>
        </w:tc>
      </w:tr>
      <w:tr w:rsidR="00721611" w:rsidRPr="007F6F00" w:rsidTr="00721611">
        <w:trPr>
          <w:trHeight w:val="284"/>
          <w:jc w:val="center"/>
        </w:trPr>
        <w:tc>
          <w:tcPr>
            <w:tcW w:w="1029" w:type="pct"/>
            <w:vMerge w:val="restart"/>
            <w:vAlign w:val="center"/>
          </w:tcPr>
          <w:p w:rsidR="00721611" w:rsidRPr="007F6F00" w:rsidRDefault="00721611" w:rsidP="000C211E">
            <w:pPr>
              <w:pStyle w:val="ad"/>
              <w:widowControl w:val="0"/>
              <w:rPr>
                <w:rFonts w:ascii="Liberation Serif" w:hAnsi="Liberation Serif"/>
              </w:rPr>
            </w:pPr>
            <w:r w:rsidRPr="007F6F00">
              <w:rPr>
                <w:rFonts w:ascii="Liberation Serif" w:hAnsi="Liberation Serif"/>
              </w:rPr>
              <w:t xml:space="preserve">2. Городские леса </w:t>
            </w:r>
          </w:p>
          <w:p w:rsidR="00721611" w:rsidRPr="007F6F00" w:rsidRDefault="00721611" w:rsidP="000C211E">
            <w:pPr>
              <w:pStyle w:val="ad"/>
              <w:widowControl w:val="0"/>
              <w:rPr>
                <w:rFonts w:ascii="Liberation Serif" w:hAnsi="Liberation Serif"/>
              </w:rPr>
            </w:pPr>
          </w:p>
        </w:tc>
        <w:tc>
          <w:tcPr>
            <w:tcW w:w="1178" w:type="pct"/>
            <w:vAlign w:val="center"/>
          </w:tcPr>
          <w:p w:rsidR="00721611" w:rsidRPr="007F6F00" w:rsidRDefault="00721611" w:rsidP="000C211E">
            <w:pPr>
              <w:jc w:val="center"/>
              <w:rPr>
                <w:rFonts w:ascii="Liberation Serif" w:hAnsi="Liberation Serif"/>
              </w:rPr>
            </w:pPr>
            <w:r w:rsidRPr="007F6F00">
              <w:rPr>
                <w:rFonts w:ascii="Liberation Serif" w:hAnsi="Liberation Serif"/>
              </w:rPr>
              <w:t>Верхнепышминское участковое лесничество (часть 1)</w:t>
            </w:r>
          </w:p>
        </w:tc>
        <w:tc>
          <w:tcPr>
            <w:tcW w:w="1217" w:type="pct"/>
            <w:vAlign w:val="center"/>
          </w:tcPr>
          <w:p w:rsidR="00721611" w:rsidRPr="007F6F00" w:rsidRDefault="00721611" w:rsidP="000C211E">
            <w:pPr>
              <w:jc w:val="center"/>
              <w:rPr>
                <w:rFonts w:ascii="Liberation Serif" w:hAnsi="Liberation Serif"/>
              </w:rPr>
            </w:pPr>
            <w:r w:rsidRPr="007F6F00">
              <w:rPr>
                <w:rFonts w:ascii="Liberation Serif" w:hAnsi="Liberation Serif"/>
              </w:rPr>
              <w:t>1-4</w:t>
            </w:r>
          </w:p>
        </w:tc>
        <w:tc>
          <w:tcPr>
            <w:tcW w:w="503" w:type="pct"/>
            <w:vAlign w:val="center"/>
          </w:tcPr>
          <w:p w:rsidR="00721611" w:rsidRPr="007F6F00" w:rsidRDefault="00721611" w:rsidP="000C211E">
            <w:pPr>
              <w:pStyle w:val="txtpril"/>
              <w:rPr>
                <w:rFonts w:ascii="Liberation Serif" w:hAnsi="Liberation Serif"/>
                <w:sz w:val="24"/>
                <w:szCs w:val="24"/>
              </w:rPr>
            </w:pPr>
            <w:r w:rsidRPr="007F6F00">
              <w:rPr>
                <w:rFonts w:ascii="Liberation Serif" w:hAnsi="Liberation Serif"/>
                <w:sz w:val="24"/>
                <w:szCs w:val="24"/>
              </w:rPr>
              <w:t>229,5</w:t>
            </w:r>
          </w:p>
        </w:tc>
        <w:tc>
          <w:tcPr>
            <w:tcW w:w="1073" w:type="pct"/>
            <w:vMerge w:val="restart"/>
            <w:vAlign w:val="center"/>
          </w:tcPr>
          <w:p w:rsidR="00721611" w:rsidRPr="007F6F00" w:rsidRDefault="00721611" w:rsidP="000C211E">
            <w:pPr>
              <w:pStyle w:val="Default"/>
              <w:jc w:val="center"/>
              <w:rPr>
                <w:rFonts w:ascii="Liberation Serif" w:hAnsi="Liberation Serif" w:cs="Times New Roman"/>
                <w:color w:val="auto"/>
              </w:rPr>
            </w:pPr>
            <w:r w:rsidRPr="007F6F00">
              <w:rPr>
                <w:rFonts w:ascii="Liberation Serif" w:hAnsi="Liberation Serif" w:cs="Times New Roman"/>
                <w:color w:val="auto"/>
              </w:rPr>
              <w:t xml:space="preserve">Лесной кодекс </w:t>
            </w:r>
            <w:r w:rsidRPr="007F6F00">
              <w:rPr>
                <w:rFonts w:ascii="Liberation Serif" w:hAnsi="Liberation Serif"/>
              </w:rPr>
              <w:t>Р</w:t>
            </w:r>
            <w:r>
              <w:rPr>
                <w:rFonts w:ascii="Liberation Serif" w:hAnsi="Liberation Serif"/>
              </w:rPr>
              <w:t xml:space="preserve">оссийской </w:t>
            </w:r>
            <w:r w:rsidRPr="007F6F00">
              <w:rPr>
                <w:rFonts w:ascii="Liberation Serif" w:hAnsi="Liberation Serif"/>
              </w:rPr>
              <w:t>Ф</w:t>
            </w:r>
            <w:r>
              <w:rPr>
                <w:rFonts w:ascii="Liberation Serif" w:hAnsi="Liberation Serif"/>
              </w:rPr>
              <w:t>едерации</w:t>
            </w:r>
            <w:r w:rsidRPr="007F6F00">
              <w:rPr>
                <w:rFonts w:ascii="Liberation Serif" w:hAnsi="Liberation Serif" w:cs="Times New Roman"/>
                <w:color w:val="auto"/>
              </w:rPr>
              <w:t xml:space="preserve"> № 200-ФЗ (ст.10, </w:t>
            </w:r>
            <w:r>
              <w:rPr>
                <w:rFonts w:ascii="Liberation Serif" w:hAnsi="Liberation Serif" w:cs="Times New Roman"/>
                <w:color w:val="auto"/>
              </w:rPr>
              <w:t xml:space="preserve">ст. </w:t>
            </w:r>
            <w:r w:rsidRPr="007F6F00">
              <w:rPr>
                <w:rFonts w:ascii="Liberation Serif" w:hAnsi="Liberation Serif" w:cs="Times New Roman"/>
                <w:color w:val="auto"/>
              </w:rPr>
              <w:t>116),</w:t>
            </w:r>
          </w:p>
          <w:p w:rsidR="00721611" w:rsidRPr="007F6F00" w:rsidRDefault="00721611" w:rsidP="000C211E">
            <w:pPr>
              <w:pStyle w:val="ad"/>
              <w:widowControl w:val="0"/>
              <w:jc w:val="center"/>
              <w:rPr>
                <w:rFonts w:ascii="Liberation Serif" w:hAnsi="Liberation Serif"/>
              </w:rPr>
            </w:pPr>
          </w:p>
        </w:tc>
      </w:tr>
      <w:tr w:rsidR="00721611" w:rsidRPr="007F6F00" w:rsidTr="00721611">
        <w:trPr>
          <w:trHeight w:val="284"/>
          <w:jc w:val="center"/>
        </w:trPr>
        <w:tc>
          <w:tcPr>
            <w:tcW w:w="1029" w:type="pct"/>
            <w:vMerge/>
            <w:vAlign w:val="center"/>
          </w:tcPr>
          <w:p w:rsidR="00721611" w:rsidRPr="007F6F00" w:rsidRDefault="00721611" w:rsidP="000C211E">
            <w:pPr>
              <w:pStyle w:val="ad"/>
              <w:widowControl w:val="0"/>
              <w:rPr>
                <w:rFonts w:ascii="Liberation Serif" w:hAnsi="Liberation Serif"/>
              </w:rPr>
            </w:pPr>
          </w:p>
        </w:tc>
        <w:tc>
          <w:tcPr>
            <w:tcW w:w="1178" w:type="pct"/>
            <w:vAlign w:val="center"/>
          </w:tcPr>
          <w:p w:rsidR="00721611" w:rsidRPr="007F6F00" w:rsidRDefault="00721611" w:rsidP="000C211E">
            <w:pPr>
              <w:jc w:val="center"/>
              <w:rPr>
                <w:rFonts w:ascii="Liberation Serif" w:hAnsi="Liberation Serif"/>
              </w:rPr>
            </w:pPr>
            <w:r w:rsidRPr="007F6F00">
              <w:rPr>
                <w:rFonts w:ascii="Liberation Serif" w:hAnsi="Liberation Serif"/>
              </w:rPr>
              <w:t>Верхнепышминское участковое лесничество (часть 2,3)</w:t>
            </w:r>
          </w:p>
        </w:tc>
        <w:tc>
          <w:tcPr>
            <w:tcW w:w="1217" w:type="pct"/>
            <w:vAlign w:val="center"/>
          </w:tcPr>
          <w:p w:rsidR="00721611" w:rsidRPr="007F6F00" w:rsidRDefault="00721611" w:rsidP="000C211E">
            <w:pPr>
              <w:jc w:val="center"/>
              <w:rPr>
                <w:rFonts w:ascii="Liberation Serif" w:hAnsi="Liberation Serif"/>
              </w:rPr>
            </w:pPr>
            <w:r w:rsidRPr="007F6F00">
              <w:rPr>
                <w:rFonts w:ascii="Liberation Serif" w:hAnsi="Liberation Serif"/>
              </w:rPr>
              <w:t>1-3</w:t>
            </w:r>
          </w:p>
        </w:tc>
        <w:tc>
          <w:tcPr>
            <w:tcW w:w="503" w:type="pct"/>
            <w:vAlign w:val="center"/>
          </w:tcPr>
          <w:p w:rsidR="00721611" w:rsidRPr="007F6F00" w:rsidRDefault="00721611" w:rsidP="000C211E">
            <w:pPr>
              <w:pStyle w:val="txtpril"/>
              <w:rPr>
                <w:rFonts w:ascii="Liberation Serif" w:hAnsi="Liberation Serif"/>
                <w:sz w:val="24"/>
                <w:szCs w:val="24"/>
              </w:rPr>
            </w:pPr>
            <w:r w:rsidRPr="007F6F00">
              <w:rPr>
                <w:rFonts w:ascii="Liberation Serif" w:hAnsi="Liberation Serif"/>
                <w:sz w:val="24"/>
                <w:szCs w:val="24"/>
              </w:rPr>
              <w:t>75,8</w:t>
            </w:r>
          </w:p>
        </w:tc>
        <w:tc>
          <w:tcPr>
            <w:tcW w:w="1073" w:type="pct"/>
            <w:vMerge/>
            <w:vAlign w:val="center"/>
          </w:tcPr>
          <w:p w:rsidR="00721611" w:rsidRPr="007F6F00" w:rsidRDefault="00721611" w:rsidP="000C211E">
            <w:pPr>
              <w:pStyle w:val="ad"/>
              <w:widowControl w:val="0"/>
              <w:jc w:val="center"/>
              <w:rPr>
                <w:rFonts w:ascii="Liberation Serif" w:hAnsi="Liberation Serif"/>
              </w:rPr>
            </w:pPr>
          </w:p>
        </w:tc>
      </w:tr>
      <w:tr w:rsidR="00721611" w:rsidRPr="007F6F00" w:rsidTr="00721611">
        <w:trPr>
          <w:trHeight w:val="284"/>
          <w:jc w:val="center"/>
        </w:trPr>
        <w:tc>
          <w:tcPr>
            <w:tcW w:w="1029" w:type="pct"/>
            <w:vMerge/>
            <w:vAlign w:val="center"/>
          </w:tcPr>
          <w:p w:rsidR="00721611" w:rsidRPr="007F6F00" w:rsidRDefault="00721611" w:rsidP="000C211E">
            <w:pPr>
              <w:pStyle w:val="ad"/>
              <w:widowControl w:val="0"/>
              <w:rPr>
                <w:rFonts w:ascii="Liberation Serif" w:hAnsi="Liberation Serif"/>
              </w:rPr>
            </w:pPr>
          </w:p>
        </w:tc>
        <w:tc>
          <w:tcPr>
            <w:tcW w:w="1178" w:type="pct"/>
            <w:vAlign w:val="center"/>
          </w:tcPr>
          <w:p w:rsidR="00721611" w:rsidRPr="007F6F00" w:rsidRDefault="00721611" w:rsidP="000C211E">
            <w:pPr>
              <w:jc w:val="center"/>
              <w:rPr>
                <w:rFonts w:ascii="Liberation Serif" w:hAnsi="Liberation Serif"/>
              </w:rPr>
            </w:pPr>
            <w:r w:rsidRPr="007F6F00">
              <w:rPr>
                <w:rFonts w:ascii="Liberation Serif" w:hAnsi="Liberation Serif"/>
              </w:rPr>
              <w:t>Кедровское участковое лесничество</w:t>
            </w:r>
          </w:p>
        </w:tc>
        <w:tc>
          <w:tcPr>
            <w:tcW w:w="1217" w:type="pct"/>
            <w:vAlign w:val="center"/>
          </w:tcPr>
          <w:p w:rsidR="00721611" w:rsidRPr="007F6F00" w:rsidRDefault="00721611" w:rsidP="000C211E">
            <w:pPr>
              <w:jc w:val="center"/>
              <w:rPr>
                <w:rFonts w:ascii="Liberation Serif" w:hAnsi="Liberation Serif"/>
              </w:rPr>
            </w:pPr>
            <w:r w:rsidRPr="007F6F00">
              <w:rPr>
                <w:rFonts w:ascii="Liberation Serif" w:hAnsi="Liberation Serif"/>
              </w:rPr>
              <w:t>1-2</w:t>
            </w:r>
          </w:p>
        </w:tc>
        <w:tc>
          <w:tcPr>
            <w:tcW w:w="503" w:type="pct"/>
            <w:vAlign w:val="center"/>
          </w:tcPr>
          <w:p w:rsidR="00721611" w:rsidRPr="007F6F00" w:rsidRDefault="00721611" w:rsidP="000C211E">
            <w:pPr>
              <w:pStyle w:val="txtpril"/>
              <w:rPr>
                <w:rFonts w:ascii="Liberation Serif" w:hAnsi="Liberation Serif"/>
                <w:sz w:val="24"/>
                <w:szCs w:val="24"/>
              </w:rPr>
            </w:pPr>
            <w:r w:rsidRPr="007F6F00">
              <w:rPr>
                <w:rFonts w:ascii="Liberation Serif" w:hAnsi="Liberation Serif"/>
                <w:sz w:val="24"/>
                <w:szCs w:val="24"/>
              </w:rPr>
              <w:t>84,1</w:t>
            </w:r>
          </w:p>
        </w:tc>
        <w:tc>
          <w:tcPr>
            <w:tcW w:w="1073" w:type="pct"/>
            <w:vMerge/>
            <w:vAlign w:val="center"/>
          </w:tcPr>
          <w:p w:rsidR="00721611" w:rsidRPr="007F6F00" w:rsidRDefault="00721611" w:rsidP="000C211E">
            <w:pPr>
              <w:pStyle w:val="ad"/>
              <w:widowControl w:val="0"/>
              <w:jc w:val="center"/>
              <w:rPr>
                <w:rFonts w:ascii="Liberation Serif" w:hAnsi="Liberation Serif"/>
              </w:rPr>
            </w:pPr>
          </w:p>
        </w:tc>
      </w:tr>
      <w:tr w:rsidR="00721611" w:rsidRPr="007F6F00" w:rsidTr="00721611">
        <w:trPr>
          <w:trHeight w:val="284"/>
          <w:jc w:val="center"/>
        </w:trPr>
        <w:tc>
          <w:tcPr>
            <w:tcW w:w="1029" w:type="pct"/>
            <w:vMerge/>
            <w:vAlign w:val="center"/>
          </w:tcPr>
          <w:p w:rsidR="00721611" w:rsidRPr="007F6F00" w:rsidRDefault="00721611" w:rsidP="000C211E">
            <w:pPr>
              <w:pStyle w:val="ad"/>
              <w:widowControl w:val="0"/>
              <w:rPr>
                <w:rFonts w:ascii="Liberation Serif" w:hAnsi="Liberation Serif"/>
              </w:rPr>
            </w:pPr>
          </w:p>
        </w:tc>
        <w:tc>
          <w:tcPr>
            <w:tcW w:w="1178" w:type="pct"/>
            <w:vAlign w:val="center"/>
          </w:tcPr>
          <w:p w:rsidR="00721611" w:rsidRPr="007F6F00" w:rsidRDefault="00721611" w:rsidP="000C211E">
            <w:pPr>
              <w:jc w:val="center"/>
              <w:rPr>
                <w:rFonts w:ascii="Liberation Serif" w:hAnsi="Liberation Serif"/>
              </w:rPr>
            </w:pPr>
            <w:r w:rsidRPr="007F6F00">
              <w:rPr>
                <w:rFonts w:ascii="Liberation Serif" w:hAnsi="Liberation Serif"/>
              </w:rPr>
              <w:t>Мостовское участковое лесничество</w:t>
            </w:r>
          </w:p>
        </w:tc>
        <w:tc>
          <w:tcPr>
            <w:tcW w:w="1217" w:type="pct"/>
            <w:vAlign w:val="center"/>
          </w:tcPr>
          <w:p w:rsidR="00721611" w:rsidRPr="007F6F00" w:rsidRDefault="00721611" w:rsidP="000C211E">
            <w:pPr>
              <w:jc w:val="center"/>
              <w:rPr>
                <w:rFonts w:ascii="Liberation Serif" w:hAnsi="Liberation Serif"/>
              </w:rPr>
            </w:pPr>
            <w:r w:rsidRPr="007F6F00">
              <w:rPr>
                <w:rFonts w:ascii="Liberation Serif" w:hAnsi="Liberation Serif"/>
              </w:rPr>
              <w:t>7-12</w:t>
            </w:r>
          </w:p>
        </w:tc>
        <w:tc>
          <w:tcPr>
            <w:tcW w:w="503" w:type="pct"/>
            <w:vAlign w:val="center"/>
          </w:tcPr>
          <w:p w:rsidR="00721611" w:rsidRPr="007F6F00" w:rsidRDefault="00721611" w:rsidP="000C211E">
            <w:pPr>
              <w:pStyle w:val="txtpril"/>
              <w:rPr>
                <w:rFonts w:ascii="Liberation Serif" w:hAnsi="Liberation Serif"/>
                <w:sz w:val="24"/>
                <w:szCs w:val="24"/>
              </w:rPr>
            </w:pPr>
            <w:r w:rsidRPr="007F6F00">
              <w:rPr>
                <w:rFonts w:ascii="Liberation Serif" w:hAnsi="Liberation Serif"/>
                <w:sz w:val="24"/>
                <w:szCs w:val="24"/>
              </w:rPr>
              <w:t>105,8</w:t>
            </w:r>
          </w:p>
        </w:tc>
        <w:tc>
          <w:tcPr>
            <w:tcW w:w="1073" w:type="pct"/>
            <w:vMerge/>
            <w:vAlign w:val="center"/>
          </w:tcPr>
          <w:p w:rsidR="00721611" w:rsidRPr="007F6F00" w:rsidRDefault="00721611" w:rsidP="000C211E">
            <w:pPr>
              <w:pStyle w:val="ad"/>
              <w:widowControl w:val="0"/>
              <w:jc w:val="center"/>
              <w:rPr>
                <w:rFonts w:ascii="Liberation Serif" w:hAnsi="Liberation Serif"/>
              </w:rPr>
            </w:pPr>
          </w:p>
        </w:tc>
      </w:tr>
      <w:tr w:rsidR="00721611" w:rsidRPr="007F6F00" w:rsidTr="00721611">
        <w:trPr>
          <w:trHeight w:val="284"/>
          <w:jc w:val="center"/>
        </w:trPr>
        <w:tc>
          <w:tcPr>
            <w:tcW w:w="1029" w:type="pct"/>
            <w:vMerge/>
            <w:vAlign w:val="center"/>
          </w:tcPr>
          <w:p w:rsidR="00721611" w:rsidRPr="007F6F00" w:rsidRDefault="00721611" w:rsidP="000C211E">
            <w:pPr>
              <w:pStyle w:val="ad"/>
              <w:widowControl w:val="0"/>
              <w:rPr>
                <w:rFonts w:ascii="Liberation Serif" w:hAnsi="Liberation Serif"/>
              </w:rPr>
            </w:pPr>
          </w:p>
        </w:tc>
        <w:tc>
          <w:tcPr>
            <w:tcW w:w="1178" w:type="pct"/>
            <w:vAlign w:val="center"/>
          </w:tcPr>
          <w:p w:rsidR="00721611" w:rsidRPr="007F6F00" w:rsidRDefault="00721611" w:rsidP="000C211E">
            <w:pPr>
              <w:jc w:val="center"/>
              <w:rPr>
                <w:rFonts w:ascii="Liberation Serif" w:hAnsi="Liberation Serif"/>
              </w:rPr>
            </w:pPr>
            <w:r w:rsidRPr="007F6F00">
              <w:rPr>
                <w:rFonts w:ascii="Liberation Serif" w:hAnsi="Liberation Serif"/>
              </w:rPr>
              <w:t>Балтымское участковое лесничество</w:t>
            </w:r>
          </w:p>
        </w:tc>
        <w:tc>
          <w:tcPr>
            <w:tcW w:w="1217" w:type="pct"/>
            <w:vAlign w:val="center"/>
          </w:tcPr>
          <w:p w:rsidR="00721611" w:rsidRPr="007F6F00" w:rsidRDefault="00721611" w:rsidP="000C211E">
            <w:pPr>
              <w:jc w:val="center"/>
              <w:rPr>
                <w:rFonts w:ascii="Liberation Serif" w:hAnsi="Liberation Serif"/>
              </w:rPr>
            </w:pPr>
            <w:r w:rsidRPr="007F6F00">
              <w:rPr>
                <w:rFonts w:ascii="Liberation Serif" w:hAnsi="Liberation Serif"/>
              </w:rPr>
              <w:t>13, 15, 16 (часть),18-20, 26</w:t>
            </w:r>
          </w:p>
        </w:tc>
        <w:tc>
          <w:tcPr>
            <w:tcW w:w="503" w:type="pct"/>
            <w:vAlign w:val="center"/>
          </w:tcPr>
          <w:p w:rsidR="00721611" w:rsidRPr="007F6F00" w:rsidRDefault="00721611" w:rsidP="000C211E">
            <w:pPr>
              <w:pStyle w:val="txtpril"/>
              <w:rPr>
                <w:rFonts w:ascii="Liberation Serif" w:hAnsi="Liberation Serif"/>
                <w:sz w:val="24"/>
                <w:szCs w:val="24"/>
              </w:rPr>
            </w:pPr>
            <w:r w:rsidRPr="007F6F00">
              <w:rPr>
                <w:rFonts w:ascii="Liberation Serif" w:hAnsi="Liberation Serif"/>
                <w:sz w:val="24"/>
                <w:szCs w:val="24"/>
              </w:rPr>
              <w:t>52,7</w:t>
            </w:r>
          </w:p>
        </w:tc>
        <w:tc>
          <w:tcPr>
            <w:tcW w:w="1073" w:type="pct"/>
            <w:vMerge/>
            <w:vAlign w:val="center"/>
          </w:tcPr>
          <w:p w:rsidR="00721611" w:rsidRPr="007F6F00" w:rsidRDefault="00721611" w:rsidP="000C211E">
            <w:pPr>
              <w:pStyle w:val="ad"/>
              <w:widowControl w:val="0"/>
              <w:jc w:val="center"/>
              <w:rPr>
                <w:rFonts w:ascii="Liberation Serif" w:hAnsi="Liberation Serif"/>
              </w:rPr>
            </w:pPr>
          </w:p>
        </w:tc>
      </w:tr>
      <w:tr w:rsidR="00721611" w:rsidRPr="007F6F00" w:rsidTr="00721611">
        <w:trPr>
          <w:trHeight w:val="284"/>
          <w:jc w:val="center"/>
        </w:trPr>
        <w:tc>
          <w:tcPr>
            <w:tcW w:w="1029" w:type="pct"/>
            <w:vMerge/>
            <w:vAlign w:val="center"/>
          </w:tcPr>
          <w:p w:rsidR="00721611" w:rsidRPr="007F6F00" w:rsidRDefault="00721611" w:rsidP="000C211E">
            <w:pPr>
              <w:pStyle w:val="ad"/>
              <w:widowControl w:val="0"/>
              <w:rPr>
                <w:rFonts w:ascii="Liberation Serif" w:hAnsi="Liberation Serif"/>
              </w:rPr>
            </w:pPr>
          </w:p>
        </w:tc>
        <w:tc>
          <w:tcPr>
            <w:tcW w:w="1178" w:type="pct"/>
            <w:vAlign w:val="center"/>
          </w:tcPr>
          <w:p w:rsidR="00721611" w:rsidRPr="007F6F00" w:rsidRDefault="00721611" w:rsidP="000C211E">
            <w:pPr>
              <w:jc w:val="center"/>
              <w:rPr>
                <w:rFonts w:ascii="Liberation Serif" w:hAnsi="Liberation Serif"/>
              </w:rPr>
            </w:pPr>
            <w:r w:rsidRPr="007F6F00">
              <w:rPr>
                <w:rFonts w:ascii="Liberation Serif" w:hAnsi="Liberation Serif"/>
              </w:rPr>
              <w:t>Красненское участковое лесничество</w:t>
            </w:r>
          </w:p>
        </w:tc>
        <w:tc>
          <w:tcPr>
            <w:tcW w:w="1217" w:type="pct"/>
            <w:vAlign w:val="center"/>
          </w:tcPr>
          <w:p w:rsidR="00721611" w:rsidRPr="007F6F00" w:rsidRDefault="00721611" w:rsidP="000C211E">
            <w:pPr>
              <w:jc w:val="center"/>
              <w:rPr>
                <w:rFonts w:ascii="Liberation Serif" w:hAnsi="Liberation Serif"/>
              </w:rPr>
            </w:pPr>
            <w:r w:rsidRPr="007F6F00">
              <w:rPr>
                <w:rFonts w:ascii="Liberation Serif" w:hAnsi="Liberation Serif"/>
              </w:rPr>
              <w:t>14, 21, 22</w:t>
            </w:r>
          </w:p>
        </w:tc>
        <w:tc>
          <w:tcPr>
            <w:tcW w:w="503" w:type="pct"/>
            <w:vAlign w:val="center"/>
          </w:tcPr>
          <w:p w:rsidR="00721611" w:rsidRPr="007F6F00" w:rsidRDefault="00721611" w:rsidP="000C211E">
            <w:pPr>
              <w:pStyle w:val="txtpril"/>
              <w:rPr>
                <w:rFonts w:ascii="Liberation Serif" w:hAnsi="Liberation Serif"/>
                <w:sz w:val="24"/>
                <w:szCs w:val="24"/>
              </w:rPr>
            </w:pPr>
            <w:r w:rsidRPr="007F6F00">
              <w:rPr>
                <w:rFonts w:ascii="Liberation Serif" w:hAnsi="Liberation Serif"/>
                <w:sz w:val="24"/>
                <w:szCs w:val="24"/>
              </w:rPr>
              <w:t>40,9</w:t>
            </w:r>
          </w:p>
        </w:tc>
        <w:tc>
          <w:tcPr>
            <w:tcW w:w="1073" w:type="pct"/>
            <w:vMerge/>
            <w:vAlign w:val="center"/>
          </w:tcPr>
          <w:p w:rsidR="00721611" w:rsidRPr="007F6F00" w:rsidRDefault="00721611" w:rsidP="000C211E">
            <w:pPr>
              <w:pStyle w:val="ad"/>
              <w:widowControl w:val="0"/>
              <w:jc w:val="center"/>
              <w:rPr>
                <w:rFonts w:ascii="Liberation Serif" w:hAnsi="Liberation Serif"/>
              </w:rPr>
            </w:pPr>
          </w:p>
        </w:tc>
      </w:tr>
      <w:tr w:rsidR="00721611" w:rsidRPr="007F6F00" w:rsidTr="00721611">
        <w:trPr>
          <w:trHeight w:val="284"/>
          <w:jc w:val="center"/>
        </w:trPr>
        <w:tc>
          <w:tcPr>
            <w:tcW w:w="1029" w:type="pct"/>
            <w:vMerge/>
            <w:vAlign w:val="center"/>
          </w:tcPr>
          <w:p w:rsidR="00721611" w:rsidRPr="007F6F00" w:rsidRDefault="00721611" w:rsidP="000C211E">
            <w:pPr>
              <w:pStyle w:val="ad"/>
              <w:widowControl w:val="0"/>
              <w:rPr>
                <w:rFonts w:ascii="Liberation Serif" w:hAnsi="Liberation Serif"/>
              </w:rPr>
            </w:pPr>
          </w:p>
        </w:tc>
        <w:tc>
          <w:tcPr>
            <w:tcW w:w="1178" w:type="pct"/>
            <w:vAlign w:val="center"/>
          </w:tcPr>
          <w:p w:rsidR="00721611" w:rsidRPr="007F6F00" w:rsidRDefault="00721611" w:rsidP="000C211E">
            <w:pPr>
              <w:jc w:val="center"/>
              <w:rPr>
                <w:rFonts w:ascii="Liberation Serif" w:hAnsi="Liberation Serif"/>
              </w:rPr>
            </w:pPr>
            <w:r w:rsidRPr="007F6F00">
              <w:rPr>
                <w:rFonts w:ascii="Liberation Serif" w:hAnsi="Liberation Serif"/>
              </w:rPr>
              <w:t>Исетское участковое лесничество</w:t>
            </w:r>
          </w:p>
        </w:tc>
        <w:tc>
          <w:tcPr>
            <w:tcW w:w="1217" w:type="pct"/>
            <w:vAlign w:val="center"/>
          </w:tcPr>
          <w:p w:rsidR="00721611" w:rsidRPr="007F6F00" w:rsidRDefault="00721611" w:rsidP="000C211E">
            <w:pPr>
              <w:jc w:val="center"/>
              <w:rPr>
                <w:rFonts w:ascii="Liberation Serif" w:hAnsi="Liberation Serif"/>
              </w:rPr>
            </w:pPr>
            <w:r w:rsidRPr="007F6F00">
              <w:rPr>
                <w:rFonts w:ascii="Liberation Serif" w:hAnsi="Liberation Serif"/>
              </w:rPr>
              <w:t>23-25</w:t>
            </w:r>
          </w:p>
        </w:tc>
        <w:tc>
          <w:tcPr>
            <w:tcW w:w="503" w:type="pct"/>
            <w:vAlign w:val="center"/>
          </w:tcPr>
          <w:p w:rsidR="00721611" w:rsidRPr="007F6F00" w:rsidRDefault="00721611" w:rsidP="000C211E">
            <w:pPr>
              <w:pStyle w:val="txtpril"/>
              <w:rPr>
                <w:rFonts w:ascii="Liberation Serif" w:hAnsi="Liberation Serif"/>
                <w:sz w:val="24"/>
                <w:szCs w:val="24"/>
              </w:rPr>
            </w:pPr>
            <w:r w:rsidRPr="007F6F00">
              <w:rPr>
                <w:rFonts w:ascii="Liberation Serif" w:hAnsi="Liberation Serif"/>
                <w:sz w:val="24"/>
                <w:szCs w:val="24"/>
              </w:rPr>
              <w:t>56,2</w:t>
            </w:r>
          </w:p>
        </w:tc>
        <w:tc>
          <w:tcPr>
            <w:tcW w:w="1073" w:type="pct"/>
            <w:vMerge/>
            <w:vAlign w:val="center"/>
          </w:tcPr>
          <w:p w:rsidR="00721611" w:rsidRPr="007F6F00" w:rsidRDefault="00721611" w:rsidP="000C211E">
            <w:pPr>
              <w:pStyle w:val="ad"/>
              <w:widowControl w:val="0"/>
              <w:jc w:val="center"/>
              <w:rPr>
                <w:rFonts w:ascii="Liberation Serif" w:hAnsi="Liberation Serif"/>
              </w:rPr>
            </w:pPr>
          </w:p>
        </w:tc>
      </w:tr>
    </w:tbl>
    <w:p w:rsidR="00721611" w:rsidRPr="009A2773" w:rsidRDefault="00721611" w:rsidP="00721611">
      <w:pPr>
        <w:ind w:left="1440"/>
        <w:rPr>
          <w:rFonts w:ascii="Liberation Serif" w:hAnsi="Liberation Serif"/>
          <w:sz w:val="28"/>
          <w:szCs w:val="28"/>
        </w:rPr>
        <w:sectPr w:rsidR="00721611" w:rsidRPr="009A2773" w:rsidSect="00D23C26">
          <w:pgSz w:w="16838" w:h="11906" w:orient="landscape"/>
          <w:pgMar w:top="1134" w:right="567" w:bottom="851" w:left="1418" w:header="709" w:footer="709" w:gutter="0"/>
          <w:cols w:space="720"/>
        </w:sectPr>
      </w:pPr>
    </w:p>
    <w:p w:rsidR="00721611" w:rsidRPr="007F6F00" w:rsidRDefault="00721611" w:rsidP="00721611">
      <w:pPr>
        <w:pStyle w:val="u"/>
        <w:widowControl w:val="0"/>
        <w:shd w:val="clear" w:color="auto" w:fill="FFFFFF"/>
        <w:ind w:firstLine="0"/>
        <w:jc w:val="center"/>
        <w:rPr>
          <w:rFonts w:ascii="Liberation Serif" w:hAnsi="Liberation Serif"/>
          <w:color w:val="auto"/>
          <w:sz w:val="24"/>
          <w:szCs w:val="24"/>
        </w:rPr>
      </w:pPr>
      <w:r w:rsidRPr="009A2773">
        <w:rPr>
          <w:rFonts w:ascii="Liberation Serif" w:hAnsi="Liberation Serif"/>
        </w:rPr>
        <w:lastRenderedPageBreak/>
        <w:tab/>
      </w:r>
      <w:r w:rsidRPr="007F6F00">
        <w:rPr>
          <w:rFonts w:ascii="Liberation Serif" w:hAnsi="Liberation Serif"/>
          <w:color w:val="auto"/>
          <w:sz w:val="24"/>
          <w:szCs w:val="24"/>
        </w:rPr>
        <w:t>1.1.5</w:t>
      </w:r>
      <w:r>
        <w:rPr>
          <w:rFonts w:ascii="Liberation Serif" w:hAnsi="Liberation Serif"/>
          <w:color w:val="auto"/>
          <w:sz w:val="24"/>
          <w:szCs w:val="24"/>
        </w:rPr>
        <w:t>. </w:t>
      </w:r>
      <w:r w:rsidRPr="007F6F00">
        <w:rPr>
          <w:rFonts w:ascii="Liberation Serif" w:hAnsi="Liberation Serif"/>
          <w:color w:val="auto"/>
          <w:sz w:val="24"/>
          <w:szCs w:val="24"/>
        </w:rPr>
        <w:t>Правовой режим использования лесов, расположенных на землях населенных пунктов городского округа Верхняя Пышма</w:t>
      </w:r>
    </w:p>
    <w:p w:rsidR="00721611" w:rsidRPr="007F6F00" w:rsidRDefault="00721611" w:rsidP="00721611">
      <w:pPr>
        <w:pStyle w:val="u"/>
        <w:widowControl w:val="0"/>
        <w:shd w:val="clear" w:color="auto" w:fill="FFFFFF"/>
        <w:ind w:firstLine="0"/>
        <w:jc w:val="center"/>
        <w:rPr>
          <w:rFonts w:ascii="Liberation Serif" w:hAnsi="Liberation Serif"/>
          <w:color w:val="auto"/>
          <w:sz w:val="24"/>
          <w:szCs w:val="24"/>
        </w:rPr>
      </w:pP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 xml:space="preserve">Леса, расположенные на особо охраняемых природных территориях (государственные природные заповедники, национальные парки, природные парки, памятники природы, государственные природные заказники и иные установленные федеральными законами особо охраняемые природные территории).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 xml:space="preserve">Целевое назначение лесов, расположенных на особо охраняемых природных территориях – сохранение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позволяющее изучать естественные процессы в биосфере и контролировать изменения ее состояния, а также экологическое воспитание населения.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В соответствии со статьей 112 Лесного кодекса Российской Федерации, в лесах, расположенных на территориях государственных природных заповедников, запрещается проведение рубок лесных насаждений на лесных участках, на которых исключается любое вмешательство человека в природные процессы. На иных лесных участках, если это не противоречит правовому режиму особой охраны территорий государственных природных заповедников, допускается проведение выборочных рубок лесных насаждений в целях обеспечения функционирования государственных природных заповедников и жизнедеятельности проживающих в их пределах граждан.</w:t>
      </w:r>
    </w:p>
    <w:p w:rsidR="00721611" w:rsidRPr="007F6F00" w:rsidRDefault="00721611" w:rsidP="00721611">
      <w:pPr>
        <w:pStyle w:val="af"/>
        <w:spacing w:after="0" w:line="240" w:lineRule="auto"/>
        <w:ind w:left="0" w:right="0" w:firstLine="709"/>
        <w:rPr>
          <w:rFonts w:ascii="Liberation Serif" w:hAnsi="Liberation Serif"/>
        </w:rPr>
      </w:pPr>
      <w:bookmarkStart w:id="1" w:name="P2013"/>
      <w:bookmarkEnd w:id="1"/>
      <w:r w:rsidRPr="007F6F00">
        <w:rPr>
          <w:rFonts w:ascii="Liberation Serif" w:hAnsi="Liberation Serif"/>
        </w:rPr>
        <w:t xml:space="preserve">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 в соответствии с Федеральным </w:t>
      </w:r>
      <w:hyperlink r:id="rId15" w:history="1">
        <w:r w:rsidRPr="007F6F00">
          <w:rPr>
            <w:rFonts w:ascii="Liberation Serif" w:hAnsi="Liberation Serif"/>
          </w:rPr>
          <w:t>законом</w:t>
        </w:r>
      </w:hyperlink>
      <w:r w:rsidRPr="007F6F00">
        <w:rPr>
          <w:rFonts w:ascii="Liberation Serif" w:hAnsi="Liberation Serif"/>
        </w:rPr>
        <w:t xml:space="preserve"> от 14.03.1995 № 33-ФЗ «Об особо охраняемых природных территориях».</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В лесах, расположенных на особо охраняемых природных территориях, запрещается использование химических препаратов, обладающих токсичным, канцерогенным или мутагенным воздействием (далее - токсичные химические препараты).</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Городские леса, выполняющие функции улучшения средообразующих, защитных, санитарно-гигиенических, оздоровительных и иных полезных функций, в большей степени используются для отдыха населения.</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Ведение лесного хозяйства в них должно быть направлено на создание в лесу лучших условий для отдыха людей, формирование ландшафтов с высокими рекреационными качествами.</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Зоны отдыха населения в лесах Верхнепышминского городского лесничества, в соответствии с частью 1 статьи 41 Лесного кодекса Российской Федерации, могут использоваться для осуществления рекреационной деятельности, представляющей собой деятельность, связанную с оказанием услуг в сфере туризма, физической культуры и спорта, организации отдыха и укрепления здоровья граждан.</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 мира, водные объекты.</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 xml:space="preserve">В лесах Верхнепышминского городского лесничества, в соответствии с частью 2 статьи 12 Лесного кодекса Российской Федерации, освоение лесов осуществляется с соблюдением их целевого назначения и выполняемых ими полезных функций.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В соответствии с частью 2 статьи 116 Лесного кодекса Российской Федерации, в городских лесах запрещается хозяйственная и иная деятельность, оказывающая негативное (вредное) воздействие на окружающую среду, в том числе:</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1)</w:t>
      </w:r>
      <w:r>
        <w:rPr>
          <w:rFonts w:ascii="Liberation Serif" w:hAnsi="Liberation Serif"/>
        </w:rPr>
        <w:t> </w:t>
      </w:r>
      <w:r w:rsidRPr="007F6F00">
        <w:rPr>
          <w:rFonts w:ascii="Liberation Serif" w:hAnsi="Liberation Serif"/>
        </w:rPr>
        <w:t>использование токсичных химических препаратов;</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2)</w:t>
      </w:r>
      <w:r>
        <w:rPr>
          <w:rFonts w:ascii="Liberation Serif" w:hAnsi="Liberation Serif"/>
        </w:rPr>
        <w:t> </w:t>
      </w:r>
      <w:r w:rsidRPr="007F6F00">
        <w:rPr>
          <w:rFonts w:ascii="Liberation Serif" w:hAnsi="Liberation Serif"/>
        </w:rPr>
        <w:t>осуществление видов деятельности в сфере охотничьего хозяйства;</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3)</w:t>
      </w:r>
      <w:r>
        <w:rPr>
          <w:rFonts w:ascii="Liberation Serif" w:hAnsi="Liberation Serif"/>
        </w:rPr>
        <w:t> </w:t>
      </w:r>
      <w:r w:rsidRPr="007F6F00">
        <w:rPr>
          <w:rFonts w:ascii="Liberation Serif" w:hAnsi="Liberation Serif"/>
        </w:rPr>
        <w:t>ведение сельского хозяйства;</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4)</w:t>
      </w:r>
      <w:r>
        <w:rPr>
          <w:rFonts w:ascii="Liberation Serif" w:hAnsi="Liberation Serif"/>
        </w:rPr>
        <w:t> </w:t>
      </w:r>
      <w:r w:rsidRPr="007F6F00">
        <w:rPr>
          <w:rFonts w:ascii="Liberation Serif" w:hAnsi="Liberation Serif"/>
        </w:rPr>
        <w:t>разведка и добыча полезных ископаемых;</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5)</w:t>
      </w:r>
      <w:r>
        <w:rPr>
          <w:rFonts w:ascii="Liberation Serif" w:hAnsi="Liberation Serif"/>
        </w:rPr>
        <w:t> </w:t>
      </w:r>
      <w:r w:rsidRPr="007F6F00">
        <w:rPr>
          <w:rFonts w:ascii="Liberation Serif" w:hAnsi="Liberation Serif"/>
        </w:rPr>
        <w:t>строительство объектов капитального строительства, за исключением велосипедных и беговых дорожек и гидротехнических сооружений.</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 xml:space="preserve">Изменение границ земель, на которых располагаются городские леса, которое может </w:t>
      </w:r>
      <w:r w:rsidRPr="007F6F00">
        <w:rPr>
          <w:rFonts w:ascii="Liberation Serif" w:hAnsi="Liberation Serif"/>
        </w:rPr>
        <w:lastRenderedPageBreak/>
        <w:t>привести к уменьшению их площади, не допускается.</w:t>
      </w:r>
    </w:p>
    <w:p w:rsidR="00721611" w:rsidRPr="007F6F00" w:rsidRDefault="00721611" w:rsidP="00721611">
      <w:pPr>
        <w:pStyle w:val="af"/>
        <w:spacing w:after="0" w:line="240" w:lineRule="auto"/>
        <w:ind w:left="0" w:right="0" w:firstLine="709"/>
        <w:rPr>
          <w:rFonts w:ascii="Liberation Serif" w:hAnsi="Liberation Serif"/>
        </w:rPr>
      </w:pPr>
    </w:p>
    <w:p w:rsidR="00721611" w:rsidRPr="007F6F00" w:rsidRDefault="00721611" w:rsidP="00721611">
      <w:pPr>
        <w:pStyle w:val="af"/>
        <w:spacing w:after="0" w:line="240" w:lineRule="auto"/>
        <w:ind w:left="0" w:right="0" w:firstLine="709"/>
        <w:jc w:val="center"/>
        <w:rPr>
          <w:rFonts w:ascii="Liberation Serif" w:hAnsi="Liberation Serif"/>
        </w:rPr>
      </w:pPr>
      <w:r w:rsidRPr="007F6F00">
        <w:rPr>
          <w:rFonts w:ascii="Liberation Serif" w:hAnsi="Liberation Serif"/>
        </w:rPr>
        <w:t>1.1.6. Характеристика лесных и нелесных земель лесного фонда</w:t>
      </w:r>
    </w:p>
    <w:p w:rsidR="00721611" w:rsidRPr="007F6F00" w:rsidRDefault="00721611" w:rsidP="00721611">
      <w:pPr>
        <w:pStyle w:val="af"/>
        <w:spacing w:after="0" w:line="240" w:lineRule="auto"/>
        <w:ind w:left="0" w:right="0" w:firstLine="709"/>
        <w:jc w:val="center"/>
        <w:rPr>
          <w:rFonts w:ascii="Liberation Serif" w:hAnsi="Liberation Serif"/>
        </w:rPr>
      </w:pPr>
      <w:r w:rsidRPr="007F6F00">
        <w:rPr>
          <w:rFonts w:ascii="Liberation Serif" w:hAnsi="Liberation Serif"/>
        </w:rPr>
        <w:t>Верхнепышминского городского лесничества</w:t>
      </w:r>
    </w:p>
    <w:p w:rsidR="00721611" w:rsidRPr="007F6F00" w:rsidRDefault="00721611" w:rsidP="00721611">
      <w:pPr>
        <w:pStyle w:val="af"/>
        <w:spacing w:after="0" w:line="240" w:lineRule="auto"/>
        <w:ind w:left="0" w:right="0" w:firstLine="709"/>
        <w:rPr>
          <w:rFonts w:ascii="Liberation Serif" w:hAnsi="Liberation Serif"/>
        </w:rPr>
      </w:pP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К землям лесного фонда относятся лесные и нелесные земли. К лесным землям относятся земли, на которых расположены леса, и земли, предназначенные для лесовосстановления (вырубки, гари, редины, пустыри, прогалины и другие).</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К нелесным землям относятся земли, необходимые для освоения лесов (сенокосы, поляны, просеки, дороги и другие), и земли, неудобные для использования (болота, каменистые россыпи и другие).</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 xml:space="preserve">Общая площадь лесов городского округа Верхняя Пышма составляет: 646,0 га.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Лесные земли, покрытые лесной растительностью составляют: 441,3 га (68,3</w:t>
      </w:r>
      <w:r>
        <w:rPr>
          <w:rFonts w:ascii="Liberation Serif" w:hAnsi="Liberation Serif"/>
        </w:rPr>
        <w:t> </w:t>
      </w:r>
      <w:r w:rsidRPr="007F6F00">
        <w:rPr>
          <w:rFonts w:ascii="Liberation Serif" w:hAnsi="Liberation Serif"/>
        </w:rPr>
        <w:t xml:space="preserve">% от общей площади городских лесов).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Часть земель, покрытых лесной растительностью, составляют леса искусственного происхождения – лесные культуры на площади 14,8 га (2,5 % от общей площади городских лесов).</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Нелесные земли в составе лесов Верхнепышминского городского лесничества составляют: 204,7 га (31,7</w:t>
      </w:r>
      <w:r>
        <w:rPr>
          <w:rFonts w:ascii="Liberation Serif" w:hAnsi="Liberation Serif"/>
        </w:rPr>
        <w:t> </w:t>
      </w:r>
      <w:r w:rsidRPr="007F6F00">
        <w:rPr>
          <w:rFonts w:ascii="Liberation Serif" w:hAnsi="Liberation Serif"/>
        </w:rPr>
        <w:t xml:space="preserve">% от общей площади городских лесов) и представлены ландшафтными полянами, дорогами, водными объектами и прочими землями.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Лесной фонд Верхнепышминского городского лесничества достаточно разнообразен и представлен преимущественно сосновыми насаждениями – 261,7 га (59,3</w:t>
      </w:r>
      <w:r>
        <w:rPr>
          <w:rFonts w:ascii="Liberation Serif" w:hAnsi="Liberation Serif"/>
        </w:rPr>
        <w:t> </w:t>
      </w:r>
      <w:r w:rsidRPr="007F6F00">
        <w:rPr>
          <w:rFonts w:ascii="Liberation Serif" w:hAnsi="Liberation Serif"/>
        </w:rPr>
        <w:t xml:space="preserve">% от площади земель, покрытых лесной растительностью).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Мягколиственные насаждения представлены смешанными березово-осиновыми насаждениями 179,6 га (40,7</w:t>
      </w:r>
      <w:r>
        <w:rPr>
          <w:rFonts w:ascii="Liberation Serif" w:hAnsi="Liberation Serif"/>
        </w:rPr>
        <w:t> </w:t>
      </w:r>
      <w:r w:rsidRPr="007F6F00">
        <w:rPr>
          <w:rFonts w:ascii="Liberation Serif" w:hAnsi="Liberation Serif"/>
        </w:rPr>
        <w:t xml:space="preserve">%).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Характеристика лесных и нелесных земель на территории Верхнепышминского городского лесничества приведена в таблице 4.</w:t>
      </w:r>
    </w:p>
    <w:p w:rsidR="00721611" w:rsidRPr="007F6F00" w:rsidRDefault="00721611" w:rsidP="00721611">
      <w:pPr>
        <w:ind w:right="197"/>
        <w:jc w:val="right"/>
        <w:rPr>
          <w:rFonts w:ascii="Liberation Serif" w:hAnsi="Liberation Serif"/>
        </w:rPr>
      </w:pPr>
      <w:r w:rsidRPr="007F6F00">
        <w:rPr>
          <w:rFonts w:ascii="Liberation Serif" w:hAnsi="Liberation Serif"/>
        </w:rPr>
        <w:t>Таблица 4</w:t>
      </w:r>
    </w:p>
    <w:p w:rsidR="00721611" w:rsidRPr="007F6F00" w:rsidRDefault="00721611" w:rsidP="00721611">
      <w:pPr>
        <w:ind w:left="420"/>
        <w:jc w:val="center"/>
        <w:rPr>
          <w:rFonts w:ascii="Liberation Serif" w:hAnsi="Liberation Serif"/>
        </w:rPr>
      </w:pPr>
      <w:r w:rsidRPr="007F6F00">
        <w:rPr>
          <w:rFonts w:ascii="Liberation Serif" w:hAnsi="Liberation Serif"/>
        </w:rPr>
        <w:t xml:space="preserve">Характеристика лесных и нелесных земель </w:t>
      </w:r>
    </w:p>
    <w:p w:rsidR="00721611" w:rsidRPr="007F6F00" w:rsidRDefault="00721611" w:rsidP="00721611">
      <w:pPr>
        <w:ind w:left="420"/>
        <w:jc w:val="center"/>
        <w:rPr>
          <w:rFonts w:ascii="Liberation Serif" w:hAnsi="Liberation Serif"/>
        </w:rPr>
      </w:pPr>
      <w:r w:rsidRPr="007F6F00">
        <w:rPr>
          <w:rFonts w:ascii="Liberation Serif" w:hAnsi="Liberation Serif"/>
        </w:rPr>
        <w:t>на территории городских лесов Верхнепышминского городского лесничества</w:t>
      </w:r>
    </w:p>
    <w:p w:rsidR="00721611" w:rsidRPr="007F6F00" w:rsidRDefault="00721611" w:rsidP="00721611">
      <w:pPr>
        <w:ind w:left="420"/>
        <w:jc w:val="center"/>
        <w:rPr>
          <w:rFonts w:ascii="Liberation Serif" w:hAnsi="Liberation Serif"/>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1986"/>
        <w:gridCol w:w="1450"/>
      </w:tblGrid>
      <w:tr w:rsidR="00721611" w:rsidRPr="007F6F00" w:rsidTr="000C211E">
        <w:trPr>
          <w:trHeight w:val="284"/>
          <w:tblHeader/>
          <w:jc w:val="center"/>
        </w:trPr>
        <w:tc>
          <w:tcPr>
            <w:tcW w:w="6204" w:type="dxa"/>
            <w:vMerge w:val="restart"/>
            <w:vAlign w:val="center"/>
          </w:tcPr>
          <w:p w:rsidR="00721611" w:rsidRPr="007F6F00" w:rsidRDefault="00721611" w:rsidP="000C211E">
            <w:pPr>
              <w:jc w:val="center"/>
              <w:rPr>
                <w:rFonts w:ascii="Liberation Serif" w:hAnsi="Liberation Serif"/>
              </w:rPr>
            </w:pPr>
            <w:r w:rsidRPr="007F6F00">
              <w:rPr>
                <w:rFonts w:ascii="Liberation Serif" w:hAnsi="Liberation Serif"/>
              </w:rPr>
              <w:t>Категории земель</w:t>
            </w:r>
          </w:p>
        </w:tc>
        <w:tc>
          <w:tcPr>
            <w:tcW w:w="3436" w:type="dxa"/>
            <w:gridSpan w:val="2"/>
            <w:vAlign w:val="center"/>
          </w:tcPr>
          <w:p w:rsidR="00721611" w:rsidRPr="007F6F00" w:rsidRDefault="00721611" w:rsidP="000C211E">
            <w:pPr>
              <w:jc w:val="center"/>
              <w:rPr>
                <w:rFonts w:ascii="Liberation Serif" w:hAnsi="Liberation Serif"/>
              </w:rPr>
            </w:pPr>
            <w:r w:rsidRPr="007F6F00">
              <w:rPr>
                <w:rFonts w:ascii="Liberation Serif" w:hAnsi="Liberation Serif"/>
              </w:rPr>
              <w:t xml:space="preserve">Всего </w:t>
            </w:r>
          </w:p>
        </w:tc>
      </w:tr>
      <w:tr w:rsidR="00721611" w:rsidRPr="007F6F00" w:rsidTr="000C211E">
        <w:trPr>
          <w:trHeight w:val="284"/>
          <w:tblHeader/>
          <w:jc w:val="center"/>
        </w:trPr>
        <w:tc>
          <w:tcPr>
            <w:tcW w:w="6204" w:type="dxa"/>
            <w:vMerge/>
            <w:vAlign w:val="center"/>
          </w:tcPr>
          <w:p w:rsidR="00721611" w:rsidRPr="007F6F00" w:rsidRDefault="00721611" w:rsidP="000C211E">
            <w:pPr>
              <w:jc w:val="center"/>
              <w:rPr>
                <w:rFonts w:ascii="Liberation Serif" w:hAnsi="Liberation Serif"/>
              </w:rPr>
            </w:pPr>
          </w:p>
        </w:tc>
        <w:tc>
          <w:tcPr>
            <w:tcW w:w="1986"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площадь, га</w:t>
            </w:r>
          </w:p>
        </w:tc>
        <w:tc>
          <w:tcPr>
            <w:tcW w:w="1450"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w:t>
            </w:r>
          </w:p>
        </w:tc>
      </w:tr>
      <w:tr w:rsidR="00721611" w:rsidRPr="007F6F00" w:rsidTr="000C211E">
        <w:trPr>
          <w:trHeight w:val="70"/>
          <w:tblHeader/>
          <w:jc w:val="center"/>
        </w:trPr>
        <w:tc>
          <w:tcPr>
            <w:tcW w:w="6204"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1</w:t>
            </w:r>
          </w:p>
        </w:tc>
        <w:tc>
          <w:tcPr>
            <w:tcW w:w="1986"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2</w:t>
            </w:r>
          </w:p>
        </w:tc>
        <w:tc>
          <w:tcPr>
            <w:tcW w:w="1450"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3</w:t>
            </w:r>
          </w:p>
        </w:tc>
      </w:tr>
      <w:tr w:rsidR="00721611" w:rsidRPr="007F6F00" w:rsidTr="000C211E">
        <w:trPr>
          <w:trHeight w:val="170"/>
          <w:jc w:val="center"/>
        </w:trPr>
        <w:tc>
          <w:tcPr>
            <w:tcW w:w="6204" w:type="dxa"/>
            <w:vAlign w:val="center"/>
          </w:tcPr>
          <w:p w:rsidR="00721611" w:rsidRPr="007F6F00" w:rsidRDefault="00721611" w:rsidP="000C211E">
            <w:pPr>
              <w:pStyle w:val="9"/>
              <w:keepNext w:val="0"/>
              <w:widowControl w:val="0"/>
              <w:jc w:val="left"/>
              <w:rPr>
                <w:rFonts w:ascii="Liberation Serif" w:hAnsi="Liberation Serif"/>
                <w:b w:val="0"/>
                <w:sz w:val="24"/>
                <w:szCs w:val="24"/>
              </w:rPr>
            </w:pPr>
            <w:r w:rsidRPr="007F6F00">
              <w:rPr>
                <w:rFonts w:ascii="Liberation Serif" w:hAnsi="Liberation Serif"/>
                <w:b w:val="0"/>
                <w:sz w:val="24"/>
                <w:szCs w:val="24"/>
              </w:rPr>
              <w:t>Общая площадь земель</w:t>
            </w:r>
          </w:p>
        </w:tc>
        <w:tc>
          <w:tcPr>
            <w:tcW w:w="1986"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646,0</w:t>
            </w:r>
          </w:p>
        </w:tc>
        <w:tc>
          <w:tcPr>
            <w:tcW w:w="1450"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100</w:t>
            </w:r>
          </w:p>
        </w:tc>
      </w:tr>
      <w:tr w:rsidR="00721611" w:rsidRPr="007F6F00" w:rsidTr="000C211E">
        <w:trPr>
          <w:trHeight w:val="170"/>
          <w:jc w:val="center"/>
        </w:trPr>
        <w:tc>
          <w:tcPr>
            <w:tcW w:w="6204" w:type="dxa"/>
            <w:vAlign w:val="center"/>
          </w:tcPr>
          <w:p w:rsidR="00721611" w:rsidRPr="007F6F00" w:rsidRDefault="00721611" w:rsidP="000C211E">
            <w:pPr>
              <w:pStyle w:val="7"/>
              <w:keepNext w:val="0"/>
              <w:widowControl w:val="0"/>
              <w:jc w:val="left"/>
              <w:rPr>
                <w:rFonts w:ascii="Liberation Serif" w:hAnsi="Liberation Serif"/>
                <w:sz w:val="24"/>
                <w:szCs w:val="24"/>
              </w:rPr>
            </w:pPr>
            <w:r w:rsidRPr="007F6F00">
              <w:rPr>
                <w:rFonts w:ascii="Liberation Serif" w:hAnsi="Liberation Serif"/>
                <w:sz w:val="24"/>
                <w:szCs w:val="24"/>
              </w:rPr>
              <w:t>Лесные земли – всего:</w:t>
            </w:r>
          </w:p>
        </w:tc>
        <w:tc>
          <w:tcPr>
            <w:tcW w:w="1986"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441,3</w:t>
            </w:r>
          </w:p>
        </w:tc>
        <w:tc>
          <w:tcPr>
            <w:tcW w:w="1450"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68,3</w:t>
            </w:r>
          </w:p>
        </w:tc>
      </w:tr>
      <w:tr w:rsidR="00721611" w:rsidRPr="007F6F00" w:rsidTr="000C211E">
        <w:trPr>
          <w:trHeight w:val="170"/>
          <w:jc w:val="center"/>
        </w:trPr>
        <w:tc>
          <w:tcPr>
            <w:tcW w:w="6204" w:type="dxa"/>
            <w:vAlign w:val="center"/>
          </w:tcPr>
          <w:p w:rsidR="00721611" w:rsidRPr="007F6F00" w:rsidRDefault="00721611" w:rsidP="000C211E">
            <w:pPr>
              <w:pStyle w:val="33"/>
              <w:widowControl w:val="0"/>
              <w:jc w:val="left"/>
              <w:rPr>
                <w:rFonts w:ascii="Liberation Serif" w:hAnsi="Liberation Serif" w:cs="Times New Roman"/>
              </w:rPr>
            </w:pPr>
            <w:r w:rsidRPr="007F6F00">
              <w:rPr>
                <w:rFonts w:ascii="Liberation Serif" w:hAnsi="Liberation Serif" w:cs="Times New Roman"/>
              </w:rPr>
              <w:t>Земли, покрытые лесной растительностью– всего</w:t>
            </w:r>
          </w:p>
        </w:tc>
        <w:tc>
          <w:tcPr>
            <w:tcW w:w="1986"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441,3</w:t>
            </w:r>
          </w:p>
        </w:tc>
        <w:tc>
          <w:tcPr>
            <w:tcW w:w="1450"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68,3</w:t>
            </w:r>
          </w:p>
        </w:tc>
      </w:tr>
      <w:tr w:rsidR="00721611" w:rsidRPr="007F6F00" w:rsidTr="000C211E">
        <w:trPr>
          <w:trHeight w:val="170"/>
          <w:jc w:val="center"/>
        </w:trPr>
        <w:tc>
          <w:tcPr>
            <w:tcW w:w="6204" w:type="dxa"/>
            <w:vAlign w:val="center"/>
          </w:tcPr>
          <w:p w:rsidR="00721611" w:rsidRPr="007F6F00" w:rsidRDefault="00721611" w:rsidP="000C211E">
            <w:pPr>
              <w:pStyle w:val="33"/>
              <w:widowControl w:val="0"/>
              <w:jc w:val="left"/>
              <w:rPr>
                <w:rFonts w:ascii="Liberation Serif" w:hAnsi="Liberation Serif" w:cs="Times New Roman"/>
              </w:rPr>
            </w:pPr>
            <w:r w:rsidRPr="007F6F00">
              <w:rPr>
                <w:rFonts w:ascii="Liberation Serif" w:hAnsi="Liberation Serif" w:cs="Times New Roman"/>
              </w:rPr>
              <w:t xml:space="preserve">в том числе: </w:t>
            </w:r>
          </w:p>
        </w:tc>
        <w:tc>
          <w:tcPr>
            <w:tcW w:w="1986" w:type="dxa"/>
            <w:vAlign w:val="center"/>
          </w:tcPr>
          <w:p w:rsidR="00721611" w:rsidRPr="007F6F00" w:rsidRDefault="00721611" w:rsidP="000C211E">
            <w:pPr>
              <w:jc w:val="center"/>
              <w:rPr>
                <w:rFonts w:ascii="Liberation Serif" w:hAnsi="Liberation Serif"/>
              </w:rPr>
            </w:pPr>
          </w:p>
        </w:tc>
        <w:tc>
          <w:tcPr>
            <w:tcW w:w="1450" w:type="dxa"/>
            <w:vAlign w:val="center"/>
          </w:tcPr>
          <w:p w:rsidR="00721611" w:rsidRPr="007F6F00" w:rsidRDefault="00721611" w:rsidP="000C211E">
            <w:pPr>
              <w:jc w:val="center"/>
              <w:rPr>
                <w:rFonts w:ascii="Liberation Serif" w:hAnsi="Liberation Serif"/>
              </w:rPr>
            </w:pPr>
          </w:p>
        </w:tc>
      </w:tr>
      <w:tr w:rsidR="00721611" w:rsidRPr="007F6F00" w:rsidTr="000C211E">
        <w:trPr>
          <w:trHeight w:val="170"/>
          <w:jc w:val="center"/>
        </w:trPr>
        <w:tc>
          <w:tcPr>
            <w:tcW w:w="6204" w:type="dxa"/>
            <w:vAlign w:val="center"/>
          </w:tcPr>
          <w:p w:rsidR="00721611" w:rsidRPr="007F6F00" w:rsidRDefault="00721611" w:rsidP="000C211E">
            <w:pPr>
              <w:pStyle w:val="33"/>
              <w:widowControl w:val="0"/>
              <w:jc w:val="left"/>
              <w:rPr>
                <w:rFonts w:ascii="Liberation Serif" w:hAnsi="Liberation Serif" w:cs="Times New Roman"/>
              </w:rPr>
            </w:pPr>
            <w:r w:rsidRPr="007F6F00">
              <w:rPr>
                <w:rFonts w:ascii="Liberation Serif" w:hAnsi="Liberation Serif" w:cs="Times New Roman"/>
              </w:rPr>
              <w:t>лесные культуры</w:t>
            </w:r>
          </w:p>
        </w:tc>
        <w:tc>
          <w:tcPr>
            <w:tcW w:w="1986"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14,8</w:t>
            </w:r>
          </w:p>
        </w:tc>
        <w:tc>
          <w:tcPr>
            <w:tcW w:w="1450"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2,3</w:t>
            </w:r>
          </w:p>
        </w:tc>
      </w:tr>
      <w:tr w:rsidR="00721611" w:rsidRPr="007F6F00" w:rsidTr="000C211E">
        <w:trPr>
          <w:trHeight w:val="170"/>
          <w:jc w:val="center"/>
        </w:trPr>
        <w:tc>
          <w:tcPr>
            <w:tcW w:w="6204" w:type="dxa"/>
            <w:vAlign w:val="center"/>
          </w:tcPr>
          <w:p w:rsidR="00721611" w:rsidRPr="007F6F00" w:rsidRDefault="00721611" w:rsidP="000C211E">
            <w:pPr>
              <w:pStyle w:val="33"/>
              <w:widowControl w:val="0"/>
              <w:jc w:val="left"/>
              <w:rPr>
                <w:rFonts w:ascii="Liberation Serif" w:hAnsi="Liberation Serif" w:cs="Times New Roman"/>
              </w:rPr>
            </w:pPr>
            <w:r w:rsidRPr="007F6F00">
              <w:rPr>
                <w:rFonts w:ascii="Liberation Serif" w:hAnsi="Liberation Serif" w:cs="Times New Roman"/>
              </w:rPr>
              <w:t>Земли, не покрытые лесной растительностью, всего</w:t>
            </w:r>
          </w:p>
        </w:tc>
        <w:tc>
          <w:tcPr>
            <w:tcW w:w="1986"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w:t>
            </w:r>
          </w:p>
        </w:tc>
        <w:tc>
          <w:tcPr>
            <w:tcW w:w="1450"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w:t>
            </w:r>
          </w:p>
        </w:tc>
      </w:tr>
      <w:tr w:rsidR="00721611" w:rsidRPr="007F6F00" w:rsidTr="000C211E">
        <w:trPr>
          <w:trHeight w:val="170"/>
          <w:jc w:val="center"/>
        </w:trPr>
        <w:tc>
          <w:tcPr>
            <w:tcW w:w="6204" w:type="dxa"/>
            <w:vAlign w:val="center"/>
          </w:tcPr>
          <w:p w:rsidR="00721611" w:rsidRPr="007F6F00" w:rsidRDefault="00721611" w:rsidP="000C211E">
            <w:pPr>
              <w:pStyle w:val="33"/>
              <w:widowControl w:val="0"/>
              <w:jc w:val="left"/>
              <w:rPr>
                <w:rFonts w:ascii="Liberation Serif" w:hAnsi="Liberation Serif" w:cs="Times New Roman"/>
              </w:rPr>
            </w:pPr>
            <w:r w:rsidRPr="007F6F00">
              <w:rPr>
                <w:rFonts w:ascii="Liberation Serif" w:hAnsi="Liberation Serif" w:cs="Times New Roman"/>
              </w:rPr>
              <w:t>в том числе:</w:t>
            </w:r>
          </w:p>
        </w:tc>
        <w:tc>
          <w:tcPr>
            <w:tcW w:w="1986" w:type="dxa"/>
            <w:vAlign w:val="center"/>
          </w:tcPr>
          <w:p w:rsidR="00721611" w:rsidRPr="007F6F00" w:rsidRDefault="00721611" w:rsidP="000C211E">
            <w:pPr>
              <w:jc w:val="center"/>
              <w:rPr>
                <w:rFonts w:ascii="Liberation Serif" w:hAnsi="Liberation Serif"/>
              </w:rPr>
            </w:pPr>
          </w:p>
        </w:tc>
        <w:tc>
          <w:tcPr>
            <w:tcW w:w="1450" w:type="dxa"/>
            <w:vAlign w:val="center"/>
          </w:tcPr>
          <w:p w:rsidR="00721611" w:rsidRPr="007F6F00" w:rsidRDefault="00721611" w:rsidP="000C211E">
            <w:pPr>
              <w:jc w:val="center"/>
              <w:rPr>
                <w:rFonts w:ascii="Liberation Serif" w:hAnsi="Liberation Serif"/>
              </w:rPr>
            </w:pPr>
          </w:p>
        </w:tc>
      </w:tr>
      <w:tr w:rsidR="00721611" w:rsidRPr="007F6F00" w:rsidTr="000C211E">
        <w:trPr>
          <w:trHeight w:val="170"/>
          <w:jc w:val="center"/>
        </w:trPr>
        <w:tc>
          <w:tcPr>
            <w:tcW w:w="6204" w:type="dxa"/>
            <w:vAlign w:val="center"/>
          </w:tcPr>
          <w:p w:rsidR="00721611" w:rsidRPr="007F6F00" w:rsidRDefault="00721611" w:rsidP="000C211E">
            <w:pPr>
              <w:pStyle w:val="33"/>
              <w:widowControl w:val="0"/>
              <w:jc w:val="left"/>
              <w:rPr>
                <w:rFonts w:ascii="Liberation Serif" w:hAnsi="Liberation Serif" w:cs="Times New Roman"/>
              </w:rPr>
            </w:pPr>
            <w:r w:rsidRPr="007F6F00">
              <w:rPr>
                <w:rFonts w:ascii="Liberation Serif" w:hAnsi="Liberation Serif" w:cs="Times New Roman"/>
              </w:rPr>
              <w:t>- несомкнувшиеся лесные культуры</w:t>
            </w:r>
          </w:p>
        </w:tc>
        <w:tc>
          <w:tcPr>
            <w:tcW w:w="1986" w:type="dxa"/>
            <w:vAlign w:val="center"/>
          </w:tcPr>
          <w:p w:rsidR="00721611" w:rsidRPr="007F6F00" w:rsidRDefault="00721611" w:rsidP="000C211E">
            <w:pPr>
              <w:jc w:val="center"/>
              <w:rPr>
                <w:rFonts w:ascii="Liberation Serif" w:hAnsi="Liberation Serif"/>
              </w:rPr>
            </w:pPr>
          </w:p>
        </w:tc>
        <w:tc>
          <w:tcPr>
            <w:tcW w:w="1450" w:type="dxa"/>
            <w:vAlign w:val="center"/>
          </w:tcPr>
          <w:p w:rsidR="00721611" w:rsidRPr="007F6F00" w:rsidRDefault="00721611" w:rsidP="000C211E">
            <w:pPr>
              <w:jc w:val="center"/>
              <w:rPr>
                <w:rFonts w:ascii="Liberation Serif" w:hAnsi="Liberation Serif"/>
              </w:rPr>
            </w:pPr>
          </w:p>
        </w:tc>
      </w:tr>
      <w:tr w:rsidR="00721611" w:rsidRPr="007F6F00" w:rsidTr="000C211E">
        <w:trPr>
          <w:trHeight w:val="170"/>
          <w:jc w:val="center"/>
        </w:trPr>
        <w:tc>
          <w:tcPr>
            <w:tcW w:w="6204" w:type="dxa"/>
            <w:vAlign w:val="center"/>
          </w:tcPr>
          <w:p w:rsidR="00721611" w:rsidRPr="007F6F00" w:rsidRDefault="00721611" w:rsidP="000C211E">
            <w:pPr>
              <w:pStyle w:val="33"/>
              <w:widowControl w:val="0"/>
              <w:jc w:val="left"/>
              <w:rPr>
                <w:rFonts w:ascii="Liberation Serif" w:hAnsi="Liberation Serif" w:cs="Times New Roman"/>
              </w:rPr>
            </w:pPr>
            <w:r w:rsidRPr="007F6F00">
              <w:rPr>
                <w:rFonts w:ascii="Liberation Serif" w:hAnsi="Liberation Serif" w:cs="Times New Roman"/>
              </w:rPr>
              <w:t>- лесные питомники, плантации</w:t>
            </w:r>
          </w:p>
        </w:tc>
        <w:tc>
          <w:tcPr>
            <w:tcW w:w="1986" w:type="dxa"/>
            <w:vAlign w:val="center"/>
          </w:tcPr>
          <w:p w:rsidR="00721611" w:rsidRPr="007F6F00" w:rsidRDefault="00721611" w:rsidP="000C211E">
            <w:pPr>
              <w:jc w:val="center"/>
              <w:rPr>
                <w:rFonts w:ascii="Liberation Serif" w:hAnsi="Liberation Serif"/>
              </w:rPr>
            </w:pPr>
          </w:p>
        </w:tc>
        <w:tc>
          <w:tcPr>
            <w:tcW w:w="1450" w:type="dxa"/>
            <w:vAlign w:val="center"/>
          </w:tcPr>
          <w:p w:rsidR="00721611" w:rsidRPr="007F6F00" w:rsidRDefault="00721611" w:rsidP="000C211E">
            <w:pPr>
              <w:jc w:val="center"/>
              <w:rPr>
                <w:rFonts w:ascii="Liberation Serif" w:hAnsi="Liberation Serif"/>
              </w:rPr>
            </w:pPr>
          </w:p>
        </w:tc>
      </w:tr>
      <w:tr w:rsidR="00721611" w:rsidRPr="007F6F00" w:rsidTr="000C211E">
        <w:trPr>
          <w:trHeight w:val="170"/>
          <w:jc w:val="center"/>
        </w:trPr>
        <w:tc>
          <w:tcPr>
            <w:tcW w:w="6204" w:type="dxa"/>
            <w:vAlign w:val="center"/>
          </w:tcPr>
          <w:p w:rsidR="00721611" w:rsidRPr="007F6F00" w:rsidRDefault="00721611" w:rsidP="000C211E">
            <w:pPr>
              <w:pStyle w:val="33"/>
              <w:widowControl w:val="0"/>
              <w:jc w:val="left"/>
              <w:rPr>
                <w:rFonts w:ascii="Liberation Serif" w:hAnsi="Liberation Serif" w:cs="Times New Roman"/>
              </w:rPr>
            </w:pPr>
            <w:r w:rsidRPr="007F6F00">
              <w:rPr>
                <w:rFonts w:ascii="Liberation Serif" w:hAnsi="Liberation Serif" w:cs="Times New Roman"/>
              </w:rPr>
              <w:t>- редины естественные</w:t>
            </w:r>
          </w:p>
        </w:tc>
        <w:tc>
          <w:tcPr>
            <w:tcW w:w="1986" w:type="dxa"/>
            <w:vAlign w:val="center"/>
          </w:tcPr>
          <w:p w:rsidR="00721611" w:rsidRPr="007F6F00" w:rsidRDefault="00721611" w:rsidP="000C211E">
            <w:pPr>
              <w:jc w:val="center"/>
              <w:rPr>
                <w:rFonts w:ascii="Liberation Serif" w:hAnsi="Liberation Serif"/>
              </w:rPr>
            </w:pPr>
          </w:p>
        </w:tc>
        <w:tc>
          <w:tcPr>
            <w:tcW w:w="1450" w:type="dxa"/>
            <w:vAlign w:val="center"/>
          </w:tcPr>
          <w:p w:rsidR="00721611" w:rsidRPr="007F6F00" w:rsidRDefault="00721611" w:rsidP="000C211E">
            <w:pPr>
              <w:jc w:val="center"/>
              <w:rPr>
                <w:rFonts w:ascii="Liberation Serif" w:hAnsi="Liberation Serif"/>
              </w:rPr>
            </w:pPr>
          </w:p>
        </w:tc>
      </w:tr>
      <w:tr w:rsidR="00721611" w:rsidRPr="007F6F00" w:rsidTr="000C211E">
        <w:trPr>
          <w:trHeight w:val="170"/>
          <w:jc w:val="center"/>
        </w:trPr>
        <w:tc>
          <w:tcPr>
            <w:tcW w:w="6204" w:type="dxa"/>
            <w:vAlign w:val="center"/>
          </w:tcPr>
          <w:p w:rsidR="00721611" w:rsidRPr="007F6F00" w:rsidRDefault="00721611" w:rsidP="000C211E">
            <w:pPr>
              <w:pStyle w:val="33"/>
              <w:widowControl w:val="0"/>
              <w:jc w:val="left"/>
              <w:rPr>
                <w:rFonts w:ascii="Liberation Serif" w:hAnsi="Liberation Serif" w:cs="Times New Roman"/>
              </w:rPr>
            </w:pPr>
            <w:r w:rsidRPr="007F6F00">
              <w:rPr>
                <w:rFonts w:ascii="Liberation Serif" w:hAnsi="Liberation Serif" w:cs="Times New Roman"/>
              </w:rPr>
              <w:t>Фонд лесовосстановления – всего</w:t>
            </w:r>
          </w:p>
        </w:tc>
        <w:tc>
          <w:tcPr>
            <w:tcW w:w="1986"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w:t>
            </w:r>
          </w:p>
        </w:tc>
        <w:tc>
          <w:tcPr>
            <w:tcW w:w="1450"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w:t>
            </w:r>
          </w:p>
        </w:tc>
      </w:tr>
      <w:tr w:rsidR="00721611" w:rsidRPr="007F6F00" w:rsidTr="000C211E">
        <w:trPr>
          <w:trHeight w:val="170"/>
          <w:jc w:val="center"/>
        </w:trPr>
        <w:tc>
          <w:tcPr>
            <w:tcW w:w="6204" w:type="dxa"/>
            <w:vAlign w:val="center"/>
          </w:tcPr>
          <w:p w:rsidR="00721611" w:rsidRPr="007F6F00" w:rsidRDefault="00721611" w:rsidP="000C211E">
            <w:pPr>
              <w:pStyle w:val="33"/>
              <w:widowControl w:val="0"/>
              <w:jc w:val="left"/>
              <w:rPr>
                <w:rFonts w:ascii="Liberation Serif" w:hAnsi="Liberation Serif" w:cs="Times New Roman"/>
              </w:rPr>
            </w:pPr>
            <w:r w:rsidRPr="007F6F00">
              <w:rPr>
                <w:rFonts w:ascii="Liberation Serif" w:hAnsi="Liberation Serif" w:cs="Times New Roman"/>
              </w:rPr>
              <w:t>в том числе:</w:t>
            </w:r>
          </w:p>
        </w:tc>
        <w:tc>
          <w:tcPr>
            <w:tcW w:w="1986" w:type="dxa"/>
            <w:vAlign w:val="center"/>
          </w:tcPr>
          <w:p w:rsidR="00721611" w:rsidRPr="007F6F00" w:rsidRDefault="00721611" w:rsidP="000C211E">
            <w:pPr>
              <w:jc w:val="center"/>
              <w:rPr>
                <w:rFonts w:ascii="Liberation Serif" w:hAnsi="Liberation Serif"/>
              </w:rPr>
            </w:pPr>
          </w:p>
        </w:tc>
        <w:tc>
          <w:tcPr>
            <w:tcW w:w="1450" w:type="dxa"/>
            <w:vAlign w:val="center"/>
          </w:tcPr>
          <w:p w:rsidR="00721611" w:rsidRPr="007F6F00" w:rsidRDefault="00721611" w:rsidP="000C211E">
            <w:pPr>
              <w:jc w:val="center"/>
              <w:rPr>
                <w:rFonts w:ascii="Liberation Serif" w:hAnsi="Liberation Serif"/>
              </w:rPr>
            </w:pPr>
          </w:p>
        </w:tc>
      </w:tr>
      <w:tr w:rsidR="00721611" w:rsidRPr="007F6F00" w:rsidTr="000C211E">
        <w:trPr>
          <w:trHeight w:val="170"/>
          <w:jc w:val="center"/>
        </w:trPr>
        <w:tc>
          <w:tcPr>
            <w:tcW w:w="6204" w:type="dxa"/>
            <w:vAlign w:val="center"/>
          </w:tcPr>
          <w:p w:rsidR="00721611" w:rsidRPr="007F6F00" w:rsidRDefault="00721611" w:rsidP="000C211E">
            <w:pPr>
              <w:rPr>
                <w:rFonts w:ascii="Liberation Serif" w:hAnsi="Liberation Serif"/>
              </w:rPr>
            </w:pPr>
            <w:r w:rsidRPr="007F6F00">
              <w:rPr>
                <w:rFonts w:ascii="Liberation Serif" w:hAnsi="Liberation Serif"/>
              </w:rPr>
              <w:t>- гари, погибшие насаждения</w:t>
            </w:r>
          </w:p>
        </w:tc>
        <w:tc>
          <w:tcPr>
            <w:tcW w:w="1986" w:type="dxa"/>
            <w:vAlign w:val="center"/>
          </w:tcPr>
          <w:p w:rsidR="00721611" w:rsidRPr="007F6F00" w:rsidRDefault="00721611" w:rsidP="000C211E">
            <w:pPr>
              <w:jc w:val="center"/>
              <w:rPr>
                <w:rFonts w:ascii="Liberation Serif" w:hAnsi="Liberation Serif"/>
              </w:rPr>
            </w:pPr>
          </w:p>
        </w:tc>
        <w:tc>
          <w:tcPr>
            <w:tcW w:w="1450" w:type="dxa"/>
            <w:vAlign w:val="center"/>
          </w:tcPr>
          <w:p w:rsidR="00721611" w:rsidRPr="007F6F00" w:rsidRDefault="00721611" w:rsidP="000C211E">
            <w:pPr>
              <w:jc w:val="center"/>
              <w:rPr>
                <w:rFonts w:ascii="Liberation Serif" w:hAnsi="Liberation Serif"/>
              </w:rPr>
            </w:pPr>
          </w:p>
        </w:tc>
      </w:tr>
      <w:tr w:rsidR="00721611" w:rsidRPr="007F6F00" w:rsidTr="000C211E">
        <w:trPr>
          <w:trHeight w:val="170"/>
          <w:jc w:val="center"/>
        </w:trPr>
        <w:tc>
          <w:tcPr>
            <w:tcW w:w="6204" w:type="dxa"/>
            <w:vAlign w:val="center"/>
          </w:tcPr>
          <w:p w:rsidR="00721611" w:rsidRPr="007F6F00" w:rsidRDefault="00721611" w:rsidP="000C211E">
            <w:pPr>
              <w:rPr>
                <w:rFonts w:ascii="Liberation Serif" w:hAnsi="Liberation Serif"/>
              </w:rPr>
            </w:pPr>
            <w:r w:rsidRPr="007F6F00">
              <w:rPr>
                <w:rFonts w:ascii="Liberation Serif" w:hAnsi="Liberation Serif"/>
              </w:rPr>
              <w:t>- вырубки</w:t>
            </w:r>
          </w:p>
        </w:tc>
        <w:tc>
          <w:tcPr>
            <w:tcW w:w="1986" w:type="dxa"/>
            <w:vAlign w:val="center"/>
          </w:tcPr>
          <w:p w:rsidR="00721611" w:rsidRPr="007F6F00" w:rsidRDefault="00721611" w:rsidP="000C211E">
            <w:pPr>
              <w:jc w:val="center"/>
              <w:rPr>
                <w:rFonts w:ascii="Liberation Serif" w:hAnsi="Liberation Serif"/>
              </w:rPr>
            </w:pPr>
          </w:p>
        </w:tc>
        <w:tc>
          <w:tcPr>
            <w:tcW w:w="1450" w:type="dxa"/>
            <w:vAlign w:val="center"/>
          </w:tcPr>
          <w:p w:rsidR="00721611" w:rsidRPr="007F6F00" w:rsidRDefault="00721611" w:rsidP="000C211E">
            <w:pPr>
              <w:jc w:val="center"/>
              <w:rPr>
                <w:rFonts w:ascii="Liberation Serif" w:hAnsi="Liberation Serif"/>
              </w:rPr>
            </w:pPr>
          </w:p>
        </w:tc>
      </w:tr>
      <w:tr w:rsidR="00721611" w:rsidRPr="007F6F00" w:rsidTr="000C211E">
        <w:trPr>
          <w:trHeight w:val="170"/>
          <w:jc w:val="center"/>
        </w:trPr>
        <w:tc>
          <w:tcPr>
            <w:tcW w:w="6204" w:type="dxa"/>
            <w:vAlign w:val="center"/>
          </w:tcPr>
          <w:p w:rsidR="00721611" w:rsidRPr="007F6F00" w:rsidRDefault="00721611" w:rsidP="000C211E">
            <w:pPr>
              <w:rPr>
                <w:rFonts w:ascii="Liberation Serif" w:hAnsi="Liberation Serif"/>
              </w:rPr>
            </w:pPr>
            <w:r w:rsidRPr="007F6F00">
              <w:rPr>
                <w:rFonts w:ascii="Liberation Serif" w:hAnsi="Liberation Serif"/>
              </w:rPr>
              <w:t>- прогалины, пустыри</w:t>
            </w:r>
          </w:p>
        </w:tc>
        <w:tc>
          <w:tcPr>
            <w:tcW w:w="1986" w:type="dxa"/>
            <w:vAlign w:val="center"/>
          </w:tcPr>
          <w:p w:rsidR="00721611" w:rsidRPr="007F6F00" w:rsidRDefault="00721611" w:rsidP="000C211E">
            <w:pPr>
              <w:jc w:val="center"/>
              <w:rPr>
                <w:rFonts w:ascii="Liberation Serif" w:hAnsi="Liberation Serif"/>
              </w:rPr>
            </w:pPr>
          </w:p>
        </w:tc>
        <w:tc>
          <w:tcPr>
            <w:tcW w:w="1450" w:type="dxa"/>
            <w:vAlign w:val="center"/>
          </w:tcPr>
          <w:p w:rsidR="00721611" w:rsidRPr="007F6F00" w:rsidRDefault="00721611" w:rsidP="000C211E">
            <w:pPr>
              <w:jc w:val="center"/>
              <w:rPr>
                <w:rFonts w:ascii="Liberation Serif" w:hAnsi="Liberation Serif"/>
              </w:rPr>
            </w:pPr>
          </w:p>
        </w:tc>
      </w:tr>
      <w:tr w:rsidR="00721611" w:rsidRPr="007F6F00" w:rsidTr="000C211E">
        <w:trPr>
          <w:trHeight w:val="170"/>
          <w:jc w:val="center"/>
        </w:trPr>
        <w:tc>
          <w:tcPr>
            <w:tcW w:w="6204" w:type="dxa"/>
            <w:vAlign w:val="center"/>
          </w:tcPr>
          <w:p w:rsidR="00721611" w:rsidRPr="007F6F00" w:rsidRDefault="00721611" w:rsidP="000C211E">
            <w:pPr>
              <w:rPr>
                <w:rFonts w:ascii="Liberation Serif" w:hAnsi="Liberation Serif"/>
              </w:rPr>
            </w:pPr>
            <w:r w:rsidRPr="007F6F00">
              <w:rPr>
                <w:rFonts w:ascii="Liberation Serif" w:hAnsi="Liberation Serif"/>
              </w:rPr>
              <w:t>Нелесные земли – всего</w:t>
            </w:r>
          </w:p>
        </w:tc>
        <w:tc>
          <w:tcPr>
            <w:tcW w:w="1986"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204,7</w:t>
            </w:r>
          </w:p>
        </w:tc>
        <w:tc>
          <w:tcPr>
            <w:tcW w:w="1450"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31,7</w:t>
            </w:r>
          </w:p>
        </w:tc>
      </w:tr>
      <w:tr w:rsidR="00721611" w:rsidRPr="007F6F00" w:rsidTr="000C211E">
        <w:trPr>
          <w:trHeight w:val="170"/>
          <w:jc w:val="center"/>
        </w:trPr>
        <w:tc>
          <w:tcPr>
            <w:tcW w:w="6204" w:type="dxa"/>
            <w:vAlign w:val="center"/>
          </w:tcPr>
          <w:p w:rsidR="00721611" w:rsidRPr="007F6F00" w:rsidRDefault="00721611" w:rsidP="000C211E">
            <w:pPr>
              <w:rPr>
                <w:rFonts w:ascii="Liberation Serif" w:hAnsi="Liberation Serif"/>
              </w:rPr>
            </w:pPr>
            <w:r w:rsidRPr="007F6F00">
              <w:rPr>
                <w:rFonts w:ascii="Liberation Serif" w:hAnsi="Liberation Serif"/>
              </w:rPr>
              <w:t>в том числе:</w:t>
            </w:r>
          </w:p>
        </w:tc>
        <w:tc>
          <w:tcPr>
            <w:tcW w:w="1986" w:type="dxa"/>
            <w:vAlign w:val="center"/>
          </w:tcPr>
          <w:p w:rsidR="00721611" w:rsidRPr="007F6F00" w:rsidRDefault="00721611" w:rsidP="000C211E">
            <w:pPr>
              <w:jc w:val="center"/>
              <w:rPr>
                <w:rFonts w:ascii="Liberation Serif" w:hAnsi="Liberation Serif"/>
              </w:rPr>
            </w:pPr>
          </w:p>
        </w:tc>
        <w:tc>
          <w:tcPr>
            <w:tcW w:w="1450" w:type="dxa"/>
            <w:vAlign w:val="center"/>
          </w:tcPr>
          <w:p w:rsidR="00721611" w:rsidRPr="007F6F00" w:rsidRDefault="00721611" w:rsidP="000C211E">
            <w:pPr>
              <w:jc w:val="center"/>
              <w:rPr>
                <w:rFonts w:ascii="Liberation Serif" w:hAnsi="Liberation Serif"/>
              </w:rPr>
            </w:pPr>
          </w:p>
        </w:tc>
      </w:tr>
      <w:tr w:rsidR="00721611" w:rsidRPr="007F6F00" w:rsidTr="000C211E">
        <w:trPr>
          <w:trHeight w:val="170"/>
          <w:jc w:val="center"/>
        </w:trPr>
        <w:tc>
          <w:tcPr>
            <w:tcW w:w="6204" w:type="dxa"/>
            <w:vAlign w:val="center"/>
          </w:tcPr>
          <w:p w:rsidR="00721611" w:rsidRPr="007F6F00" w:rsidRDefault="00721611" w:rsidP="000C211E">
            <w:pPr>
              <w:rPr>
                <w:rFonts w:ascii="Liberation Serif" w:hAnsi="Liberation Serif"/>
              </w:rPr>
            </w:pPr>
            <w:r w:rsidRPr="007F6F00">
              <w:rPr>
                <w:rFonts w:ascii="Liberation Serif" w:hAnsi="Liberation Serif"/>
              </w:rPr>
              <w:t>- пашни</w:t>
            </w:r>
          </w:p>
        </w:tc>
        <w:tc>
          <w:tcPr>
            <w:tcW w:w="1986"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w:t>
            </w:r>
          </w:p>
        </w:tc>
        <w:tc>
          <w:tcPr>
            <w:tcW w:w="1450"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w:t>
            </w:r>
          </w:p>
        </w:tc>
      </w:tr>
      <w:tr w:rsidR="00721611" w:rsidRPr="007F6F00" w:rsidTr="000C211E">
        <w:trPr>
          <w:trHeight w:val="170"/>
          <w:jc w:val="center"/>
        </w:trPr>
        <w:tc>
          <w:tcPr>
            <w:tcW w:w="6204" w:type="dxa"/>
            <w:vAlign w:val="center"/>
          </w:tcPr>
          <w:p w:rsidR="00721611" w:rsidRPr="007F6F00" w:rsidRDefault="00721611" w:rsidP="000C211E">
            <w:pPr>
              <w:rPr>
                <w:rFonts w:ascii="Liberation Serif" w:hAnsi="Liberation Serif"/>
              </w:rPr>
            </w:pPr>
            <w:r w:rsidRPr="007F6F00">
              <w:rPr>
                <w:rFonts w:ascii="Liberation Serif" w:hAnsi="Liberation Serif"/>
              </w:rPr>
              <w:t>- сенокосы</w:t>
            </w:r>
          </w:p>
        </w:tc>
        <w:tc>
          <w:tcPr>
            <w:tcW w:w="1986"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w:t>
            </w:r>
          </w:p>
        </w:tc>
        <w:tc>
          <w:tcPr>
            <w:tcW w:w="1450"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w:t>
            </w:r>
          </w:p>
        </w:tc>
      </w:tr>
      <w:tr w:rsidR="00721611" w:rsidRPr="007F6F00" w:rsidTr="000C211E">
        <w:trPr>
          <w:trHeight w:val="170"/>
          <w:jc w:val="center"/>
        </w:trPr>
        <w:tc>
          <w:tcPr>
            <w:tcW w:w="6204" w:type="dxa"/>
            <w:vAlign w:val="center"/>
          </w:tcPr>
          <w:p w:rsidR="00721611" w:rsidRPr="007F6F00" w:rsidRDefault="00721611" w:rsidP="000C211E">
            <w:pPr>
              <w:rPr>
                <w:rFonts w:ascii="Liberation Serif" w:hAnsi="Liberation Serif"/>
              </w:rPr>
            </w:pPr>
            <w:r w:rsidRPr="007F6F00">
              <w:rPr>
                <w:rFonts w:ascii="Liberation Serif" w:hAnsi="Liberation Serif"/>
              </w:rPr>
              <w:t>- пастбища, луга</w:t>
            </w:r>
          </w:p>
        </w:tc>
        <w:tc>
          <w:tcPr>
            <w:tcW w:w="1986"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w:t>
            </w:r>
          </w:p>
        </w:tc>
        <w:tc>
          <w:tcPr>
            <w:tcW w:w="1450"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w:t>
            </w:r>
          </w:p>
        </w:tc>
      </w:tr>
      <w:tr w:rsidR="00721611" w:rsidRPr="007F6F00" w:rsidTr="000C211E">
        <w:trPr>
          <w:trHeight w:val="170"/>
          <w:jc w:val="center"/>
        </w:trPr>
        <w:tc>
          <w:tcPr>
            <w:tcW w:w="6204" w:type="dxa"/>
            <w:vAlign w:val="center"/>
          </w:tcPr>
          <w:p w:rsidR="00721611" w:rsidRPr="007F6F00" w:rsidRDefault="00721611" w:rsidP="000C211E">
            <w:pPr>
              <w:rPr>
                <w:rFonts w:ascii="Liberation Serif" w:hAnsi="Liberation Serif"/>
              </w:rPr>
            </w:pPr>
            <w:r w:rsidRPr="007F6F00">
              <w:rPr>
                <w:rFonts w:ascii="Liberation Serif" w:hAnsi="Liberation Serif"/>
              </w:rPr>
              <w:lastRenderedPageBreak/>
              <w:t>- воды</w:t>
            </w:r>
          </w:p>
        </w:tc>
        <w:tc>
          <w:tcPr>
            <w:tcW w:w="1986"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3,1</w:t>
            </w:r>
          </w:p>
        </w:tc>
        <w:tc>
          <w:tcPr>
            <w:tcW w:w="1450"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0,5</w:t>
            </w:r>
          </w:p>
        </w:tc>
      </w:tr>
      <w:tr w:rsidR="00721611" w:rsidRPr="007F6F00" w:rsidTr="000C211E">
        <w:trPr>
          <w:trHeight w:val="170"/>
          <w:jc w:val="center"/>
        </w:trPr>
        <w:tc>
          <w:tcPr>
            <w:tcW w:w="6204" w:type="dxa"/>
            <w:vAlign w:val="center"/>
          </w:tcPr>
          <w:p w:rsidR="00721611" w:rsidRPr="007F6F00" w:rsidRDefault="00721611" w:rsidP="000C211E">
            <w:pPr>
              <w:rPr>
                <w:rFonts w:ascii="Liberation Serif" w:hAnsi="Liberation Serif"/>
              </w:rPr>
            </w:pPr>
            <w:r w:rsidRPr="007F6F00">
              <w:rPr>
                <w:rFonts w:ascii="Liberation Serif" w:hAnsi="Liberation Serif"/>
              </w:rPr>
              <w:t>- дороги, просеки</w:t>
            </w:r>
          </w:p>
        </w:tc>
        <w:tc>
          <w:tcPr>
            <w:tcW w:w="1986"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6,4</w:t>
            </w:r>
          </w:p>
        </w:tc>
        <w:tc>
          <w:tcPr>
            <w:tcW w:w="1450"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1,0</w:t>
            </w:r>
          </w:p>
        </w:tc>
      </w:tr>
      <w:tr w:rsidR="00721611" w:rsidRPr="007F6F00" w:rsidTr="000C211E">
        <w:trPr>
          <w:trHeight w:val="170"/>
          <w:jc w:val="center"/>
        </w:trPr>
        <w:tc>
          <w:tcPr>
            <w:tcW w:w="6204" w:type="dxa"/>
            <w:vAlign w:val="center"/>
          </w:tcPr>
          <w:p w:rsidR="00721611" w:rsidRPr="007F6F00" w:rsidRDefault="00721611" w:rsidP="000C211E">
            <w:pPr>
              <w:rPr>
                <w:rFonts w:ascii="Liberation Serif" w:hAnsi="Liberation Serif"/>
              </w:rPr>
            </w:pPr>
            <w:r w:rsidRPr="007F6F00">
              <w:rPr>
                <w:rFonts w:ascii="Liberation Serif" w:hAnsi="Liberation Serif"/>
              </w:rPr>
              <w:t>- ландшафтные поляны</w:t>
            </w:r>
          </w:p>
        </w:tc>
        <w:tc>
          <w:tcPr>
            <w:tcW w:w="1986"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137,6</w:t>
            </w:r>
          </w:p>
        </w:tc>
        <w:tc>
          <w:tcPr>
            <w:tcW w:w="1450"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21,3</w:t>
            </w:r>
          </w:p>
        </w:tc>
      </w:tr>
      <w:tr w:rsidR="00721611" w:rsidRPr="007F6F00" w:rsidTr="000C211E">
        <w:trPr>
          <w:trHeight w:val="170"/>
          <w:jc w:val="center"/>
        </w:trPr>
        <w:tc>
          <w:tcPr>
            <w:tcW w:w="6204" w:type="dxa"/>
            <w:vAlign w:val="center"/>
          </w:tcPr>
          <w:p w:rsidR="00721611" w:rsidRPr="007F6F00" w:rsidRDefault="00721611" w:rsidP="000C211E">
            <w:pPr>
              <w:rPr>
                <w:rFonts w:ascii="Liberation Serif" w:hAnsi="Liberation Serif"/>
              </w:rPr>
            </w:pPr>
            <w:r w:rsidRPr="007F6F00">
              <w:rPr>
                <w:rFonts w:ascii="Liberation Serif" w:hAnsi="Liberation Serif"/>
              </w:rPr>
              <w:t>- болота</w:t>
            </w:r>
          </w:p>
        </w:tc>
        <w:tc>
          <w:tcPr>
            <w:tcW w:w="1986"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55,7</w:t>
            </w:r>
          </w:p>
        </w:tc>
        <w:tc>
          <w:tcPr>
            <w:tcW w:w="1450"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8,6</w:t>
            </w:r>
          </w:p>
        </w:tc>
      </w:tr>
      <w:tr w:rsidR="00721611" w:rsidRPr="007F6F00" w:rsidTr="000C211E">
        <w:trPr>
          <w:trHeight w:val="170"/>
          <w:jc w:val="center"/>
        </w:trPr>
        <w:tc>
          <w:tcPr>
            <w:tcW w:w="6204" w:type="dxa"/>
            <w:vAlign w:val="center"/>
          </w:tcPr>
          <w:p w:rsidR="00721611" w:rsidRPr="007F6F00" w:rsidRDefault="00721611" w:rsidP="000C211E">
            <w:pPr>
              <w:rPr>
                <w:rFonts w:ascii="Liberation Serif" w:hAnsi="Liberation Serif"/>
              </w:rPr>
            </w:pPr>
            <w:r w:rsidRPr="007F6F00">
              <w:rPr>
                <w:rFonts w:ascii="Liberation Serif" w:hAnsi="Liberation Serif"/>
              </w:rPr>
              <w:t>- пески</w:t>
            </w:r>
          </w:p>
        </w:tc>
        <w:tc>
          <w:tcPr>
            <w:tcW w:w="1986"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w:t>
            </w:r>
          </w:p>
        </w:tc>
        <w:tc>
          <w:tcPr>
            <w:tcW w:w="1450"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w:t>
            </w:r>
          </w:p>
        </w:tc>
      </w:tr>
      <w:tr w:rsidR="00721611" w:rsidRPr="007F6F00" w:rsidTr="000C211E">
        <w:trPr>
          <w:trHeight w:val="170"/>
          <w:jc w:val="center"/>
        </w:trPr>
        <w:tc>
          <w:tcPr>
            <w:tcW w:w="6204" w:type="dxa"/>
            <w:vAlign w:val="center"/>
          </w:tcPr>
          <w:p w:rsidR="00721611" w:rsidRPr="007F6F00" w:rsidRDefault="00721611" w:rsidP="000C211E">
            <w:pPr>
              <w:rPr>
                <w:rFonts w:ascii="Liberation Serif" w:hAnsi="Liberation Serif"/>
              </w:rPr>
            </w:pPr>
            <w:r w:rsidRPr="007F6F00">
              <w:rPr>
                <w:rFonts w:ascii="Liberation Serif" w:hAnsi="Liberation Serif"/>
              </w:rPr>
              <w:t>- прочие земли</w:t>
            </w:r>
          </w:p>
        </w:tc>
        <w:tc>
          <w:tcPr>
            <w:tcW w:w="1986"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1,9</w:t>
            </w:r>
          </w:p>
        </w:tc>
        <w:tc>
          <w:tcPr>
            <w:tcW w:w="1450"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0,3</w:t>
            </w:r>
          </w:p>
        </w:tc>
      </w:tr>
    </w:tbl>
    <w:p w:rsidR="00721611" w:rsidRPr="007F6F00" w:rsidRDefault="00721611" w:rsidP="00721611">
      <w:pPr>
        <w:rPr>
          <w:rFonts w:ascii="Liberation Serif" w:hAnsi="Liberation Serif"/>
        </w:rPr>
      </w:pPr>
    </w:p>
    <w:p w:rsidR="00721611" w:rsidRPr="007F6F00" w:rsidRDefault="00721611" w:rsidP="00721611">
      <w:pPr>
        <w:pStyle w:val="af"/>
        <w:spacing w:after="0" w:line="240" w:lineRule="auto"/>
        <w:ind w:left="0" w:right="0" w:firstLine="709"/>
        <w:jc w:val="center"/>
        <w:rPr>
          <w:rFonts w:ascii="Liberation Serif" w:hAnsi="Liberation Serif"/>
        </w:rPr>
      </w:pPr>
      <w:r w:rsidRPr="007F6F00">
        <w:rPr>
          <w:rFonts w:ascii="Liberation Serif" w:hAnsi="Liberation Serif"/>
        </w:rPr>
        <w:t>1.1.7.</w:t>
      </w:r>
      <w:r>
        <w:rPr>
          <w:rFonts w:ascii="Liberation Serif" w:hAnsi="Liberation Serif"/>
        </w:rPr>
        <w:t> </w:t>
      </w:r>
      <w:r w:rsidRPr="007F6F00">
        <w:rPr>
          <w:rFonts w:ascii="Liberation Serif" w:hAnsi="Liberation Serif"/>
        </w:rPr>
        <w:t>Характеристика имеющихся и проектируемых особо охраняемых природных территорий и объектов, планов по их организации, развитию экологических сетей,</w:t>
      </w:r>
    </w:p>
    <w:p w:rsidR="00721611" w:rsidRPr="007F6F00" w:rsidRDefault="00721611" w:rsidP="00721611">
      <w:pPr>
        <w:pStyle w:val="af"/>
        <w:spacing w:after="0" w:line="240" w:lineRule="auto"/>
        <w:ind w:left="0" w:right="0" w:firstLine="709"/>
        <w:jc w:val="center"/>
        <w:rPr>
          <w:rFonts w:ascii="Liberation Serif" w:hAnsi="Liberation Serif"/>
        </w:rPr>
      </w:pPr>
      <w:r w:rsidRPr="007F6F00">
        <w:rPr>
          <w:rFonts w:ascii="Liberation Serif" w:hAnsi="Liberation Serif"/>
        </w:rPr>
        <w:t xml:space="preserve"> сохранению биоразнообразия</w:t>
      </w:r>
    </w:p>
    <w:p w:rsidR="00721611" w:rsidRPr="007F6F00" w:rsidRDefault="00721611" w:rsidP="00721611">
      <w:pPr>
        <w:ind w:firstLine="709"/>
        <w:rPr>
          <w:rFonts w:ascii="Liberation Serif" w:hAnsi="Liberation Serif"/>
        </w:rPr>
      </w:pPr>
    </w:p>
    <w:p w:rsidR="00721611" w:rsidRPr="007F6F00" w:rsidRDefault="00721611" w:rsidP="00721611">
      <w:pPr>
        <w:pStyle w:val="af"/>
        <w:spacing w:after="0" w:line="240" w:lineRule="auto"/>
        <w:ind w:left="0" w:right="0" w:firstLine="709"/>
        <w:rPr>
          <w:rFonts w:ascii="Liberation Serif" w:hAnsi="Liberation Serif"/>
        </w:rPr>
      </w:pPr>
      <w:r w:rsidRPr="007F6F00" w:rsidDel="00C452F2">
        <w:rPr>
          <w:rFonts w:ascii="Liberation Serif" w:hAnsi="Liberation Serif"/>
        </w:rPr>
        <w:t>Правовой режим особо охраняемых природных территорий регионального значения в области использования</w:t>
      </w:r>
      <w:r w:rsidRPr="007F6F00">
        <w:rPr>
          <w:rFonts w:ascii="Liberation Serif" w:hAnsi="Liberation Serif"/>
        </w:rPr>
        <w:t>,</w:t>
      </w:r>
      <w:r w:rsidRPr="007F6F00" w:rsidDel="00C452F2">
        <w:rPr>
          <w:rFonts w:ascii="Liberation Serif" w:hAnsi="Liberation Serif"/>
        </w:rPr>
        <w:t xml:space="preserve"> охраны</w:t>
      </w:r>
      <w:r w:rsidRPr="007F6F00">
        <w:rPr>
          <w:rFonts w:ascii="Liberation Serif" w:hAnsi="Liberation Serif"/>
        </w:rPr>
        <w:t>, защиты и воспроизводства лесов</w:t>
      </w:r>
      <w:r w:rsidRPr="007F6F00" w:rsidDel="00C452F2">
        <w:rPr>
          <w:rFonts w:ascii="Liberation Serif" w:hAnsi="Liberation Serif"/>
        </w:rPr>
        <w:t xml:space="preserve"> </w:t>
      </w:r>
      <w:r w:rsidRPr="007F6F00">
        <w:rPr>
          <w:rFonts w:ascii="Liberation Serif" w:hAnsi="Liberation Serif"/>
        </w:rPr>
        <w:t xml:space="preserve">определяется статьей 112 Лесного кодекса Российской Федерации, статьей 27 Земельного кодекса Российской Федерации, Федеральным законом от 14.03.1995 № 33-ФЗ «Об особо охраняемых природных территориях».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Перечень особо охраняемых природных территорий приведен в постановлении Правительства Свердловской области от 17.01.2001 №</w:t>
      </w:r>
      <w:r>
        <w:rPr>
          <w:rFonts w:ascii="Liberation Serif" w:hAnsi="Liberation Serif"/>
        </w:rPr>
        <w:t> </w:t>
      </w:r>
      <w:r w:rsidRPr="007F6F00">
        <w:rPr>
          <w:rFonts w:ascii="Liberation Serif" w:hAnsi="Liberation Serif"/>
        </w:rPr>
        <w:t>41-ПП «Об утверждении перечней особо охраняемых природных территорий областного значения, расположенных в Свердловской области, и установлении режима особой охраны особо охраняемой природной территории областного значения категории «Лесной парк». Перечень особо охраняемых территорий, находящихся на территории лесничества, представлен в таблице 4.1.</w:t>
      </w:r>
    </w:p>
    <w:p w:rsidR="00721611" w:rsidRPr="007F6F00" w:rsidRDefault="00721611" w:rsidP="00721611">
      <w:pPr>
        <w:pStyle w:val="af"/>
        <w:spacing w:after="0" w:line="240" w:lineRule="auto"/>
        <w:ind w:left="0" w:right="0" w:firstLine="420"/>
        <w:jc w:val="right"/>
        <w:rPr>
          <w:rFonts w:ascii="Liberation Serif" w:hAnsi="Liberation Serif"/>
        </w:rPr>
      </w:pPr>
      <w:r w:rsidRPr="007F6F00">
        <w:rPr>
          <w:rFonts w:ascii="Liberation Serif" w:hAnsi="Liberation Serif"/>
        </w:rPr>
        <w:t>Таблица 4.1.</w:t>
      </w:r>
    </w:p>
    <w:p w:rsidR="00721611" w:rsidRPr="007F6F00" w:rsidRDefault="00721611" w:rsidP="00721611">
      <w:pPr>
        <w:pStyle w:val="af"/>
        <w:spacing w:after="0" w:line="240" w:lineRule="auto"/>
        <w:ind w:left="0" w:right="0" w:firstLine="420"/>
        <w:jc w:val="center"/>
        <w:rPr>
          <w:rFonts w:ascii="Liberation Serif" w:hAnsi="Liberation Serif"/>
        </w:rPr>
      </w:pPr>
      <w:r w:rsidRPr="007F6F00">
        <w:rPr>
          <w:rFonts w:ascii="Liberation Serif" w:hAnsi="Liberation Serif"/>
        </w:rPr>
        <w:t>Перечень особо охраняемых территорий, находящихся на территории Верхнепышминского городского лесничества</w:t>
      </w:r>
    </w:p>
    <w:p w:rsidR="00721611" w:rsidRPr="007F6F00" w:rsidRDefault="00721611" w:rsidP="00721611">
      <w:pPr>
        <w:pStyle w:val="af"/>
        <w:spacing w:after="0" w:line="240" w:lineRule="auto"/>
        <w:ind w:left="0" w:right="0" w:firstLine="420"/>
        <w:rPr>
          <w:rFonts w:ascii="Liberation Serif" w:hAnsi="Liberation Serif"/>
        </w:rPr>
      </w:pP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2694"/>
        <w:gridCol w:w="1235"/>
        <w:gridCol w:w="2592"/>
        <w:gridCol w:w="2551"/>
      </w:tblGrid>
      <w:tr w:rsidR="00721611" w:rsidRPr="007F6F00" w:rsidTr="000C211E">
        <w:trPr>
          <w:trHeight w:val="1141"/>
          <w:tblHeader/>
          <w:jc w:val="center"/>
        </w:trPr>
        <w:tc>
          <w:tcPr>
            <w:tcW w:w="592"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 п/п</w:t>
            </w:r>
          </w:p>
        </w:tc>
        <w:tc>
          <w:tcPr>
            <w:tcW w:w="2694"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Наименование памятника природы, заповедника и других особо охраняемых объектов</w:t>
            </w:r>
          </w:p>
        </w:tc>
        <w:tc>
          <w:tcPr>
            <w:tcW w:w="1235"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Площадь объекта, га</w:t>
            </w:r>
          </w:p>
        </w:tc>
        <w:tc>
          <w:tcPr>
            <w:tcW w:w="2592"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Местоположение</w:t>
            </w:r>
          </w:p>
        </w:tc>
        <w:tc>
          <w:tcPr>
            <w:tcW w:w="2551"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Краткая характеристика</w:t>
            </w:r>
          </w:p>
        </w:tc>
      </w:tr>
      <w:tr w:rsidR="00721611" w:rsidRPr="007F6F00" w:rsidTr="000C211E">
        <w:trPr>
          <w:trHeight w:val="772"/>
          <w:tblHeader/>
          <w:jc w:val="center"/>
        </w:trPr>
        <w:tc>
          <w:tcPr>
            <w:tcW w:w="592"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1.</w:t>
            </w:r>
          </w:p>
        </w:tc>
        <w:tc>
          <w:tcPr>
            <w:tcW w:w="2694"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Озеро «Балтым» с окружающими лесами</w:t>
            </w:r>
          </w:p>
        </w:tc>
        <w:tc>
          <w:tcPr>
            <w:tcW w:w="1235"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1,0</w:t>
            </w:r>
          </w:p>
        </w:tc>
        <w:tc>
          <w:tcPr>
            <w:tcW w:w="2592"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Верхнепышминское  городское лесничество, Балтымское участковое лесничество, часть квартала 16, акватория озера Балтым</w:t>
            </w:r>
          </w:p>
        </w:tc>
        <w:tc>
          <w:tcPr>
            <w:tcW w:w="2551" w:type="dxa"/>
            <w:vAlign w:val="center"/>
          </w:tcPr>
          <w:p w:rsidR="00721611" w:rsidRPr="007F6F00" w:rsidRDefault="00721611" w:rsidP="000C211E">
            <w:pPr>
              <w:jc w:val="center"/>
              <w:rPr>
                <w:rFonts w:ascii="Liberation Serif" w:hAnsi="Liberation Serif"/>
              </w:rPr>
            </w:pPr>
            <w:r w:rsidRPr="007F6F00">
              <w:rPr>
                <w:rFonts w:ascii="Liberation Serif" w:hAnsi="Liberation Serif"/>
              </w:rPr>
              <w:t>Гидрологический памятник природы. Живописный водоем с чистой водой.</w:t>
            </w:r>
          </w:p>
          <w:p w:rsidR="00721611" w:rsidRPr="007F6F00" w:rsidRDefault="00721611" w:rsidP="000C211E">
            <w:pPr>
              <w:jc w:val="center"/>
              <w:rPr>
                <w:rFonts w:ascii="Liberation Serif" w:hAnsi="Liberation Serif"/>
              </w:rPr>
            </w:pPr>
          </w:p>
        </w:tc>
      </w:tr>
    </w:tbl>
    <w:p w:rsidR="00721611" w:rsidRPr="007F6F00" w:rsidRDefault="00721611" w:rsidP="00721611">
      <w:pPr>
        <w:pStyle w:val="af"/>
        <w:spacing w:after="0" w:line="240" w:lineRule="auto"/>
        <w:ind w:left="0" w:right="0" w:firstLine="709"/>
        <w:rPr>
          <w:rFonts w:ascii="Liberation Serif" w:hAnsi="Liberation Serif"/>
        </w:rPr>
      </w:pPr>
    </w:p>
    <w:p w:rsidR="00721611" w:rsidRPr="007F6F00" w:rsidRDefault="00721611" w:rsidP="00721611">
      <w:pPr>
        <w:pStyle w:val="6"/>
        <w:spacing w:before="0" w:after="0" w:line="240" w:lineRule="auto"/>
        <w:ind w:firstLine="709"/>
        <w:jc w:val="center"/>
        <w:rPr>
          <w:rFonts w:ascii="Liberation Serif" w:hAnsi="Liberation Serif"/>
          <w:b w:val="0"/>
          <w:bCs w:val="0"/>
          <w:sz w:val="24"/>
          <w:szCs w:val="24"/>
        </w:rPr>
      </w:pPr>
      <w:r w:rsidRPr="007F6F00">
        <w:rPr>
          <w:rFonts w:ascii="Liberation Serif" w:hAnsi="Liberation Serif"/>
          <w:b w:val="0"/>
          <w:sz w:val="24"/>
          <w:szCs w:val="24"/>
        </w:rPr>
        <w:t>1.1.8.</w:t>
      </w:r>
      <w:r>
        <w:rPr>
          <w:rFonts w:ascii="Liberation Serif" w:hAnsi="Liberation Serif"/>
          <w:sz w:val="24"/>
          <w:szCs w:val="24"/>
        </w:rPr>
        <w:t> </w:t>
      </w:r>
      <w:r w:rsidRPr="007F6F00">
        <w:rPr>
          <w:rFonts w:ascii="Liberation Serif" w:hAnsi="Liberation Serif"/>
          <w:b w:val="0"/>
          <w:bCs w:val="0"/>
          <w:sz w:val="24"/>
          <w:szCs w:val="24"/>
        </w:rPr>
        <w:t>Характеристика проектируемых лесов национального наследия</w:t>
      </w:r>
    </w:p>
    <w:p w:rsidR="00721611" w:rsidRPr="007F6F00" w:rsidRDefault="00721611" w:rsidP="00721611">
      <w:pPr>
        <w:rPr>
          <w:rFonts w:ascii="Liberation Serif" w:hAnsi="Liberation Serif"/>
        </w:rPr>
      </w:pP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Распоряжением Правительства Российской Федерации от 26.09.2013 №</w:t>
      </w:r>
      <w:r>
        <w:rPr>
          <w:rFonts w:ascii="Liberation Serif" w:hAnsi="Liberation Serif"/>
        </w:rPr>
        <w:t> </w:t>
      </w:r>
      <w:r w:rsidRPr="007F6F00">
        <w:rPr>
          <w:rFonts w:ascii="Liberation Serif" w:hAnsi="Liberation Serif"/>
        </w:rPr>
        <w:t xml:space="preserve">1724-р «Об утверждении Основ государственной политики в области использования, охраны, защиты и воспроизводства лесов в Российской Федерации на период до 2030 года» определены задачи сохранения экологического потенциала лесов, которые предусматривают сохранение генетического, видового, экосистемного и ландшафтного разнообразия лесов, формирование национального лесного наследия Российской Федерации.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Леса национального наследия на территории Верхнепышминского городского лесничества не выявлены.</w:t>
      </w:r>
    </w:p>
    <w:p w:rsidR="00721611" w:rsidRPr="007F6F00" w:rsidRDefault="00721611" w:rsidP="00721611">
      <w:pPr>
        <w:autoSpaceDE w:val="0"/>
        <w:autoSpaceDN w:val="0"/>
        <w:adjustRightInd w:val="0"/>
        <w:ind w:firstLine="420"/>
        <w:rPr>
          <w:rFonts w:ascii="Liberation Serif" w:hAnsi="Liberation Serif"/>
        </w:rPr>
      </w:pPr>
    </w:p>
    <w:p w:rsidR="00721611" w:rsidRPr="007F6F00" w:rsidRDefault="00721611" w:rsidP="00721611">
      <w:pPr>
        <w:pStyle w:val="6"/>
        <w:spacing w:before="0" w:after="0" w:line="240" w:lineRule="auto"/>
        <w:ind w:left="0" w:right="0" w:firstLine="0"/>
        <w:jc w:val="center"/>
        <w:rPr>
          <w:rFonts w:ascii="Liberation Serif" w:hAnsi="Liberation Serif"/>
          <w:b w:val="0"/>
          <w:sz w:val="24"/>
          <w:szCs w:val="24"/>
        </w:rPr>
      </w:pPr>
      <w:r w:rsidRPr="007F6F00">
        <w:rPr>
          <w:rFonts w:ascii="Liberation Serif" w:hAnsi="Liberation Serif"/>
          <w:b w:val="0"/>
          <w:sz w:val="24"/>
          <w:szCs w:val="24"/>
        </w:rPr>
        <w:lastRenderedPageBreak/>
        <w:t>1.1.9.</w:t>
      </w:r>
      <w:r>
        <w:rPr>
          <w:rFonts w:ascii="Liberation Serif" w:hAnsi="Liberation Serif"/>
          <w:b w:val="0"/>
          <w:sz w:val="24"/>
          <w:szCs w:val="24"/>
        </w:rPr>
        <w:t> </w:t>
      </w:r>
      <w:r w:rsidRPr="007F6F00">
        <w:rPr>
          <w:rFonts w:ascii="Liberation Serif" w:hAnsi="Liberation Serif"/>
          <w:b w:val="0"/>
          <w:sz w:val="24"/>
          <w:szCs w:val="24"/>
        </w:rPr>
        <w:t xml:space="preserve">Перечень видов биологического разнообразия и размеров буферных зон, </w:t>
      </w:r>
    </w:p>
    <w:p w:rsidR="00721611" w:rsidRPr="007F6F00" w:rsidRDefault="00721611" w:rsidP="00721611">
      <w:pPr>
        <w:pStyle w:val="6"/>
        <w:spacing w:before="0" w:after="0" w:line="240" w:lineRule="auto"/>
        <w:ind w:left="0" w:right="0" w:firstLine="0"/>
        <w:jc w:val="center"/>
        <w:rPr>
          <w:rFonts w:ascii="Liberation Serif" w:hAnsi="Liberation Serif"/>
          <w:b w:val="0"/>
          <w:sz w:val="24"/>
          <w:szCs w:val="24"/>
        </w:rPr>
      </w:pPr>
      <w:r w:rsidRPr="007F6F00">
        <w:rPr>
          <w:rFonts w:ascii="Liberation Serif" w:hAnsi="Liberation Serif"/>
          <w:b w:val="0"/>
          <w:sz w:val="24"/>
          <w:szCs w:val="24"/>
        </w:rPr>
        <w:t>подлежащие сохранению при осуществлении лесосечных работ</w:t>
      </w:r>
    </w:p>
    <w:p w:rsidR="00721611" w:rsidRPr="007F6F00" w:rsidRDefault="00721611" w:rsidP="00721611">
      <w:pPr>
        <w:jc w:val="center"/>
        <w:rPr>
          <w:rFonts w:ascii="Liberation Serif" w:hAnsi="Liberation Serif"/>
        </w:rPr>
      </w:pP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 xml:space="preserve">В соответствии с законодательством Российской Федерации в процессе использования лесов необходимо принимать меры по сохранению естественных экологических систем, природных ландшафтов и природных комплексов, биологического разнообразия лесов. В целях сохранения биоразнообразия лесов необходимо руководствоваться методическими рекомендациями, утвержденными приказом Департамента лесного хозяйства Свердловской области от 23.03.2018 № 251 «Об утверждении методических рекомендаций по сохранению биологического разнообразия при заготовке древесины в лесах Свердловской области».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 xml:space="preserve">К объектам биологического разнообразия относятся ключевые биотопы и ключевые элементы древостоя.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Ключевой биотоп – участок леса, имеющий особое значение для сохранения биологического разнообразия (участки природных объектов, имеющих природоохранное значение). Перечень ключевых биотопов:</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небольшие заболоченные понижения;</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участки леса вдоль временных (пересыхающих) водотоков с выраженными руслами;</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участки леса вокруг родников, мест выклинивания грунтовых вод;</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окраины болот;</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участки леса на каменистых россыпях, скальных обнажениях, крутосклонах и карстовых образованиях;</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участки низкопродуктивных древостоев с запасом древесины менее 50 м3/га;</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участки леса вдоль ручьев и вокруг небольших озер, если они не включены в ОЗУ (берегозащитные участки леса);</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участки, не покрытые лесной растительностью (поляны, сенокосы, редины, не выделенные в отдельные выдела);</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биогруппы деревьев, отличающихся от основного древостоя (куртины осины в еловых насаждениях, биогруппы средневозрастных елей в спелых еловых древостоях);</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 xml:space="preserve">группы деревьев редких пород, произрастающих на границе их естественного ареала (вяз гладкий, вяз шершавый, липа мелколистная (древовидная форма севернее г. Екатеринбурга), </w:t>
      </w:r>
      <w:r>
        <w:rPr>
          <w:rFonts w:ascii="Liberation Serif" w:hAnsi="Liberation Serif"/>
        </w:rPr>
        <w:t xml:space="preserve">ольха черная, сосна сибирская, </w:t>
      </w:r>
      <w:r w:rsidRPr="007F6F00">
        <w:rPr>
          <w:rFonts w:ascii="Liberation Serif" w:hAnsi="Liberation Serif"/>
        </w:rPr>
        <w:t xml:space="preserve">дуб черешчатый, можжевельник обыкновенный (древовидная жизненная форма);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окна распада древостоя с подростом и валежом;</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участки леса в местах норения барсуков, устройства медвежьих берлог;</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места обитания редких видов животных, растений и других организмов.</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Ключевые биотопы, обнаруженные при отводе лесосек, отграничиваются в натуре легкими затесками на коре с внешней стороны, ленточками или другими способами. Расположение ключевых биотопов отображается на плане лесосеки. Указанные участки относятся к неэксплуатационным или могут входить в состав семенных куртин и подлежат сохранению.</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Ключевые элементы древостоя – деревья или мертвая древесина, имеющие особое значение для сохранения биологического разнообразия (отдельные ценные деревья в любом ярусе, сохраняемые в целях повышения биологического разнообразия лесов).</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Перечень ключевых элементов древостоя:</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старовозрастные деревья и их биогруппы;</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деревья редких видов, произрастающие на границе их естественного ареала (вяз гладкий, вяз шершавый, липа мелколистная (древовидная форма севернее г. Екатеринбурга), ольха черная, сосна сибирская, дуб черешчатый, можжевельник обыкновенный (древовидная жизненная форма), ивы, рябина обыкновенная);</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деревья с гнездами и (или) дуплами;</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единичные сухостойные деревья, высокие пни, не представляющие опасности при разработке лесосек;</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 xml:space="preserve">откомлевки и обрезки стволовой древесины с пороками длиной не более </w:t>
      </w:r>
      <w:smartTag w:uri="urn:schemas-microsoft-com:office:smarttags" w:element="metricconverter">
        <w:smartTagPr>
          <w:attr w:name="ProductID" w:val="2 м"/>
        </w:smartTagPr>
        <w:r w:rsidRPr="007F6F00">
          <w:rPr>
            <w:rFonts w:ascii="Liberation Serif" w:hAnsi="Liberation Serif"/>
          </w:rPr>
          <w:t>2 м</w:t>
        </w:r>
      </w:smartTag>
      <w:r w:rsidRPr="007F6F00">
        <w:rPr>
          <w:rFonts w:ascii="Liberation Serif" w:hAnsi="Liberation Serif"/>
        </w:rPr>
        <w:t>;</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крупный валежник, находящийся на второй и ниже стадии разложения.</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Стадии разложения древесины:</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lastRenderedPageBreak/>
        <w:t>I</w:t>
      </w:r>
      <w:r>
        <w:rPr>
          <w:rFonts w:ascii="Liberation Serif" w:hAnsi="Liberation Serif"/>
        </w:rPr>
        <w:t> </w:t>
      </w:r>
      <w:r w:rsidRPr="007F6F00">
        <w:rPr>
          <w:rFonts w:ascii="Liberation Serif" w:hAnsi="Liberation Serif"/>
        </w:rPr>
        <w:t>-</w:t>
      </w:r>
      <w:r>
        <w:rPr>
          <w:rFonts w:ascii="Liberation Serif" w:hAnsi="Liberation Serif"/>
        </w:rPr>
        <w:t> </w:t>
      </w:r>
      <w:r w:rsidRPr="007F6F00">
        <w:rPr>
          <w:rFonts w:ascii="Liberation Serif" w:hAnsi="Liberation Serif"/>
        </w:rPr>
        <w:t>Древесина крепкая, на ней присутствуют пятна отличного от цвета живой древесины, кора обычно присутствует;</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II</w:t>
      </w:r>
      <w:r>
        <w:rPr>
          <w:rFonts w:ascii="Liberation Serif" w:hAnsi="Liberation Serif"/>
        </w:rPr>
        <w:t> </w:t>
      </w:r>
      <w:r w:rsidRPr="007F6F00">
        <w:rPr>
          <w:rFonts w:ascii="Liberation Serif" w:hAnsi="Liberation Serif"/>
        </w:rPr>
        <w:t>-</w:t>
      </w:r>
      <w:r>
        <w:rPr>
          <w:rFonts w:ascii="Liberation Serif" w:hAnsi="Liberation Serif"/>
        </w:rPr>
        <w:t> </w:t>
      </w:r>
      <w:r w:rsidRPr="007F6F00">
        <w:rPr>
          <w:rFonts w:ascii="Liberation Serif" w:hAnsi="Liberation Serif"/>
        </w:rPr>
        <w:t>Древесина мягкая, волокна отщепляются, но в комок не скатываются, кора местами присутствует;</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III</w:t>
      </w:r>
      <w:r>
        <w:rPr>
          <w:rFonts w:ascii="Liberation Serif" w:hAnsi="Liberation Serif"/>
        </w:rPr>
        <w:t> </w:t>
      </w:r>
      <w:r w:rsidRPr="007F6F00">
        <w:rPr>
          <w:rFonts w:ascii="Liberation Serif" w:hAnsi="Liberation Serif"/>
        </w:rPr>
        <w:t>-</w:t>
      </w:r>
      <w:r>
        <w:rPr>
          <w:rFonts w:ascii="Liberation Serif" w:hAnsi="Liberation Serif"/>
        </w:rPr>
        <w:t> </w:t>
      </w:r>
      <w:r w:rsidRPr="007F6F00">
        <w:rPr>
          <w:rFonts w:ascii="Liberation Serif" w:hAnsi="Liberation Serif"/>
        </w:rPr>
        <w:t>Древесина мягкая, волокна легко отщепляются и легко скатываются в комок, коры обычно нет;</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IV</w:t>
      </w:r>
      <w:r>
        <w:rPr>
          <w:rFonts w:ascii="Liberation Serif" w:hAnsi="Liberation Serif"/>
        </w:rPr>
        <w:t> </w:t>
      </w:r>
      <w:r w:rsidRPr="007F6F00">
        <w:rPr>
          <w:rFonts w:ascii="Liberation Serif" w:hAnsi="Liberation Serif"/>
        </w:rPr>
        <w:t>-</w:t>
      </w:r>
      <w:r>
        <w:rPr>
          <w:rFonts w:ascii="Liberation Serif" w:hAnsi="Liberation Serif"/>
        </w:rPr>
        <w:t> </w:t>
      </w:r>
      <w:r w:rsidRPr="007F6F00">
        <w:rPr>
          <w:rFonts w:ascii="Liberation Serif" w:hAnsi="Liberation Serif"/>
        </w:rPr>
        <w:t>Древесина в виде трухи или остатков ядра ствола и ветвей.</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Ключевые элементы древостоя, обнаруженные при отводе лесосек, обозначаются путем маркировки: легкими затесками на коре, ленточками или другими способами. Выделяются и сохраняются в границах лесосек как единичные объекты. Информация о ключевых элементах древостоя и ключевых биотопах, выделенных при отводе лесосек заносится в технологическую карту лесосечных работ.</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Допускается изменение границ объектов биоразнообразия и их буферных зон в случае несоответствия их фактическим границам, указанным в материалах отвода.</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Допускается уборка единичных деревьев в буферных зонах при отсутствии опасности потери устойчивости оставляемых деревьев и нанесения вреда биоразнообразию.</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 xml:space="preserve">В связи с тем, что рубка спелых и перестойных лесных насаждений для заготовки древесины в городских лесах на срок действия лесохозяйственного регламента не проектируется, то и параметры объектов биоразнообразия и буферных зон, подлежащих сохранению при осуществлении лесосечных работ, не приводятся.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 xml:space="preserve">Специальных обследований по выявлению объектов биологического разнообразия и установлению буферных зон на территории Верхнепышминского городского лесничества не проводилось.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 xml:space="preserve">Нормативы и параметры объектов биологического разнообразия и буферных зон, подлежащих сохранению при осуществлении лесосечных работ приведены в Таблице 22. </w:t>
      </w:r>
    </w:p>
    <w:p w:rsidR="00721611" w:rsidRPr="007F6F00" w:rsidRDefault="00721611" w:rsidP="00721611">
      <w:pPr>
        <w:pStyle w:val="af"/>
        <w:spacing w:after="0" w:line="240" w:lineRule="auto"/>
        <w:ind w:left="0" w:right="0" w:firstLine="709"/>
        <w:rPr>
          <w:rFonts w:ascii="Liberation Serif" w:hAnsi="Liberation Serif"/>
        </w:rPr>
      </w:pPr>
    </w:p>
    <w:p w:rsidR="00721611" w:rsidRPr="007F6F00" w:rsidRDefault="00721611" w:rsidP="00721611">
      <w:pPr>
        <w:pStyle w:val="6"/>
        <w:spacing w:before="0" w:after="0" w:line="240" w:lineRule="auto"/>
        <w:ind w:left="0" w:right="0" w:firstLine="0"/>
        <w:jc w:val="center"/>
        <w:rPr>
          <w:rFonts w:ascii="Liberation Serif" w:hAnsi="Liberation Serif"/>
          <w:b w:val="0"/>
          <w:sz w:val="24"/>
          <w:szCs w:val="24"/>
        </w:rPr>
      </w:pPr>
      <w:r w:rsidRPr="007F6F00">
        <w:rPr>
          <w:rFonts w:ascii="Liberation Serif" w:hAnsi="Liberation Serif"/>
          <w:b w:val="0"/>
          <w:sz w:val="24"/>
          <w:szCs w:val="24"/>
        </w:rPr>
        <w:t>1.1.10.</w:t>
      </w:r>
      <w:r>
        <w:rPr>
          <w:rFonts w:ascii="Liberation Serif" w:hAnsi="Liberation Serif"/>
          <w:b w:val="0"/>
          <w:sz w:val="24"/>
          <w:szCs w:val="24"/>
        </w:rPr>
        <w:t> </w:t>
      </w:r>
      <w:r w:rsidRPr="007F6F00">
        <w:rPr>
          <w:rFonts w:ascii="Liberation Serif" w:hAnsi="Liberation Serif"/>
          <w:b w:val="0"/>
          <w:sz w:val="24"/>
          <w:szCs w:val="24"/>
        </w:rPr>
        <w:t>Характеристика существующих объектов лесной, лесоперерабатывающей инфраструктуры, объектов, не связанных с созданием лесной инфраструктуры, мероприятий по строительству, реконструкции и эксплуатации указанных объектов, предусмотренных документами территориального планирования</w:t>
      </w:r>
    </w:p>
    <w:p w:rsidR="00721611" w:rsidRPr="007F6F00" w:rsidRDefault="00721611" w:rsidP="00721611">
      <w:pPr>
        <w:pStyle w:val="af"/>
        <w:spacing w:after="0" w:line="240" w:lineRule="auto"/>
        <w:ind w:left="0" w:right="0" w:firstLine="709"/>
        <w:rPr>
          <w:rFonts w:ascii="Liberation Serif" w:hAnsi="Liberation Serif"/>
        </w:rPr>
      </w:pP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 xml:space="preserve">В соответствии с Распоряжением Правительства Российской Федерации от 17.07.2012 № 1283-р «Об утверждении Перечня объектов лесной инфраструктуры для защитных лесов, эксплуатационных лесов и резервных лесов», к объектам лесной инфраструктуры относятся лесные дороги, лесные склады и другие объекты, предназначенные для использования, охраны, защиты и воспроизводства лесов. Объекты лесной инфраструктуры, относящиеся к временным постройкам: сушилки, грибоварни, склады, временные сооружения для бытовых нужд и т. д.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Лесные дороги являются единственным объектом лесной инфраструктуры, которые могут создаваться при любых видах использования лесов. Непосредственно на территории Верхнепышминского городского лесничества общая протяженность лесных дорог составляет: 11,2</w:t>
      </w:r>
      <w:r>
        <w:rPr>
          <w:rFonts w:ascii="Liberation Serif" w:hAnsi="Liberation Serif"/>
        </w:rPr>
        <w:t> </w:t>
      </w:r>
      <w:r w:rsidRPr="007F6F00">
        <w:rPr>
          <w:rFonts w:ascii="Liberation Serif" w:hAnsi="Liberation Serif"/>
        </w:rPr>
        <w:t xml:space="preserve">км, в том числе дороги автомобильные с грунтовым покрытием II типа (ширина земельного полотна от 4,5 м - 6, 4 м) – 10,5 км и дороги автомобильные с грунтовым покрытием III типа (ширина земельного полотна до 4,5 м) – 0,7 км. Кроме того, имеется густая сеть дорог общего пользования, непосредственно примыкающих к городским лесам, а также разделяющих городские леса на отдельные массивы.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 xml:space="preserve">Территория городского лесничества представляет собой отдельные лесные массивы, объединенные в 26 кварталов, квартальные просеки на данной территории проходят преимущественно по естественным рубежам (дороги, реки, ручьи, безлесные пространства).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Перечень объектов, не связанных с созданием лесной инфраструктуры, указан в соответствии со статьей 21 Лесного кодекса Российской Федерации и Распоряжением Правительства Российской Федерации от 30.04.2022 №</w:t>
      </w:r>
      <w:r>
        <w:rPr>
          <w:rFonts w:ascii="Liberation Serif" w:hAnsi="Liberation Serif"/>
        </w:rPr>
        <w:t> </w:t>
      </w:r>
      <w:r w:rsidRPr="007F6F00">
        <w:rPr>
          <w:rFonts w:ascii="Liberation Serif" w:hAnsi="Liberation Serif"/>
        </w:rPr>
        <w:t xml:space="preserve">1084-р «Об утверждении Перечня объектов, не связанных с созданием лесной инфраструктуры, для защитных лесов, эксплуатационных лесов, резервных лесов».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 xml:space="preserve">Создание лесоперерабатывающей инфраструктуры запрещается в защитных лесах, а также в иных, предусмотренных Лесным кодексом Российской Федерации, другими федеральными </w:t>
      </w:r>
      <w:r w:rsidRPr="007F6F00">
        <w:rPr>
          <w:rFonts w:ascii="Liberation Serif" w:hAnsi="Liberation Serif"/>
        </w:rPr>
        <w:lastRenderedPageBreak/>
        <w:t xml:space="preserve">законами, случаях.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Строительство, реконструкция и эксплуатация объектов, не связанных с созданием лесной инфраструктуры, на землях городского лесничества допускаются для:</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строительства гидротехнических сооружений;</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осуществления рекреационной деятельности;</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осуществления религиозной деятельности.</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Строительство, реконструкция и эксплуатация объектов, не связанных с созданием лесной инфраструктуры, на землях городских лесов для осуществления рекреации включает следующие объекты:</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 xml:space="preserve">площадка для игр (детская), отдыха, занятий спортом, установки мусоросборников;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 xml:space="preserve">элемент благоустройства лесного участка (информационный стенд (щит), информационная табличка (доска), дорожный знак, домовый знак, указатель, вывеска, учрежденческая доска, бортовой камень, бордюр, подпорная стенка, мостик, лестница, пандус (подъемник), ограждение, малая архитектурная форма (уличная мебель, элемент оформления озеленения, кормушка для птиц, скворечник, ротонда, урна, контейнер-мусоросборник), приствольная решетка, элемент озеленения, конструкция велопарковки, георешетка, настил, газон рулонный, посевной, мягкое покрытие, иные виды некапитальных покрытий);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 xml:space="preserve">система наружного освещения (фонарь, светильник (прожектор), осветительный прибор (установка), опора, кронштейн, провод, кабель, прибор учета, фотореле, реле времени, рубильник, контактор, трансформатор, выключатель, магнитный пускатель);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 xml:space="preserve">объект попутного бытового обслуживания и питания (объект для предоставления услуг общественного питания, охраны, билетных касс, информационных центров, фотоателье, душевых с раздевальнями и комнатой матери и ребенка); некапитальное нестационарное сооружение (включая навесы, веранды, беседки, дровницы, остановочные павильоны), туалетные кабины, контейнер-мусоросборник;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 xml:space="preserve">пешеходная дорожка (тропа), велосипедная дорожка (тропа), велопешеходная дорожка (аллея), беговая дорожка, туристская тропа, экологическая тропа;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 xml:space="preserve">лыжная трасса, роллерная трасса;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 xml:space="preserve">- сопутствующая инфраструктура для трасс, троп, аллей и дорожек (включая некапитальные сооружения: беседки, навесы, лавочки, скамейки, урны);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 xml:space="preserve">- веревочный парк, скейтпарк и иные специализированные сооружения для занятий физической культурой и спортом;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 xml:space="preserve">проезд;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 xml:space="preserve">пешеходный мост;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 xml:space="preserve">- объект электросетевого хозяйства (электроустановка, кабель, распределительное устройство, трансформаторная, пункт электрический распределительный, вводное устройство, прибор учета, рубильник, контактор, магнитный пускатель, технологическое и вспомогательное оборудование для обеспечения электрических связей и передачи электрической энергии);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 xml:space="preserve">дренаж, ливнеотвод;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 xml:space="preserve">система видеонаблюдения, оповещения, управления эвакуацией, пожарной, охранной сигнализации;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 xml:space="preserve">щит и навес для размещения противопожарного инвентаря;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 xml:space="preserve">На лесных участках, предоставленных на праве постоянного бессрочного пользования для осуществления рекреационной деятельности, в целях организации отдыха, физкультурно-оздоровительной и спортивной деятельности (помимо вышеуказанных объектов):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 xml:space="preserve">площадка смотровая, площадка для массовых, культурно-просветительных мероприятий, размещения аттракционов для детей (каруселей, качелей, батутов), зимних горок и ледяных катков, выгула животных;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 xml:space="preserve">элемент монументально-декоративного оформления (скульптура, инсталляция, арт-объект, входная группа);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 xml:space="preserve">уличный обогреватель;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lastRenderedPageBreak/>
        <w:t>-</w:t>
      </w:r>
      <w:r>
        <w:rPr>
          <w:rFonts w:ascii="Liberation Serif" w:hAnsi="Liberation Serif"/>
        </w:rPr>
        <w:t> </w:t>
      </w:r>
      <w:r w:rsidRPr="007F6F00">
        <w:rPr>
          <w:rFonts w:ascii="Liberation Serif" w:hAnsi="Liberation Serif"/>
        </w:rPr>
        <w:t xml:space="preserve">уличный зонт (тент), пергола (навес);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 xml:space="preserve">кабинка для переодевания, душевая кабинка;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 xml:space="preserve">вспомогательные постройки (медицинский пункт первой помощи, пункт проката инвентаря, водно-спасательная станция (пост), смотровая вышка);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t> </w:t>
      </w:r>
      <w:r w:rsidRPr="007F6F00">
        <w:rPr>
          <w:rFonts w:ascii="Liberation Serif" w:hAnsi="Liberation Serif"/>
        </w:rPr>
        <w:t xml:space="preserve">платежный терминал для оплаты услуг и штрафов, вендинговый автомат;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 xml:space="preserve">пирс, плавучий домик для птиц.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На части площади лесного участка, не занятой лесными насаждениями:</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 xml:space="preserve">стоянки индивидуального легкового автотранспорта, специализированного автотранспорта, велосипедного транспорта, индивидуальный тепловой пункт, насосная, котельная, антенно-мачтовое сооружение, водоисточник технической и питьевой воды, сооружение (технологическое, вспомогательное оборудование) для транспортировки, распределения, редуцирования, потребления газа, теплоснабжения, обеззараживания, водоподготовки, транспортировки, приготовления, хранения, подачи технической и питьевой воды, водоотведения, очистки дождевых, талых, инфильтрационных, поливомоечных, дренажных сточных вод, предотвращения негативного воздействия вод, защиты от наводнений, разрушений берегов, автоматического полива, водное устройство (питьевой фонтанчик, фонтан, искусственный декоративный водоем, водопад);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Объекты, не связанные с созданием лесной инфраструктуры, для осуществления религиозной</w:t>
      </w:r>
      <w:r w:rsidRPr="007F6F00">
        <w:rPr>
          <w:rFonts w:ascii="Liberation Serif" w:hAnsi="Liberation Serif"/>
          <w:u w:val="single"/>
        </w:rPr>
        <w:t xml:space="preserve"> </w:t>
      </w:r>
      <w:r w:rsidRPr="007F6F00">
        <w:rPr>
          <w:rFonts w:ascii="Liberation Serif" w:hAnsi="Liberation Serif"/>
        </w:rPr>
        <w:t xml:space="preserve">деятельности, за исключением особо защитных участков лесов: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 xml:space="preserve">строение некапитальное, сооружение религиозного или благотворительного назначения;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 xml:space="preserve">форма малая архитектурная религиозного или благотворительного назначения;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w:t>
      </w:r>
      <w:r>
        <w:rPr>
          <w:rFonts w:ascii="Liberation Serif" w:hAnsi="Liberation Serif"/>
        </w:rPr>
        <w:t> </w:t>
      </w:r>
      <w:r w:rsidRPr="007F6F00">
        <w:rPr>
          <w:rFonts w:ascii="Liberation Serif" w:hAnsi="Liberation Serif"/>
        </w:rPr>
        <w:t>элемент благоустройства лесного участка (пешеходная дорожка, скамейка, урна, наземная туалетная кабина).</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В защитных лесах допускаются выборочные рубки и сплошные рубки деревьев, кустарников, лиан в случаях, если строительство, реконструкция, эксплуатация объектов, не связанных с созданием лесной инфраструктуры, необходимы в целях проведения аварийно-спасательных работ.</w:t>
      </w:r>
    </w:p>
    <w:p w:rsidR="00721611" w:rsidRPr="007F6F00" w:rsidRDefault="00721611" w:rsidP="00721611">
      <w:pPr>
        <w:pStyle w:val="af"/>
        <w:spacing w:after="0" w:line="240" w:lineRule="auto"/>
        <w:ind w:left="0" w:right="0" w:firstLine="709"/>
        <w:rPr>
          <w:rFonts w:ascii="Liberation Serif" w:hAnsi="Liberation Serif"/>
        </w:rPr>
      </w:pPr>
    </w:p>
    <w:p w:rsidR="00721611" w:rsidRPr="007F6F00" w:rsidRDefault="00721611" w:rsidP="00721611">
      <w:pPr>
        <w:pStyle w:val="af"/>
        <w:spacing w:after="0" w:line="240" w:lineRule="auto"/>
        <w:ind w:firstLine="567"/>
        <w:rPr>
          <w:rFonts w:ascii="Liberation Serif" w:hAnsi="Liberation Serif"/>
        </w:rPr>
      </w:pPr>
    </w:p>
    <w:p w:rsidR="00721611" w:rsidRPr="007F6F00" w:rsidRDefault="00721611" w:rsidP="00721611">
      <w:pPr>
        <w:pStyle w:val="af"/>
        <w:spacing w:after="0" w:line="240" w:lineRule="auto"/>
        <w:ind w:firstLine="567"/>
        <w:rPr>
          <w:rFonts w:ascii="Liberation Serif" w:hAnsi="Liberation Serif"/>
        </w:rPr>
      </w:pPr>
    </w:p>
    <w:p w:rsidR="00721611" w:rsidRPr="009A2773" w:rsidRDefault="00721611" w:rsidP="00721611">
      <w:pPr>
        <w:ind w:left="1440"/>
        <w:jc w:val="center"/>
        <w:rPr>
          <w:rFonts w:ascii="Liberation Serif" w:hAnsi="Liberation Serif"/>
          <w:sz w:val="28"/>
          <w:szCs w:val="28"/>
        </w:rPr>
        <w:sectPr w:rsidR="00721611" w:rsidRPr="009A2773" w:rsidSect="00D23C26">
          <w:pgSz w:w="11906" w:h="16838"/>
          <w:pgMar w:top="851" w:right="510" w:bottom="567" w:left="1134" w:header="709" w:footer="709" w:gutter="0"/>
          <w:cols w:space="720"/>
        </w:sectPr>
      </w:pPr>
    </w:p>
    <w:p w:rsidR="00721611" w:rsidRPr="007F6F00" w:rsidRDefault="00721611" w:rsidP="00721611">
      <w:pPr>
        <w:pStyle w:val="31"/>
        <w:widowControl w:val="0"/>
        <w:spacing w:after="0" w:line="240" w:lineRule="auto"/>
        <w:ind w:left="0" w:firstLine="709"/>
        <w:jc w:val="center"/>
        <w:rPr>
          <w:rFonts w:ascii="Liberation Serif" w:hAnsi="Liberation Serif"/>
          <w:sz w:val="24"/>
          <w:szCs w:val="24"/>
        </w:rPr>
      </w:pPr>
      <w:r w:rsidRPr="007F6F00">
        <w:rPr>
          <w:rFonts w:ascii="Liberation Serif" w:hAnsi="Liberation Serif"/>
          <w:sz w:val="24"/>
          <w:szCs w:val="24"/>
        </w:rPr>
        <w:lastRenderedPageBreak/>
        <w:t>1.2.</w:t>
      </w:r>
      <w:r>
        <w:rPr>
          <w:rFonts w:ascii="Liberation Serif" w:hAnsi="Liberation Serif"/>
          <w:sz w:val="24"/>
          <w:szCs w:val="24"/>
        </w:rPr>
        <w:t> </w:t>
      </w:r>
      <w:r w:rsidRPr="007F6F00">
        <w:rPr>
          <w:rFonts w:ascii="Liberation Serif" w:hAnsi="Liberation Serif"/>
          <w:sz w:val="24"/>
          <w:szCs w:val="24"/>
        </w:rPr>
        <w:t>Виды разрешенного использования лесов на территории Верхнепышминского городского лесничества</w:t>
      </w:r>
    </w:p>
    <w:p w:rsidR="00721611" w:rsidRPr="007F6F00" w:rsidRDefault="00721611" w:rsidP="00721611">
      <w:pPr>
        <w:ind w:hanging="40"/>
        <w:rPr>
          <w:rFonts w:ascii="Liberation Serif" w:hAnsi="Liberation Serif"/>
        </w:rPr>
      </w:pPr>
    </w:p>
    <w:p w:rsidR="00721611" w:rsidRPr="007F6F00" w:rsidRDefault="00721611" w:rsidP="00721611">
      <w:pPr>
        <w:ind w:firstLine="709"/>
        <w:jc w:val="both"/>
        <w:rPr>
          <w:rFonts w:ascii="Liberation Serif" w:hAnsi="Liberation Serif"/>
        </w:rPr>
      </w:pPr>
      <w:r w:rsidRPr="007F6F00">
        <w:rPr>
          <w:rFonts w:ascii="Liberation Serif" w:hAnsi="Liberation Serif"/>
        </w:rPr>
        <w:t>В соответствии со статьей 4 Лесного кодекса Российской Федерации у</w:t>
      </w:r>
      <w:r w:rsidRPr="007F6F00">
        <w:rPr>
          <w:rFonts w:ascii="Liberation Serif" w:hAnsi="Liberation Serif"/>
          <w:shd w:val="clear" w:color="auto" w:fill="FFFFFF"/>
        </w:rPr>
        <w:t>частниками лесных отношений являются Российская Федерация, субъекты Российской Федерации, муниципальные образования, граждане и юридические лица</w:t>
      </w:r>
      <w:r w:rsidRPr="007F6F00">
        <w:rPr>
          <w:rFonts w:ascii="Liberation Serif" w:hAnsi="Liberation Serif"/>
        </w:rPr>
        <w:t>. При этом лес рассматривается, как динамически возобновляемый и поддающийся трансформации природный ресурс, исходя из ст. 5 Лесного кодекса Российской Федерации, согласно которой использование, охрана, защита и воспроизводство лесов осуществляются из понятия о лесе, как об экологической системе или как о природном ресурсе. Ниже рассматриваются виды разрешенного использования лесов (таблица 5).</w:t>
      </w:r>
    </w:p>
    <w:p w:rsidR="00721611" w:rsidRPr="007F6F00" w:rsidRDefault="00721611" w:rsidP="00721611">
      <w:pPr>
        <w:pStyle w:val="6"/>
        <w:tabs>
          <w:tab w:val="left" w:pos="14853"/>
        </w:tabs>
        <w:spacing w:before="0" w:after="0" w:line="240" w:lineRule="auto"/>
        <w:ind w:left="420" w:right="0"/>
        <w:jc w:val="right"/>
        <w:rPr>
          <w:rFonts w:ascii="Liberation Serif" w:hAnsi="Liberation Serif"/>
          <w:b w:val="0"/>
          <w:sz w:val="24"/>
          <w:szCs w:val="24"/>
        </w:rPr>
      </w:pPr>
      <w:r w:rsidRPr="007F6F00">
        <w:rPr>
          <w:rFonts w:ascii="Liberation Serif" w:hAnsi="Liberation Serif"/>
          <w:b w:val="0"/>
          <w:sz w:val="24"/>
          <w:szCs w:val="24"/>
        </w:rPr>
        <w:t>Таблица 5</w:t>
      </w:r>
    </w:p>
    <w:p w:rsidR="00721611" w:rsidRPr="007F6F00" w:rsidRDefault="00721611" w:rsidP="00721611">
      <w:pPr>
        <w:pStyle w:val="6"/>
        <w:spacing w:before="0" w:after="0" w:line="240" w:lineRule="auto"/>
        <w:jc w:val="center"/>
        <w:rPr>
          <w:rFonts w:ascii="Liberation Serif" w:hAnsi="Liberation Serif"/>
          <w:b w:val="0"/>
          <w:sz w:val="24"/>
          <w:szCs w:val="24"/>
        </w:rPr>
      </w:pPr>
      <w:r w:rsidRPr="007F6F00">
        <w:rPr>
          <w:rFonts w:ascii="Liberation Serif" w:hAnsi="Liberation Serif"/>
          <w:b w:val="0"/>
          <w:sz w:val="24"/>
          <w:szCs w:val="24"/>
        </w:rPr>
        <w:t>Виды разрешенного использования лесов</w:t>
      </w:r>
    </w:p>
    <w:p w:rsidR="00721611" w:rsidRPr="007F6F00" w:rsidRDefault="00721611" w:rsidP="00721611">
      <w:pPr>
        <w:rPr>
          <w:rFonts w:ascii="Liberation Serif" w:hAnsi="Liberation Serif"/>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8"/>
        <w:gridCol w:w="2977"/>
        <w:gridCol w:w="3118"/>
        <w:gridCol w:w="1276"/>
      </w:tblGrid>
      <w:tr w:rsidR="00721611" w:rsidRPr="007F6F00" w:rsidTr="000C211E">
        <w:trPr>
          <w:trHeight w:val="170"/>
        </w:trPr>
        <w:tc>
          <w:tcPr>
            <w:tcW w:w="7508" w:type="dxa"/>
            <w:shd w:val="clear" w:color="auto" w:fill="auto"/>
            <w:vAlign w:val="center"/>
          </w:tcPr>
          <w:p w:rsidR="00721611" w:rsidRPr="007F6F00" w:rsidRDefault="00721611" w:rsidP="000C211E">
            <w:pPr>
              <w:pStyle w:val="u"/>
              <w:widowControl w:val="0"/>
              <w:ind w:firstLine="0"/>
              <w:jc w:val="center"/>
              <w:rPr>
                <w:rFonts w:ascii="Liberation Serif" w:hAnsi="Liberation Serif"/>
                <w:sz w:val="24"/>
                <w:szCs w:val="24"/>
              </w:rPr>
            </w:pPr>
            <w:r w:rsidRPr="007F6F00">
              <w:rPr>
                <w:rFonts w:ascii="Liberation Serif" w:hAnsi="Liberation Serif"/>
                <w:sz w:val="24"/>
                <w:szCs w:val="24"/>
              </w:rPr>
              <w:t xml:space="preserve">Виды разрешенного использования лесов </w:t>
            </w:r>
          </w:p>
        </w:tc>
        <w:tc>
          <w:tcPr>
            <w:tcW w:w="2977" w:type="dxa"/>
          </w:tcPr>
          <w:p w:rsidR="00721611" w:rsidRPr="007F6F00" w:rsidRDefault="00721611" w:rsidP="000C211E">
            <w:pPr>
              <w:pStyle w:val="u"/>
              <w:widowControl w:val="0"/>
              <w:ind w:firstLine="0"/>
              <w:jc w:val="center"/>
              <w:rPr>
                <w:rFonts w:ascii="Liberation Serif" w:hAnsi="Liberation Serif"/>
                <w:sz w:val="24"/>
                <w:szCs w:val="24"/>
              </w:rPr>
            </w:pPr>
            <w:r w:rsidRPr="007F6F00">
              <w:rPr>
                <w:rFonts w:ascii="Liberation Serif" w:hAnsi="Liberation Serif"/>
                <w:sz w:val="24"/>
                <w:szCs w:val="24"/>
              </w:rPr>
              <w:t>Наименование участкового лесничества</w:t>
            </w:r>
          </w:p>
        </w:tc>
        <w:tc>
          <w:tcPr>
            <w:tcW w:w="3118" w:type="dxa"/>
            <w:shd w:val="clear" w:color="auto" w:fill="auto"/>
            <w:vAlign w:val="center"/>
          </w:tcPr>
          <w:p w:rsidR="00721611" w:rsidRPr="007F6F00" w:rsidRDefault="00721611" w:rsidP="000C211E">
            <w:pPr>
              <w:pStyle w:val="u"/>
              <w:widowControl w:val="0"/>
              <w:ind w:firstLine="0"/>
              <w:jc w:val="center"/>
              <w:rPr>
                <w:rFonts w:ascii="Liberation Serif" w:hAnsi="Liberation Serif"/>
                <w:sz w:val="24"/>
                <w:szCs w:val="24"/>
              </w:rPr>
            </w:pPr>
            <w:r w:rsidRPr="007F6F00">
              <w:rPr>
                <w:rFonts w:ascii="Liberation Serif" w:hAnsi="Liberation Serif"/>
                <w:sz w:val="24"/>
                <w:szCs w:val="24"/>
              </w:rPr>
              <w:t>Перечень кварталов или их частей</w:t>
            </w:r>
          </w:p>
        </w:tc>
        <w:tc>
          <w:tcPr>
            <w:tcW w:w="1276" w:type="dxa"/>
            <w:shd w:val="clear" w:color="auto" w:fill="auto"/>
            <w:vAlign w:val="center"/>
          </w:tcPr>
          <w:p w:rsidR="00721611" w:rsidRPr="007F6F00" w:rsidRDefault="00721611" w:rsidP="000C211E">
            <w:pPr>
              <w:pStyle w:val="u"/>
              <w:widowControl w:val="0"/>
              <w:ind w:firstLine="0"/>
              <w:jc w:val="center"/>
              <w:rPr>
                <w:rFonts w:ascii="Liberation Serif" w:hAnsi="Liberation Serif"/>
                <w:sz w:val="24"/>
                <w:szCs w:val="24"/>
              </w:rPr>
            </w:pPr>
            <w:r w:rsidRPr="007F6F00">
              <w:rPr>
                <w:rFonts w:ascii="Liberation Serif" w:hAnsi="Liberation Serif"/>
                <w:sz w:val="24"/>
                <w:szCs w:val="24"/>
              </w:rPr>
              <w:t>Площадь, га</w:t>
            </w:r>
          </w:p>
        </w:tc>
      </w:tr>
      <w:tr w:rsidR="00721611" w:rsidRPr="007F6F00" w:rsidTr="000C211E">
        <w:trPr>
          <w:trHeight w:val="170"/>
        </w:trPr>
        <w:tc>
          <w:tcPr>
            <w:tcW w:w="7508" w:type="dxa"/>
            <w:shd w:val="clear" w:color="auto" w:fill="auto"/>
            <w:vAlign w:val="center"/>
          </w:tcPr>
          <w:p w:rsidR="00721611" w:rsidRPr="007F6F00" w:rsidRDefault="00721611" w:rsidP="000C211E">
            <w:pPr>
              <w:pStyle w:val="u"/>
              <w:widowControl w:val="0"/>
              <w:ind w:firstLine="0"/>
              <w:jc w:val="center"/>
              <w:rPr>
                <w:rFonts w:ascii="Liberation Serif" w:hAnsi="Liberation Serif"/>
                <w:sz w:val="24"/>
                <w:szCs w:val="24"/>
              </w:rPr>
            </w:pPr>
            <w:r w:rsidRPr="007F6F00">
              <w:rPr>
                <w:rFonts w:ascii="Liberation Serif" w:hAnsi="Liberation Serif"/>
                <w:sz w:val="24"/>
                <w:szCs w:val="24"/>
              </w:rPr>
              <w:t>1</w:t>
            </w:r>
          </w:p>
        </w:tc>
        <w:tc>
          <w:tcPr>
            <w:tcW w:w="2977" w:type="dxa"/>
          </w:tcPr>
          <w:p w:rsidR="00721611" w:rsidRPr="007F6F00" w:rsidRDefault="00721611" w:rsidP="000C211E">
            <w:pPr>
              <w:pStyle w:val="u"/>
              <w:widowControl w:val="0"/>
              <w:ind w:firstLine="0"/>
              <w:jc w:val="center"/>
              <w:rPr>
                <w:rFonts w:ascii="Liberation Serif" w:hAnsi="Liberation Serif"/>
                <w:sz w:val="24"/>
                <w:szCs w:val="24"/>
              </w:rPr>
            </w:pPr>
          </w:p>
        </w:tc>
        <w:tc>
          <w:tcPr>
            <w:tcW w:w="3118" w:type="dxa"/>
            <w:shd w:val="clear" w:color="auto" w:fill="auto"/>
            <w:vAlign w:val="center"/>
          </w:tcPr>
          <w:p w:rsidR="00721611" w:rsidRPr="007F6F00" w:rsidRDefault="00721611" w:rsidP="000C211E">
            <w:pPr>
              <w:pStyle w:val="u"/>
              <w:widowControl w:val="0"/>
              <w:ind w:firstLine="0"/>
              <w:jc w:val="center"/>
              <w:rPr>
                <w:rFonts w:ascii="Liberation Serif" w:hAnsi="Liberation Serif"/>
                <w:sz w:val="24"/>
                <w:szCs w:val="24"/>
              </w:rPr>
            </w:pPr>
            <w:r w:rsidRPr="007F6F00">
              <w:rPr>
                <w:rFonts w:ascii="Liberation Serif" w:hAnsi="Liberation Serif"/>
                <w:sz w:val="24"/>
                <w:szCs w:val="24"/>
              </w:rPr>
              <w:t>2</w:t>
            </w:r>
          </w:p>
        </w:tc>
        <w:tc>
          <w:tcPr>
            <w:tcW w:w="1276" w:type="dxa"/>
            <w:shd w:val="clear" w:color="auto" w:fill="auto"/>
            <w:vAlign w:val="center"/>
          </w:tcPr>
          <w:p w:rsidR="00721611" w:rsidRPr="007F6F00" w:rsidRDefault="00721611" w:rsidP="000C211E">
            <w:pPr>
              <w:pStyle w:val="u"/>
              <w:widowControl w:val="0"/>
              <w:ind w:firstLine="0"/>
              <w:jc w:val="center"/>
              <w:rPr>
                <w:rFonts w:ascii="Liberation Serif" w:hAnsi="Liberation Serif"/>
                <w:sz w:val="24"/>
                <w:szCs w:val="24"/>
              </w:rPr>
            </w:pPr>
            <w:r w:rsidRPr="007F6F00">
              <w:rPr>
                <w:rFonts w:ascii="Liberation Serif" w:hAnsi="Liberation Serif"/>
                <w:sz w:val="24"/>
                <w:szCs w:val="24"/>
              </w:rPr>
              <w:t>3</w:t>
            </w:r>
          </w:p>
        </w:tc>
      </w:tr>
      <w:tr w:rsidR="00721611" w:rsidRPr="007F6F00" w:rsidTr="000C211E">
        <w:trPr>
          <w:trHeight w:val="367"/>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 xml:space="preserve">Заготовка древесины </w:t>
            </w:r>
          </w:p>
        </w:tc>
        <w:tc>
          <w:tcPr>
            <w:tcW w:w="2977" w:type="dxa"/>
            <w:vMerge w:val="restart"/>
          </w:tcPr>
          <w:p w:rsidR="00721611" w:rsidRPr="007F6F00" w:rsidRDefault="00721611" w:rsidP="000C211E">
            <w:pPr>
              <w:rPr>
                <w:rFonts w:ascii="Liberation Serif" w:hAnsi="Liberation Serif"/>
              </w:rPr>
            </w:pPr>
            <w:r w:rsidRPr="007F6F00">
              <w:rPr>
                <w:rFonts w:ascii="Liberation Serif" w:hAnsi="Liberation Serif"/>
              </w:rPr>
              <w:t xml:space="preserve">Верхнепышминское участковое лесничество </w:t>
            </w: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1-4</w:t>
            </w:r>
          </w:p>
        </w:tc>
        <w:tc>
          <w:tcPr>
            <w:tcW w:w="1276" w:type="dxa"/>
            <w:shd w:val="clear" w:color="auto" w:fill="auto"/>
            <w:vAlign w:val="center"/>
          </w:tcPr>
          <w:p w:rsidR="00721611" w:rsidRPr="007F6F00" w:rsidRDefault="00721611" w:rsidP="000C211E">
            <w:pPr>
              <w:jc w:val="center"/>
              <w:rPr>
                <w:rFonts w:ascii="Liberation Serif" w:hAnsi="Liberation Serif"/>
              </w:rPr>
            </w:pPr>
            <w:r w:rsidRPr="007F6F00">
              <w:rPr>
                <w:rFonts w:ascii="Liberation Serif" w:hAnsi="Liberation Serif"/>
              </w:rPr>
              <w:t>305,3</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 xml:space="preserve">Заготовка живицы </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Не допускается</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Заготовка и сбор недревесных лесных ресурсов</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1-4</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305,3</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Заготовка пищевых лесных ресурсов и сбор лекарственных растений</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1-4</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305,3</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Осуществление видов деятельности в сфере охотничьего хозяйства</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Запрещается</w:t>
            </w:r>
          </w:p>
        </w:tc>
        <w:tc>
          <w:tcPr>
            <w:tcW w:w="1276" w:type="dxa"/>
            <w:shd w:val="clear" w:color="auto" w:fill="auto"/>
          </w:tcPr>
          <w:p w:rsidR="00721611" w:rsidRPr="007F6F00" w:rsidRDefault="00721611" w:rsidP="000C211E">
            <w:pPr>
              <w:pStyle w:val="u"/>
              <w:widowControl w:val="0"/>
              <w:ind w:firstLine="0"/>
              <w:jc w:val="center"/>
              <w:rPr>
                <w:rFonts w:ascii="Liberation Serif" w:hAnsi="Liberation Serif"/>
                <w:sz w:val="24"/>
                <w:szCs w:val="24"/>
              </w:rPr>
            </w:pP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Ведение сельского хозяйства</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Запрещается</w:t>
            </w:r>
          </w:p>
        </w:tc>
        <w:tc>
          <w:tcPr>
            <w:tcW w:w="1276" w:type="dxa"/>
            <w:shd w:val="clear" w:color="auto" w:fill="auto"/>
          </w:tcPr>
          <w:p w:rsidR="00721611" w:rsidRPr="007F6F00" w:rsidRDefault="00721611" w:rsidP="000C211E">
            <w:pPr>
              <w:pStyle w:val="u"/>
              <w:widowControl w:val="0"/>
              <w:ind w:firstLine="0"/>
              <w:jc w:val="center"/>
              <w:rPr>
                <w:rFonts w:ascii="Liberation Serif" w:hAnsi="Liberation Serif"/>
                <w:sz w:val="24"/>
                <w:szCs w:val="24"/>
              </w:rPr>
            </w:pP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Осуществление научно-исследовательской деятельности, образовательной деятельности</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1-4</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305,3</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Осуществление рекреационной деятельности</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1-4</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305,3</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Создание лесных плантаций и их эксплуатация</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1-4</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305,3</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 xml:space="preserve">Выращивание лесных плодовых, ягодных, декоративных растений, лекарственных растений </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1-4</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305,3</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Выполнение работ по геологическому изучению недр, разработка месторождений полезных ископаемых</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Запрещается разработка месторождений полезных ископаемых</w:t>
            </w:r>
          </w:p>
        </w:tc>
        <w:tc>
          <w:tcPr>
            <w:tcW w:w="1276"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p>
        </w:tc>
      </w:tr>
      <w:tr w:rsidR="00721611" w:rsidRPr="007F6F00" w:rsidTr="000C211E">
        <w:trPr>
          <w:trHeight w:val="42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Строительство и эксплуатация водохранилищ и иных искусственных водных объектов, а также гидротехнических сооружений и специализированных портов</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Не допускается: за исключением строительства и эксплуатации гидротехнических сооружений</w:t>
            </w:r>
          </w:p>
        </w:tc>
        <w:tc>
          <w:tcPr>
            <w:tcW w:w="1276" w:type="dxa"/>
            <w:shd w:val="clear" w:color="auto" w:fill="auto"/>
          </w:tcPr>
          <w:p w:rsidR="00721611" w:rsidRPr="007F6F00" w:rsidRDefault="00721611" w:rsidP="000C211E">
            <w:pPr>
              <w:pStyle w:val="u"/>
              <w:widowControl w:val="0"/>
              <w:ind w:firstLine="0"/>
              <w:jc w:val="center"/>
              <w:rPr>
                <w:rFonts w:ascii="Liberation Serif" w:hAnsi="Liberation Serif"/>
                <w:sz w:val="24"/>
                <w:szCs w:val="24"/>
              </w:rPr>
            </w:pP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lastRenderedPageBreak/>
              <w:t>Строительство, реконструкция, эксплуатация линейных объектов</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Не допускается</w:t>
            </w:r>
          </w:p>
        </w:tc>
        <w:tc>
          <w:tcPr>
            <w:tcW w:w="1276" w:type="dxa"/>
            <w:shd w:val="clear" w:color="auto" w:fill="auto"/>
          </w:tcPr>
          <w:p w:rsidR="00721611" w:rsidRPr="007F6F00" w:rsidRDefault="00721611" w:rsidP="000C211E">
            <w:pPr>
              <w:pStyle w:val="u"/>
              <w:widowControl w:val="0"/>
              <w:ind w:firstLine="0"/>
              <w:jc w:val="center"/>
              <w:rPr>
                <w:rFonts w:ascii="Liberation Serif" w:hAnsi="Liberation Serif"/>
                <w:sz w:val="24"/>
                <w:szCs w:val="24"/>
              </w:rPr>
            </w:pPr>
          </w:p>
        </w:tc>
      </w:tr>
      <w:tr w:rsidR="00721611" w:rsidRPr="007F6F00" w:rsidTr="000C211E">
        <w:trPr>
          <w:trHeight w:val="170"/>
        </w:trPr>
        <w:tc>
          <w:tcPr>
            <w:tcW w:w="7508" w:type="dxa"/>
            <w:tcBorders>
              <w:bottom w:val="single" w:sz="4" w:space="0" w:color="auto"/>
            </w:tcBorders>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Переработка древесины и иных лесных ресурсов</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tcBorders>
              <w:bottom w:val="single" w:sz="4" w:space="0" w:color="auto"/>
            </w:tcBorders>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Запрещается создание лесной инфраструктуры</w:t>
            </w:r>
          </w:p>
        </w:tc>
        <w:tc>
          <w:tcPr>
            <w:tcW w:w="1276" w:type="dxa"/>
            <w:tcBorders>
              <w:bottom w:val="single" w:sz="4" w:space="0" w:color="auto"/>
            </w:tcBorders>
            <w:shd w:val="clear" w:color="auto" w:fill="auto"/>
          </w:tcPr>
          <w:p w:rsidR="00721611" w:rsidRPr="007F6F00" w:rsidRDefault="00721611" w:rsidP="000C211E">
            <w:pPr>
              <w:jc w:val="center"/>
              <w:rPr>
                <w:rFonts w:ascii="Liberation Serif" w:hAnsi="Liberation Serif"/>
                <w:color w:val="000000"/>
              </w:rPr>
            </w:pP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Осуществление религиозной деятельности</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1-4</w:t>
            </w:r>
          </w:p>
        </w:tc>
        <w:tc>
          <w:tcPr>
            <w:tcW w:w="1276" w:type="dxa"/>
            <w:shd w:val="clear" w:color="auto" w:fill="auto"/>
            <w:vAlign w:val="center"/>
          </w:tcPr>
          <w:p w:rsidR="00721611" w:rsidRPr="007F6F00" w:rsidRDefault="00721611" w:rsidP="000C211E">
            <w:pPr>
              <w:jc w:val="center"/>
              <w:rPr>
                <w:rFonts w:ascii="Liberation Serif" w:hAnsi="Liberation Serif"/>
              </w:rPr>
            </w:pPr>
            <w:r w:rsidRPr="007F6F00">
              <w:rPr>
                <w:rFonts w:ascii="Liberation Serif" w:hAnsi="Liberation Serif"/>
              </w:rPr>
              <w:t>305,3</w:t>
            </w:r>
          </w:p>
        </w:tc>
      </w:tr>
      <w:tr w:rsidR="00721611" w:rsidRPr="007F6F00" w:rsidTr="000C211E">
        <w:trPr>
          <w:trHeight w:val="367"/>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 xml:space="preserve">Заготовка древесины </w:t>
            </w:r>
          </w:p>
        </w:tc>
        <w:tc>
          <w:tcPr>
            <w:tcW w:w="2977" w:type="dxa"/>
            <w:vMerge w:val="restart"/>
          </w:tcPr>
          <w:p w:rsidR="00721611" w:rsidRPr="007F6F00" w:rsidRDefault="00721611" w:rsidP="000C211E">
            <w:pPr>
              <w:rPr>
                <w:rFonts w:ascii="Liberation Serif" w:hAnsi="Liberation Serif"/>
              </w:rPr>
            </w:pPr>
            <w:r w:rsidRPr="007F6F00">
              <w:rPr>
                <w:rFonts w:ascii="Liberation Serif" w:hAnsi="Liberation Serif"/>
              </w:rPr>
              <w:t xml:space="preserve">Кедровское участковое лесничество </w:t>
            </w: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1-2</w:t>
            </w:r>
          </w:p>
        </w:tc>
        <w:tc>
          <w:tcPr>
            <w:tcW w:w="1276" w:type="dxa"/>
            <w:shd w:val="clear" w:color="auto" w:fill="auto"/>
            <w:vAlign w:val="center"/>
          </w:tcPr>
          <w:p w:rsidR="00721611" w:rsidRPr="007F6F00" w:rsidRDefault="00721611" w:rsidP="000C211E">
            <w:pPr>
              <w:jc w:val="center"/>
              <w:rPr>
                <w:rFonts w:ascii="Liberation Serif" w:hAnsi="Liberation Serif"/>
              </w:rPr>
            </w:pPr>
            <w:r w:rsidRPr="007F6F00">
              <w:rPr>
                <w:rFonts w:ascii="Liberation Serif" w:hAnsi="Liberation Serif"/>
              </w:rPr>
              <w:t>84,1</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 xml:space="preserve">Заготовка живицы </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Не допускается</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Заготовка и сбор недревесных лесных ресурсов</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1-2</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84,1</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Заготовка пищевых лесных ресурсов и сбор лекарственных растений</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1-2</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84,1</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Осуществление видов деятельности в сфере охотничьего хозяйства</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Запрещается</w:t>
            </w:r>
          </w:p>
        </w:tc>
        <w:tc>
          <w:tcPr>
            <w:tcW w:w="1276" w:type="dxa"/>
            <w:shd w:val="clear" w:color="auto" w:fill="auto"/>
          </w:tcPr>
          <w:p w:rsidR="00721611" w:rsidRPr="007F6F00" w:rsidRDefault="00721611" w:rsidP="000C211E">
            <w:pPr>
              <w:pStyle w:val="u"/>
              <w:widowControl w:val="0"/>
              <w:ind w:firstLine="0"/>
              <w:jc w:val="center"/>
              <w:rPr>
                <w:rFonts w:ascii="Liberation Serif" w:hAnsi="Liberation Serif"/>
                <w:sz w:val="24"/>
                <w:szCs w:val="24"/>
              </w:rPr>
            </w:pP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Ведение сельского хозяйства</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Запрещается</w:t>
            </w:r>
          </w:p>
        </w:tc>
        <w:tc>
          <w:tcPr>
            <w:tcW w:w="1276" w:type="dxa"/>
            <w:shd w:val="clear" w:color="auto" w:fill="auto"/>
          </w:tcPr>
          <w:p w:rsidR="00721611" w:rsidRPr="007F6F00" w:rsidRDefault="00721611" w:rsidP="000C211E">
            <w:pPr>
              <w:pStyle w:val="u"/>
              <w:widowControl w:val="0"/>
              <w:ind w:firstLine="0"/>
              <w:jc w:val="center"/>
              <w:rPr>
                <w:rFonts w:ascii="Liberation Serif" w:hAnsi="Liberation Serif"/>
                <w:sz w:val="24"/>
                <w:szCs w:val="24"/>
              </w:rPr>
            </w:pP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Осуществление научно-исследовательской деятельности, образовательной деятельности</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1-2</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84,1</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Осуществление рекреационной деятельности</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1-2</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84,1</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Создание лесных плантаций и их эксплуатация</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1-2</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84,1</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 xml:space="preserve">Выращивание лесных плодовых, ягодных, декоративных растений, лекарственных растений </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1-2</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84,1</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Выполнение работ по геологическому изучению недр, разработка месторождений полезных ископаемых</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Запрещается разработка месторождений полезных ископаемых</w:t>
            </w:r>
          </w:p>
        </w:tc>
        <w:tc>
          <w:tcPr>
            <w:tcW w:w="1276"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p>
        </w:tc>
      </w:tr>
      <w:tr w:rsidR="00721611" w:rsidRPr="007F6F00" w:rsidTr="000C211E">
        <w:trPr>
          <w:trHeight w:val="42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Строительство и эксплуатация водохранилищ и иных искусственных водных объектов, а также гидротехнических сооружений и специализированных портов</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Не допускается: за исключением строительства и эксплуатации гидротехнических сооружений</w:t>
            </w:r>
          </w:p>
        </w:tc>
        <w:tc>
          <w:tcPr>
            <w:tcW w:w="1276" w:type="dxa"/>
            <w:shd w:val="clear" w:color="auto" w:fill="auto"/>
          </w:tcPr>
          <w:p w:rsidR="00721611" w:rsidRPr="007F6F00" w:rsidRDefault="00721611" w:rsidP="000C211E">
            <w:pPr>
              <w:pStyle w:val="u"/>
              <w:widowControl w:val="0"/>
              <w:ind w:firstLine="0"/>
              <w:jc w:val="center"/>
              <w:rPr>
                <w:rFonts w:ascii="Liberation Serif" w:hAnsi="Liberation Serif"/>
                <w:sz w:val="24"/>
                <w:szCs w:val="24"/>
              </w:rPr>
            </w:pP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Строительство, реконструкция, эксплуатация линейных объектов</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Не допускается</w:t>
            </w:r>
          </w:p>
        </w:tc>
        <w:tc>
          <w:tcPr>
            <w:tcW w:w="1276" w:type="dxa"/>
            <w:shd w:val="clear" w:color="auto" w:fill="auto"/>
          </w:tcPr>
          <w:p w:rsidR="00721611" w:rsidRPr="007F6F00" w:rsidRDefault="00721611" w:rsidP="000C211E">
            <w:pPr>
              <w:pStyle w:val="u"/>
              <w:widowControl w:val="0"/>
              <w:ind w:firstLine="0"/>
              <w:jc w:val="center"/>
              <w:rPr>
                <w:rFonts w:ascii="Liberation Serif" w:hAnsi="Liberation Serif"/>
                <w:sz w:val="24"/>
                <w:szCs w:val="24"/>
              </w:rPr>
            </w:pPr>
          </w:p>
        </w:tc>
      </w:tr>
      <w:tr w:rsidR="00721611" w:rsidRPr="007F6F00" w:rsidTr="000C211E">
        <w:trPr>
          <w:trHeight w:val="170"/>
        </w:trPr>
        <w:tc>
          <w:tcPr>
            <w:tcW w:w="7508" w:type="dxa"/>
            <w:tcBorders>
              <w:bottom w:val="single" w:sz="4" w:space="0" w:color="auto"/>
            </w:tcBorders>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Переработка древесины и иных лесных ресурсов</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tcBorders>
              <w:bottom w:val="single" w:sz="4" w:space="0" w:color="auto"/>
            </w:tcBorders>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Запрещается создание лесной инфраструктуры</w:t>
            </w:r>
          </w:p>
        </w:tc>
        <w:tc>
          <w:tcPr>
            <w:tcW w:w="1276" w:type="dxa"/>
            <w:tcBorders>
              <w:bottom w:val="single" w:sz="4" w:space="0" w:color="auto"/>
            </w:tcBorders>
            <w:shd w:val="clear" w:color="auto" w:fill="auto"/>
          </w:tcPr>
          <w:p w:rsidR="00721611" w:rsidRPr="007F6F00" w:rsidRDefault="00721611" w:rsidP="000C211E">
            <w:pPr>
              <w:jc w:val="center"/>
              <w:rPr>
                <w:rFonts w:ascii="Liberation Serif" w:hAnsi="Liberation Serif"/>
                <w:color w:val="000000"/>
              </w:rPr>
            </w:pP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Осуществление религиозной деятельности</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1-2</w:t>
            </w:r>
          </w:p>
        </w:tc>
        <w:tc>
          <w:tcPr>
            <w:tcW w:w="1276" w:type="dxa"/>
            <w:shd w:val="clear" w:color="auto" w:fill="auto"/>
            <w:vAlign w:val="center"/>
          </w:tcPr>
          <w:p w:rsidR="00721611" w:rsidRPr="007F6F00" w:rsidRDefault="00721611" w:rsidP="000C211E">
            <w:pPr>
              <w:jc w:val="center"/>
              <w:rPr>
                <w:rFonts w:ascii="Liberation Serif" w:hAnsi="Liberation Serif"/>
              </w:rPr>
            </w:pPr>
            <w:r w:rsidRPr="007F6F00">
              <w:rPr>
                <w:rFonts w:ascii="Liberation Serif" w:hAnsi="Liberation Serif"/>
              </w:rPr>
              <w:t>84,1</w:t>
            </w:r>
          </w:p>
        </w:tc>
      </w:tr>
      <w:tr w:rsidR="00721611" w:rsidRPr="007F6F00" w:rsidTr="000C211E">
        <w:trPr>
          <w:trHeight w:val="367"/>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 xml:space="preserve">Заготовка древесины </w:t>
            </w:r>
          </w:p>
        </w:tc>
        <w:tc>
          <w:tcPr>
            <w:tcW w:w="2977" w:type="dxa"/>
            <w:vMerge w:val="restart"/>
          </w:tcPr>
          <w:p w:rsidR="00721611" w:rsidRPr="007F6F00" w:rsidRDefault="00721611" w:rsidP="000C211E">
            <w:pPr>
              <w:rPr>
                <w:rFonts w:ascii="Liberation Serif" w:hAnsi="Liberation Serif"/>
              </w:rPr>
            </w:pPr>
            <w:r w:rsidRPr="007F6F00">
              <w:rPr>
                <w:rFonts w:ascii="Liberation Serif" w:hAnsi="Liberation Serif"/>
              </w:rPr>
              <w:t xml:space="preserve">Мостовское участковое лесничество </w:t>
            </w: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7-12</w:t>
            </w:r>
          </w:p>
        </w:tc>
        <w:tc>
          <w:tcPr>
            <w:tcW w:w="1276" w:type="dxa"/>
            <w:shd w:val="clear" w:color="auto" w:fill="auto"/>
            <w:vAlign w:val="center"/>
          </w:tcPr>
          <w:p w:rsidR="00721611" w:rsidRPr="007F6F00" w:rsidRDefault="00721611" w:rsidP="000C211E">
            <w:pPr>
              <w:jc w:val="center"/>
              <w:rPr>
                <w:rFonts w:ascii="Liberation Serif" w:hAnsi="Liberation Serif"/>
              </w:rPr>
            </w:pPr>
            <w:r w:rsidRPr="007F6F00">
              <w:rPr>
                <w:rFonts w:ascii="Liberation Serif" w:hAnsi="Liberation Serif"/>
              </w:rPr>
              <w:t>105,8</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 xml:space="preserve">Заготовка живицы </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Не допускается</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Заготовка и сбор недревесных лесных ресурсов</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7-12</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105,8</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Заготовка пищевых лесных ресурсов и сбор лекарственных растений</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7-12</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105,8</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lastRenderedPageBreak/>
              <w:t>Осуществление видов деятельности в сфере охотничьего хозяйства</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Запрещается</w:t>
            </w:r>
          </w:p>
        </w:tc>
        <w:tc>
          <w:tcPr>
            <w:tcW w:w="1276" w:type="dxa"/>
            <w:shd w:val="clear" w:color="auto" w:fill="auto"/>
          </w:tcPr>
          <w:p w:rsidR="00721611" w:rsidRPr="007F6F00" w:rsidRDefault="00721611" w:rsidP="000C211E">
            <w:pPr>
              <w:pStyle w:val="u"/>
              <w:widowControl w:val="0"/>
              <w:ind w:firstLine="0"/>
              <w:jc w:val="center"/>
              <w:rPr>
                <w:rFonts w:ascii="Liberation Serif" w:hAnsi="Liberation Serif"/>
                <w:sz w:val="24"/>
                <w:szCs w:val="24"/>
              </w:rPr>
            </w:pP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Ведение сельского хозяйства</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Запрещается</w:t>
            </w:r>
          </w:p>
        </w:tc>
        <w:tc>
          <w:tcPr>
            <w:tcW w:w="1276" w:type="dxa"/>
            <w:shd w:val="clear" w:color="auto" w:fill="auto"/>
          </w:tcPr>
          <w:p w:rsidR="00721611" w:rsidRPr="007F6F00" w:rsidRDefault="00721611" w:rsidP="000C211E">
            <w:pPr>
              <w:pStyle w:val="u"/>
              <w:widowControl w:val="0"/>
              <w:ind w:firstLine="0"/>
              <w:jc w:val="center"/>
              <w:rPr>
                <w:rFonts w:ascii="Liberation Serif" w:hAnsi="Liberation Serif"/>
                <w:sz w:val="24"/>
                <w:szCs w:val="24"/>
              </w:rPr>
            </w:pP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Осуществление научно-исследовательской деятельности, образовательной деятельности</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7-12</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105,8</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Осуществление рекреационной деятельности</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7-12</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105,8</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Создание лесных плантаций и их эксплуатация</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7-12</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105,8</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 xml:space="preserve">Выращивание лесных плодовых, ягодных, декоративных растений, лекарственных растений </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7-12</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105,8</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Выполнение работ по геологическому изучению недр, разработка месторождений полезных ископаемых</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Запрещается разработка месторождений полезных ископаемых</w:t>
            </w:r>
          </w:p>
        </w:tc>
        <w:tc>
          <w:tcPr>
            <w:tcW w:w="1276"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p>
        </w:tc>
      </w:tr>
      <w:tr w:rsidR="00721611" w:rsidRPr="007F6F00" w:rsidTr="000C211E">
        <w:trPr>
          <w:trHeight w:val="42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Строительство и эксплуатация водохранилищ и иных искусственных водных объектов, а также гидротехнических сооружений и специализированных портов</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Не допускается: за исключением строительства и эксплуатации гидротехнических сооружений</w:t>
            </w:r>
          </w:p>
        </w:tc>
        <w:tc>
          <w:tcPr>
            <w:tcW w:w="1276" w:type="dxa"/>
            <w:shd w:val="clear" w:color="auto" w:fill="auto"/>
          </w:tcPr>
          <w:p w:rsidR="00721611" w:rsidRPr="007F6F00" w:rsidRDefault="00721611" w:rsidP="000C211E">
            <w:pPr>
              <w:pStyle w:val="u"/>
              <w:widowControl w:val="0"/>
              <w:ind w:firstLine="0"/>
              <w:jc w:val="center"/>
              <w:rPr>
                <w:rFonts w:ascii="Liberation Serif" w:hAnsi="Liberation Serif"/>
                <w:sz w:val="24"/>
                <w:szCs w:val="24"/>
              </w:rPr>
            </w:pP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Строительство, реконструкция, эксплуатация линейных объектов</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Не допускается</w:t>
            </w:r>
          </w:p>
        </w:tc>
        <w:tc>
          <w:tcPr>
            <w:tcW w:w="1276" w:type="dxa"/>
            <w:shd w:val="clear" w:color="auto" w:fill="auto"/>
          </w:tcPr>
          <w:p w:rsidR="00721611" w:rsidRPr="007F6F00" w:rsidRDefault="00721611" w:rsidP="000C211E">
            <w:pPr>
              <w:pStyle w:val="u"/>
              <w:widowControl w:val="0"/>
              <w:ind w:firstLine="0"/>
              <w:jc w:val="center"/>
              <w:rPr>
                <w:rFonts w:ascii="Liberation Serif" w:hAnsi="Liberation Serif"/>
                <w:sz w:val="24"/>
                <w:szCs w:val="24"/>
              </w:rPr>
            </w:pPr>
          </w:p>
        </w:tc>
      </w:tr>
      <w:tr w:rsidR="00721611" w:rsidRPr="007F6F00" w:rsidTr="000C211E">
        <w:trPr>
          <w:trHeight w:val="170"/>
        </w:trPr>
        <w:tc>
          <w:tcPr>
            <w:tcW w:w="7508" w:type="dxa"/>
            <w:tcBorders>
              <w:bottom w:val="single" w:sz="4" w:space="0" w:color="auto"/>
            </w:tcBorders>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Переработка древесины и иных лесных ресурсов</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tcBorders>
              <w:bottom w:val="single" w:sz="4" w:space="0" w:color="auto"/>
            </w:tcBorders>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Запрещается создание лесной инфраструктуры</w:t>
            </w:r>
          </w:p>
        </w:tc>
        <w:tc>
          <w:tcPr>
            <w:tcW w:w="1276" w:type="dxa"/>
            <w:tcBorders>
              <w:bottom w:val="single" w:sz="4" w:space="0" w:color="auto"/>
            </w:tcBorders>
            <w:shd w:val="clear" w:color="auto" w:fill="auto"/>
          </w:tcPr>
          <w:p w:rsidR="00721611" w:rsidRPr="007F6F00" w:rsidRDefault="00721611" w:rsidP="000C211E">
            <w:pPr>
              <w:jc w:val="center"/>
              <w:rPr>
                <w:rFonts w:ascii="Liberation Serif" w:hAnsi="Liberation Serif"/>
                <w:color w:val="000000"/>
              </w:rPr>
            </w:pP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Осуществление религиозной деятельности</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7-12</w:t>
            </w:r>
          </w:p>
        </w:tc>
        <w:tc>
          <w:tcPr>
            <w:tcW w:w="1276" w:type="dxa"/>
            <w:shd w:val="clear" w:color="auto" w:fill="auto"/>
            <w:vAlign w:val="center"/>
          </w:tcPr>
          <w:p w:rsidR="00721611" w:rsidRPr="007F6F00" w:rsidRDefault="00721611" w:rsidP="000C211E">
            <w:pPr>
              <w:jc w:val="center"/>
              <w:rPr>
                <w:rFonts w:ascii="Liberation Serif" w:hAnsi="Liberation Serif"/>
              </w:rPr>
            </w:pPr>
            <w:r w:rsidRPr="007F6F00">
              <w:rPr>
                <w:rFonts w:ascii="Liberation Serif" w:hAnsi="Liberation Serif"/>
              </w:rPr>
              <w:t>105,8</w:t>
            </w:r>
          </w:p>
        </w:tc>
      </w:tr>
      <w:tr w:rsidR="00721611" w:rsidRPr="007F6F00" w:rsidTr="000C211E">
        <w:trPr>
          <w:trHeight w:val="367"/>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 xml:space="preserve">Заготовка древесины </w:t>
            </w:r>
          </w:p>
        </w:tc>
        <w:tc>
          <w:tcPr>
            <w:tcW w:w="2977" w:type="dxa"/>
            <w:vMerge w:val="restart"/>
          </w:tcPr>
          <w:p w:rsidR="00721611" w:rsidRPr="007F6F00" w:rsidRDefault="00721611" w:rsidP="000C211E">
            <w:pPr>
              <w:rPr>
                <w:rFonts w:ascii="Liberation Serif" w:hAnsi="Liberation Serif"/>
              </w:rPr>
            </w:pPr>
            <w:r w:rsidRPr="007F6F00">
              <w:rPr>
                <w:rFonts w:ascii="Liberation Serif" w:hAnsi="Liberation Serif"/>
              </w:rPr>
              <w:t xml:space="preserve">Балтымское участковое лесничество </w:t>
            </w: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 xml:space="preserve">Кварталы 13, 15, 16-20, 26 </w:t>
            </w:r>
          </w:p>
        </w:tc>
        <w:tc>
          <w:tcPr>
            <w:tcW w:w="1276" w:type="dxa"/>
            <w:shd w:val="clear" w:color="auto" w:fill="auto"/>
            <w:vAlign w:val="center"/>
          </w:tcPr>
          <w:p w:rsidR="00721611" w:rsidRPr="007F6F00" w:rsidRDefault="00721611" w:rsidP="000C211E">
            <w:pPr>
              <w:jc w:val="center"/>
              <w:rPr>
                <w:rFonts w:ascii="Liberation Serif" w:hAnsi="Liberation Serif"/>
              </w:rPr>
            </w:pPr>
            <w:r w:rsidRPr="007F6F00">
              <w:rPr>
                <w:rFonts w:ascii="Liberation Serif" w:hAnsi="Liberation Serif"/>
              </w:rPr>
              <w:t>53,7</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 xml:space="preserve">Заготовка живицы </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Не допускается</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Заготовка и сбор недревесных лесных ресурсов</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13, 15, 16-20, 26</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53,7</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Заготовка пищевых лесных ресурсов и сбор лекарственных растений</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13, 15, 16-20, 26</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53,7</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Осуществление видов деятельности в сфере охотничьего хозяйства</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Запрещается</w:t>
            </w:r>
          </w:p>
        </w:tc>
        <w:tc>
          <w:tcPr>
            <w:tcW w:w="1276" w:type="dxa"/>
            <w:shd w:val="clear" w:color="auto" w:fill="auto"/>
          </w:tcPr>
          <w:p w:rsidR="00721611" w:rsidRPr="007F6F00" w:rsidRDefault="00721611" w:rsidP="000C211E">
            <w:pPr>
              <w:pStyle w:val="u"/>
              <w:widowControl w:val="0"/>
              <w:ind w:firstLine="0"/>
              <w:jc w:val="center"/>
              <w:rPr>
                <w:rFonts w:ascii="Liberation Serif" w:hAnsi="Liberation Serif"/>
                <w:sz w:val="24"/>
                <w:szCs w:val="24"/>
              </w:rPr>
            </w:pP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Ведение сельского хозяйства</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Запрещается</w:t>
            </w:r>
          </w:p>
        </w:tc>
        <w:tc>
          <w:tcPr>
            <w:tcW w:w="1276" w:type="dxa"/>
            <w:shd w:val="clear" w:color="auto" w:fill="auto"/>
          </w:tcPr>
          <w:p w:rsidR="00721611" w:rsidRPr="007F6F00" w:rsidRDefault="00721611" w:rsidP="000C211E">
            <w:pPr>
              <w:pStyle w:val="u"/>
              <w:widowControl w:val="0"/>
              <w:ind w:firstLine="0"/>
              <w:jc w:val="center"/>
              <w:rPr>
                <w:rFonts w:ascii="Liberation Serif" w:hAnsi="Liberation Serif"/>
                <w:sz w:val="24"/>
                <w:szCs w:val="24"/>
              </w:rPr>
            </w:pP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Осуществление научно-исследовательской деятельности, образовательной деятельности</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13, 15, 16-20, 26</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53,7</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Осуществление рекреационной деятельности</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13, 15, 16-20, 26</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53,7</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Создание лесных плантаций и их эксплуатация</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13, 15, 16-20, 26</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53,7</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 xml:space="preserve">Выращивание лесных плодовых, ягодных, декоративных растений, лекарственных растений </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13, 15, 16-20, 26</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53,7</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 xml:space="preserve">Выполнение работ по геологическому изучению недр, разработка </w:t>
            </w:r>
            <w:r w:rsidRPr="007F6F00">
              <w:rPr>
                <w:rFonts w:ascii="Liberation Serif" w:hAnsi="Liberation Serif"/>
                <w:sz w:val="24"/>
                <w:szCs w:val="24"/>
              </w:rPr>
              <w:lastRenderedPageBreak/>
              <w:t>месторождений полезных ископаемых</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 xml:space="preserve">Запрещается разработка </w:t>
            </w:r>
            <w:r w:rsidRPr="007F6F00">
              <w:rPr>
                <w:rFonts w:ascii="Liberation Serif" w:hAnsi="Liberation Serif"/>
                <w:sz w:val="24"/>
                <w:szCs w:val="24"/>
              </w:rPr>
              <w:lastRenderedPageBreak/>
              <w:t>месторождений полезных ископаемых</w:t>
            </w:r>
          </w:p>
        </w:tc>
        <w:tc>
          <w:tcPr>
            <w:tcW w:w="1276"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p>
        </w:tc>
      </w:tr>
      <w:tr w:rsidR="00721611" w:rsidRPr="007F6F00" w:rsidTr="000C211E">
        <w:trPr>
          <w:trHeight w:val="42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lastRenderedPageBreak/>
              <w:t>Строительство и эксплуатация водохранилищ и иных искусственных водных объектов, а также гидротехнических сооружений и специализированных портов</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Не допускается: за исключением строительства и эксплуатации гидротехнических сооружений</w:t>
            </w:r>
          </w:p>
        </w:tc>
        <w:tc>
          <w:tcPr>
            <w:tcW w:w="1276" w:type="dxa"/>
            <w:shd w:val="clear" w:color="auto" w:fill="auto"/>
          </w:tcPr>
          <w:p w:rsidR="00721611" w:rsidRPr="007F6F00" w:rsidRDefault="00721611" w:rsidP="000C211E">
            <w:pPr>
              <w:pStyle w:val="u"/>
              <w:widowControl w:val="0"/>
              <w:ind w:firstLine="0"/>
              <w:jc w:val="center"/>
              <w:rPr>
                <w:rFonts w:ascii="Liberation Serif" w:hAnsi="Liberation Serif"/>
                <w:sz w:val="24"/>
                <w:szCs w:val="24"/>
              </w:rPr>
            </w:pP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Строительство, реконструкция, эксплуатация линейных объектов</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Не допускается</w:t>
            </w:r>
          </w:p>
        </w:tc>
        <w:tc>
          <w:tcPr>
            <w:tcW w:w="1276" w:type="dxa"/>
            <w:shd w:val="clear" w:color="auto" w:fill="auto"/>
          </w:tcPr>
          <w:p w:rsidR="00721611" w:rsidRPr="007F6F00" w:rsidRDefault="00721611" w:rsidP="000C211E">
            <w:pPr>
              <w:pStyle w:val="u"/>
              <w:widowControl w:val="0"/>
              <w:ind w:firstLine="0"/>
              <w:jc w:val="center"/>
              <w:rPr>
                <w:rFonts w:ascii="Liberation Serif" w:hAnsi="Liberation Serif"/>
                <w:sz w:val="24"/>
                <w:szCs w:val="24"/>
              </w:rPr>
            </w:pPr>
          </w:p>
        </w:tc>
      </w:tr>
      <w:tr w:rsidR="00721611" w:rsidRPr="007F6F00" w:rsidTr="000C211E">
        <w:trPr>
          <w:trHeight w:val="170"/>
        </w:trPr>
        <w:tc>
          <w:tcPr>
            <w:tcW w:w="7508" w:type="dxa"/>
            <w:tcBorders>
              <w:bottom w:val="single" w:sz="4" w:space="0" w:color="auto"/>
            </w:tcBorders>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Переработка древесины и иных лесных ресурсов</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tcBorders>
              <w:bottom w:val="single" w:sz="4" w:space="0" w:color="auto"/>
            </w:tcBorders>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Запрещается создание лесной инфраструктуры</w:t>
            </w:r>
          </w:p>
        </w:tc>
        <w:tc>
          <w:tcPr>
            <w:tcW w:w="1276" w:type="dxa"/>
            <w:tcBorders>
              <w:bottom w:val="single" w:sz="4" w:space="0" w:color="auto"/>
            </w:tcBorders>
            <w:shd w:val="clear" w:color="auto" w:fill="auto"/>
          </w:tcPr>
          <w:p w:rsidR="00721611" w:rsidRPr="007F6F00" w:rsidRDefault="00721611" w:rsidP="000C211E">
            <w:pPr>
              <w:jc w:val="center"/>
              <w:rPr>
                <w:rFonts w:ascii="Liberation Serif" w:hAnsi="Liberation Serif"/>
                <w:color w:val="000000"/>
              </w:rPr>
            </w:pP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Осуществление религиозной деятельности</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13, 15, 16-20, 26</w:t>
            </w:r>
          </w:p>
        </w:tc>
        <w:tc>
          <w:tcPr>
            <w:tcW w:w="1276" w:type="dxa"/>
            <w:shd w:val="clear" w:color="auto" w:fill="auto"/>
            <w:vAlign w:val="center"/>
          </w:tcPr>
          <w:p w:rsidR="00721611" w:rsidRPr="007F6F00" w:rsidRDefault="00721611" w:rsidP="000C211E">
            <w:pPr>
              <w:jc w:val="center"/>
              <w:rPr>
                <w:rFonts w:ascii="Liberation Serif" w:hAnsi="Liberation Serif"/>
              </w:rPr>
            </w:pPr>
            <w:r w:rsidRPr="007F6F00">
              <w:rPr>
                <w:rFonts w:ascii="Liberation Serif" w:hAnsi="Liberation Serif"/>
              </w:rPr>
              <w:t>53,7</w:t>
            </w:r>
          </w:p>
        </w:tc>
      </w:tr>
      <w:tr w:rsidR="00721611" w:rsidRPr="007F6F00" w:rsidTr="000C211E">
        <w:trPr>
          <w:trHeight w:val="367"/>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 xml:space="preserve">Заготовка древесины </w:t>
            </w:r>
          </w:p>
        </w:tc>
        <w:tc>
          <w:tcPr>
            <w:tcW w:w="2977" w:type="dxa"/>
            <w:vMerge w:val="restart"/>
          </w:tcPr>
          <w:p w:rsidR="00721611" w:rsidRPr="007F6F00" w:rsidRDefault="00721611" w:rsidP="000C211E">
            <w:pPr>
              <w:rPr>
                <w:rFonts w:ascii="Liberation Serif" w:hAnsi="Liberation Serif"/>
              </w:rPr>
            </w:pPr>
            <w:r w:rsidRPr="007F6F00">
              <w:rPr>
                <w:rFonts w:ascii="Liberation Serif" w:hAnsi="Liberation Serif"/>
              </w:rPr>
              <w:t xml:space="preserve">Красненское участковое лесничество </w:t>
            </w: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 xml:space="preserve">Кварталы 14, 21-22 </w:t>
            </w:r>
          </w:p>
        </w:tc>
        <w:tc>
          <w:tcPr>
            <w:tcW w:w="1276" w:type="dxa"/>
            <w:shd w:val="clear" w:color="auto" w:fill="auto"/>
            <w:vAlign w:val="center"/>
          </w:tcPr>
          <w:p w:rsidR="00721611" w:rsidRPr="007F6F00" w:rsidRDefault="00721611" w:rsidP="000C211E">
            <w:pPr>
              <w:jc w:val="center"/>
              <w:rPr>
                <w:rFonts w:ascii="Liberation Serif" w:hAnsi="Liberation Serif"/>
              </w:rPr>
            </w:pPr>
            <w:r w:rsidRPr="007F6F00">
              <w:rPr>
                <w:rFonts w:ascii="Liberation Serif" w:hAnsi="Liberation Serif"/>
              </w:rPr>
              <w:t>40,9</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 xml:space="preserve">Заготовка живицы </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Не допускается</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Заготовка и сбор недревесных лесных ресурсов</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14, 21-22</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40,9</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Заготовка пищевых лесных ресурсов и сбор лекарственных растений</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14, 21-22</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40,9</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Осуществление видов деятельности в сфере охотничьего хозяйства</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Запрещается</w:t>
            </w:r>
          </w:p>
        </w:tc>
        <w:tc>
          <w:tcPr>
            <w:tcW w:w="1276" w:type="dxa"/>
            <w:shd w:val="clear" w:color="auto" w:fill="auto"/>
          </w:tcPr>
          <w:p w:rsidR="00721611" w:rsidRPr="007F6F00" w:rsidRDefault="00721611" w:rsidP="000C211E">
            <w:pPr>
              <w:pStyle w:val="u"/>
              <w:widowControl w:val="0"/>
              <w:ind w:firstLine="0"/>
              <w:jc w:val="center"/>
              <w:rPr>
                <w:rFonts w:ascii="Liberation Serif" w:hAnsi="Liberation Serif"/>
                <w:sz w:val="24"/>
                <w:szCs w:val="24"/>
              </w:rPr>
            </w:pP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Ведение сельского хозяйства</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Запрещается</w:t>
            </w:r>
          </w:p>
        </w:tc>
        <w:tc>
          <w:tcPr>
            <w:tcW w:w="1276" w:type="dxa"/>
            <w:shd w:val="clear" w:color="auto" w:fill="auto"/>
          </w:tcPr>
          <w:p w:rsidR="00721611" w:rsidRPr="007F6F00" w:rsidRDefault="00721611" w:rsidP="000C211E">
            <w:pPr>
              <w:pStyle w:val="u"/>
              <w:widowControl w:val="0"/>
              <w:ind w:firstLine="0"/>
              <w:jc w:val="center"/>
              <w:rPr>
                <w:rFonts w:ascii="Liberation Serif" w:hAnsi="Liberation Serif"/>
                <w:sz w:val="24"/>
                <w:szCs w:val="24"/>
              </w:rPr>
            </w:pP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Осуществление научно-исследовательской деятельности, образовательной деятельности</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14, 21-22</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40,9</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Осуществление рекреационной деятельности</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14, 21-22</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40,9</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Создание лесных плантаций и их эксплуатация</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14, 21-22</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40,9</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 xml:space="preserve">Выращивание лесных плодовых, ягодных, декоративных растений, лекарственных растений </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14, 21-22</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40,9</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Выполнение работ по геологическому изучению недр, разработка месторождений полезных ископаемых</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Запрещается разработка месторождений полезных ископаемых</w:t>
            </w:r>
          </w:p>
        </w:tc>
        <w:tc>
          <w:tcPr>
            <w:tcW w:w="1276"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p>
        </w:tc>
      </w:tr>
      <w:tr w:rsidR="00721611" w:rsidRPr="007F6F00" w:rsidTr="000C211E">
        <w:trPr>
          <w:trHeight w:val="42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Строительство и эксплуатация водохранилищ и иных искусственных водных объектов, а также гидротехнических сооружений и специализированных портов</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Не допускается: за исключением строительства и эксплуатации гидротехнических сооружений</w:t>
            </w:r>
          </w:p>
        </w:tc>
        <w:tc>
          <w:tcPr>
            <w:tcW w:w="1276" w:type="dxa"/>
            <w:shd w:val="clear" w:color="auto" w:fill="auto"/>
          </w:tcPr>
          <w:p w:rsidR="00721611" w:rsidRPr="007F6F00" w:rsidRDefault="00721611" w:rsidP="000C211E">
            <w:pPr>
              <w:pStyle w:val="u"/>
              <w:widowControl w:val="0"/>
              <w:ind w:firstLine="0"/>
              <w:jc w:val="center"/>
              <w:rPr>
                <w:rFonts w:ascii="Liberation Serif" w:hAnsi="Liberation Serif"/>
                <w:sz w:val="24"/>
                <w:szCs w:val="24"/>
              </w:rPr>
            </w:pP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Строительство, реконструкция, эксплуатация линейных объектов</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Не допускается</w:t>
            </w:r>
          </w:p>
        </w:tc>
        <w:tc>
          <w:tcPr>
            <w:tcW w:w="1276" w:type="dxa"/>
            <w:shd w:val="clear" w:color="auto" w:fill="auto"/>
          </w:tcPr>
          <w:p w:rsidR="00721611" w:rsidRPr="007F6F00" w:rsidRDefault="00721611" w:rsidP="000C211E">
            <w:pPr>
              <w:pStyle w:val="u"/>
              <w:widowControl w:val="0"/>
              <w:ind w:firstLine="0"/>
              <w:jc w:val="center"/>
              <w:rPr>
                <w:rFonts w:ascii="Liberation Serif" w:hAnsi="Liberation Serif"/>
                <w:sz w:val="24"/>
                <w:szCs w:val="24"/>
              </w:rPr>
            </w:pPr>
          </w:p>
        </w:tc>
      </w:tr>
      <w:tr w:rsidR="00721611" w:rsidRPr="007F6F00" w:rsidTr="000C211E">
        <w:trPr>
          <w:trHeight w:val="170"/>
        </w:trPr>
        <w:tc>
          <w:tcPr>
            <w:tcW w:w="7508" w:type="dxa"/>
            <w:tcBorders>
              <w:bottom w:val="single" w:sz="4" w:space="0" w:color="auto"/>
            </w:tcBorders>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lastRenderedPageBreak/>
              <w:t>Переработка древесины и иных лесных ресурсов</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tcBorders>
              <w:bottom w:val="single" w:sz="4" w:space="0" w:color="auto"/>
            </w:tcBorders>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Запрещается создание лесной инфраструктуры</w:t>
            </w:r>
          </w:p>
        </w:tc>
        <w:tc>
          <w:tcPr>
            <w:tcW w:w="1276" w:type="dxa"/>
            <w:tcBorders>
              <w:bottom w:val="single" w:sz="4" w:space="0" w:color="auto"/>
            </w:tcBorders>
            <w:shd w:val="clear" w:color="auto" w:fill="auto"/>
          </w:tcPr>
          <w:p w:rsidR="00721611" w:rsidRPr="007F6F00" w:rsidRDefault="00721611" w:rsidP="000C211E">
            <w:pPr>
              <w:jc w:val="center"/>
              <w:rPr>
                <w:rFonts w:ascii="Liberation Serif" w:hAnsi="Liberation Serif"/>
                <w:color w:val="000000"/>
              </w:rPr>
            </w:pP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Осуществление религиозной деятельности</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14, 21-22</w:t>
            </w:r>
          </w:p>
        </w:tc>
        <w:tc>
          <w:tcPr>
            <w:tcW w:w="1276" w:type="dxa"/>
            <w:shd w:val="clear" w:color="auto" w:fill="auto"/>
            <w:vAlign w:val="center"/>
          </w:tcPr>
          <w:p w:rsidR="00721611" w:rsidRPr="007F6F00" w:rsidRDefault="00721611" w:rsidP="000C211E">
            <w:pPr>
              <w:jc w:val="center"/>
              <w:rPr>
                <w:rFonts w:ascii="Liberation Serif" w:hAnsi="Liberation Serif"/>
              </w:rPr>
            </w:pPr>
            <w:r w:rsidRPr="007F6F00">
              <w:rPr>
                <w:rFonts w:ascii="Liberation Serif" w:hAnsi="Liberation Serif"/>
              </w:rPr>
              <w:t>40,9</w:t>
            </w:r>
          </w:p>
        </w:tc>
      </w:tr>
      <w:tr w:rsidR="00721611" w:rsidRPr="007F6F00" w:rsidTr="000C211E">
        <w:trPr>
          <w:trHeight w:val="367"/>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 xml:space="preserve">Заготовка древесины </w:t>
            </w:r>
          </w:p>
        </w:tc>
        <w:tc>
          <w:tcPr>
            <w:tcW w:w="2977" w:type="dxa"/>
            <w:vMerge w:val="restart"/>
          </w:tcPr>
          <w:p w:rsidR="00721611" w:rsidRPr="007F6F00" w:rsidRDefault="00721611" w:rsidP="000C211E">
            <w:pPr>
              <w:rPr>
                <w:rFonts w:ascii="Liberation Serif" w:hAnsi="Liberation Serif"/>
              </w:rPr>
            </w:pPr>
            <w:r w:rsidRPr="007F6F00">
              <w:rPr>
                <w:rFonts w:ascii="Liberation Serif" w:hAnsi="Liberation Serif"/>
              </w:rPr>
              <w:t xml:space="preserve">Исетское участковое лесничество </w:t>
            </w: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23-25</w:t>
            </w:r>
          </w:p>
        </w:tc>
        <w:tc>
          <w:tcPr>
            <w:tcW w:w="1276" w:type="dxa"/>
            <w:shd w:val="clear" w:color="auto" w:fill="auto"/>
            <w:vAlign w:val="center"/>
          </w:tcPr>
          <w:p w:rsidR="00721611" w:rsidRPr="007F6F00" w:rsidRDefault="00721611" w:rsidP="000C211E">
            <w:pPr>
              <w:jc w:val="center"/>
              <w:rPr>
                <w:rFonts w:ascii="Liberation Serif" w:hAnsi="Liberation Serif"/>
              </w:rPr>
            </w:pPr>
            <w:r w:rsidRPr="007F6F00">
              <w:rPr>
                <w:rFonts w:ascii="Liberation Serif" w:hAnsi="Liberation Serif"/>
              </w:rPr>
              <w:t>56,2</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 xml:space="preserve">Заготовка живицы </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Не допускается</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Заготовка и сбор недревесных лесных ресурсов</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23-25</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56,2</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Заготовка пищевых лесных ресурсов и сбор лекарственных растений</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23-25</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56,2</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Осуществление видов деятельности в сфере охотничьего хозяйства</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Запрещается</w:t>
            </w:r>
          </w:p>
        </w:tc>
        <w:tc>
          <w:tcPr>
            <w:tcW w:w="1276" w:type="dxa"/>
            <w:shd w:val="clear" w:color="auto" w:fill="auto"/>
          </w:tcPr>
          <w:p w:rsidR="00721611" w:rsidRPr="007F6F00" w:rsidRDefault="00721611" w:rsidP="000C211E">
            <w:pPr>
              <w:pStyle w:val="u"/>
              <w:widowControl w:val="0"/>
              <w:ind w:firstLine="0"/>
              <w:jc w:val="center"/>
              <w:rPr>
                <w:rFonts w:ascii="Liberation Serif" w:hAnsi="Liberation Serif"/>
                <w:sz w:val="24"/>
                <w:szCs w:val="24"/>
              </w:rPr>
            </w:pP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Ведение сельского хозяйства</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Запрещается</w:t>
            </w:r>
          </w:p>
        </w:tc>
        <w:tc>
          <w:tcPr>
            <w:tcW w:w="1276" w:type="dxa"/>
            <w:shd w:val="clear" w:color="auto" w:fill="auto"/>
          </w:tcPr>
          <w:p w:rsidR="00721611" w:rsidRPr="007F6F00" w:rsidRDefault="00721611" w:rsidP="000C211E">
            <w:pPr>
              <w:pStyle w:val="u"/>
              <w:widowControl w:val="0"/>
              <w:ind w:firstLine="0"/>
              <w:jc w:val="center"/>
              <w:rPr>
                <w:rFonts w:ascii="Liberation Serif" w:hAnsi="Liberation Serif"/>
                <w:sz w:val="24"/>
                <w:szCs w:val="24"/>
              </w:rPr>
            </w:pP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Осуществление научно-исследовательской деятельности, образовательной деятельности</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23-25</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56,2</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Осуществление рекреационной деятельности</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23-25</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56,2</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Создание лесных плантаций и их эксплуатация</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23-25</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56,2</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 xml:space="preserve">Выращивание лесных плодовых, ягодных, декоративных растений, лекарственных растений </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23-25</w:t>
            </w:r>
          </w:p>
        </w:tc>
        <w:tc>
          <w:tcPr>
            <w:tcW w:w="1276" w:type="dxa"/>
            <w:shd w:val="clear" w:color="auto" w:fill="auto"/>
          </w:tcPr>
          <w:p w:rsidR="00721611" w:rsidRPr="007F6F00" w:rsidRDefault="00721611" w:rsidP="000C211E">
            <w:pPr>
              <w:jc w:val="center"/>
              <w:rPr>
                <w:rFonts w:ascii="Liberation Serif" w:hAnsi="Liberation Serif"/>
              </w:rPr>
            </w:pPr>
            <w:r w:rsidRPr="007F6F00">
              <w:rPr>
                <w:rFonts w:ascii="Liberation Serif" w:hAnsi="Liberation Serif"/>
              </w:rPr>
              <w:t>56,2</w:t>
            </w: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Выполнение работ по геологическому изучению недр, разработка месторождений полезных ископаемых</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Запрещается разработка месторождений полезных ископаемых</w:t>
            </w:r>
          </w:p>
        </w:tc>
        <w:tc>
          <w:tcPr>
            <w:tcW w:w="1276"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p>
        </w:tc>
      </w:tr>
      <w:tr w:rsidR="00721611" w:rsidRPr="007F6F00" w:rsidTr="000C211E">
        <w:trPr>
          <w:trHeight w:val="42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Строительство и эксплуатация водохранилищ и иных искусственных водных объектов, а также гидротехнических сооружений и специализированных портов</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Не допускается: за исключением строительства и эксплуатации гидротехнических сооружений</w:t>
            </w:r>
          </w:p>
        </w:tc>
        <w:tc>
          <w:tcPr>
            <w:tcW w:w="1276" w:type="dxa"/>
            <w:shd w:val="clear" w:color="auto" w:fill="auto"/>
          </w:tcPr>
          <w:p w:rsidR="00721611" w:rsidRPr="007F6F00" w:rsidRDefault="00721611" w:rsidP="000C211E">
            <w:pPr>
              <w:pStyle w:val="u"/>
              <w:widowControl w:val="0"/>
              <w:ind w:firstLine="0"/>
              <w:jc w:val="center"/>
              <w:rPr>
                <w:rFonts w:ascii="Liberation Serif" w:hAnsi="Liberation Serif"/>
                <w:sz w:val="24"/>
                <w:szCs w:val="24"/>
              </w:rPr>
            </w:pP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Строительство, реконструкция, эксплуатация линейных объектов</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Не допускается</w:t>
            </w:r>
          </w:p>
        </w:tc>
        <w:tc>
          <w:tcPr>
            <w:tcW w:w="1276" w:type="dxa"/>
            <w:shd w:val="clear" w:color="auto" w:fill="auto"/>
          </w:tcPr>
          <w:p w:rsidR="00721611" w:rsidRPr="007F6F00" w:rsidRDefault="00721611" w:rsidP="000C211E">
            <w:pPr>
              <w:pStyle w:val="u"/>
              <w:widowControl w:val="0"/>
              <w:ind w:firstLine="0"/>
              <w:jc w:val="center"/>
              <w:rPr>
                <w:rFonts w:ascii="Liberation Serif" w:hAnsi="Liberation Serif"/>
                <w:sz w:val="24"/>
                <w:szCs w:val="24"/>
              </w:rPr>
            </w:pPr>
          </w:p>
        </w:tc>
      </w:tr>
      <w:tr w:rsidR="00721611" w:rsidRPr="007F6F00" w:rsidTr="000C211E">
        <w:trPr>
          <w:trHeight w:val="170"/>
        </w:trPr>
        <w:tc>
          <w:tcPr>
            <w:tcW w:w="7508" w:type="dxa"/>
            <w:tcBorders>
              <w:bottom w:val="single" w:sz="4" w:space="0" w:color="auto"/>
            </w:tcBorders>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Переработка древесины и иных лесных ресурсов</w:t>
            </w:r>
          </w:p>
        </w:tc>
        <w:tc>
          <w:tcPr>
            <w:tcW w:w="2977" w:type="dxa"/>
            <w:vMerge/>
          </w:tcPr>
          <w:p w:rsidR="00721611" w:rsidRPr="007F6F00" w:rsidRDefault="00721611" w:rsidP="000C211E">
            <w:pPr>
              <w:pStyle w:val="u"/>
              <w:widowControl w:val="0"/>
              <w:ind w:firstLine="0"/>
              <w:jc w:val="left"/>
              <w:rPr>
                <w:rFonts w:ascii="Liberation Serif" w:hAnsi="Liberation Serif"/>
                <w:sz w:val="24"/>
                <w:szCs w:val="24"/>
              </w:rPr>
            </w:pPr>
          </w:p>
        </w:tc>
        <w:tc>
          <w:tcPr>
            <w:tcW w:w="3118" w:type="dxa"/>
            <w:tcBorders>
              <w:bottom w:val="single" w:sz="4" w:space="0" w:color="auto"/>
            </w:tcBorders>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Запрещается создание лесной инфраструктуры</w:t>
            </w:r>
          </w:p>
        </w:tc>
        <w:tc>
          <w:tcPr>
            <w:tcW w:w="1276" w:type="dxa"/>
            <w:tcBorders>
              <w:bottom w:val="single" w:sz="4" w:space="0" w:color="auto"/>
            </w:tcBorders>
            <w:shd w:val="clear" w:color="auto" w:fill="auto"/>
          </w:tcPr>
          <w:p w:rsidR="00721611" w:rsidRPr="007F6F00" w:rsidRDefault="00721611" w:rsidP="000C211E">
            <w:pPr>
              <w:jc w:val="center"/>
              <w:rPr>
                <w:rFonts w:ascii="Liberation Serif" w:hAnsi="Liberation Serif"/>
                <w:color w:val="000000"/>
              </w:rPr>
            </w:pPr>
          </w:p>
        </w:tc>
      </w:tr>
      <w:tr w:rsidR="00721611" w:rsidRPr="007F6F00" w:rsidTr="000C211E">
        <w:trPr>
          <w:trHeight w:val="170"/>
        </w:trPr>
        <w:tc>
          <w:tcPr>
            <w:tcW w:w="7508" w:type="dxa"/>
            <w:shd w:val="clear" w:color="auto" w:fill="auto"/>
          </w:tcPr>
          <w:p w:rsidR="00721611" w:rsidRPr="007F6F00" w:rsidRDefault="00721611" w:rsidP="000C211E">
            <w:pPr>
              <w:pStyle w:val="u"/>
              <w:widowControl w:val="0"/>
              <w:ind w:firstLine="0"/>
              <w:jc w:val="left"/>
              <w:rPr>
                <w:rFonts w:ascii="Liberation Serif" w:hAnsi="Liberation Serif"/>
                <w:sz w:val="24"/>
                <w:szCs w:val="24"/>
              </w:rPr>
            </w:pPr>
            <w:r w:rsidRPr="007F6F00">
              <w:rPr>
                <w:rFonts w:ascii="Liberation Serif" w:hAnsi="Liberation Serif"/>
                <w:sz w:val="24"/>
                <w:szCs w:val="24"/>
              </w:rPr>
              <w:t>Осуществление религиозной деятельности</w:t>
            </w:r>
          </w:p>
        </w:tc>
        <w:tc>
          <w:tcPr>
            <w:tcW w:w="2977" w:type="dxa"/>
            <w:vMerge/>
          </w:tcPr>
          <w:p w:rsidR="00721611" w:rsidRPr="007F6F00" w:rsidRDefault="00721611" w:rsidP="000C211E">
            <w:pPr>
              <w:rPr>
                <w:rFonts w:ascii="Liberation Serif" w:hAnsi="Liberation Serif"/>
              </w:rPr>
            </w:pPr>
          </w:p>
        </w:tc>
        <w:tc>
          <w:tcPr>
            <w:tcW w:w="3118" w:type="dxa"/>
            <w:shd w:val="clear" w:color="auto" w:fill="auto"/>
          </w:tcPr>
          <w:p w:rsidR="00721611" w:rsidRPr="007F6F00" w:rsidRDefault="00721611" w:rsidP="000C211E">
            <w:pPr>
              <w:rPr>
                <w:rFonts w:ascii="Liberation Serif" w:hAnsi="Liberation Serif"/>
              </w:rPr>
            </w:pPr>
            <w:r w:rsidRPr="007F6F00">
              <w:rPr>
                <w:rFonts w:ascii="Liberation Serif" w:hAnsi="Liberation Serif"/>
              </w:rPr>
              <w:t>Кварталы 23-25</w:t>
            </w:r>
          </w:p>
        </w:tc>
        <w:tc>
          <w:tcPr>
            <w:tcW w:w="1276" w:type="dxa"/>
            <w:shd w:val="clear" w:color="auto" w:fill="auto"/>
            <w:vAlign w:val="center"/>
          </w:tcPr>
          <w:p w:rsidR="00721611" w:rsidRPr="007F6F00" w:rsidRDefault="00721611" w:rsidP="000C211E">
            <w:pPr>
              <w:jc w:val="center"/>
              <w:rPr>
                <w:rFonts w:ascii="Liberation Serif" w:hAnsi="Liberation Serif"/>
              </w:rPr>
            </w:pPr>
            <w:r w:rsidRPr="007F6F00">
              <w:rPr>
                <w:rFonts w:ascii="Liberation Serif" w:hAnsi="Liberation Serif"/>
              </w:rPr>
              <w:t>56,2</w:t>
            </w:r>
          </w:p>
        </w:tc>
      </w:tr>
    </w:tbl>
    <w:p w:rsidR="00721611" w:rsidRPr="009A2773" w:rsidRDefault="00721611" w:rsidP="00721611">
      <w:pPr>
        <w:jc w:val="right"/>
        <w:rPr>
          <w:rFonts w:ascii="Liberation Serif" w:hAnsi="Liberation Serif"/>
          <w:b/>
          <w:bCs/>
          <w:color w:val="FF0000"/>
          <w:sz w:val="16"/>
          <w:szCs w:val="16"/>
        </w:rPr>
        <w:sectPr w:rsidR="00721611" w:rsidRPr="009A2773" w:rsidSect="00D23C26">
          <w:pgSz w:w="16838" w:h="11906" w:orient="landscape"/>
          <w:pgMar w:top="1134" w:right="567" w:bottom="851" w:left="1418" w:header="709" w:footer="709" w:gutter="0"/>
          <w:cols w:space="720"/>
        </w:sectPr>
      </w:pPr>
    </w:p>
    <w:p w:rsidR="00721611" w:rsidRPr="007F6F00" w:rsidRDefault="00721611" w:rsidP="00721611">
      <w:pPr>
        <w:jc w:val="center"/>
        <w:rPr>
          <w:rFonts w:ascii="Liberation Serif" w:hAnsi="Liberation Serif"/>
          <w:b/>
        </w:rPr>
      </w:pPr>
      <w:r w:rsidRPr="007F6F00">
        <w:rPr>
          <w:rFonts w:ascii="Liberation Serif" w:hAnsi="Liberation Serif"/>
          <w:b/>
        </w:rPr>
        <w:lastRenderedPageBreak/>
        <w:t>ГЛАВА 2.</w:t>
      </w:r>
      <w:r>
        <w:rPr>
          <w:rFonts w:ascii="Liberation Serif" w:hAnsi="Liberation Serif"/>
          <w:b/>
        </w:rPr>
        <w:t> </w:t>
      </w:r>
      <w:r w:rsidRPr="007F6F00">
        <w:rPr>
          <w:rFonts w:ascii="Liberation Serif" w:hAnsi="Liberation Serif"/>
          <w:b/>
        </w:rPr>
        <w:t xml:space="preserve">НОРМАТИВЫ, ПАРАМЕТРЫ И СРОКИ ИСПОЛЬЗОВАНИЯ ЛЕСОВ </w:t>
      </w:r>
    </w:p>
    <w:p w:rsidR="00721611" w:rsidRPr="007F6F00" w:rsidRDefault="00721611" w:rsidP="00721611">
      <w:pPr>
        <w:jc w:val="center"/>
        <w:rPr>
          <w:rFonts w:ascii="Liberation Serif" w:hAnsi="Liberation Serif"/>
          <w:b/>
        </w:rPr>
      </w:pPr>
      <w:r w:rsidRPr="007F6F00">
        <w:rPr>
          <w:rFonts w:ascii="Liberation Serif" w:hAnsi="Liberation Serif"/>
          <w:b/>
        </w:rPr>
        <w:t>ПО ВИДАМ ИХ ИСПОЛЬЗОВАНИЯ. ТРЕБОВАНИЯ К ОХРАНЕ, ЗАЩИТЕ И ВОСПРОИЗВОДСТВУ ЛЕСОВ</w:t>
      </w:r>
    </w:p>
    <w:p w:rsidR="00721611" w:rsidRPr="007F6F00" w:rsidRDefault="00721611" w:rsidP="00721611">
      <w:pPr>
        <w:jc w:val="center"/>
        <w:rPr>
          <w:rFonts w:ascii="Liberation Serif" w:hAnsi="Liberation Serif"/>
          <w:b/>
        </w:rPr>
      </w:pPr>
    </w:p>
    <w:p w:rsidR="00721611" w:rsidRPr="007F6F00" w:rsidRDefault="00721611" w:rsidP="00721611">
      <w:pPr>
        <w:ind w:firstLine="420"/>
        <w:jc w:val="center"/>
        <w:rPr>
          <w:rFonts w:ascii="Liberation Serif" w:hAnsi="Liberation Serif"/>
          <w:color w:val="000000"/>
        </w:rPr>
      </w:pPr>
      <w:r w:rsidRPr="007F6F00">
        <w:rPr>
          <w:rFonts w:ascii="Liberation Serif" w:hAnsi="Liberation Serif"/>
        </w:rPr>
        <w:t>2</w:t>
      </w:r>
      <w:r w:rsidRPr="007F6F00">
        <w:rPr>
          <w:rFonts w:ascii="Liberation Serif" w:hAnsi="Liberation Serif"/>
          <w:color w:val="000000"/>
        </w:rPr>
        <w:t>.1.</w:t>
      </w:r>
      <w:r>
        <w:rPr>
          <w:rFonts w:ascii="Liberation Serif" w:hAnsi="Liberation Serif"/>
          <w:color w:val="000000"/>
        </w:rPr>
        <w:t> </w:t>
      </w:r>
      <w:r w:rsidRPr="007F6F00">
        <w:rPr>
          <w:rFonts w:ascii="Liberation Serif" w:hAnsi="Liberation Serif"/>
          <w:color w:val="000000"/>
        </w:rPr>
        <w:t>Нормативы, параметры и сроки использования лесов для заготовки древесины</w:t>
      </w:r>
    </w:p>
    <w:p w:rsidR="00721611" w:rsidRPr="007F6F00" w:rsidRDefault="00721611" w:rsidP="00721611">
      <w:pPr>
        <w:ind w:firstLine="420"/>
        <w:jc w:val="center"/>
        <w:rPr>
          <w:rFonts w:ascii="Liberation Serif" w:hAnsi="Liberation Serif"/>
          <w:color w:val="000000"/>
        </w:rPr>
      </w:pPr>
      <w:r w:rsidRPr="007F6F00">
        <w:rPr>
          <w:rFonts w:ascii="Liberation Serif" w:hAnsi="Liberation Serif"/>
          <w:color w:val="000000"/>
        </w:rPr>
        <w:t>2.1.1.</w:t>
      </w:r>
      <w:r>
        <w:rPr>
          <w:rFonts w:ascii="Liberation Serif" w:hAnsi="Liberation Serif"/>
          <w:color w:val="000000"/>
        </w:rPr>
        <w:t> </w:t>
      </w:r>
      <w:r w:rsidRPr="007F6F00">
        <w:rPr>
          <w:rFonts w:ascii="Liberation Serif" w:hAnsi="Liberation Serif"/>
          <w:color w:val="000000"/>
        </w:rPr>
        <w:t>Расчетная лесосека для осуществления рубок спелых и перестойных лесных насаждений</w:t>
      </w:r>
    </w:p>
    <w:p w:rsidR="00721611" w:rsidRPr="007F6F00" w:rsidRDefault="00721611" w:rsidP="00721611">
      <w:pPr>
        <w:ind w:firstLine="420"/>
        <w:rPr>
          <w:rFonts w:ascii="Liberation Serif" w:hAnsi="Liberation Serif"/>
          <w:color w:val="000000"/>
        </w:rPr>
      </w:pP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Рубки спелых, перестойных лесных насаждений, санитарные рубки и прочие рубки в городских лесах осуществляются в форме выборочных и сплошных рубок с интенсивностью, обеспечивающей формирование из второго яруса и подроста устойчивых лесных насаждений. Расчетная лесосека для заготовки древесины при осуществлении рубок спелых и перестойных лесных насаждений определяется в соответствии со статьей 29 Лесного кодекса Российской Федерации и приказом Федерального агентства лесного хозяйства (Рослесхоз) от 27.05.2011 № 191 «Об утверждении порядка исчисления расчетной лесосеки» на основе возрастов рубок лесных насаждений, установленных приказом Федерального агентства лесного хозяйства (Рослесхоз) от 09.04.2015 №</w:t>
      </w:r>
      <w:r>
        <w:rPr>
          <w:rFonts w:ascii="Liberation Serif" w:hAnsi="Liberation Serif"/>
        </w:rPr>
        <w:t> </w:t>
      </w:r>
      <w:r w:rsidRPr="007F6F00">
        <w:rPr>
          <w:rFonts w:ascii="Liberation Serif" w:hAnsi="Liberation Serif"/>
        </w:rPr>
        <w:t>105 «Об установлении возрастов рубок».</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 xml:space="preserve">Расчетная лесосека для заготовки древесины при осуществлении выборочных рубок спелых и перестойных лесных насаждений на срок действия лесохозяйственного регламента в Верхнепышминском городском лесничестве по материалам лесоустройства не определена. </w:t>
      </w:r>
    </w:p>
    <w:p w:rsidR="00721611" w:rsidRPr="007F6F00" w:rsidRDefault="00721611" w:rsidP="00721611">
      <w:pPr>
        <w:pStyle w:val="af"/>
        <w:spacing w:after="0" w:line="240" w:lineRule="auto"/>
        <w:ind w:right="141" w:hanging="40"/>
        <w:jc w:val="right"/>
        <w:rPr>
          <w:rFonts w:ascii="Liberation Serif" w:hAnsi="Liberation Serif"/>
        </w:rPr>
      </w:pPr>
      <w:r w:rsidRPr="007F6F00">
        <w:rPr>
          <w:rFonts w:ascii="Liberation Serif" w:hAnsi="Liberation Serif"/>
        </w:rPr>
        <w:t>Таблица 6</w:t>
      </w:r>
    </w:p>
    <w:p w:rsidR="00721611" w:rsidRPr="007F6F00" w:rsidRDefault="00721611" w:rsidP="00721611">
      <w:pPr>
        <w:ind w:right="-1" w:firstLine="709"/>
        <w:jc w:val="center"/>
        <w:outlineLvl w:val="3"/>
        <w:rPr>
          <w:rFonts w:ascii="Liberation Serif" w:hAnsi="Liberation Serif"/>
        </w:rPr>
      </w:pPr>
      <w:r w:rsidRPr="007F6F00">
        <w:rPr>
          <w:rFonts w:ascii="Liberation Serif" w:hAnsi="Liberation Serif"/>
        </w:rPr>
        <w:t>Расчетная лесосека для осуществления выборочных рубок спелых и перестойных лесных насаждений на срок действия лесохозяйственного регламента</w:t>
      </w:r>
    </w:p>
    <w:p w:rsidR="00721611" w:rsidRPr="007F6F00" w:rsidRDefault="00721611" w:rsidP="00721611">
      <w:pPr>
        <w:ind w:firstLine="709"/>
        <w:outlineLvl w:val="3"/>
        <w:rPr>
          <w:rFonts w:ascii="Liberation Serif" w:hAnsi="Liberation Serif"/>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2472"/>
        <w:gridCol w:w="425"/>
        <w:gridCol w:w="709"/>
        <w:gridCol w:w="284"/>
        <w:gridCol w:w="708"/>
        <w:gridCol w:w="284"/>
        <w:gridCol w:w="709"/>
        <w:gridCol w:w="283"/>
        <w:gridCol w:w="709"/>
        <w:gridCol w:w="425"/>
        <w:gridCol w:w="709"/>
        <w:gridCol w:w="425"/>
        <w:gridCol w:w="567"/>
        <w:gridCol w:w="425"/>
        <w:gridCol w:w="993"/>
      </w:tblGrid>
      <w:tr w:rsidR="00721611" w:rsidRPr="007F6F00" w:rsidTr="000C211E">
        <w:trPr>
          <w:trHeight w:hRule="exact" w:val="573"/>
        </w:trPr>
        <w:tc>
          <w:tcPr>
            <w:tcW w:w="2472" w:type="dxa"/>
            <w:vMerge w:val="restart"/>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Показатели</w:t>
            </w:r>
          </w:p>
        </w:tc>
        <w:tc>
          <w:tcPr>
            <w:tcW w:w="1134" w:type="dxa"/>
            <w:gridSpan w:val="2"/>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Всего</w:t>
            </w:r>
          </w:p>
        </w:tc>
        <w:tc>
          <w:tcPr>
            <w:tcW w:w="6521" w:type="dxa"/>
            <w:gridSpan w:val="12"/>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В том числе по полнотам</w:t>
            </w:r>
          </w:p>
        </w:tc>
      </w:tr>
      <w:tr w:rsidR="00721611" w:rsidRPr="007F6F00" w:rsidTr="000C211E">
        <w:trPr>
          <w:trHeight w:hRule="exact" w:val="284"/>
        </w:trPr>
        <w:tc>
          <w:tcPr>
            <w:tcW w:w="2472" w:type="dxa"/>
            <w:vMerge/>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га</w:t>
            </w:r>
          </w:p>
        </w:tc>
        <w:tc>
          <w:tcPr>
            <w:tcW w:w="709" w:type="dxa"/>
            <w:vMerge w:val="restart"/>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тыс. м</w:t>
            </w:r>
            <w:r w:rsidRPr="007F6F00">
              <w:rPr>
                <w:rFonts w:ascii="Liberation Serif" w:hAnsi="Liberation Serif"/>
                <w:sz w:val="16"/>
                <w:szCs w:val="16"/>
                <w:vertAlign w:val="superscript"/>
              </w:rPr>
              <w:t>3</w:t>
            </w:r>
          </w:p>
        </w:tc>
        <w:tc>
          <w:tcPr>
            <w:tcW w:w="992" w:type="dxa"/>
            <w:gridSpan w:val="2"/>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1,0</w:t>
            </w:r>
          </w:p>
        </w:tc>
        <w:tc>
          <w:tcPr>
            <w:tcW w:w="993" w:type="dxa"/>
            <w:gridSpan w:val="2"/>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0,9</w:t>
            </w:r>
          </w:p>
        </w:tc>
        <w:tc>
          <w:tcPr>
            <w:tcW w:w="992" w:type="dxa"/>
            <w:gridSpan w:val="2"/>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0,8</w:t>
            </w:r>
          </w:p>
        </w:tc>
        <w:tc>
          <w:tcPr>
            <w:tcW w:w="1134" w:type="dxa"/>
            <w:gridSpan w:val="2"/>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0,7</w:t>
            </w:r>
          </w:p>
        </w:tc>
        <w:tc>
          <w:tcPr>
            <w:tcW w:w="992" w:type="dxa"/>
            <w:gridSpan w:val="2"/>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0,6</w:t>
            </w:r>
          </w:p>
        </w:tc>
        <w:tc>
          <w:tcPr>
            <w:tcW w:w="1418" w:type="dxa"/>
            <w:gridSpan w:val="2"/>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0,3 - 0,5</w:t>
            </w:r>
          </w:p>
        </w:tc>
      </w:tr>
      <w:tr w:rsidR="00721611" w:rsidRPr="007F6F00" w:rsidTr="000C211E">
        <w:trPr>
          <w:trHeight w:hRule="exact" w:val="284"/>
        </w:trPr>
        <w:tc>
          <w:tcPr>
            <w:tcW w:w="2472" w:type="dxa"/>
            <w:vMerge/>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p>
        </w:tc>
        <w:tc>
          <w:tcPr>
            <w:tcW w:w="425" w:type="dxa"/>
            <w:vMerge/>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p>
        </w:tc>
        <w:tc>
          <w:tcPr>
            <w:tcW w:w="284"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га</w:t>
            </w:r>
          </w:p>
        </w:tc>
        <w:tc>
          <w:tcPr>
            <w:tcW w:w="708"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тыс. м</w:t>
            </w:r>
            <w:r w:rsidRPr="007F6F00">
              <w:rPr>
                <w:rFonts w:ascii="Liberation Serif" w:hAnsi="Liberation Serif"/>
                <w:sz w:val="16"/>
                <w:szCs w:val="16"/>
                <w:vertAlign w:val="superscript"/>
              </w:rPr>
              <w:t>3</w:t>
            </w:r>
          </w:p>
        </w:tc>
        <w:tc>
          <w:tcPr>
            <w:tcW w:w="284"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га</w:t>
            </w: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тыс. м</w:t>
            </w:r>
            <w:r w:rsidRPr="007F6F00">
              <w:rPr>
                <w:rFonts w:ascii="Liberation Serif" w:hAnsi="Liberation Serif"/>
                <w:sz w:val="16"/>
                <w:szCs w:val="16"/>
                <w:vertAlign w:val="superscript"/>
              </w:rPr>
              <w:t>3</w:t>
            </w:r>
          </w:p>
        </w:tc>
        <w:tc>
          <w:tcPr>
            <w:tcW w:w="283"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га</w:t>
            </w: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тыс. м</w:t>
            </w:r>
            <w:r w:rsidRPr="007F6F00">
              <w:rPr>
                <w:rFonts w:ascii="Liberation Serif" w:hAnsi="Liberation Serif"/>
                <w:sz w:val="16"/>
                <w:szCs w:val="16"/>
                <w:vertAlign w:val="superscript"/>
              </w:rPr>
              <w:t>3</w:t>
            </w: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га</w:t>
            </w: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тыс. м</w:t>
            </w:r>
            <w:r w:rsidRPr="007F6F00">
              <w:rPr>
                <w:rFonts w:ascii="Liberation Serif" w:hAnsi="Liberation Serif"/>
                <w:sz w:val="16"/>
                <w:szCs w:val="16"/>
                <w:vertAlign w:val="superscript"/>
              </w:rPr>
              <w:t>3</w:t>
            </w: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га</w:t>
            </w:r>
          </w:p>
        </w:tc>
        <w:tc>
          <w:tcPr>
            <w:tcW w:w="567"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тыс. м</w:t>
            </w:r>
            <w:r w:rsidRPr="007F6F00">
              <w:rPr>
                <w:rFonts w:ascii="Liberation Serif" w:hAnsi="Liberation Serif"/>
                <w:sz w:val="16"/>
                <w:szCs w:val="16"/>
                <w:vertAlign w:val="superscript"/>
              </w:rPr>
              <w:t>3</w:t>
            </w: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га</w:t>
            </w:r>
          </w:p>
        </w:tc>
        <w:tc>
          <w:tcPr>
            <w:tcW w:w="993"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тыс. м</w:t>
            </w:r>
            <w:r w:rsidRPr="007F6F00">
              <w:rPr>
                <w:rFonts w:ascii="Liberation Serif" w:hAnsi="Liberation Serif"/>
                <w:sz w:val="16"/>
                <w:szCs w:val="16"/>
                <w:vertAlign w:val="superscript"/>
              </w:rPr>
              <w:t>3</w:t>
            </w:r>
          </w:p>
        </w:tc>
      </w:tr>
      <w:tr w:rsidR="00721611" w:rsidRPr="007F6F00" w:rsidTr="000C211E">
        <w:trPr>
          <w:trHeight w:hRule="exact" w:val="615"/>
        </w:trPr>
        <w:tc>
          <w:tcPr>
            <w:tcW w:w="2472"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1</w:t>
            </w: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3</w:t>
            </w:r>
          </w:p>
        </w:tc>
        <w:tc>
          <w:tcPr>
            <w:tcW w:w="284"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4</w:t>
            </w:r>
          </w:p>
        </w:tc>
        <w:tc>
          <w:tcPr>
            <w:tcW w:w="708"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5</w:t>
            </w:r>
          </w:p>
        </w:tc>
        <w:tc>
          <w:tcPr>
            <w:tcW w:w="284"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6</w:t>
            </w: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7</w:t>
            </w:r>
          </w:p>
        </w:tc>
        <w:tc>
          <w:tcPr>
            <w:tcW w:w="283"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8</w:t>
            </w: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9</w:t>
            </w: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10</w:t>
            </w: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11</w:t>
            </w: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12</w:t>
            </w:r>
          </w:p>
        </w:tc>
        <w:tc>
          <w:tcPr>
            <w:tcW w:w="567"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13</w:t>
            </w: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14</w:t>
            </w:r>
          </w:p>
        </w:tc>
        <w:tc>
          <w:tcPr>
            <w:tcW w:w="993"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jc w:val="center"/>
              <w:rPr>
                <w:rFonts w:ascii="Liberation Serif" w:hAnsi="Liberation Serif"/>
                <w:sz w:val="16"/>
                <w:szCs w:val="16"/>
              </w:rPr>
            </w:pPr>
            <w:r w:rsidRPr="007F6F00">
              <w:rPr>
                <w:rFonts w:ascii="Liberation Serif" w:hAnsi="Liberation Serif"/>
                <w:sz w:val="16"/>
                <w:szCs w:val="16"/>
              </w:rPr>
              <w:t>15</w:t>
            </w:r>
          </w:p>
        </w:tc>
      </w:tr>
      <w:tr w:rsidR="00721611" w:rsidRPr="007F6F00" w:rsidTr="000C211E">
        <w:trPr>
          <w:trHeight w:hRule="exact" w:val="284"/>
        </w:trPr>
        <w:tc>
          <w:tcPr>
            <w:tcW w:w="10127" w:type="dxa"/>
            <w:gridSpan w:val="15"/>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r w:rsidRPr="007F6F00">
              <w:rPr>
                <w:rFonts w:ascii="Liberation Serif" w:hAnsi="Liberation Serif"/>
                <w:sz w:val="16"/>
                <w:szCs w:val="16"/>
              </w:rPr>
              <w:t xml:space="preserve">Целевое назначение лесов - </w:t>
            </w:r>
          </w:p>
          <w:p w:rsidR="00721611" w:rsidRPr="007F6F00" w:rsidRDefault="00721611" w:rsidP="000C211E">
            <w:pPr>
              <w:autoSpaceDE w:val="0"/>
              <w:autoSpaceDN w:val="0"/>
              <w:adjustRightInd w:val="0"/>
              <w:spacing w:line="360" w:lineRule="auto"/>
              <w:rPr>
                <w:rFonts w:ascii="Liberation Serif" w:hAnsi="Liberation Serif"/>
                <w:sz w:val="16"/>
                <w:szCs w:val="16"/>
              </w:rPr>
            </w:pPr>
          </w:p>
        </w:tc>
      </w:tr>
      <w:tr w:rsidR="00721611" w:rsidRPr="007F6F00" w:rsidTr="000C211E">
        <w:trPr>
          <w:trHeight w:hRule="exact" w:val="284"/>
        </w:trPr>
        <w:tc>
          <w:tcPr>
            <w:tcW w:w="10127" w:type="dxa"/>
            <w:gridSpan w:val="15"/>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r w:rsidRPr="007F6F00">
              <w:rPr>
                <w:rFonts w:ascii="Liberation Serif" w:hAnsi="Liberation Serif"/>
                <w:sz w:val="16"/>
                <w:szCs w:val="16"/>
              </w:rPr>
              <w:t>Категория защитных лесов – городские леса</w:t>
            </w:r>
          </w:p>
        </w:tc>
      </w:tr>
      <w:tr w:rsidR="00721611" w:rsidRPr="007F6F00" w:rsidTr="000C211E">
        <w:trPr>
          <w:trHeight w:hRule="exact" w:val="284"/>
        </w:trPr>
        <w:tc>
          <w:tcPr>
            <w:tcW w:w="10127" w:type="dxa"/>
            <w:gridSpan w:val="15"/>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r w:rsidRPr="007F6F00">
              <w:rPr>
                <w:rFonts w:ascii="Liberation Serif" w:hAnsi="Liberation Serif"/>
                <w:sz w:val="16"/>
                <w:szCs w:val="16"/>
              </w:rPr>
              <w:t>Хозяйственная секция</w:t>
            </w:r>
          </w:p>
          <w:p w:rsidR="00721611" w:rsidRPr="007F6F00" w:rsidRDefault="00721611" w:rsidP="000C211E">
            <w:pPr>
              <w:autoSpaceDE w:val="0"/>
              <w:autoSpaceDN w:val="0"/>
              <w:adjustRightInd w:val="0"/>
              <w:spacing w:line="360" w:lineRule="auto"/>
              <w:rPr>
                <w:rFonts w:ascii="Liberation Serif" w:hAnsi="Liberation Serif"/>
                <w:sz w:val="16"/>
                <w:szCs w:val="16"/>
              </w:rPr>
            </w:pPr>
          </w:p>
        </w:tc>
      </w:tr>
      <w:tr w:rsidR="00721611" w:rsidRPr="007F6F00" w:rsidTr="000C211E">
        <w:trPr>
          <w:trHeight w:hRule="exact" w:val="284"/>
        </w:trPr>
        <w:tc>
          <w:tcPr>
            <w:tcW w:w="2472"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r w:rsidRPr="007F6F00">
              <w:rPr>
                <w:rFonts w:ascii="Liberation Serif" w:hAnsi="Liberation Serif"/>
                <w:sz w:val="16"/>
                <w:szCs w:val="16"/>
              </w:rPr>
              <w:t>Всего включено в расчет</w:t>
            </w:r>
          </w:p>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284"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8"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284"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283"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567"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993"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r>
      <w:tr w:rsidR="00721611" w:rsidRPr="007F6F00" w:rsidTr="000C211E">
        <w:trPr>
          <w:trHeight w:hRule="exact" w:val="284"/>
        </w:trPr>
        <w:tc>
          <w:tcPr>
            <w:tcW w:w="2472"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r w:rsidRPr="007F6F00">
              <w:rPr>
                <w:rFonts w:ascii="Liberation Serif" w:hAnsi="Liberation Serif"/>
                <w:sz w:val="16"/>
                <w:szCs w:val="16"/>
              </w:rPr>
              <w:t>Средний процент выборки от общего запаса</w:t>
            </w:r>
          </w:p>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284"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8"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284"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283"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567"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993"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r>
      <w:tr w:rsidR="00721611" w:rsidRPr="007F6F00" w:rsidTr="000C211E">
        <w:trPr>
          <w:trHeight w:hRule="exact" w:val="284"/>
        </w:trPr>
        <w:tc>
          <w:tcPr>
            <w:tcW w:w="2472"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r w:rsidRPr="007F6F00">
              <w:rPr>
                <w:rFonts w:ascii="Liberation Serif" w:hAnsi="Liberation Serif"/>
                <w:sz w:val="16"/>
                <w:szCs w:val="16"/>
              </w:rPr>
              <w:t>Запас, вырубаемый за один прием</w:t>
            </w:r>
          </w:p>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284"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8"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284"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283"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567"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993"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r>
      <w:tr w:rsidR="00721611" w:rsidRPr="007F6F00" w:rsidTr="000C211E">
        <w:trPr>
          <w:trHeight w:hRule="exact" w:val="284"/>
        </w:trPr>
        <w:tc>
          <w:tcPr>
            <w:tcW w:w="2472"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r w:rsidRPr="007F6F00">
              <w:rPr>
                <w:rFonts w:ascii="Liberation Serif" w:hAnsi="Liberation Serif"/>
                <w:sz w:val="16"/>
                <w:szCs w:val="16"/>
              </w:rPr>
              <w:t>Средний период повторяемости</w:t>
            </w:r>
          </w:p>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284"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8"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284"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283"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567"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993"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r>
      <w:tr w:rsidR="00721611" w:rsidRPr="007F6F00" w:rsidTr="000C211E">
        <w:trPr>
          <w:trHeight w:hRule="exact" w:val="284"/>
        </w:trPr>
        <w:tc>
          <w:tcPr>
            <w:tcW w:w="2472"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r w:rsidRPr="007F6F00">
              <w:rPr>
                <w:rFonts w:ascii="Liberation Serif" w:hAnsi="Liberation Serif"/>
                <w:sz w:val="16"/>
                <w:szCs w:val="16"/>
              </w:rPr>
              <w:t>Ежегодная расчетная лесосека:</w:t>
            </w:r>
          </w:p>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284"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8"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284"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283"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567"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993"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r>
      <w:tr w:rsidR="00721611" w:rsidRPr="007F6F00" w:rsidTr="000C211E">
        <w:trPr>
          <w:trHeight w:hRule="exact" w:val="284"/>
        </w:trPr>
        <w:tc>
          <w:tcPr>
            <w:tcW w:w="2472"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r w:rsidRPr="007F6F00">
              <w:rPr>
                <w:rFonts w:ascii="Liberation Serif" w:hAnsi="Liberation Serif"/>
                <w:sz w:val="16"/>
                <w:szCs w:val="16"/>
              </w:rPr>
              <w:t>корневой</w:t>
            </w:r>
          </w:p>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284"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8"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284"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283"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567"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993"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r>
      <w:tr w:rsidR="00721611" w:rsidRPr="007F6F00" w:rsidTr="000C211E">
        <w:trPr>
          <w:trHeight w:hRule="exact" w:val="284"/>
        </w:trPr>
        <w:tc>
          <w:tcPr>
            <w:tcW w:w="2472"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r w:rsidRPr="007F6F00">
              <w:rPr>
                <w:rFonts w:ascii="Liberation Serif" w:hAnsi="Liberation Serif"/>
                <w:sz w:val="16"/>
                <w:szCs w:val="16"/>
              </w:rPr>
              <w:t>ликвид</w:t>
            </w:r>
          </w:p>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284"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8"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284"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283"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567"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993"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r>
      <w:tr w:rsidR="00721611" w:rsidRPr="007F6F00" w:rsidTr="000C211E">
        <w:trPr>
          <w:trHeight w:hRule="exact" w:val="284"/>
        </w:trPr>
        <w:tc>
          <w:tcPr>
            <w:tcW w:w="2472"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r w:rsidRPr="007F6F00">
              <w:rPr>
                <w:rFonts w:ascii="Liberation Serif" w:hAnsi="Liberation Serif"/>
                <w:sz w:val="16"/>
                <w:szCs w:val="16"/>
              </w:rPr>
              <w:t>деловая</w:t>
            </w:r>
          </w:p>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284"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8"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284"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283"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709"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567"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425"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c>
          <w:tcPr>
            <w:tcW w:w="993" w:type="dxa"/>
            <w:tcBorders>
              <w:top w:val="single" w:sz="4" w:space="0" w:color="auto"/>
              <w:left w:val="single" w:sz="4" w:space="0" w:color="auto"/>
              <w:bottom w:val="single" w:sz="4" w:space="0" w:color="auto"/>
              <w:right w:val="single" w:sz="4" w:space="0" w:color="auto"/>
            </w:tcBorders>
          </w:tcPr>
          <w:p w:rsidR="00721611" w:rsidRPr="007F6F00" w:rsidRDefault="00721611" w:rsidP="000C211E">
            <w:pPr>
              <w:autoSpaceDE w:val="0"/>
              <w:autoSpaceDN w:val="0"/>
              <w:adjustRightInd w:val="0"/>
              <w:spacing w:line="360" w:lineRule="auto"/>
              <w:rPr>
                <w:rFonts w:ascii="Liberation Serif" w:hAnsi="Liberation Serif"/>
                <w:sz w:val="16"/>
                <w:szCs w:val="16"/>
              </w:rPr>
            </w:pPr>
          </w:p>
        </w:tc>
      </w:tr>
    </w:tbl>
    <w:p w:rsidR="00721611" w:rsidRPr="007F6F00" w:rsidRDefault="00721611" w:rsidP="00721611">
      <w:pPr>
        <w:autoSpaceDE w:val="0"/>
        <w:autoSpaceDN w:val="0"/>
        <w:adjustRightInd w:val="0"/>
        <w:ind w:firstLine="420"/>
        <w:rPr>
          <w:rFonts w:ascii="Liberation Serif" w:hAnsi="Liberation Serif"/>
        </w:rPr>
      </w:pPr>
    </w:p>
    <w:p w:rsidR="00721611" w:rsidRPr="007F6F00" w:rsidRDefault="00721611" w:rsidP="00721611">
      <w:pPr>
        <w:autoSpaceDE w:val="0"/>
        <w:autoSpaceDN w:val="0"/>
        <w:adjustRightInd w:val="0"/>
        <w:ind w:firstLine="420"/>
        <w:jc w:val="both"/>
        <w:rPr>
          <w:rFonts w:ascii="Liberation Serif" w:hAnsi="Liberation Serif"/>
        </w:rPr>
      </w:pPr>
      <w:r w:rsidRPr="007F6F00">
        <w:rPr>
          <w:rFonts w:ascii="Liberation Serif" w:hAnsi="Liberation Serif"/>
        </w:rPr>
        <w:t xml:space="preserve">Параметры и назначение рубок спелых и перестойных насаждений определяются в соответствии с пунктом 53 приказа Министерства природных ресурсов и экологии Российской Федерации от 01.12.2020 № 993 «Об утверждении правил заготовки древесины и особенностей </w:t>
      </w:r>
      <w:r w:rsidRPr="007F6F00">
        <w:rPr>
          <w:rFonts w:ascii="Liberation Serif" w:hAnsi="Liberation Serif"/>
        </w:rPr>
        <w:lastRenderedPageBreak/>
        <w:t>заготовки древесины в лесничествах, указанных в статье 23 Лесного кодекса Российской Федерации».</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 xml:space="preserve">Сплошные и выборочные рубки на землях населенных пунктов, на которых расположены городские леса, осуществляются в целях формирования ландшафтов, обеспечения устойчивости и сохранения рекреационной привлекательности лесных насаждений, а также размещения объектов рекреационной инфраструктуры. В этих целях допускается сплошная и выборочная рубка лесных насаждений любой интенсивности и любого возраста, если иное не установлено Лесным </w:t>
      </w:r>
      <w:hyperlink r:id="rId16" w:history="1">
        <w:r w:rsidRPr="007F6F00">
          <w:rPr>
            <w:rFonts w:ascii="Liberation Serif" w:hAnsi="Liberation Serif"/>
          </w:rPr>
          <w:t>кодексом</w:t>
        </w:r>
      </w:hyperlink>
      <w:r w:rsidRPr="007F6F00">
        <w:rPr>
          <w:rFonts w:ascii="Liberation Serif" w:hAnsi="Liberation Serif"/>
        </w:rPr>
        <w:t xml:space="preserve"> Российской Федерации.</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Расчетная лесосека для заготовки древесины при осуществлении рубок спелых и перестойных лесных насаждений в лесах Верхнепышминского городского лесничества по материалам лесоустройства не определена, т</w:t>
      </w:r>
      <w:r>
        <w:rPr>
          <w:rFonts w:ascii="Liberation Serif" w:hAnsi="Liberation Serif"/>
        </w:rPr>
        <w:t xml:space="preserve">ак как </w:t>
      </w:r>
      <w:r w:rsidRPr="007F6F00">
        <w:rPr>
          <w:rFonts w:ascii="Liberation Serif" w:hAnsi="Liberation Serif"/>
        </w:rPr>
        <w:t xml:space="preserve">требуется лесопатологическое обследование насаждений (Таблица 7). </w:t>
      </w:r>
    </w:p>
    <w:p w:rsidR="00721611" w:rsidRPr="007F6F00" w:rsidRDefault="00721611" w:rsidP="00721611">
      <w:pPr>
        <w:pStyle w:val="af"/>
        <w:spacing w:after="0" w:line="240" w:lineRule="auto"/>
        <w:ind w:firstLine="709"/>
        <w:jc w:val="right"/>
        <w:rPr>
          <w:rFonts w:ascii="Liberation Serif" w:hAnsi="Liberation Serif"/>
        </w:rPr>
      </w:pPr>
    </w:p>
    <w:p w:rsidR="00721611" w:rsidRPr="007F6F00" w:rsidRDefault="00721611" w:rsidP="00721611">
      <w:pPr>
        <w:pStyle w:val="af"/>
        <w:spacing w:after="0" w:line="240" w:lineRule="auto"/>
        <w:ind w:firstLine="709"/>
        <w:jc w:val="right"/>
        <w:rPr>
          <w:rFonts w:ascii="Liberation Serif" w:hAnsi="Liberation Serif"/>
        </w:rPr>
      </w:pPr>
    </w:p>
    <w:p w:rsidR="00721611" w:rsidRPr="007F6F00" w:rsidRDefault="00721611" w:rsidP="00721611">
      <w:pPr>
        <w:pStyle w:val="af"/>
        <w:spacing w:after="0" w:line="240" w:lineRule="auto"/>
        <w:ind w:firstLine="709"/>
        <w:jc w:val="right"/>
        <w:rPr>
          <w:rFonts w:ascii="Liberation Serif" w:hAnsi="Liberation Serif"/>
        </w:rPr>
      </w:pPr>
    </w:p>
    <w:p w:rsidR="00721611" w:rsidRPr="007F6F00" w:rsidRDefault="00721611" w:rsidP="00721611">
      <w:pPr>
        <w:pStyle w:val="af"/>
        <w:spacing w:after="0" w:line="240" w:lineRule="auto"/>
        <w:ind w:firstLine="709"/>
        <w:jc w:val="right"/>
        <w:rPr>
          <w:rFonts w:ascii="Liberation Serif" w:hAnsi="Liberation Serif"/>
        </w:rPr>
      </w:pPr>
    </w:p>
    <w:p w:rsidR="00721611" w:rsidRPr="007F6F00" w:rsidRDefault="00721611" w:rsidP="00721611">
      <w:pPr>
        <w:pStyle w:val="af"/>
        <w:spacing w:after="0" w:line="240" w:lineRule="auto"/>
        <w:ind w:firstLine="709"/>
        <w:jc w:val="right"/>
        <w:rPr>
          <w:rFonts w:ascii="Liberation Serif" w:hAnsi="Liberation Serif"/>
        </w:rPr>
      </w:pPr>
    </w:p>
    <w:p w:rsidR="00721611" w:rsidRPr="007F6F00" w:rsidRDefault="00721611" w:rsidP="00721611">
      <w:pPr>
        <w:pStyle w:val="af"/>
        <w:spacing w:after="0" w:line="240" w:lineRule="auto"/>
        <w:ind w:firstLine="709"/>
        <w:jc w:val="right"/>
        <w:rPr>
          <w:rFonts w:ascii="Liberation Serif" w:hAnsi="Liberation Serif"/>
        </w:rPr>
      </w:pPr>
    </w:p>
    <w:p w:rsidR="00721611" w:rsidRPr="007F6F00" w:rsidRDefault="00721611" w:rsidP="00721611">
      <w:pPr>
        <w:pStyle w:val="af"/>
        <w:spacing w:after="0" w:line="240" w:lineRule="auto"/>
        <w:ind w:firstLine="709"/>
        <w:jc w:val="right"/>
        <w:rPr>
          <w:rFonts w:ascii="Liberation Serif" w:hAnsi="Liberation Serif"/>
        </w:rPr>
      </w:pPr>
    </w:p>
    <w:p w:rsidR="00721611" w:rsidRPr="007F6F00" w:rsidRDefault="00721611" w:rsidP="00721611">
      <w:pPr>
        <w:pStyle w:val="af"/>
        <w:spacing w:after="0" w:line="240" w:lineRule="auto"/>
        <w:ind w:firstLine="709"/>
        <w:jc w:val="right"/>
        <w:rPr>
          <w:rFonts w:ascii="Liberation Serif" w:hAnsi="Liberation Serif"/>
        </w:rPr>
      </w:pPr>
    </w:p>
    <w:p w:rsidR="00721611" w:rsidRPr="007F6F00" w:rsidRDefault="00721611" w:rsidP="00721611">
      <w:pPr>
        <w:pStyle w:val="af"/>
        <w:spacing w:after="0" w:line="240" w:lineRule="auto"/>
        <w:ind w:firstLine="709"/>
        <w:jc w:val="right"/>
        <w:rPr>
          <w:rFonts w:ascii="Liberation Serif" w:hAnsi="Liberation Serif"/>
        </w:rPr>
      </w:pPr>
    </w:p>
    <w:p w:rsidR="00721611" w:rsidRPr="009A2773" w:rsidRDefault="00721611" w:rsidP="00721611">
      <w:pPr>
        <w:pStyle w:val="af"/>
        <w:spacing w:after="0" w:line="240" w:lineRule="auto"/>
        <w:ind w:firstLine="709"/>
        <w:jc w:val="right"/>
        <w:rPr>
          <w:rFonts w:ascii="Liberation Serif" w:hAnsi="Liberation Serif"/>
        </w:rPr>
      </w:pPr>
    </w:p>
    <w:p w:rsidR="00721611" w:rsidRPr="009A2773" w:rsidRDefault="00721611" w:rsidP="00721611">
      <w:pPr>
        <w:pStyle w:val="af"/>
        <w:spacing w:after="0" w:line="240" w:lineRule="auto"/>
        <w:ind w:firstLine="709"/>
        <w:jc w:val="right"/>
        <w:rPr>
          <w:rFonts w:ascii="Liberation Serif" w:hAnsi="Liberation Serif"/>
        </w:rPr>
      </w:pPr>
    </w:p>
    <w:p w:rsidR="00721611" w:rsidRPr="009A2773" w:rsidRDefault="00721611" w:rsidP="00721611">
      <w:pPr>
        <w:pStyle w:val="af"/>
        <w:spacing w:after="0" w:line="240" w:lineRule="auto"/>
        <w:ind w:firstLine="709"/>
        <w:jc w:val="right"/>
        <w:rPr>
          <w:rFonts w:ascii="Liberation Serif" w:hAnsi="Liberation Serif"/>
        </w:rPr>
      </w:pPr>
    </w:p>
    <w:p w:rsidR="00721611" w:rsidRPr="009A2773" w:rsidRDefault="00721611" w:rsidP="00721611">
      <w:pPr>
        <w:pStyle w:val="af"/>
        <w:spacing w:after="0" w:line="240" w:lineRule="auto"/>
        <w:ind w:firstLine="709"/>
        <w:jc w:val="right"/>
        <w:rPr>
          <w:rFonts w:ascii="Liberation Serif" w:hAnsi="Liberation Serif"/>
        </w:rPr>
      </w:pPr>
    </w:p>
    <w:p w:rsidR="00721611" w:rsidRPr="009A2773" w:rsidRDefault="00721611" w:rsidP="00721611">
      <w:pPr>
        <w:pStyle w:val="af"/>
        <w:spacing w:after="0" w:line="240" w:lineRule="auto"/>
        <w:ind w:firstLine="709"/>
        <w:jc w:val="right"/>
        <w:rPr>
          <w:rFonts w:ascii="Liberation Serif" w:hAnsi="Liberation Serif"/>
        </w:rPr>
      </w:pPr>
    </w:p>
    <w:p w:rsidR="00721611" w:rsidRPr="009A2773" w:rsidRDefault="00721611" w:rsidP="00721611">
      <w:pPr>
        <w:pStyle w:val="af"/>
        <w:spacing w:after="0" w:line="240" w:lineRule="auto"/>
        <w:ind w:firstLine="709"/>
        <w:jc w:val="right"/>
        <w:rPr>
          <w:rFonts w:ascii="Liberation Serif" w:hAnsi="Liberation Serif"/>
        </w:rPr>
      </w:pPr>
    </w:p>
    <w:p w:rsidR="00721611" w:rsidRPr="009A2773" w:rsidRDefault="00721611" w:rsidP="00721611">
      <w:pPr>
        <w:pStyle w:val="af"/>
        <w:spacing w:after="0" w:line="240" w:lineRule="auto"/>
        <w:ind w:firstLine="709"/>
        <w:jc w:val="right"/>
        <w:rPr>
          <w:rFonts w:ascii="Liberation Serif" w:hAnsi="Liberation Serif"/>
        </w:rPr>
      </w:pPr>
    </w:p>
    <w:p w:rsidR="00721611" w:rsidRPr="009A2773" w:rsidRDefault="00721611" w:rsidP="00721611">
      <w:pPr>
        <w:pStyle w:val="af"/>
        <w:spacing w:after="0" w:line="240" w:lineRule="auto"/>
        <w:ind w:firstLine="709"/>
        <w:jc w:val="right"/>
        <w:rPr>
          <w:rFonts w:ascii="Liberation Serif" w:hAnsi="Liberation Serif"/>
        </w:rPr>
      </w:pPr>
    </w:p>
    <w:p w:rsidR="00721611" w:rsidRPr="009A2773" w:rsidRDefault="00721611" w:rsidP="00721611">
      <w:pPr>
        <w:pStyle w:val="af"/>
        <w:spacing w:after="0" w:line="240" w:lineRule="auto"/>
        <w:ind w:firstLine="709"/>
        <w:jc w:val="right"/>
        <w:rPr>
          <w:rFonts w:ascii="Liberation Serif" w:hAnsi="Liberation Serif"/>
        </w:rPr>
      </w:pPr>
    </w:p>
    <w:p w:rsidR="00721611" w:rsidRPr="009A2773" w:rsidRDefault="00721611" w:rsidP="00721611">
      <w:pPr>
        <w:pStyle w:val="af"/>
        <w:spacing w:after="0" w:line="240" w:lineRule="auto"/>
        <w:ind w:firstLine="709"/>
        <w:jc w:val="right"/>
        <w:rPr>
          <w:rFonts w:ascii="Liberation Serif" w:hAnsi="Liberation Serif"/>
        </w:rPr>
      </w:pPr>
    </w:p>
    <w:p w:rsidR="00721611" w:rsidRPr="009A2773" w:rsidRDefault="00721611" w:rsidP="00721611">
      <w:pPr>
        <w:pStyle w:val="af"/>
        <w:spacing w:after="0" w:line="240" w:lineRule="auto"/>
        <w:ind w:firstLine="709"/>
        <w:jc w:val="right"/>
        <w:rPr>
          <w:rFonts w:ascii="Liberation Serif" w:hAnsi="Liberation Serif"/>
        </w:rPr>
      </w:pPr>
    </w:p>
    <w:p w:rsidR="00721611" w:rsidRPr="009A2773" w:rsidRDefault="00721611" w:rsidP="00721611">
      <w:pPr>
        <w:pStyle w:val="af"/>
        <w:spacing w:after="0" w:line="240" w:lineRule="auto"/>
        <w:ind w:firstLine="709"/>
        <w:jc w:val="right"/>
        <w:rPr>
          <w:rFonts w:ascii="Liberation Serif" w:hAnsi="Liberation Serif"/>
        </w:rPr>
        <w:sectPr w:rsidR="00721611" w:rsidRPr="009A2773" w:rsidSect="00D23C26">
          <w:type w:val="nextColumn"/>
          <w:pgSz w:w="11907" w:h="16840" w:code="9"/>
          <w:pgMar w:top="1134" w:right="567" w:bottom="1134" w:left="1418" w:header="357" w:footer="210" w:gutter="0"/>
          <w:cols w:space="708"/>
          <w:docGrid w:linePitch="360"/>
        </w:sectPr>
      </w:pPr>
    </w:p>
    <w:p w:rsidR="00721611" w:rsidRPr="009A2773" w:rsidRDefault="00721611" w:rsidP="00721611">
      <w:pPr>
        <w:pStyle w:val="af"/>
        <w:spacing w:after="0" w:line="240" w:lineRule="auto"/>
        <w:ind w:right="-1" w:firstLine="709"/>
        <w:jc w:val="right"/>
        <w:rPr>
          <w:rFonts w:ascii="Liberation Serif" w:hAnsi="Liberation Serif"/>
        </w:rPr>
      </w:pPr>
      <w:r w:rsidRPr="009A2773">
        <w:rPr>
          <w:rFonts w:ascii="Liberation Serif" w:hAnsi="Liberation Serif"/>
        </w:rPr>
        <w:lastRenderedPageBreak/>
        <w:t>Таблица 7</w:t>
      </w:r>
    </w:p>
    <w:p w:rsidR="00721611" w:rsidRPr="009A2773" w:rsidRDefault="00721611" w:rsidP="00721611">
      <w:pPr>
        <w:pStyle w:val="af"/>
        <w:spacing w:after="0" w:line="240" w:lineRule="auto"/>
        <w:ind w:left="0" w:right="0" w:firstLine="0"/>
        <w:jc w:val="center"/>
        <w:rPr>
          <w:rFonts w:ascii="Liberation Serif" w:hAnsi="Liberation Serif"/>
        </w:rPr>
      </w:pPr>
      <w:r w:rsidRPr="009A2773">
        <w:rPr>
          <w:rFonts w:ascii="Liberation Serif" w:hAnsi="Liberation Serif"/>
        </w:rPr>
        <w:t>Расчетная лесосека для осуществления сплошных рубок спелых</w:t>
      </w:r>
    </w:p>
    <w:p w:rsidR="00721611" w:rsidRPr="009A2773" w:rsidRDefault="00721611" w:rsidP="00721611">
      <w:pPr>
        <w:pStyle w:val="af"/>
        <w:spacing w:after="0" w:line="240" w:lineRule="auto"/>
        <w:ind w:left="0" w:right="0" w:firstLine="0"/>
        <w:jc w:val="center"/>
        <w:rPr>
          <w:rFonts w:ascii="Liberation Serif" w:hAnsi="Liberation Serif"/>
        </w:rPr>
      </w:pPr>
      <w:r w:rsidRPr="009A2773">
        <w:rPr>
          <w:rFonts w:ascii="Liberation Serif" w:hAnsi="Liberation Serif"/>
        </w:rPr>
        <w:t>и перестойных лесных насаждений</w:t>
      </w:r>
    </w:p>
    <w:p w:rsidR="00721611" w:rsidRPr="009A2773" w:rsidRDefault="00721611" w:rsidP="00721611">
      <w:pPr>
        <w:pStyle w:val="af"/>
        <w:spacing w:after="0" w:line="240" w:lineRule="auto"/>
        <w:ind w:left="0" w:right="0" w:firstLine="0"/>
        <w:jc w:val="center"/>
        <w:rPr>
          <w:rFonts w:ascii="Liberation Serif" w:hAnsi="Liberation Seri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
        <w:gridCol w:w="704"/>
        <w:gridCol w:w="717"/>
        <w:gridCol w:w="785"/>
        <w:gridCol w:w="767"/>
        <w:gridCol w:w="561"/>
        <w:gridCol w:w="648"/>
        <w:gridCol w:w="869"/>
        <w:gridCol w:w="848"/>
        <w:gridCol w:w="530"/>
        <w:gridCol w:w="561"/>
        <w:gridCol w:w="714"/>
        <w:gridCol w:w="542"/>
        <w:gridCol w:w="545"/>
        <w:gridCol w:w="598"/>
        <w:gridCol w:w="567"/>
        <w:gridCol w:w="639"/>
        <w:gridCol w:w="573"/>
        <w:gridCol w:w="418"/>
        <w:gridCol w:w="658"/>
        <w:gridCol w:w="654"/>
        <w:gridCol w:w="630"/>
        <w:gridCol w:w="595"/>
        <w:gridCol w:w="707"/>
      </w:tblGrid>
      <w:tr w:rsidR="00721611" w:rsidRPr="009A2773" w:rsidTr="000C211E">
        <w:trPr>
          <w:trHeight w:val="425"/>
        </w:trPr>
        <w:tc>
          <w:tcPr>
            <w:tcW w:w="241" w:type="pct"/>
            <w:vMerge w:val="restart"/>
            <w:shd w:val="clear" w:color="auto" w:fill="auto"/>
            <w:textDirection w:val="btLr"/>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Хозсекция и преобладающая порода</w:t>
            </w:r>
          </w:p>
        </w:tc>
        <w:tc>
          <w:tcPr>
            <w:tcW w:w="226" w:type="pct"/>
            <w:vMerge w:val="restart"/>
            <w:shd w:val="clear" w:color="auto" w:fill="auto"/>
            <w:textDirection w:val="btLr"/>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Земли, покрытые лесной растительностью, га</w:t>
            </w:r>
          </w:p>
        </w:tc>
        <w:tc>
          <w:tcPr>
            <w:tcW w:w="1395" w:type="pct"/>
            <w:gridSpan w:val="6"/>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В том числе по группам возраста</w:t>
            </w:r>
          </w:p>
        </w:tc>
        <w:tc>
          <w:tcPr>
            <w:tcW w:w="272" w:type="pct"/>
            <w:vMerge w:val="restart"/>
            <w:shd w:val="clear" w:color="auto" w:fill="auto"/>
            <w:textDirection w:val="btLr"/>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Запас спелых и перестойных  лесных насаждений, тыс.м</w:t>
            </w:r>
            <w:r w:rsidRPr="009A2773">
              <w:rPr>
                <w:rFonts w:ascii="Liberation Serif" w:hAnsi="Liberation Serif"/>
                <w:sz w:val="18"/>
                <w:szCs w:val="18"/>
                <w:vertAlign w:val="superscript"/>
              </w:rPr>
              <w:t>3</w:t>
            </w:r>
          </w:p>
        </w:tc>
        <w:tc>
          <w:tcPr>
            <w:tcW w:w="170" w:type="pct"/>
            <w:vMerge w:val="restart"/>
            <w:shd w:val="clear" w:color="auto" w:fill="auto"/>
            <w:textDirection w:val="btLr"/>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Средний запас на 1 га эксплуатационного фонда, м</w:t>
            </w:r>
            <w:r w:rsidRPr="009A2773">
              <w:rPr>
                <w:rFonts w:ascii="Liberation Serif" w:hAnsi="Liberation Serif"/>
                <w:sz w:val="18"/>
                <w:szCs w:val="18"/>
                <w:vertAlign w:val="superscript"/>
              </w:rPr>
              <w:t>3</w:t>
            </w:r>
          </w:p>
        </w:tc>
        <w:tc>
          <w:tcPr>
            <w:tcW w:w="180" w:type="pct"/>
            <w:vMerge w:val="restart"/>
            <w:shd w:val="clear" w:color="auto" w:fill="auto"/>
            <w:textDirection w:val="btLr"/>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Средний прирост корневой массы, тыс. м</w:t>
            </w:r>
            <w:r w:rsidRPr="009A2773">
              <w:rPr>
                <w:rFonts w:ascii="Liberation Serif" w:hAnsi="Liberation Serif"/>
                <w:sz w:val="18"/>
                <w:szCs w:val="18"/>
                <w:vertAlign w:val="superscript"/>
              </w:rPr>
              <w:t>3</w:t>
            </w:r>
          </w:p>
        </w:tc>
        <w:tc>
          <w:tcPr>
            <w:tcW w:w="229" w:type="pct"/>
            <w:vMerge w:val="restart"/>
            <w:shd w:val="clear" w:color="auto" w:fill="auto"/>
            <w:textDirection w:val="btLr"/>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Возраст рубки</w:t>
            </w:r>
          </w:p>
        </w:tc>
        <w:tc>
          <w:tcPr>
            <w:tcW w:w="723" w:type="pct"/>
            <w:gridSpan w:val="4"/>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Исчисленные  расчетные лесосеки, га</w:t>
            </w:r>
          </w:p>
        </w:tc>
        <w:tc>
          <w:tcPr>
            <w:tcW w:w="944" w:type="pct"/>
            <w:gridSpan w:val="5"/>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Рекомендуемая к принятию расчетная лесосека</w:t>
            </w:r>
          </w:p>
        </w:tc>
        <w:tc>
          <w:tcPr>
            <w:tcW w:w="202" w:type="pct"/>
            <w:vMerge w:val="restart"/>
            <w:shd w:val="clear" w:color="auto" w:fill="auto"/>
            <w:textDirection w:val="btLr"/>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Число лет использования эксплуатационного фонда</w:t>
            </w:r>
          </w:p>
        </w:tc>
        <w:tc>
          <w:tcPr>
            <w:tcW w:w="417" w:type="pct"/>
            <w:gridSpan w:val="2"/>
            <w:vMerge w:val="restar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Предполагаемый остаток насаждений, га</w:t>
            </w:r>
          </w:p>
        </w:tc>
      </w:tr>
      <w:tr w:rsidR="00721611" w:rsidRPr="009A2773" w:rsidTr="000C211E">
        <w:trPr>
          <w:trHeight w:val="227"/>
        </w:trPr>
        <w:tc>
          <w:tcPr>
            <w:tcW w:w="241" w:type="pct"/>
            <w:vMerge/>
            <w:vAlign w:val="center"/>
          </w:tcPr>
          <w:p w:rsidR="00721611" w:rsidRPr="009A2773" w:rsidRDefault="00721611" w:rsidP="000C211E">
            <w:pPr>
              <w:jc w:val="center"/>
              <w:rPr>
                <w:rFonts w:ascii="Liberation Serif" w:hAnsi="Liberation Serif"/>
                <w:sz w:val="18"/>
                <w:szCs w:val="18"/>
              </w:rPr>
            </w:pPr>
          </w:p>
        </w:tc>
        <w:tc>
          <w:tcPr>
            <w:tcW w:w="226" w:type="pct"/>
            <w:vMerge/>
            <w:vAlign w:val="center"/>
          </w:tcPr>
          <w:p w:rsidR="00721611" w:rsidRPr="009A2773" w:rsidRDefault="00721611" w:rsidP="000C211E">
            <w:pPr>
              <w:jc w:val="center"/>
              <w:rPr>
                <w:rFonts w:ascii="Liberation Serif" w:hAnsi="Liberation Serif"/>
                <w:sz w:val="18"/>
                <w:szCs w:val="18"/>
              </w:rPr>
            </w:pPr>
          </w:p>
        </w:tc>
        <w:tc>
          <w:tcPr>
            <w:tcW w:w="230" w:type="pct"/>
            <w:vMerge w:val="restart"/>
            <w:shd w:val="clear" w:color="auto" w:fill="auto"/>
            <w:textDirection w:val="btLr"/>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молодняки</w:t>
            </w:r>
          </w:p>
        </w:tc>
        <w:tc>
          <w:tcPr>
            <w:tcW w:w="498" w:type="pct"/>
            <w:gridSpan w:val="2"/>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средневозрастные</w:t>
            </w:r>
          </w:p>
        </w:tc>
        <w:tc>
          <w:tcPr>
            <w:tcW w:w="180" w:type="pct"/>
            <w:vMerge w:val="restart"/>
            <w:shd w:val="clear" w:color="auto" w:fill="auto"/>
            <w:textDirection w:val="btLr"/>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приспевающие</w:t>
            </w:r>
          </w:p>
        </w:tc>
        <w:tc>
          <w:tcPr>
            <w:tcW w:w="487" w:type="pct"/>
            <w:gridSpan w:val="2"/>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спелые и перестойные</w:t>
            </w:r>
          </w:p>
        </w:tc>
        <w:tc>
          <w:tcPr>
            <w:tcW w:w="272" w:type="pct"/>
            <w:vMerge/>
            <w:vAlign w:val="center"/>
          </w:tcPr>
          <w:p w:rsidR="00721611" w:rsidRPr="009A2773" w:rsidRDefault="00721611" w:rsidP="000C211E">
            <w:pPr>
              <w:jc w:val="center"/>
              <w:rPr>
                <w:rFonts w:ascii="Liberation Serif" w:hAnsi="Liberation Serif"/>
                <w:sz w:val="18"/>
                <w:szCs w:val="18"/>
              </w:rPr>
            </w:pPr>
          </w:p>
        </w:tc>
        <w:tc>
          <w:tcPr>
            <w:tcW w:w="170" w:type="pct"/>
            <w:vMerge/>
            <w:vAlign w:val="center"/>
          </w:tcPr>
          <w:p w:rsidR="00721611" w:rsidRPr="009A2773" w:rsidRDefault="00721611" w:rsidP="000C211E">
            <w:pPr>
              <w:jc w:val="center"/>
              <w:rPr>
                <w:rFonts w:ascii="Liberation Serif" w:hAnsi="Liberation Serif"/>
                <w:sz w:val="18"/>
                <w:szCs w:val="18"/>
              </w:rPr>
            </w:pPr>
          </w:p>
        </w:tc>
        <w:tc>
          <w:tcPr>
            <w:tcW w:w="180" w:type="pct"/>
            <w:vMerge/>
            <w:vAlign w:val="center"/>
          </w:tcPr>
          <w:p w:rsidR="00721611" w:rsidRPr="009A2773" w:rsidRDefault="00721611" w:rsidP="000C211E">
            <w:pPr>
              <w:jc w:val="center"/>
              <w:rPr>
                <w:rFonts w:ascii="Liberation Serif" w:hAnsi="Liberation Serif"/>
                <w:sz w:val="18"/>
                <w:szCs w:val="18"/>
              </w:rPr>
            </w:pPr>
          </w:p>
        </w:tc>
        <w:tc>
          <w:tcPr>
            <w:tcW w:w="229" w:type="pct"/>
            <w:vMerge/>
            <w:textDirection w:val="btLr"/>
            <w:vAlign w:val="center"/>
          </w:tcPr>
          <w:p w:rsidR="00721611" w:rsidRPr="009A2773" w:rsidRDefault="00721611" w:rsidP="000C211E">
            <w:pPr>
              <w:jc w:val="center"/>
              <w:rPr>
                <w:rFonts w:ascii="Liberation Serif" w:hAnsi="Liberation Serif"/>
                <w:sz w:val="18"/>
                <w:szCs w:val="18"/>
              </w:rPr>
            </w:pPr>
          </w:p>
        </w:tc>
        <w:tc>
          <w:tcPr>
            <w:tcW w:w="174" w:type="pct"/>
            <w:vMerge w:val="restart"/>
            <w:shd w:val="clear" w:color="auto" w:fill="auto"/>
            <w:textDirection w:val="btLr"/>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равномерного  пользования</w:t>
            </w:r>
          </w:p>
        </w:tc>
        <w:tc>
          <w:tcPr>
            <w:tcW w:w="175" w:type="pct"/>
            <w:vMerge w:val="restart"/>
            <w:shd w:val="clear" w:color="auto" w:fill="auto"/>
            <w:textDirection w:val="btLr"/>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2-я возрастная</w:t>
            </w:r>
          </w:p>
        </w:tc>
        <w:tc>
          <w:tcPr>
            <w:tcW w:w="192" w:type="pct"/>
            <w:vMerge w:val="restart"/>
            <w:shd w:val="clear" w:color="auto" w:fill="auto"/>
            <w:textDirection w:val="btLr"/>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1-я возрастная</w:t>
            </w:r>
          </w:p>
        </w:tc>
        <w:tc>
          <w:tcPr>
            <w:tcW w:w="182" w:type="pct"/>
            <w:vMerge w:val="restart"/>
            <w:shd w:val="clear" w:color="auto" w:fill="auto"/>
            <w:textDirection w:val="btLr"/>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интегральная</w:t>
            </w:r>
          </w:p>
        </w:tc>
        <w:tc>
          <w:tcPr>
            <w:tcW w:w="205" w:type="pct"/>
            <w:vMerge w:val="restart"/>
            <w:shd w:val="clear" w:color="auto" w:fill="auto"/>
            <w:textDirection w:val="btLr"/>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площадь, га</w:t>
            </w:r>
          </w:p>
        </w:tc>
        <w:tc>
          <w:tcPr>
            <w:tcW w:w="184" w:type="pct"/>
            <w:vMerge w:val="restart"/>
            <w:shd w:val="clear" w:color="auto" w:fill="auto"/>
            <w:textDirection w:val="btLr"/>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запас корневой, тыс. м</w:t>
            </w:r>
            <w:r w:rsidRPr="009A2773">
              <w:rPr>
                <w:rFonts w:ascii="Liberation Serif" w:hAnsi="Liberation Serif"/>
                <w:sz w:val="18"/>
                <w:szCs w:val="18"/>
                <w:vertAlign w:val="superscript"/>
              </w:rPr>
              <w:t>3</w:t>
            </w:r>
          </w:p>
        </w:tc>
        <w:tc>
          <w:tcPr>
            <w:tcW w:w="555" w:type="pct"/>
            <w:gridSpan w:val="3"/>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в ликвиде</w:t>
            </w:r>
          </w:p>
        </w:tc>
        <w:tc>
          <w:tcPr>
            <w:tcW w:w="202" w:type="pct"/>
            <w:vMerge/>
            <w:vAlign w:val="center"/>
          </w:tcPr>
          <w:p w:rsidR="00721611" w:rsidRPr="009A2773" w:rsidRDefault="00721611" w:rsidP="000C211E">
            <w:pPr>
              <w:jc w:val="center"/>
              <w:rPr>
                <w:rFonts w:ascii="Liberation Serif" w:hAnsi="Liberation Serif"/>
                <w:sz w:val="18"/>
                <w:szCs w:val="18"/>
              </w:rPr>
            </w:pPr>
          </w:p>
        </w:tc>
        <w:tc>
          <w:tcPr>
            <w:tcW w:w="417" w:type="pct"/>
            <w:gridSpan w:val="2"/>
            <w:vMerge/>
            <w:vAlign w:val="center"/>
          </w:tcPr>
          <w:p w:rsidR="00721611" w:rsidRPr="009A2773" w:rsidRDefault="00721611" w:rsidP="000C211E">
            <w:pPr>
              <w:jc w:val="center"/>
              <w:rPr>
                <w:rFonts w:ascii="Liberation Serif" w:hAnsi="Liberation Serif"/>
                <w:sz w:val="18"/>
                <w:szCs w:val="18"/>
              </w:rPr>
            </w:pPr>
          </w:p>
        </w:tc>
      </w:tr>
      <w:tr w:rsidR="00721611" w:rsidRPr="009A2773" w:rsidTr="000C211E">
        <w:trPr>
          <w:cantSplit/>
          <w:trHeight w:val="2545"/>
        </w:trPr>
        <w:tc>
          <w:tcPr>
            <w:tcW w:w="241" w:type="pct"/>
            <w:vMerge/>
            <w:vAlign w:val="center"/>
          </w:tcPr>
          <w:p w:rsidR="00721611" w:rsidRPr="009A2773" w:rsidRDefault="00721611" w:rsidP="000C211E">
            <w:pPr>
              <w:jc w:val="center"/>
              <w:rPr>
                <w:rFonts w:ascii="Liberation Serif" w:hAnsi="Liberation Serif"/>
                <w:sz w:val="18"/>
                <w:szCs w:val="18"/>
              </w:rPr>
            </w:pPr>
          </w:p>
        </w:tc>
        <w:tc>
          <w:tcPr>
            <w:tcW w:w="226" w:type="pct"/>
            <w:vMerge/>
            <w:vAlign w:val="center"/>
          </w:tcPr>
          <w:p w:rsidR="00721611" w:rsidRPr="009A2773" w:rsidRDefault="00721611" w:rsidP="000C211E">
            <w:pPr>
              <w:jc w:val="center"/>
              <w:rPr>
                <w:rFonts w:ascii="Liberation Serif" w:hAnsi="Liberation Serif"/>
                <w:sz w:val="18"/>
                <w:szCs w:val="18"/>
              </w:rPr>
            </w:pPr>
          </w:p>
        </w:tc>
        <w:tc>
          <w:tcPr>
            <w:tcW w:w="230" w:type="pct"/>
            <w:vMerge/>
            <w:vAlign w:val="center"/>
          </w:tcPr>
          <w:p w:rsidR="00721611" w:rsidRPr="009A2773" w:rsidRDefault="00721611" w:rsidP="000C211E">
            <w:pPr>
              <w:jc w:val="center"/>
              <w:rPr>
                <w:rFonts w:ascii="Liberation Serif" w:hAnsi="Liberation Serif"/>
                <w:sz w:val="18"/>
                <w:szCs w:val="18"/>
              </w:rPr>
            </w:pPr>
          </w:p>
        </w:tc>
        <w:tc>
          <w:tcPr>
            <w:tcW w:w="252" w:type="pct"/>
            <w:shd w:val="clear" w:color="auto" w:fill="auto"/>
            <w:textDirection w:val="btLr"/>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всего</w:t>
            </w:r>
          </w:p>
        </w:tc>
        <w:tc>
          <w:tcPr>
            <w:tcW w:w="246" w:type="pct"/>
            <w:shd w:val="clear" w:color="auto" w:fill="auto"/>
            <w:textDirection w:val="btLr"/>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включено в расчет</w:t>
            </w:r>
          </w:p>
        </w:tc>
        <w:tc>
          <w:tcPr>
            <w:tcW w:w="180" w:type="pct"/>
            <w:vMerge/>
            <w:vAlign w:val="center"/>
          </w:tcPr>
          <w:p w:rsidR="00721611" w:rsidRPr="009A2773" w:rsidRDefault="00721611" w:rsidP="000C211E">
            <w:pPr>
              <w:jc w:val="center"/>
              <w:rPr>
                <w:rFonts w:ascii="Liberation Serif" w:hAnsi="Liberation Serif"/>
                <w:sz w:val="18"/>
                <w:szCs w:val="18"/>
              </w:rPr>
            </w:pPr>
          </w:p>
        </w:tc>
        <w:tc>
          <w:tcPr>
            <w:tcW w:w="208" w:type="pct"/>
            <w:shd w:val="clear" w:color="auto" w:fill="auto"/>
            <w:textDirection w:val="btLr"/>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всего</w:t>
            </w:r>
          </w:p>
        </w:tc>
        <w:tc>
          <w:tcPr>
            <w:tcW w:w="279" w:type="pct"/>
            <w:shd w:val="clear" w:color="auto" w:fill="auto"/>
            <w:textDirection w:val="btLr"/>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в том числе перестойные</w:t>
            </w:r>
          </w:p>
        </w:tc>
        <w:tc>
          <w:tcPr>
            <w:tcW w:w="272" w:type="pct"/>
            <w:vMerge/>
            <w:vAlign w:val="center"/>
          </w:tcPr>
          <w:p w:rsidR="00721611" w:rsidRPr="009A2773" w:rsidRDefault="00721611" w:rsidP="000C211E">
            <w:pPr>
              <w:jc w:val="center"/>
              <w:rPr>
                <w:rFonts w:ascii="Liberation Serif" w:hAnsi="Liberation Serif"/>
                <w:sz w:val="18"/>
                <w:szCs w:val="18"/>
              </w:rPr>
            </w:pPr>
          </w:p>
        </w:tc>
        <w:tc>
          <w:tcPr>
            <w:tcW w:w="170" w:type="pct"/>
            <w:vMerge/>
            <w:vAlign w:val="center"/>
          </w:tcPr>
          <w:p w:rsidR="00721611" w:rsidRPr="009A2773" w:rsidRDefault="00721611" w:rsidP="000C211E">
            <w:pPr>
              <w:jc w:val="center"/>
              <w:rPr>
                <w:rFonts w:ascii="Liberation Serif" w:hAnsi="Liberation Serif"/>
                <w:sz w:val="18"/>
                <w:szCs w:val="18"/>
              </w:rPr>
            </w:pPr>
          </w:p>
        </w:tc>
        <w:tc>
          <w:tcPr>
            <w:tcW w:w="180" w:type="pct"/>
            <w:vMerge/>
            <w:vAlign w:val="center"/>
          </w:tcPr>
          <w:p w:rsidR="00721611" w:rsidRPr="009A2773" w:rsidRDefault="00721611" w:rsidP="000C211E">
            <w:pPr>
              <w:jc w:val="center"/>
              <w:rPr>
                <w:rFonts w:ascii="Liberation Serif" w:hAnsi="Liberation Serif"/>
                <w:sz w:val="18"/>
                <w:szCs w:val="18"/>
              </w:rPr>
            </w:pPr>
          </w:p>
        </w:tc>
        <w:tc>
          <w:tcPr>
            <w:tcW w:w="229" w:type="pct"/>
            <w:shd w:val="clear" w:color="auto" w:fill="auto"/>
            <w:textDirection w:val="btLr"/>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класс  возраста</w:t>
            </w:r>
          </w:p>
        </w:tc>
        <w:tc>
          <w:tcPr>
            <w:tcW w:w="174" w:type="pct"/>
            <w:vMerge/>
            <w:vAlign w:val="center"/>
          </w:tcPr>
          <w:p w:rsidR="00721611" w:rsidRPr="009A2773" w:rsidRDefault="00721611" w:rsidP="000C211E">
            <w:pPr>
              <w:jc w:val="center"/>
              <w:rPr>
                <w:rFonts w:ascii="Liberation Serif" w:hAnsi="Liberation Serif"/>
                <w:sz w:val="18"/>
                <w:szCs w:val="18"/>
              </w:rPr>
            </w:pPr>
          </w:p>
        </w:tc>
        <w:tc>
          <w:tcPr>
            <w:tcW w:w="175" w:type="pct"/>
            <w:vMerge/>
            <w:vAlign w:val="center"/>
          </w:tcPr>
          <w:p w:rsidR="00721611" w:rsidRPr="009A2773" w:rsidRDefault="00721611" w:rsidP="000C211E">
            <w:pPr>
              <w:jc w:val="center"/>
              <w:rPr>
                <w:rFonts w:ascii="Liberation Serif" w:hAnsi="Liberation Serif"/>
                <w:sz w:val="18"/>
                <w:szCs w:val="18"/>
              </w:rPr>
            </w:pPr>
          </w:p>
        </w:tc>
        <w:tc>
          <w:tcPr>
            <w:tcW w:w="192" w:type="pct"/>
            <w:vMerge/>
            <w:vAlign w:val="center"/>
          </w:tcPr>
          <w:p w:rsidR="00721611" w:rsidRPr="009A2773" w:rsidRDefault="00721611" w:rsidP="000C211E">
            <w:pPr>
              <w:jc w:val="center"/>
              <w:rPr>
                <w:rFonts w:ascii="Liberation Serif" w:hAnsi="Liberation Serif"/>
                <w:sz w:val="18"/>
                <w:szCs w:val="18"/>
              </w:rPr>
            </w:pPr>
          </w:p>
        </w:tc>
        <w:tc>
          <w:tcPr>
            <w:tcW w:w="182" w:type="pct"/>
            <w:vMerge/>
            <w:vAlign w:val="center"/>
          </w:tcPr>
          <w:p w:rsidR="00721611" w:rsidRPr="009A2773" w:rsidRDefault="00721611" w:rsidP="000C211E">
            <w:pPr>
              <w:jc w:val="center"/>
              <w:rPr>
                <w:rFonts w:ascii="Liberation Serif" w:hAnsi="Liberation Serif"/>
                <w:sz w:val="18"/>
                <w:szCs w:val="18"/>
              </w:rPr>
            </w:pPr>
          </w:p>
        </w:tc>
        <w:tc>
          <w:tcPr>
            <w:tcW w:w="205" w:type="pct"/>
            <w:vMerge/>
            <w:vAlign w:val="center"/>
          </w:tcPr>
          <w:p w:rsidR="00721611" w:rsidRPr="009A2773" w:rsidRDefault="00721611" w:rsidP="000C211E">
            <w:pPr>
              <w:jc w:val="center"/>
              <w:rPr>
                <w:rFonts w:ascii="Liberation Serif" w:hAnsi="Liberation Serif"/>
                <w:sz w:val="18"/>
                <w:szCs w:val="18"/>
              </w:rPr>
            </w:pPr>
          </w:p>
        </w:tc>
        <w:tc>
          <w:tcPr>
            <w:tcW w:w="184" w:type="pct"/>
            <w:vMerge/>
            <w:textDirection w:val="btLr"/>
            <w:vAlign w:val="center"/>
          </w:tcPr>
          <w:p w:rsidR="00721611" w:rsidRPr="009A2773" w:rsidRDefault="00721611" w:rsidP="000C211E">
            <w:pPr>
              <w:jc w:val="center"/>
              <w:rPr>
                <w:rFonts w:ascii="Liberation Serif" w:hAnsi="Liberation Serif"/>
                <w:sz w:val="18"/>
                <w:szCs w:val="18"/>
              </w:rPr>
            </w:pPr>
          </w:p>
        </w:tc>
        <w:tc>
          <w:tcPr>
            <w:tcW w:w="134" w:type="pct"/>
            <w:shd w:val="clear" w:color="auto" w:fill="auto"/>
            <w:textDirection w:val="btLr"/>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всего</w:t>
            </w:r>
          </w:p>
        </w:tc>
        <w:tc>
          <w:tcPr>
            <w:tcW w:w="211" w:type="pct"/>
            <w:shd w:val="clear" w:color="auto" w:fill="auto"/>
            <w:textDirection w:val="btLr"/>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в том числе деловой</w:t>
            </w:r>
          </w:p>
        </w:tc>
        <w:tc>
          <w:tcPr>
            <w:tcW w:w="210" w:type="pct"/>
            <w:shd w:val="clear" w:color="auto" w:fill="auto"/>
            <w:textDirection w:val="btLr"/>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 деловой от ликвида</w:t>
            </w:r>
          </w:p>
        </w:tc>
        <w:tc>
          <w:tcPr>
            <w:tcW w:w="202" w:type="pct"/>
            <w:vMerge/>
            <w:vAlign w:val="center"/>
          </w:tcPr>
          <w:p w:rsidR="00721611" w:rsidRPr="009A2773" w:rsidRDefault="00721611" w:rsidP="000C211E">
            <w:pPr>
              <w:jc w:val="center"/>
              <w:rPr>
                <w:rFonts w:ascii="Liberation Serif" w:hAnsi="Liberation Serif"/>
                <w:sz w:val="18"/>
                <w:szCs w:val="18"/>
              </w:rPr>
            </w:pPr>
          </w:p>
        </w:tc>
        <w:tc>
          <w:tcPr>
            <w:tcW w:w="191" w:type="pct"/>
            <w:shd w:val="clear" w:color="auto" w:fill="auto"/>
            <w:textDirection w:val="btLr"/>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приспевающих</w:t>
            </w:r>
          </w:p>
        </w:tc>
        <w:tc>
          <w:tcPr>
            <w:tcW w:w="226" w:type="pct"/>
            <w:shd w:val="clear" w:color="auto" w:fill="auto"/>
            <w:textDirection w:val="btLr"/>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спелых и перестойных</w:t>
            </w:r>
          </w:p>
        </w:tc>
      </w:tr>
      <w:tr w:rsidR="00721611" w:rsidRPr="009A2773" w:rsidTr="000C211E">
        <w:trPr>
          <w:trHeight w:hRule="exact" w:val="397"/>
        </w:trPr>
        <w:tc>
          <w:tcPr>
            <w:tcW w:w="241"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1</w:t>
            </w:r>
          </w:p>
        </w:tc>
        <w:tc>
          <w:tcPr>
            <w:tcW w:w="226"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2</w:t>
            </w:r>
          </w:p>
        </w:tc>
        <w:tc>
          <w:tcPr>
            <w:tcW w:w="230"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3</w:t>
            </w:r>
          </w:p>
        </w:tc>
        <w:tc>
          <w:tcPr>
            <w:tcW w:w="252"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4</w:t>
            </w:r>
          </w:p>
        </w:tc>
        <w:tc>
          <w:tcPr>
            <w:tcW w:w="246"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5</w:t>
            </w:r>
          </w:p>
        </w:tc>
        <w:tc>
          <w:tcPr>
            <w:tcW w:w="180"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6</w:t>
            </w:r>
          </w:p>
        </w:tc>
        <w:tc>
          <w:tcPr>
            <w:tcW w:w="208"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7</w:t>
            </w:r>
          </w:p>
        </w:tc>
        <w:tc>
          <w:tcPr>
            <w:tcW w:w="279"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8</w:t>
            </w:r>
          </w:p>
        </w:tc>
        <w:tc>
          <w:tcPr>
            <w:tcW w:w="272"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9</w:t>
            </w:r>
          </w:p>
        </w:tc>
        <w:tc>
          <w:tcPr>
            <w:tcW w:w="170"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10</w:t>
            </w:r>
          </w:p>
        </w:tc>
        <w:tc>
          <w:tcPr>
            <w:tcW w:w="180"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11</w:t>
            </w:r>
          </w:p>
        </w:tc>
        <w:tc>
          <w:tcPr>
            <w:tcW w:w="229"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12</w:t>
            </w:r>
          </w:p>
        </w:tc>
        <w:tc>
          <w:tcPr>
            <w:tcW w:w="174"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13</w:t>
            </w:r>
          </w:p>
        </w:tc>
        <w:tc>
          <w:tcPr>
            <w:tcW w:w="175"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14</w:t>
            </w:r>
          </w:p>
        </w:tc>
        <w:tc>
          <w:tcPr>
            <w:tcW w:w="192"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15</w:t>
            </w:r>
          </w:p>
        </w:tc>
        <w:tc>
          <w:tcPr>
            <w:tcW w:w="182"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16</w:t>
            </w:r>
          </w:p>
        </w:tc>
        <w:tc>
          <w:tcPr>
            <w:tcW w:w="205"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17</w:t>
            </w:r>
          </w:p>
        </w:tc>
        <w:tc>
          <w:tcPr>
            <w:tcW w:w="184"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18</w:t>
            </w:r>
          </w:p>
        </w:tc>
        <w:tc>
          <w:tcPr>
            <w:tcW w:w="134"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19</w:t>
            </w:r>
          </w:p>
        </w:tc>
        <w:tc>
          <w:tcPr>
            <w:tcW w:w="211"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20</w:t>
            </w:r>
          </w:p>
        </w:tc>
        <w:tc>
          <w:tcPr>
            <w:tcW w:w="210"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21</w:t>
            </w:r>
          </w:p>
        </w:tc>
        <w:tc>
          <w:tcPr>
            <w:tcW w:w="202"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22</w:t>
            </w:r>
          </w:p>
        </w:tc>
        <w:tc>
          <w:tcPr>
            <w:tcW w:w="191"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23</w:t>
            </w:r>
          </w:p>
        </w:tc>
        <w:tc>
          <w:tcPr>
            <w:tcW w:w="226"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24</w:t>
            </w:r>
          </w:p>
        </w:tc>
      </w:tr>
      <w:tr w:rsidR="00721611" w:rsidRPr="009A2773" w:rsidTr="000C211E">
        <w:trPr>
          <w:trHeight w:hRule="exact" w:val="397"/>
        </w:trPr>
        <w:tc>
          <w:tcPr>
            <w:tcW w:w="5000" w:type="pct"/>
            <w:gridSpan w:val="24"/>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Сплошные рубки</w:t>
            </w:r>
          </w:p>
        </w:tc>
      </w:tr>
      <w:tr w:rsidR="00721611" w:rsidRPr="009A2773" w:rsidTr="000C211E">
        <w:trPr>
          <w:trHeight w:hRule="exact" w:val="397"/>
        </w:trPr>
        <w:tc>
          <w:tcPr>
            <w:tcW w:w="241"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226"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230"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252"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246"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180"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208"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279"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272"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170"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180"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229"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174"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175"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192"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182"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205"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184"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134"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211"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210"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202"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191"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226"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r>
      <w:tr w:rsidR="00721611" w:rsidRPr="009A2773" w:rsidTr="000C211E">
        <w:trPr>
          <w:trHeight w:hRule="exact" w:val="397"/>
        </w:trPr>
        <w:tc>
          <w:tcPr>
            <w:tcW w:w="949" w:type="pct"/>
            <w:gridSpan w:val="4"/>
            <w:shd w:val="clear" w:color="auto" w:fill="auto"/>
            <w:vAlign w:val="center"/>
          </w:tcPr>
          <w:p w:rsidR="00721611" w:rsidRPr="009A2773" w:rsidRDefault="00721611" w:rsidP="000C211E">
            <w:pPr>
              <w:jc w:val="center"/>
              <w:rPr>
                <w:rFonts w:ascii="Liberation Serif" w:hAnsi="Liberation Serif"/>
                <w:sz w:val="18"/>
                <w:szCs w:val="18"/>
                <w:lang w:val="en-US"/>
              </w:rPr>
            </w:pPr>
            <w:r w:rsidRPr="009A2773">
              <w:rPr>
                <w:rFonts w:ascii="Liberation Serif" w:hAnsi="Liberation Serif"/>
                <w:sz w:val="18"/>
                <w:szCs w:val="18"/>
              </w:rPr>
              <w:t>Итого по способу рубок:</w:t>
            </w:r>
          </w:p>
        </w:tc>
        <w:tc>
          <w:tcPr>
            <w:tcW w:w="246" w:type="pct"/>
            <w:shd w:val="clear" w:color="auto" w:fill="auto"/>
            <w:vAlign w:val="center"/>
          </w:tcPr>
          <w:p w:rsidR="00721611" w:rsidRPr="009A2773" w:rsidRDefault="00721611" w:rsidP="000C211E">
            <w:pPr>
              <w:jc w:val="center"/>
              <w:rPr>
                <w:rFonts w:ascii="Liberation Serif" w:hAnsi="Liberation Serif"/>
                <w:sz w:val="18"/>
                <w:szCs w:val="18"/>
                <w:lang w:val="en-US"/>
              </w:rPr>
            </w:pPr>
          </w:p>
        </w:tc>
        <w:tc>
          <w:tcPr>
            <w:tcW w:w="180" w:type="pct"/>
            <w:shd w:val="clear" w:color="auto" w:fill="auto"/>
            <w:vAlign w:val="center"/>
          </w:tcPr>
          <w:p w:rsidR="00721611" w:rsidRPr="009A2773" w:rsidRDefault="00721611" w:rsidP="000C211E">
            <w:pPr>
              <w:jc w:val="center"/>
              <w:rPr>
                <w:rFonts w:ascii="Liberation Serif" w:hAnsi="Liberation Serif"/>
                <w:sz w:val="18"/>
                <w:szCs w:val="18"/>
                <w:lang w:val="en-US"/>
              </w:rPr>
            </w:pPr>
          </w:p>
        </w:tc>
        <w:tc>
          <w:tcPr>
            <w:tcW w:w="208" w:type="pct"/>
            <w:shd w:val="clear" w:color="auto" w:fill="auto"/>
            <w:vAlign w:val="center"/>
          </w:tcPr>
          <w:p w:rsidR="00721611" w:rsidRPr="009A2773" w:rsidRDefault="00721611" w:rsidP="000C211E">
            <w:pPr>
              <w:jc w:val="center"/>
              <w:rPr>
                <w:rFonts w:ascii="Liberation Serif" w:hAnsi="Liberation Serif"/>
                <w:sz w:val="18"/>
                <w:szCs w:val="18"/>
                <w:lang w:val="en-US"/>
              </w:rPr>
            </w:pPr>
          </w:p>
        </w:tc>
        <w:tc>
          <w:tcPr>
            <w:tcW w:w="279" w:type="pct"/>
            <w:shd w:val="clear" w:color="auto" w:fill="auto"/>
            <w:vAlign w:val="center"/>
          </w:tcPr>
          <w:p w:rsidR="00721611" w:rsidRPr="009A2773" w:rsidRDefault="00721611" w:rsidP="000C211E">
            <w:pPr>
              <w:jc w:val="center"/>
              <w:rPr>
                <w:rFonts w:ascii="Liberation Serif" w:hAnsi="Liberation Serif"/>
                <w:sz w:val="18"/>
                <w:szCs w:val="18"/>
                <w:lang w:val="en-US"/>
              </w:rPr>
            </w:pPr>
          </w:p>
        </w:tc>
        <w:tc>
          <w:tcPr>
            <w:tcW w:w="272" w:type="pct"/>
            <w:shd w:val="clear" w:color="auto" w:fill="auto"/>
            <w:vAlign w:val="center"/>
          </w:tcPr>
          <w:p w:rsidR="00721611" w:rsidRPr="009A2773" w:rsidRDefault="00721611" w:rsidP="000C211E">
            <w:pPr>
              <w:jc w:val="center"/>
              <w:rPr>
                <w:rFonts w:ascii="Liberation Serif" w:hAnsi="Liberation Serif"/>
                <w:sz w:val="18"/>
                <w:szCs w:val="18"/>
                <w:lang w:val="en-US"/>
              </w:rPr>
            </w:pPr>
          </w:p>
        </w:tc>
        <w:tc>
          <w:tcPr>
            <w:tcW w:w="170" w:type="pct"/>
            <w:shd w:val="clear" w:color="auto" w:fill="auto"/>
            <w:vAlign w:val="center"/>
          </w:tcPr>
          <w:p w:rsidR="00721611" w:rsidRPr="009A2773" w:rsidRDefault="00721611" w:rsidP="000C211E">
            <w:pPr>
              <w:jc w:val="center"/>
              <w:rPr>
                <w:rFonts w:ascii="Liberation Serif" w:hAnsi="Liberation Serif"/>
                <w:sz w:val="18"/>
                <w:szCs w:val="18"/>
                <w:lang w:val="en-US"/>
              </w:rPr>
            </w:pPr>
          </w:p>
        </w:tc>
        <w:tc>
          <w:tcPr>
            <w:tcW w:w="180" w:type="pct"/>
            <w:shd w:val="clear" w:color="auto" w:fill="auto"/>
            <w:vAlign w:val="center"/>
          </w:tcPr>
          <w:p w:rsidR="00721611" w:rsidRPr="009A2773" w:rsidRDefault="00721611" w:rsidP="000C211E">
            <w:pPr>
              <w:jc w:val="center"/>
              <w:rPr>
                <w:rFonts w:ascii="Liberation Serif" w:hAnsi="Liberation Serif"/>
                <w:sz w:val="18"/>
                <w:szCs w:val="18"/>
                <w:lang w:val="en-US"/>
              </w:rPr>
            </w:pPr>
          </w:p>
        </w:tc>
        <w:tc>
          <w:tcPr>
            <w:tcW w:w="229" w:type="pct"/>
            <w:shd w:val="clear" w:color="auto" w:fill="auto"/>
            <w:vAlign w:val="center"/>
          </w:tcPr>
          <w:p w:rsidR="00721611" w:rsidRPr="009A2773" w:rsidRDefault="00721611" w:rsidP="000C211E">
            <w:pPr>
              <w:jc w:val="center"/>
              <w:rPr>
                <w:rFonts w:ascii="Liberation Serif" w:hAnsi="Liberation Serif"/>
                <w:sz w:val="18"/>
                <w:szCs w:val="18"/>
                <w:lang w:val="en-US"/>
              </w:rPr>
            </w:pPr>
          </w:p>
        </w:tc>
        <w:tc>
          <w:tcPr>
            <w:tcW w:w="174"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175"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192"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182"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205"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184"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134"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211"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210" w:type="pct"/>
            <w:shd w:val="clear" w:color="auto" w:fill="auto"/>
            <w:vAlign w:val="center"/>
          </w:tcPr>
          <w:p w:rsidR="00721611" w:rsidRPr="009A2773" w:rsidRDefault="00721611" w:rsidP="000C211E">
            <w:pPr>
              <w:jc w:val="center"/>
              <w:rPr>
                <w:rFonts w:ascii="Liberation Serif" w:hAnsi="Liberation Serif"/>
                <w:sz w:val="18"/>
                <w:szCs w:val="18"/>
                <w:lang w:val="en-US"/>
              </w:rPr>
            </w:pPr>
          </w:p>
        </w:tc>
        <w:tc>
          <w:tcPr>
            <w:tcW w:w="202" w:type="pct"/>
            <w:shd w:val="clear" w:color="auto" w:fill="auto"/>
            <w:vAlign w:val="center"/>
          </w:tcPr>
          <w:p w:rsidR="00721611" w:rsidRPr="009A2773" w:rsidRDefault="00721611" w:rsidP="000C211E">
            <w:pPr>
              <w:jc w:val="center"/>
              <w:rPr>
                <w:rFonts w:ascii="Liberation Serif" w:hAnsi="Liberation Serif"/>
                <w:sz w:val="18"/>
                <w:szCs w:val="18"/>
                <w:lang w:val="en-US"/>
              </w:rPr>
            </w:pPr>
          </w:p>
        </w:tc>
        <w:tc>
          <w:tcPr>
            <w:tcW w:w="191" w:type="pct"/>
            <w:shd w:val="clear" w:color="auto" w:fill="auto"/>
            <w:vAlign w:val="center"/>
          </w:tcPr>
          <w:p w:rsidR="00721611" w:rsidRPr="009A2773" w:rsidRDefault="00721611" w:rsidP="000C211E">
            <w:pPr>
              <w:jc w:val="center"/>
              <w:rPr>
                <w:rFonts w:ascii="Liberation Serif" w:hAnsi="Liberation Serif"/>
                <w:sz w:val="18"/>
                <w:szCs w:val="18"/>
                <w:lang w:val="en-US"/>
              </w:rPr>
            </w:pPr>
          </w:p>
        </w:tc>
        <w:tc>
          <w:tcPr>
            <w:tcW w:w="226" w:type="pct"/>
            <w:shd w:val="clear" w:color="auto" w:fill="auto"/>
            <w:vAlign w:val="center"/>
          </w:tcPr>
          <w:p w:rsidR="00721611" w:rsidRPr="009A2773" w:rsidRDefault="00721611" w:rsidP="000C211E">
            <w:pPr>
              <w:jc w:val="center"/>
              <w:rPr>
                <w:rFonts w:ascii="Liberation Serif" w:hAnsi="Liberation Serif"/>
                <w:sz w:val="18"/>
                <w:szCs w:val="18"/>
                <w:lang w:val="en-US"/>
              </w:rPr>
            </w:pPr>
          </w:p>
        </w:tc>
      </w:tr>
      <w:tr w:rsidR="00721611" w:rsidRPr="009A2773" w:rsidTr="000C211E">
        <w:trPr>
          <w:trHeight w:hRule="exact" w:val="397"/>
        </w:trPr>
        <w:tc>
          <w:tcPr>
            <w:tcW w:w="241"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226"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230"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252"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246"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180"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208"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279"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272"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170"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180"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229"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174"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175"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192"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182"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205"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184"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134"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211"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210"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202"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191"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c>
          <w:tcPr>
            <w:tcW w:w="226" w:type="pct"/>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w:t>
            </w:r>
          </w:p>
        </w:tc>
      </w:tr>
      <w:tr w:rsidR="00721611" w:rsidRPr="009A2773" w:rsidTr="000C211E">
        <w:trPr>
          <w:trHeight w:hRule="exact" w:val="397"/>
        </w:trPr>
        <w:tc>
          <w:tcPr>
            <w:tcW w:w="949" w:type="pct"/>
            <w:gridSpan w:val="4"/>
            <w:shd w:val="clear" w:color="auto" w:fill="auto"/>
            <w:vAlign w:val="center"/>
          </w:tcPr>
          <w:p w:rsidR="00721611" w:rsidRPr="009A2773" w:rsidRDefault="00721611" w:rsidP="000C211E">
            <w:pPr>
              <w:jc w:val="center"/>
              <w:rPr>
                <w:rFonts w:ascii="Liberation Serif" w:hAnsi="Liberation Serif"/>
                <w:sz w:val="18"/>
                <w:szCs w:val="18"/>
                <w:lang w:val="en-US"/>
              </w:rPr>
            </w:pPr>
            <w:r w:rsidRPr="009A2773">
              <w:rPr>
                <w:rFonts w:ascii="Liberation Serif" w:hAnsi="Liberation Serif"/>
                <w:sz w:val="18"/>
                <w:szCs w:val="18"/>
              </w:rPr>
              <w:t>В том числе:</w:t>
            </w:r>
          </w:p>
        </w:tc>
        <w:tc>
          <w:tcPr>
            <w:tcW w:w="246" w:type="pct"/>
            <w:shd w:val="clear" w:color="auto" w:fill="auto"/>
            <w:vAlign w:val="center"/>
          </w:tcPr>
          <w:p w:rsidR="00721611" w:rsidRPr="009A2773" w:rsidRDefault="00721611" w:rsidP="000C211E">
            <w:pPr>
              <w:jc w:val="center"/>
              <w:rPr>
                <w:rFonts w:ascii="Liberation Serif" w:hAnsi="Liberation Serif"/>
                <w:sz w:val="18"/>
                <w:szCs w:val="18"/>
                <w:lang w:val="en-US"/>
              </w:rPr>
            </w:pPr>
          </w:p>
        </w:tc>
        <w:tc>
          <w:tcPr>
            <w:tcW w:w="180" w:type="pct"/>
            <w:shd w:val="clear" w:color="auto" w:fill="auto"/>
            <w:vAlign w:val="center"/>
          </w:tcPr>
          <w:p w:rsidR="00721611" w:rsidRPr="009A2773" w:rsidRDefault="00721611" w:rsidP="000C211E">
            <w:pPr>
              <w:jc w:val="center"/>
              <w:rPr>
                <w:rFonts w:ascii="Liberation Serif" w:hAnsi="Liberation Serif"/>
                <w:sz w:val="18"/>
                <w:szCs w:val="18"/>
                <w:lang w:val="en-US"/>
              </w:rPr>
            </w:pPr>
          </w:p>
        </w:tc>
        <w:tc>
          <w:tcPr>
            <w:tcW w:w="208" w:type="pct"/>
            <w:shd w:val="clear" w:color="auto" w:fill="auto"/>
            <w:vAlign w:val="center"/>
          </w:tcPr>
          <w:p w:rsidR="00721611" w:rsidRPr="009A2773" w:rsidRDefault="00721611" w:rsidP="000C211E">
            <w:pPr>
              <w:jc w:val="center"/>
              <w:rPr>
                <w:rFonts w:ascii="Liberation Serif" w:hAnsi="Liberation Serif"/>
                <w:sz w:val="18"/>
                <w:szCs w:val="18"/>
                <w:lang w:val="en-US"/>
              </w:rPr>
            </w:pPr>
          </w:p>
        </w:tc>
        <w:tc>
          <w:tcPr>
            <w:tcW w:w="279" w:type="pct"/>
            <w:shd w:val="clear" w:color="auto" w:fill="auto"/>
            <w:vAlign w:val="center"/>
          </w:tcPr>
          <w:p w:rsidR="00721611" w:rsidRPr="009A2773" w:rsidRDefault="00721611" w:rsidP="000C211E">
            <w:pPr>
              <w:jc w:val="center"/>
              <w:rPr>
                <w:rFonts w:ascii="Liberation Serif" w:hAnsi="Liberation Serif"/>
                <w:sz w:val="18"/>
                <w:szCs w:val="18"/>
                <w:lang w:val="en-US"/>
              </w:rPr>
            </w:pPr>
          </w:p>
        </w:tc>
        <w:tc>
          <w:tcPr>
            <w:tcW w:w="272" w:type="pct"/>
            <w:shd w:val="clear" w:color="auto" w:fill="auto"/>
            <w:vAlign w:val="center"/>
          </w:tcPr>
          <w:p w:rsidR="00721611" w:rsidRPr="009A2773" w:rsidRDefault="00721611" w:rsidP="000C211E">
            <w:pPr>
              <w:jc w:val="center"/>
              <w:rPr>
                <w:rFonts w:ascii="Liberation Serif" w:hAnsi="Liberation Serif"/>
                <w:sz w:val="18"/>
                <w:szCs w:val="18"/>
                <w:lang w:val="en-US"/>
              </w:rPr>
            </w:pPr>
          </w:p>
        </w:tc>
        <w:tc>
          <w:tcPr>
            <w:tcW w:w="170" w:type="pct"/>
            <w:shd w:val="clear" w:color="auto" w:fill="auto"/>
            <w:vAlign w:val="center"/>
          </w:tcPr>
          <w:p w:rsidR="00721611" w:rsidRPr="009A2773" w:rsidRDefault="00721611" w:rsidP="000C211E">
            <w:pPr>
              <w:jc w:val="center"/>
              <w:rPr>
                <w:rFonts w:ascii="Liberation Serif" w:hAnsi="Liberation Serif"/>
                <w:sz w:val="18"/>
                <w:szCs w:val="18"/>
                <w:lang w:val="en-US"/>
              </w:rPr>
            </w:pPr>
          </w:p>
        </w:tc>
        <w:tc>
          <w:tcPr>
            <w:tcW w:w="180" w:type="pct"/>
            <w:shd w:val="clear" w:color="auto" w:fill="auto"/>
            <w:vAlign w:val="center"/>
          </w:tcPr>
          <w:p w:rsidR="00721611" w:rsidRPr="009A2773" w:rsidRDefault="00721611" w:rsidP="000C211E">
            <w:pPr>
              <w:jc w:val="center"/>
              <w:rPr>
                <w:rFonts w:ascii="Liberation Serif" w:hAnsi="Liberation Serif"/>
                <w:sz w:val="18"/>
                <w:szCs w:val="18"/>
                <w:lang w:val="en-US"/>
              </w:rPr>
            </w:pPr>
          </w:p>
        </w:tc>
        <w:tc>
          <w:tcPr>
            <w:tcW w:w="229" w:type="pct"/>
            <w:shd w:val="clear" w:color="auto" w:fill="auto"/>
            <w:vAlign w:val="center"/>
          </w:tcPr>
          <w:p w:rsidR="00721611" w:rsidRPr="009A2773" w:rsidRDefault="00721611" w:rsidP="000C211E">
            <w:pPr>
              <w:jc w:val="center"/>
              <w:rPr>
                <w:rFonts w:ascii="Liberation Serif" w:hAnsi="Liberation Serif"/>
                <w:sz w:val="18"/>
                <w:szCs w:val="18"/>
                <w:lang w:val="en-US"/>
              </w:rPr>
            </w:pPr>
          </w:p>
        </w:tc>
        <w:tc>
          <w:tcPr>
            <w:tcW w:w="174"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175"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192"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182"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205"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184"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134"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211"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210" w:type="pct"/>
            <w:shd w:val="clear" w:color="auto" w:fill="auto"/>
            <w:vAlign w:val="center"/>
          </w:tcPr>
          <w:p w:rsidR="00721611" w:rsidRPr="009A2773" w:rsidRDefault="00721611" w:rsidP="000C211E">
            <w:pPr>
              <w:jc w:val="center"/>
              <w:rPr>
                <w:rFonts w:ascii="Liberation Serif" w:hAnsi="Liberation Serif"/>
                <w:sz w:val="18"/>
                <w:szCs w:val="18"/>
                <w:lang w:val="en-US"/>
              </w:rPr>
            </w:pPr>
          </w:p>
        </w:tc>
        <w:tc>
          <w:tcPr>
            <w:tcW w:w="202"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191"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226" w:type="pct"/>
            <w:shd w:val="clear" w:color="auto" w:fill="auto"/>
            <w:vAlign w:val="center"/>
          </w:tcPr>
          <w:p w:rsidR="00721611" w:rsidRPr="009A2773" w:rsidRDefault="00721611" w:rsidP="000C211E">
            <w:pPr>
              <w:jc w:val="center"/>
              <w:rPr>
                <w:rFonts w:ascii="Liberation Serif" w:hAnsi="Liberation Serif"/>
                <w:sz w:val="18"/>
                <w:szCs w:val="18"/>
              </w:rPr>
            </w:pPr>
          </w:p>
        </w:tc>
      </w:tr>
      <w:tr w:rsidR="00721611" w:rsidRPr="009A2773" w:rsidTr="000C211E">
        <w:trPr>
          <w:trHeight w:hRule="exact" w:val="397"/>
        </w:trPr>
        <w:tc>
          <w:tcPr>
            <w:tcW w:w="949" w:type="pct"/>
            <w:gridSpan w:val="4"/>
            <w:shd w:val="clear" w:color="auto" w:fill="auto"/>
            <w:vAlign w:val="center"/>
          </w:tcPr>
          <w:p w:rsidR="00721611" w:rsidRPr="009A2773" w:rsidRDefault="00721611" w:rsidP="000C211E">
            <w:pPr>
              <w:jc w:val="center"/>
              <w:rPr>
                <w:rFonts w:ascii="Liberation Serif" w:hAnsi="Liberation Serif"/>
                <w:sz w:val="18"/>
                <w:szCs w:val="18"/>
                <w:lang w:val="en-US"/>
              </w:rPr>
            </w:pPr>
            <w:r w:rsidRPr="009A2773">
              <w:rPr>
                <w:rFonts w:ascii="Liberation Serif" w:hAnsi="Liberation Serif"/>
                <w:sz w:val="18"/>
                <w:szCs w:val="18"/>
              </w:rPr>
              <w:t>хвойные</w:t>
            </w:r>
          </w:p>
        </w:tc>
        <w:tc>
          <w:tcPr>
            <w:tcW w:w="246" w:type="pct"/>
            <w:shd w:val="clear" w:color="auto" w:fill="auto"/>
            <w:vAlign w:val="center"/>
          </w:tcPr>
          <w:p w:rsidR="00721611" w:rsidRPr="009A2773" w:rsidRDefault="00721611" w:rsidP="000C211E">
            <w:pPr>
              <w:jc w:val="center"/>
              <w:rPr>
                <w:rFonts w:ascii="Liberation Serif" w:hAnsi="Liberation Serif"/>
                <w:sz w:val="18"/>
                <w:szCs w:val="18"/>
                <w:lang w:val="en-US"/>
              </w:rPr>
            </w:pPr>
          </w:p>
        </w:tc>
        <w:tc>
          <w:tcPr>
            <w:tcW w:w="180" w:type="pct"/>
            <w:shd w:val="clear" w:color="auto" w:fill="auto"/>
            <w:vAlign w:val="center"/>
          </w:tcPr>
          <w:p w:rsidR="00721611" w:rsidRPr="009A2773" w:rsidRDefault="00721611" w:rsidP="000C211E">
            <w:pPr>
              <w:jc w:val="center"/>
              <w:rPr>
                <w:rFonts w:ascii="Liberation Serif" w:hAnsi="Liberation Serif"/>
                <w:sz w:val="18"/>
                <w:szCs w:val="18"/>
                <w:lang w:val="en-US"/>
              </w:rPr>
            </w:pPr>
          </w:p>
        </w:tc>
        <w:tc>
          <w:tcPr>
            <w:tcW w:w="208" w:type="pct"/>
            <w:shd w:val="clear" w:color="auto" w:fill="auto"/>
            <w:vAlign w:val="center"/>
          </w:tcPr>
          <w:p w:rsidR="00721611" w:rsidRPr="009A2773" w:rsidRDefault="00721611" w:rsidP="000C211E">
            <w:pPr>
              <w:jc w:val="center"/>
              <w:rPr>
                <w:rFonts w:ascii="Liberation Serif" w:hAnsi="Liberation Serif"/>
                <w:sz w:val="18"/>
                <w:szCs w:val="18"/>
                <w:lang w:val="en-US"/>
              </w:rPr>
            </w:pPr>
          </w:p>
        </w:tc>
        <w:tc>
          <w:tcPr>
            <w:tcW w:w="279" w:type="pct"/>
            <w:shd w:val="clear" w:color="auto" w:fill="auto"/>
            <w:vAlign w:val="center"/>
          </w:tcPr>
          <w:p w:rsidR="00721611" w:rsidRPr="009A2773" w:rsidRDefault="00721611" w:rsidP="000C211E">
            <w:pPr>
              <w:jc w:val="center"/>
              <w:rPr>
                <w:rFonts w:ascii="Liberation Serif" w:hAnsi="Liberation Serif"/>
                <w:sz w:val="18"/>
                <w:szCs w:val="18"/>
                <w:lang w:val="en-US"/>
              </w:rPr>
            </w:pPr>
          </w:p>
        </w:tc>
        <w:tc>
          <w:tcPr>
            <w:tcW w:w="272" w:type="pct"/>
            <w:shd w:val="clear" w:color="auto" w:fill="auto"/>
            <w:vAlign w:val="center"/>
          </w:tcPr>
          <w:p w:rsidR="00721611" w:rsidRPr="009A2773" w:rsidRDefault="00721611" w:rsidP="000C211E">
            <w:pPr>
              <w:jc w:val="center"/>
              <w:rPr>
                <w:rFonts w:ascii="Liberation Serif" w:hAnsi="Liberation Serif"/>
                <w:sz w:val="18"/>
                <w:szCs w:val="18"/>
                <w:lang w:val="en-US"/>
              </w:rPr>
            </w:pPr>
          </w:p>
        </w:tc>
        <w:tc>
          <w:tcPr>
            <w:tcW w:w="170" w:type="pct"/>
            <w:shd w:val="clear" w:color="auto" w:fill="auto"/>
            <w:vAlign w:val="center"/>
          </w:tcPr>
          <w:p w:rsidR="00721611" w:rsidRPr="009A2773" w:rsidRDefault="00721611" w:rsidP="000C211E">
            <w:pPr>
              <w:jc w:val="center"/>
              <w:rPr>
                <w:rFonts w:ascii="Liberation Serif" w:hAnsi="Liberation Serif"/>
                <w:sz w:val="18"/>
                <w:szCs w:val="18"/>
                <w:lang w:val="en-US"/>
              </w:rPr>
            </w:pPr>
          </w:p>
        </w:tc>
        <w:tc>
          <w:tcPr>
            <w:tcW w:w="180" w:type="pct"/>
            <w:shd w:val="clear" w:color="auto" w:fill="auto"/>
            <w:vAlign w:val="center"/>
          </w:tcPr>
          <w:p w:rsidR="00721611" w:rsidRPr="009A2773" w:rsidRDefault="00721611" w:rsidP="000C211E">
            <w:pPr>
              <w:jc w:val="center"/>
              <w:rPr>
                <w:rFonts w:ascii="Liberation Serif" w:hAnsi="Liberation Serif"/>
                <w:sz w:val="18"/>
                <w:szCs w:val="18"/>
                <w:lang w:val="en-US"/>
              </w:rPr>
            </w:pPr>
          </w:p>
        </w:tc>
        <w:tc>
          <w:tcPr>
            <w:tcW w:w="229" w:type="pct"/>
            <w:shd w:val="clear" w:color="auto" w:fill="auto"/>
            <w:vAlign w:val="center"/>
          </w:tcPr>
          <w:p w:rsidR="00721611" w:rsidRPr="009A2773" w:rsidRDefault="00721611" w:rsidP="000C211E">
            <w:pPr>
              <w:jc w:val="center"/>
              <w:rPr>
                <w:rFonts w:ascii="Liberation Serif" w:hAnsi="Liberation Serif"/>
                <w:sz w:val="18"/>
                <w:szCs w:val="18"/>
                <w:lang w:val="en-US"/>
              </w:rPr>
            </w:pPr>
          </w:p>
        </w:tc>
        <w:tc>
          <w:tcPr>
            <w:tcW w:w="174"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175"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192"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182"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205"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184"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134"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211"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210" w:type="pct"/>
            <w:shd w:val="clear" w:color="auto" w:fill="auto"/>
            <w:vAlign w:val="center"/>
          </w:tcPr>
          <w:p w:rsidR="00721611" w:rsidRPr="009A2773" w:rsidRDefault="00721611" w:rsidP="000C211E">
            <w:pPr>
              <w:jc w:val="center"/>
              <w:rPr>
                <w:rFonts w:ascii="Liberation Serif" w:hAnsi="Liberation Serif"/>
                <w:sz w:val="18"/>
                <w:szCs w:val="18"/>
                <w:lang w:val="en-US"/>
              </w:rPr>
            </w:pPr>
          </w:p>
        </w:tc>
        <w:tc>
          <w:tcPr>
            <w:tcW w:w="202"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191"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226" w:type="pct"/>
            <w:shd w:val="clear" w:color="auto" w:fill="auto"/>
            <w:vAlign w:val="center"/>
          </w:tcPr>
          <w:p w:rsidR="00721611" w:rsidRPr="009A2773" w:rsidRDefault="00721611" w:rsidP="000C211E">
            <w:pPr>
              <w:jc w:val="center"/>
              <w:rPr>
                <w:rFonts w:ascii="Liberation Serif" w:hAnsi="Liberation Serif"/>
                <w:sz w:val="18"/>
                <w:szCs w:val="18"/>
              </w:rPr>
            </w:pPr>
          </w:p>
        </w:tc>
      </w:tr>
      <w:tr w:rsidR="00721611" w:rsidRPr="009A2773" w:rsidTr="000C211E">
        <w:trPr>
          <w:trHeight w:hRule="exact" w:val="397"/>
        </w:trPr>
        <w:tc>
          <w:tcPr>
            <w:tcW w:w="949" w:type="pct"/>
            <w:gridSpan w:val="4"/>
            <w:shd w:val="clear" w:color="auto" w:fill="auto"/>
            <w:vAlign w:val="center"/>
          </w:tcPr>
          <w:p w:rsidR="00721611" w:rsidRPr="009A2773" w:rsidRDefault="00721611" w:rsidP="000C211E">
            <w:pPr>
              <w:jc w:val="center"/>
              <w:rPr>
                <w:rFonts w:ascii="Liberation Serif" w:hAnsi="Liberation Serif"/>
                <w:sz w:val="18"/>
                <w:szCs w:val="18"/>
              </w:rPr>
            </w:pPr>
            <w:r w:rsidRPr="009A2773">
              <w:rPr>
                <w:rFonts w:ascii="Liberation Serif" w:hAnsi="Liberation Serif"/>
                <w:sz w:val="18"/>
                <w:szCs w:val="18"/>
              </w:rPr>
              <w:t>мягколиственные</w:t>
            </w:r>
          </w:p>
        </w:tc>
        <w:tc>
          <w:tcPr>
            <w:tcW w:w="246"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180"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208"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279"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272"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170"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180"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229"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174"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175"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192"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182"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205"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184"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134"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211"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210"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202"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191" w:type="pct"/>
            <w:shd w:val="clear" w:color="auto" w:fill="auto"/>
            <w:vAlign w:val="center"/>
          </w:tcPr>
          <w:p w:rsidR="00721611" w:rsidRPr="009A2773" w:rsidRDefault="00721611" w:rsidP="000C211E">
            <w:pPr>
              <w:jc w:val="center"/>
              <w:rPr>
                <w:rFonts w:ascii="Liberation Serif" w:hAnsi="Liberation Serif"/>
                <w:sz w:val="18"/>
                <w:szCs w:val="18"/>
              </w:rPr>
            </w:pPr>
          </w:p>
        </w:tc>
        <w:tc>
          <w:tcPr>
            <w:tcW w:w="226" w:type="pct"/>
            <w:shd w:val="clear" w:color="auto" w:fill="auto"/>
            <w:vAlign w:val="center"/>
          </w:tcPr>
          <w:p w:rsidR="00721611" w:rsidRPr="009A2773" w:rsidRDefault="00721611" w:rsidP="000C211E">
            <w:pPr>
              <w:jc w:val="center"/>
              <w:rPr>
                <w:rFonts w:ascii="Liberation Serif" w:hAnsi="Liberation Serif"/>
                <w:sz w:val="18"/>
                <w:szCs w:val="18"/>
              </w:rPr>
            </w:pPr>
          </w:p>
        </w:tc>
      </w:tr>
    </w:tbl>
    <w:p w:rsidR="00721611" w:rsidRPr="009A2773" w:rsidRDefault="00721611" w:rsidP="00721611">
      <w:pPr>
        <w:pStyle w:val="ConsPlusNormal"/>
        <w:ind w:firstLine="540"/>
        <w:jc w:val="both"/>
        <w:rPr>
          <w:rFonts w:ascii="Liberation Serif" w:hAnsi="Liberation Serif"/>
          <w:b/>
          <w:sz w:val="24"/>
          <w:szCs w:val="24"/>
        </w:rPr>
      </w:pPr>
      <w:r w:rsidRPr="009A2773">
        <w:rPr>
          <w:rFonts w:ascii="Liberation Serif" w:hAnsi="Liberation Serif"/>
          <w:b/>
          <w:sz w:val="24"/>
          <w:szCs w:val="24"/>
        </w:rPr>
        <w:t xml:space="preserve">      </w:t>
      </w:r>
    </w:p>
    <w:p w:rsidR="00721611" w:rsidRPr="009A2773" w:rsidRDefault="00721611" w:rsidP="00721611">
      <w:pPr>
        <w:pStyle w:val="ConsPlusNormal"/>
        <w:ind w:firstLine="540"/>
        <w:jc w:val="both"/>
        <w:rPr>
          <w:rFonts w:ascii="Liberation Serif" w:hAnsi="Liberation Serif"/>
          <w:b/>
          <w:sz w:val="24"/>
          <w:szCs w:val="24"/>
        </w:rPr>
        <w:sectPr w:rsidR="00721611" w:rsidRPr="009A2773" w:rsidSect="00D23C26">
          <w:type w:val="nextColumn"/>
          <w:pgSz w:w="16840" w:h="11907" w:orient="landscape" w:code="9"/>
          <w:pgMar w:top="1361" w:right="624" w:bottom="680" w:left="624" w:header="357" w:footer="210" w:gutter="0"/>
          <w:cols w:space="708"/>
          <w:docGrid w:linePitch="360"/>
        </w:sectPr>
      </w:pPr>
    </w:p>
    <w:p w:rsidR="00721611" w:rsidRPr="007F6F00" w:rsidRDefault="00721611" w:rsidP="00721611">
      <w:pPr>
        <w:ind w:firstLine="420"/>
        <w:jc w:val="center"/>
        <w:rPr>
          <w:rFonts w:ascii="Liberation Serif" w:hAnsi="Liberation Serif"/>
        </w:rPr>
      </w:pPr>
      <w:r w:rsidRPr="007F6F00">
        <w:rPr>
          <w:rFonts w:ascii="Liberation Serif" w:hAnsi="Liberation Serif"/>
        </w:rPr>
        <w:lastRenderedPageBreak/>
        <w:t>2.1.2.</w:t>
      </w:r>
      <w:r>
        <w:rPr>
          <w:rFonts w:ascii="Liberation Serif" w:hAnsi="Liberation Serif"/>
        </w:rPr>
        <w:t> </w:t>
      </w:r>
      <w:r w:rsidRPr="007F6F00">
        <w:rPr>
          <w:rFonts w:ascii="Liberation Serif" w:hAnsi="Liberation Serif"/>
        </w:rPr>
        <w:t>Расчетная лесосека (ежегодный допустимый объем изъятия древесины) в средневозрастных, приспевающих, спелых, перестойных насаждениях при уходе за лесами</w:t>
      </w:r>
    </w:p>
    <w:p w:rsidR="00721611" w:rsidRPr="007F6F00" w:rsidRDefault="00721611" w:rsidP="00721611">
      <w:pPr>
        <w:pStyle w:val="af"/>
        <w:spacing w:after="0" w:line="240" w:lineRule="auto"/>
        <w:ind w:left="0" w:right="0" w:firstLine="709"/>
        <w:rPr>
          <w:rFonts w:ascii="Liberation Serif" w:hAnsi="Liberation Serif"/>
        </w:rPr>
      </w:pP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 xml:space="preserve">В соответствии со </w:t>
      </w:r>
      <w:hyperlink r:id="rId17" w:history="1">
        <w:r w:rsidRPr="007F6F00">
          <w:rPr>
            <w:rFonts w:ascii="Liberation Serif" w:hAnsi="Liberation Serif"/>
          </w:rPr>
          <w:t>статьей 64</w:t>
        </w:r>
      </w:hyperlink>
      <w:r w:rsidRPr="007F6F00">
        <w:rPr>
          <w:rFonts w:ascii="Liberation Serif" w:hAnsi="Liberation Serif"/>
        </w:rPr>
        <w:t xml:space="preserve"> Лесного кодекса Российской Федерации уход за лесами представляет собой осуществление мероприятий, направленных на повышение продуктивности лесов, сохранение их полезных функций (рубка части деревьев, кустарников, агролесомелиоративные и иные мероприятия) (далее - рубки, проводимые в целях ухода за лесными насаждениями).</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 xml:space="preserve">Рубки ухода в городских лесах направлены на сохранение и восстановление средообразующих, водоохранных, защитных, санитарно-гигиенических, оздоровительных и полезных функций лесов. Параметры и назначение рубок ухода за лесами определяются, в соответствии со статьей 64 Лесного кодекса Российской Федерации, приказом Министерства природных ресурсов и экологии Российской Федерации от 30.07.2020 № 534 «Об утверждении правил ухода за лесами». </w:t>
      </w:r>
    </w:p>
    <w:p w:rsidR="00721611" w:rsidRPr="007F6F00" w:rsidRDefault="00721611" w:rsidP="00721611">
      <w:pPr>
        <w:pStyle w:val="af"/>
        <w:spacing w:after="0" w:line="240" w:lineRule="auto"/>
        <w:ind w:right="0" w:firstLine="527"/>
        <w:rPr>
          <w:rFonts w:ascii="Liberation Serif" w:hAnsi="Liberation Serif"/>
        </w:rPr>
      </w:pPr>
      <w:r w:rsidRPr="007F6F00">
        <w:rPr>
          <w:rFonts w:ascii="Liberation Serif" w:hAnsi="Liberation Serif"/>
        </w:rPr>
        <w:t>К мероприятиям по уходу за лесами относятся рубки, проводимые в целях ухода за лесными насаждениями; агролесомелиоративные мероприятия; иные мероприятия, в том числе обновление лесных насаждений; переформирование лесных насаждений; реконструкция лесных насаждений; лесоводственно-лесозащитный уход за лесами; уход за лесовозобновлением, подростом и другими ценными компонентами насаждений (объектами ухода); рекреационно-ландшафтный уход за лесами; вспомогательные виды ухода за лесами; особые виды ухода за лесами.</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Рубки, проводимые в целях ухода за лесными насаждениями, должны осуществляться для достижения следующих результатов:</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а)</w:t>
      </w:r>
      <w:r>
        <w:rPr>
          <w:rFonts w:ascii="Liberation Serif" w:hAnsi="Liberation Serif"/>
        </w:rPr>
        <w:t> </w:t>
      </w:r>
      <w:r w:rsidRPr="007F6F00">
        <w:rPr>
          <w:rFonts w:ascii="Liberation Serif" w:hAnsi="Liberation Serif"/>
        </w:rPr>
        <w:t>улучшение возрастной структуры и породного состава лесных насаждений;</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б)</w:t>
      </w:r>
      <w:r>
        <w:rPr>
          <w:rFonts w:ascii="Liberation Serif" w:hAnsi="Liberation Serif"/>
        </w:rPr>
        <w:t> </w:t>
      </w:r>
      <w:r w:rsidRPr="007F6F00">
        <w:rPr>
          <w:rFonts w:ascii="Liberation Serif" w:hAnsi="Liberation Serif"/>
        </w:rPr>
        <w:t>повышение качества и устойчивости лесных насаждений;</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в)</w:t>
      </w:r>
      <w:r>
        <w:rPr>
          <w:rFonts w:ascii="Liberation Serif" w:hAnsi="Liberation Serif"/>
        </w:rPr>
        <w:t> </w:t>
      </w:r>
      <w:r w:rsidRPr="007F6F00">
        <w:rPr>
          <w:rFonts w:ascii="Liberation Serif" w:hAnsi="Liberation Serif"/>
        </w:rPr>
        <w:t>сохранение и усиление защитных, водоохранных, санитарно-гигиенических свойств лесных насаждений;</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г)</w:t>
      </w:r>
      <w:r>
        <w:rPr>
          <w:rFonts w:ascii="Liberation Serif" w:hAnsi="Liberation Serif"/>
        </w:rPr>
        <w:t> </w:t>
      </w:r>
      <w:r w:rsidRPr="007F6F00">
        <w:rPr>
          <w:rFonts w:ascii="Liberation Serif" w:hAnsi="Liberation Serif"/>
        </w:rPr>
        <w:t>поддержание и восстановление биологического разнообразия лесов;</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д)</w:t>
      </w:r>
      <w:r>
        <w:rPr>
          <w:rFonts w:ascii="Liberation Serif" w:hAnsi="Liberation Serif"/>
        </w:rPr>
        <w:t> </w:t>
      </w:r>
      <w:r w:rsidRPr="007F6F00">
        <w:rPr>
          <w:rFonts w:ascii="Liberation Serif" w:hAnsi="Liberation Serif"/>
        </w:rPr>
        <w:t>повышение продуктивности насаждений (их ресурсного потенциала);</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е)</w:t>
      </w:r>
      <w:r>
        <w:rPr>
          <w:rFonts w:ascii="Liberation Serif" w:hAnsi="Liberation Serif"/>
        </w:rPr>
        <w:t> </w:t>
      </w:r>
      <w:r w:rsidRPr="007F6F00">
        <w:rPr>
          <w:rFonts w:ascii="Liberation Serif" w:hAnsi="Liberation Serif"/>
        </w:rPr>
        <w:t>сокращение сроков выращивания технически спелой древесины;</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ж)</w:t>
      </w:r>
      <w:r>
        <w:rPr>
          <w:rFonts w:ascii="Liberation Serif" w:hAnsi="Liberation Serif"/>
        </w:rPr>
        <w:t> </w:t>
      </w:r>
      <w:r w:rsidRPr="007F6F00">
        <w:rPr>
          <w:rFonts w:ascii="Liberation Serif" w:hAnsi="Liberation Serif"/>
        </w:rPr>
        <w:t>рациональное использование ресурсов древесины.</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В зависимости от возраста лесных насаждений и целей ухода за лесами осуществляются следующие виды рубок, проводимых в целях ухода за лесными насаждениями:</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а)</w:t>
      </w:r>
      <w:r>
        <w:rPr>
          <w:rFonts w:ascii="Liberation Serif" w:hAnsi="Liberation Serif"/>
        </w:rPr>
        <w:t> </w:t>
      </w:r>
      <w:r w:rsidRPr="007F6F00">
        <w:rPr>
          <w:rFonts w:ascii="Liberation Serif" w:hAnsi="Liberation Serif"/>
        </w:rPr>
        <w:t>рубки осветления, направленные на улучшение породного и качественного состава молодняков и условий роста деревьев целевой или целевых древесных пород;</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б)</w:t>
      </w:r>
      <w:r>
        <w:rPr>
          <w:rFonts w:ascii="Liberation Serif" w:hAnsi="Liberation Serif"/>
        </w:rPr>
        <w:t> </w:t>
      </w:r>
      <w:r w:rsidRPr="007F6F00">
        <w:rPr>
          <w:rFonts w:ascii="Liberation Serif" w:hAnsi="Liberation Serif"/>
        </w:rPr>
        <w:t>рубки прочистки, направленные на регулирование густоты лесных насаждений и улучшение условий роста деревьев целевой или целевых древесных пород, а также на продолжение формирования породного и качественного состава молодняков;</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в)</w:t>
      </w:r>
      <w:r>
        <w:rPr>
          <w:rFonts w:ascii="Liberation Serif" w:hAnsi="Liberation Serif"/>
        </w:rPr>
        <w:t> </w:t>
      </w:r>
      <w:r w:rsidRPr="007F6F00">
        <w:rPr>
          <w:rFonts w:ascii="Liberation Serif" w:hAnsi="Liberation Serif"/>
        </w:rPr>
        <w:t>рубки прореживания, направленные на создание в лесных насаждениях благоприятных условий для формирования стволов и крон лучших деревьев;</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г)</w:t>
      </w:r>
      <w:r>
        <w:rPr>
          <w:rFonts w:ascii="Liberation Serif" w:hAnsi="Liberation Serif"/>
        </w:rPr>
        <w:t> </w:t>
      </w:r>
      <w:r w:rsidRPr="007F6F00">
        <w:rPr>
          <w:rFonts w:ascii="Liberation Serif" w:hAnsi="Liberation Serif"/>
        </w:rPr>
        <w:t>проходные рубки, направленные на создание благоприятных условий роста лучших деревьев, увеличения их прироста, продолжения (завершения) формирования структуры насаждений;</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д)</w:t>
      </w:r>
      <w:r>
        <w:rPr>
          <w:rFonts w:ascii="Liberation Serif" w:hAnsi="Liberation Serif"/>
        </w:rPr>
        <w:t> </w:t>
      </w:r>
      <w:r w:rsidRPr="007F6F00">
        <w:rPr>
          <w:rFonts w:ascii="Liberation Serif" w:hAnsi="Liberation Serif"/>
        </w:rPr>
        <w:t>рубки сохранения лесных насаждений, проводимые в спелых и перестойных древостоях в целях сохранения, поддержания их в состоянии эффективного выполнения целевых функций, накопления качественной древесины, увеличения плодоношения;</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е)</w:t>
      </w:r>
      <w:r>
        <w:rPr>
          <w:rFonts w:ascii="Liberation Serif" w:hAnsi="Liberation Serif"/>
        </w:rPr>
        <w:t> </w:t>
      </w:r>
      <w:r w:rsidRPr="007F6F00">
        <w:rPr>
          <w:rFonts w:ascii="Liberation Serif" w:hAnsi="Liberation Serif"/>
        </w:rPr>
        <w:t>рубки обновления лесных насаждений, проводимые в перестойных древостоях, спелых и в утрачивающих целевые функции приспевающих древостоях с целью создания благоприятных условий для роста молодых перспективных деревьев, имеющихся в насаждении, появляющихся в связи с содействием возобновлению леса и проведением рубок лесных насаждений, проводимых в целях ухода за лесными насаждениями;</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ж)</w:t>
      </w:r>
      <w:r>
        <w:rPr>
          <w:rFonts w:ascii="Liberation Serif" w:hAnsi="Liberation Serif"/>
        </w:rPr>
        <w:t> </w:t>
      </w:r>
      <w:r w:rsidRPr="007F6F00">
        <w:rPr>
          <w:rFonts w:ascii="Liberation Serif" w:hAnsi="Liberation Serif"/>
        </w:rPr>
        <w:t xml:space="preserve">рубки переформирования лесных насаждений, проводимые в сформировавшихся </w:t>
      </w:r>
      <w:r w:rsidRPr="007F6F00">
        <w:rPr>
          <w:rFonts w:ascii="Liberation Serif" w:hAnsi="Liberation Serif"/>
        </w:rPr>
        <w:lastRenderedPageBreak/>
        <w:t>средневозрастных и более старшего возраста древостоях с целью коренного изменения их состава, структуры, строения путем регулирования соотношения составляющих насаждение элементов леса и создания благоприятных условий роста деревьев целевых пород, поколений, ярусов;</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з)</w:t>
      </w:r>
      <w:r>
        <w:rPr>
          <w:rFonts w:ascii="Liberation Serif" w:hAnsi="Liberation Serif"/>
        </w:rPr>
        <w:t> </w:t>
      </w:r>
      <w:r w:rsidRPr="007F6F00">
        <w:rPr>
          <w:rFonts w:ascii="Liberation Serif" w:hAnsi="Liberation Serif"/>
        </w:rPr>
        <w:t>рубки реконструкции, проводимые в целях удаления малоценных лесных насаждений или их частей для подготовки условий для проведения посадки, посева ценных лесообразующих пород, мер содействия естественному возобновлению леса;</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и)</w:t>
      </w:r>
      <w:r>
        <w:rPr>
          <w:rFonts w:ascii="Liberation Serif" w:hAnsi="Liberation Serif"/>
        </w:rPr>
        <w:t> </w:t>
      </w:r>
      <w:r w:rsidRPr="007F6F00">
        <w:rPr>
          <w:rFonts w:ascii="Liberation Serif" w:hAnsi="Liberation Serif"/>
        </w:rPr>
        <w:t>ландшафтные рубки, направленные на формирование, сохранение, обновление, реконструкцию лесопарковых ландшафтов и повышение их эстетической, оздоровительной ценности и устойчивости;</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к)</w:t>
      </w:r>
      <w:r>
        <w:rPr>
          <w:rFonts w:ascii="Liberation Serif" w:hAnsi="Liberation Serif"/>
        </w:rPr>
        <w:t> </w:t>
      </w:r>
      <w:r w:rsidRPr="007F6F00">
        <w:rPr>
          <w:rFonts w:ascii="Liberation Serif" w:hAnsi="Liberation Serif"/>
        </w:rPr>
        <w:t xml:space="preserve">рубки единичных деревьев, в том числе семенников, выполнивших свою функцию, должна осуществляться при рубках осветления, рубках прочистки.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 xml:space="preserve">Рубки ухода за лесом должны осуществляться на основании проекта освоения лесов в соответствии с проектом ухода за лесами, который составляется лицом, осуществляющим такие рубки, а также органами государственной власти, органами местного самоуправления в пределах их полномочий, определенных в соответствии со </w:t>
      </w:r>
      <w:hyperlink r:id="rId18" w:history="1">
        <w:r w:rsidRPr="007F6F00">
          <w:rPr>
            <w:rFonts w:ascii="Liberation Serif" w:hAnsi="Liberation Serif"/>
          </w:rPr>
          <w:t>статьями 81</w:t>
        </w:r>
      </w:hyperlink>
      <w:r w:rsidRPr="007F6F00">
        <w:rPr>
          <w:rFonts w:ascii="Liberation Serif" w:hAnsi="Liberation Serif"/>
        </w:rPr>
        <w:t xml:space="preserve"> - </w:t>
      </w:r>
      <w:hyperlink r:id="rId19" w:history="1">
        <w:r w:rsidRPr="007F6F00">
          <w:rPr>
            <w:rFonts w:ascii="Liberation Serif" w:hAnsi="Liberation Serif"/>
          </w:rPr>
          <w:t>84</w:t>
        </w:r>
      </w:hyperlink>
      <w:r w:rsidRPr="007F6F00">
        <w:rPr>
          <w:rFonts w:ascii="Liberation Serif" w:hAnsi="Liberation Serif"/>
        </w:rPr>
        <w:t xml:space="preserve"> Лесного кодекса Российской Федерации.</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Возраст лесных насаждений в целях назначения рубок ухода за лесами определяется на основании материалов лесоустройства с учетом периода времени до назначения рубок и по результатам обследования лесного участка.</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 xml:space="preserve">При осуществлении рубок, проводимых в целях ухода за лесными насаждениями, применяется классификация деревьев, согласно которой все деревья по их лесоводственно-биологическим признакам распределяются на три категории: I - лучшие, II - вспомогательные, III - нежелательные.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 xml:space="preserve">К лучшим относятся деревья предпочтительно семенного происхождения, с прямыми, полнодревесными стволами, хорошо сформированными кронами, хорошим укоренением, которые отбираются преимущественно из деревьев целевой или целевых пород в смешанных насаждениях. В сложных лесных насаждениях такие деревья могут находиться в любом ярусе древостоя.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В защитных лесах к лучшим относятся деревья различных пород, характеризующиеся качественными признаками, соответствующими целевому назначению лесов и выполняемым ими функциям.</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 xml:space="preserve">К вспомогательным относятся деревья, способствующие очищению лучших деревьев от сучьев, формированию их стволов и крон, выполняющие почвозащитные и почвоулучшающие функции, а также обеспечивающие сохранение устойчивости и биоразнообразие насаждений. Вспомогательные деревья могут находиться в любом ярусе лесного насаждения.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К нежелательным деревьям (подлежащим рубке) относятся:</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а) деревья, мешающие росту и формированию крон, отобранных лучших и вспомогательных деревьев;</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б)</w:t>
      </w:r>
      <w:r>
        <w:rPr>
          <w:rFonts w:ascii="Liberation Serif" w:hAnsi="Liberation Serif"/>
        </w:rPr>
        <w:t> </w:t>
      </w:r>
      <w:r w:rsidRPr="007F6F00">
        <w:rPr>
          <w:rFonts w:ascii="Liberation Serif" w:hAnsi="Liberation Serif"/>
        </w:rPr>
        <w:t>деревья неудовлетворительного состояния (сухостойные, буреломные, снеголомные, отмирающие, сильно поврежденные вредными организмами, животными);</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в)</w:t>
      </w:r>
      <w:r>
        <w:rPr>
          <w:rFonts w:ascii="Liberation Serif" w:hAnsi="Liberation Serif"/>
        </w:rPr>
        <w:t> </w:t>
      </w:r>
      <w:r w:rsidRPr="007F6F00">
        <w:rPr>
          <w:rFonts w:ascii="Liberation Serif" w:hAnsi="Liberation Serif"/>
        </w:rPr>
        <w:t xml:space="preserve">деревья с неудовлетворительным качеством ствола и кроны (искривленные, с сучками-пасынками, с сильно разросшейся, низко опущенной кроной и большим сбегом ствола, если эти деревья утратили полезные функции и их вырубка не ведет к снижению полноты насаждения ниже нормативной, снижению устойчивости насаждений).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Деревья, подлежащие рубке, могут находиться во всем массиве лесного насаждения.</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 xml:space="preserve">Рубки, проводимые в целях ухода за лесными насаждениями, подразделяются по интенсивности: очень слабая - до 10%; слабая - 11 - 20%; умеренная - 21 - 30%; умеренно-высокая - 31 - 40%; высокая - 41 - 50% и т.д. </w:t>
      </w:r>
    </w:p>
    <w:p w:rsidR="00721611" w:rsidRPr="007F6F00" w:rsidRDefault="00721611" w:rsidP="00721611">
      <w:pPr>
        <w:pStyle w:val="af"/>
        <w:spacing w:after="0" w:line="240" w:lineRule="auto"/>
        <w:ind w:left="0" w:right="0" w:firstLine="709"/>
        <w:rPr>
          <w:rFonts w:ascii="Liberation Serif" w:hAnsi="Liberation Serif"/>
        </w:rPr>
      </w:pPr>
      <w:r w:rsidRPr="007F6F00">
        <w:rPr>
          <w:rFonts w:ascii="Liberation Serif" w:hAnsi="Liberation Serif"/>
        </w:rPr>
        <w:t xml:space="preserve">Ежегодный допустимый объем изъятия древесины в средневозрастных, приспевающих, спелых, перестойных лесных насаждениях при </w:t>
      </w:r>
      <w:r>
        <w:rPr>
          <w:rFonts w:ascii="Liberation Serif" w:hAnsi="Liberation Serif"/>
        </w:rPr>
        <w:t xml:space="preserve">уходе за лесами </w:t>
      </w:r>
      <w:r w:rsidRPr="007F6F00">
        <w:rPr>
          <w:rFonts w:ascii="Liberation Serif" w:hAnsi="Liberation Serif"/>
        </w:rPr>
        <w:t>приводятся в таблице 8.</w:t>
      </w:r>
    </w:p>
    <w:p w:rsidR="00721611" w:rsidRPr="007F6F00" w:rsidRDefault="00721611" w:rsidP="00721611">
      <w:pPr>
        <w:ind w:right="141"/>
        <w:jc w:val="right"/>
        <w:rPr>
          <w:rFonts w:ascii="Liberation Serif" w:hAnsi="Liberation Serif"/>
          <w:spacing w:val="-4"/>
        </w:rPr>
      </w:pPr>
    </w:p>
    <w:p w:rsidR="00721611" w:rsidRPr="00426891" w:rsidRDefault="00721611" w:rsidP="00721611">
      <w:pPr>
        <w:ind w:right="141"/>
        <w:jc w:val="right"/>
        <w:rPr>
          <w:rFonts w:ascii="Liberation Serif" w:hAnsi="Liberation Serif"/>
          <w:spacing w:val="-4"/>
        </w:rPr>
      </w:pPr>
      <w:r w:rsidRPr="00426891">
        <w:rPr>
          <w:rFonts w:ascii="Liberation Serif" w:hAnsi="Liberation Serif"/>
          <w:spacing w:val="-4"/>
        </w:rPr>
        <w:lastRenderedPageBreak/>
        <w:t>Таблица 8</w:t>
      </w:r>
    </w:p>
    <w:p w:rsidR="00721611" w:rsidRPr="00426891" w:rsidRDefault="00721611" w:rsidP="00721611">
      <w:pPr>
        <w:ind w:firstLine="420"/>
        <w:jc w:val="center"/>
        <w:rPr>
          <w:rFonts w:ascii="Liberation Serif" w:hAnsi="Liberation Serif"/>
        </w:rPr>
      </w:pPr>
      <w:r w:rsidRPr="00426891">
        <w:rPr>
          <w:rFonts w:ascii="Liberation Serif" w:hAnsi="Liberation Serif"/>
        </w:rPr>
        <w:t xml:space="preserve">Расчетная лесосека (ежегодный допустимый объем изъятия древесины) в средневозрастных, приспевающих, спелых, перестойных лесных насаждений при уходе за лесами </w:t>
      </w:r>
    </w:p>
    <w:tbl>
      <w:tblPr>
        <w:tblW w:w="8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361"/>
        <w:gridCol w:w="636"/>
        <w:gridCol w:w="845"/>
        <w:gridCol w:w="697"/>
        <w:gridCol w:w="551"/>
        <w:gridCol w:w="651"/>
        <w:gridCol w:w="17"/>
        <w:gridCol w:w="570"/>
        <w:gridCol w:w="8"/>
        <w:gridCol w:w="785"/>
        <w:gridCol w:w="788"/>
      </w:tblGrid>
      <w:tr w:rsidR="00721611" w:rsidRPr="009A2773" w:rsidTr="000C211E">
        <w:trPr>
          <w:trHeight w:val="284"/>
          <w:tblHeader/>
          <w:jc w:val="center"/>
        </w:trPr>
        <w:tc>
          <w:tcPr>
            <w:tcW w:w="540" w:type="dxa"/>
            <w:vMerge w:val="restart"/>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 п/п</w:t>
            </w:r>
          </w:p>
        </w:tc>
        <w:tc>
          <w:tcPr>
            <w:tcW w:w="2374" w:type="dxa"/>
            <w:vMerge w:val="restart"/>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показатели</w:t>
            </w:r>
          </w:p>
        </w:tc>
        <w:tc>
          <w:tcPr>
            <w:tcW w:w="599" w:type="dxa"/>
            <w:vMerge w:val="restart"/>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ед. изм.</w:t>
            </w:r>
          </w:p>
        </w:tc>
        <w:tc>
          <w:tcPr>
            <w:tcW w:w="4152" w:type="dxa"/>
            <w:gridSpan w:val="8"/>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виды ухода за лесом</w:t>
            </w:r>
          </w:p>
        </w:tc>
        <w:tc>
          <w:tcPr>
            <w:tcW w:w="784" w:type="dxa"/>
            <w:vMerge w:val="restart"/>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итого</w:t>
            </w:r>
          </w:p>
        </w:tc>
      </w:tr>
      <w:tr w:rsidR="00721611" w:rsidRPr="009A2773" w:rsidTr="000C211E">
        <w:trPr>
          <w:cantSplit/>
          <w:trHeight w:val="2164"/>
          <w:tblHeader/>
          <w:jc w:val="center"/>
        </w:trPr>
        <w:tc>
          <w:tcPr>
            <w:tcW w:w="540" w:type="dxa"/>
            <w:vMerge/>
            <w:vAlign w:val="center"/>
          </w:tcPr>
          <w:p w:rsidR="00721611" w:rsidRPr="009A2773" w:rsidRDefault="00721611" w:rsidP="000C211E">
            <w:pPr>
              <w:jc w:val="center"/>
              <w:rPr>
                <w:rFonts w:ascii="Liberation Serif" w:hAnsi="Liberation Serif"/>
              </w:rPr>
            </w:pPr>
          </w:p>
        </w:tc>
        <w:tc>
          <w:tcPr>
            <w:tcW w:w="2374" w:type="dxa"/>
            <w:vMerge/>
            <w:vAlign w:val="center"/>
          </w:tcPr>
          <w:p w:rsidR="00721611" w:rsidRPr="009A2773" w:rsidRDefault="00721611" w:rsidP="000C211E">
            <w:pPr>
              <w:jc w:val="center"/>
              <w:rPr>
                <w:rFonts w:ascii="Liberation Serif" w:hAnsi="Liberation Serif"/>
              </w:rPr>
            </w:pPr>
          </w:p>
        </w:tc>
        <w:tc>
          <w:tcPr>
            <w:tcW w:w="599" w:type="dxa"/>
            <w:vMerge/>
            <w:vAlign w:val="center"/>
          </w:tcPr>
          <w:p w:rsidR="00721611" w:rsidRPr="009A2773" w:rsidRDefault="00721611" w:rsidP="000C211E">
            <w:pPr>
              <w:jc w:val="center"/>
              <w:rPr>
                <w:rFonts w:ascii="Liberation Serif" w:hAnsi="Liberation Serif"/>
              </w:rPr>
            </w:pPr>
          </w:p>
        </w:tc>
        <w:tc>
          <w:tcPr>
            <w:tcW w:w="854" w:type="dxa"/>
            <w:shd w:val="clear" w:color="auto" w:fill="auto"/>
            <w:textDirection w:val="btLr"/>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прореживания</w:t>
            </w:r>
          </w:p>
        </w:tc>
        <w:tc>
          <w:tcPr>
            <w:tcW w:w="697" w:type="dxa"/>
            <w:shd w:val="clear" w:color="auto" w:fill="auto"/>
            <w:textDirection w:val="btLr"/>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проходные рубки</w:t>
            </w:r>
          </w:p>
        </w:tc>
        <w:tc>
          <w:tcPr>
            <w:tcW w:w="553" w:type="dxa"/>
            <w:shd w:val="clear" w:color="auto" w:fill="auto"/>
            <w:textDirection w:val="btLr"/>
            <w:vAlign w:val="center"/>
          </w:tcPr>
          <w:p w:rsidR="00721611" w:rsidRPr="009A2773" w:rsidRDefault="00721611" w:rsidP="000C211E">
            <w:pPr>
              <w:jc w:val="center"/>
              <w:rPr>
                <w:rFonts w:ascii="Liberation Serif" w:hAnsi="Liberation Serif"/>
              </w:rPr>
            </w:pPr>
            <w:r w:rsidRPr="009A2773">
              <w:rPr>
                <w:rFonts w:ascii="Liberation Serif" w:hAnsi="Liberation Serif"/>
              </w:rPr>
              <w:t>рубки обновления</w:t>
            </w:r>
          </w:p>
        </w:tc>
        <w:tc>
          <w:tcPr>
            <w:tcW w:w="656" w:type="dxa"/>
            <w:shd w:val="clear" w:color="auto" w:fill="auto"/>
            <w:textDirection w:val="btLr"/>
            <w:vAlign w:val="center"/>
          </w:tcPr>
          <w:p w:rsidR="00721611" w:rsidRPr="009A2773" w:rsidRDefault="00721611" w:rsidP="000C211E">
            <w:pPr>
              <w:jc w:val="center"/>
              <w:rPr>
                <w:rFonts w:ascii="Liberation Serif" w:hAnsi="Liberation Serif"/>
              </w:rPr>
            </w:pPr>
            <w:r w:rsidRPr="009A2773">
              <w:rPr>
                <w:rFonts w:ascii="Liberation Serif" w:hAnsi="Liberation Serif"/>
              </w:rPr>
              <w:t>рубки переформирования</w:t>
            </w:r>
          </w:p>
        </w:tc>
        <w:tc>
          <w:tcPr>
            <w:tcW w:w="590" w:type="dxa"/>
            <w:gridSpan w:val="2"/>
            <w:shd w:val="clear" w:color="auto" w:fill="auto"/>
            <w:textDirection w:val="btLr"/>
            <w:vAlign w:val="center"/>
          </w:tcPr>
          <w:p w:rsidR="00721611" w:rsidRPr="009A2773" w:rsidRDefault="00721611" w:rsidP="000C211E">
            <w:pPr>
              <w:jc w:val="center"/>
              <w:rPr>
                <w:rFonts w:ascii="Liberation Serif" w:hAnsi="Liberation Serif"/>
              </w:rPr>
            </w:pPr>
            <w:r w:rsidRPr="009A2773">
              <w:rPr>
                <w:rFonts w:ascii="Liberation Serif" w:hAnsi="Liberation Serif"/>
              </w:rPr>
              <w:t>рубки реконструкции</w:t>
            </w:r>
          </w:p>
        </w:tc>
        <w:tc>
          <w:tcPr>
            <w:tcW w:w="802" w:type="dxa"/>
            <w:gridSpan w:val="2"/>
            <w:shd w:val="clear" w:color="auto" w:fill="auto"/>
            <w:textDirection w:val="btLr"/>
            <w:vAlign w:val="center"/>
          </w:tcPr>
          <w:p w:rsidR="00721611" w:rsidRPr="009A2773" w:rsidRDefault="00721611" w:rsidP="000C211E">
            <w:pPr>
              <w:jc w:val="center"/>
              <w:rPr>
                <w:rFonts w:ascii="Liberation Serif" w:hAnsi="Liberation Serif"/>
              </w:rPr>
            </w:pPr>
            <w:r w:rsidRPr="009A2773">
              <w:rPr>
                <w:rFonts w:ascii="Liberation Serif" w:hAnsi="Liberation Serif"/>
              </w:rPr>
              <w:t>рубка единичных деревьев</w:t>
            </w:r>
          </w:p>
        </w:tc>
        <w:tc>
          <w:tcPr>
            <w:tcW w:w="784" w:type="dxa"/>
            <w:vMerge/>
            <w:shd w:val="clear" w:color="auto" w:fill="auto"/>
            <w:textDirection w:val="btLr"/>
            <w:vAlign w:val="center"/>
          </w:tcPr>
          <w:p w:rsidR="00721611" w:rsidRPr="009A2773" w:rsidRDefault="00721611" w:rsidP="000C211E">
            <w:pPr>
              <w:jc w:val="center"/>
              <w:rPr>
                <w:rFonts w:ascii="Liberation Serif" w:hAnsi="Liberation Serif"/>
              </w:rPr>
            </w:pPr>
          </w:p>
        </w:tc>
      </w:tr>
      <w:tr w:rsidR="00721611" w:rsidRPr="009A2773" w:rsidTr="000C211E">
        <w:trPr>
          <w:trHeight w:val="70"/>
          <w:tblHeader/>
          <w:jc w:val="center"/>
        </w:trPr>
        <w:tc>
          <w:tcPr>
            <w:tcW w:w="540"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1</w:t>
            </w:r>
          </w:p>
        </w:tc>
        <w:tc>
          <w:tcPr>
            <w:tcW w:w="237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2</w:t>
            </w:r>
          </w:p>
        </w:tc>
        <w:tc>
          <w:tcPr>
            <w:tcW w:w="599"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3</w:t>
            </w:r>
          </w:p>
        </w:tc>
        <w:tc>
          <w:tcPr>
            <w:tcW w:w="85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4</w:t>
            </w:r>
          </w:p>
        </w:tc>
        <w:tc>
          <w:tcPr>
            <w:tcW w:w="697"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5</w:t>
            </w:r>
          </w:p>
        </w:tc>
        <w:tc>
          <w:tcPr>
            <w:tcW w:w="553"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6</w:t>
            </w:r>
          </w:p>
        </w:tc>
        <w:tc>
          <w:tcPr>
            <w:tcW w:w="656"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7</w:t>
            </w:r>
          </w:p>
        </w:tc>
        <w:tc>
          <w:tcPr>
            <w:tcW w:w="590" w:type="dxa"/>
            <w:gridSpan w:val="2"/>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8</w:t>
            </w:r>
          </w:p>
        </w:tc>
        <w:tc>
          <w:tcPr>
            <w:tcW w:w="802" w:type="dxa"/>
            <w:gridSpan w:val="2"/>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9</w:t>
            </w:r>
          </w:p>
        </w:tc>
        <w:tc>
          <w:tcPr>
            <w:tcW w:w="78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10</w:t>
            </w:r>
          </w:p>
        </w:tc>
      </w:tr>
      <w:tr w:rsidR="00721611" w:rsidRPr="009A2773" w:rsidTr="000C211E">
        <w:trPr>
          <w:trHeight w:val="173"/>
          <w:jc w:val="center"/>
        </w:trPr>
        <w:tc>
          <w:tcPr>
            <w:tcW w:w="3513" w:type="dxa"/>
            <w:gridSpan w:val="3"/>
            <w:shd w:val="clear" w:color="auto" w:fill="auto"/>
            <w:vAlign w:val="center"/>
          </w:tcPr>
          <w:p w:rsidR="00721611" w:rsidRPr="009A2773" w:rsidRDefault="00721611" w:rsidP="000C211E">
            <w:pPr>
              <w:jc w:val="center"/>
              <w:rPr>
                <w:rFonts w:ascii="Liberation Serif" w:hAnsi="Liberation Serif"/>
                <w:b/>
                <w:bCs/>
              </w:rPr>
            </w:pPr>
            <w:r w:rsidRPr="009A2773">
              <w:rPr>
                <w:rFonts w:ascii="Liberation Serif" w:hAnsi="Liberation Serif"/>
                <w:b/>
                <w:bCs/>
                <w:spacing w:val="-4"/>
              </w:rPr>
              <w:t>Порода – сосна</w:t>
            </w:r>
          </w:p>
        </w:tc>
        <w:tc>
          <w:tcPr>
            <w:tcW w:w="4936" w:type="dxa"/>
            <w:gridSpan w:val="9"/>
            <w:shd w:val="clear" w:color="auto" w:fill="auto"/>
            <w:vAlign w:val="center"/>
          </w:tcPr>
          <w:p w:rsidR="00721611" w:rsidRPr="009A2773" w:rsidRDefault="00721611" w:rsidP="000C211E">
            <w:pPr>
              <w:jc w:val="center"/>
              <w:rPr>
                <w:rFonts w:ascii="Liberation Serif" w:hAnsi="Liberation Serif"/>
              </w:rPr>
            </w:pPr>
          </w:p>
        </w:tc>
      </w:tr>
      <w:tr w:rsidR="00721611" w:rsidRPr="009A2773" w:rsidTr="000C211E">
        <w:trPr>
          <w:trHeight w:val="284"/>
          <w:jc w:val="center"/>
        </w:trPr>
        <w:tc>
          <w:tcPr>
            <w:tcW w:w="540" w:type="dxa"/>
            <w:vMerge w:val="restart"/>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1.</w:t>
            </w:r>
          </w:p>
        </w:tc>
        <w:tc>
          <w:tcPr>
            <w:tcW w:w="2374" w:type="dxa"/>
            <w:vMerge w:val="restart"/>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Выявленный фонд по лесоводственным требованиям</w:t>
            </w:r>
          </w:p>
        </w:tc>
        <w:tc>
          <w:tcPr>
            <w:tcW w:w="599"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га</w:t>
            </w:r>
          </w:p>
        </w:tc>
        <w:tc>
          <w:tcPr>
            <w:tcW w:w="85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8,3</w:t>
            </w:r>
          </w:p>
        </w:tc>
        <w:tc>
          <w:tcPr>
            <w:tcW w:w="697"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19,8</w:t>
            </w:r>
          </w:p>
        </w:tc>
        <w:tc>
          <w:tcPr>
            <w:tcW w:w="553" w:type="dxa"/>
            <w:shd w:val="clear" w:color="auto" w:fill="auto"/>
            <w:vAlign w:val="center"/>
          </w:tcPr>
          <w:p w:rsidR="00721611" w:rsidRPr="009A2773" w:rsidRDefault="00721611" w:rsidP="000C211E">
            <w:pPr>
              <w:jc w:val="center"/>
              <w:rPr>
                <w:rFonts w:ascii="Liberation Serif" w:hAnsi="Liberation Serif"/>
              </w:rPr>
            </w:pPr>
          </w:p>
        </w:tc>
        <w:tc>
          <w:tcPr>
            <w:tcW w:w="656" w:type="dxa"/>
            <w:shd w:val="clear" w:color="auto" w:fill="auto"/>
            <w:vAlign w:val="center"/>
          </w:tcPr>
          <w:p w:rsidR="00721611" w:rsidRPr="009A2773" w:rsidRDefault="00721611" w:rsidP="000C211E">
            <w:pPr>
              <w:jc w:val="center"/>
              <w:rPr>
                <w:rFonts w:ascii="Liberation Serif" w:hAnsi="Liberation Serif"/>
              </w:rPr>
            </w:pPr>
          </w:p>
        </w:tc>
        <w:tc>
          <w:tcPr>
            <w:tcW w:w="590" w:type="dxa"/>
            <w:gridSpan w:val="2"/>
            <w:shd w:val="clear" w:color="auto" w:fill="auto"/>
            <w:vAlign w:val="center"/>
          </w:tcPr>
          <w:p w:rsidR="00721611" w:rsidRPr="009A2773" w:rsidRDefault="00721611" w:rsidP="000C211E">
            <w:pPr>
              <w:jc w:val="center"/>
              <w:rPr>
                <w:rFonts w:ascii="Liberation Serif" w:hAnsi="Liberation Serif"/>
              </w:rPr>
            </w:pPr>
          </w:p>
        </w:tc>
        <w:tc>
          <w:tcPr>
            <w:tcW w:w="802" w:type="dxa"/>
            <w:gridSpan w:val="2"/>
            <w:shd w:val="clear" w:color="auto" w:fill="auto"/>
            <w:vAlign w:val="center"/>
          </w:tcPr>
          <w:p w:rsidR="00721611" w:rsidRPr="009A2773" w:rsidRDefault="00721611" w:rsidP="000C211E">
            <w:pPr>
              <w:jc w:val="center"/>
              <w:rPr>
                <w:rFonts w:ascii="Liberation Serif" w:hAnsi="Liberation Serif"/>
              </w:rPr>
            </w:pPr>
          </w:p>
        </w:tc>
        <w:tc>
          <w:tcPr>
            <w:tcW w:w="78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28,1</w:t>
            </w:r>
          </w:p>
        </w:tc>
      </w:tr>
      <w:tr w:rsidR="00721611" w:rsidRPr="009A2773" w:rsidTr="000C211E">
        <w:trPr>
          <w:trHeight w:val="209"/>
          <w:jc w:val="center"/>
        </w:trPr>
        <w:tc>
          <w:tcPr>
            <w:tcW w:w="540" w:type="dxa"/>
            <w:vMerge/>
            <w:vAlign w:val="center"/>
          </w:tcPr>
          <w:p w:rsidR="00721611" w:rsidRPr="009A2773" w:rsidRDefault="00721611" w:rsidP="000C211E">
            <w:pPr>
              <w:jc w:val="center"/>
              <w:rPr>
                <w:rFonts w:ascii="Liberation Serif" w:hAnsi="Liberation Serif"/>
              </w:rPr>
            </w:pPr>
          </w:p>
        </w:tc>
        <w:tc>
          <w:tcPr>
            <w:tcW w:w="2374" w:type="dxa"/>
            <w:vMerge/>
            <w:vAlign w:val="center"/>
          </w:tcPr>
          <w:p w:rsidR="00721611" w:rsidRPr="009A2773" w:rsidRDefault="00721611" w:rsidP="000C211E">
            <w:pPr>
              <w:jc w:val="center"/>
              <w:rPr>
                <w:rFonts w:ascii="Liberation Serif" w:hAnsi="Liberation Serif"/>
              </w:rPr>
            </w:pPr>
          </w:p>
        </w:tc>
        <w:tc>
          <w:tcPr>
            <w:tcW w:w="599"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м</w:t>
            </w:r>
            <w:r w:rsidRPr="009A2773">
              <w:rPr>
                <w:rFonts w:ascii="Liberation Serif" w:hAnsi="Liberation Serif"/>
                <w:spacing w:val="-4"/>
                <w:vertAlign w:val="superscript"/>
              </w:rPr>
              <w:t>3</w:t>
            </w:r>
          </w:p>
        </w:tc>
        <w:tc>
          <w:tcPr>
            <w:tcW w:w="85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460</w:t>
            </w:r>
          </w:p>
        </w:tc>
        <w:tc>
          <w:tcPr>
            <w:tcW w:w="697"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1286</w:t>
            </w:r>
          </w:p>
        </w:tc>
        <w:tc>
          <w:tcPr>
            <w:tcW w:w="553" w:type="dxa"/>
            <w:shd w:val="clear" w:color="auto" w:fill="auto"/>
            <w:vAlign w:val="center"/>
          </w:tcPr>
          <w:p w:rsidR="00721611" w:rsidRPr="009A2773" w:rsidRDefault="00721611" w:rsidP="000C211E">
            <w:pPr>
              <w:jc w:val="center"/>
              <w:rPr>
                <w:rFonts w:ascii="Liberation Serif" w:hAnsi="Liberation Serif"/>
              </w:rPr>
            </w:pPr>
          </w:p>
        </w:tc>
        <w:tc>
          <w:tcPr>
            <w:tcW w:w="656" w:type="dxa"/>
            <w:shd w:val="clear" w:color="auto" w:fill="auto"/>
            <w:vAlign w:val="center"/>
          </w:tcPr>
          <w:p w:rsidR="00721611" w:rsidRPr="009A2773" w:rsidRDefault="00721611" w:rsidP="000C211E">
            <w:pPr>
              <w:jc w:val="center"/>
              <w:rPr>
                <w:rFonts w:ascii="Liberation Serif" w:hAnsi="Liberation Serif"/>
              </w:rPr>
            </w:pPr>
          </w:p>
        </w:tc>
        <w:tc>
          <w:tcPr>
            <w:tcW w:w="590" w:type="dxa"/>
            <w:gridSpan w:val="2"/>
            <w:shd w:val="clear" w:color="auto" w:fill="auto"/>
            <w:vAlign w:val="center"/>
          </w:tcPr>
          <w:p w:rsidR="00721611" w:rsidRPr="009A2773" w:rsidRDefault="00721611" w:rsidP="000C211E">
            <w:pPr>
              <w:jc w:val="center"/>
              <w:rPr>
                <w:rFonts w:ascii="Liberation Serif" w:hAnsi="Liberation Serif"/>
              </w:rPr>
            </w:pPr>
          </w:p>
        </w:tc>
        <w:tc>
          <w:tcPr>
            <w:tcW w:w="802" w:type="dxa"/>
            <w:gridSpan w:val="2"/>
            <w:shd w:val="clear" w:color="auto" w:fill="auto"/>
            <w:vAlign w:val="center"/>
          </w:tcPr>
          <w:p w:rsidR="00721611" w:rsidRPr="009A2773" w:rsidRDefault="00721611" w:rsidP="000C211E">
            <w:pPr>
              <w:jc w:val="center"/>
              <w:rPr>
                <w:rFonts w:ascii="Liberation Serif" w:hAnsi="Liberation Serif"/>
              </w:rPr>
            </w:pPr>
          </w:p>
        </w:tc>
        <w:tc>
          <w:tcPr>
            <w:tcW w:w="78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1746</w:t>
            </w:r>
          </w:p>
        </w:tc>
      </w:tr>
      <w:tr w:rsidR="00721611" w:rsidRPr="009A2773" w:rsidTr="000C211E">
        <w:trPr>
          <w:trHeight w:val="284"/>
          <w:jc w:val="center"/>
        </w:trPr>
        <w:tc>
          <w:tcPr>
            <w:tcW w:w="540"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2.</w:t>
            </w:r>
          </w:p>
        </w:tc>
        <w:tc>
          <w:tcPr>
            <w:tcW w:w="237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Срок повторяемости</w:t>
            </w:r>
          </w:p>
        </w:tc>
        <w:tc>
          <w:tcPr>
            <w:tcW w:w="599"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лет</w:t>
            </w:r>
          </w:p>
        </w:tc>
        <w:tc>
          <w:tcPr>
            <w:tcW w:w="85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20</w:t>
            </w:r>
          </w:p>
        </w:tc>
        <w:tc>
          <w:tcPr>
            <w:tcW w:w="697"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20</w:t>
            </w:r>
          </w:p>
        </w:tc>
        <w:tc>
          <w:tcPr>
            <w:tcW w:w="553" w:type="dxa"/>
            <w:shd w:val="clear" w:color="auto" w:fill="auto"/>
            <w:vAlign w:val="center"/>
          </w:tcPr>
          <w:p w:rsidR="00721611" w:rsidRPr="009A2773" w:rsidRDefault="00721611" w:rsidP="000C211E">
            <w:pPr>
              <w:jc w:val="center"/>
              <w:rPr>
                <w:rFonts w:ascii="Liberation Serif" w:hAnsi="Liberation Serif"/>
              </w:rPr>
            </w:pPr>
          </w:p>
        </w:tc>
        <w:tc>
          <w:tcPr>
            <w:tcW w:w="656" w:type="dxa"/>
            <w:shd w:val="clear" w:color="auto" w:fill="auto"/>
            <w:vAlign w:val="center"/>
          </w:tcPr>
          <w:p w:rsidR="00721611" w:rsidRPr="009A2773" w:rsidRDefault="00721611" w:rsidP="000C211E">
            <w:pPr>
              <w:jc w:val="center"/>
              <w:rPr>
                <w:rFonts w:ascii="Liberation Serif" w:hAnsi="Liberation Serif"/>
              </w:rPr>
            </w:pPr>
          </w:p>
        </w:tc>
        <w:tc>
          <w:tcPr>
            <w:tcW w:w="590" w:type="dxa"/>
            <w:gridSpan w:val="2"/>
            <w:shd w:val="clear" w:color="auto" w:fill="auto"/>
            <w:vAlign w:val="center"/>
          </w:tcPr>
          <w:p w:rsidR="00721611" w:rsidRPr="009A2773" w:rsidRDefault="00721611" w:rsidP="000C211E">
            <w:pPr>
              <w:jc w:val="center"/>
              <w:rPr>
                <w:rFonts w:ascii="Liberation Serif" w:hAnsi="Liberation Serif"/>
              </w:rPr>
            </w:pPr>
          </w:p>
        </w:tc>
        <w:tc>
          <w:tcPr>
            <w:tcW w:w="802" w:type="dxa"/>
            <w:gridSpan w:val="2"/>
            <w:shd w:val="clear" w:color="auto" w:fill="auto"/>
            <w:vAlign w:val="center"/>
          </w:tcPr>
          <w:p w:rsidR="00721611" w:rsidRPr="009A2773" w:rsidRDefault="00721611" w:rsidP="000C211E">
            <w:pPr>
              <w:jc w:val="center"/>
              <w:rPr>
                <w:rFonts w:ascii="Liberation Serif" w:hAnsi="Liberation Serif"/>
              </w:rPr>
            </w:pPr>
          </w:p>
        </w:tc>
        <w:tc>
          <w:tcPr>
            <w:tcW w:w="78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20</w:t>
            </w:r>
          </w:p>
        </w:tc>
      </w:tr>
      <w:tr w:rsidR="00721611" w:rsidRPr="009A2773" w:rsidTr="000C211E">
        <w:trPr>
          <w:trHeight w:val="284"/>
          <w:jc w:val="center"/>
        </w:trPr>
        <w:tc>
          <w:tcPr>
            <w:tcW w:w="540"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3.</w:t>
            </w:r>
          </w:p>
        </w:tc>
        <w:tc>
          <w:tcPr>
            <w:tcW w:w="237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Ежегодный размер пользования</w:t>
            </w:r>
          </w:p>
        </w:tc>
        <w:tc>
          <w:tcPr>
            <w:tcW w:w="599" w:type="dxa"/>
            <w:shd w:val="clear" w:color="auto" w:fill="auto"/>
            <w:vAlign w:val="center"/>
          </w:tcPr>
          <w:p w:rsidR="00721611" w:rsidRPr="009A2773" w:rsidRDefault="00721611" w:rsidP="000C211E">
            <w:pPr>
              <w:jc w:val="center"/>
              <w:rPr>
                <w:rFonts w:ascii="Liberation Serif" w:hAnsi="Liberation Serif"/>
              </w:rPr>
            </w:pPr>
          </w:p>
        </w:tc>
        <w:tc>
          <w:tcPr>
            <w:tcW w:w="854" w:type="dxa"/>
            <w:shd w:val="clear" w:color="auto" w:fill="auto"/>
            <w:vAlign w:val="center"/>
          </w:tcPr>
          <w:p w:rsidR="00721611" w:rsidRPr="009A2773" w:rsidRDefault="00721611" w:rsidP="000C211E">
            <w:pPr>
              <w:jc w:val="center"/>
              <w:rPr>
                <w:rFonts w:ascii="Liberation Serif" w:hAnsi="Liberation Serif"/>
              </w:rPr>
            </w:pPr>
          </w:p>
        </w:tc>
        <w:tc>
          <w:tcPr>
            <w:tcW w:w="697" w:type="dxa"/>
            <w:shd w:val="clear" w:color="auto" w:fill="auto"/>
            <w:vAlign w:val="center"/>
          </w:tcPr>
          <w:p w:rsidR="00721611" w:rsidRPr="009A2773" w:rsidRDefault="00721611" w:rsidP="000C211E">
            <w:pPr>
              <w:jc w:val="center"/>
              <w:rPr>
                <w:rFonts w:ascii="Liberation Serif" w:hAnsi="Liberation Serif"/>
              </w:rPr>
            </w:pPr>
          </w:p>
        </w:tc>
        <w:tc>
          <w:tcPr>
            <w:tcW w:w="553" w:type="dxa"/>
            <w:shd w:val="clear" w:color="auto" w:fill="auto"/>
            <w:vAlign w:val="center"/>
          </w:tcPr>
          <w:p w:rsidR="00721611" w:rsidRPr="009A2773" w:rsidRDefault="00721611" w:rsidP="000C211E">
            <w:pPr>
              <w:jc w:val="center"/>
              <w:rPr>
                <w:rFonts w:ascii="Liberation Serif" w:hAnsi="Liberation Serif"/>
              </w:rPr>
            </w:pPr>
          </w:p>
        </w:tc>
        <w:tc>
          <w:tcPr>
            <w:tcW w:w="656" w:type="dxa"/>
            <w:shd w:val="clear" w:color="auto" w:fill="auto"/>
            <w:vAlign w:val="center"/>
          </w:tcPr>
          <w:p w:rsidR="00721611" w:rsidRPr="009A2773" w:rsidRDefault="00721611" w:rsidP="000C211E">
            <w:pPr>
              <w:jc w:val="center"/>
              <w:rPr>
                <w:rFonts w:ascii="Liberation Serif" w:hAnsi="Liberation Serif"/>
              </w:rPr>
            </w:pPr>
          </w:p>
        </w:tc>
        <w:tc>
          <w:tcPr>
            <w:tcW w:w="590" w:type="dxa"/>
            <w:gridSpan w:val="2"/>
            <w:shd w:val="clear" w:color="auto" w:fill="auto"/>
            <w:vAlign w:val="center"/>
          </w:tcPr>
          <w:p w:rsidR="00721611" w:rsidRPr="009A2773" w:rsidRDefault="00721611" w:rsidP="000C211E">
            <w:pPr>
              <w:jc w:val="center"/>
              <w:rPr>
                <w:rFonts w:ascii="Liberation Serif" w:hAnsi="Liberation Serif"/>
              </w:rPr>
            </w:pPr>
          </w:p>
        </w:tc>
        <w:tc>
          <w:tcPr>
            <w:tcW w:w="802" w:type="dxa"/>
            <w:gridSpan w:val="2"/>
            <w:shd w:val="clear" w:color="auto" w:fill="auto"/>
            <w:vAlign w:val="center"/>
          </w:tcPr>
          <w:p w:rsidR="00721611" w:rsidRPr="009A2773" w:rsidRDefault="00721611" w:rsidP="000C211E">
            <w:pPr>
              <w:jc w:val="center"/>
              <w:rPr>
                <w:rFonts w:ascii="Liberation Serif" w:hAnsi="Liberation Serif"/>
              </w:rPr>
            </w:pPr>
          </w:p>
        </w:tc>
        <w:tc>
          <w:tcPr>
            <w:tcW w:w="784" w:type="dxa"/>
            <w:shd w:val="clear" w:color="auto" w:fill="auto"/>
            <w:vAlign w:val="center"/>
          </w:tcPr>
          <w:p w:rsidR="00721611" w:rsidRPr="009A2773" w:rsidRDefault="00721611" w:rsidP="000C211E">
            <w:pPr>
              <w:jc w:val="center"/>
              <w:rPr>
                <w:rFonts w:ascii="Liberation Serif" w:hAnsi="Liberation Serif"/>
              </w:rPr>
            </w:pPr>
          </w:p>
        </w:tc>
      </w:tr>
      <w:tr w:rsidR="00721611" w:rsidRPr="009A2773" w:rsidTr="000C211E">
        <w:trPr>
          <w:trHeight w:val="284"/>
          <w:jc w:val="center"/>
        </w:trPr>
        <w:tc>
          <w:tcPr>
            <w:tcW w:w="540" w:type="dxa"/>
            <w:shd w:val="clear" w:color="auto" w:fill="auto"/>
            <w:vAlign w:val="center"/>
          </w:tcPr>
          <w:p w:rsidR="00721611" w:rsidRPr="009A2773" w:rsidRDefault="00721611" w:rsidP="000C211E">
            <w:pPr>
              <w:jc w:val="center"/>
              <w:rPr>
                <w:rFonts w:ascii="Liberation Serif" w:hAnsi="Liberation Serif"/>
              </w:rPr>
            </w:pPr>
          </w:p>
        </w:tc>
        <w:tc>
          <w:tcPr>
            <w:tcW w:w="237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площадь</w:t>
            </w:r>
          </w:p>
        </w:tc>
        <w:tc>
          <w:tcPr>
            <w:tcW w:w="599"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га</w:t>
            </w:r>
          </w:p>
        </w:tc>
        <w:tc>
          <w:tcPr>
            <w:tcW w:w="85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0,4</w:t>
            </w:r>
          </w:p>
        </w:tc>
        <w:tc>
          <w:tcPr>
            <w:tcW w:w="697"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1,0</w:t>
            </w:r>
          </w:p>
        </w:tc>
        <w:tc>
          <w:tcPr>
            <w:tcW w:w="553" w:type="dxa"/>
            <w:shd w:val="clear" w:color="auto" w:fill="auto"/>
            <w:vAlign w:val="center"/>
          </w:tcPr>
          <w:p w:rsidR="00721611" w:rsidRPr="009A2773" w:rsidRDefault="00721611" w:rsidP="000C211E">
            <w:pPr>
              <w:jc w:val="center"/>
              <w:rPr>
                <w:rFonts w:ascii="Liberation Serif" w:hAnsi="Liberation Serif"/>
              </w:rPr>
            </w:pPr>
          </w:p>
        </w:tc>
        <w:tc>
          <w:tcPr>
            <w:tcW w:w="656" w:type="dxa"/>
            <w:shd w:val="clear" w:color="auto" w:fill="auto"/>
            <w:vAlign w:val="center"/>
          </w:tcPr>
          <w:p w:rsidR="00721611" w:rsidRPr="009A2773" w:rsidRDefault="00721611" w:rsidP="000C211E">
            <w:pPr>
              <w:jc w:val="center"/>
              <w:rPr>
                <w:rFonts w:ascii="Liberation Serif" w:hAnsi="Liberation Serif"/>
              </w:rPr>
            </w:pPr>
          </w:p>
        </w:tc>
        <w:tc>
          <w:tcPr>
            <w:tcW w:w="590" w:type="dxa"/>
            <w:gridSpan w:val="2"/>
            <w:shd w:val="clear" w:color="auto" w:fill="auto"/>
            <w:vAlign w:val="center"/>
          </w:tcPr>
          <w:p w:rsidR="00721611" w:rsidRPr="009A2773" w:rsidRDefault="00721611" w:rsidP="000C211E">
            <w:pPr>
              <w:jc w:val="center"/>
              <w:rPr>
                <w:rFonts w:ascii="Liberation Serif" w:hAnsi="Liberation Serif"/>
              </w:rPr>
            </w:pPr>
          </w:p>
        </w:tc>
        <w:tc>
          <w:tcPr>
            <w:tcW w:w="802" w:type="dxa"/>
            <w:gridSpan w:val="2"/>
            <w:shd w:val="clear" w:color="auto" w:fill="auto"/>
            <w:vAlign w:val="center"/>
          </w:tcPr>
          <w:p w:rsidR="00721611" w:rsidRPr="009A2773" w:rsidRDefault="00721611" w:rsidP="000C211E">
            <w:pPr>
              <w:jc w:val="center"/>
              <w:rPr>
                <w:rFonts w:ascii="Liberation Serif" w:hAnsi="Liberation Serif"/>
              </w:rPr>
            </w:pPr>
          </w:p>
        </w:tc>
        <w:tc>
          <w:tcPr>
            <w:tcW w:w="78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1,4</w:t>
            </w:r>
          </w:p>
        </w:tc>
      </w:tr>
      <w:tr w:rsidR="00721611" w:rsidRPr="009A2773" w:rsidTr="000C211E">
        <w:trPr>
          <w:trHeight w:val="284"/>
          <w:jc w:val="center"/>
        </w:trPr>
        <w:tc>
          <w:tcPr>
            <w:tcW w:w="540" w:type="dxa"/>
            <w:shd w:val="clear" w:color="auto" w:fill="auto"/>
            <w:vAlign w:val="center"/>
          </w:tcPr>
          <w:p w:rsidR="00721611" w:rsidRPr="009A2773" w:rsidRDefault="00721611" w:rsidP="000C211E">
            <w:pPr>
              <w:jc w:val="center"/>
              <w:rPr>
                <w:rFonts w:ascii="Liberation Serif" w:hAnsi="Liberation Serif"/>
              </w:rPr>
            </w:pPr>
          </w:p>
        </w:tc>
        <w:tc>
          <w:tcPr>
            <w:tcW w:w="237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выбираемый запас:</w:t>
            </w:r>
          </w:p>
        </w:tc>
        <w:tc>
          <w:tcPr>
            <w:tcW w:w="599" w:type="dxa"/>
            <w:shd w:val="clear" w:color="auto" w:fill="auto"/>
            <w:vAlign w:val="center"/>
          </w:tcPr>
          <w:p w:rsidR="00721611" w:rsidRPr="009A2773" w:rsidRDefault="00721611" w:rsidP="000C211E">
            <w:pPr>
              <w:jc w:val="center"/>
              <w:rPr>
                <w:rFonts w:ascii="Liberation Serif" w:hAnsi="Liberation Serif"/>
              </w:rPr>
            </w:pPr>
          </w:p>
        </w:tc>
        <w:tc>
          <w:tcPr>
            <w:tcW w:w="854" w:type="dxa"/>
            <w:shd w:val="clear" w:color="auto" w:fill="auto"/>
            <w:vAlign w:val="center"/>
          </w:tcPr>
          <w:p w:rsidR="00721611" w:rsidRPr="009A2773" w:rsidRDefault="00721611" w:rsidP="000C211E">
            <w:pPr>
              <w:jc w:val="center"/>
              <w:rPr>
                <w:rFonts w:ascii="Liberation Serif" w:hAnsi="Liberation Serif"/>
              </w:rPr>
            </w:pPr>
          </w:p>
        </w:tc>
        <w:tc>
          <w:tcPr>
            <w:tcW w:w="697" w:type="dxa"/>
            <w:shd w:val="clear" w:color="auto" w:fill="auto"/>
            <w:vAlign w:val="center"/>
          </w:tcPr>
          <w:p w:rsidR="00721611" w:rsidRPr="009A2773" w:rsidRDefault="00721611" w:rsidP="000C211E">
            <w:pPr>
              <w:jc w:val="center"/>
              <w:rPr>
                <w:rFonts w:ascii="Liberation Serif" w:hAnsi="Liberation Serif"/>
              </w:rPr>
            </w:pPr>
          </w:p>
        </w:tc>
        <w:tc>
          <w:tcPr>
            <w:tcW w:w="553" w:type="dxa"/>
            <w:shd w:val="clear" w:color="auto" w:fill="auto"/>
            <w:vAlign w:val="center"/>
          </w:tcPr>
          <w:p w:rsidR="00721611" w:rsidRPr="009A2773" w:rsidRDefault="00721611" w:rsidP="000C211E">
            <w:pPr>
              <w:jc w:val="center"/>
              <w:rPr>
                <w:rFonts w:ascii="Liberation Serif" w:hAnsi="Liberation Serif"/>
              </w:rPr>
            </w:pPr>
          </w:p>
        </w:tc>
        <w:tc>
          <w:tcPr>
            <w:tcW w:w="656" w:type="dxa"/>
            <w:shd w:val="clear" w:color="auto" w:fill="auto"/>
            <w:vAlign w:val="center"/>
          </w:tcPr>
          <w:p w:rsidR="00721611" w:rsidRPr="009A2773" w:rsidRDefault="00721611" w:rsidP="000C211E">
            <w:pPr>
              <w:jc w:val="center"/>
              <w:rPr>
                <w:rFonts w:ascii="Liberation Serif" w:hAnsi="Liberation Serif"/>
              </w:rPr>
            </w:pPr>
          </w:p>
        </w:tc>
        <w:tc>
          <w:tcPr>
            <w:tcW w:w="590" w:type="dxa"/>
            <w:gridSpan w:val="2"/>
            <w:shd w:val="clear" w:color="auto" w:fill="auto"/>
            <w:vAlign w:val="center"/>
          </w:tcPr>
          <w:p w:rsidR="00721611" w:rsidRPr="009A2773" w:rsidRDefault="00721611" w:rsidP="000C211E">
            <w:pPr>
              <w:jc w:val="center"/>
              <w:rPr>
                <w:rFonts w:ascii="Liberation Serif" w:hAnsi="Liberation Serif"/>
              </w:rPr>
            </w:pPr>
          </w:p>
        </w:tc>
        <w:tc>
          <w:tcPr>
            <w:tcW w:w="802" w:type="dxa"/>
            <w:gridSpan w:val="2"/>
            <w:shd w:val="clear" w:color="auto" w:fill="auto"/>
            <w:vAlign w:val="center"/>
          </w:tcPr>
          <w:p w:rsidR="00721611" w:rsidRPr="009A2773" w:rsidRDefault="00721611" w:rsidP="000C211E">
            <w:pPr>
              <w:jc w:val="center"/>
              <w:rPr>
                <w:rFonts w:ascii="Liberation Serif" w:hAnsi="Liberation Serif"/>
              </w:rPr>
            </w:pPr>
          </w:p>
        </w:tc>
        <w:tc>
          <w:tcPr>
            <w:tcW w:w="784" w:type="dxa"/>
            <w:shd w:val="clear" w:color="auto" w:fill="auto"/>
            <w:vAlign w:val="center"/>
          </w:tcPr>
          <w:p w:rsidR="00721611" w:rsidRPr="009A2773" w:rsidRDefault="00721611" w:rsidP="000C211E">
            <w:pPr>
              <w:jc w:val="center"/>
              <w:rPr>
                <w:rFonts w:ascii="Liberation Serif" w:hAnsi="Liberation Serif"/>
              </w:rPr>
            </w:pPr>
          </w:p>
        </w:tc>
      </w:tr>
      <w:tr w:rsidR="00721611" w:rsidRPr="009A2773" w:rsidTr="000C211E">
        <w:trPr>
          <w:trHeight w:val="284"/>
          <w:jc w:val="center"/>
        </w:trPr>
        <w:tc>
          <w:tcPr>
            <w:tcW w:w="540" w:type="dxa"/>
            <w:shd w:val="clear" w:color="auto" w:fill="auto"/>
            <w:vAlign w:val="center"/>
          </w:tcPr>
          <w:p w:rsidR="00721611" w:rsidRPr="009A2773" w:rsidRDefault="00721611" w:rsidP="000C211E">
            <w:pPr>
              <w:jc w:val="center"/>
              <w:rPr>
                <w:rFonts w:ascii="Liberation Serif" w:hAnsi="Liberation Serif"/>
              </w:rPr>
            </w:pPr>
          </w:p>
        </w:tc>
        <w:tc>
          <w:tcPr>
            <w:tcW w:w="2374" w:type="dxa"/>
            <w:shd w:val="clear" w:color="auto" w:fill="auto"/>
            <w:vAlign w:val="center"/>
          </w:tcPr>
          <w:p w:rsidR="00721611" w:rsidRPr="009A2773" w:rsidRDefault="00721611" w:rsidP="000C211E">
            <w:pPr>
              <w:jc w:val="center"/>
              <w:rPr>
                <w:rFonts w:ascii="Liberation Serif" w:hAnsi="Liberation Serif"/>
                <w:spacing w:val="-4"/>
              </w:rPr>
            </w:pPr>
          </w:p>
        </w:tc>
        <w:tc>
          <w:tcPr>
            <w:tcW w:w="599" w:type="dxa"/>
            <w:shd w:val="clear" w:color="auto" w:fill="auto"/>
            <w:vAlign w:val="center"/>
          </w:tcPr>
          <w:p w:rsidR="00721611" w:rsidRPr="009A2773" w:rsidRDefault="00721611" w:rsidP="000C211E">
            <w:pPr>
              <w:jc w:val="center"/>
              <w:rPr>
                <w:rFonts w:ascii="Liberation Serif" w:hAnsi="Liberation Serif"/>
              </w:rPr>
            </w:pPr>
          </w:p>
        </w:tc>
        <w:tc>
          <w:tcPr>
            <w:tcW w:w="854" w:type="dxa"/>
            <w:shd w:val="clear" w:color="auto" w:fill="auto"/>
            <w:vAlign w:val="center"/>
          </w:tcPr>
          <w:p w:rsidR="00721611" w:rsidRPr="009A2773" w:rsidRDefault="00721611" w:rsidP="000C211E">
            <w:pPr>
              <w:jc w:val="center"/>
              <w:rPr>
                <w:rFonts w:ascii="Liberation Serif" w:hAnsi="Liberation Serif"/>
              </w:rPr>
            </w:pPr>
          </w:p>
        </w:tc>
        <w:tc>
          <w:tcPr>
            <w:tcW w:w="697" w:type="dxa"/>
            <w:shd w:val="clear" w:color="auto" w:fill="auto"/>
            <w:vAlign w:val="center"/>
          </w:tcPr>
          <w:p w:rsidR="00721611" w:rsidRPr="009A2773" w:rsidRDefault="00721611" w:rsidP="000C211E">
            <w:pPr>
              <w:jc w:val="center"/>
              <w:rPr>
                <w:rFonts w:ascii="Liberation Serif" w:hAnsi="Liberation Serif"/>
              </w:rPr>
            </w:pPr>
          </w:p>
        </w:tc>
        <w:tc>
          <w:tcPr>
            <w:tcW w:w="553" w:type="dxa"/>
            <w:shd w:val="clear" w:color="auto" w:fill="auto"/>
            <w:vAlign w:val="center"/>
          </w:tcPr>
          <w:p w:rsidR="00721611" w:rsidRPr="009A2773" w:rsidRDefault="00721611" w:rsidP="000C211E">
            <w:pPr>
              <w:jc w:val="center"/>
              <w:rPr>
                <w:rFonts w:ascii="Liberation Serif" w:hAnsi="Liberation Serif"/>
              </w:rPr>
            </w:pPr>
          </w:p>
        </w:tc>
        <w:tc>
          <w:tcPr>
            <w:tcW w:w="656" w:type="dxa"/>
            <w:shd w:val="clear" w:color="auto" w:fill="auto"/>
            <w:vAlign w:val="center"/>
          </w:tcPr>
          <w:p w:rsidR="00721611" w:rsidRPr="009A2773" w:rsidRDefault="00721611" w:rsidP="000C211E">
            <w:pPr>
              <w:jc w:val="center"/>
              <w:rPr>
                <w:rFonts w:ascii="Liberation Serif" w:hAnsi="Liberation Serif"/>
              </w:rPr>
            </w:pPr>
          </w:p>
        </w:tc>
        <w:tc>
          <w:tcPr>
            <w:tcW w:w="590" w:type="dxa"/>
            <w:gridSpan w:val="2"/>
            <w:shd w:val="clear" w:color="auto" w:fill="auto"/>
            <w:vAlign w:val="center"/>
          </w:tcPr>
          <w:p w:rsidR="00721611" w:rsidRPr="009A2773" w:rsidRDefault="00721611" w:rsidP="000C211E">
            <w:pPr>
              <w:jc w:val="center"/>
              <w:rPr>
                <w:rFonts w:ascii="Liberation Serif" w:hAnsi="Liberation Serif"/>
              </w:rPr>
            </w:pPr>
          </w:p>
        </w:tc>
        <w:tc>
          <w:tcPr>
            <w:tcW w:w="802" w:type="dxa"/>
            <w:gridSpan w:val="2"/>
            <w:shd w:val="clear" w:color="auto" w:fill="auto"/>
            <w:vAlign w:val="center"/>
          </w:tcPr>
          <w:p w:rsidR="00721611" w:rsidRPr="009A2773" w:rsidRDefault="00721611" w:rsidP="000C211E">
            <w:pPr>
              <w:jc w:val="center"/>
              <w:rPr>
                <w:rFonts w:ascii="Liberation Serif" w:hAnsi="Liberation Serif"/>
              </w:rPr>
            </w:pPr>
          </w:p>
        </w:tc>
        <w:tc>
          <w:tcPr>
            <w:tcW w:w="784" w:type="dxa"/>
            <w:shd w:val="clear" w:color="auto" w:fill="auto"/>
            <w:vAlign w:val="center"/>
          </w:tcPr>
          <w:p w:rsidR="00721611" w:rsidRPr="009A2773" w:rsidRDefault="00721611" w:rsidP="000C211E">
            <w:pPr>
              <w:jc w:val="center"/>
              <w:rPr>
                <w:rFonts w:ascii="Liberation Serif" w:hAnsi="Liberation Serif"/>
              </w:rPr>
            </w:pPr>
          </w:p>
        </w:tc>
      </w:tr>
      <w:tr w:rsidR="00721611" w:rsidRPr="009A2773" w:rsidTr="000C211E">
        <w:trPr>
          <w:trHeight w:val="284"/>
          <w:jc w:val="center"/>
        </w:trPr>
        <w:tc>
          <w:tcPr>
            <w:tcW w:w="540" w:type="dxa"/>
            <w:shd w:val="clear" w:color="auto" w:fill="auto"/>
            <w:vAlign w:val="center"/>
          </w:tcPr>
          <w:p w:rsidR="00721611" w:rsidRPr="009A2773" w:rsidRDefault="00721611" w:rsidP="000C211E">
            <w:pPr>
              <w:jc w:val="center"/>
              <w:rPr>
                <w:rFonts w:ascii="Liberation Serif" w:hAnsi="Liberation Serif"/>
              </w:rPr>
            </w:pPr>
          </w:p>
        </w:tc>
        <w:tc>
          <w:tcPr>
            <w:tcW w:w="237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корневой</w:t>
            </w:r>
          </w:p>
        </w:tc>
        <w:tc>
          <w:tcPr>
            <w:tcW w:w="599"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 xml:space="preserve"> м</w:t>
            </w:r>
            <w:r w:rsidRPr="009A2773">
              <w:rPr>
                <w:rFonts w:ascii="Liberation Serif" w:hAnsi="Liberation Serif"/>
                <w:spacing w:val="-4"/>
                <w:vertAlign w:val="superscript"/>
              </w:rPr>
              <w:t>3</w:t>
            </w:r>
          </w:p>
        </w:tc>
        <w:tc>
          <w:tcPr>
            <w:tcW w:w="85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23</w:t>
            </w:r>
          </w:p>
        </w:tc>
        <w:tc>
          <w:tcPr>
            <w:tcW w:w="697"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64</w:t>
            </w:r>
          </w:p>
        </w:tc>
        <w:tc>
          <w:tcPr>
            <w:tcW w:w="553" w:type="dxa"/>
            <w:shd w:val="clear" w:color="auto" w:fill="auto"/>
            <w:vAlign w:val="center"/>
          </w:tcPr>
          <w:p w:rsidR="00721611" w:rsidRPr="009A2773" w:rsidRDefault="00721611" w:rsidP="000C211E">
            <w:pPr>
              <w:jc w:val="center"/>
              <w:rPr>
                <w:rFonts w:ascii="Liberation Serif" w:hAnsi="Liberation Serif"/>
              </w:rPr>
            </w:pPr>
          </w:p>
        </w:tc>
        <w:tc>
          <w:tcPr>
            <w:tcW w:w="656" w:type="dxa"/>
            <w:shd w:val="clear" w:color="auto" w:fill="auto"/>
            <w:vAlign w:val="center"/>
          </w:tcPr>
          <w:p w:rsidR="00721611" w:rsidRPr="009A2773" w:rsidRDefault="00721611" w:rsidP="000C211E">
            <w:pPr>
              <w:jc w:val="center"/>
              <w:rPr>
                <w:rFonts w:ascii="Liberation Serif" w:hAnsi="Liberation Serif"/>
              </w:rPr>
            </w:pPr>
          </w:p>
        </w:tc>
        <w:tc>
          <w:tcPr>
            <w:tcW w:w="590" w:type="dxa"/>
            <w:gridSpan w:val="2"/>
            <w:shd w:val="clear" w:color="auto" w:fill="auto"/>
            <w:vAlign w:val="center"/>
          </w:tcPr>
          <w:p w:rsidR="00721611" w:rsidRPr="009A2773" w:rsidRDefault="00721611" w:rsidP="000C211E">
            <w:pPr>
              <w:jc w:val="center"/>
              <w:rPr>
                <w:rFonts w:ascii="Liberation Serif" w:hAnsi="Liberation Serif"/>
              </w:rPr>
            </w:pPr>
          </w:p>
        </w:tc>
        <w:tc>
          <w:tcPr>
            <w:tcW w:w="802" w:type="dxa"/>
            <w:gridSpan w:val="2"/>
            <w:shd w:val="clear" w:color="auto" w:fill="auto"/>
            <w:vAlign w:val="center"/>
          </w:tcPr>
          <w:p w:rsidR="00721611" w:rsidRPr="009A2773" w:rsidRDefault="00721611" w:rsidP="000C211E">
            <w:pPr>
              <w:jc w:val="center"/>
              <w:rPr>
                <w:rFonts w:ascii="Liberation Serif" w:hAnsi="Liberation Serif"/>
              </w:rPr>
            </w:pPr>
          </w:p>
        </w:tc>
        <w:tc>
          <w:tcPr>
            <w:tcW w:w="78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87</w:t>
            </w:r>
          </w:p>
        </w:tc>
      </w:tr>
      <w:tr w:rsidR="00721611" w:rsidRPr="009A2773" w:rsidTr="000C211E">
        <w:trPr>
          <w:trHeight w:val="284"/>
          <w:jc w:val="center"/>
        </w:trPr>
        <w:tc>
          <w:tcPr>
            <w:tcW w:w="540" w:type="dxa"/>
            <w:shd w:val="clear" w:color="auto" w:fill="auto"/>
            <w:vAlign w:val="center"/>
          </w:tcPr>
          <w:p w:rsidR="00721611" w:rsidRPr="009A2773" w:rsidRDefault="00721611" w:rsidP="000C211E">
            <w:pPr>
              <w:jc w:val="center"/>
              <w:rPr>
                <w:rFonts w:ascii="Liberation Serif" w:hAnsi="Liberation Serif"/>
              </w:rPr>
            </w:pPr>
          </w:p>
        </w:tc>
        <w:tc>
          <w:tcPr>
            <w:tcW w:w="237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ликвидный</w:t>
            </w:r>
          </w:p>
        </w:tc>
        <w:tc>
          <w:tcPr>
            <w:tcW w:w="599"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м</w:t>
            </w:r>
            <w:r w:rsidRPr="009A2773">
              <w:rPr>
                <w:rFonts w:ascii="Liberation Serif" w:hAnsi="Liberation Serif"/>
                <w:spacing w:val="-4"/>
                <w:vertAlign w:val="superscript"/>
              </w:rPr>
              <w:t>3</w:t>
            </w:r>
          </w:p>
        </w:tc>
        <w:tc>
          <w:tcPr>
            <w:tcW w:w="85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16</w:t>
            </w:r>
          </w:p>
        </w:tc>
        <w:tc>
          <w:tcPr>
            <w:tcW w:w="697"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52</w:t>
            </w:r>
          </w:p>
        </w:tc>
        <w:tc>
          <w:tcPr>
            <w:tcW w:w="553" w:type="dxa"/>
            <w:shd w:val="clear" w:color="auto" w:fill="auto"/>
            <w:vAlign w:val="center"/>
          </w:tcPr>
          <w:p w:rsidR="00721611" w:rsidRPr="009A2773" w:rsidRDefault="00721611" w:rsidP="000C211E">
            <w:pPr>
              <w:jc w:val="center"/>
              <w:rPr>
                <w:rFonts w:ascii="Liberation Serif" w:hAnsi="Liberation Serif"/>
                <w:highlight w:val="yellow"/>
              </w:rPr>
            </w:pPr>
          </w:p>
        </w:tc>
        <w:tc>
          <w:tcPr>
            <w:tcW w:w="656" w:type="dxa"/>
            <w:shd w:val="clear" w:color="auto" w:fill="auto"/>
            <w:vAlign w:val="center"/>
          </w:tcPr>
          <w:p w:rsidR="00721611" w:rsidRPr="009A2773" w:rsidRDefault="00721611" w:rsidP="000C211E">
            <w:pPr>
              <w:jc w:val="center"/>
              <w:rPr>
                <w:rFonts w:ascii="Liberation Serif" w:hAnsi="Liberation Serif"/>
                <w:highlight w:val="yellow"/>
              </w:rPr>
            </w:pPr>
          </w:p>
        </w:tc>
        <w:tc>
          <w:tcPr>
            <w:tcW w:w="590" w:type="dxa"/>
            <w:gridSpan w:val="2"/>
            <w:shd w:val="clear" w:color="auto" w:fill="auto"/>
            <w:vAlign w:val="center"/>
          </w:tcPr>
          <w:p w:rsidR="00721611" w:rsidRPr="009A2773" w:rsidRDefault="00721611" w:rsidP="000C211E">
            <w:pPr>
              <w:jc w:val="center"/>
              <w:rPr>
                <w:rFonts w:ascii="Liberation Serif" w:hAnsi="Liberation Serif"/>
                <w:highlight w:val="yellow"/>
              </w:rPr>
            </w:pPr>
          </w:p>
        </w:tc>
        <w:tc>
          <w:tcPr>
            <w:tcW w:w="802" w:type="dxa"/>
            <w:gridSpan w:val="2"/>
            <w:shd w:val="clear" w:color="auto" w:fill="auto"/>
            <w:vAlign w:val="center"/>
          </w:tcPr>
          <w:p w:rsidR="00721611" w:rsidRPr="009A2773" w:rsidRDefault="00721611" w:rsidP="000C211E">
            <w:pPr>
              <w:jc w:val="center"/>
              <w:rPr>
                <w:rFonts w:ascii="Liberation Serif" w:hAnsi="Liberation Serif"/>
              </w:rPr>
            </w:pPr>
          </w:p>
        </w:tc>
        <w:tc>
          <w:tcPr>
            <w:tcW w:w="78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68</w:t>
            </w:r>
          </w:p>
        </w:tc>
      </w:tr>
      <w:tr w:rsidR="00721611" w:rsidRPr="009A2773" w:rsidTr="000C211E">
        <w:trPr>
          <w:trHeight w:val="284"/>
          <w:jc w:val="center"/>
        </w:trPr>
        <w:tc>
          <w:tcPr>
            <w:tcW w:w="540" w:type="dxa"/>
            <w:shd w:val="clear" w:color="auto" w:fill="auto"/>
            <w:vAlign w:val="center"/>
          </w:tcPr>
          <w:p w:rsidR="00721611" w:rsidRPr="009A2773" w:rsidRDefault="00721611" w:rsidP="000C211E">
            <w:pPr>
              <w:jc w:val="center"/>
              <w:rPr>
                <w:rFonts w:ascii="Liberation Serif" w:hAnsi="Liberation Serif"/>
              </w:rPr>
            </w:pPr>
          </w:p>
        </w:tc>
        <w:tc>
          <w:tcPr>
            <w:tcW w:w="237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деловой</w:t>
            </w:r>
          </w:p>
        </w:tc>
        <w:tc>
          <w:tcPr>
            <w:tcW w:w="599"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м</w:t>
            </w:r>
            <w:r w:rsidRPr="009A2773">
              <w:rPr>
                <w:rFonts w:ascii="Liberation Serif" w:hAnsi="Liberation Serif"/>
                <w:spacing w:val="-4"/>
                <w:vertAlign w:val="superscript"/>
              </w:rPr>
              <w:t>3</w:t>
            </w:r>
          </w:p>
        </w:tc>
        <w:tc>
          <w:tcPr>
            <w:tcW w:w="85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10</w:t>
            </w:r>
          </w:p>
        </w:tc>
        <w:tc>
          <w:tcPr>
            <w:tcW w:w="697"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40</w:t>
            </w:r>
          </w:p>
        </w:tc>
        <w:tc>
          <w:tcPr>
            <w:tcW w:w="553" w:type="dxa"/>
            <w:shd w:val="clear" w:color="auto" w:fill="auto"/>
            <w:vAlign w:val="center"/>
          </w:tcPr>
          <w:p w:rsidR="00721611" w:rsidRPr="009A2773" w:rsidRDefault="00721611" w:rsidP="000C211E">
            <w:pPr>
              <w:jc w:val="center"/>
              <w:rPr>
                <w:rFonts w:ascii="Liberation Serif" w:hAnsi="Liberation Serif"/>
                <w:highlight w:val="yellow"/>
              </w:rPr>
            </w:pPr>
          </w:p>
        </w:tc>
        <w:tc>
          <w:tcPr>
            <w:tcW w:w="673" w:type="dxa"/>
            <w:gridSpan w:val="2"/>
            <w:shd w:val="clear" w:color="auto" w:fill="auto"/>
            <w:vAlign w:val="center"/>
          </w:tcPr>
          <w:p w:rsidR="00721611" w:rsidRPr="009A2773" w:rsidRDefault="00721611" w:rsidP="000C211E">
            <w:pPr>
              <w:jc w:val="center"/>
              <w:rPr>
                <w:rFonts w:ascii="Liberation Serif" w:hAnsi="Liberation Serif"/>
                <w:highlight w:val="yellow"/>
              </w:rPr>
            </w:pPr>
          </w:p>
        </w:tc>
        <w:tc>
          <w:tcPr>
            <w:tcW w:w="573" w:type="dxa"/>
            <w:shd w:val="clear" w:color="auto" w:fill="auto"/>
            <w:vAlign w:val="center"/>
          </w:tcPr>
          <w:p w:rsidR="00721611" w:rsidRPr="009A2773" w:rsidRDefault="00721611" w:rsidP="000C211E">
            <w:pPr>
              <w:jc w:val="center"/>
              <w:rPr>
                <w:rFonts w:ascii="Liberation Serif" w:hAnsi="Liberation Serif"/>
              </w:rPr>
            </w:pPr>
          </w:p>
        </w:tc>
        <w:tc>
          <w:tcPr>
            <w:tcW w:w="802" w:type="dxa"/>
            <w:gridSpan w:val="2"/>
            <w:shd w:val="clear" w:color="auto" w:fill="auto"/>
            <w:vAlign w:val="center"/>
          </w:tcPr>
          <w:p w:rsidR="00721611" w:rsidRPr="009A2773" w:rsidRDefault="00721611" w:rsidP="000C211E">
            <w:pPr>
              <w:jc w:val="center"/>
              <w:rPr>
                <w:rFonts w:ascii="Liberation Serif" w:hAnsi="Liberation Serif"/>
              </w:rPr>
            </w:pPr>
          </w:p>
        </w:tc>
        <w:tc>
          <w:tcPr>
            <w:tcW w:w="78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50</w:t>
            </w:r>
          </w:p>
        </w:tc>
      </w:tr>
      <w:tr w:rsidR="00721611" w:rsidRPr="009A2773" w:rsidTr="000C211E">
        <w:trPr>
          <w:trHeight w:val="129"/>
          <w:jc w:val="center"/>
        </w:trPr>
        <w:tc>
          <w:tcPr>
            <w:tcW w:w="3513" w:type="dxa"/>
            <w:gridSpan w:val="3"/>
            <w:shd w:val="clear" w:color="auto" w:fill="auto"/>
            <w:vAlign w:val="center"/>
          </w:tcPr>
          <w:p w:rsidR="00721611" w:rsidRPr="009A2773" w:rsidRDefault="00721611" w:rsidP="000C211E">
            <w:pPr>
              <w:jc w:val="center"/>
              <w:rPr>
                <w:rFonts w:ascii="Liberation Serif" w:hAnsi="Liberation Serif"/>
                <w:b/>
                <w:bCs/>
              </w:rPr>
            </w:pPr>
            <w:r w:rsidRPr="009A2773">
              <w:rPr>
                <w:rFonts w:ascii="Liberation Serif" w:hAnsi="Liberation Serif"/>
                <w:b/>
                <w:bCs/>
                <w:spacing w:val="-4"/>
              </w:rPr>
              <w:t>Итого хвойных:</w:t>
            </w:r>
          </w:p>
        </w:tc>
        <w:tc>
          <w:tcPr>
            <w:tcW w:w="854" w:type="dxa"/>
            <w:shd w:val="clear" w:color="auto" w:fill="auto"/>
            <w:vAlign w:val="center"/>
          </w:tcPr>
          <w:p w:rsidR="00721611" w:rsidRPr="009A2773" w:rsidRDefault="00721611" w:rsidP="000C211E">
            <w:pPr>
              <w:jc w:val="center"/>
              <w:rPr>
                <w:rFonts w:ascii="Liberation Serif" w:hAnsi="Liberation Serif"/>
              </w:rPr>
            </w:pPr>
          </w:p>
        </w:tc>
        <w:tc>
          <w:tcPr>
            <w:tcW w:w="697" w:type="dxa"/>
            <w:shd w:val="clear" w:color="auto" w:fill="auto"/>
            <w:vAlign w:val="center"/>
          </w:tcPr>
          <w:p w:rsidR="00721611" w:rsidRPr="009A2773" w:rsidRDefault="00721611" w:rsidP="000C211E">
            <w:pPr>
              <w:jc w:val="center"/>
              <w:rPr>
                <w:rFonts w:ascii="Liberation Serif" w:hAnsi="Liberation Serif"/>
              </w:rPr>
            </w:pPr>
          </w:p>
        </w:tc>
        <w:tc>
          <w:tcPr>
            <w:tcW w:w="553" w:type="dxa"/>
            <w:shd w:val="clear" w:color="auto" w:fill="auto"/>
            <w:vAlign w:val="center"/>
          </w:tcPr>
          <w:p w:rsidR="00721611" w:rsidRPr="009A2773" w:rsidRDefault="00721611" w:rsidP="000C211E">
            <w:pPr>
              <w:jc w:val="center"/>
              <w:rPr>
                <w:rFonts w:ascii="Liberation Serif" w:hAnsi="Liberation Serif"/>
                <w:color w:val="000000"/>
              </w:rPr>
            </w:pPr>
          </w:p>
        </w:tc>
        <w:tc>
          <w:tcPr>
            <w:tcW w:w="673" w:type="dxa"/>
            <w:gridSpan w:val="2"/>
            <w:shd w:val="clear" w:color="auto" w:fill="auto"/>
            <w:vAlign w:val="center"/>
          </w:tcPr>
          <w:p w:rsidR="00721611" w:rsidRPr="009A2773" w:rsidRDefault="00721611" w:rsidP="000C211E">
            <w:pPr>
              <w:jc w:val="center"/>
              <w:rPr>
                <w:rFonts w:ascii="Liberation Serif" w:hAnsi="Liberation Serif"/>
                <w:color w:val="000000"/>
              </w:rPr>
            </w:pPr>
          </w:p>
        </w:tc>
        <w:tc>
          <w:tcPr>
            <w:tcW w:w="573" w:type="dxa"/>
            <w:shd w:val="clear" w:color="auto" w:fill="auto"/>
            <w:vAlign w:val="center"/>
          </w:tcPr>
          <w:p w:rsidR="00721611" w:rsidRPr="009A2773" w:rsidRDefault="00721611" w:rsidP="000C211E">
            <w:pPr>
              <w:jc w:val="center"/>
              <w:rPr>
                <w:rFonts w:ascii="Liberation Serif" w:hAnsi="Liberation Serif"/>
                <w:color w:val="000000"/>
              </w:rPr>
            </w:pPr>
          </w:p>
        </w:tc>
        <w:tc>
          <w:tcPr>
            <w:tcW w:w="802" w:type="dxa"/>
            <w:gridSpan w:val="2"/>
            <w:shd w:val="clear" w:color="auto" w:fill="auto"/>
            <w:vAlign w:val="center"/>
          </w:tcPr>
          <w:p w:rsidR="00721611" w:rsidRPr="009A2773" w:rsidRDefault="00721611" w:rsidP="000C211E">
            <w:pPr>
              <w:jc w:val="center"/>
              <w:rPr>
                <w:rFonts w:ascii="Liberation Serif" w:hAnsi="Liberation Serif"/>
                <w:color w:val="000000"/>
              </w:rPr>
            </w:pPr>
          </w:p>
        </w:tc>
        <w:tc>
          <w:tcPr>
            <w:tcW w:w="784" w:type="dxa"/>
            <w:shd w:val="clear" w:color="auto" w:fill="auto"/>
            <w:vAlign w:val="center"/>
          </w:tcPr>
          <w:p w:rsidR="00721611" w:rsidRPr="009A2773" w:rsidRDefault="00721611" w:rsidP="000C211E">
            <w:pPr>
              <w:jc w:val="center"/>
              <w:rPr>
                <w:rFonts w:ascii="Liberation Serif" w:hAnsi="Liberation Serif"/>
                <w:color w:val="000000"/>
              </w:rPr>
            </w:pPr>
          </w:p>
        </w:tc>
      </w:tr>
      <w:tr w:rsidR="00721611" w:rsidRPr="009A2773" w:rsidTr="000C211E">
        <w:trPr>
          <w:trHeight w:val="284"/>
          <w:jc w:val="center"/>
        </w:trPr>
        <w:tc>
          <w:tcPr>
            <w:tcW w:w="540" w:type="dxa"/>
            <w:vMerge w:val="restart"/>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1.</w:t>
            </w:r>
          </w:p>
        </w:tc>
        <w:tc>
          <w:tcPr>
            <w:tcW w:w="2374" w:type="dxa"/>
            <w:vMerge w:val="restart"/>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Выявленный фонд по лесоводственным требованиям</w:t>
            </w:r>
          </w:p>
        </w:tc>
        <w:tc>
          <w:tcPr>
            <w:tcW w:w="599"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га</w:t>
            </w:r>
          </w:p>
        </w:tc>
        <w:tc>
          <w:tcPr>
            <w:tcW w:w="85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8,3</w:t>
            </w:r>
          </w:p>
        </w:tc>
        <w:tc>
          <w:tcPr>
            <w:tcW w:w="697"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19,8</w:t>
            </w:r>
          </w:p>
        </w:tc>
        <w:tc>
          <w:tcPr>
            <w:tcW w:w="553" w:type="dxa"/>
            <w:shd w:val="clear" w:color="auto" w:fill="auto"/>
            <w:vAlign w:val="center"/>
          </w:tcPr>
          <w:p w:rsidR="00721611" w:rsidRPr="009A2773" w:rsidRDefault="00721611" w:rsidP="000C211E">
            <w:pPr>
              <w:jc w:val="center"/>
              <w:rPr>
                <w:rFonts w:ascii="Liberation Serif" w:hAnsi="Liberation Serif"/>
              </w:rPr>
            </w:pPr>
          </w:p>
        </w:tc>
        <w:tc>
          <w:tcPr>
            <w:tcW w:w="673" w:type="dxa"/>
            <w:gridSpan w:val="2"/>
            <w:shd w:val="clear" w:color="auto" w:fill="auto"/>
            <w:vAlign w:val="center"/>
          </w:tcPr>
          <w:p w:rsidR="00721611" w:rsidRPr="009A2773" w:rsidRDefault="00721611" w:rsidP="000C211E">
            <w:pPr>
              <w:jc w:val="center"/>
              <w:rPr>
                <w:rFonts w:ascii="Liberation Serif" w:hAnsi="Liberation Serif"/>
              </w:rPr>
            </w:pPr>
          </w:p>
        </w:tc>
        <w:tc>
          <w:tcPr>
            <w:tcW w:w="581" w:type="dxa"/>
            <w:gridSpan w:val="2"/>
            <w:shd w:val="clear" w:color="auto" w:fill="auto"/>
            <w:vAlign w:val="center"/>
          </w:tcPr>
          <w:p w:rsidR="00721611" w:rsidRPr="009A2773" w:rsidRDefault="00721611" w:rsidP="000C211E">
            <w:pPr>
              <w:jc w:val="center"/>
              <w:rPr>
                <w:rFonts w:ascii="Liberation Serif" w:hAnsi="Liberation Serif"/>
              </w:rPr>
            </w:pPr>
          </w:p>
        </w:tc>
        <w:tc>
          <w:tcPr>
            <w:tcW w:w="794" w:type="dxa"/>
            <w:shd w:val="clear" w:color="auto" w:fill="auto"/>
            <w:vAlign w:val="center"/>
          </w:tcPr>
          <w:p w:rsidR="00721611" w:rsidRPr="009A2773" w:rsidRDefault="00721611" w:rsidP="000C211E">
            <w:pPr>
              <w:jc w:val="center"/>
              <w:rPr>
                <w:rFonts w:ascii="Liberation Serif" w:hAnsi="Liberation Serif"/>
              </w:rPr>
            </w:pPr>
          </w:p>
        </w:tc>
        <w:tc>
          <w:tcPr>
            <w:tcW w:w="78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28,1</w:t>
            </w:r>
          </w:p>
        </w:tc>
      </w:tr>
      <w:tr w:rsidR="00721611" w:rsidRPr="009A2773" w:rsidTr="000C211E">
        <w:trPr>
          <w:trHeight w:val="65"/>
          <w:jc w:val="center"/>
        </w:trPr>
        <w:tc>
          <w:tcPr>
            <w:tcW w:w="540" w:type="dxa"/>
            <w:vMerge/>
            <w:shd w:val="clear" w:color="auto" w:fill="auto"/>
            <w:vAlign w:val="center"/>
          </w:tcPr>
          <w:p w:rsidR="00721611" w:rsidRPr="009A2773" w:rsidRDefault="00721611" w:rsidP="000C211E">
            <w:pPr>
              <w:jc w:val="center"/>
              <w:rPr>
                <w:rFonts w:ascii="Liberation Serif" w:hAnsi="Liberation Serif"/>
              </w:rPr>
            </w:pPr>
          </w:p>
        </w:tc>
        <w:tc>
          <w:tcPr>
            <w:tcW w:w="2374" w:type="dxa"/>
            <w:vMerge/>
            <w:shd w:val="clear" w:color="auto" w:fill="auto"/>
            <w:vAlign w:val="center"/>
          </w:tcPr>
          <w:p w:rsidR="00721611" w:rsidRPr="009A2773" w:rsidRDefault="00721611" w:rsidP="000C211E">
            <w:pPr>
              <w:jc w:val="center"/>
              <w:rPr>
                <w:rFonts w:ascii="Liberation Serif" w:hAnsi="Liberation Serif"/>
              </w:rPr>
            </w:pPr>
          </w:p>
        </w:tc>
        <w:tc>
          <w:tcPr>
            <w:tcW w:w="599"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м</w:t>
            </w:r>
            <w:r w:rsidRPr="009A2773">
              <w:rPr>
                <w:rFonts w:ascii="Liberation Serif" w:hAnsi="Liberation Serif"/>
                <w:spacing w:val="-4"/>
                <w:vertAlign w:val="superscript"/>
              </w:rPr>
              <w:t>3</w:t>
            </w:r>
          </w:p>
        </w:tc>
        <w:tc>
          <w:tcPr>
            <w:tcW w:w="85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460</w:t>
            </w:r>
          </w:p>
        </w:tc>
        <w:tc>
          <w:tcPr>
            <w:tcW w:w="697"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1286</w:t>
            </w:r>
          </w:p>
        </w:tc>
        <w:tc>
          <w:tcPr>
            <w:tcW w:w="553" w:type="dxa"/>
            <w:shd w:val="clear" w:color="auto" w:fill="auto"/>
            <w:vAlign w:val="center"/>
          </w:tcPr>
          <w:p w:rsidR="00721611" w:rsidRPr="009A2773" w:rsidRDefault="00721611" w:rsidP="000C211E">
            <w:pPr>
              <w:jc w:val="center"/>
              <w:rPr>
                <w:rFonts w:ascii="Liberation Serif" w:hAnsi="Liberation Serif"/>
              </w:rPr>
            </w:pPr>
          </w:p>
        </w:tc>
        <w:tc>
          <w:tcPr>
            <w:tcW w:w="673" w:type="dxa"/>
            <w:gridSpan w:val="2"/>
            <w:shd w:val="clear" w:color="auto" w:fill="auto"/>
            <w:vAlign w:val="center"/>
          </w:tcPr>
          <w:p w:rsidR="00721611" w:rsidRPr="009A2773" w:rsidRDefault="00721611" w:rsidP="000C211E">
            <w:pPr>
              <w:jc w:val="center"/>
              <w:rPr>
                <w:rFonts w:ascii="Liberation Serif" w:hAnsi="Liberation Serif"/>
              </w:rPr>
            </w:pPr>
          </w:p>
        </w:tc>
        <w:tc>
          <w:tcPr>
            <w:tcW w:w="581" w:type="dxa"/>
            <w:gridSpan w:val="2"/>
            <w:shd w:val="clear" w:color="auto" w:fill="auto"/>
            <w:vAlign w:val="center"/>
          </w:tcPr>
          <w:p w:rsidR="00721611" w:rsidRPr="009A2773" w:rsidRDefault="00721611" w:rsidP="000C211E">
            <w:pPr>
              <w:jc w:val="center"/>
              <w:rPr>
                <w:rFonts w:ascii="Liberation Serif" w:hAnsi="Liberation Serif"/>
              </w:rPr>
            </w:pPr>
          </w:p>
        </w:tc>
        <w:tc>
          <w:tcPr>
            <w:tcW w:w="794" w:type="dxa"/>
            <w:shd w:val="clear" w:color="auto" w:fill="auto"/>
            <w:vAlign w:val="center"/>
          </w:tcPr>
          <w:p w:rsidR="00721611" w:rsidRPr="009A2773" w:rsidRDefault="00721611" w:rsidP="000C211E">
            <w:pPr>
              <w:jc w:val="center"/>
              <w:rPr>
                <w:rFonts w:ascii="Liberation Serif" w:hAnsi="Liberation Serif"/>
              </w:rPr>
            </w:pPr>
          </w:p>
        </w:tc>
        <w:tc>
          <w:tcPr>
            <w:tcW w:w="78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1746</w:t>
            </w:r>
          </w:p>
        </w:tc>
      </w:tr>
      <w:tr w:rsidR="00721611" w:rsidRPr="009A2773" w:rsidTr="000C211E">
        <w:trPr>
          <w:trHeight w:val="284"/>
          <w:jc w:val="center"/>
        </w:trPr>
        <w:tc>
          <w:tcPr>
            <w:tcW w:w="540"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2.</w:t>
            </w:r>
          </w:p>
        </w:tc>
        <w:tc>
          <w:tcPr>
            <w:tcW w:w="237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Срок повторяемости</w:t>
            </w:r>
          </w:p>
        </w:tc>
        <w:tc>
          <w:tcPr>
            <w:tcW w:w="599"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лет</w:t>
            </w:r>
          </w:p>
        </w:tc>
        <w:tc>
          <w:tcPr>
            <w:tcW w:w="85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20</w:t>
            </w:r>
          </w:p>
        </w:tc>
        <w:tc>
          <w:tcPr>
            <w:tcW w:w="697"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20</w:t>
            </w:r>
          </w:p>
        </w:tc>
        <w:tc>
          <w:tcPr>
            <w:tcW w:w="553" w:type="dxa"/>
            <w:shd w:val="clear" w:color="auto" w:fill="auto"/>
            <w:vAlign w:val="center"/>
          </w:tcPr>
          <w:p w:rsidR="00721611" w:rsidRPr="009A2773" w:rsidRDefault="00721611" w:rsidP="000C211E">
            <w:pPr>
              <w:jc w:val="center"/>
              <w:rPr>
                <w:rFonts w:ascii="Liberation Serif" w:hAnsi="Liberation Serif"/>
              </w:rPr>
            </w:pPr>
          </w:p>
        </w:tc>
        <w:tc>
          <w:tcPr>
            <w:tcW w:w="673" w:type="dxa"/>
            <w:gridSpan w:val="2"/>
            <w:shd w:val="clear" w:color="auto" w:fill="auto"/>
            <w:vAlign w:val="center"/>
          </w:tcPr>
          <w:p w:rsidR="00721611" w:rsidRPr="009A2773" w:rsidRDefault="00721611" w:rsidP="000C211E">
            <w:pPr>
              <w:jc w:val="center"/>
              <w:rPr>
                <w:rFonts w:ascii="Liberation Serif" w:hAnsi="Liberation Serif"/>
              </w:rPr>
            </w:pPr>
          </w:p>
        </w:tc>
        <w:tc>
          <w:tcPr>
            <w:tcW w:w="581" w:type="dxa"/>
            <w:gridSpan w:val="2"/>
            <w:shd w:val="clear" w:color="auto" w:fill="auto"/>
            <w:vAlign w:val="center"/>
          </w:tcPr>
          <w:p w:rsidR="00721611" w:rsidRPr="009A2773" w:rsidRDefault="00721611" w:rsidP="000C211E">
            <w:pPr>
              <w:jc w:val="center"/>
              <w:rPr>
                <w:rFonts w:ascii="Liberation Serif" w:hAnsi="Liberation Serif"/>
              </w:rPr>
            </w:pPr>
          </w:p>
        </w:tc>
        <w:tc>
          <w:tcPr>
            <w:tcW w:w="794" w:type="dxa"/>
            <w:shd w:val="clear" w:color="auto" w:fill="auto"/>
            <w:vAlign w:val="center"/>
          </w:tcPr>
          <w:p w:rsidR="00721611" w:rsidRPr="009A2773" w:rsidRDefault="00721611" w:rsidP="000C211E">
            <w:pPr>
              <w:jc w:val="center"/>
              <w:rPr>
                <w:rFonts w:ascii="Liberation Serif" w:hAnsi="Liberation Serif"/>
              </w:rPr>
            </w:pPr>
          </w:p>
        </w:tc>
        <w:tc>
          <w:tcPr>
            <w:tcW w:w="78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20</w:t>
            </w:r>
          </w:p>
        </w:tc>
      </w:tr>
      <w:tr w:rsidR="00721611" w:rsidRPr="009A2773" w:rsidTr="000C211E">
        <w:trPr>
          <w:trHeight w:val="284"/>
          <w:jc w:val="center"/>
        </w:trPr>
        <w:tc>
          <w:tcPr>
            <w:tcW w:w="540"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3.</w:t>
            </w:r>
          </w:p>
        </w:tc>
        <w:tc>
          <w:tcPr>
            <w:tcW w:w="237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Ежегодный размер пользования</w:t>
            </w:r>
          </w:p>
        </w:tc>
        <w:tc>
          <w:tcPr>
            <w:tcW w:w="599" w:type="dxa"/>
            <w:shd w:val="clear" w:color="auto" w:fill="auto"/>
            <w:vAlign w:val="center"/>
          </w:tcPr>
          <w:p w:rsidR="00721611" w:rsidRPr="009A2773" w:rsidRDefault="00721611" w:rsidP="000C211E">
            <w:pPr>
              <w:jc w:val="center"/>
              <w:rPr>
                <w:rFonts w:ascii="Liberation Serif" w:hAnsi="Liberation Serif"/>
              </w:rPr>
            </w:pPr>
          </w:p>
        </w:tc>
        <w:tc>
          <w:tcPr>
            <w:tcW w:w="854" w:type="dxa"/>
            <w:shd w:val="clear" w:color="auto" w:fill="auto"/>
            <w:vAlign w:val="center"/>
          </w:tcPr>
          <w:p w:rsidR="00721611" w:rsidRPr="009A2773" w:rsidRDefault="00721611" w:rsidP="000C211E">
            <w:pPr>
              <w:jc w:val="center"/>
              <w:rPr>
                <w:rFonts w:ascii="Liberation Serif" w:hAnsi="Liberation Serif"/>
              </w:rPr>
            </w:pPr>
          </w:p>
        </w:tc>
        <w:tc>
          <w:tcPr>
            <w:tcW w:w="697" w:type="dxa"/>
            <w:shd w:val="clear" w:color="auto" w:fill="auto"/>
            <w:vAlign w:val="center"/>
          </w:tcPr>
          <w:p w:rsidR="00721611" w:rsidRPr="009A2773" w:rsidRDefault="00721611" w:rsidP="000C211E">
            <w:pPr>
              <w:jc w:val="center"/>
              <w:rPr>
                <w:rFonts w:ascii="Liberation Serif" w:hAnsi="Liberation Serif"/>
              </w:rPr>
            </w:pPr>
          </w:p>
        </w:tc>
        <w:tc>
          <w:tcPr>
            <w:tcW w:w="553" w:type="dxa"/>
            <w:shd w:val="clear" w:color="auto" w:fill="auto"/>
            <w:vAlign w:val="center"/>
          </w:tcPr>
          <w:p w:rsidR="00721611" w:rsidRPr="009A2773" w:rsidRDefault="00721611" w:rsidP="000C211E">
            <w:pPr>
              <w:jc w:val="center"/>
              <w:rPr>
                <w:rFonts w:ascii="Liberation Serif" w:hAnsi="Liberation Serif"/>
              </w:rPr>
            </w:pPr>
          </w:p>
        </w:tc>
        <w:tc>
          <w:tcPr>
            <w:tcW w:w="673" w:type="dxa"/>
            <w:gridSpan w:val="2"/>
            <w:shd w:val="clear" w:color="auto" w:fill="auto"/>
            <w:vAlign w:val="center"/>
          </w:tcPr>
          <w:p w:rsidR="00721611" w:rsidRPr="009A2773" w:rsidRDefault="00721611" w:rsidP="000C211E">
            <w:pPr>
              <w:jc w:val="center"/>
              <w:rPr>
                <w:rFonts w:ascii="Liberation Serif" w:hAnsi="Liberation Serif"/>
              </w:rPr>
            </w:pPr>
          </w:p>
        </w:tc>
        <w:tc>
          <w:tcPr>
            <w:tcW w:w="581" w:type="dxa"/>
            <w:gridSpan w:val="2"/>
            <w:shd w:val="clear" w:color="auto" w:fill="auto"/>
            <w:vAlign w:val="center"/>
          </w:tcPr>
          <w:p w:rsidR="00721611" w:rsidRPr="009A2773" w:rsidRDefault="00721611" w:rsidP="000C211E">
            <w:pPr>
              <w:jc w:val="center"/>
              <w:rPr>
                <w:rFonts w:ascii="Liberation Serif" w:hAnsi="Liberation Serif"/>
              </w:rPr>
            </w:pPr>
          </w:p>
        </w:tc>
        <w:tc>
          <w:tcPr>
            <w:tcW w:w="794" w:type="dxa"/>
            <w:shd w:val="clear" w:color="auto" w:fill="auto"/>
            <w:vAlign w:val="center"/>
          </w:tcPr>
          <w:p w:rsidR="00721611" w:rsidRPr="009A2773" w:rsidRDefault="00721611" w:rsidP="000C211E">
            <w:pPr>
              <w:jc w:val="center"/>
              <w:rPr>
                <w:rFonts w:ascii="Liberation Serif" w:hAnsi="Liberation Serif"/>
              </w:rPr>
            </w:pPr>
          </w:p>
        </w:tc>
        <w:tc>
          <w:tcPr>
            <w:tcW w:w="784" w:type="dxa"/>
            <w:shd w:val="clear" w:color="auto" w:fill="auto"/>
            <w:vAlign w:val="center"/>
          </w:tcPr>
          <w:p w:rsidR="00721611" w:rsidRPr="009A2773" w:rsidRDefault="00721611" w:rsidP="000C211E">
            <w:pPr>
              <w:jc w:val="center"/>
              <w:rPr>
                <w:rFonts w:ascii="Liberation Serif" w:hAnsi="Liberation Serif"/>
              </w:rPr>
            </w:pPr>
          </w:p>
        </w:tc>
      </w:tr>
      <w:tr w:rsidR="00721611" w:rsidRPr="009A2773" w:rsidTr="000C211E">
        <w:trPr>
          <w:trHeight w:val="284"/>
          <w:jc w:val="center"/>
        </w:trPr>
        <w:tc>
          <w:tcPr>
            <w:tcW w:w="540" w:type="dxa"/>
            <w:shd w:val="clear" w:color="auto" w:fill="auto"/>
            <w:vAlign w:val="center"/>
          </w:tcPr>
          <w:p w:rsidR="00721611" w:rsidRPr="009A2773" w:rsidRDefault="00721611" w:rsidP="000C211E">
            <w:pPr>
              <w:jc w:val="center"/>
              <w:rPr>
                <w:rFonts w:ascii="Liberation Serif" w:hAnsi="Liberation Serif"/>
              </w:rPr>
            </w:pPr>
          </w:p>
        </w:tc>
        <w:tc>
          <w:tcPr>
            <w:tcW w:w="237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площадь</w:t>
            </w:r>
          </w:p>
        </w:tc>
        <w:tc>
          <w:tcPr>
            <w:tcW w:w="599"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га</w:t>
            </w:r>
          </w:p>
        </w:tc>
        <w:tc>
          <w:tcPr>
            <w:tcW w:w="85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0,4</w:t>
            </w:r>
          </w:p>
        </w:tc>
        <w:tc>
          <w:tcPr>
            <w:tcW w:w="697"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1,0</w:t>
            </w:r>
          </w:p>
        </w:tc>
        <w:tc>
          <w:tcPr>
            <w:tcW w:w="553" w:type="dxa"/>
            <w:shd w:val="clear" w:color="auto" w:fill="auto"/>
            <w:vAlign w:val="center"/>
          </w:tcPr>
          <w:p w:rsidR="00721611" w:rsidRPr="009A2773" w:rsidRDefault="00721611" w:rsidP="000C211E">
            <w:pPr>
              <w:jc w:val="center"/>
              <w:rPr>
                <w:rFonts w:ascii="Liberation Serif" w:hAnsi="Liberation Serif"/>
              </w:rPr>
            </w:pPr>
          </w:p>
        </w:tc>
        <w:tc>
          <w:tcPr>
            <w:tcW w:w="673" w:type="dxa"/>
            <w:gridSpan w:val="2"/>
            <w:shd w:val="clear" w:color="auto" w:fill="auto"/>
            <w:vAlign w:val="center"/>
          </w:tcPr>
          <w:p w:rsidR="00721611" w:rsidRPr="009A2773" w:rsidRDefault="00721611" w:rsidP="000C211E">
            <w:pPr>
              <w:jc w:val="center"/>
              <w:rPr>
                <w:rFonts w:ascii="Liberation Serif" w:hAnsi="Liberation Serif"/>
              </w:rPr>
            </w:pPr>
          </w:p>
        </w:tc>
        <w:tc>
          <w:tcPr>
            <w:tcW w:w="581" w:type="dxa"/>
            <w:gridSpan w:val="2"/>
            <w:shd w:val="clear" w:color="auto" w:fill="auto"/>
            <w:vAlign w:val="center"/>
          </w:tcPr>
          <w:p w:rsidR="00721611" w:rsidRPr="009A2773" w:rsidRDefault="00721611" w:rsidP="000C211E">
            <w:pPr>
              <w:jc w:val="center"/>
              <w:rPr>
                <w:rFonts w:ascii="Liberation Serif" w:hAnsi="Liberation Serif"/>
              </w:rPr>
            </w:pPr>
          </w:p>
        </w:tc>
        <w:tc>
          <w:tcPr>
            <w:tcW w:w="794" w:type="dxa"/>
            <w:shd w:val="clear" w:color="auto" w:fill="auto"/>
            <w:vAlign w:val="center"/>
          </w:tcPr>
          <w:p w:rsidR="00721611" w:rsidRPr="009A2773" w:rsidRDefault="00721611" w:rsidP="000C211E">
            <w:pPr>
              <w:jc w:val="center"/>
              <w:rPr>
                <w:rFonts w:ascii="Liberation Serif" w:hAnsi="Liberation Serif"/>
              </w:rPr>
            </w:pPr>
          </w:p>
        </w:tc>
        <w:tc>
          <w:tcPr>
            <w:tcW w:w="78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1,4</w:t>
            </w:r>
          </w:p>
        </w:tc>
      </w:tr>
      <w:tr w:rsidR="00721611" w:rsidRPr="009A2773" w:rsidTr="000C211E">
        <w:trPr>
          <w:trHeight w:val="284"/>
          <w:jc w:val="center"/>
        </w:trPr>
        <w:tc>
          <w:tcPr>
            <w:tcW w:w="540" w:type="dxa"/>
            <w:shd w:val="clear" w:color="auto" w:fill="auto"/>
            <w:vAlign w:val="center"/>
          </w:tcPr>
          <w:p w:rsidR="00721611" w:rsidRPr="009A2773" w:rsidRDefault="00721611" w:rsidP="000C211E">
            <w:pPr>
              <w:jc w:val="center"/>
              <w:rPr>
                <w:rFonts w:ascii="Liberation Serif" w:hAnsi="Liberation Serif"/>
              </w:rPr>
            </w:pPr>
          </w:p>
        </w:tc>
        <w:tc>
          <w:tcPr>
            <w:tcW w:w="237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выбираемый запас:</w:t>
            </w:r>
          </w:p>
        </w:tc>
        <w:tc>
          <w:tcPr>
            <w:tcW w:w="599" w:type="dxa"/>
            <w:shd w:val="clear" w:color="auto" w:fill="auto"/>
            <w:vAlign w:val="center"/>
          </w:tcPr>
          <w:p w:rsidR="00721611" w:rsidRPr="009A2773" w:rsidRDefault="00721611" w:rsidP="000C211E">
            <w:pPr>
              <w:jc w:val="center"/>
              <w:rPr>
                <w:rFonts w:ascii="Liberation Serif" w:hAnsi="Liberation Serif"/>
              </w:rPr>
            </w:pPr>
          </w:p>
        </w:tc>
        <w:tc>
          <w:tcPr>
            <w:tcW w:w="854" w:type="dxa"/>
            <w:shd w:val="clear" w:color="auto" w:fill="auto"/>
            <w:vAlign w:val="center"/>
          </w:tcPr>
          <w:p w:rsidR="00721611" w:rsidRPr="009A2773" w:rsidRDefault="00721611" w:rsidP="000C211E">
            <w:pPr>
              <w:jc w:val="center"/>
              <w:rPr>
                <w:rFonts w:ascii="Liberation Serif" w:hAnsi="Liberation Serif"/>
              </w:rPr>
            </w:pPr>
          </w:p>
        </w:tc>
        <w:tc>
          <w:tcPr>
            <w:tcW w:w="697" w:type="dxa"/>
            <w:shd w:val="clear" w:color="auto" w:fill="auto"/>
            <w:vAlign w:val="center"/>
          </w:tcPr>
          <w:p w:rsidR="00721611" w:rsidRPr="009A2773" w:rsidRDefault="00721611" w:rsidP="000C211E">
            <w:pPr>
              <w:jc w:val="center"/>
              <w:rPr>
                <w:rFonts w:ascii="Liberation Serif" w:hAnsi="Liberation Serif"/>
              </w:rPr>
            </w:pPr>
          </w:p>
        </w:tc>
        <w:tc>
          <w:tcPr>
            <w:tcW w:w="553" w:type="dxa"/>
            <w:shd w:val="clear" w:color="auto" w:fill="auto"/>
            <w:vAlign w:val="center"/>
          </w:tcPr>
          <w:p w:rsidR="00721611" w:rsidRPr="009A2773" w:rsidRDefault="00721611" w:rsidP="000C211E">
            <w:pPr>
              <w:jc w:val="center"/>
              <w:rPr>
                <w:rFonts w:ascii="Liberation Serif" w:hAnsi="Liberation Serif"/>
              </w:rPr>
            </w:pPr>
          </w:p>
        </w:tc>
        <w:tc>
          <w:tcPr>
            <w:tcW w:w="673" w:type="dxa"/>
            <w:gridSpan w:val="2"/>
            <w:shd w:val="clear" w:color="auto" w:fill="auto"/>
            <w:vAlign w:val="center"/>
          </w:tcPr>
          <w:p w:rsidR="00721611" w:rsidRPr="009A2773" w:rsidRDefault="00721611" w:rsidP="000C211E">
            <w:pPr>
              <w:jc w:val="center"/>
              <w:rPr>
                <w:rFonts w:ascii="Liberation Serif" w:hAnsi="Liberation Serif"/>
              </w:rPr>
            </w:pPr>
          </w:p>
        </w:tc>
        <w:tc>
          <w:tcPr>
            <w:tcW w:w="581" w:type="dxa"/>
            <w:gridSpan w:val="2"/>
            <w:shd w:val="clear" w:color="auto" w:fill="auto"/>
            <w:vAlign w:val="center"/>
          </w:tcPr>
          <w:p w:rsidR="00721611" w:rsidRPr="009A2773" w:rsidRDefault="00721611" w:rsidP="000C211E">
            <w:pPr>
              <w:jc w:val="center"/>
              <w:rPr>
                <w:rFonts w:ascii="Liberation Serif" w:hAnsi="Liberation Serif"/>
              </w:rPr>
            </w:pPr>
          </w:p>
        </w:tc>
        <w:tc>
          <w:tcPr>
            <w:tcW w:w="794" w:type="dxa"/>
            <w:shd w:val="clear" w:color="auto" w:fill="auto"/>
            <w:vAlign w:val="center"/>
          </w:tcPr>
          <w:p w:rsidR="00721611" w:rsidRPr="009A2773" w:rsidRDefault="00721611" w:rsidP="000C211E">
            <w:pPr>
              <w:jc w:val="center"/>
              <w:rPr>
                <w:rFonts w:ascii="Liberation Serif" w:hAnsi="Liberation Serif"/>
              </w:rPr>
            </w:pPr>
          </w:p>
        </w:tc>
        <w:tc>
          <w:tcPr>
            <w:tcW w:w="784" w:type="dxa"/>
            <w:shd w:val="clear" w:color="auto" w:fill="auto"/>
            <w:vAlign w:val="center"/>
          </w:tcPr>
          <w:p w:rsidR="00721611" w:rsidRPr="009A2773" w:rsidRDefault="00721611" w:rsidP="000C211E">
            <w:pPr>
              <w:jc w:val="center"/>
              <w:rPr>
                <w:rFonts w:ascii="Liberation Serif" w:hAnsi="Liberation Serif"/>
              </w:rPr>
            </w:pPr>
          </w:p>
        </w:tc>
      </w:tr>
      <w:tr w:rsidR="00721611" w:rsidRPr="009A2773" w:rsidTr="000C211E">
        <w:trPr>
          <w:trHeight w:val="284"/>
          <w:jc w:val="center"/>
        </w:trPr>
        <w:tc>
          <w:tcPr>
            <w:tcW w:w="540" w:type="dxa"/>
            <w:shd w:val="clear" w:color="auto" w:fill="auto"/>
            <w:vAlign w:val="center"/>
          </w:tcPr>
          <w:p w:rsidR="00721611" w:rsidRPr="009A2773" w:rsidRDefault="00721611" w:rsidP="000C211E">
            <w:pPr>
              <w:jc w:val="center"/>
              <w:rPr>
                <w:rFonts w:ascii="Liberation Serif" w:hAnsi="Liberation Serif"/>
              </w:rPr>
            </w:pPr>
          </w:p>
        </w:tc>
        <w:tc>
          <w:tcPr>
            <w:tcW w:w="237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корневой</w:t>
            </w:r>
          </w:p>
        </w:tc>
        <w:tc>
          <w:tcPr>
            <w:tcW w:w="599"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м</w:t>
            </w:r>
            <w:r w:rsidRPr="009A2773">
              <w:rPr>
                <w:rFonts w:ascii="Liberation Serif" w:hAnsi="Liberation Serif"/>
                <w:spacing w:val="-4"/>
                <w:vertAlign w:val="superscript"/>
              </w:rPr>
              <w:t>3</w:t>
            </w:r>
          </w:p>
        </w:tc>
        <w:tc>
          <w:tcPr>
            <w:tcW w:w="85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23</w:t>
            </w:r>
          </w:p>
        </w:tc>
        <w:tc>
          <w:tcPr>
            <w:tcW w:w="697"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64</w:t>
            </w:r>
          </w:p>
        </w:tc>
        <w:tc>
          <w:tcPr>
            <w:tcW w:w="553" w:type="dxa"/>
            <w:shd w:val="clear" w:color="auto" w:fill="auto"/>
            <w:vAlign w:val="center"/>
          </w:tcPr>
          <w:p w:rsidR="00721611" w:rsidRPr="009A2773" w:rsidRDefault="00721611" w:rsidP="000C211E">
            <w:pPr>
              <w:jc w:val="center"/>
              <w:rPr>
                <w:rFonts w:ascii="Liberation Serif" w:hAnsi="Liberation Serif"/>
              </w:rPr>
            </w:pPr>
          </w:p>
        </w:tc>
        <w:tc>
          <w:tcPr>
            <w:tcW w:w="673" w:type="dxa"/>
            <w:gridSpan w:val="2"/>
            <w:shd w:val="clear" w:color="auto" w:fill="auto"/>
            <w:vAlign w:val="center"/>
          </w:tcPr>
          <w:p w:rsidR="00721611" w:rsidRPr="009A2773" w:rsidRDefault="00721611" w:rsidP="000C211E">
            <w:pPr>
              <w:jc w:val="center"/>
              <w:rPr>
                <w:rFonts w:ascii="Liberation Serif" w:hAnsi="Liberation Serif"/>
              </w:rPr>
            </w:pPr>
          </w:p>
        </w:tc>
        <w:tc>
          <w:tcPr>
            <w:tcW w:w="581" w:type="dxa"/>
            <w:gridSpan w:val="2"/>
            <w:shd w:val="clear" w:color="auto" w:fill="auto"/>
            <w:vAlign w:val="center"/>
          </w:tcPr>
          <w:p w:rsidR="00721611" w:rsidRPr="009A2773" w:rsidRDefault="00721611" w:rsidP="000C211E">
            <w:pPr>
              <w:jc w:val="center"/>
              <w:rPr>
                <w:rFonts w:ascii="Liberation Serif" w:hAnsi="Liberation Serif"/>
              </w:rPr>
            </w:pPr>
          </w:p>
        </w:tc>
        <w:tc>
          <w:tcPr>
            <w:tcW w:w="794" w:type="dxa"/>
            <w:shd w:val="clear" w:color="auto" w:fill="auto"/>
            <w:vAlign w:val="center"/>
          </w:tcPr>
          <w:p w:rsidR="00721611" w:rsidRPr="009A2773" w:rsidRDefault="00721611" w:rsidP="000C211E">
            <w:pPr>
              <w:jc w:val="center"/>
              <w:rPr>
                <w:rFonts w:ascii="Liberation Serif" w:hAnsi="Liberation Serif"/>
              </w:rPr>
            </w:pPr>
          </w:p>
        </w:tc>
        <w:tc>
          <w:tcPr>
            <w:tcW w:w="78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87</w:t>
            </w:r>
          </w:p>
        </w:tc>
      </w:tr>
      <w:tr w:rsidR="00721611" w:rsidRPr="009A2773" w:rsidTr="000C211E">
        <w:trPr>
          <w:trHeight w:val="284"/>
          <w:jc w:val="center"/>
        </w:trPr>
        <w:tc>
          <w:tcPr>
            <w:tcW w:w="540" w:type="dxa"/>
            <w:shd w:val="clear" w:color="auto" w:fill="auto"/>
            <w:vAlign w:val="center"/>
          </w:tcPr>
          <w:p w:rsidR="00721611" w:rsidRPr="009A2773" w:rsidRDefault="00721611" w:rsidP="000C211E">
            <w:pPr>
              <w:jc w:val="center"/>
              <w:rPr>
                <w:rFonts w:ascii="Liberation Serif" w:hAnsi="Liberation Serif"/>
              </w:rPr>
            </w:pPr>
          </w:p>
        </w:tc>
        <w:tc>
          <w:tcPr>
            <w:tcW w:w="237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ликвидный</w:t>
            </w:r>
          </w:p>
        </w:tc>
        <w:tc>
          <w:tcPr>
            <w:tcW w:w="599"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м</w:t>
            </w:r>
            <w:r w:rsidRPr="009A2773">
              <w:rPr>
                <w:rFonts w:ascii="Liberation Serif" w:hAnsi="Liberation Serif"/>
                <w:spacing w:val="-4"/>
                <w:vertAlign w:val="superscript"/>
              </w:rPr>
              <w:t>3</w:t>
            </w:r>
          </w:p>
        </w:tc>
        <w:tc>
          <w:tcPr>
            <w:tcW w:w="85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16</w:t>
            </w:r>
          </w:p>
        </w:tc>
        <w:tc>
          <w:tcPr>
            <w:tcW w:w="697"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52</w:t>
            </w:r>
          </w:p>
        </w:tc>
        <w:tc>
          <w:tcPr>
            <w:tcW w:w="553" w:type="dxa"/>
            <w:shd w:val="clear" w:color="auto" w:fill="auto"/>
            <w:vAlign w:val="center"/>
          </w:tcPr>
          <w:p w:rsidR="00721611" w:rsidRPr="009A2773" w:rsidRDefault="00721611" w:rsidP="000C211E">
            <w:pPr>
              <w:jc w:val="center"/>
              <w:rPr>
                <w:rFonts w:ascii="Liberation Serif" w:hAnsi="Liberation Serif"/>
              </w:rPr>
            </w:pPr>
          </w:p>
        </w:tc>
        <w:tc>
          <w:tcPr>
            <w:tcW w:w="673" w:type="dxa"/>
            <w:gridSpan w:val="2"/>
            <w:shd w:val="clear" w:color="auto" w:fill="auto"/>
            <w:vAlign w:val="center"/>
          </w:tcPr>
          <w:p w:rsidR="00721611" w:rsidRPr="009A2773" w:rsidRDefault="00721611" w:rsidP="000C211E">
            <w:pPr>
              <w:jc w:val="center"/>
              <w:rPr>
                <w:rFonts w:ascii="Liberation Serif" w:hAnsi="Liberation Serif"/>
              </w:rPr>
            </w:pPr>
          </w:p>
        </w:tc>
        <w:tc>
          <w:tcPr>
            <w:tcW w:w="581" w:type="dxa"/>
            <w:gridSpan w:val="2"/>
            <w:shd w:val="clear" w:color="auto" w:fill="auto"/>
            <w:vAlign w:val="center"/>
          </w:tcPr>
          <w:p w:rsidR="00721611" w:rsidRPr="009A2773" w:rsidRDefault="00721611" w:rsidP="000C211E">
            <w:pPr>
              <w:jc w:val="center"/>
              <w:rPr>
                <w:rFonts w:ascii="Liberation Serif" w:hAnsi="Liberation Serif"/>
              </w:rPr>
            </w:pPr>
          </w:p>
        </w:tc>
        <w:tc>
          <w:tcPr>
            <w:tcW w:w="794" w:type="dxa"/>
            <w:shd w:val="clear" w:color="auto" w:fill="auto"/>
            <w:vAlign w:val="center"/>
          </w:tcPr>
          <w:p w:rsidR="00721611" w:rsidRPr="009A2773" w:rsidRDefault="00721611" w:rsidP="000C211E">
            <w:pPr>
              <w:jc w:val="center"/>
              <w:rPr>
                <w:rFonts w:ascii="Liberation Serif" w:hAnsi="Liberation Serif"/>
              </w:rPr>
            </w:pPr>
          </w:p>
        </w:tc>
        <w:tc>
          <w:tcPr>
            <w:tcW w:w="78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68</w:t>
            </w:r>
          </w:p>
        </w:tc>
      </w:tr>
      <w:tr w:rsidR="00721611" w:rsidRPr="009A2773" w:rsidTr="000C211E">
        <w:trPr>
          <w:trHeight w:val="284"/>
          <w:jc w:val="center"/>
        </w:trPr>
        <w:tc>
          <w:tcPr>
            <w:tcW w:w="540" w:type="dxa"/>
            <w:shd w:val="clear" w:color="auto" w:fill="auto"/>
            <w:vAlign w:val="center"/>
          </w:tcPr>
          <w:p w:rsidR="00721611" w:rsidRPr="009A2773" w:rsidRDefault="00721611" w:rsidP="000C211E">
            <w:pPr>
              <w:jc w:val="center"/>
              <w:rPr>
                <w:rFonts w:ascii="Liberation Serif" w:hAnsi="Liberation Serif"/>
              </w:rPr>
            </w:pPr>
          </w:p>
        </w:tc>
        <w:tc>
          <w:tcPr>
            <w:tcW w:w="237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деловой</w:t>
            </w:r>
          </w:p>
        </w:tc>
        <w:tc>
          <w:tcPr>
            <w:tcW w:w="599"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м</w:t>
            </w:r>
            <w:r w:rsidRPr="009A2773">
              <w:rPr>
                <w:rFonts w:ascii="Liberation Serif" w:hAnsi="Liberation Serif"/>
                <w:spacing w:val="-4"/>
                <w:vertAlign w:val="superscript"/>
              </w:rPr>
              <w:t>3</w:t>
            </w:r>
          </w:p>
        </w:tc>
        <w:tc>
          <w:tcPr>
            <w:tcW w:w="85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10</w:t>
            </w:r>
          </w:p>
        </w:tc>
        <w:tc>
          <w:tcPr>
            <w:tcW w:w="697"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40</w:t>
            </w:r>
          </w:p>
        </w:tc>
        <w:tc>
          <w:tcPr>
            <w:tcW w:w="553" w:type="dxa"/>
            <w:shd w:val="clear" w:color="auto" w:fill="auto"/>
            <w:vAlign w:val="center"/>
          </w:tcPr>
          <w:p w:rsidR="00721611" w:rsidRPr="009A2773" w:rsidRDefault="00721611" w:rsidP="000C211E">
            <w:pPr>
              <w:jc w:val="center"/>
              <w:rPr>
                <w:rFonts w:ascii="Liberation Serif" w:hAnsi="Liberation Serif"/>
              </w:rPr>
            </w:pPr>
          </w:p>
        </w:tc>
        <w:tc>
          <w:tcPr>
            <w:tcW w:w="673" w:type="dxa"/>
            <w:gridSpan w:val="2"/>
            <w:shd w:val="clear" w:color="auto" w:fill="auto"/>
            <w:vAlign w:val="center"/>
          </w:tcPr>
          <w:p w:rsidR="00721611" w:rsidRPr="009A2773" w:rsidRDefault="00721611" w:rsidP="000C211E">
            <w:pPr>
              <w:jc w:val="center"/>
              <w:rPr>
                <w:rFonts w:ascii="Liberation Serif" w:hAnsi="Liberation Serif"/>
              </w:rPr>
            </w:pPr>
          </w:p>
        </w:tc>
        <w:tc>
          <w:tcPr>
            <w:tcW w:w="581" w:type="dxa"/>
            <w:gridSpan w:val="2"/>
            <w:shd w:val="clear" w:color="auto" w:fill="auto"/>
            <w:vAlign w:val="center"/>
          </w:tcPr>
          <w:p w:rsidR="00721611" w:rsidRPr="009A2773" w:rsidRDefault="00721611" w:rsidP="000C211E">
            <w:pPr>
              <w:jc w:val="center"/>
              <w:rPr>
                <w:rFonts w:ascii="Liberation Serif" w:hAnsi="Liberation Serif"/>
              </w:rPr>
            </w:pPr>
          </w:p>
        </w:tc>
        <w:tc>
          <w:tcPr>
            <w:tcW w:w="794" w:type="dxa"/>
            <w:shd w:val="clear" w:color="auto" w:fill="auto"/>
            <w:vAlign w:val="center"/>
          </w:tcPr>
          <w:p w:rsidR="00721611" w:rsidRPr="009A2773" w:rsidRDefault="00721611" w:rsidP="000C211E">
            <w:pPr>
              <w:jc w:val="center"/>
              <w:rPr>
                <w:rFonts w:ascii="Liberation Serif" w:hAnsi="Liberation Serif"/>
              </w:rPr>
            </w:pPr>
          </w:p>
        </w:tc>
        <w:tc>
          <w:tcPr>
            <w:tcW w:w="78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50</w:t>
            </w:r>
          </w:p>
        </w:tc>
      </w:tr>
      <w:tr w:rsidR="00721611" w:rsidRPr="009A2773" w:rsidTr="000C211E">
        <w:trPr>
          <w:trHeight w:val="213"/>
          <w:jc w:val="center"/>
        </w:trPr>
        <w:tc>
          <w:tcPr>
            <w:tcW w:w="3513" w:type="dxa"/>
            <w:gridSpan w:val="3"/>
            <w:shd w:val="clear" w:color="auto" w:fill="auto"/>
            <w:vAlign w:val="center"/>
          </w:tcPr>
          <w:p w:rsidR="00721611" w:rsidRPr="009A2773" w:rsidRDefault="00721611" w:rsidP="000C211E">
            <w:pPr>
              <w:jc w:val="center"/>
              <w:rPr>
                <w:rFonts w:ascii="Liberation Serif" w:hAnsi="Liberation Serif"/>
                <w:b/>
                <w:bCs/>
              </w:rPr>
            </w:pPr>
            <w:r w:rsidRPr="009A2773">
              <w:rPr>
                <w:rFonts w:ascii="Liberation Serif" w:hAnsi="Liberation Serif"/>
                <w:b/>
                <w:bCs/>
                <w:spacing w:val="-4"/>
              </w:rPr>
              <w:t>Всего по городским лесам</w:t>
            </w:r>
          </w:p>
        </w:tc>
        <w:tc>
          <w:tcPr>
            <w:tcW w:w="854" w:type="dxa"/>
            <w:shd w:val="clear" w:color="auto" w:fill="auto"/>
            <w:vAlign w:val="center"/>
          </w:tcPr>
          <w:p w:rsidR="00721611" w:rsidRPr="009A2773" w:rsidRDefault="00721611" w:rsidP="000C211E">
            <w:pPr>
              <w:jc w:val="center"/>
              <w:rPr>
                <w:rFonts w:ascii="Liberation Serif" w:hAnsi="Liberation Serif"/>
              </w:rPr>
            </w:pPr>
          </w:p>
        </w:tc>
        <w:tc>
          <w:tcPr>
            <w:tcW w:w="697" w:type="dxa"/>
            <w:shd w:val="clear" w:color="auto" w:fill="auto"/>
            <w:vAlign w:val="center"/>
          </w:tcPr>
          <w:p w:rsidR="00721611" w:rsidRPr="009A2773" w:rsidRDefault="00721611" w:rsidP="000C211E">
            <w:pPr>
              <w:jc w:val="center"/>
              <w:rPr>
                <w:rFonts w:ascii="Liberation Serif" w:hAnsi="Liberation Serif"/>
              </w:rPr>
            </w:pPr>
          </w:p>
        </w:tc>
        <w:tc>
          <w:tcPr>
            <w:tcW w:w="553" w:type="dxa"/>
            <w:shd w:val="clear" w:color="auto" w:fill="auto"/>
            <w:vAlign w:val="center"/>
          </w:tcPr>
          <w:p w:rsidR="00721611" w:rsidRPr="009A2773" w:rsidRDefault="00721611" w:rsidP="000C211E">
            <w:pPr>
              <w:jc w:val="center"/>
              <w:rPr>
                <w:rFonts w:ascii="Liberation Serif" w:hAnsi="Liberation Serif"/>
                <w:color w:val="000000"/>
              </w:rPr>
            </w:pPr>
          </w:p>
        </w:tc>
        <w:tc>
          <w:tcPr>
            <w:tcW w:w="673" w:type="dxa"/>
            <w:gridSpan w:val="2"/>
            <w:shd w:val="clear" w:color="auto" w:fill="auto"/>
            <w:vAlign w:val="center"/>
          </w:tcPr>
          <w:p w:rsidR="00721611" w:rsidRPr="009A2773" w:rsidRDefault="00721611" w:rsidP="000C211E">
            <w:pPr>
              <w:jc w:val="center"/>
              <w:rPr>
                <w:rFonts w:ascii="Liberation Serif" w:hAnsi="Liberation Serif"/>
                <w:color w:val="000000"/>
              </w:rPr>
            </w:pPr>
          </w:p>
        </w:tc>
        <w:tc>
          <w:tcPr>
            <w:tcW w:w="581" w:type="dxa"/>
            <w:gridSpan w:val="2"/>
            <w:shd w:val="clear" w:color="auto" w:fill="auto"/>
            <w:vAlign w:val="center"/>
          </w:tcPr>
          <w:p w:rsidR="00721611" w:rsidRPr="009A2773" w:rsidRDefault="00721611" w:rsidP="000C211E">
            <w:pPr>
              <w:jc w:val="center"/>
              <w:rPr>
                <w:rFonts w:ascii="Liberation Serif" w:hAnsi="Liberation Serif"/>
                <w:color w:val="000000"/>
              </w:rPr>
            </w:pPr>
          </w:p>
        </w:tc>
        <w:tc>
          <w:tcPr>
            <w:tcW w:w="794" w:type="dxa"/>
            <w:shd w:val="clear" w:color="auto" w:fill="auto"/>
            <w:vAlign w:val="center"/>
          </w:tcPr>
          <w:p w:rsidR="00721611" w:rsidRPr="009A2773" w:rsidRDefault="00721611" w:rsidP="000C211E">
            <w:pPr>
              <w:jc w:val="center"/>
              <w:rPr>
                <w:rFonts w:ascii="Liberation Serif" w:hAnsi="Liberation Serif"/>
                <w:color w:val="000000"/>
              </w:rPr>
            </w:pPr>
          </w:p>
        </w:tc>
        <w:tc>
          <w:tcPr>
            <w:tcW w:w="784" w:type="dxa"/>
            <w:shd w:val="clear" w:color="auto" w:fill="auto"/>
            <w:vAlign w:val="center"/>
          </w:tcPr>
          <w:p w:rsidR="00721611" w:rsidRPr="009A2773" w:rsidRDefault="00721611" w:rsidP="000C211E">
            <w:pPr>
              <w:jc w:val="center"/>
              <w:rPr>
                <w:rFonts w:ascii="Liberation Serif" w:hAnsi="Liberation Serif"/>
                <w:color w:val="000000"/>
              </w:rPr>
            </w:pPr>
          </w:p>
        </w:tc>
      </w:tr>
      <w:tr w:rsidR="00721611" w:rsidRPr="009A2773" w:rsidTr="000C211E">
        <w:trPr>
          <w:trHeight w:val="284"/>
          <w:jc w:val="center"/>
        </w:trPr>
        <w:tc>
          <w:tcPr>
            <w:tcW w:w="540" w:type="dxa"/>
            <w:vMerge w:val="restart"/>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1.</w:t>
            </w:r>
          </w:p>
        </w:tc>
        <w:tc>
          <w:tcPr>
            <w:tcW w:w="2374" w:type="dxa"/>
            <w:vMerge w:val="restart"/>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Выявленный фонд по лесоводственным требованиям</w:t>
            </w:r>
          </w:p>
        </w:tc>
        <w:tc>
          <w:tcPr>
            <w:tcW w:w="599"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га</w:t>
            </w:r>
          </w:p>
        </w:tc>
        <w:tc>
          <w:tcPr>
            <w:tcW w:w="85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8,3</w:t>
            </w:r>
          </w:p>
        </w:tc>
        <w:tc>
          <w:tcPr>
            <w:tcW w:w="697"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19,8</w:t>
            </w:r>
          </w:p>
        </w:tc>
        <w:tc>
          <w:tcPr>
            <w:tcW w:w="553" w:type="dxa"/>
            <w:shd w:val="clear" w:color="auto" w:fill="auto"/>
            <w:vAlign w:val="center"/>
          </w:tcPr>
          <w:p w:rsidR="00721611" w:rsidRPr="009A2773" w:rsidRDefault="00721611" w:rsidP="000C211E">
            <w:pPr>
              <w:jc w:val="center"/>
              <w:rPr>
                <w:rFonts w:ascii="Liberation Serif" w:hAnsi="Liberation Serif"/>
              </w:rPr>
            </w:pPr>
          </w:p>
        </w:tc>
        <w:tc>
          <w:tcPr>
            <w:tcW w:w="673" w:type="dxa"/>
            <w:gridSpan w:val="2"/>
            <w:shd w:val="clear" w:color="auto" w:fill="auto"/>
            <w:vAlign w:val="center"/>
          </w:tcPr>
          <w:p w:rsidR="00721611" w:rsidRPr="009A2773" w:rsidRDefault="00721611" w:rsidP="000C211E">
            <w:pPr>
              <w:jc w:val="center"/>
              <w:rPr>
                <w:rFonts w:ascii="Liberation Serif" w:hAnsi="Liberation Serif"/>
              </w:rPr>
            </w:pPr>
          </w:p>
        </w:tc>
        <w:tc>
          <w:tcPr>
            <w:tcW w:w="581" w:type="dxa"/>
            <w:gridSpan w:val="2"/>
            <w:shd w:val="clear" w:color="auto" w:fill="auto"/>
            <w:vAlign w:val="center"/>
          </w:tcPr>
          <w:p w:rsidR="00721611" w:rsidRPr="009A2773" w:rsidRDefault="00721611" w:rsidP="000C211E">
            <w:pPr>
              <w:jc w:val="center"/>
              <w:rPr>
                <w:rFonts w:ascii="Liberation Serif" w:hAnsi="Liberation Serif"/>
              </w:rPr>
            </w:pPr>
          </w:p>
        </w:tc>
        <w:tc>
          <w:tcPr>
            <w:tcW w:w="794" w:type="dxa"/>
            <w:shd w:val="clear" w:color="auto" w:fill="auto"/>
            <w:vAlign w:val="center"/>
          </w:tcPr>
          <w:p w:rsidR="00721611" w:rsidRPr="009A2773" w:rsidRDefault="00721611" w:rsidP="000C211E">
            <w:pPr>
              <w:jc w:val="center"/>
              <w:rPr>
                <w:rFonts w:ascii="Liberation Serif" w:hAnsi="Liberation Serif"/>
              </w:rPr>
            </w:pPr>
          </w:p>
        </w:tc>
        <w:tc>
          <w:tcPr>
            <w:tcW w:w="78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28,1</w:t>
            </w:r>
          </w:p>
        </w:tc>
      </w:tr>
      <w:tr w:rsidR="00721611" w:rsidRPr="009A2773" w:rsidTr="000C211E">
        <w:trPr>
          <w:trHeight w:val="107"/>
          <w:jc w:val="center"/>
        </w:trPr>
        <w:tc>
          <w:tcPr>
            <w:tcW w:w="540" w:type="dxa"/>
            <w:vMerge/>
            <w:shd w:val="clear" w:color="auto" w:fill="auto"/>
            <w:vAlign w:val="center"/>
          </w:tcPr>
          <w:p w:rsidR="00721611" w:rsidRPr="009A2773" w:rsidRDefault="00721611" w:rsidP="000C211E">
            <w:pPr>
              <w:jc w:val="center"/>
              <w:rPr>
                <w:rFonts w:ascii="Liberation Serif" w:hAnsi="Liberation Serif"/>
              </w:rPr>
            </w:pPr>
          </w:p>
        </w:tc>
        <w:tc>
          <w:tcPr>
            <w:tcW w:w="2374" w:type="dxa"/>
            <w:vMerge/>
            <w:shd w:val="clear" w:color="auto" w:fill="auto"/>
            <w:vAlign w:val="center"/>
          </w:tcPr>
          <w:p w:rsidR="00721611" w:rsidRPr="009A2773" w:rsidRDefault="00721611" w:rsidP="000C211E">
            <w:pPr>
              <w:jc w:val="center"/>
              <w:rPr>
                <w:rFonts w:ascii="Liberation Serif" w:hAnsi="Liberation Serif"/>
              </w:rPr>
            </w:pPr>
          </w:p>
        </w:tc>
        <w:tc>
          <w:tcPr>
            <w:tcW w:w="599"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м</w:t>
            </w:r>
            <w:r w:rsidRPr="009A2773">
              <w:rPr>
                <w:rFonts w:ascii="Liberation Serif" w:hAnsi="Liberation Serif"/>
                <w:spacing w:val="-4"/>
                <w:vertAlign w:val="superscript"/>
              </w:rPr>
              <w:t>3</w:t>
            </w:r>
          </w:p>
        </w:tc>
        <w:tc>
          <w:tcPr>
            <w:tcW w:w="85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460</w:t>
            </w:r>
          </w:p>
        </w:tc>
        <w:tc>
          <w:tcPr>
            <w:tcW w:w="697"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1286</w:t>
            </w:r>
          </w:p>
        </w:tc>
        <w:tc>
          <w:tcPr>
            <w:tcW w:w="553" w:type="dxa"/>
            <w:shd w:val="clear" w:color="auto" w:fill="auto"/>
            <w:vAlign w:val="center"/>
          </w:tcPr>
          <w:p w:rsidR="00721611" w:rsidRPr="009A2773" w:rsidRDefault="00721611" w:rsidP="000C211E">
            <w:pPr>
              <w:jc w:val="center"/>
              <w:rPr>
                <w:rFonts w:ascii="Liberation Serif" w:hAnsi="Liberation Serif"/>
              </w:rPr>
            </w:pPr>
          </w:p>
        </w:tc>
        <w:tc>
          <w:tcPr>
            <w:tcW w:w="673" w:type="dxa"/>
            <w:gridSpan w:val="2"/>
            <w:shd w:val="clear" w:color="auto" w:fill="auto"/>
            <w:vAlign w:val="center"/>
          </w:tcPr>
          <w:p w:rsidR="00721611" w:rsidRPr="009A2773" w:rsidRDefault="00721611" w:rsidP="000C211E">
            <w:pPr>
              <w:jc w:val="center"/>
              <w:rPr>
                <w:rFonts w:ascii="Liberation Serif" w:hAnsi="Liberation Serif"/>
              </w:rPr>
            </w:pPr>
          </w:p>
        </w:tc>
        <w:tc>
          <w:tcPr>
            <w:tcW w:w="581" w:type="dxa"/>
            <w:gridSpan w:val="2"/>
            <w:shd w:val="clear" w:color="auto" w:fill="auto"/>
            <w:vAlign w:val="center"/>
          </w:tcPr>
          <w:p w:rsidR="00721611" w:rsidRPr="009A2773" w:rsidRDefault="00721611" w:rsidP="000C211E">
            <w:pPr>
              <w:jc w:val="center"/>
              <w:rPr>
                <w:rFonts w:ascii="Liberation Serif" w:hAnsi="Liberation Serif"/>
              </w:rPr>
            </w:pPr>
          </w:p>
        </w:tc>
        <w:tc>
          <w:tcPr>
            <w:tcW w:w="794" w:type="dxa"/>
            <w:shd w:val="clear" w:color="auto" w:fill="auto"/>
            <w:vAlign w:val="center"/>
          </w:tcPr>
          <w:p w:rsidR="00721611" w:rsidRPr="009A2773" w:rsidRDefault="00721611" w:rsidP="000C211E">
            <w:pPr>
              <w:jc w:val="center"/>
              <w:rPr>
                <w:rFonts w:ascii="Liberation Serif" w:hAnsi="Liberation Serif"/>
              </w:rPr>
            </w:pPr>
          </w:p>
        </w:tc>
        <w:tc>
          <w:tcPr>
            <w:tcW w:w="78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1746</w:t>
            </w:r>
          </w:p>
        </w:tc>
      </w:tr>
      <w:tr w:rsidR="00721611" w:rsidRPr="009A2773" w:rsidTr="000C211E">
        <w:trPr>
          <w:trHeight w:val="284"/>
          <w:jc w:val="center"/>
        </w:trPr>
        <w:tc>
          <w:tcPr>
            <w:tcW w:w="540"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2.</w:t>
            </w:r>
          </w:p>
        </w:tc>
        <w:tc>
          <w:tcPr>
            <w:tcW w:w="237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Срок повторяемости</w:t>
            </w:r>
          </w:p>
        </w:tc>
        <w:tc>
          <w:tcPr>
            <w:tcW w:w="599"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лет</w:t>
            </w:r>
          </w:p>
        </w:tc>
        <w:tc>
          <w:tcPr>
            <w:tcW w:w="85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20</w:t>
            </w:r>
          </w:p>
        </w:tc>
        <w:tc>
          <w:tcPr>
            <w:tcW w:w="697"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20</w:t>
            </w:r>
          </w:p>
        </w:tc>
        <w:tc>
          <w:tcPr>
            <w:tcW w:w="553" w:type="dxa"/>
            <w:shd w:val="clear" w:color="auto" w:fill="auto"/>
            <w:vAlign w:val="center"/>
          </w:tcPr>
          <w:p w:rsidR="00721611" w:rsidRPr="009A2773" w:rsidRDefault="00721611" w:rsidP="000C211E">
            <w:pPr>
              <w:jc w:val="center"/>
              <w:rPr>
                <w:rFonts w:ascii="Liberation Serif" w:hAnsi="Liberation Serif"/>
              </w:rPr>
            </w:pPr>
          </w:p>
        </w:tc>
        <w:tc>
          <w:tcPr>
            <w:tcW w:w="673" w:type="dxa"/>
            <w:gridSpan w:val="2"/>
            <w:shd w:val="clear" w:color="auto" w:fill="auto"/>
            <w:vAlign w:val="center"/>
          </w:tcPr>
          <w:p w:rsidR="00721611" w:rsidRPr="009A2773" w:rsidRDefault="00721611" w:rsidP="000C211E">
            <w:pPr>
              <w:jc w:val="center"/>
              <w:rPr>
                <w:rFonts w:ascii="Liberation Serif" w:hAnsi="Liberation Serif"/>
              </w:rPr>
            </w:pPr>
          </w:p>
        </w:tc>
        <w:tc>
          <w:tcPr>
            <w:tcW w:w="581" w:type="dxa"/>
            <w:gridSpan w:val="2"/>
            <w:shd w:val="clear" w:color="auto" w:fill="auto"/>
            <w:vAlign w:val="center"/>
          </w:tcPr>
          <w:p w:rsidR="00721611" w:rsidRPr="009A2773" w:rsidRDefault="00721611" w:rsidP="000C211E">
            <w:pPr>
              <w:jc w:val="center"/>
              <w:rPr>
                <w:rFonts w:ascii="Liberation Serif" w:hAnsi="Liberation Serif"/>
              </w:rPr>
            </w:pPr>
          </w:p>
        </w:tc>
        <w:tc>
          <w:tcPr>
            <w:tcW w:w="794" w:type="dxa"/>
            <w:shd w:val="clear" w:color="auto" w:fill="auto"/>
            <w:vAlign w:val="center"/>
          </w:tcPr>
          <w:p w:rsidR="00721611" w:rsidRPr="009A2773" w:rsidRDefault="00721611" w:rsidP="000C211E">
            <w:pPr>
              <w:jc w:val="center"/>
              <w:rPr>
                <w:rFonts w:ascii="Liberation Serif" w:hAnsi="Liberation Serif"/>
              </w:rPr>
            </w:pPr>
          </w:p>
        </w:tc>
        <w:tc>
          <w:tcPr>
            <w:tcW w:w="78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20</w:t>
            </w:r>
          </w:p>
        </w:tc>
      </w:tr>
      <w:tr w:rsidR="00721611" w:rsidRPr="009A2773" w:rsidTr="000C211E">
        <w:trPr>
          <w:trHeight w:val="284"/>
          <w:jc w:val="center"/>
        </w:trPr>
        <w:tc>
          <w:tcPr>
            <w:tcW w:w="540"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3.</w:t>
            </w:r>
          </w:p>
        </w:tc>
        <w:tc>
          <w:tcPr>
            <w:tcW w:w="237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Ежегодный размер пользования</w:t>
            </w:r>
          </w:p>
        </w:tc>
        <w:tc>
          <w:tcPr>
            <w:tcW w:w="599" w:type="dxa"/>
            <w:shd w:val="clear" w:color="auto" w:fill="auto"/>
            <w:vAlign w:val="center"/>
          </w:tcPr>
          <w:p w:rsidR="00721611" w:rsidRPr="009A2773" w:rsidRDefault="00721611" w:rsidP="000C211E">
            <w:pPr>
              <w:jc w:val="center"/>
              <w:rPr>
                <w:rFonts w:ascii="Liberation Serif" w:hAnsi="Liberation Serif"/>
              </w:rPr>
            </w:pPr>
          </w:p>
        </w:tc>
        <w:tc>
          <w:tcPr>
            <w:tcW w:w="854" w:type="dxa"/>
            <w:shd w:val="clear" w:color="auto" w:fill="auto"/>
            <w:vAlign w:val="center"/>
          </w:tcPr>
          <w:p w:rsidR="00721611" w:rsidRPr="009A2773" w:rsidRDefault="00721611" w:rsidP="000C211E">
            <w:pPr>
              <w:jc w:val="center"/>
              <w:rPr>
                <w:rFonts w:ascii="Liberation Serif" w:hAnsi="Liberation Serif"/>
              </w:rPr>
            </w:pPr>
          </w:p>
        </w:tc>
        <w:tc>
          <w:tcPr>
            <w:tcW w:w="697" w:type="dxa"/>
            <w:shd w:val="clear" w:color="auto" w:fill="auto"/>
            <w:vAlign w:val="center"/>
          </w:tcPr>
          <w:p w:rsidR="00721611" w:rsidRPr="009A2773" w:rsidRDefault="00721611" w:rsidP="000C211E">
            <w:pPr>
              <w:jc w:val="center"/>
              <w:rPr>
                <w:rFonts w:ascii="Liberation Serif" w:hAnsi="Liberation Serif"/>
              </w:rPr>
            </w:pPr>
          </w:p>
        </w:tc>
        <w:tc>
          <w:tcPr>
            <w:tcW w:w="553" w:type="dxa"/>
            <w:shd w:val="clear" w:color="auto" w:fill="auto"/>
            <w:vAlign w:val="center"/>
          </w:tcPr>
          <w:p w:rsidR="00721611" w:rsidRPr="009A2773" w:rsidRDefault="00721611" w:rsidP="000C211E">
            <w:pPr>
              <w:jc w:val="center"/>
              <w:rPr>
                <w:rFonts w:ascii="Liberation Serif" w:hAnsi="Liberation Serif"/>
              </w:rPr>
            </w:pPr>
          </w:p>
        </w:tc>
        <w:tc>
          <w:tcPr>
            <w:tcW w:w="673" w:type="dxa"/>
            <w:gridSpan w:val="2"/>
            <w:shd w:val="clear" w:color="auto" w:fill="auto"/>
            <w:vAlign w:val="center"/>
          </w:tcPr>
          <w:p w:rsidR="00721611" w:rsidRPr="009A2773" w:rsidRDefault="00721611" w:rsidP="000C211E">
            <w:pPr>
              <w:jc w:val="center"/>
              <w:rPr>
                <w:rFonts w:ascii="Liberation Serif" w:hAnsi="Liberation Serif"/>
              </w:rPr>
            </w:pPr>
          </w:p>
        </w:tc>
        <w:tc>
          <w:tcPr>
            <w:tcW w:w="581" w:type="dxa"/>
            <w:gridSpan w:val="2"/>
            <w:shd w:val="clear" w:color="auto" w:fill="auto"/>
            <w:vAlign w:val="center"/>
          </w:tcPr>
          <w:p w:rsidR="00721611" w:rsidRPr="009A2773" w:rsidRDefault="00721611" w:rsidP="000C211E">
            <w:pPr>
              <w:jc w:val="center"/>
              <w:rPr>
                <w:rFonts w:ascii="Liberation Serif" w:hAnsi="Liberation Serif"/>
              </w:rPr>
            </w:pPr>
          </w:p>
        </w:tc>
        <w:tc>
          <w:tcPr>
            <w:tcW w:w="794" w:type="dxa"/>
            <w:shd w:val="clear" w:color="auto" w:fill="auto"/>
            <w:vAlign w:val="center"/>
          </w:tcPr>
          <w:p w:rsidR="00721611" w:rsidRPr="009A2773" w:rsidRDefault="00721611" w:rsidP="000C211E">
            <w:pPr>
              <w:jc w:val="center"/>
              <w:rPr>
                <w:rFonts w:ascii="Liberation Serif" w:hAnsi="Liberation Serif"/>
              </w:rPr>
            </w:pPr>
          </w:p>
        </w:tc>
        <w:tc>
          <w:tcPr>
            <w:tcW w:w="784" w:type="dxa"/>
            <w:shd w:val="clear" w:color="auto" w:fill="auto"/>
            <w:vAlign w:val="center"/>
          </w:tcPr>
          <w:p w:rsidR="00721611" w:rsidRPr="009A2773" w:rsidRDefault="00721611" w:rsidP="000C211E">
            <w:pPr>
              <w:jc w:val="center"/>
              <w:rPr>
                <w:rFonts w:ascii="Liberation Serif" w:hAnsi="Liberation Serif"/>
              </w:rPr>
            </w:pPr>
          </w:p>
        </w:tc>
      </w:tr>
      <w:tr w:rsidR="00721611" w:rsidRPr="009A2773" w:rsidTr="000C211E">
        <w:trPr>
          <w:trHeight w:val="63"/>
          <w:jc w:val="center"/>
        </w:trPr>
        <w:tc>
          <w:tcPr>
            <w:tcW w:w="540" w:type="dxa"/>
            <w:shd w:val="clear" w:color="auto" w:fill="auto"/>
            <w:vAlign w:val="center"/>
          </w:tcPr>
          <w:p w:rsidR="00721611" w:rsidRPr="009A2773" w:rsidRDefault="00721611" w:rsidP="000C211E">
            <w:pPr>
              <w:jc w:val="center"/>
              <w:rPr>
                <w:rFonts w:ascii="Liberation Serif" w:hAnsi="Liberation Serif"/>
              </w:rPr>
            </w:pPr>
          </w:p>
        </w:tc>
        <w:tc>
          <w:tcPr>
            <w:tcW w:w="237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площадь</w:t>
            </w:r>
          </w:p>
        </w:tc>
        <w:tc>
          <w:tcPr>
            <w:tcW w:w="599"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га</w:t>
            </w:r>
          </w:p>
        </w:tc>
        <w:tc>
          <w:tcPr>
            <w:tcW w:w="85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0,4</w:t>
            </w:r>
          </w:p>
        </w:tc>
        <w:tc>
          <w:tcPr>
            <w:tcW w:w="697"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1,0</w:t>
            </w:r>
          </w:p>
        </w:tc>
        <w:tc>
          <w:tcPr>
            <w:tcW w:w="553" w:type="dxa"/>
            <w:shd w:val="clear" w:color="auto" w:fill="auto"/>
            <w:vAlign w:val="center"/>
          </w:tcPr>
          <w:p w:rsidR="00721611" w:rsidRPr="009A2773" w:rsidRDefault="00721611" w:rsidP="000C211E">
            <w:pPr>
              <w:jc w:val="center"/>
              <w:rPr>
                <w:rFonts w:ascii="Liberation Serif" w:hAnsi="Liberation Serif"/>
              </w:rPr>
            </w:pPr>
          </w:p>
        </w:tc>
        <w:tc>
          <w:tcPr>
            <w:tcW w:w="673" w:type="dxa"/>
            <w:gridSpan w:val="2"/>
            <w:shd w:val="clear" w:color="auto" w:fill="auto"/>
            <w:vAlign w:val="center"/>
          </w:tcPr>
          <w:p w:rsidR="00721611" w:rsidRPr="009A2773" w:rsidRDefault="00721611" w:rsidP="000C211E">
            <w:pPr>
              <w:jc w:val="center"/>
              <w:rPr>
                <w:rFonts w:ascii="Liberation Serif" w:hAnsi="Liberation Serif"/>
              </w:rPr>
            </w:pPr>
          </w:p>
        </w:tc>
        <w:tc>
          <w:tcPr>
            <w:tcW w:w="581" w:type="dxa"/>
            <w:gridSpan w:val="2"/>
            <w:shd w:val="clear" w:color="auto" w:fill="auto"/>
            <w:vAlign w:val="center"/>
          </w:tcPr>
          <w:p w:rsidR="00721611" w:rsidRPr="009A2773" w:rsidRDefault="00721611" w:rsidP="000C211E">
            <w:pPr>
              <w:jc w:val="center"/>
              <w:rPr>
                <w:rFonts w:ascii="Liberation Serif" w:hAnsi="Liberation Serif"/>
              </w:rPr>
            </w:pPr>
          </w:p>
        </w:tc>
        <w:tc>
          <w:tcPr>
            <w:tcW w:w="794" w:type="dxa"/>
            <w:shd w:val="clear" w:color="auto" w:fill="auto"/>
            <w:vAlign w:val="center"/>
          </w:tcPr>
          <w:p w:rsidR="00721611" w:rsidRPr="009A2773" w:rsidRDefault="00721611" w:rsidP="000C211E">
            <w:pPr>
              <w:jc w:val="center"/>
              <w:rPr>
                <w:rFonts w:ascii="Liberation Serif" w:hAnsi="Liberation Serif"/>
              </w:rPr>
            </w:pPr>
          </w:p>
        </w:tc>
        <w:tc>
          <w:tcPr>
            <w:tcW w:w="78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1,4</w:t>
            </w:r>
          </w:p>
        </w:tc>
      </w:tr>
      <w:tr w:rsidR="00721611" w:rsidRPr="009A2773" w:rsidTr="000C211E">
        <w:trPr>
          <w:trHeight w:val="109"/>
          <w:jc w:val="center"/>
        </w:trPr>
        <w:tc>
          <w:tcPr>
            <w:tcW w:w="540" w:type="dxa"/>
            <w:shd w:val="clear" w:color="auto" w:fill="auto"/>
            <w:vAlign w:val="center"/>
          </w:tcPr>
          <w:p w:rsidR="00721611" w:rsidRPr="009A2773" w:rsidRDefault="00721611" w:rsidP="000C211E">
            <w:pPr>
              <w:jc w:val="center"/>
              <w:rPr>
                <w:rFonts w:ascii="Liberation Serif" w:hAnsi="Liberation Serif"/>
              </w:rPr>
            </w:pPr>
          </w:p>
        </w:tc>
        <w:tc>
          <w:tcPr>
            <w:tcW w:w="237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выбираемый запас:</w:t>
            </w:r>
          </w:p>
        </w:tc>
        <w:tc>
          <w:tcPr>
            <w:tcW w:w="599" w:type="dxa"/>
            <w:shd w:val="clear" w:color="auto" w:fill="auto"/>
            <w:vAlign w:val="center"/>
          </w:tcPr>
          <w:p w:rsidR="00721611" w:rsidRPr="009A2773" w:rsidRDefault="00721611" w:rsidP="000C211E">
            <w:pPr>
              <w:jc w:val="center"/>
              <w:rPr>
                <w:rFonts w:ascii="Liberation Serif" w:hAnsi="Liberation Serif"/>
              </w:rPr>
            </w:pPr>
          </w:p>
        </w:tc>
        <w:tc>
          <w:tcPr>
            <w:tcW w:w="854" w:type="dxa"/>
            <w:shd w:val="clear" w:color="auto" w:fill="auto"/>
            <w:vAlign w:val="center"/>
          </w:tcPr>
          <w:p w:rsidR="00721611" w:rsidRPr="009A2773" w:rsidRDefault="00721611" w:rsidP="000C211E">
            <w:pPr>
              <w:jc w:val="center"/>
              <w:rPr>
                <w:rFonts w:ascii="Liberation Serif" w:hAnsi="Liberation Serif"/>
              </w:rPr>
            </w:pPr>
          </w:p>
        </w:tc>
        <w:tc>
          <w:tcPr>
            <w:tcW w:w="697" w:type="dxa"/>
            <w:shd w:val="clear" w:color="auto" w:fill="auto"/>
            <w:vAlign w:val="center"/>
          </w:tcPr>
          <w:p w:rsidR="00721611" w:rsidRPr="009A2773" w:rsidRDefault="00721611" w:rsidP="000C211E">
            <w:pPr>
              <w:jc w:val="center"/>
              <w:rPr>
                <w:rFonts w:ascii="Liberation Serif" w:hAnsi="Liberation Serif"/>
              </w:rPr>
            </w:pPr>
          </w:p>
        </w:tc>
        <w:tc>
          <w:tcPr>
            <w:tcW w:w="553" w:type="dxa"/>
            <w:shd w:val="clear" w:color="auto" w:fill="auto"/>
            <w:vAlign w:val="center"/>
          </w:tcPr>
          <w:p w:rsidR="00721611" w:rsidRPr="009A2773" w:rsidRDefault="00721611" w:rsidP="000C211E">
            <w:pPr>
              <w:jc w:val="center"/>
              <w:rPr>
                <w:rFonts w:ascii="Liberation Serif" w:hAnsi="Liberation Serif"/>
              </w:rPr>
            </w:pPr>
          </w:p>
        </w:tc>
        <w:tc>
          <w:tcPr>
            <w:tcW w:w="673" w:type="dxa"/>
            <w:gridSpan w:val="2"/>
            <w:shd w:val="clear" w:color="auto" w:fill="auto"/>
            <w:vAlign w:val="center"/>
          </w:tcPr>
          <w:p w:rsidR="00721611" w:rsidRPr="009A2773" w:rsidRDefault="00721611" w:rsidP="000C211E">
            <w:pPr>
              <w:jc w:val="center"/>
              <w:rPr>
                <w:rFonts w:ascii="Liberation Serif" w:hAnsi="Liberation Serif"/>
              </w:rPr>
            </w:pPr>
          </w:p>
        </w:tc>
        <w:tc>
          <w:tcPr>
            <w:tcW w:w="581" w:type="dxa"/>
            <w:gridSpan w:val="2"/>
            <w:shd w:val="clear" w:color="auto" w:fill="auto"/>
            <w:vAlign w:val="center"/>
          </w:tcPr>
          <w:p w:rsidR="00721611" w:rsidRPr="009A2773" w:rsidRDefault="00721611" w:rsidP="000C211E">
            <w:pPr>
              <w:jc w:val="center"/>
              <w:rPr>
                <w:rFonts w:ascii="Liberation Serif" w:hAnsi="Liberation Serif"/>
              </w:rPr>
            </w:pPr>
          </w:p>
        </w:tc>
        <w:tc>
          <w:tcPr>
            <w:tcW w:w="794" w:type="dxa"/>
            <w:shd w:val="clear" w:color="auto" w:fill="auto"/>
            <w:vAlign w:val="center"/>
          </w:tcPr>
          <w:p w:rsidR="00721611" w:rsidRPr="009A2773" w:rsidRDefault="00721611" w:rsidP="000C211E">
            <w:pPr>
              <w:jc w:val="center"/>
              <w:rPr>
                <w:rFonts w:ascii="Liberation Serif" w:hAnsi="Liberation Serif"/>
              </w:rPr>
            </w:pPr>
          </w:p>
        </w:tc>
        <w:tc>
          <w:tcPr>
            <w:tcW w:w="784" w:type="dxa"/>
            <w:shd w:val="clear" w:color="auto" w:fill="auto"/>
            <w:vAlign w:val="center"/>
          </w:tcPr>
          <w:p w:rsidR="00721611" w:rsidRPr="009A2773" w:rsidRDefault="00721611" w:rsidP="000C211E">
            <w:pPr>
              <w:jc w:val="center"/>
              <w:rPr>
                <w:rFonts w:ascii="Liberation Serif" w:hAnsi="Liberation Serif"/>
              </w:rPr>
            </w:pPr>
          </w:p>
        </w:tc>
      </w:tr>
      <w:tr w:rsidR="00721611" w:rsidRPr="009A2773" w:rsidTr="000C211E">
        <w:trPr>
          <w:trHeight w:val="284"/>
          <w:jc w:val="center"/>
        </w:trPr>
        <w:tc>
          <w:tcPr>
            <w:tcW w:w="540" w:type="dxa"/>
            <w:shd w:val="clear" w:color="auto" w:fill="auto"/>
            <w:vAlign w:val="center"/>
          </w:tcPr>
          <w:p w:rsidR="00721611" w:rsidRPr="009A2773" w:rsidRDefault="00721611" w:rsidP="000C211E">
            <w:pPr>
              <w:jc w:val="center"/>
              <w:rPr>
                <w:rFonts w:ascii="Liberation Serif" w:hAnsi="Liberation Serif"/>
              </w:rPr>
            </w:pPr>
          </w:p>
        </w:tc>
        <w:tc>
          <w:tcPr>
            <w:tcW w:w="237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корневой</w:t>
            </w:r>
          </w:p>
        </w:tc>
        <w:tc>
          <w:tcPr>
            <w:tcW w:w="599"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м</w:t>
            </w:r>
            <w:r w:rsidRPr="009A2773">
              <w:rPr>
                <w:rFonts w:ascii="Liberation Serif" w:hAnsi="Liberation Serif"/>
                <w:spacing w:val="-4"/>
                <w:vertAlign w:val="superscript"/>
              </w:rPr>
              <w:t>3</w:t>
            </w:r>
          </w:p>
        </w:tc>
        <w:tc>
          <w:tcPr>
            <w:tcW w:w="85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23</w:t>
            </w:r>
          </w:p>
        </w:tc>
        <w:tc>
          <w:tcPr>
            <w:tcW w:w="697"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64</w:t>
            </w:r>
          </w:p>
        </w:tc>
        <w:tc>
          <w:tcPr>
            <w:tcW w:w="553" w:type="dxa"/>
            <w:shd w:val="clear" w:color="auto" w:fill="auto"/>
            <w:vAlign w:val="center"/>
          </w:tcPr>
          <w:p w:rsidR="00721611" w:rsidRPr="009A2773" w:rsidRDefault="00721611" w:rsidP="000C211E">
            <w:pPr>
              <w:jc w:val="center"/>
              <w:rPr>
                <w:rFonts w:ascii="Liberation Serif" w:hAnsi="Liberation Serif"/>
              </w:rPr>
            </w:pPr>
          </w:p>
        </w:tc>
        <w:tc>
          <w:tcPr>
            <w:tcW w:w="673" w:type="dxa"/>
            <w:gridSpan w:val="2"/>
            <w:shd w:val="clear" w:color="auto" w:fill="auto"/>
            <w:vAlign w:val="center"/>
          </w:tcPr>
          <w:p w:rsidR="00721611" w:rsidRPr="009A2773" w:rsidRDefault="00721611" w:rsidP="000C211E">
            <w:pPr>
              <w:jc w:val="center"/>
              <w:rPr>
                <w:rFonts w:ascii="Liberation Serif" w:hAnsi="Liberation Serif"/>
              </w:rPr>
            </w:pPr>
          </w:p>
        </w:tc>
        <w:tc>
          <w:tcPr>
            <w:tcW w:w="581" w:type="dxa"/>
            <w:gridSpan w:val="2"/>
            <w:shd w:val="clear" w:color="auto" w:fill="auto"/>
            <w:vAlign w:val="center"/>
          </w:tcPr>
          <w:p w:rsidR="00721611" w:rsidRPr="009A2773" w:rsidRDefault="00721611" w:rsidP="000C211E">
            <w:pPr>
              <w:jc w:val="center"/>
              <w:rPr>
                <w:rFonts w:ascii="Liberation Serif" w:hAnsi="Liberation Serif"/>
              </w:rPr>
            </w:pPr>
          </w:p>
        </w:tc>
        <w:tc>
          <w:tcPr>
            <w:tcW w:w="794" w:type="dxa"/>
            <w:shd w:val="clear" w:color="auto" w:fill="auto"/>
            <w:vAlign w:val="center"/>
          </w:tcPr>
          <w:p w:rsidR="00721611" w:rsidRPr="009A2773" w:rsidRDefault="00721611" w:rsidP="000C211E">
            <w:pPr>
              <w:jc w:val="center"/>
              <w:rPr>
                <w:rFonts w:ascii="Liberation Serif" w:hAnsi="Liberation Serif"/>
              </w:rPr>
            </w:pPr>
          </w:p>
        </w:tc>
        <w:tc>
          <w:tcPr>
            <w:tcW w:w="78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87</w:t>
            </w:r>
          </w:p>
        </w:tc>
      </w:tr>
      <w:tr w:rsidR="00721611" w:rsidRPr="009A2773" w:rsidTr="000C211E">
        <w:trPr>
          <w:trHeight w:val="284"/>
          <w:jc w:val="center"/>
        </w:trPr>
        <w:tc>
          <w:tcPr>
            <w:tcW w:w="540" w:type="dxa"/>
            <w:shd w:val="clear" w:color="auto" w:fill="auto"/>
            <w:vAlign w:val="center"/>
          </w:tcPr>
          <w:p w:rsidR="00721611" w:rsidRPr="009A2773" w:rsidRDefault="00721611" w:rsidP="000C211E">
            <w:pPr>
              <w:jc w:val="center"/>
              <w:rPr>
                <w:rFonts w:ascii="Liberation Serif" w:hAnsi="Liberation Serif"/>
              </w:rPr>
            </w:pPr>
          </w:p>
        </w:tc>
        <w:tc>
          <w:tcPr>
            <w:tcW w:w="237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ликвидный</w:t>
            </w:r>
          </w:p>
        </w:tc>
        <w:tc>
          <w:tcPr>
            <w:tcW w:w="599"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м</w:t>
            </w:r>
            <w:r w:rsidRPr="009A2773">
              <w:rPr>
                <w:rFonts w:ascii="Liberation Serif" w:hAnsi="Liberation Serif"/>
                <w:spacing w:val="-4"/>
                <w:vertAlign w:val="superscript"/>
              </w:rPr>
              <w:t>3</w:t>
            </w:r>
          </w:p>
        </w:tc>
        <w:tc>
          <w:tcPr>
            <w:tcW w:w="85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16</w:t>
            </w:r>
          </w:p>
        </w:tc>
        <w:tc>
          <w:tcPr>
            <w:tcW w:w="697"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52</w:t>
            </w:r>
          </w:p>
        </w:tc>
        <w:tc>
          <w:tcPr>
            <w:tcW w:w="553" w:type="dxa"/>
            <w:shd w:val="clear" w:color="auto" w:fill="auto"/>
            <w:vAlign w:val="center"/>
          </w:tcPr>
          <w:p w:rsidR="00721611" w:rsidRPr="009A2773" w:rsidRDefault="00721611" w:rsidP="000C211E">
            <w:pPr>
              <w:jc w:val="center"/>
              <w:rPr>
                <w:rFonts w:ascii="Liberation Serif" w:hAnsi="Liberation Serif"/>
              </w:rPr>
            </w:pPr>
          </w:p>
        </w:tc>
        <w:tc>
          <w:tcPr>
            <w:tcW w:w="673" w:type="dxa"/>
            <w:gridSpan w:val="2"/>
            <w:shd w:val="clear" w:color="auto" w:fill="auto"/>
            <w:vAlign w:val="center"/>
          </w:tcPr>
          <w:p w:rsidR="00721611" w:rsidRPr="009A2773" w:rsidRDefault="00721611" w:rsidP="000C211E">
            <w:pPr>
              <w:jc w:val="center"/>
              <w:rPr>
                <w:rFonts w:ascii="Liberation Serif" w:hAnsi="Liberation Serif"/>
              </w:rPr>
            </w:pPr>
          </w:p>
        </w:tc>
        <w:tc>
          <w:tcPr>
            <w:tcW w:w="581" w:type="dxa"/>
            <w:gridSpan w:val="2"/>
            <w:shd w:val="clear" w:color="auto" w:fill="auto"/>
            <w:vAlign w:val="center"/>
          </w:tcPr>
          <w:p w:rsidR="00721611" w:rsidRPr="009A2773" w:rsidRDefault="00721611" w:rsidP="000C211E">
            <w:pPr>
              <w:jc w:val="center"/>
              <w:rPr>
                <w:rFonts w:ascii="Liberation Serif" w:hAnsi="Liberation Serif"/>
              </w:rPr>
            </w:pPr>
          </w:p>
        </w:tc>
        <w:tc>
          <w:tcPr>
            <w:tcW w:w="794" w:type="dxa"/>
            <w:shd w:val="clear" w:color="auto" w:fill="auto"/>
            <w:vAlign w:val="center"/>
          </w:tcPr>
          <w:p w:rsidR="00721611" w:rsidRPr="009A2773" w:rsidRDefault="00721611" w:rsidP="000C211E">
            <w:pPr>
              <w:jc w:val="center"/>
              <w:rPr>
                <w:rFonts w:ascii="Liberation Serif" w:hAnsi="Liberation Serif"/>
              </w:rPr>
            </w:pPr>
          </w:p>
        </w:tc>
        <w:tc>
          <w:tcPr>
            <w:tcW w:w="78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68</w:t>
            </w:r>
          </w:p>
        </w:tc>
      </w:tr>
      <w:tr w:rsidR="00721611" w:rsidRPr="009A2773" w:rsidTr="000C211E">
        <w:trPr>
          <w:trHeight w:val="284"/>
          <w:jc w:val="center"/>
        </w:trPr>
        <w:tc>
          <w:tcPr>
            <w:tcW w:w="540" w:type="dxa"/>
            <w:shd w:val="clear" w:color="auto" w:fill="auto"/>
            <w:vAlign w:val="center"/>
          </w:tcPr>
          <w:p w:rsidR="00721611" w:rsidRPr="009A2773" w:rsidRDefault="00721611" w:rsidP="000C211E">
            <w:pPr>
              <w:jc w:val="center"/>
              <w:rPr>
                <w:rFonts w:ascii="Liberation Serif" w:hAnsi="Liberation Serif"/>
              </w:rPr>
            </w:pPr>
          </w:p>
        </w:tc>
        <w:tc>
          <w:tcPr>
            <w:tcW w:w="237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деловой</w:t>
            </w:r>
          </w:p>
        </w:tc>
        <w:tc>
          <w:tcPr>
            <w:tcW w:w="599"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spacing w:val="-4"/>
              </w:rPr>
              <w:t>м</w:t>
            </w:r>
            <w:r w:rsidRPr="009A2773">
              <w:rPr>
                <w:rFonts w:ascii="Liberation Serif" w:hAnsi="Liberation Serif"/>
                <w:spacing w:val="-4"/>
                <w:vertAlign w:val="superscript"/>
              </w:rPr>
              <w:t>3</w:t>
            </w:r>
          </w:p>
        </w:tc>
        <w:tc>
          <w:tcPr>
            <w:tcW w:w="85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10</w:t>
            </w:r>
          </w:p>
        </w:tc>
        <w:tc>
          <w:tcPr>
            <w:tcW w:w="697"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40</w:t>
            </w:r>
          </w:p>
        </w:tc>
        <w:tc>
          <w:tcPr>
            <w:tcW w:w="553" w:type="dxa"/>
            <w:shd w:val="clear" w:color="auto" w:fill="auto"/>
            <w:vAlign w:val="center"/>
          </w:tcPr>
          <w:p w:rsidR="00721611" w:rsidRPr="009A2773" w:rsidRDefault="00721611" w:rsidP="000C211E">
            <w:pPr>
              <w:jc w:val="center"/>
              <w:rPr>
                <w:rFonts w:ascii="Liberation Serif" w:hAnsi="Liberation Serif"/>
              </w:rPr>
            </w:pPr>
          </w:p>
        </w:tc>
        <w:tc>
          <w:tcPr>
            <w:tcW w:w="673" w:type="dxa"/>
            <w:gridSpan w:val="2"/>
            <w:shd w:val="clear" w:color="auto" w:fill="auto"/>
            <w:vAlign w:val="center"/>
          </w:tcPr>
          <w:p w:rsidR="00721611" w:rsidRPr="009A2773" w:rsidRDefault="00721611" w:rsidP="000C211E">
            <w:pPr>
              <w:jc w:val="center"/>
              <w:rPr>
                <w:rFonts w:ascii="Liberation Serif" w:hAnsi="Liberation Serif"/>
              </w:rPr>
            </w:pPr>
          </w:p>
        </w:tc>
        <w:tc>
          <w:tcPr>
            <w:tcW w:w="581" w:type="dxa"/>
            <w:gridSpan w:val="2"/>
            <w:shd w:val="clear" w:color="auto" w:fill="auto"/>
            <w:vAlign w:val="center"/>
          </w:tcPr>
          <w:p w:rsidR="00721611" w:rsidRPr="009A2773" w:rsidRDefault="00721611" w:rsidP="000C211E">
            <w:pPr>
              <w:jc w:val="center"/>
              <w:rPr>
                <w:rFonts w:ascii="Liberation Serif" w:hAnsi="Liberation Serif"/>
              </w:rPr>
            </w:pPr>
          </w:p>
        </w:tc>
        <w:tc>
          <w:tcPr>
            <w:tcW w:w="794" w:type="dxa"/>
            <w:shd w:val="clear" w:color="auto" w:fill="auto"/>
            <w:vAlign w:val="center"/>
          </w:tcPr>
          <w:p w:rsidR="00721611" w:rsidRPr="009A2773" w:rsidRDefault="00721611" w:rsidP="000C211E">
            <w:pPr>
              <w:jc w:val="center"/>
              <w:rPr>
                <w:rFonts w:ascii="Liberation Serif" w:hAnsi="Liberation Serif"/>
              </w:rPr>
            </w:pPr>
          </w:p>
        </w:tc>
        <w:tc>
          <w:tcPr>
            <w:tcW w:w="784" w:type="dxa"/>
            <w:shd w:val="clear" w:color="auto" w:fill="auto"/>
            <w:vAlign w:val="center"/>
          </w:tcPr>
          <w:p w:rsidR="00721611" w:rsidRPr="009A2773" w:rsidRDefault="00721611" w:rsidP="000C211E">
            <w:pPr>
              <w:jc w:val="center"/>
              <w:rPr>
                <w:rFonts w:ascii="Liberation Serif" w:hAnsi="Liberation Serif"/>
              </w:rPr>
            </w:pPr>
            <w:r w:rsidRPr="009A2773">
              <w:rPr>
                <w:rFonts w:ascii="Liberation Serif" w:hAnsi="Liberation Serif"/>
              </w:rPr>
              <w:t>50</w:t>
            </w:r>
          </w:p>
        </w:tc>
      </w:tr>
    </w:tbl>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lastRenderedPageBreak/>
        <w:t>При проведении всех видов рубок ухода необходимо решать комплекс задач по формированию, воспитанию и омоложению насаждений с целью создания высокоустойчивых и долговечных древостоев, усиливая в каждом конкретном случае те или иные целевые функции.</w:t>
      </w: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 xml:space="preserve">Рубки ухода в лесах рекреационного назначения должны проводиться с учетом состояния конкретных насаждений. Сомкнутость полога крон лесных насаждений при каждом приеме рубок не должна снижаться ниже 0,6 - 0,7. </w:t>
      </w: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 xml:space="preserve">Рубки ухода проводятся преимущественно в зимний период по промерзшему грунту. Лесоводственная целесообразность осуществления рубок, проводимых в целях ухода за лесными насаждениями, устанавливается по следующим признакам: породный состав, полнота и густота древостоя, сомкнутость его полога, соотношение высот деревьев разных пород и категорий, размещение деревьев по площади. </w:t>
      </w: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 xml:space="preserve">При определении интенсивности рубок, проводимых в целях ухода за лесными насаждениями, не должна учитываться вырубаемая древесина сухостойных деревьев. </w:t>
      </w: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 xml:space="preserve">Рубки сохранения лесных насаждений в целях поддержания на стадии зрелости (приспевающие, спелые, целевые устойчивые перестойные насаждения) в состоянии эффективного функционирования, накопления ресурсного и экологического потенциала должны проводиться слабой и очень слабой интенсивности (до 10 - 15% по запасу), путем удаления деревьев неудовлетворительного санитарного состояния, других нежелательных деревьев, оказывающих отрицательное влияние на лучшие, перспективные деревья. </w:t>
      </w: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 xml:space="preserve">В защитных лесах мероприятия по реконструкции лесных насаждений должны проводиться с целью замены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w:t>
      </w: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При составлении проекта ухода за лесами должны проводиться обследование лесного участка и обозначение на местности границ лесного участка.</w:t>
      </w: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Проект ухода за лесами должен содержать:</w:t>
      </w: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а)</w:t>
      </w:r>
      <w:r>
        <w:rPr>
          <w:rFonts w:ascii="Liberation Serif" w:hAnsi="Liberation Serif"/>
        </w:rPr>
        <w:t> </w:t>
      </w:r>
      <w:r w:rsidRPr="00B8672A">
        <w:rPr>
          <w:rFonts w:ascii="Liberation Serif" w:hAnsi="Liberation Serif"/>
        </w:rPr>
        <w:t>наименование вида (видов) мероприятий по уходу за лесами;</w:t>
      </w: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б)</w:t>
      </w:r>
      <w:r>
        <w:rPr>
          <w:rFonts w:ascii="Liberation Serif" w:hAnsi="Liberation Serif"/>
        </w:rPr>
        <w:t> </w:t>
      </w:r>
      <w:r w:rsidRPr="00B8672A">
        <w:rPr>
          <w:rFonts w:ascii="Liberation Serif" w:hAnsi="Liberation Serif"/>
        </w:rPr>
        <w:t>этапы и сроки проведения работ, учета и оценки их результатов;</w:t>
      </w: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в) характеристику местоположения лесного участка (наименование лесничества, участкового лесничества, категорию защитных лесов, номер квартала, номер выдела, площадь лесного участка);</w:t>
      </w: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г)</w:t>
      </w:r>
      <w:r>
        <w:rPr>
          <w:rFonts w:ascii="Liberation Serif" w:hAnsi="Liberation Serif"/>
        </w:rPr>
        <w:t> </w:t>
      </w:r>
      <w:r w:rsidRPr="00B8672A">
        <w:rPr>
          <w:rFonts w:ascii="Liberation Serif" w:hAnsi="Liberation Serif"/>
        </w:rPr>
        <w:t>характеристику лесорастительных условий лесного участка (в том числе рельефа, гидрологических условий, почвы);</w:t>
      </w: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д)</w:t>
      </w:r>
      <w:r>
        <w:rPr>
          <w:rFonts w:ascii="Liberation Serif" w:hAnsi="Liberation Serif"/>
        </w:rPr>
        <w:t> </w:t>
      </w:r>
      <w:r w:rsidRPr="00B8672A">
        <w:rPr>
          <w:rFonts w:ascii="Liberation Serif" w:hAnsi="Liberation Serif"/>
        </w:rPr>
        <w:t>исходную характеристику насаждения до проведения мероприятий по уходу за лесами;</w:t>
      </w: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и)</w:t>
      </w:r>
      <w:r>
        <w:rPr>
          <w:rFonts w:ascii="Liberation Serif" w:hAnsi="Liberation Serif"/>
        </w:rPr>
        <w:t> </w:t>
      </w:r>
      <w:r w:rsidRPr="00B8672A">
        <w:rPr>
          <w:rFonts w:ascii="Liberation Serif" w:hAnsi="Liberation Serif"/>
        </w:rPr>
        <w:t>основные характеристики мероприятий по уходу за лесами (интенсивность рубки, минимальную сомкнутость крон, сумму площадей сечений, объем вырубаемой древесины);</w:t>
      </w: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к)</w:t>
      </w:r>
      <w:r>
        <w:rPr>
          <w:rFonts w:ascii="Liberation Serif" w:hAnsi="Liberation Serif"/>
        </w:rPr>
        <w:t> </w:t>
      </w:r>
      <w:r w:rsidRPr="00B8672A">
        <w:rPr>
          <w:rFonts w:ascii="Liberation Serif" w:hAnsi="Liberation Serif"/>
        </w:rPr>
        <w:t>характеристику вырубаемой части насаждения;</w:t>
      </w: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л)</w:t>
      </w:r>
      <w:r>
        <w:rPr>
          <w:rFonts w:ascii="Liberation Serif" w:hAnsi="Liberation Serif"/>
        </w:rPr>
        <w:t> </w:t>
      </w:r>
      <w:r w:rsidRPr="00B8672A">
        <w:rPr>
          <w:rFonts w:ascii="Liberation Serif" w:hAnsi="Liberation Serif"/>
        </w:rPr>
        <w:t>описание технологий выполнения работ с указанием выполняемых технологических операций, последовательности их выполнения по элементам лесосеки (технологические полосы, волоки, технологические (погрузочные) пункты);</w:t>
      </w: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м)</w:t>
      </w:r>
      <w:r>
        <w:rPr>
          <w:rFonts w:ascii="Liberation Serif" w:hAnsi="Liberation Serif"/>
        </w:rPr>
        <w:t> </w:t>
      </w:r>
      <w:r w:rsidRPr="00B8672A">
        <w:rPr>
          <w:rFonts w:ascii="Liberation Serif" w:hAnsi="Liberation Serif"/>
        </w:rPr>
        <w:t>проектируемую характеристику насаждения после проведения мероприятий по уходу за лесами.</w:t>
      </w: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При заготовке древесины на лесосеках не допускается рубка жизнеспособных деревьев ценных древесных пород (дуба,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насаждений с долей соответствующей древесной породы в составе лесов не превышает одного процента от площади лесничества).</w:t>
      </w: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 xml:space="preserve">Перечень видов (пород) деревьев и кустарников, заготовка древесины которых не допускается, утвержден приказом Федерального агентства лесного хозяйства (Рослесхоз) от 05.12.2011 № 513. </w:t>
      </w: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 xml:space="preserve">Подлежат сохранению деревья, кустарники и лианы, занесенные в Красную книгу </w:t>
      </w:r>
      <w:r w:rsidRPr="00B8672A">
        <w:rPr>
          <w:rFonts w:ascii="Liberation Serif" w:hAnsi="Liberation Serif"/>
        </w:rPr>
        <w:lastRenderedPageBreak/>
        <w:t>Российской Федерации, в Красные книги субъектов Российской Федерации.</w:t>
      </w: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При заготовке древесины не допускается проведение рубок спелых, перестойных лесных насаждений с долей кедра 3 и более единиц в породном составе древостоя лесных насаждений.</w:t>
      </w: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 xml:space="preserve">В Таблице 8.1 приведены возрастные пределы проведения рубок ухода в лесных насаждениях, в Таблице 8.2 - нормативы проведения рубок ухода. </w:t>
      </w:r>
    </w:p>
    <w:p w:rsidR="00721611" w:rsidRPr="00B8672A" w:rsidRDefault="00721611" w:rsidP="00721611">
      <w:pPr>
        <w:ind w:right="141"/>
        <w:jc w:val="right"/>
        <w:rPr>
          <w:rFonts w:ascii="Liberation Serif" w:hAnsi="Liberation Serif"/>
          <w:spacing w:val="-4"/>
        </w:rPr>
      </w:pPr>
      <w:r w:rsidRPr="00B8672A">
        <w:rPr>
          <w:rFonts w:ascii="Liberation Serif" w:hAnsi="Liberation Serif"/>
          <w:spacing w:val="-4"/>
        </w:rPr>
        <w:t>Таблица 8.1</w:t>
      </w:r>
    </w:p>
    <w:p w:rsidR="00721611" w:rsidRPr="00B8672A" w:rsidRDefault="00721611" w:rsidP="00721611">
      <w:pPr>
        <w:pStyle w:val="4"/>
        <w:rPr>
          <w:rFonts w:ascii="Liberation Serif" w:hAnsi="Liberation Serif"/>
          <w:sz w:val="24"/>
          <w:szCs w:val="24"/>
        </w:rPr>
      </w:pPr>
      <w:r w:rsidRPr="00B8672A">
        <w:rPr>
          <w:rFonts w:ascii="Liberation Serif" w:hAnsi="Liberation Serif"/>
          <w:sz w:val="24"/>
          <w:szCs w:val="24"/>
        </w:rPr>
        <w:t>Возраст проведения рубок ухода за лесами на Урале</w:t>
      </w:r>
    </w:p>
    <w:p w:rsidR="00721611" w:rsidRPr="00B8672A" w:rsidRDefault="00721611" w:rsidP="00721611">
      <w:pPr>
        <w:rPr>
          <w:rFonts w:ascii="Liberation Serif" w:hAnsi="Liberation Serif"/>
        </w:rPr>
      </w:pPr>
    </w:p>
    <w:tbl>
      <w:tblPr>
        <w:tblW w:w="99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93"/>
        <w:gridCol w:w="2410"/>
        <w:gridCol w:w="1701"/>
        <w:gridCol w:w="1984"/>
        <w:gridCol w:w="1727"/>
      </w:tblGrid>
      <w:tr w:rsidR="00721611" w:rsidRPr="00B8672A" w:rsidTr="000C211E">
        <w:trPr>
          <w:trHeight w:hRule="exact" w:val="454"/>
        </w:trPr>
        <w:tc>
          <w:tcPr>
            <w:tcW w:w="2093" w:type="dxa"/>
            <w:vMerge w:val="restart"/>
            <w:vAlign w:val="center"/>
          </w:tcPr>
          <w:p w:rsidR="00721611" w:rsidRPr="00B8672A" w:rsidRDefault="00721611" w:rsidP="000C211E">
            <w:pPr>
              <w:jc w:val="center"/>
              <w:rPr>
                <w:rFonts w:ascii="Liberation Serif" w:hAnsi="Liberation Serif"/>
              </w:rPr>
            </w:pPr>
            <w:r w:rsidRPr="00B8672A">
              <w:rPr>
                <w:rFonts w:ascii="Liberation Serif" w:hAnsi="Liberation Serif"/>
              </w:rPr>
              <w:t>Виды рубок ухода</w:t>
            </w:r>
          </w:p>
        </w:tc>
        <w:tc>
          <w:tcPr>
            <w:tcW w:w="7822" w:type="dxa"/>
            <w:gridSpan w:val="4"/>
          </w:tcPr>
          <w:p w:rsidR="00721611" w:rsidRPr="00B8672A" w:rsidRDefault="00721611" w:rsidP="000C211E">
            <w:pPr>
              <w:jc w:val="center"/>
              <w:rPr>
                <w:rFonts w:ascii="Liberation Serif" w:hAnsi="Liberation Serif"/>
              </w:rPr>
            </w:pPr>
            <w:r w:rsidRPr="00B8672A">
              <w:rPr>
                <w:rFonts w:ascii="Liberation Serif" w:hAnsi="Liberation Serif"/>
              </w:rPr>
              <w:t>При возрасте рубок главного пользования, лет</w:t>
            </w:r>
          </w:p>
          <w:p w:rsidR="00721611" w:rsidRPr="00B8672A" w:rsidRDefault="00721611" w:rsidP="000C211E">
            <w:pPr>
              <w:jc w:val="center"/>
              <w:rPr>
                <w:rFonts w:ascii="Liberation Serif" w:hAnsi="Liberation Serif"/>
              </w:rPr>
            </w:pPr>
          </w:p>
        </w:tc>
      </w:tr>
      <w:tr w:rsidR="00721611" w:rsidRPr="00B8672A" w:rsidTr="000C211E">
        <w:trPr>
          <w:trHeight w:hRule="exact" w:val="454"/>
        </w:trPr>
        <w:tc>
          <w:tcPr>
            <w:tcW w:w="2093" w:type="dxa"/>
            <w:vMerge/>
          </w:tcPr>
          <w:p w:rsidR="00721611" w:rsidRPr="00B8672A" w:rsidRDefault="00721611" w:rsidP="000C211E">
            <w:pPr>
              <w:jc w:val="center"/>
              <w:rPr>
                <w:rFonts w:ascii="Liberation Serif" w:hAnsi="Liberation Serif"/>
              </w:rPr>
            </w:pPr>
          </w:p>
        </w:tc>
        <w:tc>
          <w:tcPr>
            <w:tcW w:w="2410" w:type="dxa"/>
          </w:tcPr>
          <w:p w:rsidR="00721611" w:rsidRPr="00B8672A" w:rsidRDefault="00721611" w:rsidP="000C211E">
            <w:pPr>
              <w:jc w:val="center"/>
              <w:rPr>
                <w:rFonts w:ascii="Liberation Serif" w:hAnsi="Liberation Serif"/>
              </w:rPr>
            </w:pPr>
            <w:r w:rsidRPr="00B8672A">
              <w:rPr>
                <w:rFonts w:ascii="Liberation Serif" w:hAnsi="Liberation Serif"/>
              </w:rPr>
              <w:t>более 100 лет</w:t>
            </w:r>
          </w:p>
          <w:p w:rsidR="00721611" w:rsidRPr="00B8672A" w:rsidRDefault="00721611" w:rsidP="000C211E">
            <w:pPr>
              <w:jc w:val="center"/>
              <w:rPr>
                <w:rFonts w:ascii="Liberation Serif" w:hAnsi="Liberation Serif"/>
              </w:rPr>
            </w:pPr>
          </w:p>
        </w:tc>
        <w:tc>
          <w:tcPr>
            <w:tcW w:w="1701" w:type="dxa"/>
          </w:tcPr>
          <w:p w:rsidR="00721611" w:rsidRPr="00B8672A" w:rsidRDefault="00721611" w:rsidP="000C211E">
            <w:pPr>
              <w:jc w:val="center"/>
              <w:rPr>
                <w:rFonts w:ascii="Liberation Serif" w:hAnsi="Liberation Serif"/>
              </w:rPr>
            </w:pPr>
            <w:r w:rsidRPr="00B8672A">
              <w:rPr>
                <w:rFonts w:ascii="Liberation Serif" w:hAnsi="Liberation Serif"/>
              </w:rPr>
              <w:t>61-100 лет</w:t>
            </w:r>
          </w:p>
        </w:tc>
        <w:tc>
          <w:tcPr>
            <w:tcW w:w="1984" w:type="dxa"/>
          </w:tcPr>
          <w:p w:rsidR="00721611" w:rsidRPr="00B8672A" w:rsidRDefault="00721611" w:rsidP="000C211E">
            <w:pPr>
              <w:jc w:val="center"/>
              <w:rPr>
                <w:rFonts w:ascii="Liberation Serif" w:hAnsi="Liberation Serif"/>
              </w:rPr>
            </w:pPr>
            <w:r w:rsidRPr="00B8672A">
              <w:rPr>
                <w:rFonts w:ascii="Liberation Serif" w:hAnsi="Liberation Serif"/>
              </w:rPr>
              <w:t>41-60 лет</w:t>
            </w:r>
          </w:p>
        </w:tc>
        <w:tc>
          <w:tcPr>
            <w:tcW w:w="1727" w:type="dxa"/>
          </w:tcPr>
          <w:p w:rsidR="00721611" w:rsidRPr="00B8672A" w:rsidRDefault="00721611" w:rsidP="000C211E">
            <w:pPr>
              <w:jc w:val="center"/>
              <w:rPr>
                <w:rFonts w:ascii="Liberation Serif" w:hAnsi="Liberation Serif"/>
              </w:rPr>
            </w:pPr>
            <w:r w:rsidRPr="00B8672A">
              <w:rPr>
                <w:rFonts w:ascii="Liberation Serif" w:hAnsi="Liberation Serif"/>
              </w:rPr>
              <w:t>менее 40 лет</w:t>
            </w:r>
          </w:p>
        </w:tc>
      </w:tr>
      <w:tr w:rsidR="00721611" w:rsidRPr="00B8672A" w:rsidTr="000C211E">
        <w:trPr>
          <w:trHeight w:hRule="exact" w:val="454"/>
        </w:trPr>
        <w:tc>
          <w:tcPr>
            <w:tcW w:w="2093" w:type="dxa"/>
          </w:tcPr>
          <w:p w:rsidR="00721611" w:rsidRPr="00B8672A" w:rsidRDefault="00721611" w:rsidP="000C211E">
            <w:pPr>
              <w:pStyle w:val="ad"/>
              <w:jc w:val="center"/>
              <w:rPr>
                <w:rFonts w:ascii="Liberation Serif" w:hAnsi="Liberation Serif"/>
              </w:rPr>
            </w:pPr>
            <w:r w:rsidRPr="00B8672A">
              <w:rPr>
                <w:rFonts w:ascii="Liberation Serif" w:hAnsi="Liberation Serif"/>
              </w:rPr>
              <w:t xml:space="preserve">Осветления </w:t>
            </w:r>
          </w:p>
          <w:p w:rsidR="00721611" w:rsidRPr="00B8672A" w:rsidRDefault="00721611" w:rsidP="000C211E">
            <w:pPr>
              <w:pStyle w:val="ad"/>
              <w:jc w:val="center"/>
              <w:rPr>
                <w:rFonts w:ascii="Liberation Serif" w:hAnsi="Liberation Serif"/>
              </w:rPr>
            </w:pPr>
          </w:p>
        </w:tc>
        <w:tc>
          <w:tcPr>
            <w:tcW w:w="2410" w:type="dxa"/>
          </w:tcPr>
          <w:p w:rsidR="00721611" w:rsidRPr="00B8672A" w:rsidRDefault="00721611" w:rsidP="000C211E">
            <w:pPr>
              <w:jc w:val="center"/>
              <w:rPr>
                <w:rFonts w:ascii="Liberation Serif" w:hAnsi="Liberation Serif"/>
              </w:rPr>
            </w:pPr>
            <w:r w:rsidRPr="00B8672A">
              <w:rPr>
                <w:rFonts w:ascii="Liberation Serif" w:hAnsi="Liberation Serif"/>
              </w:rPr>
              <w:t>до 10</w:t>
            </w:r>
          </w:p>
        </w:tc>
        <w:tc>
          <w:tcPr>
            <w:tcW w:w="1701" w:type="dxa"/>
          </w:tcPr>
          <w:p w:rsidR="00721611" w:rsidRPr="00B8672A" w:rsidRDefault="00721611" w:rsidP="000C211E">
            <w:pPr>
              <w:jc w:val="center"/>
              <w:rPr>
                <w:rFonts w:ascii="Liberation Serif" w:hAnsi="Liberation Serif"/>
              </w:rPr>
            </w:pPr>
            <w:r w:rsidRPr="00B8672A">
              <w:rPr>
                <w:rFonts w:ascii="Liberation Serif" w:hAnsi="Liberation Serif"/>
              </w:rPr>
              <w:t>до 10</w:t>
            </w:r>
          </w:p>
        </w:tc>
        <w:tc>
          <w:tcPr>
            <w:tcW w:w="1984" w:type="dxa"/>
          </w:tcPr>
          <w:p w:rsidR="00721611" w:rsidRPr="00B8672A" w:rsidRDefault="00721611" w:rsidP="000C211E">
            <w:pPr>
              <w:jc w:val="center"/>
              <w:rPr>
                <w:rFonts w:ascii="Liberation Serif" w:hAnsi="Liberation Serif"/>
              </w:rPr>
            </w:pPr>
            <w:r w:rsidRPr="00B8672A">
              <w:rPr>
                <w:rFonts w:ascii="Liberation Serif" w:hAnsi="Liberation Serif"/>
              </w:rPr>
              <w:t>до 10</w:t>
            </w:r>
          </w:p>
        </w:tc>
        <w:tc>
          <w:tcPr>
            <w:tcW w:w="1727" w:type="dxa"/>
          </w:tcPr>
          <w:p w:rsidR="00721611" w:rsidRPr="00B8672A" w:rsidRDefault="00721611" w:rsidP="000C211E">
            <w:pPr>
              <w:jc w:val="center"/>
              <w:rPr>
                <w:rFonts w:ascii="Liberation Serif" w:hAnsi="Liberation Serif"/>
              </w:rPr>
            </w:pPr>
            <w:r w:rsidRPr="00B8672A">
              <w:rPr>
                <w:rFonts w:ascii="Liberation Serif" w:hAnsi="Liberation Serif"/>
              </w:rPr>
              <w:t>до 5</w:t>
            </w:r>
          </w:p>
        </w:tc>
      </w:tr>
      <w:tr w:rsidR="00721611" w:rsidRPr="00B8672A" w:rsidTr="000C211E">
        <w:trPr>
          <w:trHeight w:hRule="exact" w:val="454"/>
        </w:trPr>
        <w:tc>
          <w:tcPr>
            <w:tcW w:w="2093" w:type="dxa"/>
          </w:tcPr>
          <w:p w:rsidR="00721611" w:rsidRPr="00B8672A" w:rsidRDefault="00721611" w:rsidP="000C211E">
            <w:pPr>
              <w:jc w:val="center"/>
              <w:rPr>
                <w:rFonts w:ascii="Liberation Serif" w:hAnsi="Liberation Serif"/>
              </w:rPr>
            </w:pPr>
            <w:r w:rsidRPr="00B8672A">
              <w:rPr>
                <w:rFonts w:ascii="Liberation Serif" w:hAnsi="Liberation Serif"/>
              </w:rPr>
              <w:t xml:space="preserve">Прочистки </w:t>
            </w:r>
          </w:p>
          <w:p w:rsidR="00721611" w:rsidRPr="00B8672A" w:rsidRDefault="00721611" w:rsidP="000C211E">
            <w:pPr>
              <w:jc w:val="center"/>
              <w:rPr>
                <w:rFonts w:ascii="Liberation Serif" w:hAnsi="Liberation Serif"/>
              </w:rPr>
            </w:pPr>
          </w:p>
        </w:tc>
        <w:tc>
          <w:tcPr>
            <w:tcW w:w="2410" w:type="dxa"/>
          </w:tcPr>
          <w:p w:rsidR="00721611" w:rsidRPr="00B8672A" w:rsidRDefault="00721611" w:rsidP="000C211E">
            <w:pPr>
              <w:jc w:val="center"/>
              <w:rPr>
                <w:rFonts w:ascii="Liberation Serif" w:hAnsi="Liberation Serif"/>
              </w:rPr>
            </w:pPr>
            <w:r w:rsidRPr="00B8672A">
              <w:rPr>
                <w:rFonts w:ascii="Liberation Serif" w:hAnsi="Liberation Serif"/>
              </w:rPr>
              <w:t>11 - 20</w:t>
            </w:r>
          </w:p>
        </w:tc>
        <w:tc>
          <w:tcPr>
            <w:tcW w:w="1701" w:type="dxa"/>
          </w:tcPr>
          <w:p w:rsidR="00721611" w:rsidRPr="00B8672A" w:rsidRDefault="00721611" w:rsidP="000C211E">
            <w:pPr>
              <w:jc w:val="center"/>
              <w:rPr>
                <w:rFonts w:ascii="Liberation Serif" w:hAnsi="Liberation Serif"/>
              </w:rPr>
            </w:pPr>
            <w:r w:rsidRPr="00B8672A">
              <w:rPr>
                <w:rFonts w:ascii="Liberation Serif" w:hAnsi="Liberation Serif"/>
              </w:rPr>
              <w:t xml:space="preserve">11 – 20 </w:t>
            </w:r>
          </w:p>
        </w:tc>
        <w:tc>
          <w:tcPr>
            <w:tcW w:w="1984" w:type="dxa"/>
          </w:tcPr>
          <w:p w:rsidR="00721611" w:rsidRPr="00B8672A" w:rsidRDefault="00721611" w:rsidP="000C211E">
            <w:pPr>
              <w:jc w:val="center"/>
              <w:rPr>
                <w:rFonts w:ascii="Liberation Serif" w:hAnsi="Liberation Serif"/>
              </w:rPr>
            </w:pPr>
            <w:r w:rsidRPr="00B8672A">
              <w:rPr>
                <w:rFonts w:ascii="Liberation Serif" w:hAnsi="Liberation Serif"/>
              </w:rPr>
              <w:t>11 – 20</w:t>
            </w:r>
          </w:p>
        </w:tc>
        <w:tc>
          <w:tcPr>
            <w:tcW w:w="1727" w:type="dxa"/>
          </w:tcPr>
          <w:p w:rsidR="00721611" w:rsidRPr="00B8672A" w:rsidRDefault="00721611" w:rsidP="000C211E">
            <w:pPr>
              <w:jc w:val="center"/>
              <w:rPr>
                <w:rFonts w:ascii="Liberation Serif" w:hAnsi="Liberation Serif"/>
              </w:rPr>
            </w:pPr>
            <w:r w:rsidRPr="00B8672A">
              <w:rPr>
                <w:rFonts w:ascii="Liberation Serif" w:hAnsi="Liberation Serif"/>
              </w:rPr>
              <w:t>6 – 10</w:t>
            </w:r>
          </w:p>
        </w:tc>
      </w:tr>
      <w:tr w:rsidR="00721611" w:rsidRPr="00B8672A" w:rsidTr="000C211E">
        <w:trPr>
          <w:trHeight w:hRule="exact" w:val="454"/>
        </w:trPr>
        <w:tc>
          <w:tcPr>
            <w:tcW w:w="2093" w:type="dxa"/>
          </w:tcPr>
          <w:p w:rsidR="00721611" w:rsidRPr="00B8672A" w:rsidRDefault="00721611" w:rsidP="000C211E">
            <w:pPr>
              <w:jc w:val="center"/>
              <w:rPr>
                <w:rFonts w:ascii="Liberation Serif" w:hAnsi="Liberation Serif"/>
              </w:rPr>
            </w:pPr>
            <w:r w:rsidRPr="00B8672A">
              <w:rPr>
                <w:rFonts w:ascii="Liberation Serif" w:hAnsi="Liberation Serif"/>
              </w:rPr>
              <w:t xml:space="preserve">Прореживания </w:t>
            </w:r>
          </w:p>
          <w:p w:rsidR="00721611" w:rsidRPr="00B8672A" w:rsidRDefault="00721611" w:rsidP="000C211E">
            <w:pPr>
              <w:jc w:val="center"/>
              <w:rPr>
                <w:rFonts w:ascii="Liberation Serif" w:hAnsi="Liberation Serif"/>
              </w:rPr>
            </w:pPr>
          </w:p>
        </w:tc>
        <w:tc>
          <w:tcPr>
            <w:tcW w:w="2410" w:type="dxa"/>
          </w:tcPr>
          <w:p w:rsidR="00721611" w:rsidRPr="00B8672A" w:rsidRDefault="00721611" w:rsidP="000C211E">
            <w:pPr>
              <w:jc w:val="center"/>
              <w:rPr>
                <w:rFonts w:ascii="Liberation Serif" w:hAnsi="Liberation Serif"/>
              </w:rPr>
            </w:pPr>
            <w:r w:rsidRPr="00B8672A">
              <w:rPr>
                <w:rFonts w:ascii="Liberation Serif" w:hAnsi="Liberation Serif"/>
              </w:rPr>
              <w:t>21 - 60</w:t>
            </w:r>
          </w:p>
        </w:tc>
        <w:tc>
          <w:tcPr>
            <w:tcW w:w="1701" w:type="dxa"/>
          </w:tcPr>
          <w:p w:rsidR="00721611" w:rsidRPr="00B8672A" w:rsidRDefault="00721611" w:rsidP="000C211E">
            <w:pPr>
              <w:jc w:val="center"/>
              <w:rPr>
                <w:rFonts w:ascii="Liberation Serif" w:hAnsi="Liberation Serif"/>
              </w:rPr>
            </w:pPr>
            <w:r w:rsidRPr="00B8672A">
              <w:rPr>
                <w:rFonts w:ascii="Liberation Serif" w:hAnsi="Liberation Serif"/>
              </w:rPr>
              <w:t>21 – 40</w:t>
            </w:r>
          </w:p>
        </w:tc>
        <w:tc>
          <w:tcPr>
            <w:tcW w:w="1984" w:type="dxa"/>
          </w:tcPr>
          <w:p w:rsidR="00721611" w:rsidRPr="00B8672A" w:rsidRDefault="00721611" w:rsidP="000C211E">
            <w:pPr>
              <w:jc w:val="center"/>
              <w:rPr>
                <w:rFonts w:ascii="Liberation Serif" w:hAnsi="Liberation Serif"/>
              </w:rPr>
            </w:pPr>
            <w:r w:rsidRPr="00B8672A">
              <w:rPr>
                <w:rFonts w:ascii="Liberation Serif" w:hAnsi="Liberation Serif"/>
              </w:rPr>
              <w:t>21 – 30</w:t>
            </w:r>
          </w:p>
        </w:tc>
        <w:tc>
          <w:tcPr>
            <w:tcW w:w="1727" w:type="dxa"/>
          </w:tcPr>
          <w:p w:rsidR="00721611" w:rsidRPr="00B8672A" w:rsidRDefault="00721611" w:rsidP="000C211E">
            <w:pPr>
              <w:jc w:val="center"/>
              <w:rPr>
                <w:rFonts w:ascii="Liberation Serif" w:hAnsi="Liberation Serif"/>
              </w:rPr>
            </w:pPr>
            <w:r w:rsidRPr="00B8672A">
              <w:rPr>
                <w:rFonts w:ascii="Liberation Serif" w:hAnsi="Liberation Serif"/>
              </w:rPr>
              <w:t>11 – 20</w:t>
            </w:r>
          </w:p>
        </w:tc>
      </w:tr>
      <w:tr w:rsidR="00721611" w:rsidRPr="00B8672A" w:rsidTr="000C211E">
        <w:trPr>
          <w:trHeight w:hRule="exact" w:val="454"/>
        </w:trPr>
        <w:tc>
          <w:tcPr>
            <w:tcW w:w="2093" w:type="dxa"/>
          </w:tcPr>
          <w:p w:rsidR="00721611" w:rsidRPr="00B8672A" w:rsidRDefault="00721611" w:rsidP="000C211E">
            <w:pPr>
              <w:jc w:val="center"/>
              <w:rPr>
                <w:rFonts w:ascii="Liberation Serif" w:hAnsi="Liberation Serif"/>
              </w:rPr>
            </w:pPr>
            <w:r w:rsidRPr="00B8672A">
              <w:rPr>
                <w:rFonts w:ascii="Liberation Serif" w:hAnsi="Liberation Serif"/>
              </w:rPr>
              <w:t>Проходные рубки</w:t>
            </w:r>
          </w:p>
          <w:p w:rsidR="00721611" w:rsidRPr="00B8672A" w:rsidRDefault="00721611" w:rsidP="000C211E">
            <w:pPr>
              <w:jc w:val="center"/>
              <w:rPr>
                <w:rFonts w:ascii="Liberation Serif" w:hAnsi="Liberation Serif"/>
              </w:rPr>
            </w:pPr>
          </w:p>
          <w:p w:rsidR="00721611" w:rsidRPr="00B8672A" w:rsidRDefault="00721611" w:rsidP="000C211E">
            <w:pPr>
              <w:jc w:val="center"/>
              <w:rPr>
                <w:rFonts w:ascii="Liberation Serif" w:hAnsi="Liberation Serif"/>
              </w:rPr>
            </w:pPr>
          </w:p>
        </w:tc>
        <w:tc>
          <w:tcPr>
            <w:tcW w:w="2410" w:type="dxa"/>
          </w:tcPr>
          <w:p w:rsidR="00721611" w:rsidRPr="00B8672A" w:rsidRDefault="00721611" w:rsidP="000C211E">
            <w:pPr>
              <w:jc w:val="center"/>
              <w:rPr>
                <w:rFonts w:ascii="Liberation Serif" w:hAnsi="Liberation Serif"/>
              </w:rPr>
            </w:pPr>
            <w:r w:rsidRPr="00B8672A">
              <w:rPr>
                <w:rFonts w:ascii="Liberation Serif" w:hAnsi="Liberation Serif"/>
              </w:rPr>
              <w:t>61 и выше</w:t>
            </w:r>
          </w:p>
        </w:tc>
        <w:tc>
          <w:tcPr>
            <w:tcW w:w="1701" w:type="dxa"/>
          </w:tcPr>
          <w:p w:rsidR="00721611" w:rsidRPr="00B8672A" w:rsidRDefault="00721611" w:rsidP="000C211E">
            <w:pPr>
              <w:jc w:val="center"/>
              <w:rPr>
                <w:rFonts w:ascii="Liberation Serif" w:hAnsi="Liberation Serif"/>
              </w:rPr>
            </w:pPr>
            <w:r w:rsidRPr="00B8672A">
              <w:rPr>
                <w:rFonts w:ascii="Liberation Serif" w:hAnsi="Liberation Serif"/>
              </w:rPr>
              <w:t>41 и выше</w:t>
            </w:r>
          </w:p>
        </w:tc>
        <w:tc>
          <w:tcPr>
            <w:tcW w:w="1984" w:type="dxa"/>
          </w:tcPr>
          <w:p w:rsidR="00721611" w:rsidRPr="00B8672A" w:rsidRDefault="00721611" w:rsidP="000C211E">
            <w:pPr>
              <w:jc w:val="center"/>
              <w:rPr>
                <w:rFonts w:ascii="Liberation Serif" w:hAnsi="Liberation Serif"/>
              </w:rPr>
            </w:pPr>
            <w:r w:rsidRPr="00B8672A">
              <w:rPr>
                <w:rFonts w:ascii="Liberation Serif" w:hAnsi="Liberation Serif"/>
              </w:rPr>
              <w:t>31 и выше</w:t>
            </w:r>
          </w:p>
        </w:tc>
        <w:tc>
          <w:tcPr>
            <w:tcW w:w="1727" w:type="dxa"/>
          </w:tcPr>
          <w:p w:rsidR="00721611" w:rsidRPr="00B8672A" w:rsidRDefault="00721611" w:rsidP="000C211E">
            <w:pPr>
              <w:jc w:val="center"/>
              <w:rPr>
                <w:rFonts w:ascii="Liberation Serif" w:hAnsi="Liberation Serif"/>
              </w:rPr>
            </w:pPr>
            <w:r w:rsidRPr="00B8672A">
              <w:rPr>
                <w:rFonts w:ascii="Liberation Serif" w:hAnsi="Liberation Serif"/>
              </w:rPr>
              <w:t>21 и выше</w:t>
            </w:r>
          </w:p>
        </w:tc>
      </w:tr>
    </w:tbl>
    <w:p w:rsidR="00721611" w:rsidRPr="009A2773" w:rsidRDefault="00721611" w:rsidP="00721611">
      <w:pPr>
        <w:pStyle w:val="af"/>
        <w:spacing w:after="0" w:line="240" w:lineRule="auto"/>
        <w:jc w:val="left"/>
        <w:rPr>
          <w:rFonts w:ascii="Liberation Serif" w:hAnsi="Liberation Serif"/>
        </w:rPr>
        <w:sectPr w:rsidR="00721611" w:rsidRPr="009A2773" w:rsidSect="00D23C26">
          <w:pgSz w:w="11907" w:h="16840" w:code="9"/>
          <w:pgMar w:top="1134" w:right="567" w:bottom="1134" w:left="1418" w:header="357" w:footer="210" w:gutter="0"/>
          <w:cols w:space="708"/>
          <w:docGrid w:linePitch="360"/>
        </w:sectPr>
      </w:pPr>
    </w:p>
    <w:p w:rsidR="00721611" w:rsidRPr="00B8672A" w:rsidRDefault="00721611" w:rsidP="00721611">
      <w:pPr>
        <w:ind w:right="254"/>
        <w:jc w:val="right"/>
        <w:rPr>
          <w:rFonts w:ascii="Liberation Serif" w:hAnsi="Liberation Serif"/>
          <w:spacing w:val="-4"/>
        </w:rPr>
      </w:pPr>
      <w:r w:rsidRPr="00B8672A">
        <w:rPr>
          <w:rFonts w:ascii="Liberation Serif" w:hAnsi="Liberation Serif"/>
          <w:spacing w:val="-4"/>
        </w:rPr>
        <w:lastRenderedPageBreak/>
        <w:t>Таблица 8.2</w:t>
      </w:r>
    </w:p>
    <w:p w:rsidR="00721611" w:rsidRPr="00B8672A" w:rsidRDefault="00721611" w:rsidP="00721611">
      <w:pPr>
        <w:jc w:val="center"/>
        <w:rPr>
          <w:rFonts w:ascii="Liberation Serif" w:hAnsi="Liberation Serif"/>
        </w:rPr>
      </w:pPr>
      <w:r w:rsidRPr="00B8672A">
        <w:rPr>
          <w:rFonts w:ascii="Liberation Serif" w:hAnsi="Liberation Serif"/>
        </w:rPr>
        <w:t xml:space="preserve">Нормативы режима рубок ухода за лесом в насаждениях основных лесообразующих пород </w:t>
      </w:r>
    </w:p>
    <w:p w:rsidR="00721611" w:rsidRPr="00B8672A" w:rsidRDefault="00721611" w:rsidP="00721611">
      <w:pPr>
        <w:jc w:val="center"/>
        <w:rPr>
          <w:rFonts w:ascii="Liberation Serif" w:hAnsi="Liberation Serif"/>
        </w:rPr>
      </w:pPr>
      <w:r w:rsidRPr="00B8672A">
        <w:rPr>
          <w:rFonts w:ascii="Liberation Serif" w:hAnsi="Liberation Serif"/>
        </w:rPr>
        <w:t>в Средне-Уральском лесном районе</w:t>
      </w:r>
    </w:p>
    <w:p w:rsidR="00721611" w:rsidRPr="009A2773" w:rsidRDefault="00721611" w:rsidP="00721611">
      <w:pPr>
        <w:jc w:val="center"/>
        <w:rPr>
          <w:rFonts w:ascii="Liberation Serif" w:hAnsi="Liberation Serif"/>
        </w:rPr>
      </w:pPr>
    </w:p>
    <w:tbl>
      <w:tblPr>
        <w:tblW w:w="140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0"/>
        <w:gridCol w:w="1061"/>
        <w:gridCol w:w="1942"/>
        <w:gridCol w:w="1956"/>
        <w:gridCol w:w="2360"/>
        <w:gridCol w:w="1957"/>
        <w:gridCol w:w="1348"/>
      </w:tblGrid>
      <w:tr w:rsidR="00721611" w:rsidRPr="009A2773" w:rsidTr="000C211E">
        <w:trPr>
          <w:tblHeader/>
        </w:trPr>
        <w:tc>
          <w:tcPr>
            <w:tcW w:w="3420" w:type="dxa"/>
            <w:vMerge w:val="restart"/>
          </w:tcPr>
          <w:p w:rsidR="00721611" w:rsidRPr="009A2773" w:rsidRDefault="00721611" w:rsidP="000C211E">
            <w:pPr>
              <w:pStyle w:val="ad"/>
              <w:jc w:val="center"/>
              <w:rPr>
                <w:rFonts w:ascii="Liberation Serif" w:hAnsi="Liberation Serif"/>
                <w:sz w:val="22"/>
                <w:szCs w:val="22"/>
              </w:rPr>
            </w:pP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Состав лесных насаждений до рубки</w:t>
            </w:r>
          </w:p>
        </w:tc>
        <w:tc>
          <w:tcPr>
            <w:tcW w:w="1040" w:type="dxa"/>
            <w:vMerge w:val="restart"/>
          </w:tcPr>
          <w:p w:rsidR="00721611" w:rsidRPr="009A2773" w:rsidRDefault="00721611" w:rsidP="000C211E">
            <w:pPr>
              <w:pStyle w:val="ad"/>
              <w:jc w:val="center"/>
              <w:rPr>
                <w:rFonts w:ascii="Liberation Serif" w:hAnsi="Liberation Serif"/>
                <w:sz w:val="22"/>
                <w:szCs w:val="22"/>
              </w:rPr>
            </w:pP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Класс бонитета</w:t>
            </w:r>
          </w:p>
        </w:tc>
        <w:tc>
          <w:tcPr>
            <w:tcW w:w="3902" w:type="dxa"/>
            <w:gridSpan w:val="2"/>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 xml:space="preserve">Прореживание </w:t>
            </w:r>
          </w:p>
        </w:tc>
        <w:tc>
          <w:tcPr>
            <w:tcW w:w="4323" w:type="dxa"/>
            <w:gridSpan w:val="2"/>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Проходные рубки</w:t>
            </w:r>
          </w:p>
        </w:tc>
        <w:tc>
          <w:tcPr>
            <w:tcW w:w="1349" w:type="dxa"/>
            <w:vMerge w:val="restart"/>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Целевой состав к возрасту рубки (спелости)</w:t>
            </w:r>
          </w:p>
        </w:tc>
      </w:tr>
      <w:tr w:rsidR="00721611" w:rsidRPr="009A2773" w:rsidTr="000C211E">
        <w:trPr>
          <w:tblHeader/>
        </w:trPr>
        <w:tc>
          <w:tcPr>
            <w:tcW w:w="3420" w:type="dxa"/>
            <w:vMerge/>
          </w:tcPr>
          <w:p w:rsidR="00721611" w:rsidRPr="009A2773" w:rsidRDefault="00721611" w:rsidP="000C211E">
            <w:pPr>
              <w:jc w:val="center"/>
              <w:rPr>
                <w:rFonts w:ascii="Liberation Serif" w:hAnsi="Liberation Serif"/>
              </w:rPr>
            </w:pPr>
          </w:p>
        </w:tc>
        <w:tc>
          <w:tcPr>
            <w:tcW w:w="1040" w:type="dxa"/>
            <w:vMerge/>
          </w:tcPr>
          <w:p w:rsidR="00721611" w:rsidRPr="009A2773" w:rsidRDefault="00721611" w:rsidP="000C211E">
            <w:pPr>
              <w:jc w:val="center"/>
              <w:rPr>
                <w:rFonts w:ascii="Liberation Serif" w:hAnsi="Liberation Serif"/>
              </w:rPr>
            </w:pPr>
          </w:p>
        </w:tc>
        <w:tc>
          <w:tcPr>
            <w:tcW w:w="1944"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минимальная, сомкнутость крон до ухода</w:t>
            </w:r>
          </w:p>
        </w:tc>
        <w:tc>
          <w:tcPr>
            <w:tcW w:w="1958"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 xml:space="preserve">интенсивность рубки, </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 по запасу</w:t>
            </w:r>
          </w:p>
        </w:tc>
        <w:tc>
          <w:tcPr>
            <w:tcW w:w="2365"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минимальная, сомкнутость крон до ухода</w:t>
            </w:r>
          </w:p>
        </w:tc>
        <w:tc>
          <w:tcPr>
            <w:tcW w:w="1958" w:type="dxa"/>
          </w:tcPr>
          <w:p w:rsidR="00721611" w:rsidRPr="009A2773" w:rsidRDefault="00721611" w:rsidP="000C211E">
            <w:pPr>
              <w:jc w:val="center"/>
              <w:rPr>
                <w:rFonts w:ascii="Liberation Serif" w:hAnsi="Liberation Serif"/>
              </w:rPr>
            </w:pPr>
            <w:r w:rsidRPr="009A2773">
              <w:rPr>
                <w:rFonts w:ascii="Liberation Serif" w:hAnsi="Liberation Serif"/>
              </w:rPr>
              <w:t xml:space="preserve">интенсивность </w:t>
            </w:r>
          </w:p>
          <w:p w:rsidR="00721611" w:rsidRPr="009A2773" w:rsidRDefault="00721611" w:rsidP="000C211E">
            <w:pPr>
              <w:jc w:val="center"/>
              <w:rPr>
                <w:rFonts w:ascii="Liberation Serif" w:hAnsi="Liberation Serif"/>
              </w:rPr>
            </w:pPr>
            <w:r w:rsidRPr="009A2773">
              <w:rPr>
                <w:rFonts w:ascii="Liberation Serif" w:hAnsi="Liberation Serif"/>
              </w:rPr>
              <w:t xml:space="preserve">рубки, </w:t>
            </w:r>
          </w:p>
          <w:p w:rsidR="00721611" w:rsidRPr="009A2773" w:rsidRDefault="00721611" w:rsidP="000C211E">
            <w:pPr>
              <w:jc w:val="center"/>
              <w:rPr>
                <w:rFonts w:ascii="Liberation Serif" w:hAnsi="Liberation Serif"/>
              </w:rPr>
            </w:pPr>
            <w:r w:rsidRPr="009A2773">
              <w:rPr>
                <w:rFonts w:ascii="Liberation Serif" w:hAnsi="Liberation Serif"/>
              </w:rPr>
              <w:t>% по запасу</w:t>
            </w:r>
          </w:p>
        </w:tc>
        <w:tc>
          <w:tcPr>
            <w:tcW w:w="1349" w:type="dxa"/>
            <w:vMerge/>
          </w:tcPr>
          <w:p w:rsidR="00721611" w:rsidRPr="009A2773" w:rsidRDefault="00721611" w:rsidP="000C211E">
            <w:pPr>
              <w:jc w:val="center"/>
              <w:rPr>
                <w:rFonts w:ascii="Liberation Serif" w:hAnsi="Liberation Serif"/>
              </w:rPr>
            </w:pPr>
          </w:p>
        </w:tc>
      </w:tr>
      <w:tr w:rsidR="00721611" w:rsidRPr="009A2773" w:rsidTr="000C211E">
        <w:trPr>
          <w:tblHeader/>
        </w:trPr>
        <w:tc>
          <w:tcPr>
            <w:tcW w:w="3420" w:type="dxa"/>
            <w:vMerge/>
          </w:tcPr>
          <w:p w:rsidR="00721611" w:rsidRPr="009A2773" w:rsidRDefault="00721611" w:rsidP="000C211E">
            <w:pPr>
              <w:jc w:val="center"/>
              <w:rPr>
                <w:rFonts w:ascii="Liberation Serif" w:hAnsi="Liberation Serif"/>
              </w:rPr>
            </w:pPr>
          </w:p>
        </w:tc>
        <w:tc>
          <w:tcPr>
            <w:tcW w:w="1040" w:type="dxa"/>
            <w:vMerge/>
          </w:tcPr>
          <w:p w:rsidR="00721611" w:rsidRPr="009A2773" w:rsidRDefault="00721611" w:rsidP="000C211E">
            <w:pPr>
              <w:jc w:val="center"/>
              <w:rPr>
                <w:rFonts w:ascii="Liberation Serif" w:hAnsi="Liberation Serif"/>
              </w:rPr>
            </w:pPr>
          </w:p>
        </w:tc>
        <w:tc>
          <w:tcPr>
            <w:tcW w:w="1944"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после ухода</w:t>
            </w:r>
          </w:p>
        </w:tc>
        <w:tc>
          <w:tcPr>
            <w:tcW w:w="1958"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повторяемость (лет)</w:t>
            </w:r>
          </w:p>
        </w:tc>
        <w:tc>
          <w:tcPr>
            <w:tcW w:w="2365"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после ухода</w:t>
            </w:r>
          </w:p>
        </w:tc>
        <w:tc>
          <w:tcPr>
            <w:tcW w:w="1958" w:type="dxa"/>
          </w:tcPr>
          <w:p w:rsidR="00721611" w:rsidRPr="009A2773" w:rsidRDefault="00721611" w:rsidP="000C211E">
            <w:pPr>
              <w:jc w:val="center"/>
              <w:rPr>
                <w:rFonts w:ascii="Liberation Serif" w:hAnsi="Liberation Serif"/>
              </w:rPr>
            </w:pPr>
            <w:r w:rsidRPr="009A2773">
              <w:rPr>
                <w:rFonts w:ascii="Liberation Serif" w:hAnsi="Liberation Serif"/>
              </w:rPr>
              <w:t>повторяемость (лет)</w:t>
            </w:r>
          </w:p>
        </w:tc>
        <w:tc>
          <w:tcPr>
            <w:tcW w:w="1349" w:type="dxa"/>
            <w:vMerge/>
          </w:tcPr>
          <w:p w:rsidR="00721611" w:rsidRPr="009A2773" w:rsidRDefault="00721611" w:rsidP="000C211E">
            <w:pPr>
              <w:jc w:val="center"/>
              <w:rPr>
                <w:rFonts w:ascii="Liberation Serif" w:hAnsi="Liberation Serif"/>
              </w:rPr>
            </w:pPr>
          </w:p>
        </w:tc>
      </w:tr>
      <w:tr w:rsidR="00721611" w:rsidRPr="009A2773" w:rsidTr="000C211E">
        <w:trPr>
          <w:trHeight w:val="70"/>
          <w:tblHeader/>
        </w:trPr>
        <w:tc>
          <w:tcPr>
            <w:tcW w:w="3420" w:type="dxa"/>
            <w:vAlign w:val="center"/>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1</w:t>
            </w:r>
          </w:p>
        </w:tc>
        <w:tc>
          <w:tcPr>
            <w:tcW w:w="1040" w:type="dxa"/>
            <w:vAlign w:val="center"/>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2</w:t>
            </w:r>
          </w:p>
        </w:tc>
        <w:tc>
          <w:tcPr>
            <w:tcW w:w="1944" w:type="dxa"/>
            <w:vAlign w:val="center"/>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4</w:t>
            </w:r>
          </w:p>
        </w:tc>
        <w:tc>
          <w:tcPr>
            <w:tcW w:w="1958" w:type="dxa"/>
            <w:vAlign w:val="center"/>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5</w:t>
            </w:r>
          </w:p>
        </w:tc>
        <w:tc>
          <w:tcPr>
            <w:tcW w:w="2365" w:type="dxa"/>
            <w:vAlign w:val="center"/>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6</w:t>
            </w:r>
          </w:p>
        </w:tc>
        <w:tc>
          <w:tcPr>
            <w:tcW w:w="1958" w:type="dxa"/>
            <w:vAlign w:val="center"/>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7</w:t>
            </w:r>
          </w:p>
        </w:tc>
        <w:tc>
          <w:tcPr>
            <w:tcW w:w="1349" w:type="dxa"/>
            <w:vAlign w:val="center"/>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8</w:t>
            </w:r>
          </w:p>
        </w:tc>
      </w:tr>
      <w:tr w:rsidR="00721611" w:rsidRPr="009A2773" w:rsidTr="000C211E">
        <w:tc>
          <w:tcPr>
            <w:tcW w:w="14034" w:type="dxa"/>
            <w:gridSpan w:val="7"/>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1. Сосновые насаждения</w:t>
            </w:r>
          </w:p>
        </w:tc>
      </w:tr>
      <w:tr w:rsidR="00721611" w:rsidRPr="009A2773" w:rsidTr="000C211E">
        <w:tc>
          <w:tcPr>
            <w:tcW w:w="3420" w:type="dxa"/>
            <w:vMerge w:val="restart"/>
          </w:tcPr>
          <w:p w:rsidR="00721611" w:rsidRPr="009A2773" w:rsidRDefault="00721611" w:rsidP="000C211E">
            <w:pPr>
              <w:pStyle w:val="ad"/>
              <w:rPr>
                <w:rFonts w:ascii="Liberation Serif" w:hAnsi="Liberation Serif"/>
                <w:sz w:val="22"/>
                <w:szCs w:val="22"/>
              </w:rPr>
            </w:pPr>
            <w:r w:rsidRPr="009A2773">
              <w:rPr>
                <w:rFonts w:ascii="Liberation Serif" w:hAnsi="Liberation Serif"/>
                <w:sz w:val="22"/>
                <w:szCs w:val="22"/>
              </w:rPr>
              <w:t>Чистые или с примесью других хвойных пород, а также с участием мягколиственных до 3 единиц в составе</w:t>
            </w:r>
          </w:p>
        </w:tc>
        <w:tc>
          <w:tcPr>
            <w:tcW w:w="1040" w:type="dxa"/>
          </w:tcPr>
          <w:p w:rsidR="00721611" w:rsidRPr="009A2773" w:rsidRDefault="00721611" w:rsidP="000C211E">
            <w:pPr>
              <w:pStyle w:val="ad"/>
              <w:jc w:val="center"/>
              <w:rPr>
                <w:rFonts w:ascii="Liberation Serif" w:hAnsi="Liberation Serif"/>
                <w:sz w:val="22"/>
                <w:szCs w:val="22"/>
                <w:lang w:val="en-US"/>
              </w:rPr>
            </w:pPr>
            <w:r w:rsidRPr="009A2773">
              <w:rPr>
                <w:rFonts w:ascii="Liberation Serif" w:hAnsi="Liberation Serif"/>
                <w:sz w:val="22"/>
                <w:szCs w:val="22"/>
                <w:lang w:val="en-US"/>
              </w:rPr>
              <w:t>I – II</w:t>
            </w:r>
          </w:p>
        </w:tc>
        <w:tc>
          <w:tcPr>
            <w:tcW w:w="1944"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0,8</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0,6</w:t>
            </w:r>
          </w:p>
        </w:tc>
        <w:tc>
          <w:tcPr>
            <w:tcW w:w="1958"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20 – 30</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20</w:t>
            </w:r>
          </w:p>
        </w:tc>
        <w:tc>
          <w:tcPr>
            <w:tcW w:w="2365"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0,8</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0,7</w:t>
            </w:r>
          </w:p>
        </w:tc>
        <w:tc>
          <w:tcPr>
            <w:tcW w:w="1958"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15 – 20</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20</w:t>
            </w:r>
          </w:p>
        </w:tc>
        <w:tc>
          <w:tcPr>
            <w:tcW w:w="1349"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(8 – 10) С</w:t>
            </w:r>
          </w:p>
        </w:tc>
      </w:tr>
      <w:tr w:rsidR="00721611" w:rsidRPr="009A2773" w:rsidTr="000C211E">
        <w:tc>
          <w:tcPr>
            <w:tcW w:w="3420" w:type="dxa"/>
            <w:vMerge/>
          </w:tcPr>
          <w:p w:rsidR="00721611" w:rsidRPr="009A2773" w:rsidRDefault="00721611" w:rsidP="000C211E">
            <w:pPr>
              <w:pStyle w:val="ad"/>
              <w:rPr>
                <w:rFonts w:ascii="Liberation Serif" w:hAnsi="Liberation Serif"/>
                <w:sz w:val="22"/>
                <w:szCs w:val="22"/>
              </w:rPr>
            </w:pPr>
          </w:p>
        </w:tc>
        <w:tc>
          <w:tcPr>
            <w:tcW w:w="1040" w:type="dxa"/>
          </w:tcPr>
          <w:p w:rsidR="00721611" w:rsidRPr="009A2773" w:rsidRDefault="00721611" w:rsidP="000C211E">
            <w:pPr>
              <w:pStyle w:val="ad"/>
              <w:jc w:val="center"/>
              <w:rPr>
                <w:rFonts w:ascii="Liberation Serif" w:hAnsi="Liberation Serif"/>
                <w:sz w:val="22"/>
                <w:szCs w:val="22"/>
                <w:lang w:val="en-US"/>
              </w:rPr>
            </w:pPr>
            <w:r w:rsidRPr="009A2773">
              <w:rPr>
                <w:rFonts w:ascii="Liberation Serif" w:hAnsi="Liberation Serif"/>
                <w:sz w:val="22"/>
                <w:szCs w:val="22"/>
                <w:lang w:val="en-US"/>
              </w:rPr>
              <w:t>III – IV</w:t>
            </w:r>
          </w:p>
        </w:tc>
        <w:tc>
          <w:tcPr>
            <w:tcW w:w="1944"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0,8</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0,6</w:t>
            </w:r>
          </w:p>
        </w:tc>
        <w:tc>
          <w:tcPr>
            <w:tcW w:w="1958"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20 – 30</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20</w:t>
            </w:r>
          </w:p>
        </w:tc>
        <w:tc>
          <w:tcPr>
            <w:tcW w:w="2365"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0,8</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0,7</w:t>
            </w:r>
          </w:p>
        </w:tc>
        <w:tc>
          <w:tcPr>
            <w:tcW w:w="1958"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15 – 20</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20</w:t>
            </w:r>
          </w:p>
        </w:tc>
        <w:tc>
          <w:tcPr>
            <w:tcW w:w="1349"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(6 – 8) С</w:t>
            </w:r>
          </w:p>
        </w:tc>
      </w:tr>
      <w:tr w:rsidR="00721611" w:rsidRPr="009A2773" w:rsidTr="000C211E">
        <w:tc>
          <w:tcPr>
            <w:tcW w:w="3420" w:type="dxa"/>
            <w:vMerge w:val="restart"/>
          </w:tcPr>
          <w:p w:rsidR="00721611" w:rsidRPr="009A2773" w:rsidRDefault="00721611" w:rsidP="000C211E">
            <w:pPr>
              <w:pStyle w:val="ad"/>
              <w:rPr>
                <w:rFonts w:ascii="Liberation Serif" w:hAnsi="Liberation Serif"/>
                <w:sz w:val="22"/>
                <w:szCs w:val="22"/>
              </w:rPr>
            </w:pPr>
            <w:r w:rsidRPr="009A2773">
              <w:rPr>
                <w:rFonts w:ascii="Liberation Serif" w:hAnsi="Liberation Serif"/>
                <w:sz w:val="22"/>
                <w:szCs w:val="22"/>
              </w:rPr>
              <w:t>Смешанные с примесью мягколиственных 4-7 единиц в составе</w:t>
            </w:r>
          </w:p>
        </w:tc>
        <w:tc>
          <w:tcPr>
            <w:tcW w:w="1040" w:type="dxa"/>
          </w:tcPr>
          <w:p w:rsidR="00721611" w:rsidRPr="009A2773" w:rsidRDefault="00721611" w:rsidP="000C211E">
            <w:pPr>
              <w:pStyle w:val="ad"/>
              <w:jc w:val="center"/>
              <w:rPr>
                <w:rFonts w:ascii="Liberation Serif" w:hAnsi="Liberation Serif"/>
                <w:sz w:val="22"/>
                <w:szCs w:val="22"/>
                <w:lang w:val="en-US"/>
              </w:rPr>
            </w:pPr>
            <w:r w:rsidRPr="009A2773">
              <w:rPr>
                <w:rFonts w:ascii="Liberation Serif" w:hAnsi="Liberation Serif"/>
                <w:sz w:val="22"/>
                <w:szCs w:val="22"/>
                <w:lang w:val="en-US"/>
              </w:rPr>
              <w:t>I – II</w:t>
            </w:r>
          </w:p>
        </w:tc>
        <w:tc>
          <w:tcPr>
            <w:tcW w:w="1944"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0,8</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0,6</w:t>
            </w:r>
          </w:p>
        </w:tc>
        <w:tc>
          <w:tcPr>
            <w:tcW w:w="1958"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20 – 40</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20</w:t>
            </w:r>
          </w:p>
        </w:tc>
        <w:tc>
          <w:tcPr>
            <w:tcW w:w="2365"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0,8</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0,7</w:t>
            </w:r>
          </w:p>
        </w:tc>
        <w:tc>
          <w:tcPr>
            <w:tcW w:w="1958"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20 – 25</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20</w:t>
            </w:r>
          </w:p>
        </w:tc>
        <w:tc>
          <w:tcPr>
            <w:tcW w:w="1349"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(8 – 10) С</w:t>
            </w:r>
          </w:p>
        </w:tc>
      </w:tr>
      <w:tr w:rsidR="00721611" w:rsidRPr="009A2773" w:rsidTr="000C211E">
        <w:tc>
          <w:tcPr>
            <w:tcW w:w="3420" w:type="dxa"/>
            <w:vMerge/>
          </w:tcPr>
          <w:p w:rsidR="00721611" w:rsidRPr="009A2773" w:rsidRDefault="00721611" w:rsidP="000C211E">
            <w:pPr>
              <w:pStyle w:val="ad"/>
              <w:jc w:val="center"/>
              <w:rPr>
                <w:rFonts w:ascii="Liberation Serif" w:hAnsi="Liberation Serif"/>
                <w:sz w:val="22"/>
                <w:szCs w:val="22"/>
              </w:rPr>
            </w:pPr>
          </w:p>
        </w:tc>
        <w:tc>
          <w:tcPr>
            <w:tcW w:w="1040"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lang w:val="en-US"/>
              </w:rPr>
              <w:t>III - IV</w:t>
            </w:r>
          </w:p>
        </w:tc>
        <w:tc>
          <w:tcPr>
            <w:tcW w:w="1944"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0,8</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0,6</w:t>
            </w:r>
          </w:p>
        </w:tc>
        <w:tc>
          <w:tcPr>
            <w:tcW w:w="1958"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20 – 40</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20</w:t>
            </w:r>
          </w:p>
        </w:tc>
        <w:tc>
          <w:tcPr>
            <w:tcW w:w="2365"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0,8</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0,7</w:t>
            </w:r>
          </w:p>
        </w:tc>
        <w:tc>
          <w:tcPr>
            <w:tcW w:w="1958"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20 – 30</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25</w:t>
            </w:r>
          </w:p>
        </w:tc>
        <w:tc>
          <w:tcPr>
            <w:tcW w:w="1349"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(6 – 8) С</w:t>
            </w:r>
          </w:p>
        </w:tc>
      </w:tr>
      <w:tr w:rsidR="00721611" w:rsidRPr="009A2773" w:rsidTr="000C211E">
        <w:tc>
          <w:tcPr>
            <w:tcW w:w="14034" w:type="dxa"/>
            <w:gridSpan w:val="7"/>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2. Еловые насаждения</w:t>
            </w:r>
          </w:p>
        </w:tc>
      </w:tr>
      <w:tr w:rsidR="00721611" w:rsidRPr="009A2773" w:rsidTr="000C211E">
        <w:tc>
          <w:tcPr>
            <w:tcW w:w="3420" w:type="dxa"/>
            <w:vMerge w:val="restart"/>
          </w:tcPr>
          <w:p w:rsidR="00721611" w:rsidRPr="009A2773" w:rsidRDefault="00721611" w:rsidP="000C211E">
            <w:pPr>
              <w:pStyle w:val="ad"/>
              <w:rPr>
                <w:rFonts w:ascii="Liberation Serif" w:hAnsi="Liberation Serif"/>
                <w:sz w:val="22"/>
                <w:szCs w:val="22"/>
              </w:rPr>
            </w:pPr>
            <w:r w:rsidRPr="009A2773">
              <w:rPr>
                <w:rFonts w:ascii="Liberation Serif" w:hAnsi="Liberation Serif"/>
                <w:sz w:val="22"/>
                <w:szCs w:val="22"/>
              </w:rPr>
              <w:t>Чистые или с примесью других хвойных пород, а также с участием мягко-лиственных до 3 единиц в составе</w:t>
            </w:r>
          </w:p>
        </w:tc>
        <w:tc>
          <w:tcPr>
            <w:tcW w:w="1040"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lang w:val="en-US"/>
              </w:rPr>
              <w:t>I</w:t>
            </w:r>
            <w:r w:rsidRPr="009A2773">
              <w:rPr>
                <w:rFonts w:ascii="Liberation Serif" w:hAnsi="Liberation Serif"/>
                <w:sz w:val="22"/>
                <w:szCs w:val="22"/>
              </w:rPr>
              <w:t xml:space="preserve"> – </w:t>
            </w:r>
            <w:r w:rsidRPr="009A2773">
              <w:rPr>
                <w:rFonts w:ascii="Liberation Serif" w:hAnsi="Liberation Serif"/>
                <w:sz w:val="22"/>
                <w:szCs w:val="22"/>
                <w:lang w:val="en-US"/>
              </w:rPr>
              <w:t>III</w:t>
            </w:r>
          </w:p>
        </w:tc>
        <w:tc>
          <w:tcPr>
            <w:tcW w:w="1944"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0,8</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0,7</w:t>
            </w:r>
          </w:p>
        </w:tc>
        <w:tc>
          <w:tcPr>
            <w:tcW w:w="1958"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20 – 30</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20</w:t>
            </w:r>
          </w:p>
        </w:tc>
        <w:tc>
          <w:tcPr>
            <w:tcW w:w="2365"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0,8</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0,7</w:t>
            </w:r>
          </w:p>
        </w:tc>
        <w:tc>
          <w:tcPr>
            <w:tcW w:w="1958"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15 – 20</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15 - 20</w:t>
            </w:r>
          </w:p>
        </w:tc>
        <w:tc>
          <w:tcPr>
            <w:tcW w:w="1349" w:type="dxa"/>
          </w:tcPr>
          <w:p w:rsidR="00721611" w:rsidRPr="009A2773" w:rsidRDefault="00721611" w:rsidP="000C211E">
            <w:pPr>
              <w:pStyle w:val="ad"/>
              <w:jc w:val="center"/>
              <w:rPr>
                <w:rFonts w:ascii="Liberation Serif" w:hAnsi="Liberation Serif"/>
                <w:sz w:val="22"/>
                <w:szCs w:val="22"/>
                <w:lang w:val="en-US"/>
              </w:rPr>
            </w:pPr>
            <w:r w:rsidRPr="009A2773">
              <w:rPr>
                <w:rFonts w:ascii="Liberation Serif" w:hAnsi="Liberation Serif"/>
                <w:sz w:val="22"/>
                <w:szCs w:val="22"/>
              </w:rPr>
              <w:t xml:space="preserve">(8 – 10) </w:t>
            </w:r>
            <w:r w:rsidRPr="009A2773">
              <w:rPr>
                <w:rFonts w:ascii="Liberation Serif" w:hAnsi="Liberation Serif"/>
                <w:sz w:val="22"/>
                <w:szCs w:val="22"/>
                <w:lang w:val="en-US"/>
              </w:rPr>
              <w:t>E</w:t>
            </w:r>
          </w:p>
        </w:tc>
      </w:tr>
      <w:tr w:rsidR="00721611" w:rsidRPr="009A2773" w:rsidTr="000C211E">
        <w:tc>
          <w:tcPr>
            <w:tcW w:w="3420" w:type="dxa"/>
            <w:vMerge/>
          </w:tcPr>
          <w:p w:rsidR="00721611" w:rsidRPr="009A2773" w:rsidRDefault="00721611" w:rsidP="000C211E">
            <w:pPr>
              <w:pStyle w:val="ad"/>
              <w:jc w:val="center"/>
              <w:rPr>
                <w:rFonts w:ascii="Liberation Serif" w:hAnsi="Liberation Serif"/>
                <w:sz w:val="22"/>
                <w:szCs w:val="22"/>
              </w:rPr>
            </w:pPr>
          </w:p>
        </w:tc>
        <w:tc>
          <w:tcPr>
            <w:tcW w:w="1040"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lang w:val="en-US"/>
              </w:rPr>
              <w:t>IV</w:t>
            </w:r>
          </w:p>
        </w:tc>
        <w:tc>
          <w:tcPr>
            <w:tcW w:w="1944" w:type="dxa"/>
          </w:tcPr>
          <w:p w:rsidR="00721611" w:rsidRPr="009A2773" w:rsidRDefault="00721611" w:rsidP="000C211E">
            <w:pPr>
              <w:pStyle w:val="ad"/>
              <w:jc w:val="center"/>
              <w:rPr>
                <w:rFonts w:ascii="Liberation Serif" w:hAnsi="Liberation Serif"/>
                <w:sz w:val="22"/>
                <w:szCs w:val="22"/>
                <w:lang w:val="en-US"/>
              </w:rPr>
            </w:pPr>
            <w:r w:rsidRPr="009A2773">
              <w:rPr>
                <w:rFonts w:ascii="Liberation Serif" w:hAnsi="Liberation Serif"/>
                <w:sz w:val="22"/>
                <w:szCs w:val="22"/>
                <w:lang w:val="en-US"/>
              </w:rPr>
              <w:t>0</w:t>
            </w:r>
            <w:r w:rsidRPr="009A2773">
              <w:rPr>
                <w:rFonts w:ascii="Liberation Serif" w:hAnsi="Liberation Serif"/>
                <w:sz w:val="22"/>
                <w:szCs w:val="22"/>
              </w:rPr>
              <w:t>,</w:t>
            </w:r>
            <w:r w:rsidRPr="009A2773">
              <w:rPr>
                <w:rFonts w:ascii="Liberation Serif" w:hAnsi="Liberation Serif"/>
                <w:sz w:val="22"/>
                <w:szCs w:val="22"/>
                <w:lang w:val="en-US"/>
              </w:rPr>
              <w:t>8</w:t>
            </w:r>
          </w:p>
          <w:p w:rsidR="00721611" w:rsidRPr="009A2773" w:rsidRDefault="00721611" w:rsidP="000C211E">
            <w:pPr>
              <w:pStyle w:val="ad"/>
              <w:jc w:val="center"/>
              <w:rPr>
                <w:rFonts w:ascii="Liberation Serif" w:hAnsi="Liberation Serif"/>
                <w:sz w:val="22"/>
                <w:szCs w:val="22"/>
                <w:lang w:val="en-US"/>
              </w:rPr>
            </w:pPr>
            <w:r w:rsidRPr="009A2773">
              <w:rPr>
                <w:rFonts w:ascii="Liberation Serif" w:hAnsi="Liberation Serif"/>
                <w:sz w:val="22"/>
                <w:szCs w:val="22"/>
                <w:lang w:val="en-US"/>
              </w:rPr>
              <w:t>0,7</w:t>
            </w:r>
          </w:p>
        </w:tc>
        <w:tc>
          <w:tcPr>
            <w:tcW w:w="1958"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20 – 25</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20</w:t>
            </w:r>
          </w:p>
        </w:tc>
        <w:tc>
          <w:tcPr>
            <w:tcW w:w="2365"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0,8</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0,7</w:t>
            </w:r>
          </w:p>
        </w:tc>
        <w:tc>
          <w:tcPr>
            <w:tcW w:w="1958"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15 – 20</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15 - 20</w:t>
            </w:r>
          </w:p>
        </w:tc>
        <w:tc>
          <w:tcPr>
            <w:tcW w:w="1349" w:type="dxa"/>
          </w:tcPr>
          <w:p w:rsidR="00721611" w:rsidRPr="009A2773" w:rsidRDefault="00721611" w:rsidP="000C211E">
            <w:pPr>
              <w:pStyle w:val="ad"/>
              <w:jc w:val="center"/>
              <w:rPr>
                <w:rFonts w:ascii="Liberation Serif" w:hAnsi="Liberation Serif"/>
                <w:sz w:val="22"/>
                <w:szCs w:val="22"/>
                <w:lang w:val="en-US"/>
              </w:rPr>
            </w:pPr>
            <w:r w:rsidRPr="009A2773">
              <w:rPr>
                <w:rFonts w:ascii="Liberation Serif" w:hAnsi="Liberation Serif"/>
                <w:sz w:val="22"/>
                <w:szCs w:val="22"/>
              </w:rPr>
              <w:t xml:space="preserve">(8 – 10) </w:t>
            </w:r>
            <w:r w:rsidRPr="009A2773">
              <w:rPr>
                <w:rFonts w:ascii="Liberation Serif" w:hAnsi="Liberation Serif"/>
                <w:sz w:val="22"/>
                <w:szCs w:val="22"/>
                <w:lang w:val="en-US"/>
              </w:rPr>
              <w:t>E</w:t>
            </w:r>
          </w:p>
        </w:tc>
      </w:tr>
      <w:tr w:rsidR="00721611" w:rsidRPr="009A2773" w:rsidTr="000C211E">
        <w:tc>
          <w:tcPr>
            <w:tcW w:w="3420" w:type="dxa"/>
            <w:vMerge w:val="restart"/>
          </w:tcPr>
          <w:p w:rsidR="00721611" w:rsidRPr="009A2773" w:rsidRDefault="00721611" w:rsidP="000C211E">
            <w:pPr>
              <w:pStyle w:val="ad"/>
              <w:rPr>
                <w:rFonts w:ascii="Liberation Serif" w:hAnsi="Liberation Serif"/>
                <w:sz w:val="22"/>
                <w:szCs w:val="22"/>
              </w:rPr>
            </w:pPr>
            <w:r w:rsidRPr="009A2773">
              <w:rPr>
                <w:rFonts w:ascii="Liberation Serif" w:hAnsi="Liberation Serif"/>
                <w:sz w:val="22"/>
                <w:szCs w:val="22"/>
              </w:rPr>
              <w:t>Смешанные с примесью мягколиственных 4 – 7 единиц в составе</w:t>
            </w:r>
          </w:p>
        </w:tc>
        <w:tc>
          <w:tcPr>
            <w:tcW w:w="1040" w:type="dxa"/>
          </w:tcPr>
          <w:p w:rsidR="00721611" w:rsidRPr="009A2773" w:rsidRDefault="00721611" w:rsidP="000C211E">
            <w:pPr>
              <w:pStyle w:val="ad"/>
              <w:jc w:val="center"/>
              <w:rPr>
                <w:rFonts w:ascii="Liberation Serif" w:hAnsi="Liberation Serif"/>
                <w:sz w:val="22"/>
                <w:szCs w:val="22"/>
                <w:lang w:val="en-US"/>
              </w:rPr>
            </w:pPr>
            <w:r w:rsidRPr="009A2773">
              <w:rPr>
                <w:rFonts w:ascii="Liberation Serif" w:hAnsi="Liberation Serif"/>
                <w:sz w:val="22"/>
                <w:szCs w:val="22"/>
                <w:lang w:val="en-US"/>
              </w:rPr>
              <w:t>I – III</w:t>
            </w:r>
          </w:p>
        </w:tc>
        <w:tc>
          <w:tcPr>
            <w:tcW w:w="1944"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0,8</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0,7</w:t>
            </w:r>
          </w:p>
        </w:tc>
        <w:tc>
          <w:tcPr>
            <w:tcW w:w="1958"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30 – 40</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20</w:t>
            </w:r>
          </w:p>
        </w:tc>
        <w:tc>
          <w:tcPr>
            <w:tcW w:w="2365"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0,8</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0,7</w:t>
            </w:r>
          </w:p>
        </w:tc>
        <w:tc>
          <w:tcPr>
            <w:tcW w:w="1958"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20 – 30</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20 - 25</w:t>
            </w:r>
          </w:p>
        </w:tc>
        <w:tc>
          <w:tcPr>
            <w:tcW w:w="1349"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(6 – 7) Е</w:t>
            </w:r>
          </w:p>
        </w:tc>
      </w:tr>
      <w:tr w:rsidR="00721611" w:rsidRPr="009A2773" w:rsidTr="000C211E">
        <w:tc>
          <w:tcPr>
            <w:tcW w:w="3420" w:type="dxa"/>
            <w:vMerge/>
          </w:tcPr>
          <w:p w:rsidR="00721611" w:rsidRPr="009A2773" w:rsidRDefault="00721611" w:rsidP="000C211E">
            <w:pPr>
              <w:pStyle w:val="ad"/>
              <w:jc w:val="center"/>
              <w:rPr>
                <w:rFonts w:ascii="Liberation Serif" w:hAnsi="Liberation Serif"/>
                <w:sz w:val="22"/>
                <w:szCs w:val="22"/>
              </w:rPr>
            </w:pPr>
          </w:p>
        </w:tc>
        <w:tc>
          <w:tcPr>
            <w:tcW w:w="1040"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lang w:val="en-US"/>
              </w:rPr>
              <w:t>IV</w:t>
            </w:r>
          </w:p>
        </w:tc>
        <w:tc>
          <w:tcPr>
            <w:tcW w:w="1944"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0,8</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0,7</w:t>
            </w:r>
          </w:p>
        </w:tc>
        <w:tc>
          <w:tcPr>
            <w:tcW w:w="1958"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20 – 30</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20</w:t>
            </w:r>
          </w:p>
        </w:tc>
        <w:tc>
          <w:tcPr>
            <w:tcW w:w="2365"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0,8</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0,7</w:t>
            </w:r>
          </w:p>
        </w:tc>
        <w:tc>
          <w:tcPr>
            <w:tcW w:w="1958"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15 – 25</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15 - 20</w:t>
            </w:r>
          </w:p>
        </w:tc>
        <w:tc>
          <w:tcPr>
            <w:tcW w:w="1349"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(6 – 7) Е</w:t>
            </w:r>
          </w:p>
        </w:tc>
      </w:tr>
      <w:tr w:rsidR="00721611" w:rsidRPr="009A2773" w:rsidTr="000C211E">
        <w:tc>
          <w:tcPr>
            <w:tcW w:w="14034" w:type="dxa"/>
            <w:gridSpan w:val="7"/>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3. Осиновые насаждения</w:t>
            </w:r>
          </w:p>
        </w:tc>
      </w:tr>
      <w:tr w:rsidR="00721611" w:rsidRPr="009A2773" w:rsidTr="000C211E">
        <w:tc>
          <w:tcPr>
            <w:tcW w:w="3420" w:type="dxa"/>
          </w:tcPr>
          <w:p w:rsidR="00721611" w:rsidRPr="009A2773" w:rsidRDefault="00721611" w:rsidP="000C211E">
            <w:pPr>
              <w:pStyle w:val="ad"/>
              <w:rPr>
                <w:rFonts w:ascii="Liberation Serif" w:hAnsi="Liberation Serif"/>
                <w:sz w:val="22"/>
                <w:szCs w:val="22"/>
              </w:rPr>
            </w:pPr>
            <w:r w:rsidRPr="009A2773">
              <w:rPr>
                <w:rFonts w:ascii="Liberation Serif" w:hAnsi="Liberation Serif"/>
                <w:sz w:val="22"/>
                <w:szCs w:val="22"/>
              </w:rPr>
              <w:t>Чистые и с примесью других лиственных пород</w:t>
            </w:r>
          </w:p>
        </w:tc>
        <w:tc>
          <w:tcPr>
            <w:tcW w:w="1040" w:type="dxa"/>
          </w:tcPr>
          <w:p w:rsidR="00721611" w:rsidRPr="009A2773" w:rsidRDefault="00721611" w:rsidP="000C211E">
            <w:pPr>
              <w:pStyle w:val="ad"/>
              <w:jc w:val="center"/>
              <w:rPr>
                <w:rFonts w:ascii="Liberation Serif" w:hAnsi="Liberation Serif"/>
                <w:sz w:val="22"/>
                <w:szCs w:val="22"/>
                <w:lang w:val="en-US"/>
              </w:rPr>
            </w:pPr>
            <w:r w:rsidRPr="009A2773">
              <w:rPr>
                <w:rFonts w:ascii="Liberation Serif" w:hAnsi="Liberation Serif"/>
                <w:sz w:val="22"/>
                <w:szCs w:val="22"/>
                <w:lang w:val="en-US"/>
              </w:rPr>
              <w:t>I - II</w:t>
            </w:r>
          </w:p>
        </w:tc>
        <w:tc>
          <w:tcPr>
            <w:tcW w:w="1944"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lang w:val="en-US"/>
              </w:rPr>
              <w:t>0</w:t>
            </w:r>
            <w:r w:rsidRPr="009A2773">
              <w:rPr>
                <w:rFonts w:ascii="Liberation Serif" w:hAnsi="Liberation Serif"/>
                <w:sz w:val="22"/>
                <w:szCs w:val="22"/>
              </w:rPr>
              <w:t>,8</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0,7</w:t>
            </w:r>
          </w:p>
        </w:tc>
        <w:tc>
          <w:tcPr>
            <w:tcW w:w="1958"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15 – 20</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8 - 12</w:t>
            </w:r>
          </w:p>
        </w:tc>
        <w:tc>
          <w:tcPr>
            <w:tcW w:w="2365"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w:t>
            </w:r>
          </w:p>
        </w:tc>
        <w:tc>
          <w:tcPr>
            <w:tcW w:w="1958"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w:t>
            </w:r>
          </w:p>
        </w:tc>
        <w:tc>
          <w:tcPr>
            <w:tcW w:w="1349"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(8 – 10) Ос</w:t>
            </w:r>
          </w:p>
        </w:tc>
      </w:tr>
      <w:tr w:rsidR="00721611" w:rsidRPr="009A2773" w:rsidTr="000C211E">
        <w:tc>
          <w:tcPr>
            <w:tcW w:w="14034" w:type="dxa"/>
            <w:gridSpan w:val="7"/>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4. Березовые насаждения</w:t>
            </w:r>
          </w:p>
        </w:tc>
      </w:tr>
      <w:tr w:rsidR="00721611" w:rsidRPr="009A2773" w:rsidTr="000C211E">
        <w:tc>
          <w:tcPr>
            <w:tcW w:w="3420" w:type="dxa"/>
          </w:tcPr>
          <w:p w:rsidR="00721611" w:rsidRPr="009A2773" w:rsidRDefault="00721611" w:rsidP="000C211E">
            <w:pPr>
              <w:pStyle w:val="ad"/>
              <w:rPr>
                <w:rFonts w:ascii="Liberation Serif" w:hAnsi="Liberation Serif"/>
                <w:sz w:val="22"/>
                <w:szCs w:val="22"/>
              </w:rPr>
            </w:pPr>
            <w:r w:rsidRPr="009A2773">
              <w:rPr>
                <w:rFonts w:ascii="Liberation Serif" w:hAnsi="Liberation Serif"/>
                <w:sz w:val="22"/>
                <w:szCs w:val="22"/>
              </w:rPr>
              <w:t>Чистые и с примесью других лиственных пород</w:t>
            </w:r>
          </w:p>
        </w:tc>
        <w:tc>
          <w:tcPr>
            <w:tcW w:w="1040" w:type="dxa"/>
          </w:tcPr>
          <w:p w:rsidR="00721611" w:rsidRPr="009A2773" w:rsidRDefault="00721611" w:rsidP="000C211E">
            <w:pPr>
              <w:pStyle w:val="ad"/>
              <w:jc w:val="center"/>
              <w:rPr>
                <w:rFonts w:ascii="Liberation Serif" w:hAnsi="Liberation Serif"/>
                <w:sz w:val="22"/>
                <w:szCs w:val="22"/>
                <w:lang w:val="en-US"/>
              </w:rPr>
            </w:pPr>
            <w:r w:rsidRPr="009A2773">
              <w:rPr>
                <w:rFonts w:ascii="Liberation Serif" w:hAnsi="Liberation Serif"/>
                <w:sz w:val="22"/>
                <w:szCs w:val="22"/>
                <w:lang w:val="en-US"/>
              </w:rPr>
              <w:t>I – III</w:t>
            </w:r>
          </w:p>
        </w:tc>
        <w:tc>
          <w:tcPr>
            <w:tcW w:w="1944"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w:t>
            </w:r>
          </w:p>
        </w:tc>
        <w:tc>
          <w:tcPr>
            <w:tcW w:w="1958"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w:t>
            </w:r>
          </w:p>
        </w:tc>
        <w:tc>
          <w:tcPr>
            <w:tcW w:w="2365"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0,9</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0,7</w:t>
            </w:r>
          </w:p>
        </w:tc>
        <w:tc>
          <w:tcPr>
            <w:tcW w:w="1958"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20 – 30</w:t>
            </w:r>
          </w:p>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10 - 15</w:t>
            </w:r>
          </w:p>
        </w:tc>
        <w:tc>
          <w:tcPr>
            <w:tcW w:w="1349" w:type="dxa"/>
          </w:tcPr>
          <w:p w:rsidR="00721611" w:rsidRPr="009A2773" w:rsidRDefault="00721611" w:rsidP="000C211E">
            <w:pPr>
              <w:pStyle w:val="ad"/>
              <w:jc w:val="center"/>
              <w:rPr>
                <w:rFonts w:ascii="Liberation Serif" w:hAnsi="Liberation Serif"/>
                <w:sz w:val="22"/>
                <w:szCs w:val="22"/>
              </w:rPr>
            </w:pPr>
            <w:r w:rsidRPr="009A2773">
              <w:rPr>
                <w:rFonts w:ascii="Liberation Serif" w:hAnsi="Liberation Serif"/>
                <w:sz w:val="22"/>
                <w:szCs w:val="22"/>
              </w:rPr>
              <w:t>(8 – 10) Б</w:t>
            </w:r>
          </w:p>
        </w:tc>
      </w:tr>
    </w:tbl>
    <w:p w:rsidR="00721611" w:rsidRDefault="00721611" w:rsidP="00721611">
      <w:pPr>
        <w:rPr>
          <w:rFonts w:ascii="Liberation Serif" w:hAnsi="Liberation Serif"/>
        </w:rPr>
      </w:pPr>
    </w:p>
    <w:p w:rsidR="00721611" w:rsidRDefault="00721611" w:rsidP="00721611">
      <w:pPr>
        <w:rPr>
          <w:rFonts w:ascii="Liberation Serif" w:hAnsi="Liberation Serif"/>
        </w:rPr>
      </w:pPr>
    </w:p>
    <w:p w:rsidR="00721611" w:rsidRPr="00B8672A" w:rsidRDefault="00721611" w:rsidP="00721611">
      <w:pPr>
        <w:jc w:val="center"/>
        <w:rPr>
          <w:rFonts w:ascii="Liberation Serif" w:hAnsi="Liberation Serif"/>
        </w:rPr>
      </w:pPr>
      <w:r w:rsidRPr="00B8672A">
        <w:rPr>
          <w:rFonts w:ascii="Liberation Serif" w:hAnsi="Liberation Serif"/>
        </w:rPr>
        <w:t>2.1.3.</w:t>
      </w:r>
      <w:r>
        <w:rPr>
          <w:rFonts w:ascii="Liberation Serif" w:hAnsi="Liberation Serif"/>
        </w:rPr>
        <w:t> </w:t>
      </w:r>
      <w:r w:rsidRPr="00B8672A">
        <w:rPr>
          <w:rFonts w:ascii="Liberation Serif" w:hAnsi="Liberation Serif"/>
        </w:rPr>
        <w:t>Расчетная лесосека (ежегодный допустимый объем изъятия древесины) при всех видах рубок</w:t>
      </w:r>
    </w:p>
    <w:p w:rsidR="00721611" w:rsidRPr="00B8672A" w:rsidRDefault="00721611" w:rsidP="00721611">
      <w:pPr>
        <w:jc w:val="both"/>
        <w:rPr>
          <w:rFonts w:ascii="Liberation Serif" w:hAnsi="Liberation Serif"/>
        </w:rPr>
      </w:pPr>
    </w:p>
    <w:p w:rsidR="00721611" w:rsidRPr="00B8672A" w:rsidRDefault="00721611" w:rsidP="00721611">
      <w:pPr>
        <w:pStyle w:val="u"/>
        <w:widowControl w:val="0"/>
        <w:shd w:val="clear" w:color="auto" w:fill="FFFFFF"/>
        <w:ind w:firstLine="709"/>
        <w:rPr>
          <w:rFonts w:ascii="Liberation Serif" w:hAnsi="Liberation Serif"/>
          <w:sz w:val="24"/>
          <w:szCs w:val="24"/>
        </w:rPr>
      </w:pPr>
      <w:r w:rsidRPr="00B8672A">
        <w:rPr>
          <w:rFonts w:ascii="Liberation Serif" w:hAnsi="Liberation Serif"/>
          <w:sz w:val="24"/>
          <w:szCs w:val="24"/>
        </w:rPr>
        <w:t>Ежегодный объем изъятия древесины при всех видах рубок при заготовке древесины представлен в Таблице 9 и составляет 68 м</w:t>
      </w:r>
      <w:r w:rsidRPr="00B8672A">
        <w:rPr>
          <w:rFonts w:ascii="Liberation Serif" w:hAnsi="Liberation Serif"/>
          <w:spacing w:val="-4"/>
          <w:sz w:val="24"/>
          <w:szCs w:val="24"/>
          <w:vertAlign w:val="superscript"/>
        </w:rPr>
        <w:t>3</w:t>
      </w:r>
      <w:r w:rsidRPr="00B8672A">
        <w:rPr>
          <w:rFonts w:ascii="Liberation Serif" w:hAnsi="Liberation Serif"/>
          <w:sz w:val="24"/>
          <w:szCs w:val="24"/>
        </w:rPr>
        <w:t xml:space="preserve"> ликвидной древесины. Объемы при рубке погибших и поврежденных насаждений должны ежегодно корректироваться, согласно выявленному фонду нуждающихся в санитарно-оздоровительных мероприятиях насаждений. Основанием для корректировки объемов являются результаты лесопатологических обследований и данные лесопатологического мониторинга.</w:t>
      </w:r>
    </w:p>
    <w:p w:rsidR="00721611" w:rsidRPr="00B8672A" w:rsidRDefault="00721611" w:rsidP="00721611">
      <w:pPr>
        <w:pStyle w:val="u"/>
        <w:widowControl w:val="0"/>
        <w:shd w:val="clear" w:color="auto" w:fill="FFFFFF"/>
        <w:ind w:firstLine="709"/>
        <w:rPr>
          <w:rFonts w:ascii="Liberation Serif" w:hAnsi="Liberation Serif"/>
          <w:color w:val="auto"/>
          <w:sz w:val="24"/>
          <w:szCs w:val="24"/>
        </w:rPr>
      </w:pPr>
      <w:r w:rsidRPr="00B8672A">
        <w:rPr>
          <w:rFonts w:ascii="Liberation Serif" w:hAnsi="Liberation Serif"/>
          <w:color w:val="auto"/>
          <w:sz w:val="24"/>
          <w:szCs w:val="24"/>
        </w:rPr>
        <w:t>Рубка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 производится по мере поступления заявок и сопроводительных документов.</w:t>
      </w:r>
    </w:p>
    <w:p w:rsidR="00721611" w:rsidRPr="00B8672A" w:rsidRDefault="00721611" w:rsidP="00721611">
      <w:pPr>
        <w:pStyle w:val="u"/>
        <w:widowControl w:val="0"/>
        <w:shd w:val="clear" w:color="auto" w:fill="FFFFFF"/>
        <w:ind w:right="-171"/>
        <w:jc w:val="right"/>
        <w:rPr>
          <w:rFonts w:ascii="Liberation Serif" w:hAnsi="Liberation Serif"/>
          <w:spacing w:val="-4"/>
          <w:sz w:val="24"/>
          <w:szCs w:val="24"/>
        </w:rPr>
      </w:pPr>
      <w:r w:rsidRPr="00B8672A">
        <w:rPr>
          <w:rFonts w:ascii="Liberation Serif" w:hAnsi="Liberation Serif"/>
          <w:spacing w:val="-4"/>
          <w:sz w:val="24"/>
          <w:szCs w:val="24"/>
        </w:rPr>
        <w:t>Таблица 9</w:t>
      </w:r>
    </w:p>
    <w:p w:rsidR="00721611" w:rsidRPr="00B8672A" w:rsidRDefault="00721611" w:rsidP="00721611">
      <w:pPr>
        <w:pStyle w:val="u"/>
        <w:widowControl w:val="0"/>
        <w:shd w:val="clear" w:color="auto" w:fill="FFFFFF"/>
        <w:tabs>
          <w:tab w:val="center" w:pos="7555"/>
          <w:tab w:val="left" w:pos="13725"/>
        </w:tabs>
        <w:ind w:firstLine="0"/>
        <w:jc w:val="center"/>
        <w:rPr>
          <w:rFonts w:ascii="Liberation Serif" w:hAnsi="Liberation Serif"/>
          <w:spacing w:val="-4"/>
          <w:sz w:val="24"/>
          <w:szCs w:val="24"/>
        </w:rPr>
      </w:pPr>
      <w:r w:rsidRPr="00B8672A">
        <w:rPr>
          <w:rFonts w:ascii="Liberation Serif" w:hAnsi="Liberation Serif"/>
          <w:spacing w:val="-4"/>
          <w:sz w:val="24"/>
          <w:szCs w:val="24"/>
        </w:rPr>
        <w:t>Расчетная лесосека (ежегодный допустимый объем изъятия древесины) при всех видах рубки</w:t>
      </w:r>
    </w:p>
    <w:p w:rsidR="00721611" w:rsidRPr="009A2773" w:rsidRDefault="00721611" w:rsidP="00721611">
      <w:pPr>
        <w:pStyle w:val="u"/>
        <w:widowControl w:val="0"/>
        <w:shd w:val="clear" w:color="auto" w:fill="FFFFFF"/>
        <w:tabs>
          <w:tab w:val="center" w:pos="7555"/>
          <w:tab w:val="left" w:pos="13725"/>
        </w:tabs>
        <w:ind w:firstLine="0"/>
        <w:jc w:val="right"/>
        <w:rPr>
          <w:rFonts w:ascii="Liberation Serif" w:hAnsi="Liberation Serif"/>
          <w:spacing w:val="-4"/>
          <w:sz w:val="24"/>
        </w:rPr>
      </w:pPr>
    </w:p>
    <w:p w:rsidR="00721611" w:rsidRPr="009A2773" w:rsidRDefault="00721611" w:rsidP="00721611">
      <w:pPr>
        <w:pStyle w:val="u"/>
        <w:widowControl w:val="0"/>
        <w:shd w:val="clear" w:color="auto" w:fill="FFFFFF"/>
        <w:ind w:right="-25"/>
        <w:jc w:val="right"/>
        <w:rPr>
          <w:rFonts w:ascii="Liberation Serif" w:hAnsi="Liberation Serif"/>
          <w:spacing w:val="-4"/>
          <w:sz w:val="24"/>
        </w:rPr>
      </w:pPr>
      <w:r w:rsidRPr="009A2773">
        <w:rPr>
          <w:rFonts w:ascii="Liberation Serif" w:hAnsi="Liberation Serif"/>
          <w:spacing w:val="-4"/>
          <w:sz w:val="24"/>
        </w:rPr>
        <w:t>Площадь – га; запас – м</w:t>
      </w:r>
      <w:r w:rsidRPr="009A2773">
        <w:rPr>
          <w:rFonts w:ascii="Liberation Serif" w:hAnsi="Liberation Serif"/>
          <w:spacing w:val="-4"/>
          <w:sz w:val="24"/>
          <w:vertAlign w:val="superscript"/>
        </w:rPr>
        <w:t>3</w:t>
      </w:r>
    </w:p>
    <w:tbl>
      <w:tblPr>
        <w:tblW w:w="1624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089"/>
        <w:gridCol w:w="900"/>
        <w:gridCol w:w="1140"/>
        <w:gridCol w:w="900"/>
        <w:gridCol w:w="900"/>
        <w:gridCol w:w="960"/>
        <w:gridCol w:w="900"/>
        <w:gridCol w:w="900"/>
        <w:gridCol w:w="1080"/>
        <w:gridCol w:w="900"/>
        <w:gridCol w:w="900"/>
        <w:gridCol w:w="960"/>
        <w:gridCol w:w="1108"/>
        <w:gridCol w:w="822"/>
        <w:gridCol w:w="882"/>
        <w:gridCol w:w="900"/>
      </w:tblGrid>
      <w:tr w:rsidR="00721611" w:rsidRPr="009A2773" w:rsidTr="000C211E">
        <w:trPr>
          <w:trHeight w:val="284"/>
        </w:trPr>
        <w:tc>
          <w:tcPr>
            <w:tcW w:w="2089" w:type="dxa"/>
            <w:vMerge w:val="restart"/>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Хозяйства</w:t>
            </w:r>
          </w:p>
        </w:tc>
        <w:tc>
          <w:tcPr>
            <w:tcW w:w="14152" w:type="dxa"/>
            <w:gridSpan w:val="15"/>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Ежегодный допустимый объем изъятия древесины</w:t>
            </w:r>
          </w:p>
        </w:tc>
      </w:tr>
      <w:tr w:rsidR="00721611" w:rsidRPr="009A2773" w:rsidTr="000C211E">
        <w:trPr>
          <w:trHeight w:val="284"/>
        </w:trPr>
        <w:tc>
          <w:tcPr>
            <w:tcW w:w="2089" w:type="dxa"/>
            <w:vMerge/>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p>
        </w:tc>
        <w:tc>
          <w:tcPr>
            <w:tcW w:w="2940" w:type="dxa"/>
            <w:gridSpan w:val="3"/>
            <w:shd w:val="clear" w:color="auto" w:fill="FFFFFF"/>
            <w:vAlign w:val="center"/>
          </w:tcPr>
          <w:p w:rsidR="00721611" w:rsidRPr="009A2773" w:rsidRDefault="00721611" w:rsidP="000C211E">
            <w:pPr>
              <w:jc w:val="center"/>
              <w:rPr>
                <w:rFonts w:ascii="Liberation Serif" w:hAnsi="Liberation Serif"/>
                <w:spacing w:val="-4"/>
              </w:rPr>
            </w:pPr>
            <w:r w:rsidRPr="009A2773">
              <w:rPr>
                <w:rFonts w:ascii="Liberation Serif" w:hAnsi="Liberation Serif"/>
                <w:color w:val="000000"/>
                <w:spacing w:val="-4"/>
              </w:rPr>
              <w:t>При рубке спелых и перестойных насаждений</w:t>
            </w:r>
          </w:p>
        </w:tc>
        <w:tc>
          <w:tcPr>
            <w:tcW w:w="2760" w:type="dxa"/>
            <w:gridSpan w:val="3"/>
            <w:shd w:val="clear" w:color="auto" w:fill="FFFFFF"/>
            <w:vAlign w:val="center"/>
          </w:tcPr>
          <w:p w:rsidR="00721611" w:rsidRPr="009A2773" w:rsidRDefault="00721611" w:rsidP="000C211E">
            <w:pPr>
              <w:jc w:val="center"/>
              <w:rPr>
                <w:rFonts w:ascii="Liberation Serif" w:hAnsi="Liberation Serif"/>
                <w:spacing w:val="-4"/>
              </w:rPr>
            </w:pPr>
            <w:r w:rsidRPr="009A2773">
              <w:rPr>
                <w:rFonts w:ascii="Liberation Serif" w:hAnsi="Liberation Serif"/>
                <w:color w:val="000000"/>
                <w:spacing w:val="-4"/>
              </w:rPr>
              <w:t>При рубке лесных насаждений при уходе за лесами</w:t>
            </w:r>
          </w:p>
        </w:tc>
        <w:tc>
          <w:tcPr>
            <w:tcW w:w="2880" w:type="dxa"/>
            <w:gridSpan w:val="3"/>
            <w:shd w:val="clear" w:color="auto" w:fill="FFFFFF"/>
            <w:vAlign w:val="center"/>
          </w:tcPr>
          <w:p w:rsidR="00721611" w:rsidRPr="009A2773" w:rsidRDefault="00721611" w:rsidP="000C211E">
            <w:pPr>
              <w:jc w:val="center"/>
              <w:rPr>
                <w:rFonts w:ascii="Liberation Serif" w:hAnsi="Liberation Serif"/>
                <w:spacing w:val="-4"/>
              </w:rPr>
            </w:pPr>
            <w:r w:rsidRPr="009A2773">
              <w:rPr>
                <w:rFonts w:ascii="Liberation Serif" w:hAnsi="Liberation Serif"/>
                <w:color w:val="000000"/>
                <w:spacing w:val="-4"/>
              </w:rPr>
              <w:t>При рубке поврежденных и погибших лесных насаждений</w:t>
            </w:r>
          </w:p>
        </w:tc>
        <w:tc>
          <w:tcPr>
            <w:tcW w:w="2968" w:type="dxa"/>
            <w:gridSpan w:val="3"/>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При рубке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w:t>
            </w:r>
          </w:p>
        </w:tc>
        <w:tc>
          <w:tcPr>
            <w:tcW w:w="2604" w:type="dxa"/>
            <w:gridSpan w:val="3"/>
            <w:shd w:val="clear" w:color="auto" w:fill="FFFFFF"/>
            <w:vAlign w:val="center"/>
          </w:tcPr>
          <w:p w:rsidR="00721611" w:rsidRPr="009A2773" w:rsidRDefault="00721611" w:rsidP="000C211E">
            <w:pPr>
              <w:jc w:val="center"/>
              <w:rPr>
                <w:rFonts w:ascii="Liberation Serif" w:hAnsi="Liberation Serif"/>
                <w:spacing w:val="-4"/>
              </w:rPr>
            </w:pPr>
            <w:r w:rsidRPr="009A2773">
              <w:rPr>
                <w:rFonts w:ascii="Liberation Serif" w:hAnsi="Liberation Serif"/>
                <w:color w:val="000000"/>
                <w:spacing w:val="-4"/>
              </w:rPr>
              <w:t>ВСЕГО</w:t>
            </w:r>
          </w:p>
        </w:tc>
      </w:tr>
      <w:tr w:rsidR="00721611" w:rsidRPr="009A2773" w:rsidTr="000C211E">
        <w:trPr>
          <w:trHeight w:val="284"/>
        </w:trPr>
        <w:tc>
          <w:tcPr>
            <w:tcW w:w="2089" w:type="dxa"/>
            <w:vMerge/>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p>
        </w:tc>
        <w:tc>
          <w:tcPr>
            <w:tcW w:w="900" w:type="dxa"/>
            <w:vMerge w:val="restart"/>
            <w:shd w:val="clear" w:color="auto" w:fill="FFFFFF"/>
            <w:vAlign w:val="center"/>
          </w:tcPr>
          <w:p w:rsidR="00721611" w:rsidRPr="009A2773" w:rsidRDefault="00721611" w:rsidP="000C211E">
            <w:pPr>
              <w:jc w:val="center"/>
              <w:rPr>
                <w:rFonts w:ascii="Liberation Serif" w:hAnsi="Liberation Serif"/>
                <w:spacing w:val="-4"/>
              </w:rPr>
            </w:pPr>
            <w:r w:rsidRPr="009A2773">
              <w:rPr>
                <w:rFonts w:ascii="Liberation Serif" w:hAnsi="Liberation Serif"/>
                <w:color w:val="000000"/>
                <w:spacing w:val="-4"/>
              </w:rPr>
              <w:t>Пло-щадь</w:t>
            </w:r>
          </w:p>
        </w:tc>
        <w:tc>
          <w:tcPr>
            <w:tcW w:w="2040" w:type="dxa"/>
            <w:gridSpan w:val="2"/>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Запас</w:t>
            </w:r>
          </w:p>
        </w:tc>
        <w:tc>
          <w:tcPr>
            <w:tcW w:w="900" w:type="dxa"/>
            <w:vMerge w:val="restart"/>
            <w:shd w:val="clear" w:color="auto" w:fill="FFFFFF"/>
            <w:vAlign w:val="center"/>
          </w:tcPr>
          <w:p w:rsidR="00721611" w:rsidRPr="009A2773" w:rsidRDefault="00721611" w:rsidP="000C211E">
            <w:pPr>
              <w:jc w:val="center"/>
              <w:rPr>
                <w:rFonts w:ascii="Liberation Serif" w:hAnsi="Liberation Serif"/>
                <w:spacing w:val="-4"/>
              </w:rPr>
            </w:pPr>
            <w:r w:rsidRPr="009A2773">
              <w:rPr>
                <w:rFonts w:ascii="Liberation Serif" w:hAnsi="Liberation Serif"/>
                <w:color w:val="000000"/>
                <w:spacing w:val="-4"/>
              </w:rPr>
              <w:t>Пло-щадь</w:t>
            </w:r>
          </w:p>
        </w:tc>
        <w:tc>
          <w:tcPr>
            <w:tcW w:w="1860" w:type="dxa"/>
            <w:gridSpan w:val="2"/>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Запас</w:t>
            </w:r>
          </w:p>
        </w:tc>
        <w:tc>
          <w:tcPr>
            <w:tcW w:w="900" w:type="dxa"/>
            <w:vMerge w:val="restart"/>
            <w:shd w:val="clear" w:color="auto" w:fill="FFFFFF"/>
            <w:vAlign w:val="center"/>
          </w:tcPr>
          <w:p w:rsidR="00721611" w:rsidRPr="009A2773" w:rsidRDefault="00721611" w:rsidP="000C211E">
            <w:pPr>
              <w:jc w:val="center"/>
              <w:rPr>
                <w:rFonts w:ascii="Liberation Serif" w:hAnsi="Liberation Serif"/>
                <w:spacing w:val="-4"/>
              </w:rPr>
            </w:pPr>
            <w:r w:rsidRPr="009A2773">
              <w:rPr>
                <w:rFonts w:ascii="Liberation Serif" w:hAnsi="Liberation Serif"/>
                <w:color w:val="000000"/>
                <w:spacing w:val="-4"/>
              </w:rPr>
              <w:t>Пло-щадь</w:t>
            </w:r>
          </w:p>
        </w:tc>
        <w:tc>
          <w:tcPr>
            <w:tcW w:w="1980" w:type="dxa"/>
            <w:gridSpan w:val="2"/>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Запас</w:t>
            </w:r>
          </w:p>
        </w:tc>
        <w:tc>
          <w:tcPr>
            <w:tcW w:w="900" w:type="dxa"/>
            <w:vMerge w:val="restart"/>
            <w:shd w:val="clear" w:color="auto" w:fill="FFFFFF"/>
            <w:vAlign w:val="center"/>
          </w:tcPr>
          <w:p w:rsidR="00721611" w:rsidRPr="009A2773" w:rsidRDefault="00721611" w:rsidP="000C211E">
            <w:pPr>
              <w:jc w:val="center"/>
              <w:rPr>
                <w:rFonts w:ascii="Liberation Serif" w:hAnsi="Liberation Serif"/>
                <w:spacing w:val="-4"/>
              </w:rPr>
            </w:pPr>
            <w:r w:rsidRPr="009A2773">
              <w:rPr>
                <w:rFonts w:ascii="Liberation Serif" w:hAnsi="Liberation Serif"/>
                <w:color w:val="000000"/>
                <w:spacing w:val="-4"/>
              </w:rPr>
              <w:t>Пло-щадь</w:t>
            </w:r>
          </w:p>
        </w:tc>
        <w:tc>
          <w:tcPr>
            <w:tcW w:w="2068" w:type="dxa"/>
            <w:gridSpan w:val="2"/>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Запас</w:t>
            </w:r>
          </w:p>
        </w:tc>
        <w:tc>
          <w:tcPr>
            <w:tcW w:w="822" w:type="dxa"/>
            <w:vMerge w:val="restart"/>
            <w:shd w:val="clear" w:color="auto" w:fill="FFFFFF"/>
            <w:vAlign w:val="center"/>
          </w:tcPr>
          <w:p w:rsidR="00721611" w:rsidRPr="009A2773" w:rsidRDefault="00721611" w:rsidP="000C211E">
            <w:pPr>
              <w:jc w:val="center"/>
              <w:rPr>
                <w:rFonts w:ascii="Liberation Serif" w:hAnsi="Liberation Serif"/>
                <w:spacing w:val="-4"/>
              </w:rPr>
            </w:pPr>
            <w:r w:rsidRPr="009A2773">
              <w:rPr>
                <w:rFonts w:ascii="Liberation Serif" w:hAnsi="Liberation Serif"/>
                <w:color w:val="000000"/>
                <w:spacing w:val="-4"/>
              </w:rPr>
              <w:t>Пло-щадь</w:t>
            </w:r>
          </w:p>
        </w:tc>
        <w:tc>
          <w:tcPr>
            <w:tcW w:w="1782" w:type="dxa"/>
            <w:gridSpan w:val="2"/>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Запас</w:t>
            </w:r>
          </w:p>
        </w:tc>
      </w:tr>
      <w:tr w:rsidR="00721611" w:rsidRPr="009A2773" w:rsidTr="000C211E">
        <w:trPr>
          <w:trHeight w:val="284"/>
        </w:trPr>
        <w:tc>
          <w:tcPr>
            <w:tcW w:w="2089" w:type="dxa"/>
            <w:vMerge/>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p>
        </w:tc>
        <w:tc>
          <w:tcPr>
            <w:tcW w:w="900" w:type="dxa"/>
            <w:vMerge/>
            <w:shd w:val="clear" w:color="auto" w:fill="FFFFFF"/>
            <w:vAlign w:val="center"/>
          </w:tcPr>
          <w:p w:rsidR="00721611" w:rsidRPr="009A2773" w:rsidRDefault="00721611" w:rsidP="000C211E">
            <w:pPr>
              <w:jc w:val="center"/>
              <w:rPr>
                <w:rFonts w:ascii="Liberation Serif" w:hAnsi="Liberation Serif"/>
                <w:color w:val="000000"/>
                <w:spacing w:val="-4"/>
              </w:rPr>
            </w:pPr>
          </w:p>
        </w:tc>
        <w:tc>
          <w:tcPr>
            <w:tcW w:w="114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ликвид-ный</w:t>
            </w:r>
          </w:p>
        </w:tc>
        <w:tc>
          <w:tcPr>
            <w:tcW w:w="90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дело-вой</w:t>
            </w:r>
          </w:p>
        </w:tc>
        <w:tc>
          <w:tcPr>
            <w:tcW w:w="900" w:type="dxa"/>
            <w:vMerge/>
            <w:shd w:val="clear" w:color="auto" w:fill="FFFFFF"/>
            <w:vAlign w:val="center"/>
          </w:tcPr>
          <w:p w:rsidR="00721611" w:rsidRPr="009A2773" w:rsidRDefault="00721611" w:rsidP="000C211E">
            <w:pPr>
              <w:pStyle w:val="u"/>
              <w:widowControl w:val="0"/>
              <w:ind w:firstLine="0"/>
              <w:jc w:val="center"/>
              <w:rPr>
                <w:rFonts w:ascii="Liberation Serif" w:hAnsi="Liberation Serif"/>
                <w:spacing w:val="-4"/>
                <w:sz w:val="22"/>
                <w:szCs w:val="22"/>
              </w:rPr>
            </w:pPr>
          </w:p>
        </w:tc>
        <w:tc>
          <w:tcPr>
            <w:tcW w:w="96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ликвид-ный</w:t>
            </w:r>
          </w:p>
        </w:tc>
        <w:tc>
          <w:tcPr>
            <w:tcW w:w="90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дело-вой</w:t>
            </w:r>
          </w:p>
        </w:tc>
        <w:tc>
          <w:tcPr>
            <w:tcW w:w="900" w:type="dxa"/>
            <w:vMerge/>
            <w:shd w:val="clear" w:color="auto" w:fill="FFFFFF"/>
            <w:vAlign w:val="center"/>
          </w:tcPr>
          <w:p w:rsidR="00721611" w:rsidRPr="009A2773" w:rsidRDefault="00721611" w:rsidP="000C211E">
            <w:pPr>
              <w:pStyle w:val="u"/>
              <w:widowControl w:val="0"/>
              <w:ind w:firstLine="0"/>
              <w:jc w:val="center"/>
              <w:rPr>
                <w:rFonts w:ascii="Liberation Serif" w:hAnsi="Liberation Serif"/>
                <w:spacing w:val="-4"/>
                <w:sz w:val="22"/>
                <w:szCs w:val="22"/>
              </w:rPr>
            </w:pPr>
          </w:p>
        </w:tc>
        <w:tc>
          <w:tcPr>
            <w:tcW w:w="108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ликвид-ный</w:t>
            </w:r>
          </w:p>
        </w:tc>
        <w:tc>
          <w:tcPr>
            <w:tcW w:w="90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дело-вой</w:t>
            </w:r>
          </w:p>
        </w:tc>
        <w:tc>
          <w:tcPr>
            <w:tcW w:w="900" w:type="dxa"/>
            <w:vMerge/>
            <w:shd w:val="clear" w:color="auto" w:fill="FFFFFF"/>
            <w:vAlign w:val="center"/>
          </w:tcPr>
          <w:p w:rsidR="00721611" w:rsidRPr="009A2773" w:rsidRDefault="00721611" w:rsidP="000C211E">
            <w:pPr>
              <w:pStyle w:val="u"/>
              <w:widowControl w:val="0"/>
              <w:ind w:firstLine="0"/>
              <w:jc w:val="center"/>
              <w:rPr>
                <w:rFonts w:ascii="Liberation Serif" w:hAnsi="Liberation Serif"/>
                <w:spacing w:val="-4"/>
                <w:sz w:val="22"/>
                <w:szCs w:val="22"/>
              </w:rPr>
            </w:pPr>
          </w:p>
        </w:tc>
        <w:tc>
          <w:tcPr>
            <w:tcW w:w="96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ликвид-ный</w:t>
            </w:r>
          </w:p>
        </w:tc>
        <w:tc>
          <w:tcPr>
            <w:tcW w:w="1108"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дело-вой</w:t>
            </w:r>
          </w:p>
        </w:tc>
        <w:tc>
          <w:tcPr>
            <w:tcW w:w="822" w:type="dxa"/>
            <w:vMerge/>
            <w:shd w:val="clear" w:color="auto" w:fill="FFFFFF"/>
            <w:vAlign w:val="center"/>
          </w:tcPr>
          <w:p w:rsidR="00721611" w:rsidRPr="009A2773" w:rsidRDefault="00721611" w:rsidP="000C211E">
            <w:pPr>
              <w:pStyle w:val="u"/>
              <w:widowControl w:val="0"/>
              <w:ind w:firstLine="0"/>
              <w:jc w:val="center"/>
              <w:rPr>
                <w:rFonts w:ascii="Liberation Serif" w:hAnsi="Liberation Serif"/>
                <w:spacing w:val="-4"/>
                <w:sz w:val="22"/>
                <w:szCs w:val="22"/>
              </w:rPr>
            </w:pPr>
          </w:p>
        </w:tc>
        <w:tc>
          <w:tcPr>
            <w:tcW w:w="882"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ликвид-ный</w:t>
            </w:r>
          </w:p>
        </w:tc>
        <w:tc>
          <w:tcPr>
            <w:tcW w:w="90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дело-вой</w:t>
            </w:r>
          </w:p>
        </w:tc>
      </w:tr>
      <w:tr w:rsidR="00721611" w:rsidRPr="009A2773" w:rsidTr="000C211E">
        <w:trPr>
          <w:trHeight w:val="70"/>
        </w:trPr>
        <w:tc>
          <w:tcPr>
            <w:tcW w:w="2089"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1</w:t>
            </w:r>
          </w:p>
        </w:tc>
        <w:tc>
          <w:tcPr>
            <w:tcW w:w="90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2</w:t>
            </w:r>
          </w:p>
        </w:tc>
        <w:tc>
          <w:tcPr>
            <w:tcW w:w="114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3</w:t>
            </w:r>
          </w:p>
        </w:tc>
        <w:tc>
          <w:tcPr>
            <w:tcW w:w="90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4</w:t>
            </w:r>
          </w:p>
        </w:tc>
        <w:tc>
          <w:tcPr>
            <w:tcW w:w="90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5</w:t>
            </w:r>
          </w:p>
        </w:tc>
        <w:tc>
          <w:tcPr>
            <w:tcW w:w="96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6</w:t>
            </w:r>
          </w:p>
        </w:tc>
        <w:tc>
          <w:tcPr>
            <w:tcW w:w="90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7</w:t>
            </w:r>
          </w:p>
        </w:tc>
        <w:tc>
          <w:tcPr>
            <w:tcW w:w="90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8</w:t>
            </w:r>
          </w:p>
        </w:tc>
        <w:tc>
          <w:tcPr>
            <w:tcW w:w="108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9</w:t>
            </w:r>
          </w:p>
        </w:tc>
        <w:tc>
          <w:tcPr>
            <w:tcW w:w="90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10</w:t>
            </w:r>
          </w:p>
        </w:tc>
        <w:tc>
          <w:tcPr>
            <w:tcW w:w="90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11</w:t>
            </w:r>
          </w:p>
        </w:tc>
        <w:tc>
          <w:tcPr>
            <w:tcW w:w="96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12</w:t>
            </w:r>
          </w:p>
        </w:tc>
        <w:tc>
          <w:tcPr>
            <w:tcW w:w="1108"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13</w:t>
            </w:r>
          </w:p>
        </w:tc>
        <w:tc>
          <w:tcPr>
            <w:tcW w:w="822"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14</w:t>
            </w:r>
          </w:p>
        </w:tc>
        <w:tc>
          <w:tcPr>
            <w:tcW w:w="882"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15</w:t>
            </w:r>
          </w:p>
        </w:tc>
        <w:tc>
          <w:tcPr>
            <w:tcW w:w="90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16</w:t>
            </w:r>
          </w:p>
        </w:tc>
      </w:tr>
      <w:tr w:rsidR="00721611" w:rsidRPr="009A2773" w:rsidTr="000C211E">
        <w:trPr>
          <w:trHeight w:val="353"/>
        </w:trPr>
        <w:tc>
          <w:tcPr>
            <w:tcW w:w="2089"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Хвойные</w:t>
            </w:r>
          </w:p>
        </w:tc>
        <w:tc>
          <w:tcPr>
            <w:tcW w:w="90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w:t>
            </w:r>
          </w:p>
        </w:tc>
        <w:tc>
          <w:tcPr>
            <w:tcW w:w="114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w:t>
            </w:r>
          </w:p>
        </w:tc>
        <w:tc>
          <w:tcPr>
            <w:tcW w:w="90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w:t>
            </w:r>
          </w:p>
        </w:tc>
        <w:tc>
          <w:tcPr>
            <w:tcW w:w="90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1,4</w:t>
            </w:r>
          </w:p>
        </w:tc>
        <w:tc>
          <w:tcPr>
            <w:tcW w:w="96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68</w:t>
            </w:r>
          </w:p>
        </w:tc>
        <w:tc>
          <w:tcPr>
            <w:tcW w:w="90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50</w:t>
            </w:r>
          </w:p>
        </w:tc>
        <w:tc>
          <w:tcPr>
            <w:tcW w:w="90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w:t>
            </w:r>
          </w:p>
        </w:tc>
        <w:tc>
          <w:tcPr>
            <w:tcW w:w="108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w:t>
            </w:r>
          </w:p>
        </w:tc>
        <w:tc>
          <w:tcPr>
            <w:tcW w:w="90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w:t>
            </w:r>
          </w:p>
        </w:tc>
        <w:tc>
          <w:tcPr>
            <w:tcW w:w="90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w:t>
            </w:r>
          </w:p>
        </w:tc>
        <w:tc>
          <w:tcPr>
            <w:tcW w:w="96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w:t>
            </w:r>
          </w:p>
        </w:tc>
        <w:tc>
          <w:tcPr>
            <w:tcW w:w="1108"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w:t>
            </w:r>
          </w:p>
        </w:tc>
        <w:tc>
          <w:tcPr>
            <w:tcW w:w="822"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1,4</w:t>
            </w:r>
          </w:p>
        </w:tc>
        <w:tc>
          <w:tcPr>
            <w:tcW w:w="882"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68</w:t>
            </w:r>
          </w:p>
        </w:tc>
        <w:tc>
          <w:tcPr>
            <w:tcW w:w="90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50</w:t>
            </w:r>
          </w:p>
        </w:tc>
      </w:tr>
      <w:tr w:rsidR="00721611" w:rsidRPr="009A2773" w:rsidTr="000C211E">
        <w:trPr>
          <w:trHeight w:val="415"/>
        </w:trPr>
        <w:tc>
          <w:tcPr>
            <w:tcW w:w="2089"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Мягколиственные</w:t>
            </w:r>
          </w:p>
        </w:tc>
        <w:tc>
          <w:tcPr>
            <w:tcW w:w="900" w:type="dxa"/>
            <w:shd w:val="clear" w:color="auto" w:fill="FFFFFF"/>
            <w:vAlign w:val="center"/>
          </w:tcPr>
          <w:p w:rsidR="00721611" w:rsidRPr="009A2773" w:rsidRDefault="00721611" w:rsidP="000C211E">
            <w:pPr>
              <w:jc w:val="center"/>
              <w:rPr>
                <w:rFonts w:ascii="Liberation Serif" w:hAnsi="Liberation Serif"/>
                <w:color w:val="000000"/>
                <w:spacing w:val="-4"/>
              </w:rPr>
            </w:pPr>
            <w:r w:rsidRPr="009A2773">
              <w:rPr>
                <w:rFonts w:ascii="Liberation Serif" w:hAnsi="Liberation Serif"/>
                <w:color w:val="000000"/>
                <w:spacing w:val="-4"/>
              </w:rPr>
              <w:t>-</w:t>
            </w:r>
          </w:p>
        </w:tc>
        <w:tc>
          <w:tcPr>
            <w:tcW w:w="1140" w:type="dxa"/>
            <w:shd w:val="clear" w:color="auto" w:fill="FFFFFF"/>
            <w:vAlign w:val="center"/>
          </w:tcPr>
          <w:p w:rsidR="00721611" w:rsidRPr="009A2773" w:rsidRDefault="00721611" w:rsidP="000C211E">
            <w:pPr>
              <w:jc w:val="center"/>
              <w:rPr>
                <w:rFonts w:ascii="Liberation Serif" w:hAnsi="Liberation Serif"/>
                <w:color w:val="000000"/>
                <w:spacing w:val="-4"/>
              </w:rPr>
            </w:pPr>
            <w:r w:rsidRPr="009A2773">
              <w:rPr>
                <w:rFonts w:ascii="Liberation Serif" w:hAnsi="Liberation Serif"/>
                <w:color w:val="000000"/>
                <w:spacing w:val="-4"/>
              </w:rPr>
              <w:t>-</w:t>
            </w:r>
          </w:p>
        </w:tc>
        <w:tc>
          <w:tcPr>
            <w:tcW w:w="900" w:type="dxa"/>
            <w:shd w:val="clear" w:color="auto" w:fill="FFFFFF"/>
            <w:vAlign w:val="center"/>
          </w:tcPr>
          <w:p w:rsidR="00721611" w:rsidRPr="009A2773" w:rsidRDefault="00721611" w:rsidP="000C211E">
            <w:pPr>
              <w:jc w:val="center"/>
              <w:rPr>
                <w:rFonts w:ascii="Liberation Serif" w:hAnsi="Liberation Serif"/>
                <w:color w:val="000000"/>
                <w:spacing w:val="-4"/>
              </w:rPr>
            </w:pPr>
            <w:r w:rsidRPr="009A2773">
              <w:rPr>
                <w:rFonts w:ascii="Liberation Serif" w:hAnsi="Liberation Serif"/>
                <w:color w:val="000000"/>
                <w:spacing w:val="-4"/>
              </w:rPr>
              <w:t>-</w:t>
            </w:r>
          </w:p>
        </w:tc>
        <w:tc>
          <w:tcPr>
            <w:tcW w:w="90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w:t>
            </w:r>
          </w:p>
        </w:tc>
        <w:tc>
          <w:tcPr>
            <w:tcW w:w="96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w:t>
            </w:r>
          </w:p>
        </w:tc>
        <w:tc>
          <w:tcPr>
            <w:tcW w:w="90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w:t>
            </w:r>
          </w:p>
        </w:tc>
        <w:tc>
          <w:tcPr>
            <w:tcW w:w="90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w:t>
            </w:r>
          </w:p>
        </w:tc>
        <w:tc>
          <w:tcPr>
            <w:tcW w:w="108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w:t>
            </w:r>
          </w:p>
        </w:tc>
        <w:tc>
          <w:tcPr>
            <w:tcW w:w="90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w:t>
            </w:r>
          </w:p>
        </w:tc>
        <w:tc>
          <w:tcPr>
            <w:tcW w:w="90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w:t>
            </w:r>
          </w:p>
        </w:tc>
        <w:tc>
          <w:tcPr>
            <w:tcW w:w="96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w:t>
            </w:r>
          </w:p>
        </w:tc>
        <w:tc>
          <w:tcPr>
            <w:tcW w:w="1108"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w:t>
            </w:r>
          </w:p>
        </w:tc>
        <w:tc>
          <w:tcPr>
            <w:tcW w:w="822"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w:t>
            </w:r>
          </w:p>
        </w:tc>
        <w:tc>
          <w:tcPr>
            <w:tcW w:w="882"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w:t>
            </w:r>
          </w:p>
        </w:tc>
        <w:tc>
          <w:tcPr>
            <w:tcW w:w="900" w:type="dxa"/>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w:t>
            </w:r>
          </w:p>
        </w:tc>
      </w:tr>
      <w:tr w:rsidR="00721611" w:rsidRPr="009A2773" w:rsidTr="000C211E">
        <w:trPr>
          <w:trHeight w:val="510"/>
        </w:trPr>
        <w:tc>
          <w:tcPr>
            <w:tcW w:w="2089" w:type="dxa"/>
            <w:tcBorders>
              <w:bottom w:val="single" w:sz="4" w:space="0" w:color="auto"/>
            </w:tcBorders>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Итого:</w:t>
            </w:r>
          </w:p>
        </w:tc>
        <w:tc>
          <w:tcPr>
            <w:tcW w:w="900" w:type="dxa"/>
            <w:tcBorders>
              <w:bottom w:val="single" w:sz="4" w:space="0" w:color="auto"/>
            </w:tcBorders>
            <w:shd w:val="clear" w:color="auto" w:fill="FFFFFF"/>
            <w:vAlign w:val="center"/>
          </w:tcPr>
          <w:p w:rsidR="00721611" w:rsidRPr="009A2773" w:rsidRDefault="00721611" w:rsidP="000C211E">
            <w:pPr>
              <w:jc w:val="center"/>
              <w:rPr>
                <w:rFonts w:ascii="Liberation Serif" w:hAnsi="Liberation Serif"/>
                <w:color w:val="000000"/>
                <w:spacing w:val="-4"/>
              </w:rPr>
            </w:pPr>
            <w:r w:rsidRPr="009A2773">
              <w:rPr>
                <w:rFonts w:ascii="Liberation Serif" w:hAnsi="Liberation Serif"/>
                <w:color w:val="000000"/>
                <w:spacing w:val="-4"/>
              </w:rPr>
              <w:t>-</w:t>
            </w:r>
          </w:p>
        </w:tc>
        <w:tc>
          <w:tcPr>
            <w:tcW w:w="1140" w:type="dxa"/>
            <w:tcBorders>
              <w:bottom w:val="single" w:sz="4" w:space="0" w:color="auto"/>
            </w:tcBorders>
            <w:shd w:val="clear" w:color="auto" w:fill="FFFFFF"/>
            <w:vAlign w:val="center"/>
          </w:tcPr>
          <w:p w:rsidR="00721611" w:rsidRPr="009A2773" w:rsidRDefault="00721611" w:rsidP="000C211E">
            <w:pPr>
              <w:jc w:val="center"/>
              <w:rPr>
                <w:rFonts w:ascii="Liberation Serif" w:hAnsi="Liberation Serif"/>
                <w:color w:val="000000"/>
                <w:spacing w:val="-4"/>
              </w:rPr>
            </w:pPr>
            <w:r w:rsidRPr="009A2773">
              <w:rPr>
                <w:rFonts w:ascii="Liberation Serif" w:hAnsi="Liberation Serif"/>
                <w:color w:val="000000"/>
                <w:spacing w:val="-4"/>
              </w:rPr>
              <w:t>-</w:t>
            </w:r>
          </w:p>
        </w:tc>
        <w:tc>
          <w:tcPr>
            <w:tcW w:w="900" w:type="dxa"/>
            <w:tcBorders>
              <w:bottom w:val="single" w:sz="4" w:space="0" w:color="auto"/>
            </w:tcBorders>
            <w:shd w:val="clear" w:color="auto" w:fill="FFFFFF"/>
            <w:vAlign w:val="center"/>
          </w:tcPr>
          <w:p w:rsidR="00721611" w:rsidRPr="009A2773" w:rsidRDefault="00721611" w:rsidP="000C211E">
            <w:pPr>
              <w:jc w:val="center"/>
              <w:rPr>
                <w:rFonts w:ascii="Liberation Serif" w:hAnsi="Liberation Serif"/>
                <w:color w:val="000000"/>
                <w:spacing w:val="-4"/>
              </w:rPr>
            </w:pPr>
            <w:r w:rsidRPr="009A2773">
              <w:rPr>
                <w:rFonts w:ascii="Liberation Serif" w:hAnsi="Liberation Serif"/>
                <w:color w:val="000000"/>
                <w:spacing w:val="-4"/>
              </w:rPr>
              <w:t>-</w:t>
            </w:r>
          </w:p>
        </w:tc>
        <w:tc>
          <w:tcPr>
            <w:tcW w:w="900" w:type="dxa"/>
            <w:tcBorders>
              <w:bottom w:val="single" w:sz="4" w:space="0" w:color="auto"/>
            </w:tcBorders>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1,4</w:t>
            </w:r>
          </w:p>
        </w:tc>
        <w:tc>
          <w:tcPr>
            <w:tcW w:w="960" w:type="dxa"/>
            <w:tcBorders>
              <w:bottom w:val="single" w:sz="4" w:space="0" w:color="auto"/>
            </w:tcBorders>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68</w:t>
            </w:r>
          </w:p>
        </w:tc>
        <w:tc>
          <w:tcPr>
            <w:tcW w:w="900" w:type="dxa"/>
            <w:tcBorders>
              <w:bottom w:val="single" w:sz="4" w:space="0" w:color="auto"/>
            </w:tcBorders>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50</w:t>
            </w:r>
          </w:p>
        </w:tc>
        <w:tc>
          <w:tcPr>
            <w:tcW w:w="900" w:type="dxa"/>
            <w:tcBorders>
              <w:bottom w:val="single" w:sz="4" w:space="0" w:color="auto"/>
            </w:tcBorders>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w:t>
            </w:r>
          </w:p>
        </w:tc>
        <w:tc>
          <w:tcPr>
            <w:tcW w:w="1080" w:type="dxa"/>
            <w:tcBorders>
              <w:bottom w:val="single" w:sz="4" w:space="0" w:color="auto"/>
            </w:tcBorders>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w:t>
            </w:r>
          </w:p>
        </w:tc>
        <w:tc>
          <w:tcPr>
            <w:tcW w:w="900" w:type="dxa"/>
            <w:tcBorders>
              <w:bottom w:val="single" w:sz="4" w:space="0" w:color="auto"/>
            </w:tcBorders>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w:t>
            </w:r>
          </w:p>
        </w:tc>
        <w:tc>
          <w:tcPr>
            <w:tcW w:w="900" w:type="dxa"/>
            <w:tcBorders>
              <w:bottom w:val="single" w:sz="4" w:space="0" w:color="auto"/>
            </w:tcBorders>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w:t>
            </w:r>
          </w:p>
        </w:tc>
        <w:tc>
          <w:tcPr>
            <w:tcW w:w="960" w:type="dxa"/>
            <w:tcBorders>
              <w:bottom w:val="single" w:sz="4" w:space="0" w:color="auto"/>
            </w:tcBorders>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w:t>
            </w:r>
          </w:p>
        </w:tc>
        <w:tc>
          <w:tcPr>
            <w:tcW w:w="1108" w:type="dxa"/>
            <w:tcBorders>
              <w:bottom w:val="single" w:sz="4" w:space="0" w:color="auto"/>
            </w:tcBorders>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w:t>
            </w:r>
          </w:p>
        </w:tc>
        <w:tc>
          <w:tcPr>
            <w:tcW w:w="822" w:type="dxa"/>
            <w:tcBorders>
              <w:bottom w:val="single" w:sz="4" w:space="0" w:color="auto"/>
            </w:tcBorders>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1,4</w:t>
            </w:r>
          </w:p>
        </w:tc>
        <w:tc>
          <w:tcPr>
            <w:tcW w:w="882" w:type="dxa"/>
            <w:tcBorders>
              <w:bottom w:val="single" w:sz="4" w:space="0" w:color="auto"/>
            </w:tcBorders>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68</w:t>
            </w:r>
          </w:p>
        </w:tc>
        <w:tc>
          <w:tcPr>
            <w:tcW w:w="900" w:type="dxa"/>
            <w:tcBorders>
              <w:bottom w:val="single" w:sz="4" w:space="0" w:color="auto"/>
            </w:tcBorders>
            <w:shd w:val="clear" w:color="auto" w:fill="FFFFFF"/>
            <w:vAlign w:val="center"/>
          </w:tcPr>
          <w:p w:rsidR="00721611" w:rsidRPr="009A2773" w:rsidRDefault="00721611" w:rsidP="000C211E">
            <w:pPr>
              <w:pStyle w:val="u"/>
              <w:widowControl w:val="0"/>
              <w:shd w:val="clear" w:color="auto" w:fill="FFFFFF"/>
              <w:ind w:firstLine="0"/>
              <w:jc w:val="center"/>
              <w:rPr>
                <w:rFonts w:ascii="Liberation Serif" w:hAnsi="Liberation Serif"/>
                <w:spacing w:val="-4"/>
                <w:sz w:val="22"/>
                <w:szCs w:val="22"/>
              </w:rPr>
            </w:pPr>
            <w:r w:rsidRPr="009A2773">
              <w:rPr>
                <w:rFonts w:ascii="Liberation Serif" w:hAnsi="Liberation Serif"/>
                <w:spacing w:val="-4"/>
                <w:sz w:val="22"/>
                <w:szCs w:val="22"/>
              </w:rPr>
              <w:t>50</w:t>
            </w:r>
          </w:p>
        </w:tc>
      </w:tr>
    </w:tbl>
    <w:p w:rsidR="00721611" w:rsidRPr="009A2773" w:rsidRDefault="00721611" w:rsidP="00721611">
      <w:pPr>
        <w:jc w:val="center"/>
        <w:rPr>
          <w:rFonts w:ascii="Liberation Serif" w:hAnsi="Liberation Serif"/>
          <w:b/>
        </w:rPr>
        <w:sectPr w:rsidR="00721611" w:rsidRPr="009A2773" w:rsidSect="00D23C26">
          <w:pgSz w:w="16840" w:h="11907" w:orient="landscape" w:code="9"/>
          <w:pgMar w:top="851" w:right="851" w:bottom="851" w:left="1418" w:header="360" w:footer="317" w:gutter="0"/>
          <w:cols w:space="708"/>
          <w:docGrid w:linePitch="360"/>
        </w:sectPr>
      </w:pPr>
    </w:p>
    <w:p w:rsidR="00721611" w:rsidRPr="00B8672A" w:rsidRDefault="00721611" w:rsidP="00721611">
      <w:pPr>
        <w:pStyle w:val="u"/>
        <w:widowControl w:val="0"/>
        <w:shd w:val="clear" w:color="auto" w:fill="FFFFFF"/>
        <w:ind w:firstLine="0"/>
        <w:jc w:val="center"/>
        <w:rPr>
          <w:rFonts w:ascii="Liberation Serif" w:hAnsi="Liberation Serif"/>
          <w:color w:val="auto"/>
          <w:sz w:val="24"/>
          <w:szCs w:val="24"/>
        </w:rPr>
      </w:pPr>
      <w:r w:rsidRPr="009A2773">
        <w:rPr>
          <w:rFonts w:ascii="Liberation Serif" w:hAnsi="Liberation Serif"/>
          <w:color w:val="auto"/>
          <w:sz w:val="24"/>
        </w:rPr>
        <w:lastRenderedPageBreak/>
        <w:t>2</w:t>
      </w:r>
      <w:r w:rsidRPr="00B8672A">
        <w:rPr>
          <w:rFonts w:ascii="Liberation Serif" w:hAnsi="Liberation Serif"/>
          <w:color w:val="auto"/>
          <w:sz w:val="24"/>
          <w:szCs w:val="24"/>
        </w:rPr>
        <w:t>.1.4.</w:t>
      </w:r>
      <w:r>
        <w:rPr>
          <w:rFonts w:ascii="Liberation Serif" w:hAnsi="Liberation Serif"/>
          <w:color w:val="auto"/>
          <w:sz w:val="24"/>
          <w:szCs w:val="24"/>
        </w:rPr>
        <w:t> </w:t>
      </w:r>
      <w:r w:rsidRPr="00B8672A">
        <w:rPr>
          <w:rFonts w:ascii="Liberation Serif" w:hAnsi="Liberation Serif"/>
          <w:color w:val="auto"/>
          <w:sz w:val="24"/>
          <w:szCs w:val="24"/>
        </w:rPr>
        <w:t>Возрасты рубок</w:t>
      </w:r>
    </w:p>
    <w:p w:rsidR="00721611" w:rsidRPr="00B8672A" w:rsidRDefault="00721611" w:rsidP="00721611">
      <w:pPr>
        <w:pStyle w:val="u"/>
        <w:widowControl w:val="0"/>
        <w:shd w:val="clear" w:color="auto" w:fill="FFFFFF"/>
        <w:ind w:firstLine="0"/>
        <w:jc w:val="center"/>
        <w:rPr>
          <w:rFonts w:ascii="Liberation Serif" w:hAnsi="Liberation Serif"/>
          <w:color w:val="auto"/>
          <w:sz w:val="24"/>
          <w:szCs w:val="24"/>
        </w:rPr>
      </w:pPr>
    </w:p>
    <w:p w:rsidR="00721611" w:rsidRPr="00B8672A" w:rsidRDefault="00721611" w:rsidP="00721611">
      <w:pPr>
        <w:pStyle w:val="u"/>
        <w:widowControl w:val="0"/>
        <w:shd w:val="clear" w:color="auto" w:fill="FFFFFF"/>
        <w:ind w:firstLine="425"/>
        <w:rPr>
          <w:rFonts w:ascii="Liberation Serif" w:hAnsi="Liberation Serif"/>
          <w:color w:val="auto"/>
          <w:sz w:val="24"/>
          <w:szCs w:val="24"/>
        </w:rPr>
      </w:pPr>
      <w:r w:rsidRPr="00B8672A">
        <w:rPr>
          <w:rFonts w:ascii="Liberation Serif" w:hAnsi="Liberation Serif"/>
          <w:color w:val="auto"/>
          <w:sz w:val="24"/>
          <w:szCs w:val="24"/>
        </w:rPr>
        <w:t>Возрасты рубок спелых и перестойных лесных насаждений по городским лесам Верхнепышминского городского лесничества установлены в соответствии с приказом Федерального агентства лесного хозяйства (Рослесхоз) от 09.04.2015 №</w:t>
      </w:r>
      <w:r>
        <w:rPr>
          <w:rFonts w:ascii="Liberation Serif" w:hAnsi="Liberation Serif"/>
          <w:color w:val="auto"/>
          <w:sz w:val="24"/>
          <w:szCs w:val="24"/>
        </w:rPr>
        <w:t> </w:t>
      </w:r>
      <w:r w:rsidRPr="00B8672A">
        <w:rPr>
          <w:rFonts w:ascii="Liberation Serif" w:hAnsi="Liberation Serif"/>
          <w:color w:val="auto"/>
          <w:sz w:val="24"/>
          <w:szCs w:val="24"/>
        </w:rPr>
        <w:t xml:space="preserve">105 </w:t>
      </w:r>
      <w:r w:rsidRPr="00B8672A">
        <w:rPr>
          <w:rFonts w:ascii="Liberation Serif" w:hAnsi="Liberation Serif"/>
          <w:color w:val="auto"/>
          <w:spacing w:val="-6"/>
          <w:sz w:val="24"/>
          <w:szCs w:val="24"/>
        </w:rPr>
        <w:t>«Об установлении возрастов рубок».</w:t>
      </w:r>
    </w:p>
    <w:p w:rsidR="00721611" w:rsidRPr="00B8672A" w:rsidRDefault="00721611" w:rsidP="00721611">
      <w:pPr>
        <w:pStyle w:val="ad"/>
        <w:widowControl w:val="0"/>
        <w:jc w:val="right"/>
        <w:rPr>
          <w:rFonts w:ascii="Liberation Serif" w:hAnsi="Liberation Serif"/>
        </w:rPr>
      </w:pPr>
      <w:r w:rsidRPr="00B8672A">
        <w:rPr>
          <w:rFonts w:ascii="Liberation Serif" w:hAnsi="Liberation Serif"/>
        </w:rPr>
        <w:t>Таблица 10</w:t>
      </w:r>
    </w:p>
    <w:p w:rsidR="00721611" w:rsidRPr="00B8672A" w:rsidRDefault="00721611" w:rsidP="00721611">
      <w:pPr>
        <w:pStyle w:val="ad"/>
        <w:widowControl w:val="0"/>
        <w:jc w:val="center"/>
        <w:rPr>
          <w:rFonts w:ascii="Liberation Serif" w:hAnsi="Liberation Serif"/>
        </w:rPr>
      </w:pPr>
      <w:r w:rsidRPr="00B8672A">
        <w:rPr>
          <w:rFonts w:ascii="Liberation Serif" w:hAnsi="Liberation Serif"/>
        </w:rPr>
        <w:t>Возрасты рубок лесных насаждений</w:t>
      </w:r>
    </w:p>
    <w:p w:rsidR="00721611" w:rsidRPr="009A2773" w:rsidRDefault="00721611" w:rsidP="00721611">
      <w:pPr>
        <w:pStyle w:val="ad"/>
        <w:widowControl w:val="0"/>
        <w:jc w:val="center"/>
        <w:rPr>
          <w:rFonts w:ascii="Liberation Serif" w:hAnsi="Liberation Seri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2"/>
        <w:gridCol w:w="2428"/>
        <w:gridCol w:w="1681"/>
        <w:gridCol w:w="1310"/>
      </w:tblGrid>
      <w:tr w:rsidR="00721611" w:rsidRPr="009A2773" w:rsidTr="000C211E">
        <w:trPr>
          <w:trHeight w:val="227"/>
        </w:trPr>
        <w:tc>
          <w:tcPr>
            <w:tcW w:w="2266" w:type="pct"/>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jc w:val="center"/>
              <w:rPr>
                <w:rFonts w:ascii="Liberation Serif" w:hAnsi="Liberation Serif"/>
              </w:rPr>
            </w:pPr>
            <w:r w:rsidRPr="00B8672A">
              <w:rPr>
                <w:rFonts w:ascii="Liberation Serif" w:hAnsi="Liberation Serif"/>
              </w:rPr>
              <w:t>Виды целевого назначения лесов, в т.ч. категории защитных лесов</w:t>
            </w:r>
          </w:p>
        </w:tc>
        <w:tc>
          <w:tcPr>
            <w:tcW w:w="1225" w:type="pct"/>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jc w:val="center"/>
              <w:rPr>
                <w:rFonts w:ascii="Liberation Serif" w:hAnsi="Liberation Serif"/>
              </w:rPr>
            </w:pPr>
            <w:r w:rsidRPr="00B8672A">
              <w:rPr>
                <w:rFonts w:ascii="Liberation Serif" w:hAnsi="Liberation Serif"/>
              </w:rPr>
              <w:t>Хозсекции и входящие в них преобладающие породы</w:t>
            </w:r>
          </w:p>
        </w:tc>
        <w:tc>
          <w:tcPr>
            <w:tcW w:w="848" w:type="pct"/>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jc w:val="center"/>
              <w:rPr>
                <w:rFonts w:ascii="Liberation Serif" w:hAnsi="Liberation Serif"/>
              </w:rPr>
            </w:pPr>
            <w:r w:rsidRPr="00B8672A">
              <w:rPr>
                <w:rFonts w:ascii="Liberation Serif" w:hAnsi="Liberation Serif"/>
              </w:rPr>
              <w:t>Классы</w:t>
            </w:r>
          </w:p>
          <w:p w:rsidR="00721611" w:rsidRPr="00B8672A" w:rsidRDefault="00721611" w:rsidP="000C211E">
            <w:pPr>
              <w:jc w:val="center"/>
              <w:rPr>
                <w:rFonts w:ascii="Liberation Serif" w:hAnsi="Liberation Serif"/>
              </w:rPr>
            </w:pPr>
            <w:r w:rsidRPr="00B8672A">
              <w:rPr>
                <w:rFonts w:ascii="Liberation Serif" w:hAnsi="Liberation Serif"/>
              </w:rPr>
              <w:t>бонитета</w:t>
            </w:r>
          </w:p>
        </w:tc>
        <w:tc>
          <w:tcPr>
            <w:tcW w:w="661" w:type="pct"/>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jc w:val="center"/>
              <w:rPr>
                <w:rFonts w:ascii="Liberation Serif" w:hAnsi="Liberation Serif"/>
              </w:rPr>
            </w:pPr>
            <w:r w:rsidRPr="00B8672A">
              <w:rPr>
                <w:rFonts w:ascii="Liberation Serif" w:hAnsi="Liberation Serif"/>
              </w:rPr>
              <w:t>Возрасты рубок, лет</w:t>
            </w:r>
          </w:p>
        </w:tc>
      </w:tr>
      <w:tr w:rsidR="00721611" w:rsidRPr="009A2773" w:rsidTr="000C211E">
        <w:trPr>
          <w:trHeight w:val="227"/>
        </w:trPr>
        <w:tc>
          <w:tcPr>
            <w:tcW w:w="2266" w:type="pct"/>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firstLine="420"/>
              <w:jc w:val="center"/>
              <w:rPr>
                <w:rFonts w:ascii="Liberation Serif" w:hAnsi="Liberation Serif"/>
              </w:rPr>
            </w:pPr>
            <w:r w:rsidRPr="00B8672A">
              <w:rPr>
                <w:rFonts w:ascii="Liberation Serif" w:hAnsi="Liberation Serif"/>
              </w:rPr>
              <w:t>1</w:t>
            </w:r>
          </w:p>
        </w:tc>
        <w:tc>
          <w:tcPr>
            <w:tcW w:w="1225" w:type="pct"/>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firstLine="420"/>
              <w:jc w:val="center"/>
              <w:rPr>
                <w:rFonts w:ascii="Liberation Serif" w:hAnsi="Liberation Serif"/>
              </w:rPr>
            </w:pPr>
            <w:r w:rsidRPr="00B8672A">
              <w:rPr>
                <w:rFonts w:ascii="Liberation Serif" w:hAnsi="Liberation Serif"/>
              </w:rPr>
              <w:t>2</w:t>
            </w:r>
          </w:p>
        </w:tc>
        <w:tc>
          <w:tcPr>
            <w:tcW w:w="848" w:type="pct"/>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jc w:val="center"/>
              <w:rPr>
                <w:rFonts w:ascii="Liberation Serif" w:hAnsi="Liberation Serif"/>
              </w:rPr>
            </w:pPr>
            <w:r w:rsidRPr="00B8672A">
              <w:rPr>
                <w:rFonts w:ascii="Liberation Serif" w:hAnsi="Liberation Serif"/>
              </w:rPr>
              <w:t>3</w:t>
            </w:r>
          </w:p>
        </w:tc>
        <w:tc>
          <w:tcPr>
            <w:tcW w:w="661" w:type="pct"/>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jc w:val="center"/>
              <w:rPr>
                <w:rFonts w:ascii="Liberation Serif" w:hAnsi="Liberation Serif"/>
              </w:rPr>
            </w:pPr>
            <w:r w:rsidRPr="00B8672A">
              <w:rPr>
                <w:rFonts w:ascii="Liberation Serif" w:hAnsi="Liberation Serif"/>
              </w:rPr>
              <w:t>4</w:t>
            </w:r>
          </w:p>
        </w:tc>
      </w:tr>
      <w:tr w:rsidR="00721611" w:rsidRPr="009A2773" w:rsidTr="000C211E">
        <w:trPr>
          <w:trHeight w:val="227"/>
        </w:trPr>
        <w:tc>
          <w:tcPr>
            <w:tcW w:w="2266" w:type="pct"/>
            <w:vMerge w:val="restart"/>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u w:val="single"/>
              </w:rPr>
            </w:pPr>
            <w:r w:rsidRPr="00B8672A">
              <w:rPr>
                <w:rFonts w:ascii="Liberation Serif" w:hAnsi="Liberation Serif"/>
                <w:u w:val="single"/>
              </w:rPr>
              <w:t>Защитные леса:</w:t>
            </w:r>
          </w:p>
          <w:p w:rsidR="00721611" w:rsidRPr="00B8672A" w:rsidRDefault="00721611" w:rsidP="000C211E">
            <w:pPr>
              <w:ind w:firstLine="420"/>
              <w:rPr>
                <w:rFonts w:ascii="Liberation Serif" w:hAnsi="Liberation Serif"/>
              </w:rPr>
            </w:pPr>
            <w:r w:rsidRPr="00B8672A">
              <w:rPr>
                <w:rFonts w:ascii="Liberation Serif" w:hAnsi="Liberation Serif"/>
              </w:rPr>
              <w:t>1) леса, расположенные на особо охраняемых природных территориях;</w:t>
            </w:r>
          </w:p>
          <w:p w:rsidR="00721611" w:rsidRPr="00B8672A" w:rsidRDefault="00721611" w:rsidP="000C211E">
            <w:pPr>
              <w:ind w:firstLine="420"/>
              <w:rPr>
                <w:rFonts w:ascii="Liberation Serif" w:hAnsi="Liberation Serif"/>
              </w:rPr>
            </w:pPr>
            <w:r w:rsidRPr="00B8672A">
              <w:rPr>
                <w:rFonts w:ascii="Liberation Serif" w:hAnsi="Liberation Serif"/>
              </w:rPr>
              <w:t>2)</w:t>
            </w:r>
            <w:r>
              <w:rPr>
                <w:rFonts w:ascii="Liberation Serif" w:hAnsi="Liberation Serif"/>
              </w:rPr>
              <w:t> </w:t>
            </w:r>
            <w:r w:rsidRPr="00B8672A">
              <w:rPr>
                <w:rFonts w:ascii="Liberation Serif" w:hAnsi="Liberation Serif"/>
              </w:rPr>
              <w:t>леса, расположенные в водоохранных зонах;</w:t>
            </w:r>
          </w:p>
          <w:p w:rsidR="00721611" w:rsidRPr="00B8672A" w:rsidRDefault="00721611" w:rsidP="000C211E">
            <w:pPr>
              <w:ind w:firstLine="420"/>
              <w:rPr>
                <w:rFonts w:ascii="Liberation Serif" w:hAnsi="Liberation Serif"/>
              </w:rPr>
            </w:pPr>
            <w:r w:rsidRPr="00B8672A">
              <w:rPr>
                <w:rFonts w:ascii="Liberation Serif" w:hAnsi="Liberation Serif"/>
              </w:rPr>
              <w:t>3)</w:t>
            </w:r>
            <w:r>
              <w:rPr>
                <w:rFonts w:ascii="Liberation Serif" w:hAnsi="Liberation Serif"/>
              </w:rPr>
              <w:t> </w:t>
            </w:r>
            <w:r w:rsidRPr="00B8672A">
              <w:rPr>
                <w:rFonts w:ascii="Liberation Serif" w:hAnsi="Liberation Serif"/>
              </w:rPr>
              <w:t>леса, выполняющие функции защиты природных и иных объектов:</w:t>
            </w:r>
          </w:p>
          <w:p w:rsidR="00721611" w:rsidRPr="00B8672A" w:rsidRDefault="00721611" w:rsidP="000C211E">
            <w:pPr>
              <w:ind w:firstLine="420"/>
              <w:rPr>
                <w:rFonts w:ascii="Liberation Serif" w:hAnsi="Liberation Serif"/>
              </w:rPr>
            </w:pPr>
            <w:r w:rsidRPr="00B8672A">
              <w:rPr>
                <w:rFonts w:ascii="Liberation Serif" w:hAnsi="Liberation Serif"/>
              </w:rPr>
              <w:t>а) леса, расположенные в первом и втором поясах зон санитарной охраны источников питьевого и хозяйственно-бытового водоснабжения;</w:t>
            </w:r>
          </w:p>
          <w:p w:rsidR="00721611" w:rsidRPr="00B8672A" w:rsidRDefault="00721611" w:rsidP="000C211E">
            <w:pPr>
              <w:ind w:firstLine="420"/>
              <w:rPr>
                <w:rFonts w:ascii="Liberation Serif" w:hAnsi="Liberation Serif"/>
              </w:rPr>
            </w:pPr>
            <w:r w:rsidRPr="00B8672A">
              <w:rPr>
                <w:rFonts w:ascii="Liberation Serif" w:hAnsi="Liberation Serif"/>
              </w:rPr>
              <w:t>б) леса, расположенные в защитных полосах лесов;</w:t>
            </w:r>
          </w:p>
          <w:p w:rsidR="00721611" w:rsidRPr="00B8672A" w:rsidRDefault="00721611" w:rsidP="000C211E">
            <w:pPr>
              <w:ind w:firstLine="420"/>
              <w:rPr>
                <w:rFonts w:ascii="Liberation Serif" w:hAnsi="Liberation Serif"/>
              </w:rPr>
            </w:pPr>
            <w:r w:rsidRPr="00B8672A">
              <w:rPr>
                <w:rFonts w:ascii="Liberation Serif" w:hAnsi="Liberation Serif"/>
              </w:rPr>
              <w:t>в)</w:t>
            </w:r>
            <w:r>
              <w:rPr>
                <w:rFonts w:ascii="Liberation Serif" w:hAnsi="Liberation Serif"/>
              </w:rPr>
              <w:t> </w:t>
            </w:r>
            <w:r w:rsidRPr="00B8672A">
              <w:rPr>
                <w:rFonts w:ascii="Liberation Serif" w:hAnsi="Liberation Serif"/>
              </w:rPr>
              <w:t>леса, расположенные в зеленых зонах;</w:t>
            </w:r>
          </w:p>
          <w:p w:rsidR="00721611" w:rsidRPr="00B8672A" w:rsidRDefault="00721611" w:rsidP="000C211E">
            <w:pPr>
              <w:ind w:firstLine="420"/>
              <w:rPr>
                <w:rFonts w:ascii="Liberation Serif" w:hAnsi="Liberation Serif"/>
              </w:rPr>
            </w:pPr>
            <w:r w:rsidRPr="00B8672A">
              <w:rPr>
                <w:rFonts w:ascii="Liberation Serif" w:hAnsi="Liberation Serif"/>
              </w:rPr>
              <w:t>г)</w:t>
            </w:r>
            <w:r>
              <w:rPr>
                <w:rFonts w:ascii="Liberation Serif" w:hAnsi="Liberation Serif"/>
              </w:rPr>
              <w:t> </w:t>
            </w:r>
            <w:r w:rsidRPr="00B8672A">
              <w:rPr>
                <w:rFonts w:ascii="Liberation Serif" w:hAnsi="Liberation Serif"/>
              </w:rPr>
              <w:t xml:space="preserve">леса, расположенные в лесопарковых зонах; </w:t>
            </w:r>
          </w:p>
          <w:p w:rsidR="00721611" w:rsidRPr="00B8672A" w:rsidRDefault="00721611" w:rsidP="000C211E">
            <w:pPr>
              <w:ind w:firstLine="420"/>
              <w:rPr>
                <w:rFonts w:ascii="Liberation Serif" w:hAnsi="Liberation Serif"/>
              </w:rPr>
            </w:pPr>
            <w:r w:rsidRPr="00B8672A">
              <w:rPr>
                <w:rFonts w:ascii="Liberation Serif" w:hAnsi="Liberation Serif"/>
              </w:rPr>
              <w:t>д)</w:t>
            </w:r>
            <w:r>
              <w:rPr>
                <w:rFonts w:ascii="Liberation Serif" w:hAnsi="Liberation Serif"/>
              </w:rPr>
              <w:t> </w:t>
            </w:r>
            <w:r w:rsidRPr="00B8672A">
              <w:rPr>
                <w:rFonts w:ascii="Liberation Serif" w:hAnsi="Liberation Serif"/>
              </w:rPr>
              <w:t>горно-санитарные леса;</w:t>
            </w:r>
          </w:p>
          <w:p w:rsidR="00721611" w:rsidRPr="00B8672A" w:rsidRDefault="00721611" w:rsidP="000C211E">
            <w:pPr>
              <w:ind w:firstLine="420"/>
              <w:rPr>
                <w:rFonts w:ascii="Liberation Serif" w:hAnsi="Liberation Serif"/>
              </w:rPr>
            </w:pPr>
            <w:r w:rsidRPr="00B8672A">
              <w:rPr>
                <w:rFonts w:ascii="Liberation Serif" w:hAnsi="Liberation Serif"/>
              </w:rPr>
              <w:t>4)</w:t>
            </w:r>
            <w:r>
              <w:rPr>
                <w:rFonts w:ascii="Liberation Serif" w:hAnsi="Liberation Serif"/>
              </w:rPr>
              <w:t> </w:t>
            </w:r>
            <w:r w:rsidRPr="00B8672A">
              <w:rPr>
                <w:rFonts w:ascii="Liberation Serif" w:hAnsi="Liberation Serif"/>
              </w:rPr>
              <w:t>ценные леса:</w:t>
            </w:r>
          </w:p>
          <w:p w:rsidR="00721611" w:rsidRPr="00B8672A" w:rsidRDefault="00721611" w:rsidP="000C211E">
            <w:pPr>
              <w:ind w:firstLine="420"/>
              <w:rPr>
                <w:rFonts w:ascii="Liberation Serif" w:hAnsi="Liberation Serif"/>
              </w:rPr>
            </w:pPr>
            <w:r w:rsidRPr="00B8672A">
              <w:rPr>
                <w:rFonts w:ascii="Liberation Serif" w:hAnsi="Liberation Serif"/>
              </w:rPr>
              <w:t>а)</w:t>
            </w:r>
            <w:r w:rsidRPr="00B8672A">
              <w:t> </w:t>
            </w:r>
            <w:r w:rsidRPr="00B8672A">
              <w:rPr>
                <w:rFonts w:ascii="Liberation Serif" w:hAnsi="Liberation Serif"/>
              </w:rPr>
              <w:t>государственные защитные лесные полосы;</w:t>
            </w:r>
          </w:p>
          <w:p w:rsidR="00721611" w:rsidRPr="00B8672A" w:rsidRDefault="00721611" w:rsidP="000C211E">
            <w:pPr>
              <w:ind w:firstLine="420"/>
              <w:rPr>
                <w:rFonts w:ascii="Liberation Serif" w:hAnsi="Liberation Serif"/>
              </w:rPr>
            </w:pPr>
            <w:r w:rsidRPr="00B8672A">
              <w:rPr>
                <w:rFonts w:ascii="Liberation Serif" w:hAnsi="Liberation Serif"/>
              </w:rPr>
              <w:t>б)</w:t>
            </w:r>
            <w:r>
              <w:rPr>
                <w:rFonts w:ascii="Liberation Serif" w:hAnsi="Liberation Serif"/>
              </w:rPr>
              <w:t> </w:t>
            </w:r>
            <w:r w:rsidRPr="00B8672A">
              <w:rPr>
                <w:rFonts w:ascii="Liberation Serif" w:hAnsi="Liberation Serif"/>
              </w:rPr>
              <w:t>противоэрозионные леса;</w:t>
            </w:r>
          </w:p>
          <w:p w:rsidR="00721611" w:rsidRPr="00B8672A" w:rsidRDefault="00721611" w:rsidP="000C211E">
            <w:pPr>
              <w:ind w:firstLine="420"/>
              <w:rPr>
                <w:rFonts w:ascii="Liberation Serif" w:hAnsi="Liberation Serif"/>
              </w:rPr>
            </w:pPr>
            <w:r w:rsidRPr="00B8672A">
              <w:rPr>
                <w:rFonts w:ascii="Liberation Serif" w:hAnsi="Liberation Serif"/>
              </w:rPr>
              <w:t>в)</w:t>
            </w:r>
            <w:r>
              <w:rPr>
                <w:rFonts w:ascii="Liberation Serif" w:hAnsi="Liberation Serif"/>
              </w:rPr>
              <w:t> </w:t>
            </w:r>
            <w:r w:rsidRPr="00B8672A">
              <w:rPr>
                <w:rFonts w:ascii="Liberation Serif" w:hAnsi="Liberation Serif"/>
              </w:rPr>
              <w:t>пустынные, полупустынные леса;</w:t>
            </w:r>
          </w:p>
          <w:p w:rsidR="00721611" w:rsidRPr="00B8672A" w:rsidRDefault="00721611" w:rsidP="000C211E">
            <w:pPr>
              <w:ind w:firstLine="420"/>
              <w:rPr>
                <w:rFonts w:ascii="Liberation Serif" w:hAnsi="Liberation Serif"/>
              </w:rPr>
            </w:pPr>
            <w:r w:rsidRPr="00B8672A">
              <w:rPr>
                <w:rFonts w:ascii="Liberation Serif" w:hAnsi="Liberation Serif"/>
              </w:rPr>
              <w:t>г)</w:t>
            </w:r>
            <w:r>
              <w:rPr>
                <w:rFonts w:ascii="Liberation Serif" w:hAnsi="Liberation Serif"/>
              </w:rPr>
              <w:t> </w:t>
            </w:r>
            <w:r w:rsidRPr="00B8672A">
              <w:rPr>
                <w:rFonts w:ascii="Liberation Serif" w:hAnsi="Liberation Serif"/>
              </w:rPr>
              <w:t>лесостепные леса;</w:t>
            </w:r>
          </w:p>
          <w:p w:rsidR="00721611" w:rsidRPr="00B8672A" w:rsidRDefault="00721611" w:rsidP="000C211E">
            <w:pPr>
              <w:ind w:firstLine="420"/>
              <w:rPr>
                <w:rFonts w:ascii="Liberation Serif" w:hAnsi="Liberation Serif"/>
              </w:rPr>
            </w:pPr>
            <w:r w:rsidRPr="00B8672A">
              <w:rPr>
                <w:rFonts w:ascii="Liberation Serif" w:hAnsi="Liberation Serif"/>
              </w:rPr>
              <w:t>д)</w:t>
            </w:r>
            <w:r>
              <w:rPr>
                <w:rFonts w:ascii="Liberation Serif" w:hAnsi="Liberation Serif"/>
              </w:rPr>
              <w:t> </w:t>
            </w:r>
            <w:r w:rsidRPr="00B8672A">
              <w:rPr>
                <w:rFonts w:ascii="Liberation Serif" w:hAnsi="Liberation Serif"/>
              </w:rPr>
              <w:t>лесотундровые леса;</w:t>
            </w:r>
          </w:p>
          <w:p w:rsidR="00721611" w:rsidRPr="00B8672A" w:rsidRDefault="00721611" w:rsidP="000C211E">
            <w:pPr>
              <w:ind w:firstLine="420"/>
              <w:rPr>
                <w:rFonts w:ascii="Liberation Serif" w:hAnsi="Liberation Serif"/>
              </w:rPr>
            </w:pPr>
            <w:r w:rsidRPr="00B8672A">
              <w:rPr>
                <w:rFonts w:ascii="Liberation Serif" w:hAnsi="Liberation Serif"/>
              </w:rPr>
              <w:t>е)</w:t>
            </w:r>
            <w:r>
              <w:rPr>
                <w:rFonts w:ascii="Liberation Serif" w:hAnsi="Liberation Serif"/>
              </w:rPr>
              <w:t> </w:t>
            </w:r>
            <w:r w:rsidRPr="00B8672A">
              <w:rPr>
                <w:rFonts w:ascii="Liberation Serif" w:hAnsi="Liberation Serif"/>
              </w:rPr>
              <w:t>горные леса;</w:t>
            </w:r>
          </w:p>
          <w:p w:rsidR="00721611" w:rsidRPr="00B8672A" w:rsidRDefault="00721611" w:rsidP="000C211E">
            <w:pPr>
              <w:ind w:firstLine="420"/>
              <w:rPr>
                <w:rFonts w:ascii="Liberation Serif" w:hAnsi="Liberation Serif"/>
              </w:rPr>
            </w:pPr>
            <w:r w:rsidRPr="00B8672A">
              <w:rPr>
                <w:rFonts w:ascii="Liberation Serif" w:hAnsi="Liberation Serif"/>
              </w:rPr>
              <w:t>ж) леса, имеющие научное или историческо-культурное значение;</w:t>
            </w:r>
          </w:p>
          <w:p w:rsidR="00721611" w:rsidRPr="00B8672A" w:rsidRDefault="00721611" w:rsidP="000C211E">
            <w:pPr>
              <w:ind w:firstLine="420"/>
              <w:rPr>
                <w:rFonts w:ascii="Liberation Serif" w:hAnsi="Liberation Serif"/>
              </w:rPr>
            </w:pPr>
            <w:r w:rsidRPr="00B8672A">
              <w:rPr>
                <w:rFonts w:ascii="Liberation Serif" w:hAnsi="Liberation Serif"/>
              </w:rPr>
              <w:t>з) леса, расположенные в орехово-промысловых зонах;</w:t>
            </w:r>
          </w:p>
          <w:p w:rsidR="00721611" w:rsidRPr="00B8672A" w:rsidRDefault="00721611" w:rsidP="000C211E">
            <w:pPr>
              <w:ind w:firstLine="420"/>
              <w:rPr>
                <w:rFonts w:ascii="Liberation Serif" w:hAnsi="Liberation Serif"/>
              </w:rPr>
            </w:pPr>
            <w:r w:rsidRPr="00B8672A">
              <w:rPr>
                <w:rFonts w:ascii="Liberation Serif" w:hAnsi="Liberation Serif"/>
              </w:rPr>
              <w:t>и)</w:t>
            </w:r>
            <w:r>
              <w:rPr>
                <w:rFonts w:ascii="Liberation Serif" w:hAnsi="Liberation Serif"/>
              </w:rPr>
              <w:t> </w:t>
            </w:r>
            <w:r w:rsidRPr="00B8672A">
              <w:rPr>
                <w:rFonts w:ascii="Liberation Serif" w:hAnsi="Liberation Serif"/>
              </w:rPr>
              <w:t>лесные плодовые насаждения;</w:t>
            </w:r>
          </w:p>
          <w:p w:rsidR="00721611" w:rsidRPr="00B8672A" w:rsidRDefault="00721611" w:rsidP="000C211E">
            <w:pPr>
              <w:ind w:firstLine="420"/>
              <w:rPr>
                <w:rFonts w:ascii="Liberation Serif" w:hAnsi="Liberation Serif"/>
              </w:rPr>
            </w:pPr>
            <w:r w:rsidRPr="00B8672A">
              <w:rPr>
                <w:rFonts w:ascii="Liberation Serif" w:hAnsi="Liberation Serif"/>
              </w:rPr>
              <w:t>к)</w:t>
            </w:r>
            <w:r>
              <w:rPr>
                <w:rFonts w:ascii="Liberation Serif" w:hAnsi="Liberation Serif"/>
              </w:rPr>
              <w:t> </w:t>
            </w:r>
            <w:r w:rsidRPr="00B8672A">
              <w:rPr>
                <w:rFonts w:ascii="Liberation Serif" w:hAnsi="Liberation Serif"/>
              </w:rPr>
              <w:t>ленточные боры;</w:t>
            </w:r>
          </w:p>
          <w:p w:rsidR="00721611" w:rsidRPr="00B8672A" w:rsidRDefault="00721611" w:rsidP="000C211E">
            <w:pPr>
              <w:ind w:firstLine="420"/>
              <w:rPr>
                <w:rFonts w:ascii="Liberation Serif" w:hAnsi="Liberation Serif"/>
              </w:rPr>
            </w:pPr>
            <w:r w:rsidRPr="00B8672A">
              <w:rPr>
                <w:rFonts w:ascii="Liberation Serif" w:hAnsi="Liberation Serif"/>
              </w:rPr>
              <w:t>л)</w:t>
            </w:r>
            <w:r>
              <w:rPr>
                <w:rFonts w:ascii="Liberation Serif" w:hAnsi="Liberation Serif"/>
              </w:rPr>
              <w:t> </w:t>
            </w:r>
            <w:r w:rsidRPr="00B8672A">
              <w:rPr>
                <w:rFonts w:ascii="Liberation Serif" w:hAnsi="Liberation Serif"/>
              </w:rPr>
              <w:t>нерестоохранные полосы лесов;</w:t>
            </w:r>
          </w:p>
          <w:p w:rsidR="00721611" w:rsidRPr="00B8672A" w:rsidRDefault="00721611" w:rsidP="000C211E">
            <w:pPr>
              <w:ind w:firstLine="420"/>
              <w:rPr>
                <w:rFonts w:ascii="Liberation Serif" w:hAnsi="Liberation Serif"/>
              </w:rPr>
            </w:pPr>
            <w:r w:rsidRPr="00B8672A">
              <w:rPr>
                <w:rFonts w:ascii="Liberation Serif" w:hAnsi="Liberation Serif"/>
              </w:rPr>
              <w:t>4)</w:t>
            </w:r>
            <w:r>
              <w:t> </w:t>
            </w:r>
            <w:r w:rsidRPr="00B8672A">
              <w:rPr>
                <w:rFonts w:ascii="Liberation Serif" w:hAnsi="Liberation Serif"/>
              </w:rPr>
              <w:t>городские леса.</w:t>
            </w: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Сосна, хвойная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II и выше</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VI</w:t>
            </w:r>
          </w:p>
          <w:p w:rsidR="00721611" w:rsidRPr="00B8672A" w:rsidRDefault="00721611" w:rsidP="000C211E">
            <w:pPr>
              <w:jc w:val="center"/>
              <w:rPr>
                <w:rFonts w:ascii="Liberation Serif" w:hAnsi="Liberation Serif"/>
              </w:rPr>
            </w:pPr>
            <w:r w:rsidRPr="00B8672A">
              <w:rPr>
                <w:rFonts w:ascii="Liberation Serif" w:hAnsi="Liberation Serif"/>
              </w:rPr>
              <w:t>101-120</w:t>
            </w:r>
          </w:p>
        </w:tc>
      </w:tr>
      <w:tr w:rsidR="00721611" w:rsidRPr="009A2773" w:rsidTr="000C211E">
        <w:trPr>
          <w:trHeight w:val="227"/>
        </w:trPr>
        <w:tc>
          <w:tcPr>
            <w:tcW w:w="2266" w:type="pct"/>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Сосна, хвойная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III и ниже</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VII</w:t>
            </w:r>
          </w:p>
          <w:p w:rsidR="00721611" w:rsidRPr="00B8672A" w:rsidRDefault="00721611" w:rsidP="000C211E">
            <w:pPr>
              <w:jc w:val="center"/>
              <w:rPr>
                <w:rFonts w:ascii="Liberation Serif" w:hAnsi="Liberation Serif"/>
              </w:rPr>
            </w:pPr>
            <w:r w:rsidRPr="00B8672A">
              <w:rPr>
                <w:rFonts w:ascii="Liberation Serif" w:hAnsi="Liberation Serif"/>
              </w:rPr>
              <w:t>121-140</w:t>
            </w:r>
          </w:p>
        </w:tc>
      </w:tr>
      <w:tr w:rsidR="00721611" w:rsidRPr="009A2773" w:rsidTr="000C211E">
        <w:trPr>
          <w:trHeight w:val="227"/>
        </w:trPr>
        <w:tc>
          <w:tcPr>
            <w:tcW w:w="2266" w:type="pct"/>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Ель, хвойная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III и выше</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VI</w:t>
            </w:r>
          </w:p>
          <w:p w:rsidR="00721611" w:rsidRPr="00B8672A" w:rsidRDefault="00721611" w:rsidP="000C211E">
            <w:pPr>
              <w:jc w:val="center"/>
              <w:rPr>
                <w:rFonts w:ascii="Liberation Serif" w:hAnsi="Liberation Serif"/>
              </w:rPr>
            </w:pPr>
            <w:r w:rsidRPr="00B8672A">
              <w:rPr>
                <w:rFonts w:ascii="Liberation Serif" w:hAnsi="Liberation Serif"/>
              </w:rPr>
              <w:t>101-120</w:t>
            </w:r>
          </w:p>
        </w:tc>
      </w:tr>
      <w:tr w:rsidR="00721611" w:rsidRPr="009A2773" w:rsidTr="000C211E">
        <w:trPr>
          <w:trHeight w:val="227"/>
        </w:trPr>
        <w:tc>
          <w:tcPr>
            <w:tcW w:w="2266" w:type="pct"/>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Ель, хвойная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IV и ниже</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VII</w:t>
            </w:r>
          </w:p>
          <w:p w:rsidR="00721611" w:rsidRPr="00B8672A" w:rsidRDefault="00721611" w:rsidP="000C211E">
            <w:pPr>
              <w:jc w:val="center"/>
              <w:rPr>
                <w:rFonts w:ascii="Liberation Serif" w:hAnsi="Liberation Serif"/>
              </w:rPr>
            </w:pPr>
            <w:r w:rsidRPr="00B8672A">
              <w:rPr>
                <w:rFonts w:ascii="Liberation Serif" w:hAnsi="Liberation Serif"/>
              </w:rPr>
              <w:t>121-140</w:t>
            </w:r>
          </w:p>
        </w:tc>
      </w:tr>
      <w:tr w:rsidR="00721611" w:rsidRPr="009A2773" w:rsidTr="000C211E">
        <w:trPr>
          <w:trHeight w:val="227"/>
        </w:trPr>
        <w:tc>
          <w:tcPr>
            <w:tcW w:w="2266" w:type="pct"/>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Пихта, хвойная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III и выше</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VI</w:t>
            </w:r>
          </w:p>
          <w:p w:rsidR="00721611" w:rsidRPr="00B8672A" w:rsidRDefault="00721611" w:rsidP="000C211E">
            <w:pPr>
              <w:jc w:val="center"/>
              <w:rPr>
                <w:rFonts w:ascii="Liberation Serif" w:hAnsi="Liberation Serif"/>
              </w:rPr>
            </w:pPr>
            <w:r w:rsidRPr="00B8672A">
              <w:rPr>
                <w:rFonts w:ascii="Liberation Serif" w:hAnsi="Liberation Serif"/>
              </w:rPr>
              <w:t>101-120</w:t>
            </w:r>
          </w:p>
        </w:tc>
      </w:tr>
      <w:tr w:rsidR="00721611" w:rsidRPr="009A2773" w:rsidTr="000C211E">
        <w:trPr>
          <w:trHeight w:val="227"/>
        </w:trPr>
        <w:tc>
          <w:tcPr>
            <w:tcW w:w="2266" w:type="pct"/>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Пихта, хвойная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IV и ниже</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VII</w:t>
            </w:r>
          </w:p>
          <w:p w:rsidR="00721611" w:rsidRPr="00B8672A" w:rsidRDefault="00721611" w:rsidP="000C211E">
            <w:pPr>
              <w:jc w:val="center"/>
              <w:rPr>
                <w:rFonts w:ascii="Liberation Serif" w:hAnsi="Liberation Serif"/>
              </w:rPr>
            </w:pPr>
            <w:r w:rsidRPr="00B8672A">
              <w:rPr>
                <w:rFonts w:ascii="Liberation Serif" w:hAnsi="Liberation Serif"/>
              </w:rPr>
              <w:t>121-140</w:t>
            </w:r>
          </w:p>
        </w:tc>
      </w:tr>
      <w:tr w:rsidR="00721611" w:rsidRPr="009A2773" w:rsidTr="000C211E">
        <w:trPr>
          <w:trHeight w:val="227"/>
        </w:trPr>
        <w:tc>
          <w:tcPr>
            <w:tcW w:w="2266" w:type="pct"/>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Кедр, хвойная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все бонитеты</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VII</w:t>
            </w:r>
          </w:p>
          <w:p w:rsidR="00721611" w:rsidRPr="00B8672A" w:rsidRDefault="00721611" w:rsidP="000C211E">
            <w:pPr>
              <w:jc w:val="center"/>
              <w:rPr>
                <w:rFonts w:ascii="Liberation Serif" w:hAnsi="Liberation Serif"/>
              </w:rPr>
            </w:pPr>
            <w:r w:rsidRPr="00B8672A">
              <w:rPr>
                <w:rFonts w:ascii="Liberation Serif" w:hAnsi="Liberation Serif"/>
              </w:rPr>
              <w:t>241-280</w:t>
            </w:r>
          </w:p>
        </w:tc>
      </w:tr>
      <w:tr w:rsidR="00721611" w:rsidRPr="009A2773" w:rsidTr="000C211E">
        <w:trPr>
          <w:trHeight w:val="227"/>
        </w:trPr>
        <w:tc>
          <w:tcPr>
            <w:tcW w:w="2266" w:type="pct"/>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Лиственница, хвойная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все бонитеты</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VII</w:t>
            </w:r>
          </w:p>
          <w:p w:rsidR="00721611" w:rsidRPr="00B8672A" w:rsidRDefault="00721611" w:rsidP="000C211E">
            <w:pPr>
              <w:jc w:val="center"/>
              <w:rPr>
                <w:rFonts w:ascii="Liberation Serif" w:hAnsi="Liberation Serif"/>
              </w:rPr>
            </w:pPr>
            <w:r w:rsidRPr="00B8672A">
              <w:rPr>
                <w:rFonts w:ascii="Liberation Serif" w:hAnsi="Liberation Serif"/>
              </w:rPr>
              <w:t>121-140</w:t>
            </w:r>
          </w:p>
        </w:tc>
      </w:tr>
      <w:tr w:rsidR="00721611" w:rsidRPr="009A2773" w:rsidTr="000C211E">
        <w:trPr>
          <w:trHeight w:val="227"/>
        </w:trPr>
        <w:tc>
          <w:tcPr>
            <w:tcW w:w="2266" w:type="pct"/>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Липа медоносная, мягколиственная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все бонитеты</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IX</w:t>
            </w:r>
          </w:p>
          <w:p w:rsidR="00721611" w:rsidRPr="00B8672A" w:rsidRDefault="00721611" w:rsidP="000C211E">
            <w:pPr>
              <w:jc w:val="center"/>
              <w:rPr>
                <w:rFonts w:ascii="Liberation Serif" w:hAnsi="Liberation Serif"/>
              </w:rPr>
            </w:pPr>
            <w:r w:rsidRPr="00B8672A">
              <w:rPr>
                <w:rFonts w:ascii="Liberation Serif" w:hAnsi="Liberation Serif"/>
              </w:rPr>
              <w:t>81-90</w:t>
            </w:r>
          </w:p>
        </w:tc>
      </w:tr>
      <w:tr w:rsidR="00721611" w:rsidRPr="009A2773" w:rsidTr="000C211E">
        <w:trPr>
          <w:trHeight w:val="227"/>
        </w:trPr>
        <w:tc>
          <w:tcPr>
            <w:tcW w:w="2266" w:type="pct"/>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Береза, ольха черная, липа, мягколиственная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все бонитеты</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VIII</w:t>
            </w:r>
          </w:p>
          <w:p w:rsidR="00721611" w:rsidRPr="00B8672A" w:rsidRDefault="00721611" w:rsidP="000C211E">
            <w:pPr>
              <w:jc w:val="center"/>
              <w:rPr>
                <w:rFonts w:ascii="Liberation Serif" w:hAnsi="Liberation Serif"/>
              </w:rPr>
            </w:pPr>
            <w:r w:rsidRPr="00B8672A">
              <w:rPr>
                <w:rFonts w:ascii="Liberation Serif" w:hAnsi="Liberation Serif"/>
              </w:rPr>
              <w:t>71-80</w:t>
            </w:r>
          </w:p>
        </w:tc>
      </w:tr>
      <w:tr w:rsidR="00721611" w:rsidRPr="009A2773" w:rsidTr="000C211E">
        <w:trPr>
          <w:trHeight w:val="227"/>
        </w:trPr>
        <w:tc>
          <w:tcPr>
            <w:tcW w:w="2266" w:type="pct"/>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Ольха серая, осина, мягколиственная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все бонитеты</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VI</w:t>
            </w:r>
          </w:p>
          <w:p w:rsidR="00721611" w:rsidRPr="00B8672A" w:rsidRDefault="00721611" w:rsidP="000C211E">
            <w:pPr>
              <w:jc w:val="center"/>
              <w:rPr>
                <w:rFonts w:ascii="Liberation Serif" w:hAnsi="Liberation Serif"/>
              </w:rPr>
            </w:pPr>
            <w:r w:rsidRPr="00B8672A">
              <w:rPr>
                <w:rFonts w:ascii="Liberation Serif" w:hAnsi="Liberation Serif"/>
              </w:rPr>
              <w:t>51-60</w:t>
            </w:r>
          </w:p>
        </w:tc>
      </w:tr>
      <w:tr w:rsidR="00721611" w:rsidRPr="009A2773" w:rsidTr="000C211E">
        <w:trPr>
          <w:trHeight w:val="227"/>
        </w:trPr>
        <w:tc>
          <w:tcPr>
            <w:tcW w:w="2266" w:type="pct"/>
            <w:vMerge w:val="restart"/>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u w:val="single"/>
              </w:rPr>
            </w:pPr>
            <w:r w:rsidRPr="00B8672A">
              <w:rPr>
                <w:rFonts w:ascii="Liberation Serif" w:hAnsi="Liberation Serif"/>
                <w:u w:val="single"/>
              </w:rPr>
              <w:t>Защитные леса:</w:t>
            </w:r>
          </w:p>
          <w:p w:rsidR="00721611" w:rsidRPr="00B8672A" w:rsidRDefault="00721611" w:rsidP="000C211E">
            <w:pPr>
              <w:ind w:firstLine="420"/>
              <w:rPr>
                <w:rFonts w:ascii="Liberation Serif" w:hAnsi="Liberation Serif"/>
              </w:rPr>
            </w:pPr>
            <w:r w:rsidRPr="00B8672A">
              <w:rPr>
                <w:rFonts w:ascii="Liberation Serif" w:hAnsi="Liberation Serif"/>
              </w:rPr>
              <w:t>1)</w:t>
            </w:r>
            <w:r>
              <w:rPr>
                <w:rFonts w:ascii="Liberation Serif" w:hAnsi="Liberation Serif"/>
              </w:rPr>
              <w:t> </w:t>
            </w:r>
            <w:r w:rsidRPr="00B8672A">
              <w:rPr>
                <w:rFonts w:ascii="Liberation Serif" w:hAnsi="Liberation Serif"/>
              </w:rPr>
              <w:t>ценные леса:</w:t>
            </w:r>
          </w:p>
          <w:p w:rsidR="00721611" w:rsidRPr="00B8672A" w:rsidRDefault="00721611" w:rsidP="000C211E">
            <w:pPr>
              <w:ind w:firstLine="420"/>
              <w:rPr>
                <w:rFonts w:ascii="Liberation Serif" w:hAnsi="Liberation Serif"/>
              </w:rPr>
            </w:pPr>
            <w:r w:rsidRPr="00B8672A">
              <w:rPr>
                <w:rFonts w:ascii="Liberation Serif" w:hAnsi="Liberation Serif"/>
              </w:rPr>
              <w:t>а) запретные полосы лесов, расположенные вдоль водных объектов.</w:t>
            </w:r>
          </w:p>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lastRenderedPageBreak/>
              <w:t>Сосна, хвойная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II и выше</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V</w:t>
            </w:r>
          </w:p>
          <w:p w:rsidR="00721611" w:rsidRPr="00B8672A" w:rsidRDefault="00721611" w:rsidP="000C211E">
            <w:pPr>
              <w:jc w:val="center"/>
              <w:rPr>
                <w:rFonts w:ascii="Liberation Serif" w:hAnsi="Liberation Serif"/>
              </w:rPr>
            </w:pPr>
            <w:r w:rsidRPr="00B8672A">
              <w:rPr>
                <w:rFonts w:ascii="Liberation Serif" w:hAnsi="Liberation Serif"/>
              </w:rPr>
              <w:t>81-100</w:t>
            </w:r>
          </w:p>
        </w:tc>
      </w:tr>
      <w:tr w:rsidR="00721611" w:rsidRPr="009A2773" w:rsidTr="000C211E">
        <w:trPr>
          <w:trHeight w:val="227"/>
        </w:trPr>
        <w:tc>
          <w:tcPr>
            <w:tcW w:w="2266" w:type="pct"/>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Сосна, хвойная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III и ниже</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VI</w:t>
            </w:r>
          </w:p>
          <w:p w:rsidR="00721611" w:rsidRPr="00B8672A" w:rsidRDefault="00721611" w:rsidP="000C211E">
            <w:pPr>
              <w:jc w:val="center"/>
              <w:rPr>
                <w:rFonts w:ascii="Liberation Serif" w:hAnsi="Liberation Serif"/>
              </w:rPr>
            </w:pPr>
            <w:r w:rsidRPr="00B8672A">
              <w:rPr>
                <w:rFonts w:ascii="Liberation Serif" w:hAnsi="Liberation Serif"/>
              </w:rPr>
              <w:t>101-120</w:t>
            </w:r>
          </w:p>
        </w:tc>
      </w:tr>
      <w:tr w:rsidR="00721611" w:rsidRPr="009A2773" w:rsidTr="000C211E">
        <w:trPr>
          <w:trHeight w:val="227"/>
        </w:trPr>
        <w:tc>
          <w:tcPr>
            <w:tcW w:w="2266" w:type="pct"/>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Ель, хвойная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III и выше</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V</w:t>
            </w:r>
          </w:p>
          <w:p w:rsidR="00721611" w:rsidRPr="00B8672A" w:rsidRDefault="00721611" w:rsidP="000C211E">
            <w:pPr>
              <w:jc w:val="center"/>
              <w:rPr>
                <w:rFonts w:ascii="Liberation Serif" w:hAnsi="Liberation Serif"/>
              </w:rPr>
            </w:pPr>
            <w:r w:rsidRPr="00B8672A">
              <w:rPr>
                <w:rFonts w:ascii="Liberation Serif" w:hAnsi="Liberation Serif"/>
              </w:rPr>
              <w:t>81-100</w:t>
            </w:r>
          </w:p>
        </w:tc>
      </w:tr>
      <w:tr w:rsidR="00721611" w:rsidRPr="009A2773" w:rsidTr="000C211E">
        <w:trPr>
          <w:trHeight w:val="227"/>
        </w:trPr>
        <w:tc>
          <w:tcPr>
            <w:tcW w:w="2266" w:type="pct"/>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Ель, хвойная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IV и ниже</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VI</w:t>
            </w:r>
          </w:p>
          <w:p w:rsidR="00721611" w:rsidRPr="00B8672A" w:rsidRDefault="00721611" w:rsidP="000C211E">
            <w:pPr>
              <w:jc w:val="center"/>
              <w:rPr>
                <w:rFonts w:ascii="Liberation Serif" w:hAnsi="Liberation Serif"/>
              </w:rPr>
            </w:pPr>
            <w:r w:rsidRPr="00B8672A">
              <w:rPr>
                <w:rFonts w:ascii="Liberation Serif" w:hAnsi="Liberation Serif"/>
              </w:rPr>
              <w:t>101-120</w:t>
            </w:r>
          </w:p>
        </w:tc>
      </w:tr>
      <w:tr w:rsidR="00721611" w:rsidRPr="009A2773" w:rsidTr="000C211E">
        <w:trPr>
          <w:trHeight w:val="227"/>
        </w:trPr>
        <w:tc>
          <w:tcPr>
            <w:tcW w:w="2266" w:type="pct"/>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Пихта, хвойная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III и выше</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V</w:t>
            </w:r>
          </w:p>
          <w:p w:rsidR="00721611" w:rsidRPr="00B8672A" w:rsidRDefault="00721611" w:rsidP="000C211E">
            <w:pPr>
              <w:jc w:val="center"/>
              <w:rPr>
                <w:rFonts w:ascii="Liberation Serif" w:hAnsi="Liberation Serif"/>
              </w:rPr>
            </w:pPr>
            <w:r w:rsidRPr="00B8672A">
              <w:rPr>
                <w:rFonts w:ascii="Liberation Serif" w:hAnsi="Liberation Serif"/>
              </w:rPr>
              <w:t>81-100</w:t>
            </w:r>
          </w:p>
        </w:tc>
      </w:tr>
      <w:tr w:rsidR="00721611" w:rsidRPr="009A2773" w:rsidTr="000C211E">
        <w:trPr>
          <w:trHeight w:val="227"/>
        </w:trPr>
        <w:tc>
          <w:tcPr>
            <w:tcW w:w="2266" w:type="pct"/>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Пихта, хвойная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IV и ниже</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VI</w:t>
            </w:r>
          </w:p>
          <w:p w:rsidR="00721611" w:rsidRPr="00B8672A" w:rsidRDefault="00721611" w:rsidP="000C211E">
            <w:pPr>
              <w:jc w:val="center"/>
              <w:rPr>
                <w:rFonts w:ascii="Liberation Serif" w:hAnsi="Liberation Serif"/>
              </w:rPr>
            </w:pPr>
            <w:r w:rsidRPr="00B8672A">
              <w:rPr>
                <w:rFonts w:ascii="Liberation Serif" w:hAnsi="Liberation Serif"/>
              </w:rPr>
              <w:t>101-120</w:t>
            </w:r>
          </w:p>
        </w:tc>
      </w:tr>
      <w:tr w:rsidR="00721611" w:rsidRPr="009A2773" w:rsidTr="000C211E">
        <w:trPr>
          <w:trHeight w:val="227"/>
        </w:trPr>
        <w:tc>
          <w:tcPr>
            <w:tcW w:w="2266" w:type="pct"/>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Кедр, хвойная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все бонитеты</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VI</w:t>
            </w:r>
          </w:p>
          <w:p w:rsidR="00721611" w:rsidRPr="00B8672A" w:rsidRDefault="00721611" w:rsidP="000C211E">
            <w:pPr>
              <w:jc w:val="center"/>
              <w:rPr>
                <w:rFonts w:ascii="Liberation Serif" w:hAnsi="Liberation Serif"/>
              </w:rPr>
            </w:pPr>
            <w:r w:rsidRPr="00B8672A">
              <w:rPr>
                <w:rFonts w:ascii="Liberation Serif" w:hAnsi="Liberation Serif"/>
              </w:rPr>
              <w:t>201-240</w:t>
            </w:r>
          </w:p>
        </w:tc>
      </w:tr>
      <w:tr w:rsidR="00721611" w:rsidRPr="009A2773" w:rsidTr="000C211E">
        <w:trPr>
          <w:trHeight w:val="227"/>
        </w:trPr>
        <w:tc>
          <w:tcPr>
            <w:tcW w:w="2266" w:type="pct"/>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Лиственница, хвойная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все бонитеты</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VI</w:t>
            </w:r>
          </w:p>
          <w:p w:rsidR="00721611" w:rsidRPr="00B8672A" w:rsidRDefault="00721611" w:rsidP="000C211E">
            <w:pPr>
              <w:jc w:val="center"/>
              <w:rPr>
                <w:rFonts w:ascii="Liberation Serif" w:hAnsi="Liberation Serif"/>
              </w:rPr>
            </w:pPr>
            <w:r w:rsidRPr="00B8672A">
              <w:rPr>
                <w:rFonts w:ascii="Liberation Serif" w:hAnsi="Liberation Serif"/>
              </w:rPr>
              <w:t>101-120</w:t>
            </w:r>
          </w:p>
        </w:tc>
      </w:tr>
      <w:tr w:rsidR="00721611" w:rsidRPr="009A2773" w:rsidTr="000C211E">
        <w:trPr>
          <w:trHeight w:val="227"/>
        </w:trPr>
        <w:tc>
          <w:tcPr>
            <w:tcW w:w="2266" w:type="pct"/>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Липа медоносная, мягколиственная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все бонитеты</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IX</w:t>
            </w:r>
          </w:p>
          <w:p w:rsidR="00721611" w:rsidRPr="00B8672A" w:rsidRDefault="00721611" w:rsidP="000C211E">
            <w:pPr>
              <w:jc w:val="center"/>
              <w:rPr>
                <w:rFonts w:ascii="Liberation Serif" w:hAnsi="Liberation Serif"/>
              </w:rPr>
            </w:pPr>
            <w:r w:rsidRPr="00B8672A">
              <w:rPr>
                <w:rFonts w:ascii="Liberation Serif" w:hAnsi="Liberation Serif"/>
              </w:rPr>
              <w:t>81-90</w:t>
            </w:r>
          </w:p>
        </w:tc>
      </w:tr>
      <w:tr w:rsidR="00721611" w:rsidRPr="009A2773" w:rsidTr="000C211E">
        <w:trPr>
          <w:trHeight w:val="227"/>
        </w:trPr>
        <w:tc>
          <w:tcPr>
            <w:tcW w:w="2266" w:type="pct"/>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Береза, ольха черная, липа, мягколиственная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все бонитеты</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VII</w:t>
            </w:r>
          </w:p>
          <w:p w:rsidR="00721611" w:rsidRPr="00B8672A" w:rsidRDefault="00721611" w:rsidP="000C211E">
            <w:pPr>
              <w:jc w:val="center"/>
              <w:rPr>
                <w:rFonts w:ascii="Liberation Serif" w:hAnsi="Liberation Serif"/>
              </w:rPr>
            </w:pPr>
            <w:r w:rsidRPr="00B8672A">
              <w:rPr>
                <w:rFonts w:ascii="Liberation Serif" w:hAnsi="Liberation Serif"/>
              </w:rPr>
              <w:t>61-70</w:t>
            </w:r>
          </w:p>
        </w:tc>
      </w:tr>
      <w:tr w:rsidR="00721611" w:rsidRPr="009A2773" w:rsidTr="000C211E">
        <w:trPr>
          <w:trHeight w:val="227"/>
        </w:trPr>
        <w:tc>
          <w:tcPr>
            <w:tcW w:w="2266" w:type="pct"/>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Ольха серая, осина, мягколиственная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все бонитеты</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V</w:t>
            </w:r>
          </w:p>
          <w:p w:rsidR="00721611" w:rsidRPr="00B8672A" w:rsidRDefault="00721611" w:rsidP="000C211E">
            <w:pPr>
              <w:jc w:val="center"/>
              <w:rPr>
                <w:rFonts w:ascii="Liberation Serif" w:hAnsi="Liberation Serif"/>
              </w:rPr>
            </w:pPr>
            <w:r w:rsidRPr="00B8672A">
              <w:rPr>
                <w:rFonts w:ascii="Liberation Serif" w:hAnsi="Liberation Serif"/>
              </w:rPr>
              <w:t>41-50</w:t>
            </w:r>
          </w:p>
        </w:tc>
      </w:tr>
      <w:tr w:rsidR="00721611" w:rsidRPr="009A2773" w:rsidTr="000C211E">
        <w:trPr>
          <w:trHeight w:val="227"/>
        </w:trPr>
        <w:tc>
          <w:tcPr>
            <w:tcW w:w="2266" w:type="pct"/>
            <w:vMerge w:val="restart"/>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u w:val="single"/>
              </w:rPr>
            </w:pPr>
            <w:r w:rsidRPr="00B8672A">
              <w:rPr>
                <w:rFonts w:ascii="Liberation Serif" w:hAnsi="Liberation Serif"/>
                <w:u w:val="single"/>
              </w:rPr>
              <w:t>Эксплуатационные леса:</w:t>
            </w: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Сосна, хвойная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II и выше</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V</w:t>
            </w:r>
          </w:p>
          <w:p w:rsidR="00721611" w:rsidRPr="00B8672A" w:rsidRDefault="00721611" w:rsidP="000C211E">
            <w:pPr>
              <w:jc w:val="center"/>
              <w:rPr>
                <w:rFonts w:ascii="Liberation Serif" w:hAnsi="Liberation Serif"/>
              </w:rPr>
            </w:pPr>
            <w:r w:rsidRPr="00B8672A">
              <w:rPr>
                <w:rFonts w:ascii="Liberation Serif" w:hAnsi="Liberation Serif"/>
              </w:rPr>
              <w:t>81-100</w:t>
            </w:r>
          </w:p>
        </w:tc>
      </w:tr>
      <w:tr w:rsidR="00721611" w:rsidRPr="009A2773" w:rsidTr="000C211E">
        <w:trPr>
          <w:trHeight w:val="227"/>
        </w:trPr>
        <w:tc>
          <w:tcPr>
            <w:tcW w:w="2266" w:type="pct"/>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Сосна, хвойная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III и ниже</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VI</w:t>
            </w:r>
          </w:p>
          <w:p w:rsidR="00721611" w:rsidRPr="00B8672A" w:rsidRDefault="00721611" w:rsidP="000C211E">
            <w:pPr>
              <w:jc w:val="center"/>
              <w:rPr>
                <w:rFonts w:ascii="Liberation Serif" w:hAnsi="Liberation Serif"/>
              </w:rPr>
            </w:pPr>
            <w:r w:rsidRPr="00B8672A">
              <w:rPr>
                <w:rFonts w:ascii="Liberation Serif" w:hAnsi="Liberation Serif"/>
              </w:rPr>
              <w:t>101-120</w:t>
            </w:r>
          </w:p>
        </w:tc>
      </w:tr>
      <w:tr w:rsidR="00721611" w:rsidRPr="009A2773" w:rsidTr="000C211E">
        <w:trPr>
          <w:trHeight w:val="227"/>
        </w:trPr>
        <w:tc>
          <w:tcPr>
            <w:tcW w:w="2266" w:type="pct"/>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Ель, хвойная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III и выше</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V</w:t>
            </w:r>
          </w:p>
          <w:p w:rsidR="00721611" w:rsidRPr="00B8672A" w:rsidRDefault="00721611" w:rsidP="000C211E">
            <w:pPr>
              <w:jc w:val="center"/>
              <w:rPr>
                <w:rFonts w:ascii="Liberation Serif" w:hAnsi="Liberation Serif"/>
              </w:rPr>
            </w:pPr>
            <w:r w:rsidRPr="00B8672A">
              <w:rPr>
                <w:rFonts w:ascii="Liberation Serif" w:hAnsi="Liberation Serif"/>
              </w:rPr>
              <w:t>81-100</w:t>
            </w:r>
          </w:p>
        </w:tc>
      </w:tr>
      <w:tr w:rsidR="00721611" w:rsidRPr="009A2773" w:rsidTr="000C211E">
        <w:trPr>
          <w:trHeight w:val="227"/>
        </w:trPr>
        <w:tc>
          <w:tcPr>
            <w:tcW w:w="2266" w:type="pct"/>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Ель, хвойная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IV и ниже</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VI</w:t>
            </w:r>
          </w:p>
          <w:p w:rsidR="00721611" w:rsidRPr="00B8672A" w:rsidRDefault="00721611" w:rsidP="000C211E">
            <w:pPr>
              <w:jc w:val="center"/>
              <w:rPr>
                <w:rFonts w:ascii="Liberation Serif" w:hAnsi="Liberation Serif"/>
              </w:rPr>
            </w:pPr>
            <w:r w:rsidRPr="00B8672A">
              <w:rPr>
                <w:rFonts w:ascii="Liberation Serif" w:hAnsi="Liberation Serif"/>
              </w:rPr>
              <w:t>101-120</w:t>
            </w:r>
          </w:p>
        </w:tc>
      </w:tr>
      <w:tr w:rsidR="00721611" w:rsidRPr="009A2773" w:rsidTr="000C211E">
        <w:trPr>
          <w:trHeight w:val="227"/>
        </w:trPr>
        <w:tc>
          <w:tcPr>
            <w:tcW w:w="2266" w:type="pct"/>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Пихта, хвойная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III и выше</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V</w:t>
            </w:r>
          </w:p>
          <w:p w:rsidR="00721611" w:rsidRPr="00B8672A" w:rsidRDefault="00721611" w:rsidP="000C211E">
            <w:pPr>
              <w:jc w:val="center"/>
              <w:rPr>
                <w:rFonts w:ascii="Liberation Serif" w:hAnsi="Liberation Serif"/>
              </w:rPr>
            </w:pPr>
            <w:r w:rsidRPr="00B8672A">
              <w:rPr>
                <w:rFonts w:ascii="Liberation Serif" w:hAnsi="Liberation Serif"/>
              </w:rPr>
              <w:t>81-100</w:t>
            </w:r>
          </w:p>
        </w:tc>
      </w:tr>
      <w:tr w:rsidR="00721611" w:rsidRPr="009A2773" w:rsidTr="000C211E">
        <w:trPr>
          <w:trHeight w:val="227"/>
        </w:trPr>
        <w:tc>
          <w:tcPr>
            <w:tcW w:w="2266" w:type="pct"/>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Пихта, хвойная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IV и ниже</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VI</w:t>
            </w:r>
          </w:p>
          <w:p w:rsidR="00721611" w:rsidRPr="00B8672A" w:rsidRDefault="00721611" w:rsidP="000C211E">
            <w:pPr>
              <w:jc w:val="center"/>
              <w:rPr>
                <w:rFonts w:ascii="Liberation Serif" w:hAnsi="Liberation Serif"/>
              </w:rPr>
            </w:pPr>
            <w:r w:rsidRPr="00B8672A">
              <w:rPr>
                <w:rFonts w:ascii="Liberation Serif" w:hAnsi="Liberation Serif"/>
              </w:rPr>
              <w:t>101-120</w:t>
            </w:r>
          </w:p>
        </w:tc>
      </w:tr>
      <w:tr w:rsidR="00721611" w:rsidRPr="009A2773" w:rsidTr="000C211E">
        <w:trPr>
          <w:trHeight w:val="227"/>
        </w:trPr>
        <w:tc>
          <w:tcPr>
            <w:tcW w:w="2266" w:type="pct"/>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Кедр, хвойная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все бонитеты</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VI</w:t>
            </w:r>
          </w:p>
          <w:p w:rsidR="00721611" w:rsidRPr="00B8672A" w:rsidRDefault="00721611" w:rsidP="000C211E">
            <w:pPr>
              <w:jc w:val="center"/>
              <w:rPr>
                <w:rFonts w:ascii="Liberation Serif" w:hAnsi="Liberation Serif"/>
              </w:rPr>
            </w:pPr>
            <w:r w:rsidRPr="00B8672A">
              <w:rPr>
                <w:rFonts w:ascii="Liberation Serif" w:hAnsi="Liberation Serif"/>
              </w:rPr>
              <w:t>201-240</w:t>
            </w:r>
          </w:p>
        </w:tc>
      </w:tr>
      <w:tr w:rsidR="00721611" w:rsidRPr="009A2773" w:rsidTr="000C211E">
        <w:trPr>
          <w:trHeight w:val="227"/>
        </w:trPr>
        <w:tc>
          <w:tcPr>
            <w:tcW w:w="2266" w:type="pct"/>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Лиственница, хвойная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все бонитеты</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VI</w:t>
            </w:r>
          </w:p>
          <w:p w:rsidR="00721611" w:rsidRPr="00B8672A" w:rsidRDefault="00721611" w:rsidP="000C211E">
            <w:pPr>
              <w:jc w:val="center"/>
              <w:rPr>
                <w:rFonts w:ascii="Liberation Serif" w:hAnsi="Liberation Serif"/>
              </w:rPr>
            </w:pPr>
            <w:r w:rsidRPr="00B8672A">
              <w:rPr>
                <w:rFonts w:ascii="Liberation Serif" w:hAnsi="Liberation Serif"/>
              </w:rPr>
              <w:t>101-120</w:t>
            </w:r>
          </w:p>
        </w:tc>
      </w:tr>
      <w:tr w:rsidR="00721611" w:rsidRPr="009A2773" w:rsidTr="000C211E">
        <w:trPr>
          <w:trHeight w:val="227"/>
        </w:trPr>
        <w:tc>
          <w:tcPr>
            <w:tcW w:w="2266" w:type="pct"/>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Липа медоносная, мягколиственная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все бонитеты</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IX</w:t>
            </w:r>
          </w:p>
          <w:p w:rsidR="00721611" w:rsidRPr="00B8672A" w:rsidRDefault="00721611" w:rsidP="000C211E">
            <w:pPr>
              <w:jc w:val="center"/>
              <w:rPr>
                <w:rFonts w:ascii="Liberation Serif" w:hAnsi="Liberation Serif"/>
              </w:rPr>
            </w:pPr>
            <w:r w:rsidRPr="00B8672A">
              <w:rPr>
                <w:rFonts w:ascii="Liberation Serif" w:hAnsi="Liberation Serif"/>
              </w:rPr>
              <w:t>81-90</w:t>
            </w:r>
          </w:p>
        </w:tc>
      </w:tr>
      <w:tr w:rsidR="00721611" w:rsidRPr="009A2773" w:rsidTr="000C211E">
        <w:trPr>
          <w:trHeight w:val="227"/>
        </w:trPr>
        <w:tc>
          <w:tcPr>
            <w:tcW w:w="2266" w:type="pct"/>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Береза, ольха черная, липа, мягколиственная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все бонитеты</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VII</w:t>
            </w:r>
          </w:p>
          <w:p w:rsidR="00721611" w:rsidRPr="00B8672A" w:rsidRDefault="00721611" w:rsidP="000C211E">
            <w:pPr>
              <w:jc w:val="center"/>
              <w:rPr>
                <w:rFonts w:ascii="Liberation Serif" w:hAnsi="Liberation Serif"/>
              </w:rPr>
            </w:pPr>
            <w:r w:rsidRPr="00B8672A">
              <w:rPr>
                <w:rFonts w:ascii="Liberation Serif" w:hAnsi="Liberation Serif"/>
              </w:rPr>
              <w:t>61-70</w:t>
            </w:r>
          </w:p>
        </w:tc>
      </w:tr>
      <w:tr w:rsidR="00721611" w:rsidRPr="009A2773" w:rsidTr="000C211E">
        <w:trPr>
          <w:trHeight w:val="227"/>
        </w:trPr>
        <w:tc>
          <w:tcPr>
            <w:tcW w:w="2266" w:type="pct"/>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firstLine="420"/>
              <w:rPr>
                <w:rFonts w:ascii="Liberation Serif" w:hAnsi="Liberation Serif"/>
              </w:rPr>
            </w:pPr>
          </w:p>
        </w:tc>
        <w:tc>
          <w:tcPr>
            <w:tcW w:w="1225"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Ольха серая, осина, мягколиственная</w:t>
            </w:r>
          </w:p>
        </w:tc>
        <w:tc>
          <w:tcPr>
            <w:tcW w:w="848"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все бонитеты</w:t>
            </w:r>
          </w:p>
        </w:tc>
        <w:tc>
          <w:tcPr>
            <w:tcW w:w="661" w:type="pct"/>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V</w:t>
            </w:r>
          </w:p>
          <w:p w:rsidR="00721611" w:rsidRPr="00B8672A" w:rsidRDefault="00721611" w:rsidP="000C211E">
            <w:pPr>
              <w:jc w:val="center"/>
              <w:rPr>
                <w:rFonts w:ascii="Liberation Serif" w:hAnsi="Liberation Serif"/>
              </w:rPr>
            </w:pPr>
            <w:r w:rsidRPr="00B8672A">
              <w:rPr>
                <w:rFonts w:ascii="Liberation Serif" w:hAnsi="Liberation Serif"/>
              </w:rPr>
              <w:t>41-50</w:t>
            </w:r>
          </w:p>
        </w:tc>
      </w:tr>
    </w:tbl>
    <w:p w:rsidR="00721611" w:rsidRPr="009A2773" w:rsidRDefault="00721611" w:rsidP="00721611">
      <w:pPr>
        <w:pStyle w:val="u"/>
        <w:widowControl w:val="0"/>
        <w:shd w:val="clear" w:color="auto" w:fill="FFFFFF"/>
        <w:ind w:firstLine="0"/>
        <w:jc w:val="center"/>
        <w:rPr>
          <w:rFonts w:ascii="Liberation Serif" w:hAnsi="Liberation Serif"/>
          <w:color w:val="auto"/>
          <w:sz w:val="24"/>
        </w:rPr>
      </w:pPr>
    </w:p>
    <w:p w:rsidR="00721611" w:rsidRPr="00B8672A" w:rsidRDefault="00721611" w:rsidP="00721611">
      <w:pPr>
        <w:pStyle w:val="u"/>
        <w:widowControl w:val="0"/>
        <w:shd w:val="clear" w:color="auto" w:fill="FFFFFF"/>
        <w:ind w:firstLine="142"/>
        <w:jc w:val="center"/>
        <w:rPr>
          <w:rFonts w:ascii="Liberation Serif" w:hAnsi="Liberation Serif"/>
          <w:color w:val="auto"/>
          <w:sz w:val="24"/>
          <w:szCs w:val="24"/>
        </w:rPr>
      </w:pPr>
      <w:r w:rsidRPr="009A2773">
        <w:rPr>
          <w:rFonts w:ascii="Liberation Serif" w:hAnsi="Liberation Serif"/>
          <w:color w:val="auto"/>
          <w:sz w:val="24"/>
        </w:rPr>
        <w:t>2</w:t>
      </w:r>
      <w:r w:rsidRPr="00B8672A">
        <w:rPr>
          <w:rFonts w:ascii="Liberation Serif" w:hAnsi="Liberation Serif"/>
          <w:color w:val="auto"/>
          <w:sz w:val="24"/>
          <w:szCs w:val="24"/>
        </w:rPr>
        <w:t>.1.5.</w:t>
      </w:r>
      <w:r>
        <w:rPr>
          <w:rFonts w:ascii="Liberation Serif" w:hAnsi="Liberation Serif"/>
          <w:color w:val="auto"/>
          <w:sz w:val="24"/>
          <w:szCs w:val="24"/>
        </w:rPr>
        <w:t> </w:t>
      </w:r>
      <w:r w:rsidRPr="00B8672A">
        <w:rPr>
          <w:rFonts w:ascii="Liberation Serif" w:hAnsi="Liberation Serif"/>
          <w:color w:val="auto"/>
          <w:sz w:val="24"/>
          <w:szCs w:val="24"/>
        </w:rPr>
        <w:t>Процент (интенсивность) выборки древесины с учетом полноты древостоя и состава</w:t>
      </w:r>
    </w:p>
    <w:p w:rsidR="00721611" w:rsidRPr="00B8672A" w:rsidRDefault="00721611" w:rsidP="00721611">
      <w:pPr>
        <w:pStyle w:val="u"/>
        <w:widowControl w:val="0"/>
        <w:shd w:val="clear" w:color="auto" w:fill="FFFFFF"/>
        <w:ind w:firstLine="0"/>
        <w:jc w:val="center"/>
        <w:rPr>
          <w:rFonts w:ascii="Liberation Serif" w:hAnsi="Liberation Serif"/>
          <w:color w:val="auto"/>
          <w:sz w:val="24"/>
          <w:szCs w:val="24"/>
        </w:rPr>
      </w:pP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При проведении всех видов рубок ухода необходимо решать комплекс задач по формированию, воспитанию и омоложению насаждений с целью создания высокоустойчивых и долговечных древостоев, усиливая в каждом конкретном случае те или иные целевые функции. Рубки ухода в лесах рекреационного назначения должны проводиться с учетом состояния конкретных насаждений.</w:t>
      </w: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В городских лесах с учетом специфики каждой из категорий ведутся выборочные рубки лесных насаждений от очень слабой до умеренно-высокой интенсивности.</w:t>
      </w: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lastRenderedPageBreak/>
        <w:t>С учетом объема вырубаемой древесины за один прием (интенсивность рубки) выборочные рубки подразделяются на следующие виды:</w:t>
      </w: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 очень слабой интенсивности – объем вырубаемой древесины достигает 10 процентов от общего ее запаса;</w:t>
      </w: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 слабой интенсивности – 11 – 20 процентов;</w:t>
      </w: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 умеренной интенсивности – 21 – 30 процентов;</w:t>
      </w: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 умеренно высокой интенсивности – 31 – 40 процентов.</w:t>
      </w: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 xml:space="preserve">Выборочные рубки спелых, перестойных лесных насаждений проводятся с интенсивностью, обеспечивающей формирование устойчивых лесных насаждений из второго яруса и подроста главных (целевых) пород. В этом случае проводится рубка части спелых и перестойных деревьев с сохранением второго яруса и подроста. Ко второму ярусу относится часть деревьев древостоя, высота которых составляет от 0,5 до 0,8 высоты первого яруса. Отставшие в росте (старые) деревья первого яруса не относятся ко второму ярусу и подросту. </w:t>
      </w:r>
    </w:p>
    <w:p w:rsidR="00721611" w:rsidRPr="00B8672A" w:rsidRDefault="00721611" w:rsidP="00721611">
      <w:pPr>
        <w:pStyle w:val="af"/>
        <w:spacing w:after="0" w:line="240" w:lineRule="auto"/>
        <w:ind w:left="0" w:right="0" w:firstLine="709"/>
        <w:rPr>
          <w:rFonts w:ascii="Liberation Serif" w:hAnsi="Liberation Serif"/>
        </w:rPr>
      </w:pPr>
    </w:p>
    <w:p w:rsidR="00721611" w:rsidRPr="00B8672A" w:rsidRDefault="00721611" w:rsidP="00721611">
      <w:pPr>
        <w:pStyle w:val="af"/>
        <w:spacing w:after="0" w:line="240" w:lineRule="auto"/>
        <w:ind w:left="0" w:right="0" w:firstLine="709"/>
        <w:jc w:val="center"/>
        <w:rPr>
          <w:rFonts w:ascii="Liberation Serif" w:hAnsi="Liberation Serif"/>
        </w:rPr>
      </w:pPr>
      <w:r w:rsidRPr="00B8672A">
        <w:rPr>
          <w:rFonts w:ascii="Liberation Serif" w:hAnsi="Liberation Serif"/>
        </w:rPr>
        <w:t>2.1.6.</w:t>
      </w:r>
      <w:r>
        <w:rPr>
          <w:rFonts w:ascii="Liberation Serif" w:hAnsi="Liberation Serif"/>
        </w:rPr>
        <w:t> </w:t>
      </w:r>
      <w:r w:rsidRPr="00B8672A">
        <w:rPr>
          <w:rFonts w:ascii="Liberation Serif" w:hAnsi="Liberation Serif"/>
        </w:rPr>
        <w:t>Размеры лесосек</w:t>
      </w:r>
    </w:p>
    <w:p w:rsidR="00721611" w:rsidRPr="00B8672A" w:rsidRDefault="00721611" w:rsidP="00721611">
      <w:pPr>
        <w:pStyle w:val="af"/>
        <w:spacing w:after="0" w:line="240" w:lineRule="auto"/>
        <w:ind w:left="0" w:right="0" w:firstLine="709"/>
        <w:rPr>
          <w:rFonts w:ascii="Liberation Serif" w:hAnsi="Liberation Serif"/>
        </w:rPr>
      </w:pP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Размеры лесосек устанавливаются в соответствии с требованиями приказа Министерства природных ресурсов и экологии Российской Федерации от 01.12.2020 № 993 «Об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 и приказа Федерального агентства лесного хозяйства (Рослесхоз) от 27.05.2011 №</w:t>
      </w:r>
      <w:r>
        <w:rPr>
          <w:rFonts w:ascii="Liberation Serif" w:hAnsi="Liberation Serif"/>
        </w:rPr>
        <w:t> </w:t>
      </w:r>
      <w:r w:rsidRPr="00B8672A">
        <w:rPr>
          <w:rFonts w:ascii="Liberation Serif" w:hAnsi="Liberation Serif"/>
        </w:rPr>
        <w:t>191 «Об утверждении Порядка исчисления расчетной лесосеки».</w:t>
      </w:r>
    </w:p>
    <w:p w:rsidR="00721611" w:rsidRPr="00B8672A" w:rsidRDefault="00721611" w:rsidP="00721611">
      <w:pPr>
        <w:pStyle w:val="af"/>
        <w:spacing w:after="0" w:line="240" w:lineRule="auto"/>
        <w:ind w:left="0" w:right="0" w:firstLine="709"/>
        <w:jc w:val="center"/>
        <w:rPr>
          <w:rFonts w:ascii="Liberation Serif" w:hAnsi="Liberation Serif"/>
        </w:rPr>
      </w:pPr>
    </w:p>
    <w:p w:rsidR="00721611" w:rsidRPr="00B8672A" w:rsidRDefault="00721611" w:rsidP="00721611">
      <w:pPr>
        <w:pStyle w:val="af"/>
        <w:spacing w:after="0" w:line="240" w:lineRule="auto"/>
        <w:ind w:left="0" w:right="0" w:firstLine="709"/>
        <w:jc w:val="center"/>
        <w:rPr>
          <w:rFonts w:ascii="Liberation Serif" w:hAnsi="Liberation Serif"/>
        </w:rPr>
      </w:pPr>
      <w:r w:rsidRPr="00B8672A">
        <w:rPr>
          <w:rFonts w:ascii="Liberation Serif" w:hAnsi="Liberation Serif"/>
        </w:rPr>
        <w:t>2.1.7.</w:t>
      </w:r>
      <w:r>
        <w:rPr>
          <w:rFonts w:ascii="Liberation Serif" w:hAnsi="Liberation Serif"/>
        </w:rPr>
        <w:t> </w:t>
      </w:r>
      <w:r w:rsidRPr="00B8672A">
        <w:rPr>
          <w:rFonts w:ascii="Liberation Serif" w:hAnsi="Liberation Serif"/>
        </w:rPr>
        <w:t>Сроки примыкания лесосек</w:t>
      </w:r>
    </w:p>
    <w:p w:rsidR="00721611" w:rsidRPr="00B8672A" w:rsidRDefault="00721611" w:rsidP="00721611">
      <w:pPr>
        <w:pStyle w:val="af"/>
        <w:spacing w:after="0" w:line="240" w:lineRule="auto"/>
        <w:ind w:left="0" w:right="0" w:firstLine="709"/>
        <w:jc w:val="center"/>
        <w:rPr>
          <w:rFonts w:ascii="Liberation Serif" w:hAnsi="Liberation Serif"/>
        </w:rPr>
      </w:pP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Сроки примыкания лесосек при выборочных рубках лесных насаждений не устанавливаются.</w:t>
      </w:r>
    </w:p>
    <w:p w:rsidR="00721611" w:rsidRPr="00B8672A" w:rsidRDefault="00721611" w:rsidP="00721611">
      <w:pPr>
        <w:pStyle w:val="af"/>
        <w:spacing w:after="0" w:line="240" w:lineRule="auto"/>
        <w:ind w:left="0" w:right="0" w:firstLine="709"/>
        <w:rPr>
          <w:rFonts w:ascii="Liberation Serif" w:hAnsi="Liberation Serif"/>
        </w:rPr>
      </w:pPr>
    </w:p>
    <w:p w:rsidR="00721611" w:rsidRPr="00B8672A" w:rsidRDefault="00721611" w:rsidP="00721611">
      <w:pPr>
        <w:pStyle w:val="af"/>
        <w:spacing w:after="0" w:line="240" w:lineRule="auto"/>
        <w:ind w:left="0" w:right="0" w:firstLine="709"/>
        <w:jc w:val="center"/>
        <w:rPr>
          <w:rFonts w:ascii="Liberation Serif" w:hAnsi="Liberation Serif"/>
        </w:rPr>
      </w:pPr>
      <w:r w:rsidRPr="00B8672A">
        <w:rPr>
          <w:rFonts w:ascii="Liberation Serif" w:hAnsi="Liberation Serif"/>
        </w:rPr>
        <w:t>2.1.8.</w:t>
      </w:r>
      <w:r>
        <w:rPr>
          <w:rFonts w:ascii="Liberation Serif" w:hAnsi="Liberation Serif"/>
        </w:rPr>
        <w:t> </w:t>
      </w:r>
      <w:r w:rsidRPr="00B8672A">
        <w:rPr>
          <w:rFonts w:ascii="Liberation Serif" w:hAnsi="Liberation Serif"/>
        </w:rPr>
        <w:t>Количество зарубов</w:t>
      </w:r>
    </w:p>
    <w:p w:rsidR="00721611" w:rsidRPr="00B8672A" w:rsidRDefault="00721611" w:rsidP="00721611">
      <w:pPr>
        <w:pStyle w:val="af"/>
        <w:spacing w:after="0" w:line="240" w:lineRule="auto"/>
        <w:ind w:left="0" w:right="0" w:firstLine="709"/>
        <w:rPr>
          <w:rFonts w:ascii="Liberation Serif" w:hAnsi="Liberation Serif"/>
        </w:rPr>
      </w:pP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Количество зарубов (лесосек) в расчете на 1 км в зависимости от ширины лесосек, ветроустойчивости оставляемых полос леса устанавливается при проведении рубок спелых и перестойных лесных насаждений.</w:t>
      </w:r>
    </w:p>
    <w:p w:rsidR="00721611" w:rsidRPr="00B8672A" w:rsidRDefault="00721611" w:rsidP="00721611">
      <w:pPr>
        <w:pStyle w:val="af"/>
        <w:spacing w:after="0" w:line="240" w:lineRule="auto"/>
        <w:ind w:left="0" w:right="0" w:firstLine="709"/>
        <w:rPr>
          <w:rFonts w:ascii="Liberation Serif" w:hAnsi="Liberation Serif"/>
        </w:rPr>
      </w:pPr>
    </w:p>
    <w:p w:rsidR="00721611" w:rsidRPr="00B8672A" w:rsidRDefault="00721611" w:rsidP="00721611">
      <w:pPr>
        <w:pStyle w:val="af"/>
        <w:spacing w:after="0" w:line="240" w:lineRule="auto"/>
        <w:ind w:left="0" w:right="0" w:firstLine="709"/>
        <w:jc w:val="center"/>
        <w:rPr>
          <w:rFonts w:ascii="Liberation Serif" w:hAnsi="Liberation Serif"/>
          <w:bCs/>
        </w:rPr>
      </w:pPr>
      <w:r w:rsidRPr="00B8672A">
        <w:rPr>
          <w:rFonts w:ascii="Liberation Serif" w:hAnsi="Liberation Serif"/>
        </w:rPr>
        <w:t>2.1.9.</w:t>
      </w:r>
      <w:r>
        <w:rPr>
          <w:rFonts w:ascii="Liberation Serif" w:hAnsi="Liberation Serif"/>
        </w:rPr>
        <w:t> </w:t>
      </w:r>
      <w:r w:rsidRPr="00B8672A">
        <w:rPr>
          <w:rFonts w:ascii="Liberation Serif" w:hAnsi="Liberation Serif"/>
        </w:rPr>
        <w:t>Сроки повторяемости</w:t>
      </w:r>
      <w:r w:rsidRPr="00B8672A">
        <w:rPr>
          <w:rFonts w:ascii="Liberation Serif" w:hAnsi="Liberation Serif"/>
          <w:bCs/>
        </w:rPr>
        <w:t xml:space="preserve"> рубок</w:t>
      </w:r>
    </w:p>
    <w:p w:rsidR="00721611" w:rsidRPr="00B8672A" w:rsidRDefault="00721611" w:rsidP="00721611">
      <w:pPr>
        <w:autoSpaceDE w:val="0"/>
        <w:autoSpaceDN w:val="0"/>
        <w:adjustRightInd w:val="0"/>
        <w:rPr>
          <w:rFonts w:ascii="Liberation Serif" w:hAnsi="Liberation Serif"/>
        </w:rPr>
      </w:pP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 xml:space="preserve">Прореживания, проходные рубки проводятся с периодичностью в 10 - 20 лет. Рубки обновления и переформирования с периодичностью 0,6 - 1,2 класса возраста. В соответствии с Лесоустроительной </w:t>
      </w:r>
      <w:hyperlink r:id="rId20" w:history="1">
        <w:r w:rsidRPr="00B8672A">
          <w:rPr>
            <w:rFonts w:ascii="Liberation Serif" w:hAnsi="Liberation Serif"/>
          </w:rPr>
          <w:t>инструкцией</w:t>
        </w:r>
      </w:hyperlink>
      <w:r w:rsidRPr="00B8672A">
        <w:rPr>
          <w:rFonts w:ascii="Liberation Serif" w:hAnsi="Liberation Serif"/>
        </w:rPr>
        <w:t>, утвержденной приказом Министерства природных ресурсов и экологии Российской Федерации от 29.03.2018 №</w:t>
      </w:r>
      <w:r>
        <w:rPr>
          <w:rFonts w:ascii="Liberation Serif" w:hAnsi="Liberation Serif"/>
        </w:rPr>
        <w:t> </w:t>
      </w:r>
      <w:r w:rsidRPr="00B8672A">
        <w:rPr>
          <w:rFonts w:ascii="Liberation Serif" w:hAnsi="Liberation Serif"/>
        </w:rPr>
        <w:t>122 продолжительность классов возраста установлена для кедра - 40 лет, сосны, лиственницы, ели - 20 лет, березы, осины, ольхи, ивы древовидной - 10 лет, черемухи, рябины - 5 лет, кустарников - 5 лет.</w:t>
      </w:r>
    </w:p>
    <w:p w:rsidR="00721611" w:rsidRPr="00B8672A" w:rsidRDefault="00721611" w:rsidP="00721611">
      <w:pPr>
        <w:pStyle w:val="af"/>
        <w:spacing w:after="0" w:line="240" w:lineRule="auto"/>
        <w:ind w:left="0" w:right="0" w:firstLine="709"/>
        <w:rPr>
          <w:rFonts w:ascii="Liberation Serif" w:hAnsi="Liberation Serif"/>
        </w:rPr>
      </w:pPr>
    </w:p>
    <w:p w:rsidR="00721611" w:rsidRPr="00B8672A" w:rsidRDefault="00721611" w:rsidP="00721611">
      <w:pPr>
        <w:pStyle w:val="ConsPlusNormal"/>
        <w:ind w:firstLine="0"/>
        <w:jc w:val="center"/>
        <w:rPr>
          <w:rFonts w:ascii="Liberation Serif" w:hAnsi="Liberation Serif"/>
          <w:sz w:val="24"/>
          <w:szCs w:val="24"/>
        </w:rPr>
      </w:pPr>
      <w:r w:rsidRPr="00B8672A">
        <w:rPr>
          <w:rFonts w:ascii="Liberation Serif" w:hAnsi="Liberation Serif"/>
          <w:sz w:val="24"/>
          <w:szCs w:val="24"/>
        </w:rPr>
        <w:t>2.1.10.</w:t>
      </w:r>
      <w:bookmarkStart w:id="2" w:name="p68"/>
      <w:bookmarkEnd w:id="2"/>
      <w:r>
        <w:rPr>
          <w:rFonts w:ascii="Liberation Serif" w:hAnsi="Liberation Serif"/>
          <w:sz w:val="24"/>
          <w:szCs w:val="24"/>
        </w:rPr>
        <w:t> </w:t>
      </w:r>
      <w:r w:rsidRPr="00B8672A">
        <w:rPr>
          <w:rFonts w:ascii="Liberation Serif" w:hAnsi="Liberation Serif"/>
          <w:sz w:val="24"/>
          <w:szCs w:val="24"/>
        </w:rPr>
        <w:t>Методы лесовосстановления</w:t>
      </w:r>
    </w:p>
    <w:p w:rsidR="00721611" w:rsidRPr="00B8672A" w:rsidRDefault="00721611" w:rsidP="00721611">
      <w:pPr>
        <w:pStyle w:val="ConsPlusNormal"/>
        <w:ind w:firstLine="0"/>
        <w:jc w:val="center"/>
        <w:rPr>
          <w:rFonts w:ascii="Liberation Serif" w:hAnsi="Liberation Serif"/>
          <w:sz w:val="24"/>
          <w:szCs w:val="24"/>
        </w:rPr>
      </w:pP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Лесовосстановление осуществляется в целях восстановления вырубленных, погибших, поврежденных лесов. Лесовосстановление должно обеспечивать восстановление лесных насаждений, биологического разнообразия лесов, сохранение полезных функций лесов.</w:t>
      </w: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Лесовосстановление осуществляется путем естественного, искусственного или комбинированного восстановления лесов.</w:t>
      </w: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 xml:space="preserve">При проведении рубок спелых, перестойных лесных насаждений обязательным условием является обеспечение лесовосстановления способами, предусмотренными Правилами </w:t>
      </w:r>
      <w:r w:rsidRPr="00B8672A">
        <w:rPr>
          <w:rFonts w:ascii="Liberation Serif" w:hAnsi="Liberation Serif"/>
        </w:rPr>
        <w:lastRenderedPageBreak/>
        <w:t>лесовосстановления, утвержденными приказом Министерства природных ресурсов и экологии Российской Федерации от 29.12.2021 №</w:t>
      </w:r>
      <w:r>
        <w:rPr>
          <w:rFonts w:ascii="Liberation Serif" w:hAnsi="Liberation Serif"/>
        </w:rPr>
        <w:t> </w:t>
      </w:r>
      <w:r w:rsidRPr="00B8672A">
        <w:rPr>
          <w:rFonts w:ascii="Liberation Serif" w:hAnsi="Liberation Serif"/>
        </w:rPr>
        <w:t xml:space="preserve">1024 «Об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 </w:t>
      </w: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 xml:space="preserve">В защитных лесах после проведения сплошных рубок лесных насаждений, утрачивающих свои средообразующие, водоохранные, санитарно-гигиенические, оздоровительные и иные полезные функции (перестойные и спелые осинники, тополевники, деградирующие дубравы и другие лесные насаждения вегетативного происхождения многократных генераций, а также погибшие насаждения, требующие по своему состоянию назначения сплошной санитарной рубки), проводится искусственное возобновление лесов путем закладки лесных культур хозяйственно ценных пород в течение двух лет после рубки. </w:t>
      </w:r>
    </w:p>
    <w:p w:rsidR="00721611" w:rsidRPr="00B8672A" w:rsidRDefault="00721611" w:rsidP="00721611">
      <w:pPr>
        <w:pStyle w:val="af"/>
        <w:spacing w:after="0" w:line="240" w:lineRule="auto"/>
        <w:ind w:left="0" w:right="0" w:firstLine="709"/>
        <w:rPr>
          <w:rFonts w:ascii="Liberation Serif" w:hAnsi="Liberation Serif"/>
        </w:rPr>
      </w:pPr>
    </w:p>
    <w:p w:rsidR="00721611" w:rsidRPr="00B8672A" w:rsidRDefault="00721611" w:rsidP="00721611">
      <w:pPr>
        <w:ind w:right="-2"/>
        <w:jc w:val="center"/>
        <w:rPr>
          <w:rFonts w:ascii="Liberation Serif" w:hAnsi="Liberation Serif"/>
        </w:rPr>
      </w:pPr>
      <w:r w:rsidRPr="00B8672A">
        <w:rPr>
          <w:rFonts w:ascii="Liberation Serif" w:hAnsi="Liberation Serif"/>
        </w:rPr>
        <w:t>2.1.11.</w:t>
      </w:r>
      <w:r>
        <w:rPr>
          <w:rFonts w:ascii="Liberation Serif" w:hAnsi="Liberation Serif"/>
        </w:rPr>
        <w:t> </w:t>
      </w:r>
      <w:r w:rsidRPr="00B8672A">
        <w:rPr>
          <w:rFonts w:ascii="Liberation Serif" w:hAnsi="Liberation Serif"/>
        </w:rPr>
        <w:t>Сроки использования лесов для заготовки древесины и другие сведения</w:t>
      </w:r>
    </w:p>
    <w:p w:rsidR="00721611" w:rsidRPr="00B8672A" w:rsidRDefault="00721611" w:rsidP="00721611">
      <w:pPr>
        <w:ind w:right="-2"/>
        <w:jc w:val="center"/>
        <w:rPr>
          <w:rFonts w:ascii="Liberation Serif" w:hAnsi="Liberation Serif"/>
        </w:rPr>
      </w:pP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 xml:space="preserve">Заготовка древесины в городских лесах может осуществляться при проведении мероприятий по охране, защите, воспроизводству лесов, и представляет собой предпринимательскую деятельность, связанную с рубкой лесных насаждений, а также с вывозом из леса древесины. </w:t>
      </w: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 xml:space="preserve">Мероприятия по сохранению лесов могут осуществляться государственными (муниципальными) бюджетными и автономными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местного самоуправления, в пределах полномочий указанных органов, определенных в соответствии со </w:t>
      </w:r>
      <w:hyperlink r:id="rId21" w:history="1">
        <w:r w:rsidRPr="00B8672A">
          <w:rPr>
            <w:rFonts w:ascii="Liberation Serif" w:hAnsi="Liberation Serif"/>
          </w:rPr>
          <w:t>статьями 81</w:t>
        </w:r>
      </w:hyperlink>
      <w:r w:rsidRPr="00B8672A">
        <w:rPr>
          <w:rFonts w:ascii="Liberation Serif" w:hAnsi="Liberation Serif"/>
        </w:rPr>
        <w:t xml:space="preserve"> - </w:t>
      </w:r>
      <w:hyperlink r:id="rId22" w:history="1">
        <w:r w:rsidRPr="00B8672A">
          <w:rPr>
            <w:rFonts w:ascii="Liberation Serif" w:hAnsi="Liberation Serif"/>
          </w:rPr>
          <w:t>84</w:t>
        </w:r>
      </w:hyperlink>
      <w:r w:rsidRPr="00B8672A">
        <w:rPr>
          <w:rFonts w:ascii="Liberation Serif" w:hAnsi="Liberation Serif"/>
        </w:rPr>
        <w:t xml:space="preserve"> Лесного кодекса Российской Федерации, в соответствии с </w:t>
      </w:r>
      <w:hyperlink r:id="rId23" w:anchor="/document/70353464/entry/2" w:history="1">
        <w:r w:rsidRPr="00B8672A">
          <w:rPr>
            <w:rFonts w:ascii="Liberation Serif" w:hAnsi="Liberation Serif"/>
          </w:rPr>
          <w:t>законодательством</w:t>
        </w:r>
      </w:hyperlink>
      <w:r w:rsidRPr="00B8672A">
        <w:rPr>
          <w:rFonts w:ascii="Liberation Serif" w:hAnsi="Liberation Serif"/>
        </w:rPr>
        <w:t xml:space="preserve"> Российской Федерации о контрактной системе в сфере закупок товаров, работ, услуг для обеспечения государственных и муниципальных нужд (статья 19 Лесного кодекса Российской Федерации). </w:t>
      </w: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 xml:space="preserve">При проведении мероприятий по охране, защите, воспроизводству лесов государственными (муниципальными) учреждениями, одновременно осуществляется продажа лесных насаждений для заготовки древесины. </w:t>
      </w: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 xml:space="preserve">Во время проведения закупок работ по охране, защите, воспроизводству лесов одновременно осуществляется продажа лесных насаждений для заготовки древесины в </w:t>
      </w:r>
      <w:hyperlink r:id="rId24" w:history="1">
        <w:r w:rsidRPr="00B8672A">
          <w:rPr>
            <w:rFonts w:ascii="Liberation Serif" w:hAnsi="Liberation Serif"/>
          </w:rPr>
          <w:t>порядке</w:t>
        </w:r>
      </w:hyperlink>
      <w:r w:rsidRPr="00B8672A">
        <w:rPr>
          <w:rFonts w:ascii="Liberation Serif" w:hAnsi="Liberation Serif"/>
        </w:rPr>
        <w:t>, установленном Правительством Российской Федерации. В этих целях в контракт на выполнение работ по охране, защите, воспроизводству лесов включаются условия о купле-продаже лесных насаждений.</w:t>
      </w: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 xml:space="preserve">В случае заготовки древесины на основании договора купли-продажи лесных насаждений или контракта, указанного в </w:t>
      </w:r>
      <w:hyperlink r:id="rId25" w:history="1">
        <w:r w:rsidRPr="00B8672A">
          <w:rPr>
            <w:rFonts w:ascii="Liberation Serif" w:hAnsi="Liberation Serif"/>
          </w:rPr>
          <w:t>части 5 статьи 19</w:t>
        </w:r>
      </w:hyperlink>
      <w:r w:rsidRPr="00B8672A">
        <w:rPr>
          <w:rFonts w:ascii="Liberation Serif" w:hAnsi="Liberation Serif"/>
        </w:rPr>
        <w:t xml:space="preserve"> Лесного кодекса Российской Федерации, рубка лесных насаждений, трелевка, частичная переработка, хранение, вывоз осуществляются в течение срока, установленного договором или контрактом соответственно. Увеличение указанных сроков рубки лесных насаждений, хранения и вывоза древесины, допускается в случае возникновения неблагоприятных погодных условий, исключающих своевременное исполнение данных требований.</w:t>
      </w: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Суммарный объем заготовки древесины в лесничестве, не должен превышать расчетную лесосеку, установленную для лесничества. Объем древесины, заготовленной при ликвидации чрезвычайных ситуаций в лесах, возникших вследствие лесных пожаров, и последствий этих чрезвычайных ситуаций, а также при ликвидации очагов вредных организмов, в расчетную лесосеку не включается.</w:t>
      </w: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 xml:space="preserve">Срок заготовки древесины, при использовании лесов в соответствии со </w:t>
      </w:r>
      <w:hyperlink r:id="rId26" w:history="1">
        <w:r w:rsidRPr="00B8672A">
          <w:rPr>
            <w:rFonts w:ascii="Liberation Serif" w:hAnsi="Liberation Serif"/>
          </w:rPr>
          <w:t xml:space="preserve">статьями 43-45 </w:t>
        </w:r>
      </w:hyperlink>
      <w:r w:rsidRPr="00B8672A">
        <w:rPr>
          <w:rFonts w:ascii="Liberation Serif" w:hAnsi="Liberation Serif"/>
        </w:rPr>
        <w:t xml:space="preserve">Лесного кодекса Российской Федерации, определяется нормативными актами. Право собственности на древесину, которая получена при использовании лесов, расположенных на землях Верхнепышминского городского лесничества, в соответствии со </w:t>
      </w:r>
      <w:hyperlink r:id="rId27" w:history="1">
        <w:r w:rsidRPr="00B8672A">
          <w:rPr>
            <w:rFonts w:ascii="Liberation Serif" w:hAnsi="Liberation Serif"/>
          </w:rPr>
          <w:t xml:space="preserve">статьями 43-45 </w:t>
        </w:r>
      </w:hyperlink>
      <w:r w:rsidRPr="00B8672A">
        <w:rPr>
          <w:rFonts w:ascii="Liberation Serif" w:hAnsi="Liberation Serif"/>
        </w:rPr>
        <w:t>Лесного кодекса Российской Федерации, принадлежит органу местного самоуправления.</w:t>
      </w:r>
    </w:p>
    <w:p w:rsidR="00721611" w:rsidRPr="00B8672A" w:rsidRDefault="00721611" w:rsidP="00721611">
      <w:pPr>
        <w:autoSpaceDE w:val="0"/>
        <w:autoSpaceDN w:val="0"/>
        <w:adjustRightInd w:val="0"/>
        <w:rPr>
          <w:rFonts w:ascii="Liberation Serif" w:hAnsi="Liberation Serif"/>
        </w:rPr>
      </w:pPr>
    </w:p>
    <w:p w:rsidR="00721611" w:rsidRPr="00B8672A" w:rsidRDefault="00721611" w:rsidP="00721611">
      <w:pPr>
        <w:pStyle w:val="ConsPlusNormal"/>
        <w:ind w:firstLine="0"/>
        <w:jc w:val="center"/>
        <w:rPr>
          <w:rFonts w:ascii="Liberation Serif" w:hAnsi="Liberation Serif"/>
          <w:sz w:val="24"/>
          <w:szCs w:val="24"/>
        </w:rPr>
      </w:pPr>
      <w:r w:rsidRPr="00B8672A">
        <w:rPr>
          <w:rFonts w:ascii="Liberation Serif" w:hAnsi="Liberation Serif"/>
          <w:sz w:val="24"/>
          <w:szCs w:val="24"/>
        </w:rPr>
        <w:lastRenderedPageBreak/>
        <w:t>2.2.</w:t>
      </w:r>
      <w:r>
        <w:rPr>
          <w:rFonts w:ascii="Liberation Serif" w:hAnsi="Liberation Serif"/>
          <w:sz w:val="24"/>
          <w:szCs w:val="24"/>
        </w:rPr>
        <w:t> </w:t>
      </w:r>
      <w:r w:rsidRPr="00B8672A">
        <w:rPr>
          <w:rFonts w:ascii="Liberation Serif" w:hAnsi="Liberation Serif"/>
          <w:sz w:val="24"/>
          <w:szCs w:val="24"/>
        </w:rPr>
        <w:t>Нормативы, параметры и сроки использования лесов для заготовки живицы</w:t>
      </w:r>
    </w:p>
    <w:p w:rsidR="00721611" w:rsidRPr="00B8672A" w:rsidRDefault="00721611" w:rsidP="00721611">
      <w:pPr>
        <w:pStyle w:val="31"/>
        <w:widowControl w:val="0"/>
        <w:spacing w:after="0" w:line="240" w:lineRule="auto"/>
        <w:rPr>
          <w:rFonts w:ascii="Liberation Serif" w:hAnsi="Liberation Serif"/>
          <w:b/>
          <w:sz w:val="24"/>
          <w:szCs w:val="24"/>
        </w:rPr>
      </w:pPr>
    </w:p>
    <w:p w:rsidR="00721611" w:rsidRPr="00B8672A" w:rsidRDefault="00721611" w:rsidP="00721611">
      <w:pPr>
        <w:autoSpaceDE w:val="0"/>
        <w:autoSpaceDN w:val="0"/>
        <w:adjustRightInd w:val="0"/>
        <w:ind w:firstLine="420"/>
        <w:jc w:val="both"/>
        <w:rPr>
          <w:rFonts w:ascii="Liberation Serif" w:hAnsi="Liberation Serif"/>
        </w:rPr>
      </w:pPr>
      <w:r w:rsidRPr="00B8672A">
        <w:rPr>
          <w:rFonts w:ascii="Liberation Serif" w:hAnsi="Liberation Serif"/>
        </w:rPr>
        <w:t>Порядок проведения заготовки живицы хвойных лесных насаждений, хранения и вывоза ее из леса устанавливается Правилами заготовки живицы, утвержденными приказом Федерального агентства лесного хозяйства (Рослесхоз) от 09.11.2020 № 911 «Об утверждении Правил заготовки живицы». Заготовка живицы в лесах Верхнепышминского городского лесничества не проектируется (Таблица 11).</w:t>
      </w:r>
    </w:p>
    <w:p w:rsidR="00721611" w:rsidRDefault="00721611" w:rsidP="00721611">
      <w:pPr>
        <w:ind w:right="140" w:firstLine="709"/>
        <w:jc w:val="right"/>
        <w:rPr>
          <w:rFonts w:ascii="Liberation Serif" w:hAnsi="Liberation Serif"/>
        </w:rPr>
      </w:pPr>
      <w:r w:rsidRPr="00B8672A">
        <w:rPr>
          <w:rFonts w:ascii="Liberation Serif" w:hAnsi="Liberation Serif"/>
        </w:rPr>
        <w:t>Таблица 11</w:t>
      </w:r>
    </w:p>
    <w:p w:rsidR="00721611" w:rsidRPr="00B8672A" w:rsidRDefault="00721611" w:rsidP="00721611">
      <w:pPr>
        <w:ind w:right="140" w:firstLine="709"/>
        <w:jc w:val="right"/>
        <w:rPr>
          <w:rFonts w:ascii="Liberation Serif" w:hAnsi="Liberation Serif"/>
        </w:rPr>
      </w:pPr>
    </w:p>
    <w:p w:rsidR="00721611" w:rsidRPr="00B8672A" w:rsidRDefault="00721611" w:rsidP="00721611">
      <w:pPr>
        <w:ind w:firstLine="709"/>
        <w:jc w:val="center"/>
        <w:rPr>
          <w:rFonts w:ascii="Liberation Serif" w:hAnsi="Liberation Serif"/>
        </w:rPr>
      </w:pPr>
      <w:r w:rsidRPr="00B8672A">
        <w:rPr>
          <w:rFonts w:ascii="Liberation Serif" w:hAnsi="Liberation Serif"/>
        </w:rPr>
        <w:t>Фонд подсочки древостоев</w:t>
      </w:r>
    </w:p>
    <w:p w:rsidR="00721611" w:rsidRPr="00B8672A" w:rsidRDefault="00721611" w:rsidP="00721611">
      <w:pPr>
        <w:ind w:right="140" w:firstLine="6764"/>
        <w:jc w:val="both"/>
        <w:rPr>
          <w:rFonts w:ascii="Liberation Serif" w:hAnsi="Liberation Serif"/>
        </w:rPr>
      </w:pPr>
      <w:r w:rsidRPr="00B8672A">
        <w:rPr>
          <w:rFonts w:ascii="Liberation Serif" w:hAnsi="Liberation Serif"/>
        </w:rPr>
        <w:t>площадь – га</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4344"/>
        <w:gridCol w:w="1401"/>
        <w:gridCol w:w="2449"/>
        <w:gridCol w:w="936"/>
      </w:tblGrid>
      <w:tr w:rsidR="00721611" w:rsidRPr="00B8672A" w:rsidTr="000C211E">
        <w:trPr>
          <w:trHeight w:val="340"/>
          <w:jc w:val="center"/>
        </w:trPr>
        <w:tc>
          <w:tcPr>
            <w:tcW w:w="628" w:type="dxa"/>
            <w:vMerge w:val="restart"/>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p w:rsidR="00721611" w:rsidRPr="00B8672A" w:rsidRDefault="00721611" w:rsidP="000C211E">
            <w:pPr>
              <w:ind w:left="57"/>
              <w:jc w:val="center"/>
              <w:rPr>
                <w:rFonts w:ascii="Liberation Serif" w:hAnsi="Liberation Serif"/>
              </w:rPr>
            </w:pPr>
            <w:r w:rsidRPr="00B8672A">
              <w:rPr>
                <w:rFonts w:ascii="Liberation Serif" w:hAnsi="Liberation Serif"/>
              </w:rPr>
              <w:t>п/п</w:t>
            </w:r>
          </w:p>
        </w:tc>
        <w:tc>
          <w:tcPr>
            <w:tcW w:w="4344" w:type="dxa"/>
            <w:vMerge w:val="restart"/>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Показатели</w:t>
            </w:r>
          </w:p>
        </w:tc>
        <w:tc>
          <w:tcPr>
            <w:tcW w:w="4786" w:type="dxa"/>
            <w:gridSpan w:val="3"/>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Подсочка</w:t>
            </w:r>
          </w:p>
        </w:tc>
      </w:tr>
      <w:tr w:rsidR="00721611" w:rsidRPr="00B8672A" w:rsidTr="000C211E">
        <w:trPr>
          <w:trHeight w:val="340"/>
          <w:jc w:val="center"/>
        </w:trPr>
        <w:tc>
          <w:tcPr>
            <w:tcW w:w="628" w:type="dxa"/>
            <w:vMerge/>
            <w:vAlign w:val="center"/>
          </w:tcPr>
          <w:p w:rsidR="00721611" w:rsidRPr="00B8672A" w:rsidRDefault="00721611" w:rsidP="000C211E">
            <w:pPr>
              <w:ind w:left="57"/>
              <w:jc w:val="center"/>
              <w:rPr>
                <w:rFonts w:ascii="Liberation Serif" w:hAnsi="Liberation Serif"/>
              </w:rPr>
            </w:pPr>
          </w:p>
        </w:tc>
        <w:tc>
          <w:tcPr>
            <w:tcW w:w="4344" w:type="dxa"/>
            <w:vMerge/>
            <w:vAlign w:val="center"/>
          </w:tcPr>
          <w:p w:rsidR="00721611" w:rsidRPr="00B8672A" w:rsidRDefault="00721611" w:rsidP="000C211E">
            <w:pPr>
              <w:ind w:left="57"/>
              <w:jc w:val="center"/>
              <w:rPr>
                <w:rFonts w:ascii="Liberation Serif" w:hAnsi="Liberation Serif"/>
              </w:rPr>
            </w:pPr>
          </w:p>
        </w:tc>
        <w:tc>
          <w:tcPr>
            <w:tcW w:w="4786" w:type="dxa"/>
            <w:gridSpan w:val="3"/>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целевое назначение лесов</w:t>
            </w:r>
          </w:p>
        </w:tc>
      </w:tr>
      <w:tr w:rsidR="00721611" w:rsidRPr="00B8672A" w:rsidTr="000C211E">
        <w:trPr>
          <w:trHeight w:val="255"/>
          <w:jc w:val="center"/>
        </w:trPr>
        <w:tc>
          <w:tcPr>
            <w:tcW w:w="628" w:type="dxa"/>
            <w:vMerge/>
            <w:vAlign w:val="center"/>
          </w:tcPr>
          <w:p w:rsidR="00721611" w:rsidRPr="00B8672A" w:rsidRDefault="00721611" w:rsidP="000C211E">
            <w:pPr>
              <w:ind w:left="57"/>
              <w:jc w:val="center"/>
              <w:rPr>
                <w:rFonts w:ascii="Liberation Serif" w:hAnsi="Liberation Serif"/>
              </w:rPr>
            </w:pPr>
          </w:p>
        </w:tc>
        <w:tc>
          <w:tcPr>
            <w:tcW w:w="4344" w:type="dxa"/>
            <w:vMerge/>
            <w:vAlign w:val="center"/>
          </w:tcPr>
          <w:p w:rsidR="00721611" w:rsidRPr="00B8672A" w:rsidRDefault="00721611" w:rsidP="000C211E">
            <w:pPr>
              <w:ind w:left="57"/>
              <w:jc w:val="center"/>
              <w:rPr>
                <w:rFonts w:ascii="Liberation Serif" w:hAnsi="Liberation Serif"/>
              </w:rPr>
            </w:pPr>
          </w:p>
        </w:tc>
        <w:tc>
          <w:tcPr>
            <w:tcW w:w="1401" w:type="dxa"/>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защитные</w:t>
            </w:r>
          </w:p>
          <w:p w:rsidR="00721611" w:rsidRPr="00B8672A" w:rsidRDefault="00721611" w:rsidP="000C211E">
            <w:pPr>
              <w:ind w:left="57"/>
              <w:jc w:val="center"/>
              <w:rPr>
                <w:rFonts w:ascii="Liberation Serif" w:hAnsi="Liberation Serif"/>
              </w:rPr>
            </w:pPr>
            <w:r w:rsidRPr="00B8672A">
              <w:rPr>
                <w:rFonts w:ascii="Liberation Serif" w:hAnsi="Liberation Serif"/>
              </w:rPr>
              <w:t>леса</w:t>
            </w:r>
          </w:p>
        </w:tc>
        <w:tc>
          <w:tcPr>
            <w:tcW w:w="2449" w:type="dxa"/>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эксплуатационные</w:t>
            </w:r>
          </w:p>
          <w:p w:rsidR="00721611" w:rsidRPr="00B8672A" w:rsidRDefault="00721611" w:rsidP="000C211E">
            <w:pPr>
              <w:ind w:left="57"/>
              <w:jc w:val="center"/>
              <w:rPr>
                <w:rFonts w:ascii="Liberation Serif" w:hAnsi="Liberation Serif"/>
              </w:rPr>
            </w:pPr>
            <w:r w:rsidRPr="00B8672A">
              <w:rPr>
                <w:rFonts w:ascii="Liberation Serif" w:hAnsi="Liberation Serif"/>
              </w:rPr>
              <w:t>леса</w:t>
            </w:r>
          </w:p>
        </w:tc>
        <w:tc>
          <w:tcPr>
            <w:tcW w:w="936" w:type="dxa"/>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Итого</w:t>
            </w:r>
          </w:p>
        </w:tc>
      </w:tr>
      <w:tr w:rsidR="00721611" w:rsidRPr="00B8672A" w:rsidTr="000C211E">
        <w:trPr>
          <w:trHeight w:hRule="exact" w:val="340"/>
          <w:jc w:val="center"/>
        </w:trPr>
        <w:tc>
          <w:tcPr>
            <w:tcW w:w="628" w:type="dxa"/>
            <w:tcBorders>
              <w:bottom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1</w:t>
            </w:r>
          </w:p>
        </w:tc>
        <w:tc>
          <w:tcPr>
            <w:tcW w:w="4344" w:type="dxa"/>
            <w:tcBorders>
              <w:bottom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2</w:t>
            </w:r>
          </w:p>
        </w:tc>
        <w:tc>
          <w:tcPr>
            <w:tcW w:w="1401" w:type="dxa"/>
            <w:tcBorders>
              <w:bottom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3</w:t>
            </w:r>
          </w:p>
        </w:tc>
        <w:tc>
          <w:tcPr>
            <w:tcW w:w="2449" w:type="dxa"/>
            <w:tcBorders>
              <w:bottom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4</w:t>
            </w:r>
          </w:p>
        </w:tc>
        <w:tc>
          <w:tcPr>
            <w:tcW w:w="936" w:type="dxa"/>
            <w:tcBorders>
              <w:bottom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5</w:t>
            </w:r>
          </w:p>
        </w:tc>
      </w:tr>
      <w:tr w:rsidR="00721611" w:rsidRPr="00B8672A" w:rsidTr="000C211E">
        <w:trPr>
          <w:trHeight w:val="255"/>
          <w:jc w:val="center"/>
        </w:trPr>
        <w:tc>
          <w:tcPr>
            <w:tcW w:w="628" w:type="dxa"/>
          </w:tcPr>
          <w:p w:rsidR="00721611" w:rsidRPr="00B8672A" w:rsidRDefault="00721611" w:rsidP="000C211E">
            <w:pPr>
              <w:ind w:left="57"/>
              <w:jc w:val="both"/>
              <w:rPr>
                <w:rFonts w:ascii="Liberation Serif" w:hAnsi="Liberation Serif"/>
              </w:rPr>
            </w:pPr>
            <w:r w:rsidRPr="00B8672A">
              <w:rPr>
                <w:rFonts w:ascii="Liberation Serif" w:hAnsi="Liberation Serif"/>
              </w:rPr>
              <w:t>1.</w:t>
            </w:r>
          </w:p>
        </w:tc>
        <w:tc>
          <w:tcPr>
            <w:tcW w:w="4344" w:type="dxa"/>
          </w:tcPr>
          <w:p w:rsidR="00721611" w:rsidRPr="00B8672A" w:rsidRDefault="00721611" w:rsidP="000C211E">
            <w:pPr>
              <w:ind w:left="57"/>
              <w:jc w:val="both"/>
              <w:rPr>
                <w:rFonts w:ascii="Liberation Serif" w:hAnsi="Liberation Serif"/>
              </w:rPr>
            </w:pPr>
            <w:r w:rsidRPr="00B8672A">
              <w:rPr>
                <w:rFonts w:ascii="Liberation Serif" w:hAnsi="Liberation Serif"/>
              </w:rPr>
              <w:t>Всего спелых и перестойных насаждений, пригодных для подсочки:</w:t>
            </w:r>
          </w:p>
        </w:tc>
        <w:tc>
          <w:tcPr>
            <w:tcW w:w="1401" w:type="dxa"/>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2449" w:type="dxa"/>
            <w:shd w:val="clear" w:color="auto" w:fill="auto"/>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936" w:type="dxa"/>
            <w:shd w:val="clear" w:color="auto" w:fill="auto"/>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r>
      <w:tr w:rsidR="00721611" w:rsidRPr="00B8672A" w:rsidTr="000C211E">
        <w:trPr>
          <w:trHeight w:val="454"/>
          <w:jc w:val="center"/>
        </w:trPr>
        <w:tc>
          <w:tcPr>
            <w:tcW w:w="628" w:type="dxa"/>
          </w:tcPr>
          <w:p w:rsidR="00721611" w:rsidRPr="00B8672A" w:rsidRDefault="00721611" w:rsidP="000C211E">
            <w:pPr>
              <w:ind w:left="57"/>
              <w:jc w:val="both"/>
              <w:rPr>
                <w:rFonts w:ascii="Liberation Serif" w:hAnsi="Liberation Serif"/>
              </w:rPr>
            </w:pPr>
            <w:r w:rsidRPr="00B8672A">
              <w:rPr>
                <w:rFonts w:ascii="Liberation Serif" w:hAnsi="Liberation Serif"/>
              </w:rPr>
              <w:t>1.1</w:t>
            </w:r>
          </w:p>
        </w:tc>
        <w:tc>
          <w:tcPr>
            <w:tcW w:w="4344" w:type="dxa"/>
          </w:tcPr>
          <w:p w:rsidR="00721611" w:rsidRPr="00B8672A" w:rsidRDefault="00721611" w:rsidP="000C211E">
            <w:pPr>
              <w:ind w:left="57"/>
              <w:jc w:val="both"/>
              <w:rPr>
                <w:rFonts w:ascii="Liberation Serif" w:hAnsi="Liberation Serif"/>
              </w:rPr>
            </w:pPr>
            <w:r w:rsidRPr="00B8672A">
              <w:rPr>
                <w:rFonts w:ascii="Liberation Serif" w:hAnsi="Liberation Serif"/>
              </w:rPr>
              <w:t>из них:</w:t>
            </w:r>
          </w:p>
        </w:tc>
        <w:tc>
          <w:tcPr>
            <w:tcW w:w="1401" w:type="dxa"/>
            <w:vAlign w:val="center"/>
          </w:tcPr>
          <w:p w:rsidR="00721611" w:rsidRPr="00B8672A" w:rsidRDefault="00721611" w:rsidP="000C211E">
            <w:pPr>
              <w:ind w:left="57"/>
              <w:jc w:val="center"/>
              <w:rPr>
                <w:rFonts w:ascii="Liberation Serif" w:hAnsi="Liberation Serif"/>
              </w:rPr>
            </w:pPr>
          </w:p>
        </w:tc>
        <w:tc>
          <w:tcPr>
            <w:tcW w:w="2449" w:type="dxa"/>
            <w:shd w:val="clear" w:color="auto" w:fill="auto"/>
            <w:vAlign w:val="center"/>
          </w:tcPr>
          <w:p w:rsidR="00721611" w:rsidRPr="00B8672A" w:rsidRDefault="00721611" w:rsidP="000C211E">
            <w:pPr>
              <w:ind w:left="57"/>
              <w:jc w:val="center"/>
              <w:rPr>
                <w:rFonts w:ascii="Liberation Serif" w:hAnsi="Liberation Serif"/>
              </w:rPr>
            </w:pPr>
          </w:p>
        </w:tc>
        <w:tc>
          <w:tcPr>
            <w:tcW w:w="936" w:type="dxa"/>
            <w:shd w:val="clear" w:color="auto" w:fill="auto"/>
            <w:vAlign w:val="center"/>
          </w:tcPr>
          <w:p w:rsidR="00721611" w:rsidRPr="00B8672A" w:rsidRDefault="00721611" w:rsidP="000C211E">
            <w:pPr>
              <w:ind w:left="57"/>
              <w:jc w:val="center"/>
              <w:rPr>
                <w:rFonts w:ascii="Liberation Serif" w:hAnsi="Liberation Serif"/>
              </w:rPr>
            </w:pPr>
          </w:p>
        </w:tc>
      </w:tr>
      <w:tr w:rsidR="00721611" w:rsidRPr="00B8672A" w:rsidTr="000C211E">
        <w:trPr>
          <w:trHeight w:val="454"/>
          <w:jc w:val="center"/>
        </w:trPr>
        <w:tc>
          <w:tcPr>
            <w:tcW w:w="628" w:type="dxa"/>
          </w:tcPr>
          <w:p w:rsidR="00721611" w:rsidRPr="00B8672A" w:rsidRDefault="00721611" w:rsidP="000C211E">
            <w:pPr>
              <w:ind w:left="57"/>
              <w:jc w:val="both"/>
              <w:rPr>
                <w:rFonts w:ascii="Liberation Serif" w:hAnsi="Liberation Serif"/>
              </w:rPr>
            </w:pPr>
          </w:p>
        </w:tc>
        <w:tc>
          <w:tcPr>
            <w:tcW w:w="4344" w:type="dxa"/>
          </w:tcPr>
          <w:p w:rsidR="00721611" w:rsidRPr="00B8672A" w:rsidRDefault="00721611" w:rsidP="000C211E">
            <w:pPr>
              <w:ind w:left="57"/>
              <w:jc w:val="both"/>
              <w:rPr>
                <w:rFonts w:ascii="Liberation Serif" w:hAnsi="Liberation Serif"/>
              </w:rPr>
            </w:pPr>
            <w:r w:rsidRPr="00B8672A">
              <w:rPr>
                <w:rFonts w:ascii="Liberation Serif" w:hAnsi="Liberation Serif"/>
              </w:rPr>
              <w:t>не вовлечены в подсочку</w:t>
            </w:r>
          </w:p>
        </w:tc>
        <w:tc>
          <w:tcPr>
            <w:tcW w:w="1401" w:type="dxa"/>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2449" w:type="dxa"/>
            <w:shd w:val="clear" w:color="auto" w:fill="auto"/>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936" w:type="dxa"/>
            <w:shd w:val="clear" w:color="auto" w:fill="auto"/>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r>
      <w:tr w:rsidR="00721611" w:rsidRPr="00B8672A" w:rsidTr="000C211E">
        <w:trPr>
          <w:trHeight w:val="454"/>
          <w:jc w:val="center"/>
        </w:trPr>
        <w:tc>
          <w:tcPr>
            <w:tcW w:w="628" w:type="dxa"/>
          </w:tcPr>
          <w:p w:rsidR="00721611" w:rsidRPr="00B8672A" w:rsidRDefault="00721611" w:rsidP="000C211E">
            <w:pPr>
              <w:ind w:left="57"/>
              <w:jc w:val="both"/>
              <w:rPr>
                <w:rFonts w:ascii="Liberation Serif" w:hAnsi="Liberation Serif"/>
              </w:rPr>
            </w:pPr>
          </w:p>
        </w:tc>
        <w:tc>
          <w:tcPr>
            <w:tcW w:w="4344" w:type="dxa"/>
          </w:tcPr>
          <w:p w:rsidR="00721611" w:rsidRPr="00B8672A" w:rsidRDefault="00721611" w:rsidP="000C211E">
            <w:pPr>
              <w:ind w:left="57"/>
              <w:jc w:val="both"/>
              <w:rPr>
                <w:rFonts w:ascii="Liberation Serif" w:hAnsi="Liberation Serif"/>
              </w:rPr>
            </w:pPr>
            <w:r w:rsidRPr="00B8672A">
              <w:rPr>
                <w:rFonts w:ascii="Liberation Serif" w:hAnsi="Liberation Serif"/>
              </w:rPr>
              <w:t>нерентабельные для подсочки</w:t>
            </w:r>
          </w:p>
        </w:tc>
        <w:tc>
          <w:tcPr>
            <w:tcW w:w="1401" w:type="dxa"/>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2449" w:type="dxa"/>
            <w:shd w:val="clear" w:color="auto" w:fill="auto"/>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936" w:type="dxa"/>
            <w:shd w:val="clear" w:color="auto" w:fill="auto"/>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r>
      <w:tr w:rsidR="00721611" w:rsidRPr="00B8672A" w:rsidTr="000C211E">
        <w:trPr>
          <w:trHeight w:val="454"/>
          <w:jc w:val="center"/>
        </w:trPr>
        <w:tc>
          <w:tcPr>
            <w:tcW w:w="628" w:type="dxa"/>
          </w:tcPr>
          <w:p w:rsidR="00721611" w:rsidRPr="00B8672A" w:rsidRDefault="00721611" w:rsidP="000C211E">
            <w:pPr>
              <w:ind w:left="57"/>
              <w:jc w:val="both"/>
              <w:rPr>
                <w:rFonts w:ascii="Liberation Serif" w:hAnsi="Liberation Serif"/>
              </w:rPr>
            </w:pPr>
            <w:r w:rsidRPr="00B8672A">
              <w:rPr>
                <w:rFonts w:ascii="Liberation Serif" w:hAnsi="Liberation Serif"/>
              </w:rPr>
              <w:t>2</w:t>
            </w:r>
          </w:p>
        </w:tc>
        <w:tc>
          <w:tcPr>
            <w:tcW w:w="4344" w:type="dxa"/>
          </w:tcPr>
          <w:p w:rsidR="00721611" w:rsidRPr="00B8672A" w:rsidRDefault="00721611" w:rsidP="000C211E">
            <w:pPr>
              <w:ind w:left="57"/>
              <w:jc w:val="both"/>
              <w:rPr>
                <w:rFonts w:ascii="Liberation Serif" w:hAnsi="Liberation Serif"/>
              </w:rPr>
            </w:pPr>
            <w:r w:rsidRPr="00B8672A">
              <w:rPr>
                <w:rFonts w:ascii="Liberation Serif" w:hAnsi="Liberation Serif"/>
              </w:rPr>
              <w:t>Ежегодный объем подсочки</w:t>
            </w:r>
          </w:p>
        </w:tc>
        <w:tc>
          <w:tcPr>
            <w:tcW w:w="1401" w:type="dxa"/>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2449" w:type="dxa"/>
            <w:shd w:val="clear" w:color="auto" w:fill="auto"/>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936" w:type="dxa"/>
            <w:shd w:val="clear" w:color="auto" w:fill="auto"/>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r>
    </w:tbl>
    <w:p w:rsidR="00721611" w:rsidRPr="00B8672A" w:rsidRDefault="00721611" w:rsidP="00721611">
      <w:pPr>
        <w:pStyle w:val="ConsPlusNormal"/>
        <w:ind w:firstLine="0"/>
        <w:jc w:val="both"/>
        <w:rPr>
          <w:rFonts w:ascii="Liberation Serif" w:hAnsi="Liberation Serif"/>
          <w:sz w:val="24"/>
          <w:szCs w:val="24"/>
        </w:rPr>
      </w:pPr>
    </w:p>
    <w:p w:rsidR="00721611" w:rsidRPr="00B8672A" w:rsidRDefault="00721611" w:rsidP="00721611">
      <w:pPr>
        <w:pStyle w:val="31"/>
        <w:widowControl w:val="0"/>
        <w:spacing w:after="0" w:line="240" w:lineRule="auto"/>
        <w:ind w:left="0"/>
        <w:jc w:val="center"/>
        <w:rPr>
          <w:rFonts w:ascii="Liberation Serif" w:hAnsi="Liberation Serif"/>
          <w:sz w:val="24"/>
          <w:szCs w:val="24"/>
        </w:rPr>
      </w:pPr>
      <w:r w:rsidRPr="00B8672A">
        <w:rPr>
          <w:rFonts w:ascii="Liberation Serif" w:hAnsi="Liberation Serif"/>
          <w:sz w:val="24"/>
          <w:szCs w:val="24"/>
        </w:rPr>
        <w:t>2.3.</w:t>
      </w:r>
      <w:r>
        <w:rPr>
          <w:rFonts w:ascii="Liberation Serif" w:hAnsi="Liberation Serif"/>
          <w:sz w:val="24"/>
          <w:szCs w:val="24"/>
        </w:rPr>
        <w:t> </w:t>
      </w:r>
      <w:r w:rsidRPr="00B8672A">
        <w:rPr>
          <w:rFonts w:ascii="Liberation Serif" w:hAnsi="Liberation Serif"/>
          <w:sz w:val="24"/>
          <w:szCs w:val="24"/>
        </w:rPr>
        <w:t>Нормативы, параметры и сроки разрешенного использования лесов для заготовки</w:t>
      </w:r>
    </w:p>
    <w:p w:rsidR="00721611" w:rsidRPr="00B8672A" w:rsidRDefault="00721611" w:rsidP="00721611">
      <w:pPr>
        <w:pStyle w:val="31"/>
        <w:widowControl w:val="0"/>
        <w:spacing w:after="0" w:line="240" w:lineRule="auto"/>
        <w:ind w:left="0"/>
        <w:jc w:val="center"/>
        <w:rPr>
          <w:rFonts w:ascii="Liberation Serif" w:hAnsi="Liberation Serif"/>
          <w:sz w:val="24"/>
          <w:szCs w:val="24"/>
        </w:rPr>
      </w:pPr>
      <w:r w:rsidRPr="00B8672A">
        <w:rPr>
          <w:rFonts w:ascii="Liberation Serif" w:hAnsi="Liberation Serif"/>
          <w:sz w:val="24"/>
          <w:szCs w:val="24"/>
        </w:rPr>
        <w:t>и сбора недревесных лесных ресурсов</w:t>
      </w:r>
    </w:p>
    <w:p w:rsidR="00721611" w:rsidRPr="00B8672A" w:rsidRDefault="00721611" w:rsidP="00721611">
      <w:pPr>
        <w:autoSpaceDE w:val="0"/>
        <w:autoSpaceDN w:val="0"/>
        <w:adjustRightInd w:val="0"/>
        <w:ind w:firstLine="709"/>
        <w:jc w:val="both"/>
        <w:rPr>
          <w:rFonts w:ascii="Liberation Serif" w:hAnsi="Liberation Serif"/>
        </w:rPr>
      </w:pP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Заготовка и сбор недревесных лесных ресурсов в лесах Верхнепышминского городского лесничества с целью ведения предпринимательской деятельности и для иных нужд не допускается.</w:t>
      </w: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Заготовка и сбор недревесных лесных ресурсов на территории лесничества разрешен только гражданам для собственных нужд и может осуществляться в соответствии со статьями 11, 35 Лесного кодекса Российской Федерации круглогодично.</w:t>
      </w: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В соответствии со статьей 32 Лесного кодекса Российской Федерации к недревесным лесным ресурсам относятся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Заготовка и сбор недревесных лесных ресурсов должны осуществляться способами, не наносящими вреда лесу и окружающей природной среде, и обеспечивающими своевременное воспроизводство их запасов. Сбор лесной подстилки в городских лесах запрещается.</w:t>
      </w: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Сроки разрешенного использования лесов для заготовки и сбора недревесных лесных ресурсов и их параметры регламентируется на основании Правил заготовки и сбора недревесных лесных ресурсов, утвержденных приказом Министерства природных ресурсов и экологии Российской Федерации от 28.07.2020 № 496 «Об утверждении правил заготовки и сбора недревесных лесных ресурсов», за исключением случаев заготовки и сбора этих видов ресурсов гражданами для собственных нужд.</w:t>
      </w: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Существует классификация недревесных лесных ресурсов (Сударев и др.1991 г.), в основу которой положено подразделение ресурсов на 3 группы, различающиеся местом образования (заготовки), способом учета (оценки) ресурса, характером использования.</w:t>
      </w:r>
    </w:p>
    <w:p w:rsidR="00721611" w:rsidRPr="00B8672A" w:rsidRDefault="00721611" w:rsidP="00721611">
      <w:pPr>
        <w:pStyle w:val="3"/>
        <w:keepNext w:val="0"/>
        <w:spacing w:before="0" w:after="0" w:line="240" w:lineRule="auto"/>
        <w:ind w:right="140"/>
        <w:jc w:val="right"/>
        <w:rPr>
          <w:rFonts w:ascii="Liberation Serif" w:hAnsi="Liberation Serif" w:cs="Times New Roman"/>
          <w:b w:val="0"/>
          <w:sz w:val="24"/>
          <w:szCs w:val="24"/>
        </w:rPr>
      </w:pPr>
      <w:r w:rsidRPr="00B8672A">
        <w:rPr>
          <w:rFonts w:ascii="Liberation Serif" w:hAnsi="Liberation Serif" w:cs="Times New Roman"/>
          <w:b w:val="0"/>
          <w:sz w:val="24"/>
          <w:szCs w:val="24"/>
        </w:rPr>
        <w:t>Таблица 12</w:t>
      </w:r>
    </w:p>
    <w:p w:rsidR="00721611" w:rsidRPr="00B8672A" w:rsidRDefault="00721611" w:rsidP="00721611">
      <w:pPr>
        <w:pStyle w:val="4"/>
        <w:keepNext w:val="0"/>
        <w:widowControl w:val="0"/>
        <w:rPr>
          <w:rFonts w:ascii="Liberation Serif" w:hAnsi="Liberation Serif"/>
          <w:sz w:val="24"/>
          <w:szCs w:val="24"/>
        </w:rPr>
      </w:pPr>
      <w:r w:rsidRPr="00B8672A">
        <w:rPr>
          <w:rFonts w:ascii="Liberation Serif" w:hAnsi="Liberation Serif"/>
          <w:sz w:val="24"/>
          <w:szCs w:val="24"/>
        </w:rPr>
        <w:lastRenderedPageBreak/>
        <w:t>Классификация недревесных лесных ресурсов</w:t>
      </w:r>
    </w:p>
    <w:p w:rsidR="00721611" w:rsidRPr="00B8672A" w:rsidRDefault="00721611" w:rsidP="00721611">
      <w:pPr>
        <w:jc w:val="both"/>
        <w:rPr>
          <w:rFonts w:ascii="Liberation Serif" w:hAnsi="Liberation Serif"/>
        </w:rPr>
      </w:pPr>
    </w:p>
    <w:tbl>
      <w:tblPr>
        <w:tblW w:w="5003" w:type="pct"/>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682"/>
        <w:gridCol w:w="7229"/>
      </w:tblGrid>
      <w:tr w:rsidR="00721611" w:rsidRPr="00B8672A" w:rsidTr="000C211E">
        <w:trPr>
          <w:trHeight w:hRule="exact" w:val="397"/>
        </w:trPr>
        <w:tc>
          <w:tcPr>
            <w:tcW w:w="1353" w:type="pct"/>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Ресурсы ВЛМ</w:t>
            </w:r>
          </w:p>
        </w:tc>
        <w:tc>
          <w:tcPr>
            <w:tcW w:w="3647" w:type="pct"/>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Определение, ГОСТ, ОСТ, ТУ</w:t>
            </w:r>
          </w:p>
        </w:tc>
      </w:tr>
      <w:tr w:rsidR="00721611" w:rsidRPr="00B8672A" w:rsidTr="000C211E">
        <w:trPr>
          <w:trHeight w:hRule="exact" w:val="354"/>
        </w:trPr>
        <w:tc>
          <w:tcPr>
            <w:tcW w:w="1353" w:type="pct"/>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1</w:t>
            </w:r>
          </w:p>
        </w:tc>
        <w:tc>
          <w:tcPr>
            <w:tcW w:w="3647" w:type="pct"/>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2</w:t>
            </w:r>
          </w:p>
        </w:tc>
      </w:tr>
      <w:tr w:rsidR="00721611" w:rsidRPr="00B8672A" w:rsidTr="000C211E">
        <w:trPr>
          <w:trHeight w:val="397"/>
        </w:trPr>
        <w:tc>
          <w:tcPr>
            <w:tcW w:w="5000" w:type="pct"/>
            <w:gridSpan w:val="2"/>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Компоненты биомассы дерева (лесосечные отходы)</w:t>
            </w:r>
          </w:p>
        </w:tc>
      </w:tr>
      <w:tr w:rsidR="00721611" w:rsidRPr="00B8672A" w:rsidTr="000C211E">
        <w:trPr>
          <w:trHeight w:hRule="exact" w:val="542"/>
        </w:trPr>
        <w:tc>
          <w:tcPr>
            <w:tcW w:w="1353" w:type="pct"/>
          </w:tcPr>
          <w:p w:rsidR="00721611" w:rsidRPr="00B8672A" w:rsidRDefault="00721611" w:rsidP="000C211E">
            <w:pPr>
              <w:ind w:left="57"/>
              <w:jc w:val="both"/>
              <w:rPr>
                <w:rFonts w:ascii="Liberation Serif" w:hAnsi="Liberation Serif"/>
              </w:rPr>
            </w:pPr>
            <w:r w:rsidRPr="00B8672A">
              <w:rPr>
                <w:rFonts w:ascii="Liberation Serif" w:hAnsi="Liberation Serif"/>
              </w:rPr>
              <w:t xml:space="preserve">Сучья </w:t>
            </w:r>
          </w:p>
        </w:tc>
        <w:tc>
          <w:tcPr>
            <w:tcW w:w="3647" w:type="pct"/>
          </w:tcPr>
          <w:p w:rsidR="00721611" w:rsidRPr="00B8672A" w:rsidRDefault="00721611" w:rsidP="000C211E">
            <w:pPr>
              <w:pStyle w:val="ad"/>
              <w:widowControl w:val="0"/>
              <w:ind w:left="57"/>
              <w:jc w:val="both"/>
              <w:rPr>
                <w:rFonts w:ascii="Liberation Serif" w:hAnsi="Liberation Serif"/>
              </w:rPr>
            </w:pPr>
            <w:r w:rsidRPr="00B8672A">
              <w:rPr>
                <w:rFonts w:ascii="Liberation Serif" w:hAnsi="Liberation Serif"/>
              </w:rPr>
              <w:t xml:space="preserve">Отходящие от ствола одревесневшие боковые побеги дерева толщиной у основания более </w:t>
            </w:r>
            <w:smartTag w:uri="urn:schemas-microsoft-com:office:smarttags" w:element="metricconverter">
              <w:smartTagPr>
                <w:attr w:name="ProductID" w:val="3 см"/>
              </w:smartTagPr>
              <w:r w:rsidRPr="00B8672A">
                <w:rPr>
                  <w:rFonts w:ascii="Liberation Serif" w:hAnsi="Liberation Serif"/>
                </w:rPr>
                <w:t>3 см</w:t>
              </w:r>
            </w:smartTag>
            <w:r w:rsidRPr="00B8672A">
              <w:rPr>
                <w:rFonts w:ascii="Liberation Serif" w:hAnsi="Liberation Serif"/>
              </w:rPr>
              <w:t>, ГОСТ 17462-84</w:t>
            </w:r>
          </w:p>
        </w:tc>
      </w:tr>
      <w:tr w:rsidR="00721611" w:rsidRPr="00B8672A" w:rsidTr="000C211E">
        <w:trPr>
          <w:trHeight w:hRule="exact" w:val="878"/>
        </w:trPr>
        <w:tc>
          <w:tcPr>
            <w:tcW w:w="1353" w:type="pct"/>
          </w:tcPr>
          <w:p w:rsidR="00721611" w:rsidRPr="00B8672A" w:rsidRDefault="00721611" w:rsidP="000C211E">
            <w:pPr>
              <w:ind w:left="57"/>
              <w:jc w:val="both"/>
              <w:rPr>
                <w:rFonts w:ascii="Liberation Serif" w:hAnsi="Liberation Serif"/>
              </w:rPr>
            </w:pPr>
            <w:r w:rsidRPr="00B8672A">
              <w:rPr>
                <w:rFonts w:ascii="Liberation Serif" w:hAnsi="Liberation Serif"/>
              </w:rPr>
              <w:t xml:space="preserve">Ветви </w:t>
            </w:r>
          </w:p>
        </w:tc>
        <w:tc>
          <w:tcPr>
            <w:tcW w:w="3647" w:type="pct"/>
          </w:tcPr>
          <w:p w:rsidR="00721611" w:rsidRPr="00B8672A" w:rsidRDefault="00721611" w:rsidP="000C211E">
            <w:pPr>
              <w:ind w:left="57"/>
              <w:jc w:val="both"/>
              <w:rPr>
                <w:rFonts w:ascii="Liberation Serif" w:hAnsi="Liberation Serif"/>
              </w:rPr>
            </w:pPr>
            <w:r w:rsidRPr="00B8672A">
              <w:rPr>
                <w:rFonts w:ascii="Liberation Serif" w:hAnsi="Liberation Serif"/>
              </w:rPr>
              <w:t xml:space="preserve">Отходящие от сучьев малоодревесневшие или неодревесневшие боковые побеги дерева толщиной у основания </w:t>
            </w:r>
            <w:smartTag w:uri="urn:schemas-microsoft-com:office:smarttags" w:element="metricconverter">
              <w:smartTagPr>
                <w:attr w:name="ProductID" w:val="3 см"/>
              </w:smartTagPr>
              <w:r w:rsidRPr="00B8672A">
                <w:rPr>
                  <w:rFonts w:ascii="Liberation Serif" w:hAnsi="Liberation Serif"/>
                </w:rPr>
                <w:t>3 см</w:t>
              </w:r>
            </w:smartTag>
            <w:r w:rsidRPr="00B8672A">
              <w:rPr>
                <w:rFonts w:ascii="Liberation Serif" w:hAnsi="Liberation Serif"/>
              </w:rPr>
              <w:t xml:space="preserve"> и менее, ГОСТ 17462-84</w:t>
            </w:r>
          </w:p>
        </w:tc>
      </w:tr>
      <w:tr w:rsidR="00721611" w:rsidRPr="00B8672A" w:rsidTr="000C211E">
        <w:trPr>
          <w:trHeight w:hRule="exact" w:val="1412"/>
        </w:trPr>
        <w:tc>
          <w:tcPr>
            <w:tcW w:w="1353" w:type="pct"/>
          </w:tcPr>
          <w:p w:rsidR="00721611" w:rsidRPr="00B8672A" w:rsidRDefault="00721611" w:rsidP="000C211E">
            <w:pPr>
              <w:ind w:left="57"/>
              <w:jc w:val="both"/>
              <w:rPr>
                <w:rFonts w:ascii="Liberation Serif" w:hAnsi="Liberation Serif"/>
              </w:rPr>
            </w:pPr>
            <w:r w:rsidRPr="00B8672A">
              <w:rPr>
                <w:rFonts w:ascii="Liberation Serif" w:hAnsi="Liberation Serif"/>
              </w:rPr>
              <w:t>Древесная зелень</w:t>
            </w:r>
          </w:p>
        </w:tc>
        <w:tc>
          <w:tcPr>
            <w:tcW w:w="3647" w:type="pct"/>
          </w:tcPr>
          <w:p w:rsidR="00721611" w:rsidRPr="00B8672A" w:rsidRDefault="00721611" w:rsidP="000C211E">
            <w:pPr>
              <w:ind w:left="57"/>
              <w:jc w:val="both"/>
              <w:rPr>
                <w:rFonts w:ascii="Liberation Serif" w:hAnsi="Liberation Serif"/>
              </w:rPr>
            </w:pPr>
            <w:r w:rsidRPr="00B8672A">
              <w:rPr>
                <w:rFonts w:ascii="Liberation Serif" w:hAnsi="Liberation Serif"/>
              </w:rPr>
              <w:t xml:space="preserve">Хвоя, листья, почки и неодревесневшие побеги древесно-кустарниковой растительности, за исключением: крушины, сумаха ядовитого, волчьей ягоды, бузины черной, ракитника, ореха, бука, бересклета, дуба, лещины – толщиной у основания менее </w:t>
            </w:r>
            <w:smartTag w:uri="urn:schemas-microsoft-com:office:smarttags" w:element="metricconverter">
              <w:smartTagPr>
                <w:attr w:name="ProductID" w:val="1 см"/>
              </w:smartTagPr>
              <w:r w:rsidRPr="00B8672A">
                <w:rPr>
                  <w:rFonts w:ascii="Liberation Serif" w:hAnsi="Liberation Serif"/>
                </w:rPr>
                <w:t>1 см,</w:t>
              </w:r>
            </w:smartTag>
            <w:r w:rsidRPr="00B8672A">
              <w:rPr>
                <w:rFonts w:ascii="Liberation Serif" w:hAnsi="Liberation Serif"/>
              </w:rPr>
              <w:t xml:space="preserve"> ГОСТ 21769-84</w:t>
            </w:r>
          </w:p>
        </w:tc>
      </w:tr>
      <w:tr w:rsidR="00721611" w:rsidRPr="00B8672A" w:rsidTr="000C211E">
        <w:trPr>
          <w:trHeight w:val="284"/>
        </w:trPr>
        <w:tc>
          <w:tcPr>
            <w:tcW w:w="1353" w:type="pct"/>
          </w:tcPr>
          <w:p w:rsidR="00721611" w:rsidRPr="00B8672A" w:rsidRDefault="00721611" w:rsidP="000C211E">
            <w:pPr>
              <w:ind w:left="57"/>
              <w:jc w:val="both"/>
              <w:rPr>
                <w:rFonts w:ascii="Liberation Serif" w:hAnsi="Liberation Serif"/>
              </w:rPr>
            </w:pPr>
            <w:r w:rsidRPr="00B8672A">
              <w:rPr>
                <w:rFonts w:ascii="Liberation Serif" w:hAnsi="Liberation Serif"/>
              </w:rPr>
              <w:t>Кора ели, березы, липы, прочих пород</w:t>
            </w:r>
          </w:p>
        </w:tc>
        <w:tc>
          <w:tcPr>
            <w:tcW w:w="3647" w:type="pct"/>
          </w:tcPr>
          <w:p w:rsidR="00721611" w:rsidRPr="00B8672A" w:rsidRDefault="00721611" w:rsidP="000C211E">
            <w:pPr>
              <w:ind w:left="57"/>
              <w:jc w:val="both"/>
              <w:rPr>
                <w:rFonts w:ascii="Liberation Serif" w:hAnsi="Liberation Serif"/>
              </w:rPr>
            </w:pPr>
            <w:r w:rsidRPr="00B8672A">
              <w:rPr>
                <w:rFonts w:ascii="Liberation Serif" w:hAnsi="Liberation Serif"/>
              </w:rPr>
              <w:t>Наружная часть ствола, сучьев, ветвей, покрывающая древесину, ГОСТ 17462-84</w:t>
            </w:r>
          </w:p>
        </w:tc>
      </w:tr>
      <w:tr w:rsidR="00721611" w:rsidRPr="00B8672A" w:rsidTr="000C211E">
        <w:trPr>
          <w:trHeight w:hRule="exact" w:val="848"/>
        </w:trPr>
        <w:tc>
          <w:tcPr>
            <w:tcW w:w="1353" w:type="pct"/>
          </w:tcPr>
          <w:p w:rsidR="00721611" w:rsidRPr="00B8672A" w:rsidRDefault="00721611" w:rsidP="000C211E">
            <w:pPr>
              <w:ind w:left="57"/>
              <w:jc w:val="both"/>
              <w:rPr>
                <w:rFonts w:ascii="Liberation Serif" w:hAnsi="Liberation Serif"/>
              </w:rPr>
            </w:pPr>
            <w:r w:rsidRPr="00B8672A">
              <w:rPr>
                <w:rFonts w:ascii="Liberation Serif" w:hAnsi="Liberation Serif"/>
              </w:rPr>
              <w:t>Пневая древесина сосны, прочих пород</w:t>
            </w:r>
          </w:p>
        </w:tc>
        <w:tc>
          <w:tcPr>
            <w:tcW w:w="3647" w:type="pct"/>
          </w:tcPr>
          <w:p w:rsidR="00721611" w:rsidRPr="00B8672A" w:rsidRDefault="00721611" w:rsidP="000C211E">
            <w:pPr>
              <w:ind w:left="57"/>
              <w:jc w:val="both"/>
              <w:rPr>
                <w:rFonts w:ascii="Liberation Serif" w:hAnsi="Liberation Serif"/>
              </w:rPr>
            </w:pPr>
            <w:r w:rsidRPr="00B8672A">
              <w:rPr>
                <w:rFonts w:ascii="Liberation Serif" w:hAnsi="Liberation Serif"/>
              </w:rPr>
              <w:t>Прикорневая часть и корни дерева, предназначенные для промышленной переработки и использования в качестве топлива, ГОСТ 17462-84</w:t>
            </w:r>
          </w:p>
        </w:tc>
      </w:tr>
      <w:tr w:rsidR="00721611" w:rsidRPr="00B8672A" w:rsidTr="000C211E">
        <w:trPr>
          <w:trHeight w:hRule="exact" w:val="284"/>
        </w:trPr>
        <w:tc>
          <w:tcPr>
            <w:tcW w:w="1353" w:type="pct"/>
          </w:tcPr>
          <w:p w:rsidR="00721611" w:rsidRPr="00B8672A" w:rsidRDefault="00721611" w:rsidP="000C211E">
            <w:pPr>
              <w:ind w:left="57"/>
              <w:jc w:val="both"/>
              <w:rPr>
                <w:rFonts w:ascii="Liberation Serif" w:hAnsi="Liberation Serif"/>
              </w:rPr>
            </w:pPr>
            <w:r w:rsidRPr="00B8672A">
              <w:rPr>
                <w:rFonts w:ascii="Liberation Serif" w:hAnsi="Liberation Serif"/>
              </w:rPr>
              <w:t xml:space="preserve">Хворост </w:t>
            </w:r>
          </w:p>
        </w:tc>
        <w:tc>
          <w:tcPr>
            <w:tcW w:w="3647" w:type="pct"/>
          </w:tcPr>
          <w:p w:rsidR="00721611" w:rsidRPr="00B8672A" w:rsidRDefault="00721611" w:rsidP="000C211E">
            <w:pPr>
              <w:ind w:left="57"/>
              <w:jc w:val="both"/>
              <w:rPr>
                <w:rFonts w:ascii="Liberation Serif" w:hAnsi="Liberation Serif"/>
              </w:rPr>
            </w:pPr>
            <w:r w:rsidRPr="00B8672A">
              <w:rPr>
                <w:rFonts w:ascii="Liberation Serif" w:hAnsi="Liberation Serif"/>
              </w:rPr>
              <w:t xml:space="preserve">Тонкие стволы деревьев толщиной в комле до </w:t>
            </w:r>
            <w:smartTag w:uri="urn:schemas-microsoft-com:office:smarttags" w:element="metricconverter">
              <w:smartTagPr>
                <w:attr w:name="ProductID" w:val="4 см"/>
              </w:smartTagPr>
              <w:r w:rsidRPr="00B8672A">
                <w:rPr>
                  <w:rFonts w:ascii="Liberation Serif" w:hAnsi="Liberation Serif"/>
                </w:rPr>
                <w:t>4 см</w:t>
              </w:r>
            </w:smartTag>
            <w:r w:rsidRPr="00B8672A">
              <w:rPr>
                <w:rFonts w:ascii="Liberation Serif" w:hAnsi="Liberation Serif"/>
              </w:rPr>
              <w:t xml:space="preserve">, ТУ 463-8-766-79 </w:t>
            </w:r>
          </w:p>
        </w:tc>
      </w:tr>
      <w:tr w:rsidR="00721611" w:rsidRPr="00B8672A" w:rsidTr="000C211E">
        <w:trPr>
          <w:trHeight w:hRule="exact" w:val="397"/>
        </w:trPr>
        <w:tc>
          <w:tcPr>
            <w:tcW w:w="5000" w:type="pct"/>
            <w:gridSpan w:val="2"/>
            <w:vAlign w:val="center"/>
          </w:tcPr>
          <w:p w:rsidR="00721611" w:rsidRPr="00B8672A" w:rsidRDefault="00721611" w:rsidP="000C211E">
            <w:pPr>
              <w:ind w:left="57"/>
              <w:jc w:val="both"/>
              <w:rPr>
                <w:rFonts w:ascii="Liberation Serif" w:hAnsi="Liberation Serif"/>
              </w:rPr>
            </w:pPr>
            <w:r w:rsidRPr="00B8672A">
              <w:rPr>
                <w:rFonts w:ascii="Liberation Serif" w:hAnsi="Liberation Serif"/>
              </w:rPr>
              <w:t>Ресурсы прижизненного пользования лесом</w:t>
            </w:r>
          </w:p>
        </w:tc>
      </w:tr>
      <w:tr w:rsidR="00721611" w:rsidRPr="00B8672A" w:rsidTr="000C211E">
        <w:trPr>
          <w:trHeight w:hRule="exact" w:val="606"/>
        </w:trPr>
        <w:tc>
          <w:tcPr>
            <w:tcW w:w="1353" w:type="pct"/>
          </w:tcPr>
          <w:p w:rsidR="00721611" w:rsidRPr="00B8672A" w:rsidRDefault="00721611" w:rsidP="000C211E">
            <w:pPr>
              <w:ind w:left="57"/>
              <w:jc w:val="both"/>
              <w:rPr>
                <w:rFonts w:ascii="Liberation Serif" w:hAnsi="Liberation Serif"/>
              </w:rPr>
            </w:pPr>
            <w:r w:rsidRPr="00B8672A">
              <w:rPr>
                <w:rFonts w:ascii="Liberation Serif" w:hAnsi="Liberation Serif"/>
              </w:rPr>
              <w:t xml:space="preserve">Живица </w:t>
            </w:r>
          </w:p>
        </w:tc>
        <w:tc>
          <w:tcPr>
            <w:tcW w:w="3647" w:type="pct"/>
          </w:tcPr>
          <w:p w:rsidR="00721611" w:rsidRPr="00B8672A" w:rsidRDefault="00721611" w:rsidP="000C211E">
            <w:pPr>
              <w:ind w:left="57"/>
              <w:jc w:val="both"/>
              <w:rPr>
                <w:rFonts w:ascii="Liberation Serif" w:hAnsi="Liberation Serif"/>
              </w:rPr>
            </w:pPr>
            <w:r w:rsidRPr="00B8672A">
              <w:rPr>
                <w:rFonts w:ascii="Liberation Serif" w:hAnsi="Liberation Serif"/>
              </w:rPr>
              <w:t>Смолистое вещество, выделяющееся при ранении хвойных деревьев, ОСТ 13-428-82</w:t>
            </w:r>
          </w:p>
        </w:tc>
      </w:tr>
      <w:tr w:rsidR="00721611" w:rsidRPr="00B8672A" w:rsidTr="000C211E">
        <w:trPr>
          <w:trHeight w:hRule="exact" w:val="849"/>
        </w:trPr>
        <w:tc>
          <w:tcPr>
            <w:tcW w:w="1353" w:type="pct"/>
          </w:tcPr>
          <w:p w:rsidR="00721611" w:rsidRPr="00B8672A" w:rsidRDefault="00721611" w:rsidP="000C211E">
            <w:pPr>
              <w:ind w:left="57"/>
              <w:jc w:val="both"/>
              <w:rPr>
                <w:rFonts w:ascii="Liberation Serif" w:hAnsi="Liberation Serif"/>
              </w:rPr>
            </w:pPr>
            <w:r w:rsidRPr="00B8672A">
              <w:rPr>
                <w:rFonts w:ascii="Liberation Serif" w:hAnsi="Liberation Serif"/>
              </w:rPr>
              <w:t xml:space="preserve">Баррас </w:t>
            </w:r>
          </w:p>
        </w:tc>
        <w:tc>
          <w:tcPr>
            <w:tcW w:w="3647" w:type="pct"/>
          </w:tcPr>
          <w:p w:rsidR="00721611" w:rsidRPr="00B8672A" w:rsidRDefault="00721611" w:rsidP="000C211E">
            <w:pPr>
              <w:ind w:left="57"/>
              <w:jc w:val="both"/>
              <w:rPr>
                <w:rFonts w:ascii="Liberation Serif" w:hAnsi="Liberation Serif"/>
              </w:rPr>
            </w:pPr>
            <w:r w:rsidRPr="00B8672A">
              <w:rPr>
                <w:rFonts w:ascii="Liberation Serif" w:hAnsi="Liberation Serif"/>
              </w:rPr>
              <w:t>Загустевшая (затвердевшая) живица – основной продукт осмолоподсочки низкобонитетных сосновых насаждений, ОСТ 13-197-84</w:t>
            </w:r>
          </w:p>
        </w:tc>
      </w:tr>
      <w:tr w:rsidR="00721611" w:rsidRPr="00B8672A" w:rsidTr="000C211E">
        <w:trPr>
          <w:trHeight w:hRule="exact" w:val="397"/>
        </w:trPr>
        <w:tc>
          <w:tcPr>
            <w:tcW w:w="5000" w:type="pct"/>
            <w:gridSpan w:val="2"/>
          </w:tcPr>
          <w:p w:rsidR="00721611" w:rsidRPr="00B8672A" w:rsidRDefault="00721611" w:rsidP="000C211E">
            <w:pPr>
              <w:ind w:left="57"/>
              <w:jc w:val="both"/>
              <w:rPr>
                <w:rFonts w:ascii="Liberation Serif" w:hAnsi="Liberation Serif"/>
              </w:rPr>
            </w:pPr>
            <w:r w:rsidRPr="00B8672A">
              <w:rPr>
                <w:rFonts w:ascii="Liberation Serif" w:hAnsi="Liberation Serif"/>
              </w:rPr>
              <w:t>Компоненты биомассы дерева (лесосечные отходы)</w:t>
            </w:r>
          </w:p>
        </w:tc>
      </w:tr>
      <w:tr w:rsidR="00721611" w:rsidRPr="00B8672A" w:rsidTr="000C211E">
        <w:trPr>
          <w:trHeight w:hRule="exact" w:val="586"/>
        </w:trPr>
        <w:tc>
          <w:tcPr>
            <w:tcW w:w="1353" w:type="pct"/>
          </w:tcPr>
          <w:p w:rsidR="00721611" w:rsidRPr="00B8672A" w:rsidRDefault="00721611" w:rsidP="000C211E">
            <w:pPr>
              <w:ind w:left="57"/>
              <w:jc w:val="both"/>
              <w:rPr>
                <w:rFonts w:ascii="Liberation Serif" w:hAnsi="Liberation Serif"/>
              </w:rPr>
            </w:pPr>
            <w:r w:rsidRPr="00B8672A">
              <w:rPr>
                <w:rFonts w:ascii="Liberation Serif" w:hAnsi="Liberation Serif"/>
              </w:rPr>
              <w:t>Сера еловая</w:t>
            </w:r>
          </w:p>
        </w:tc>
        <w:tc>
          <w:tcPr>
            <w:tcW w:w="3647" w:type="pct"/>
          </w:tcPr>
          <w:p w:rsidR="00721611" w:rsidRPr="00B8672A" w:rsidRDefault="00721611" w:rsidP="000C211E">
            <w:pPr>
              <w:ind w:left="57"/>
              <w:jc w:val="both"/>
              <w:rPr>
                <w:rFonts w:ascii="Liberation Serif" w:hAnsi="Liberation Serif"/>
              </w:rPr>
            </w:pPr>
            <w:r w:rsidRPr="00B8672A">
              <w:rPr>
                <w:rFonts w:ascii="Liberation Serif" w:hAnsi="Liberation Serif"/>
              </w:rPr>
              <w:t>Вязкая (хрупкая) живица ели, выступающая при ранении стволов, ТУ 13-284-80</w:t>
            </w:r>
          </w:p>
        </w:tc>
      </w:tr>
      <w:tr w:rsidR="00721611" w:rsidRPr="00B8672A" w:rsidTr="000C211E">
        <w:trPr>
          <w:trHeight w:hRule="exact" w:val="397"/>
        </w:trPr>
        <w:tc>
          <w:tcPr>
            <w:tcW w:w="5000" w:type="pct"/>
            <w:gridSpan w:val="2"/>
            <w:vAlign w:val="center"/>
          </w:tcPr>
          <w:p w:rsidR="00721611" w:rsidRPr="00B8672A" w:rsidRDefault="00721611" w:rsidP="000C211E">
            <w:pPr>
              <w:ind w:left="57"/>
              <w:jc w:val="both"/>
              <w:rPr>
                <w:rFonts w:ascii="Liberation Serif" w:hAnsi="Liberation Serif"/>
              </w:rPr>
            </w:pPr>
            <w:r w:rsidRPr="00B8672A">
              <w:rPr>
                <w:rFonts w:ascii="Liberation Serif" w:hAnsi="Liberation Serif"/>
              </w:rPr>
              <w:t>Прочие лесные ресурсы</w:t>
            </w:r>
          </w:p>
        </w:tc>
      </w:tr>
      <w:tr w:rsidR="00721611" w:rsidRPr="00B8672A" w:rsidTr="000C211E">
        <w:trPr>
          <w:trHeight w:hRule="exact" w:val="884"/>
        </w:trPr>
        <w:tc>
          <w:tcPr>
            <w:tcW w:w="1353" w:type="pct"/>
          </w:tcPr>
          <w:p w:rsidR="00721611" w:rsidRPr="00B8672A" w:rsidRDefault="00721611" w:rsidP="000C211E">
            <w:pPr>
              <w:ind w:left="57"/>
              <w:jc w:val="both"/>
              <w:rPr>
                <w:rFonts w:ascii="Liberation Serif" w:hAnsi="Liberation Serif"/>
              </w:rPr>
            </w:pPr>
            <w:r w:rsidRPr="00B8672A">
              <w:rPr>
                <w:rFonts w:ascii="Liberation Serif" w:hAnsi="Liberation Serif"/>
              </w:rPr>
              <w:t>Побеги ивы и других пород</w:t>
            </w:r>
          </w:p>
        </w:tc>
        <w:tc>
          <w:tcPr>
            <w:tcW w:w="3647" w:type="pct"/>
          </w:tcPr>
          <w:p w:rsidR="00721611" w:rsidRPr="00B8672A" w:rsidRDefault="00721611" w:rsidP="000C211E">
            <w:pPr>
              <w:ind w:left="57"/>
              <w:jc w:val="both"/>
              <w:rPr>
                <w:rFonts w:ascii="Liberation Serif" w:hAnsi="Liberation Serif"/>
              </w:rPr>
            </w:pPr>
            <w:r w:rsidRPr="00B8672A">
              <w:rPr>
                <w:rFonts w:ascii="Liberation Serif" w:hAnsi="Liberation Serif"/>
              </w:rPr>
              <w:t>Побеги древесно-кустарниковых пород, используемые для плетения, изготовления мебели (ТУ 56-44-86), заготовки дубильного корья (ГОСТ 6663-74) и т.п.</w:t>
            </w:r>
          </w:p>
        </w:tc>
      </w:tr>
      <w:tr w:rsidR="00721611" w:rsidRPr="00B8672A" w:rsidTr="000C211E">
        <w:trPr>
          <w:trHeight w:hRule="exact" w:val="298"/>
        </w:trPr>
        <w:tc>
          <w:tcPr>
            <w:tcW w:w="1353" w:type="pct"/>
          </w:tcPr>
          <w:p w:rsidR="00721611" w:rsidRPr="00B8672A" w:rsidRDefault="00721611" w:rsidP="000C211E">
            <w:pPr>
              <w:ind w:left="57"/>
              <w:jc w:val="both"/>
              <w:rPr>
                <w:rFonts w:ascii="Liberation Serif" w:hAnsi="Liberation Serif"/>
              </w:rPr>
            </w:pPr>
            <w:r w:rsidRPr="00B8672A">
              <w:rPr>
                <w:rFonts w:ascii="Liberation Serif" w:hAnsi="Liberation Serif"/>
              </w:rPr>
              <w:t>Новогодние ёлки</w:t>
            </w:r>
          </w:p>
        </w:tc>
        <w:tc>
          <w:tcPr>
            <w:tcW w:w="3647" w:type="pct"/>
          </w:tcPr>
          <w:p w:rsidR="00721611" w:rsidRPr="00B8672A" w:rsidRDefault="00721611" w:rsidP="000C211E">
            <w:pPr>
              <w:ind w:left="57"/>
              <w:jc w:val="both"/>
              <w:rPr>
                <w:rFonts w:ascii="Liberation Serif" w:hAnsi="Liberation Serif"/>
              </w:rPr>
            </w:pPr>
            <w:r w:rsidRPr="00B8672A">
              <w:rPr>
                <w:rFonts w:ascii="Liberation Serif" w:hAnsi="Liberation Serif"/>
              </w:rPr>
              <w:t>ТУ 56 РСФСР 41-81</w:t>
            </w:r>
          </w:p>
        </w:tc>
      </w:tr>
    </w:tbl>
    <w:p w:rsidR="00721611" w:rsidRPr="00B8672A" w:rsidRDefault="00721611" w:rsidP="00721611">
      <w:pPr>
        <w:jc w:val="both"/>
        <w:rPr>
          <w:rFonts w:ascii="Liberation Serif" w:hAnsi="Liberation Serif"/>
        </w:rPr>
      </w:pPr>
    </w:p>
    <w:p w:rsidR="00721611" w:rsidRDefault="00721611" w:rsidP="00721611">
      <w:pPr>
        <w:ind w:firstLine="420"/>
        <w:jc w:val="both"/>
        <w:rPr>
          <w:rFonts w:ascii="Liberation Serif" w:hAnsi="Liberation Serif"/>
        </w:rPr>
      </w:pPr>
      <w:r w:rsidRPr="00B8672A">
        <w:rPr>
          <w:rFonts w:ascii="Liberation Serif" w:hAnsi="Liberation Serif"/>
        </w:rPr>
        <w:t xml:space="preserve">Нормативы, параметры заготовки </w:t>
      </w:r>
      <w:r w:rsidRPr="00B8672A">
        <w:rPr>
          <w:rFonts w:ascii="Liberation Serif" w:hAnsi="Liberation Serif"/>
          <w:color w:val="000000"/>
        </w:rPr>
        <w:t xml:space="preserve">недревесных лесных ресурсов на территории Верхнепышминского городского лесничества </w:t>
      </w:r>
      <w:r w:rsidRPr="00B8672A">
        <w:rPr>
          <w:rFonts w:ascii="Liberation Serif" w:hAnsi="Liberation Serif"/>
        </w:rPr>
        <w:t xml:space="preserve">регламентом не устанавливаются (таблица 13).  </w:t>
      </w:r>
    </w:p>
    <w:p w:rsidR="00721611" w:rsidRPr="00B8672A" w:rsidRDefault="00721611" w:rsidP="00721611">
      <w:pPr>
        <w:ind w:firstLine="420"/>
        <w:jc w:val="both"/>
        <w:rPr>
          <w:rFonts w:ascii="Liberation Serif" w:hAnsi="Liberation Serif"/>
        </w:rPr>
      </w:pPr>
    </w:p>
    <w:p w:rsidR="00721611" w:rsidRPr="00B8672A" w:rsidRDefault="00721611" w:rsidP="00721611">
      <w:pPr>
        <w:ind w:left="57"/>
        <w:jc w:val="right"/>
        <w:rPr>
          <w:rFonts w:ascii="Liberation Serif" w:hAnsi="Liberation Serif"/>
        </w:rPr>
      </w:pPr>
      <w:r w:rsidRPr="00B8672A">
        <w:rPr>
          <w:rFonts w:ascii="Liberation Serif" w:hAnsi="Liberation Serif"/>
        </w:rPr>
        <w:t>Таблица 13</w:t>
      </w:r>
    </w:p>
    <w:p w:rsidR="00721611" w:rsidRPr="00B8672A" w:rsidRDefault="00721611" w:rsidP="00721611">
      <w:pPr>
        <w:jc w:val="center"/>
        <w:rPr>
          <w:rFonts w:ascii="Liberation Serif" w:hAnsi="Liberation Serif"/>
        </w:rPr>
      </w:pPr>
      <w:r w:rsidRPr="00B8672A">
        <w:rPr>
          <w:rFonts w:ascii="Liberation Serif" w:hAnsi="Liberation Serif"/>
        </w:rPr>
        <w:t>Параметры использования лесов для заготовки недревесных лесных ресурсов</w:t>
      </w:r>
    </w:p>
    <w:p w:rsidR="00721611" w:rsidRPr="00B8672A" w:rsidRDefault="00721611" w:rsidP="00721611">
      <w:pPr>
        <w:jc w:val="both"/>
        <w:rPr>
          <w:rFonts w:ascii="Liberation Serif" w:hAnsi="Liberation Serif"/>
        </w:rPr>
      </w:pPr>
    </w:p>
    <w:tbl>
      <w:tblPr>
        <w:tblW w:w="4949" w:type="pct"/>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4010"/>
        <w:gridCol w:w="1349"/>
        <w:gridCol w:w="3854"/>
      </w:tblGrid>
      <w:tr w:rsidR="00721611" w:rsidRPr="00B8672A" w:rsidTr="000C211E">
        <w:trPr>
          <w:trHeight w:val="630"/>
        </w:trPr>
        <w:tc>
          <w:tcPr>
            <w:tcW w:w="311" w:type="pct"/>
            <w:shd w:val="clear" w:color="auto" w:fill="auto"/>
            <w:vAlign w:val="center"/>
            <w:hideMark/>
          </w:tcPr>
          <w:p w:rsidR="00721611" w:rsidRPr="00B8672A" w:rsidRDefault="00721611" w:rsidP="000C211E">
            <w:pPr>
              <w:ind w:left="57"/>
              <w:jc w:val="both"/>
              <w:rPr>
                <w:rFonts w:ascii="Liberation Serif" w:hAnsi="Liberation Serif"/>
              </w:rPr>
            </w:pPr>
            <w:r w:rsidRPr="00B8672A">
              <w:rPr>
                <w:rFonts w:ascii="Liberation Serif" w:hAnsi="Liberation Serif"/>
              </w:rPr>
              <w:t>№</w:t>
            </w:r>
            <w:r w:rsidRPr="00B8672A">
              <w:rPr>
                <w:rFonts w:ascii="Liberation Serif" w:hAnsi="Liberation Serif"/>
              </w:rPr>
              <w:br/>
              <w:t>п/п</w:t>
            </w:r>
          </w:p>
        </w:tc>
        <w:tc>
          <w:tcPr>
            <w:tcW w:w="2068" w:type="pct"/>
            <w:shd w:val="clear" w:color="auto" w:fill="auto"/>
            <w:vAlign w:val="center"/>
            <w:hideMark/>
          </w:tcPr>
          <w:p w:rsidR="00721611" w:rsidRPr="00B8672A" w:rsidRDefault="00721611" w:rsidP="000C211E">
            <w:pPr>
              <w:ind w:left="57"/>
              <w:jc w:val="center"/>
              <w:rPr>
                <w:rFonts w:ascii="Liberation Serif" w:hAnsi="Liberation Serif"/>
              </w:rPr>
            </w:pPr>
            <w:r w:rsidRPr="00B8672A">
              <w:rPr>
                <w:rFonts w:ascii="Liberation Serif" w:hAnsi="Liberation Serif"/>
              </w:rPr>
              <w:t>Вид недревесного лесного ресурса</w:t>
            </w:r>
          </w:p>
        </w:tc>
        <w:tc>
          <w:tcPr>
            <w:tcW w:w="642" w:type="pct"/>
            <w:shd w:val="clear" w:color="auto" w:fill="auto"/>
            <w:vAlign w:val="center"/>
            <w:hideMark/>
          </w:tcPr>
          <w:p w:rsidR="00721611" w:rsidRPr="00B8672A" w:rsidRDefault="00721611" w:rsidP="000C211E">
            <w:pPr>
              <w:ind w:left="57"/>
              <w:jc w:val="center"/>
              <w:rPr>
                <w:rFonts w:ascii="Liberation Serif" w:hAnsi="Liberation Serif"/>
              </w:rPr>
            </w:pPr>
            <w:r w:rsidRPr="00B8672A">
              <w:rPr>
                <w:rFonts w:ascii="Liberation Serif" w:hAnsi="Liberation Serif"/>
              </w:rPr>
              <w:t xml:space="preserve">Единица </w:t>
            </w:r>
            <w:r w:rsidRPr="00B8672A">
              <w:rPr>
                <w:rFonts w:ascii="Liberation Serif" w:hAnsi="Liberation Serif"/>
              </w:rPr>
              <w:br/>
              <w:t>измерения</w:t>
            </w:r>
          </w:p>
        </w:tc>
        <w:tc>
          <w:tcPr>
            <w:tcW w:w="1979" w:type="pct"/>
            <w:shd w:val="clear" w:color="auto" w:fill="auto"/>
            <w:vAlign w:val="center"/>
            <w:hideMark/>
          </w:tcPr>
          <w:p w:rsidR="00721611" w:rsidRPr="00B8672A" w:rsidRDefault="00721611" w:rsidP="000C211E">
            <w:pPr>
              <w:ind w:left="57"/>
              <w:jc w:val="center"/>
              <w:rPr>
                <w:rFonts w:ascii="Liberation Serif" w:hAnsi="Liberation Serif"/>
              </w:rPr>
            </w:pPr>
            <w:r w:rsidRPr="00B8672A">
              <w:rPr>
                <w:rFonts w:ascii="Liberation Serif" w:hAnsi="Liberation Serif"/>
              </w:rPr>
              <w:t>Ежегодный допустимый объем заготовки</w:t>
            </w:r>
          </w:p>
        </w:tc>
      </w:tr>
      <w:tr w:rsidR="00721611" w:rsidRPr="00B8672A" w:rsidTr="000C211E">
        <w:trPr>
          <w:trHeight w:val="300"/>
        </w:trPr>
        <w:tc>
          <w:tcPr>
            <w:tcW w:w="311" w:type="pct"/>
            <w:shd w:val="clear" w:color="auto" w:fill="auto"/>
            <w:noWrap/>
            <w:hideMark/>
          </w:tcPr>
          <w:p w:rsidR="00721611" w:rsidRPr="00B8672A" w:rsidRDefault="00721611" w:rsidP="000C211E">
            <w:pPr>
              <w:ind w:left="57"/>
              <w:jc w:val="center"/>
              <w:rPr>
                <w:rFonts w:ascii="Liberation Serif" w:hAnsi="Liberation Serif"/>
              </w:rPr>
            </w:pPr>
            <w:r w:rsidRPr="00B8672A">
              <w:rPr>
                <w:rFonts w:ascii="Liberation Serif" w:hAnsi="Liberation Serif"/>
              </w:rPr>
              <w:t>1</w:t>
            </w:r>
          </w:p>
        </w:tc>
        <w:tc>
          <w:tcPr>
            <w:tcW w:w="2068" w:type="pct"/>
            <w:shd w:val="clear" w:color="auto" w:fill="auto"/>
            <w:noWrap/>
            <w:hideMark/>
          </w:tcPr>
          <w:p w:rsidR="00721611" w:rsidRPr="00B8672A" w:rsidRDefault="00721611" w:rsidP="000C211E">
            <w:pPr>
              <w:ind w:left="57"/>
              <w:jc w:val="center"/>
              <w:rPr>
                <w:rFonts w:ascii="Liberation Serif" w:hAnsi="Liberation Serif"/>
              </w:rPr>
            </w:pPr>
            <w:r w:rsidRPr="00B8672A">
              <w:rPr>
                <w:rFonts w:ascii="Liberation Serif" w:hAnsi="Liberation Serif"/>
              </w:rPr>
              <w:t>2</w:t>
            </w:r>
          </w:p>
        </w:tc>
        <w:tc>
          <w:tcPr>
            <w:tcW w:w="642" w:type="pct"/>
            <w:shd w:val="clear" w:color="auto" w:fill="auto"/>
            <w:noWrap/>
            <w:hideMark/>
          </w:tcPr>
          <w:p w:rsidR="00721611" w:rsidRPr="00B8672A" w:rsidRDefault="00721611" w:rsidP="000C211E">
            <w:pPr>
              <w:ind w:left="57"/>
              <w:jc w:val="center"/>
              <w:rPr>
                <w:rFonts w:ascii="Liberation Serif" w:hAnsi="Liberation Serif"/>
              </w:rPr>
            </w:pPr>
            <w:r w:rsidRPr="00B8672A">
              <w:rPr>
                <w:rFonts w:ascii="Liberation Serif" w:hAnsi="Liberation Serif"/>
              </w:rPr>
              <w:t>3</w:t>
            </w:r>
          </w:p>
        </w:tc>
        <w:tc>
          <w:tcPr>
            <w:tcW w:w="1979" w:type="pct"/>
            <w:shd w:val="clear" w:color="auto" w:fill="auto"/>
            <w:noWrap/>
            <w:hideMark/>
          </w:tcPr>
          <w:p w:rsidR="00721611" w:rsidRPr="00B8672A" w:rsidRDefault="00721611" w:rsidP="000C211E">
            <w:pPr>
              <w:ind w:left="57"/>
              <w:jc w:val="center"/>
              <w:rPr>
                <w:rFonts w:ascii="Liberation Serif" w:hAnsi="Liberation Serif"/>
              </w:rPr>
            </w:pPr>
            <w:r w:rsidRPr="00B8672A">
              <w:rPr>
                <w:rFonts w:ascii="Liberation Serif" w:hAnsi="Liberation Serif"/>
              </w:rPr>
              <w:t>4</w:t>
            </w:r>
          </w:p>
        </w:tc>
      </w:tr>
      <w:tr w:rsidR="00721611" w:rsidRPr="00B8672A" w:rsidTr="000C211E">
        <w:trPr>
          <w:trHeight w:val="300"/>
        </w:trPr>
        <w:tc>
          <w:tcPr>
            <w:tcW w:w="311" w:type="pct"/>
            <w:shd w:val="clear" w:color="auto" w:fill="auto"/>
            <w:hideMark/>
          </w:tcPr>
          <w:p w:rsidR="00721611" w:rsidRPr="00B8672A" w:rsidRDefault="00721611" w:rsidP="000C211E">
            <w:pPr>
              <w:ind w:left="57"/>
              <w:jc w:val="both"/>
              <w:rPr>
                <w:rFonts w:ascii="Liberation Serif" w:hAnsi="Liberation Serif"/>
              </w:rPr>
            </w:pPr>
            <w:r w:rsidRPr="00B8672A">
              <w:rPr>
                <w:rFonts w:ascii="Liberation Serif" w:hAnsi="Liberation Serif"/>
              </w:rPr>
              <w:t>1</w:t>
            </w:r>
          </w:p>
        </w:tc>
        <w:tc>
          <w:tcPr>
            <w:tcW w:w="2068" w:type="pct"/>
            <w:shd w:val="clear" w:color="auto" w:fill="auto"/>
            <w:vAlign w:val="bottom"/>
            <w:hideMark/>
          </w:tcPr>
          <w:p w:rsidR="00721611" w:rsidRPr="00B8672A" w:rsidRDefault="00721611" w:rsidP="000C211E">
            <w:pPr>
              <w:ind w:left="57"/>
              <w:jc w:val="both"/>
              <w:rPr>
                <w:rFonts w:ascii="Liberation Serif" w:hAnsi="Liberation Serif"/>
              </w:rPr>
            </w:pPr>
            <w:r w:rsidRPr="00B8672A">
              <w:rPr>
                <w:rFonts w:ascii="Liberation Serif" w:hAnsi="Liberation Serif"/>
              </w:rPr>
              <w:t> -</w:t>
            </w:r>
          </w:p>
        </w:tc>
        <w:tc>
          <w:tcPr>
            <w:tcW w:w="642" w:type="pct"/>
            <w:shd w:val="clear" w:color="auto" w:fill="auto"/>
            <w:noWrap/>
            <w:vAlign w:val="bottom"/>
            <w:hideMark/>
          </w:tcPr>
          <w:p w:rsidR="00721611" w:rsidRPr="00B8672A" w:rsidRDefault="00721611" w:rsidP="000C211E">
            <w:pPr>
              <w:ind w:left="57"/>
              <w:jc w:val="both"/>
              <w:rPr>
                <w:rFonts w:ascii="Liberation Serif" w:hAnsi="Liberation Serif"/>
              </w:rPr>
            </w:pPr>
            <w:r w:rsidRPr="00B8672A">
              <w:rPr>
                <w:rFonts w:ascii="Liberation Serif" w:hAnsi="Liberation Serif"/>
              </w:rPr>
              <w:t>- </w:t>
            </w:r>
          </w:p>
        </w:tc>
        <w:tc>
          <w:tcPr>
            <w:tcW w:w="1979" w:type="pct"/>
            <w:shd w:val="clear" w:color="auto" w:fill="auto"/>
            <w:noWrap/>
            <w:vAlign w:val="bottom"/>
            <w:hideMark/>
          </w:tcPr>
          <w:p w:rsidR="00721611" w:rsidRPr="00B8672A" w:rsidRDefault="00721611" w:rsidP="000C211E">
            <w:pPr>
              <w:ind w:left="57"/>
              <w:jc w:val="both"/>
              <w:rPr>
                <w:rFonts w:ascii="Liberation Serif" w:hAnsi="Liberation Serif"/>
              </w:rPr>
            </w:pPr>
            <w:r w:rsidRPr="00B8672A">
              <w:rPr>
                <w:rFonts w:ascii="Liberation Serif" w:hAnsi="Liberation Serif"/>
              </w:rPr>
              <w:t>- </w:t>
            </w:r>
          </w:p>
        </w:tc>
      </w:tr>
    </w:tbl>
    <w:p w:rsidR="00721611" w:rsidRPr="00B8672A" w:rsidRDefault="00721611" w:rsidP="00721611">
      <w:pPr>
        <w:autoSpaceDE w:val="0"/>
        <w:autoSpaceDN w:val="0"/>
        <w:adjustRightInd w:val="0"/>
        <w:ind w:firstLine="709"/>
        <w:jc w:val="both"/>
        <w:rPr>
          <w:rFonts w:ascii="Liberation Serif" w:hAnsi="Liberation Serif"/>
        </w:rPr>
      </w:pP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lastRenderedPageBreak/>
        <w:t xml:space="preserve">Порядок заготовки и сбора недревесных лесных ресурсов на территории Свердловской области дополнительно регламентируется </w:t>
      </w:r>
      <w:hyperlink r:id="rId28" w:history="1">
        <w:r w:rsidRPr="00B8672A">
          <w:rPr>
            <w:rFonts w:ascii="Liberation Serif" w:hAnsi="Liberation Serif"/>
          </w:rPr>
          <w:t>Законом</w:t>
        </w:r>
      </w:hyperlink>
      <w:r w:rsidRPr="00B8672A">
        <w:rPr>
          <w:rFonts w:ascii="Liberation Serif" w:hAnsi="Liberation Serif"/>
        </w:rPr>
        <w:t xml:space="preserve"> Свердловской области от 24.09.2007 № 94-ОЗ «О порядке заготовки и сбора гражданами недревесных лесных ресурсов для собственных нужд в лесах, расположенных на территории Свердловской области».</w:t>
      </w: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Заготовка и сбор гражданами недревесных лесных ресурсов, за исключением елей или деревьев других хвойных пород для новогодних праздников, для собственных нужд в лесах, расположенных на территории Свердловской области, в соответствии с федеральным законом осуществляются свободно и бесплатно. Заготовка и сбор гражданами недревесных лесных ресурсов для собственных нужд в лесах, расположенных на территории Свердловской области, осуществляются с соблюдением ограничений и запретов, установленных федеральными законами.</w:t>
      </w:r>
    </w:p>
    <w:p w:rsidR="00721611" w:rsidRPr="00B8672A" w:rsidRDefault="00721611" w:rsidP="00721611">
      <w:pPr>
        <w:autoSpaceDE w:val="0"/>
        <w:autoSpaceDN w:val="0"/>
        <w:adjustRightInd w:val="0"/>
        <w:ind w:firstLine="709"/>
        <w:jc w:val="both"/>
        <w:rPr>
          <w:rFonts w:ascii="Liberation Serif" w:hAnsi="Liberation Serif"/>
        </w:rPr>
      </w:pPr>
      <w:bookmarkStart w:id="3" w:name="Par8"/>
      <w:bookmarkEnd w:id="3"/>
      <w:r w:rsidRPr="00B8672A">
        <w:rPr>
          <w:rFonts w:ascii="Liberation Serif" w:hAnsi="Liberation Serif"/>
        </w:rPr>
        <w:t>1. Заготовка гражданами валежника, а именно лежащих на поверхности земли остатков стволов деревьев, сучьев, не являющихся порубочными остатками в местах проведения лесосечных работ, и (или) образовавшихся вследствие естественного отмирания деревьев, при их повреждении вредными организмами, буреломе, снеговале, для собственных нужд может осуществляться в лесах любого целевого назначения в течение всего года.</w:t>
      </w:r>
      <w:bookmarkStart w:id="4" w:name="Par13"/>
      <w:bookmarkEnd w:id="4"/>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2. Заготовка гражданами пней для собственных нужд может осуществляться в лесах любого целевого назначения за исключением берегозащитных, почвозащитных участков лесов, расположенных вдоль водных объектов, склонов оврагов, в течение всего года.</w:t>
      </w: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3. Заготовка гражданами бересты для собственных нужд может осуществляться в лесах любого целевого назначения со свежесрубленных деревьев на лесосеках при проведении выборочных и сплошных рубок лесных насаждений и с сухостойных и валежных деревьев в течение всего года, а также с растущих деревьев на отведенных в рубку лесных насаждениях в весенний, летний и осенний периоды.</w:t>
      </w: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4. Заготовка гражданами коры деревьев и кустарников для собственных нужд может осуществляться в эксплуатационных лесах в местах осуществления рубок лесных насаждений исключительно со срубленных деревьев и кустарников. При этом заготовка ивового корья осуществляется в весенний и летний периоды, заготовка коры других деревьев, а также коры кустарников осуществляется в течение всего года.</w:t>
      </w: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5. Заготовка гражданами хвороста, а именно срезанных тонких стволов диаметром в комле до 4 сантиметров, а также срезанных вершин, сучьев и ветвей деревьев и кустарников для собственных нужд может осуществляться в лесах любого целевого назначения со срубленных деревьев и кустарников на лесосеках при проведении выборочных и сплошных рубок лесных насаждений в течение всего года.</w:t>
      </w: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6. Заготовка гражданами веточного корма, а именно ветвей толщиной до 1,5 сантиметров, заготавливаемых из побегов некоторых лиственных и хвойных пород и предназначенных на корм скоту, для собственных нужд может осуществляться в лесах любого целевого назначения со срубленных деревьев на лесосеках при проведении выборочных и сплошных рубок лесных насаждений в течение всего года.</w:t>
      </w: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7. Заготовка гражданами еловой, пихтовой и сосновой лап для собственных нужд может осуществляться в лесах любого целевого назначения со срубленных деревьев на лесосеках при проведении выборочных и сплошных рубок лесных насаждений в течение всего года.</w:t>
      </w: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8.</w:t>
      </w:r>
      <w:bookmarkStart w:id="5" w:name="Par40"/>
      <w:bookmarkEnd w:id="5"/>
      <w:r w:rsidRPr="00B8672A">
        <w:rPr>
          <w:rFonts w:ascii="Liberation Serif" w:hAnsi="Liberation Serif"/>
        </w:rPr>
        <w:t> Заготовка гражданами елей или деревьев других хвойных пород для новогодних праздников для собственных нужд может осуществляться в лесах любого целевого назначения на специальных плантациях, лесных участках, подлежащих расчистке, в том числе на квартальных просеках, минерализированных полосах, противопожарных разрывах, трассах противопожарных и лесохозяйственных дорог и других площадях, на которых не требуется сохранения лесных насаждений, в период с 16 до 31 декабря, в том числе из вершинной части срубленных деревьев.</w:t>
      </w: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 xml:space="preserve">9. Заготовка гражданами мха для собственных нужд может осуществляться в лесах любого целевого назначения в местах заготовки и сбора гражданами мха, лесной подстилки, камыша, </w:t>
      </w:r>
      <w:r w:rsidRPr="00B8672A">
        <w:rPr>
          <w:rFonts w:ascii="Liberation Serif" w:hAnsi="Liberation Serif"/>
        </w:rPr>
        <w:lastRenderedPageBreak/>
        <w:t>тростника и подобных лесных ресурсов для собственных нужд в лесах в весенний, летний и осенний периоды.</w:t>
      </w:r>
    </w:p>
    <w:p w:rsidR="00721611" w:rsidRPr="00B8672A" w:rsidRDefault="00721611" w:rsidP="00721611">
      <w:pPr>
        <w:autoSpaceDE w:val="0"/>
        <w:autoSpaceDN w:val="0"/>
        <w:adjustRightInd w:val="0"/>
        <w:ind w:firstLine="709"/>
        <w:jc w:val="both"/>
        <w:rPr>
          <w:rFonts w:ascii="Liberation Serif" w:hAnsi="Liberation Serif"/>
        </w:rPr>
      </w:pPr>
      <w:bookmarkStart w:id="6" w:name="Par53"/>
      <w:bookmarkEnd w:id="6"/>
      <w:r w:rsidRPr="00B8672A">
        <w:rPr>
          <w:rFonts w:ascii="Liberation Serif" w:hAnsi="Liberation Serif"/>
        </w:rPr>
        <w:t>10. Сбор гражданами лесной подстилки для собственных нужд может осуществляться в лесах любого целевого назначения в местах в конце летнего периода до наступления листопада, без углубления на всю толщину лесной подстилки.</w:t>
      </w:r>
    </w:p>
    <w:p w:rsidR="00721611" w:rsidRPr="00B8672A" w:rsidRDefault="00721611" w:rsidP="00721611">
      <w:pPr>
        <w:autoSpaceDE w:val="0"/>
        <w:autoSpaceDN w:val="0"/>
        <w:adjustRightInd w:val="0"/>
        <w:ind w:firstLine="709"/>
        <w:jc w:val="both"/>
        <w:rPr>
          <w:rFonts w:ascii="Liberation Serif" w:hAnsi="Liberation Serif"/>
        </w:rPr>
      </w:pPr>
      <w:bookmarkStart w:id="7" w:name="Par57"/>
      <w:bookmarkEnd w:id="7"/>
      <w:r w:rsidRPr="00B8672A">
        <w:rPr>
          <w:rFonts w:ascii="Liberation Serif" w:hAnsi="Liberation Serif"/>
        </w:rPr>
        <w:t>11. Заготовка гражданами камыша и тростника для собственных нужд может осуществляться в лесах любого целевого назначения в местах в летний и осенний периоды.</w:t>
      </w: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12. Заготовка гражданами луба для собственных нужд может осуществляться в эксплуатационных лесах в местах осуществления рубок лесных насаждений исключительно со срубленных деревьев и кустарников в течение всего года.</w:t>
      </w: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13. Сбор гражданами опавших листьев для собственных нужд может осуществляться в лесах любого целевого назначения в летний и осенний периоды.</w:t>
      </w: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14.</w:t>
      </w:r>
      <w:bookmarkStart w:id="8" w:name="Par66"/>
      <w:bookmarkEnd w:id="8"/>
      <w:r w:rsidRPr="00B8672A">
        <w:rPr>
          <w:rFonts w:ascii="Liberation Serif" w:hAnsi="Liberation Serif"/>
        </w:rPr>
        <w:t> Заготовка гражданами деревьев и кустарников для последующей посадки для собственных нужд может осуществляться в лесах любого целевого назначения в весенний, летний и осенний периоды. При этом деревья могут выкапываться в хвойных насаждениях I класса возраста и в лиственных насаждениях I и II классов возраста, кустарники подлеска могут выкапываться в насаждениях с подлеском средней или высокой густоты и преобладанием в его составе заготавливаемого вида.</w:t>
      </w: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15. Заготовка гражданами веников, ветвей и кустарников лиственных пород для метел и плетения для собственных нужд может осуществляться в лесах любого целевого назначения на лесных участках, подлежащих расчистке, в том числе на квартальных просеках, противопожарных разрывах, трассах противопожарных и лесохозяйственных дорог, сенокосах, линиях электропередачи, зонах затопления, полосах отвода автомобильных дорог, железных дорог, трубопроводов и других площадях, на которых не требуется сохранения лесных насаждений, а также со срубленных деревьев на лесосеках при проведении выборочных и сплошных рубок лесных насаждений, в летний и осенний периоды.</w:t>
      </w: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16. Заготовка гражданами древесной зелени, а именно листьев, почек, хвои и побегов хвойных и лиственных пород с диаметром до 8 миллиметров у основания, для собственных нужд может осуществляться в лесах любого целевого назначения в весенний, летний и осенний периоды.</w:t>
      </w:r>
    </w:p>
    <w:p w:rsidR="00721611" w:rsidRPr="00B8672A" w:rsidRDefault="00721611" w:rsidP="00721611">
      <w:pPr>
        <w:jc w:val="both"/>
        <w:rPr>
          <w:rFonts w:ascii="Liberation Serif" w:hAnsi="Liberation Serif"/>
        </w:rPr>
      </w:pPr>
    </w:p>
    <w:p w:rsidR="00721611" w:rsidRPr="00B8672A" w:rsidRDefault="00721611" w:rsidP="00721611">
      <w:pPr>
        <w:jc w:val="center"/>
        <w:rPr>
          <w:rFonts w:ascii="Liberation Serif" w:hAnsi="Liberation Serif"/>
          <w:color w:val="000000"/>
        </w:rPr>
      </w:pPr>
      <w:r w:rsidRPr="00B8672A">
        <w:rPr>
          <w:rFonts w:ascii="Liberation Serif" w:hAnsi="Liberation Serif"/>
        </w:rPr>
        <w:t>2.4.</w:t>
      </w:r>
      <w:r>
        <w:rPr>
          <w:rFonts w:ascii="Liberation Serif" w:hAnsi="Liberation Serif"/>
        </w:rPr>
        <w:t> </w:t>
      </w:r>
      <w:r w:rsidRPr="00B8672A">
        <w:rPr>
          <w:rFonts w:ascii="Liberation Serif" w:hAnsi="Liberation Serif"/>
        </w:rPr>
        <w:t>Нормативы, параметры и сроки использования лесов для заготовки пищевых лесных ресурсов и сбора лекарственных растений</w:t>
      </w:r>
    </w:p>
    <w:p w:rsidR="00721611" w:rsidRPr="00B8672A" w:rsidRDefault="00721611" w:rsidP="00721611">
      <w:pPr>
        <w:jc w:val="both"/>
        <w:rPr>
          <w:rFonts w:ascii="Liberation Serif" w:hAnsi="Liberation Serif"/>
          <w:color w:val="000000"/>
        </w:rPr>
      </w:pP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В соответствии с материалами лесоустройства промысловых зарослей ягодников, лекарственных растений на территории Верхнепышминского городского лесничества не выявлено. Промышленной заготовки пищевых лесных ресурсов и лекарственных растений на территории Верхнепышминского городского округа в настоящее время не осуществляется.</w:t>
      </w: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В соответствии со статьей 34 Лесного кодекса Российской Федерации к пищевым лесным ресурсам относятся дикорастущие плоды, ягоды, орехи, грибы, семена, березовый сок и подобные лесные ресурсы.</w:t>
      </w: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Заготовка пищевых лесных ресурсов и сбора лекарственного сырья допускается только гражданам для собственных нужд на всей территории лесничества, в соответствии со статьями 11 и 35 Лесного кодекса Российской Федерации. Заготовка пищевых лесных ресурсов и сбор лекарственного сырья для иных нужд на территории лесничества не допускается и нормативы, параметры заготовки пищевых лесных ресурсов и сбора лекарственного сырья регламентом не устанавливаются.</w:t>
      </w:r>
    </w:p>
    <w:p w:rsidR="00721611" w:rsidRPr="00B8672A" w:rsidRDefault="00721611" w:rsidP="00721611">
      <w:pPr>
        <w:autoSpaceDE w:val="0"/>
        <w:autoSpaceDN w:val="0"/>
        <w:adjustRightInd w:val="0"/>
        <w:jc w:val="right"/>
        <w:rPr>
          <w:rFonts w:ascii="Liberation Serif" w:hAnsi="Liberation Serif"/>
        </w:rPr>
      </w:pPr>
      <w:r w:rsidRPr="00B8672A">
        <w:rPr>
          <w:rFonts w:ascii="Liberation Serif" w:hAnsi="Liberation Serif"/>
        </w:rPr>
        <w:t>Таблица 14</w:t>
      </w:r>
    </w:p>
    <w:p w:rsidR="00721611" w:rsidRPr="00B8672A" w:rsidRDefault="00721611" w:rsidP="00721611">
      <w:pPr>
        <w:jc w:val="center"/>
        <w:rPr>
          <w:rFonts w:ascii="Liberation Serif" w:hAnsi="Liberation Serif"/>
        </w:rPr>
      </w:pPr>
      <w:r w:rsidRPr="00B8672A">
        <w:rPr>
          <w:rFonts w:ascii="Liberation Serif" w:hAnsi="Liberation Serif"/>
        </w:rPr>
        <w:t>Параметры использования лесов</w:t>
      </w:r>
      <w:r w:rsidRPr="00B8672A">
        <w:rPr>
          <w:rFonts w:ascii="Liberation Serif" w:hAnsi="Liberation Serif"/>
        </w:rPr>
        <w:br/>
        <w:t>при заготовке пищевых лесных ресурсов и сборе лекарственных растений</w:t>
      </w:r>
    </w:p>
    <w:p w:rsidR="00721611" w:rsidRPr="00B8672A" w:rsidRDefault="00721611" w:rsidP="00721611">
      <w:pPr>
        <w:jc w:val="both"/>
        <w:rPr>
          <w:rFonts w:ascii="Liberation Serif" w:hAnsi="Liberation Serif"/>
        </w:rPr>
      </w:pPr>
    </w:p>
    <w:tbl>
      <w:tblPr>
        <w:tblW w:w="5000" w:type="pct"/>
        <w:tblLook w:val="0000" w:firstRow="0" w:lastRow="0" w:firstColumn="0" w:lastColumn="0" w:noHBand="0" w:noVBand="0"/>
      </w:tblPr>
      <w:tblGrid>
        <w:gridCol w:w="597"/>
        <w:gridCol w:w="5368"/>
        <w:gridCol w:w="1877"/>
        <w:gridCol w:w="2069"/>
      </w:tblGrid>
      <w:tr w:rsidR="00721611" w:rsidRPr="00B8672A" w:rsidTr="000C211E">
        <w:trPr>
          <w:trHeight w:hRule="exact" w:val="875"/>
          <w:tblHeader/>
        </w:trPr>
        <w:tc>
          <w:tcPr>
            <w:tcW w:w="301" w:type="pct"/>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lastRenderedPageBreak/>
              <w:t>№ п/п</w:t>
            </w:r>
          </w:p>
        </w:tc>
        <w:tc>
          <w:tcPr>
            <w:tcW w:w="2708" w:type="pct"/>
            <w:tcBorders>
              <w:top w:val="single" w:sz="4" w:space="0" w:color="auto"/>
              <w:left w:val="nil"/>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Виды пищевых лесных ресурсов,</w:t>
            </w:r>
          </w:p>
          <w:p w:rsidR="00721611" w:rsidRPr="00B8672A" w:rsidRDefault="00721611" w:rsidP="000C211E">
            <w:pPr>
              <w:ind w:left="57"/>
              <w:jc w:val="center"/>
              <w:rPr>
                <w:rFonts w:ascii="Liberation Serif" w:hAnsi="Liberation Serif"/>
              </w:rPr>
            </w:pPr>
            <w:r w:rsidRPr="00B8672A">
              <w:rPr>
                <w:rFonts w:ascii="Liberation Serif" w:hAnsi="Liberation Serif"/>
              </w:rPr>
              <w:t>лекарственных растений</w:t>
            </w:r>
          </w:p>
        </w:tc>
        <w:tc>
          <w:tcPr>
            <w:tcW w:w="947" w:type="pct"/>
            <w:tcBorders>
              <w:top w:val="single" w:sz="4" w:space="0" w:color="auto"/>
              <w:left w:val="nil"/>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Единица измерения</w:t>
            </w:r>
          </w:p>
        </w:tc>
        <w:tc>
          <w:tcPr>
            <w:tcW w:w="1043" w:type="pct"/>
            <w:tcBorders>
              <w:top w:val="single" w:sz="4" w:space="0" w:color="auto"/>
              <w:left w:val="nil"/>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Ежегодный допустимый объем заготовки</w:t>
            </w:r>
          </w:p>
        </w:tc>
      </w:tr>
      <w:tr w:rsidR="00721611" w:rsidRPr="00B8672A" w:rsidTr="000C211E">
        <w:trPr>
          <w:trHeight w:val="284"/>
        </w:trPr>
        <w:tc>
          <w:tcPr>
            <w:tcW w:w="5000" w:type="pct"/>
            <w:gridSpan w:val="4"/>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Пищевые ресурсы</w:t>
            </w:r>
          </w:p>
        </w:tc>
      </w:tr>
      <w:tr w:rsidR="00721611" w:rsidRPr="00B8672A" w:rsidTr="000C211E">
        <w:trPr>
          <w:trHeight w:hRule="exact" w:val="340"/>
        </w:trPr>
        <w:tc>
          <w:tcPr>
            <w:tcW w:w="301" w:type="pct"/>
            <w:tcBorders>
              <w:top w:val="nil"/>
              <w:left w:val="single" w:sz="4" w:space="0" w:color="auto"/>
              <w:bottom w:val="single" w:sz="4" w:space="0" w:color="auto"/>
              <w:right w:val="single" w:sz="4" w:space="0" w:color="auto"/>
            </w:tcBorders>
            <w:vAlign w:val="center"/>
          </w:tcPr>
          <w:p w:rsidR="00721611" w:rsidRPr="00B8672A" w:rsidRDefault="00721611" w:rsidP="000C211E">
            <w:pPr>
              <w:ind w:left="57"/>
              <w:jc w:val="both"/>
              <w:rPr>
                <w:rFonts w:ascii="Liberation Serif" w:hAnsi="Liberation Serif"/>
              </w:rPr>
            </w:pPr>
            <w:r w:rsidRPr="00B8672A">
              <w:rPr>
                <w:rFonts w:ascii="Liberation Serif" w:hAnsi="Liberation Serif"/>
              </w:rPr>
              <w:t>1</w:t>
            </w:r>
          </w:p>
        </w:tc>
        <w:tc>
          <w:tcPr>
            <w:tcW w:w="2708" w:type="pct"/>
            <w:tcBorders>
              <w:top w:val="nil"/>
              <w:left w:val="nil"/>
              <w:bottom w:val="single" w:sz="4" w:space="0" w:color="auto"/>
              <w:right w:val="single" w:sz="4" w:space="0" w:color="auto"/>
            </w:tcBorders>
            <w:vAlign w:val="center"/>
          </w:tcPr>
          <w:p w:rsidR="00721611" w:rsidRPr="00B8672A" w:rsidRDefault="00721611" w:rsidP="000C211E">
            <w:pPr>
              <w:ind w:left="57"/>
              <w:jc w:val="both"/>
              <w:rPr>
                <w:rFonts w:ascii="Liberation Serif" w:hAnsi="Liberation Serif"/>
              </w:rPr>
            </w:pPr>
            <w:r w:rsidRPr="00B8672A">
              <w:rPr>
                <w:rFonts w:ascii="Liberation Serif" w:hAnsi="Liberation Serif"/>
              </w:rPr>
              <w:t>Орехи по видам</w:t>
            </w:r>
          </w:p>
          <w:p w:rsidR="00721611" w:rsidRPr="00B8672A" w:rsidRDefault="00721611" w:rsidP="000C211E">
            <w:pPr>
              <w:ind w:left="57"/>
              <w:jc w:val="both"/>
              <w:rPr>
                <w:rFonts w:ascii="Liberation Serif" w:hAnsi="Liberation Serif"/>
              </w:rPr>
            </w:pPr>
          </w:p>
        </w:tc>
        <w:tc>
          <w:tcPr>
            <w:tcW w:w="947" w:type="pct"/>
            <w:tcBorders>
              <w:top w:val="nil"/>
              <w:left w:val="nil"/>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кг</w:t>
            </w:r>
          </w:p>
        </w:tc>
        <w:tc>
          <w:tcPr>
            <w:tcW w:w="1043" w:type="pct"/>
            <w:tcBorders>
              <w:top w:val="nil"/>
              <w:left w:val="nil"/>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r>
      <w:tr w:rsidR="00721611" w:rsidRPr="00B8672A" w:rsidTr="000C211E">
        <w:trPr>
          <w:trHeight w:hRule="exact" w:val="340"/>
        </w:trPr>
        <w:tc>
          <w:tcPr>
            <w:tcW w:w="301" w:type="pct"/>
            <w:tcBorders>
              <w:top w:val="nil"/>
              <w:left w:val="single" w:sz="4" w:space="0" w:color="auto"/>
              <w:bottom w:val="single" w:sz="4" w:space="0" w:color="auto"/>
              <w:right w:val="single" w:sz="4" w:space="0" w:color="auto"/>
            </w:tcBorders>
            <w:vAlign w:val="center"/>
          </w:tcPr>
          <w:p w:rsidR="00721611" w:rsidRPr="00B8672A" w:rsidRDefault="00721611" w:rsidP="000C211E">
            <w:pPr>
              <w:ind w:left="57"/>
              <w:jc w:val="both"/>
              <w:rPr>
                <w:rFonts w:ascii="Liberation Serif" w:hAnsi="Liberation Serif"/>
              </w:rPr>
            </w:pPr>
            <w:r w:rsidRPr="00B8672A">
              <w:rPr>
                <w:rFonts w:ascii="Liberation Serif" w:hAnsi="Liberation Serif"/>
              </w:rPr>
              <w:t>2</w:t>
            </w:r>
          </w:p>
        </w:tc>
        <w:tc>
          <w:tcPr>
            <w:tcW w:w="2708" w:type="pct"/>
            <w:tcBorders>
              <w:top w:val="nil"/>
              <w:left w:val="nil"/>
              <w:bottom w:val="single" w:sz="4" w:space="0" w:color="auto"/>
              <w:right w:val="single" w:sz="4" w:space="0" w:color="auto"/>
            </w:tcBorders>
            <w:vAlign w:val="center"/>
          </w:tcPr>
          <w:p w:rsidR="00721611" w:rsidRPr="00B8672A" w:rsidRDefault="00721611" w:rsidP="000C211E">
            <w:pPr>
              <w:ind w:left="57"/>
              <w:jc w:val="both"/>
              <w:rPr>
                <w:rFonts w:ascii="Liberation Serif" w:hAnsi="Liberation Serif"/>
              </w:rPr>
            </w:pPr>
            <w:r w:rsidRPr="00B8672A">
              <w:rPr>
                <w:rFonts w:ascii="Liberation Serif" w:hAnsi="Liberation Serif"/>
              </w:rPr>
              <w:t>Ягоды по видам</w:t>
            </w:r>
          </w:p>
          <w:p w:rsidR="00721611" w:rsidRPr="00B8672A" w:rsidRDefault="00721611" w:rsidP="000C211E">
            <w:pPr>
              <w:ind w:left="57"/>
              <w:jc w:val="both"/>
              <w:rPr>
                <w:rFonts w:ascii="Liberation Serif" w:hAnsi="Liberation Serif"/>
              </w:rPr>
            </w:pPr>
          </w:p>
        </w:tc>
        <w:tc>
          <w:tcPr>
            <w:tcW w:w="947" w:type="pct"/>
            <w:tcBorders>
              <w:top w:val="nil"/>
              <w:left w:val="nil"/>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кг</w:t>
            </w:r>
          </w:p>
        </w:tc>
        <w:tc>
          <w:tcPr>
            <w:tcW w:w="1043" w:type="pct"/>
            <w:tcBorders>
              <w:top w:val="nil"/>
              <w:left w:val="nil"/>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r>
      <w:tr w:rsidR="00721611" w:rsidRPr="00B8672A" w:rsidTr="000C211E">
        <w:trPr>
          <w:trHeight w:hRule="exact" w:val="340"/>
        </w:trPr>
        <w:tc>
          <w:tcPr>
            <w:tcW w:w="301" w:type="pct"/>
            <w:tcBorders>
              <w:top w:val="nil"/>
              <w:left w:val="single" w:sz="4" w:space="0" w:color="auto"/>
              <w:bottom w:val="single" w:sz="4" w:space="0" w:color="auto"/>
              <w:right w:val="single" w:sz="4" w:space="0" w:color="auto"/>
            </w:tcBorders>
            <w:vAlign w:val="center"/>
          </w:tcPr>
          <w:p w:rsidR="00721611" w:rsidRPr="00B8672A" w:rsidRDefault="00721611" w:rsidP="000C211E">
            <w:pPr>
              <w:ind w:left="57"/>
              <w:jc w:val="both"/>
              <w:rPr>
                <w:rFonts w:ascii="Liberation Serif" w:hAnsi="Liberation Serif"/>
              </w:rPr>
            </w:pPr>
            <w:r w:rsidRPr="00B8672A">
              <w:rPr>
                <w:rFonts w:ascii="Liberation Serif" w:hAnsi="Liberation Serif"/>
              </w:rPr>
              <w:t>3</w:t>
            </w:r>
          </w:p>
        </w:tc>
        <w:tc>
          <w:tcPr>
            <w:tcW w:w="2708" w:type="pct"/>
            <w:tcBorders>
              <w:top w:val="nil"/>
              <w:left w:val="nil"/>
              <w:bottom w:val="single" w:sz="4" w:space="0" w:color="auto"/>
              <w:right w:val="single" w:sz="4" w:space="0" w:color="auto"/>
            </w:tcBorders>
            <w:vAlign w:val="center"/>
          </w:tcPr>
          <w:p w:rsidR="00721611" w:rsidRPr="00B8672A" w:rsidRDefault="00721611" w:rsidP="000C211E">
            <w:pPr>
              <w:ind w:left="57"/>
              <w:jc w:val="both"/>
              <w:rPr>
                <w:rFonts w:ascii="Liberation Serif" w:hAnsi="Liberation Serif"/>
              </w:rPr>
            </w:pPr>
            <w:r w:rsidRPr="00B8672A">
              <w:rPr>
                <w:rFonts w:ascii="Liberation Serif" w:hAnsi="Liberation Serif"/>
              </w:rPr>
              <w:t>Грибы по видам</w:t>
            </w:r>
          </w:p>
          <w:p w:rsidR="00721611" w:rsidRPr="00B8672A" w:rsidRDefault="00721611" w:rsidP="000C211E">
            <w:pPr>
              <w:ind w:left="57"/>
              <w:jc w:val="both"/>
              <w:rPr>
                <w:rFonts w:ascii="Liberation Serif" w:hAnsi="Liberation Serif"/>
              </w:rPr>
            </w:pPr>
          </w:p>
        </w:tc>
        <w:tc>
          <w:tcPr>
            <w:tcW w:w="947" w:type="pct"/>
            <w:tcBorders>
              <w:top w:val="nil"/>
              <w:left w:val="nil"/>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кг</w:t>
            </w:r>
          </w:p>
        </w:tc>
        <w:tc>
          <w:tcPr>
            <w:tcW w:w="1043" w:type="pct"/>
            <w:tcBorders>
              <w:top w:val="nil"/>
              <w:left w:val="nil"/>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r>
      <w:tr w:rsidR="00721611" w:rsidRPr="00B8672A" w:rsidTr="000C211E">
        <w:trPr>
          <w:trHeight w:val="284"/>
        </w:trPr>
        <w:tc>
          <w:tcPr>
            <w:tcW w:w="301" w:type="pct"/>
            <w:tcBorders>
              <w:top w:val="nil"/>
              <w:left w:val="single" w:sz="4" w:space="0" w:color="auto"/>
              <w:bottom w:val="single" w:sz="4" w:space="0" w:color="auto"/>
              <w:right w:val="single" w:sz="4" w:space="0" w:color="auto"/>
            </w:tcBorders>
            <w:vAlign w:val="center"/>
          </w:tcPr>
          <w:p w:rsidR="00721611" w:rsidRPr="00B8672A" w:rsidRDefault="00721611" w:rsidP="000C211E">
            <w:pPr>
              <w:ind w:left="57"/>
              <w:jc w:val="both"/>
              <w:rPr>
                <w:rFonts w:ascii="Liberation Serif" w:hAnsi="Liberation Serif"/>
              </w:rPr>
            </w:pPr>
            <w:r w:rsidRPr="00B8672A">
              <w:rPr>
                <w:rFonts w:ascii="Liberation Serif" w:hAnsi="Liberation Serif"/>
              </w:rPr>
              <w:t>4</w:t>
            </w:r>
          </w:p>
        </w:tc>
        <w:tc>
          <w:tcPr>
            <w:tcW w:w="2708" w:type="pct"/>
            <w:tcBorders>
              <w:top w:val="nil"/>
              <w:left w:val="nil"/>
              <w:bottom w:val="single" w:sz="4" w:space="0" w:color="auto"/>
              <w:right w:val="single" w:sz="4" w:space="0" w:color="auto"/>
            </w:tcBorders>
            <w:vAlign w:val="center"/>
          </w:tcPr>
          <w:p w:rsidR="00721611" w:rsidRPr="00B8672A" w:rsidRDefault="00721611" w:rsidP="000C211E">
            <w:pPr>
              <w:ind w:left="57"/>
              <w:jc w:val="both"/>
              <w:rPr>
                <w:rFonts w:ascii="Liberation Serif" w:hAnsi="Liberation Serif"/>
              </w:rPr>
            </w:pPr>
            <w:r w:rsidRPr="00B8672A">
              <w:rPr>
                <w:rFonts w:ascii="Liberation Serif" w:hAnsi="Liberation Serif"/>
              </w:rPr>
              <w:t>Древесные соки по видам</w:t>
            </w:r>
          </w:p>
        </w:tc>
        <w:tc>
          <w:tcPr>
            <w:tcW w:w="947" w:type="pct"/>
            <w:tcBorders>
              <w:top w:val="nil"/>
              <w:left w:val="nil"/>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л</w:t>
            </w:r>
          </w:p>
        </w:tc>
        <w:tc>
          <w:tcPr>
            <w:tcW w:w="1043" w:type="pct"/>
            <w:tcBorders>
              <w:top w:val="nil"/>
              <w:left w:val="nil"/>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r>
      <w:tr w:rsidR="00721611" w:rsidRPr="00B8672A" w:rsidTr="000C211E">
        <w:trPr>
          <w:trHeight w:val="284"/>
        </w:trPr>
        <w:tc>
          <w:tcPr>
            <w:tcW w:w="5000" w:type="pct"/>
            <w:gridSpan w:val="4"/>
            <w:tcBorders>
              <w:top w:val="nil"/>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Лекарственное сырье</w:t>
            </w:r>
          </w:p>
        </w:tc>
      </w:tr>
      <w:tr w:rsidR="00721611" w:rsidRPr="00B8672A" w:rsidTr="000C211E">
        <w:trPr>
          <w:trHeight w:val="197"/>
        </w:trPr>
        <w:tc>
          <w:tcPr>
            <w:tcW w:w="301" w:type="pct"/>
            <w:tcBorders>
              <w:top w:val="nil"/>
              <w:left w:val="single" w:sz="4" w:space="0" w:color="auto"/>
              <w:bottom w:val="single" w:sz="4" w:space="0" w:color="auto"/>
              <w:right w:val="single" w:sz="4" w:space="0" w:color="auto"/>
            </w:tcBorders>
            <w:vAlign w:val="center"/>
          </w:tcPr>
          <w:p w:rsidR="00721611" w:rsidRPr="00B8672A" w:rsidRDefault="00721611" w:rsidP="000C211E">
            <w:pPr>
              <w:ind w:left="57"/>
              <w:jc w:val="both"/>
              <w:rPr>
                <w:rFonts w:ascii="Liberation Serif" w:hAnsi="Liberation Serif"/>
              </w:rPr>
            </w:pPr>
          </w:p>
        </w:tc>
        <w:tc>
          <w:tcPr>
            <w:tcW w:w="2708" w:type="pct"/>
            <w:tcBorders>
              <w:top w:val="nil"/>
              <w:left w:val="nil"/>
              <w:bottom w:val="single" w:sz="4" w:space="0" w:color="auto"/>
              <w:right w:val="single" w:sz="4" w:space="0" w:color="auto"/>
            </w:tcBorders>
            <w:vAlign w:val="center"/>
          </w:tcPr>
          <w:p w:rsidR="00721611" w:rsidRPr="00B8672A" w:rsidRDefault="00721611" w:rsidP="000C211E">
            <w:pPr>
              <w:ind w:left="57"/>
              <w:jc w:val="both"/>
              <w:rPr>
                <w:rFonts w:ascii="Liberation Serif" w:hAnsi="Liberation Serif"/>
              </w:rPr>
            </w:pPr>
            <w:r w:rsidRPr="00B8672A">
              <w:rPr>
                <w:rFonts w:ascii="Liberation Serif" w:hAnsi="Liberation Serif"/>
              </w:rPr>
              <w:t>По видам</w:t>
            </w:r>
          </w:p>
        </w:tc>
        <w:tc>
          <w:tcPr>
            <w:tcW w:w="947" w:type="pct"/>
            <w:tcBorders>
              <w:top w:val="nil"/>
              <w:left w:val="nil"/>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кг</w:t>
            </w:r>
          </w:p>
        </w:tc>
        <w:tc>
          <w:tcPr>
            <w:tcW w:w="1043" w:type="pct"/>
            <w:tcBorders>
              <w:top w:val="single" w:sz="4" w:space="0" w:color="auto"/>
              <w:left w:val="nil"/>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r>
    </w:tbl>
    <w:p w:rsidR="00721611" w:rsidRPr="00B8672A" w:rsidRDefault="00721611" w:rsidP="00721611">
      <w:pPr>
        <w:jc w:val="both"/>
        <w:rPr>
          <w:rFonts w:ascii="Liberation Serif" w:hAnsi="Liberation Serif"/>
        </w:rPr>
      </w:pPr>
    </w:p>
    <w:p w:rsidR="00721611" w:rsidRPr="00B8672A" w:rsidRDefault="00721611" w:rsidP="00721611">
      <w:pPr>
        <w:ind w:firstLine="709"/>
        <w:jc w:val="both"/>
        <w:rPr>
          <w:rFonts w:ascii="Liberation Serif" w:hAnsi="Liberation Serif"/>
        </w:rPr>
      </w:pPr>
      <w:r w:rsidRPr="00B8672A">
        <w:rPr>
          <w:rFonts w:ascii="Liberation Serif" w:hAnsi="Liberation Serif"/>
        </w:rPr>
        <w:t xml:space="preserve">Заготовка грибов должна проводиться способами, обеспечивающими сохранность их ресурсов. Запрещается вырывать грибы с грибницей, переворачивать при сборе грибов мох и лесную подстилку, а также уничтожать старые грибы. </w:t>
      </w:r>
    </w:p>
    <w:p w:rsidR="00721611" w:rsidRPr="00B8672A" w:rsidRDefault="00721611" w:rsidP="00721611">
      <w:pPr>
        <w:ind w:firstLine="709"/>
        <w:jc w:val="both"/>
        <w:rPr>
          <w:rFonts w:ascii="Liberation Serif" w:hAnsi="Liberation Serif"/>
        </w:rPr>
      </w:pPr>
      <w:r w:rsidRPr="00B8672A">
        <w:rPr>
          <w:rFonts w:ascii="Liberation Serif" w:hAnsi="Liberation Serif"/>
        </w:rPr>
        <w:t>Перечень съедобных грибов, разрешенных к заготовке, определяют отраслевые стандарты. Наиболее распространенные виды грибов, время и места сбора приведены в Таблице 14.1.</w:t>
      </w:r>
    </w:p>
    <w:p w:rsidR="00721611" w:rsidRPr="00B8672A" w:rsidRDefault="00721611" w:rsidP="00721611">
      <w:pPr>
        <w:ind w:firstLine="709"/>
        <w:jc w:val="both"/>
        <w:rPr>
          <w:rFonts w:ascii="Liberation Serif" w:hAnsi="Liberation Serif"/>
        </w:rPr>
      </w:pPr>
    </w:p>
    <w:p w:rsidR="00721611" w:rsidRPr="00B8672A" w:rsidRDefault="00721611" w:rsidP="00721611">
      <w:pPr>
        <w:autoSpaceDE w:val="0"/>
        <w:autoSpaceDN w:val="0"/>
        <w:adjustRightInd w:val="0"/>
        <w:jc w:val="right"/>
        <w:rPr>
          <w:rFonts w:ascii="Liberation Serif" w:hAnsi="Liberation Serif"/>
        </w:rPr>
      </w:pPr>
      <w:r w:rsidRPr="00B8672A">
        <w:rPr>
          <w:rFonts w:ascii="Liberation Serif" w:hAnsi="Liberation Serif"/>
        </w:rPr>
        <w:t>Таблица 14.1</w:t>
      </w:r>
    </w:p>
    <w:p w:rsidR="00721611" w:rsidRPr="00B8672A" w:rsidRDefault="00721611" w:rsidP="00721611">
      <w:pPr>
        <w:autoSpaceDE w:val="0"/>
        <w:autoSpaceDN w:val="0"/>
        <w:adjustRightInd w:val="0"/>
        <w:jc w:val="center"/>
        <w:rPr>
          <w:rFonts w:ascii="Liberation Serif" w:hAnsi="Liberation Serif"/>
          <w:bCs/>
        </w:rPr>
      </w:pPr>
      <w:r w:rsidRPr="00B8672A">
        <w:rPr>
          <w:rFonts w:ascii="Liberation Serif" w:hAnsi="Liberation Serif"/>
          <w:bCs/>
        </w:rPr>
        <w:t>Наибол</w:t>
      </w:r>
      <w:r>
        <w:rPr>
          <w:rFonts w:ascii="Liberation Serif" w:hAnsi="Liberation Serif"/>
          <w:bCs/>
        </w:rPr>
        <w:t>ее распространенные виды грибов</w:t>
      </w:r>
      <w:r w:rsidRPr="00B8672A">
        <w:rPr>
          <w:rFonts w:ascii="Liberation Serif" w:hAnsi="Liberation Serif"/>
          <w:bCs/>
        </w:rPr>
        <w:t>, время и места сбора</w:t>
      </w:r>
    </w:p>
    <w:p w:rsidR="00721611" w:rsidRPr="00B8672A" w:rsidRDefault="00721611" w:rsidP="00721611">
      <w:pPr>
        <w:autoSpaceDE w:val="0"/>
        <w:autoSpaceDN w:val="0"/>
        <w:adjustRightInd w:val="0"/>
        <w:jc w:val="both"/>
        <w:rPr>
          <w:rFonts w:ascii="Liberation Serif" w:hAnsi="Liberation Serif"/>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1701"/>
        <w:gridCol w:w="6583"/>
      </w:tblGrid>
      <w:tr w:rsidR="00721611" w:rsidRPr="00B8672A" w:rsidTr="000C211E">
        <w:trPr>
          <w:trHeight w:val="476"/>
        </w:trPr>
        <w:tc>
          <w:tcPr>
            <w:tcW w:w="1701"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autoSpaceDE w:val="0"/>
              <w:autoSpaceDN w:val="0"/>
              <w:adjustRightInd w:val="0"/>
              <w:ind w:left="57"/>
              <w:jc w:val="center"/>
              <w:rPr>
                <w:rFonts w:ascii="Liberation Serif" w:hAnsi="Liberation Serif"/>
              </w:rPr>
            </w:pPr>
            <w:r w:rsidRPr="00B8672A">
              <w:rPr>
                <w:rFonts w:ascii="Liberation Serif" w:hAnsi="Liberation Serif"/>
              </w:rPr>
              <w:t>Название грибов</w:t>
            </w:r>
          </w:p>
        </w:tc>
        <w:tc>
          <w:tcPr>
            <w:tcW w:w="1701"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autoSpaceDE w:val="0"/>
              <w:autoSpaceDN w:val="0"/>
              <w:adjustRightInd w:val="0"/>
              <w:ind w:left="57"/>
              <w:jc w:val="center"/>
              <w:rPr>
                <w:rFonts w:ascii="Liberation Serif" w:hAnsi="Liberation Serif"/>
              </w:rPr>
            </w:pPr>
            <w:r w:rsidRPr="00B8672A">
              <w:rPr>
                <w:rFonts w:ascii="Liberation Serif" w:hAnsi="Liberation Serif"/>
              </w:rPr>
              <w:t>Время сбора</w:t>
            </w:r>
          </w:p>
        </w:tc>
        <w:tc>
          <w:tcPr>
            <w:tcW w:w="6583"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autoSpaceDE w:val="0"/>
              <w:autoSpaceDN w:val="0"/>
              <w:adjustRightInd w:val="0"/>
              <w:ind w:left="57"/>
              <w:jc w:val="center"/>
              <w:rPr>
                <w:rFonts w:ascii="Liberation Serif" w:hAnsi="Liberation Serif"/>
              </w:rPr>
            </w:pPr>
            <w:r w:rsidRPr="00B8672A">
              <w:rPr>
                <w:rFonts w:ascii="Liberation Serif" w:hAnsi="Liberation Serif"/>
              </w:rPr>
              <w:t>Место сбора</w:t>
            </w:r>
          </w:p>
        </w:tc>
      </w:tr>
      <w:tr w:rsidR="00721611" w:rsidRPr="00B8672A" w:rsidTr="000C211E">
        <w:trPr>
          <w:trHeight w:val="46"/>
        </w:trPr>
        <w:tc>
          <w:tcPr>
            <w:tcW w:w="1701"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autoSpaceDE w:val="0"/>
              <w:autoSpaceDN w:val="0"/>
              <w:adjustRightInd w:val="0"/>
              <w:ind w:left="57"/>
              <w:jc w:val="center"/>
              <w:rPr>
                <w:rFonts w:ascii="Liberation Serif" w:hAnsi="Liberation Serif"/>
              </w:rPr>
            </w:pPr>
            <w:r w:rsidRPr="00B8672A">
              <w:rPr>
                <w:rFonts w:ascii="Liberation Serif" w:hAnsi="Liberation Serif"/>
              </w:rPr>
              <w:t>1</w:t>
            </w:r>
          </w:p>
        </w:tc>
        <w:tc>
          <w:tcPr>
            <w:tcW w:w="1701"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autoSpaceDE w:val="0"/>
              <w:autoSpaceDN w:val="0"/>
              <w:adjustRightInd w:val="0"/>
              <w:ind w:left="57"/>
              <w:jc w:val="center"/>
              <w:rPr>
                <w:rFonts w:ascii="Liberation Serif" w:hAnsi="Liberation Serif"/>
              </w:rPr>
            </w:pPr>
            <w:r w:rsidRPr="00B8672A">
              <w:rPr>
                <w:rFonts w:ascii="Liberation Serif" w:hAnsi="Liberation Serif"/>
              </w:rPr>
              <w:t>2</w:t>
            </w:r>
          </w:p>
        </w:tc>
        <w:tc>
          <w:tcPr>
            <w:tcW w:w="6583"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autoSpaceDE w:val="0"/>
              <w:autoSpaceDN w:val="0"/>
              <w:adjustRightInd w:val="0"/>
              <w:ind w:left="57"/>
              <w:jc w:val="center"/>
              <w:rPr>
                <w:rFonts w:ascii="Liberation Serif" w:hAnsi="Liberation Serif"/>
              </w:rPr>
            </w:pPr>
            <w:r w:rsidRPr="00B8672A">
              <w:rPr>
                <w:rFonts w:ascii="Liberation Serif" w:hAnsi="Liberation Serif"/>
              </w:rPr>
              <w:t>3</w:t>
            </w:r>
          </w:p>
        </w:tc>
      </w:tr>
      <w:tr w:rsidR="00721611" w:rsidRPr="00B8672A" w:rsidTr="000C211E">
        <w:tc>
          <w:tcPr>
            <w:tcW w:w="170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Строчки</w:t>
            </w:r>
          </w:p>
        </w:tc>
        <w:tc>
          <w:tcPr>
            <w:tcW w:w="170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май - июнь</w:t>
            </w:r>
          </w:p>
        </w:tc>
        <w:tc>
          <w:tcPr>
            <w:tcW w:w="6583"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В сосновых лесах на вырубках, пожарищах, на песчаных почвах</w:t>
            </w:r>
          </w:p>
        </w:tc>
      </w:tr>
      <w:tr w:rsidR="00721611" w:rsidRPr="00B8672A" w:rsidTr="000C211E">
        <w:tc>
          <w:tcPr>
            <w:tcW w:w="170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Сморчки</w:t>
            </w:r>
          </w:p>
        </w:tc>
        <w:tc>
          <w:tcPr>
            <w:tcW w:w="170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май - июнь</w:t>
            </w:r>
          </w:p>
        </w:tc>
        <w:tc>
          <w:tcPr>
            <w:tcW w:w="6583"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В сосновых и лиственных лесах, в кустарниках</w:t>
            </w:r>
          </w:p>
        </w:tc>
      </w:tr>
      <w:tr w:rsidR="00721611" w:rsidRPr="00B8672A" w:rsidTr="000C211E">
        <w:tc>
          <w:tcPr>
            <w:tcW w:w="170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Белый гриб</w:t>
            </w:r>
          </w:p>
        </w:tc>
        <w:tc>
          <w:tcPr>
            <w:tcW w:w="170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июль - август</w:t>
            </w:r>
          </w:p>
        </w:tc>
        <w:tc>
          <w:tcPr>
            <w:tcW w:w="6583"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В сосновых, еловых, березовых лесах</w:t>
            </w:r>
          </w:p>
        </w:tc>
      </w:tr>
      <w:tr w:rsidR="00721611" w:rsidRPr="00B8672A" w:rsidTr="000C211E">
        <w:tc>
          <w:tcPr>
            <w:tcW w:w="170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Рыжик</w:t>
            </w:r>
          </w:p>
        </w:tc>
        <w:tc>
          <w:tcPr>
            <w:tcW w:w="170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июль - август</w:t>
            </w:r>
          </w:p>
        </w:tc>
        <w:tc>
          <w:tcPr>
            <w:tcW w:w="6583"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В сосновых и еловых изреженных лесах</w:t>
            </w:r>
          </w:p>
        </w:tc>
      </w:tr>
      <w:tr w:rsidR="00721611" w:rsidRPr="00B8672A" w:rsidTr="000C211E">
        <w:tc>
          <w:tcPr>
            <w:tcW w:w="170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Сыроежка</w:t>
            </w:r>
          </w:p>
        </w:tc>
        <w:tc>
          <w:tcPr>
            <w:tcW w:w="170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июль - август</w:t>
            </w:r>
          </w:p>
        </w:tc>
        <w:tc>
          <w:tcPr>
            <w:tcW w:w="6583"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Во всех лесах, но больше в лиственных</w:t>
            </w:r>
          </w:p>
        </w:tc>
      </w:tr>
      <w:tr w:rsidR="00721611" w:rsidRPr="00B8672A" w:rsidTr="000C211E">
        <w:tc>
          <w:tcPr>
            <w:tcW w:w="170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Подберезовик</w:t>
            </w:r>
          </w:p>
        </w:tc>
        <w:tc>
          <w:tcPr>
            <w:tcW w:w="170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июль - август</w:t>
            </w:r>
          </w:p>
        </w:tc>
        <w:tc>
          <w:tcPr>
            <w:tcW w:w="6583"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Растет всюду, где есть береза</w:t>
            </w:r>
          </w:p>
        </w:tc>
      </w:tr>
      <w:tr w:rsidR="00721611" w:rsidRPr="00B8672A" w:rsidTr="000C211E">
        <w:tc>
          <w:tcPr>
            <w:tcW w:w="170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Подосиновик</w:t>
            </w:r>
          </w:p>
        </w:tc>
        <w:tc>
          <w:tcPr>
            <w:tcW w:w="170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июль - август</w:t>
            </w:r>
          </w:p>
        </w:tc>
        <w:tc>
          <w:tcPr>
            <w:tcW w:w="6583"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В молодых осинниках и в смешанных лесах с примесью осины</w:t>
            </w:r>
          </w:p>
        </w:tc>
      </w:tr>
      <w:tr w:rsidR="00721611" w:rsidRPr="00B8672A" w:rsidTr="000C211E">
        <w:tc>
          <w:tcPr>
            <w:tcW w:w="170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Масленок</w:t>
            </w:r>
          </w:p>
        </w:tc>
        <w:tc>
          <w:tcPr>
            <w:tcW w:w="170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июль - август</w:t>
            </w:r>
          </w:p>
        </w:tc>
        <w:tc>
          <w:tcPr>
            <w:tcW w:w="6583"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В сосняках и мелких молодых сосняках (культурах)</w:t>
            </w:r>
          </w:p>
        </w:tc>
      </w:tr>
      <w:tr w:rsidR="00721611" w:rsidRPr="00B8672A" w:rsidTr="000C211E">
        <w:tc>
          <w:tcPr>
            <w:tcW w:w="170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Моховик</w:t>
            </w:r>
          </w:p>
        </w:tc>
        <w:tc>
          <w:tcPr>
            <w:tcW w:w="170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июль - август</w:t>
            </w:r>
          </w:p>
        </w:tc>
        <w:tc>
          <w:tcPr>
            <w:tcW w:w="6583"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В сосновых борах на тощих торфянисто-песчаных почвах</w:t>
            </w:r>
          </w:p>
        </w:tc>
      </w:tr>
      <w:tr w:rsidR="00721611" w:rsidRPr="00B8672A" w:rsidTr="000C211E">
        <w:tc>
          <w:tcPr>
            <w:tcW w:w="170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Опенок</w:t>
            </w:r>
          </w:p>
        </w:tc>
        <w:tc>
          <w:tcPr>
            <w:tcW w:w="170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июль - август</w:t>
            </w:r>
          </w:p>
        </w:tc>
        <w:tc>
          <w:tcPr>
            <w:tcW w:w="6583"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На пнях хвойных и лиственных пород, особенно березы</w:t>
            </w:r>
          </w:p>
        </w:tc>
      </w:tr>
      <w:tr w:rsidR="00721611" w:rsidRPr="00B8672A" w:rsidTr="000C211E">
        <w:tc>
          <w:tcPr>
            <w:tcW w:w="170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Лисичка</w:t>
            </w:r>
          </w:p>
        </w:tc>
        <w:tc>
          <w:tcPr>
            <w:tcW w:w="170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июль - август</w:t>
            </w:r>
          </w:p>
        </w:tc>
        <w:tc>
          <w:tcPr>
            <w:tcW w:w="6583"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Увлажненные места в березовых, хвойных и смешанных лесах</w:t>
            </w:r>
          </w:p>
        </w:tc>
      </w:tr>
      <w:tr w:rsidR="00721611" w:rsidRPr="00B8672A" w:rsidTr="000C211E">
        <w:tc>
          <w:tcPr>
            <w:tcW w:w="170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Валуй</w:t>
            </w:r>
          </w:p>
        </w:tc>
        <w:tc>
          <w:tcPr>
            <w:tcW w:w="170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июль - август</w:t>
            </w:r>
          </w:p>
        </w:tc>
        <w:tc>
          <w:tcPr>
            <w:tcW w:w="6583"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Во всех лесах</w:t>
            </w:r>
          </w:p>
        </w:tc>
      </w:tr>
      <w:tr w:rsidR="00721611" w:rsidRPr="00B8672A" w:rsidTr="000C211E">
        <w:tc>
          <w:tcPr>
            <w:tcW w:w="170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Груздь</w:t>
            </w:r>
          </w:p>
        </w:tc>
        <w:tc>
          <w:tcPr>
            <w:tcW w:w="170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июль - август</w:t>
            </w:r>
          </w:p>
        </w:tc>
        <w:tc>
          <w:tcPr>
            <w:tcW w:w="6583"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В лиственных и смешанных лесах</w:t>
            </w:r>
          </w:p>
        </w:tc>
      </w:tr>
      <w:tr w:rsidR="00721611" w:rsidRPr="00B8672A" w:rsidTr="000C211E">
        <w:tc>
          <w:tcPr>
            <w:tcW w:w="170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Свинушка</w:t>
            </w:r>
          </w:p>
        </w:tc>
        <w:tc>
          <w:tcPr>
            <w:tcW w:w="170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июль - август</w:t>
            </w:r>
          </w:p>
        </w:tc>
        <w:tc>
          <w:tcPr>
            <w:tcW w:w="6583"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В хвойных и лиственных лесах по опушкам</w:t>
            </w:r>
          </w:p>
        </w:tc>
      </w:tr>
      <w:tr w:rsidR="00721611" w:rsidRPr="00B8672A" w:rsidTr="000C211E">
        <w:tc>
          <w:tcPr>
            <w:tcW w:w="170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lastRenderedPageBreak/>
              <w:t>Волнушка</w:t>
            </w:r>
          </w:p>
        </w:tc>
        <w:tc>
          <w:tcPr>
            <w:tcW w:w="170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июль - август</w:t>
            </w:r>
          </w:p>
        </w:tc>
        <w:tc>
          <w:tcPr>
            <w:tcW w:w="6583"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В смешанных и березовых лесах</w:t>
            </w:r>
          </w:p>
        </w:tc>
      </w:tr>
    </w:tbl>
    <w:p w:rsidR="00721611" w:rsidRPr="00B8672A" w:rsidRDefault="00721611" w:rsidP="00721611">
      <w:pPr>
        <w:autoSpaceDE w:val="0"/>
        <w:autoSpaceDN w:val="0"/>
        <w:adjustRightInd w:val="0"/>
        <w:ind w:firstLine="540"/>
        <w:jc w:val="both"/>
        <w:rPr>
          <w:rFonts w:ascii="Liberation Serif" w:hAnsi="Liberation Serif"/>
        </w:rPr>
      </w:pP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Заготовка гражданами чаги для собственных нужд производится путем подрубания наростов топором у ствола дерева без повреждения древесины.</w:t>
      </w: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Заготовка ягод для собственных нужд гражданами осуществляется в период их полного созревания вручную, способами, предотвращающими причинение вреда ягодникам (без обламывания и срезания ветвей, побегов, вырывания корней и т.д.) и обеспечивающими своевременное воспроизводство их запасов. Условия и сроки заготовки плодовых и ягодных растений приведены в Таблице 14.2.</w:t>
      </w:r>
    </w:p>
    <w:p w:rsidR="00721611" w:rsidRPr="00B8672A" w:rsidRDefault="00721611" w:rsidP="00721611">
      <w:pPr>
        <w:autoSpaceDE w:val="0"/>
        <w:autoSpaceDN w:val="0"/>
        <w:adjustRightInd w:val="0"/>
        <w:jc w:val="right"/>
        <w:rPr>
          <w:rFonts w:ascii="Liberation Serif" w:hAnsi="Liberation Serif"/>
        </w:rPr>
      </w:pPr>
      <w:r w:rsidRPr="00B8672A">
        <w:rPr>
          <w:rFonts w:ascii="Liberation Serif" w:hAnsi="Liberation Serif"/>
        </w:rPr>
        <w:t>Таблица 14.2</w:t>
      </w:r>
    </w:p>
    <w:p w:rsidR="00721611" w:rsidRPr="00B8672A" w:rsidRDefault="00721611" w:rsidP="00721611">
      <w:pPr>
        <w:autoSpaceDE w:val="0"/>
        <w:autoSpaceDN w:val="0"/>
        <w:adjustRightInd w:val="0"/>
        <w:jc w:val="center"/>
        <w:rPr>
          <w:rFonts w:ascii="Liberation Serif" w:hAnsi="Liberation Serif"/>
          <w:bCs/>
        </w:rPr>
      </w:pPr>
      <w:r w:rsidRPr="00B8672A">
        <w:rPr>
          <w:rFonts w:ascii="Liberation Serif" w:hAnsi="Liberation Serif"/>
          <w:bCs/>
        </w:rPr>
        <w:t>Условия и сроки заготовки плодовых и ягодных растений</w:t>
      </w:r>
    </w:p>
    <w:p w:rsidR="00721611" w:rsidRPr="00B8672A" w:rsidRDefault="00721611" w:rsidP="00721611">
      <w:pPr>
        <w:autoSpaceDE w:val="0"/>
        <w:autoSpaceDN w:val="0"/>
        <w:adjustRightInd w:val="0"/>
        <w:jc w:val="both"/>
        <w:rPr>
          <w:rFonts w:ascii="Liberation Serif" w:hAnsi="Liberation Serif"/>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7774"/>
      </w:tblGrid>
      <w:tr w:rsidR="00721611" w:rsidRPr="00B8672A" w:rsidTr="000C211E">
        <w:tc>
          <w:tcPr>
            <w:tcW w:w="2211"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autoSpaceDE w:val="0"/>
              <w:autoSpaceDN w:val="0"/>
              <w:adjustRightInd w:val="0"/>
              <w:ind w:left="57"/>
              <w:jc w:val="center"/>
              <w:rPr>
                <w:rFonts w:ascii="Liberation Serif" w:hAnsi="Liberation Serif"/>
              </w:rPr>
            </w:pPr>
            <w:r w:rsidRPr="00B8672A">
              <w:rPr>
                <w:rFonts w:ascii="Liberation Serif" w:hAnsi="Liberation Serif"/>
              </w:rPr>
              <w:t>Название растения</w:t>
            </w:r>
          </w:p>
        </w:tc>
        <w:tc>
          <w:tcPr>
            <w:tcW w:w="7774"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autoSpaceDE w:val="0"/>
              <w:autoSpaceDN w:val="0"/>
              <w:adjustRightInd w:val="0"/>
              <w:ind w:left="57"/>
              <w:jc w:val="center"/>
              <w:rPr>
                <w:rFonts w:ascii="Liberation Serif" w:hAnsi="Liberation Serif"/>
              </w:rPr>
            </w:pPr>
            <w:r w:rsidRPr="00B8672A">
              <w:rPr>
                <w:rFonts w:ascii="Liberation Serif" w:hAnsi="Liberation Serif"/>
              </w:rPr>
              <w:t>Условия заготовки плодовых и ягодных растений</w:t>
            </w:r>
          </w:p>
        </w:tc>
      </w:tr>
      <w:tr w:rsidR="00721611" w:rsidRPr="00B8672A" w:rsidTr="000C211E">
        <w:trPr>
          <w:trHeight w:hRule="exact" w:val="397"/>
        </w:trPr>
        <w:tc>
          <w:tcPr>
            <w:tcW w:w="221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center"/>
              <w:rPr>
                <w:rFonts w:ascii="Liberation Serif" w:hAnsi="Liberation Serif"/>
              </w:rPr>
            </w:pPr>
            <w:r w:rsidRPr="00B8672A">
              <w:rPr>
                <w:rFonts w:ascii="Liberation Serif" w:hAnsi="Liberation Serif"/>
              </w:rPr>
              <w:t>1</w:t>
            </w:r>
          </w:p>
        </w:tc>
        <w:tc>
          <w:tcPr>
            <w:tcW w:w="7774"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center"/>
              <w:rPr>
                <w:rFonts w:ascii="Liberation Serif" w:hAnsi="Liberation Serif"/>
              </w:rPr>
            </w:pPr>
            <w:r w:rsidRPr="00B8672A">
              <w:rPr>
                <w:rFonts w:ascii="Liberation Serif" w:hAnsi="Liberation Serif"/>
              </w:rPr>
              <w:t>2</w:t>
            </w:r>
          </w:p>
        </w:tc>
      </w:tr>
      <w:tr w:rsidR="00721611" w:rsidRPr="00B8672A" w:rsidTr="000C211E">
        <w:tc>
          <w:tcPr>
            <w:tcW w:w="221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Боярышник кроваво-красный</w:t>
            </w:r>
          </w:p>
        </w:tc>
        <w:tc>
          <w:tcPr>
            <w:tcW w:w="7774"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Плоды и цветы собирают, обрывая или срезая весь щиток, обламывание побегов не допускается. Цветение обильное, ежегодно. Обильно плодоносит в культуре с периодичностью 1 - 2 года, полный неурожай - 1 раз в 30 лет; в остальные годы плодоношение среднее. Цветки заготавливают в начале цветения (в мае - июне), с учетом кратковременности этой фенофазы (3 - 4 дня). Плоды собирают после полного их созревания - во второй половине августа – сентябре.</w:t>
            </w:r>
          </w:p>
        </w:tc>
      </w:tr>
      <w:tr w:rsidR="00721611" w:rsidRPr="00B8672A" w:rsidTr="000C211E">
        <w:tc>
          <w:tcPr>
            <w:tcW w:w="221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Брусника обыкновенная</w:t>
            </w:r>
          </w:p>
        </w:tc>
        <w:tc>
          <w:tcPr>
            <w:tcW w:w="7774"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Ягоды брусники заготавливают в августе - сентябре и до выпадения снега. Сбор листьев производят весной (обычно в мае, до цветения) и осенью при полном созревании ягод, в конце сентября - октября. Ягоды собирают вручную, не допуская выдергивания растения с корнем.</w:t>
            </w:r>
          </w:p>
        </w:tc>
      </w:tr>
      <w:tr w:rsidR="00721611" w:rsidRPr="00B8672A" w:rsidTr="000C211E">
        <w:tc>
          <w:tcPr>
            <w:tcW w:w="221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Голубика обыкновенная</w:t>
            </w:r>
          </w:p>
        </w:tc>
        <w:tc>
          <w:tcPr>
            <w:tcW w:w="7774"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Заготавливают в августе - сентябре в сухую погоду. Их собирают вручную, не повреждая растение.</w:t>
            </w:r>
          </w:p>
        </w:tc>
      </w:tr>
      <w:tr w:rsidR="00721611" w:rsidRPr="00B8672A" w:rsidTr="000C211E">
        <w:tc>
          <w:tcPr>
            <w:tcW w:w="221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Жимолость голубая</w:t>
            </w:r>
          </w:p>
        </w:tc>
        <w:tc>
          <w:tcPr>
            <w:tcW w:w="7774"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Заготавливают в июне - июле; собирают вручную, не повреждая растение.</w:t>
            </w:r>
          </w:p>
        </w:tc>
      </w:tr>
      <w:tr w:rsidR="00721611" w:rsidRPr="00B8672A" w:rsidTr="000C211E">
        <w:tc>
          <w:tcPr>
            <w:tcW w:w="221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Земляника лесная</w:t>
            </w:r>
          </w:p>
        </w:tc>
        <w:tc>
          <w:tcPr>
            <w:tcW w:w="7774"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Заготавливают ягоды в период полной зрелости (июнь - июль) вручную, без плодоножек. Листья собирают во время цветения (май - июнь), срезая с коротким остатком черешка (или без него), оставляя на растении большую их часть. Заготовка на одних и тех же участках возможна через 3 года.</w:t>
            </w:r>
          </w:p>
        </w:tc>
      </w:tr>
      <w:tr w:rsidR="00721611" w:rsidRPr="00B8672A" w:rsidTr="000C211E">
        <w:tc>
          <w:tcPr>
            <w:tcW w:w="221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Калина обыкновенная</w:t>
            </w:r>
          </w:p>
        </w:tc>
        <w:tc>
          <w:tcPr>
            <w:tcW w:w="7774"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Заготавливают плоды ежегодно в период полной зрелости (в августе - сентябре) или после заморозков вручную, не обламывая ветвей. Кору заготавливают весной во время сокодвижения до распускания почек. Цветы собирают в июне - июле целыми соцветиями.</w:t>
            </w:r>
          </w:p>
        </w:tc>
      </w:tr>
      <w:tr w:rsidR="00721611" w:rsidRPr="00B8672A" w:rsidTr="000C211E">
        <w:tc>
          <w:tcPr>
            <w:tcW w:w="221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Малина обыкновенная</w:t>
            </w:r>
          </w:p>
        </w:tc>
        <w:tc>
          <w:tcPr>
            <w:tcW w:w="7774"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Заготавливают ягоды в июле - августе. Собирают вручную, без повреждения вегетирующих побегов.</w:t>
            </w:r>
          </w:p>
        </w:tc>
      </w:tr>
      <w:tr w:rsidR="00721611" w:rsidRPr="00B8672A" w:rsidTr="000C211E">
        <w:tc>
          <w:tcPr>
            <w:tcW w:w="221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Роза иглистая и майская (шиповник)</w:t>
            </w:r>
          </w:p>
        </w:tc>
        <w:tc>
          <w:tcPr>
            <w:tcW w:w="7774"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Заготавливают спелые плоды в августе - сентябре, когда они приобретают оранжево-красную окраску, до заморозков. Собирать их лучше всего до наступления полной зрелости. В это время количество аскорбиновой кислоты близко к норме. Заготовка плодов производится вручную, без удаления чашелистиков.</w:t>
            </w:r>
          </w:p>
        </w:tc>
      </w:tr>
      <w:tr w:rsidR="00721611" w:rsidRPr="00B8672A" w:rsidTr="000C211E">
        <w:tc>
          <w:tcPr>
            <w:tcW w:w="221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lastRenderedPageBreak/>
              <w:t>Рябина сибирская</w:t>
            </w:r>
          </w:p>
        </w:tc>
        <w:tc>
          <w:tcPr>
            <w:tcW w:w="7774"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Плоды заготавливают осенью (в сентябре - октябре) до заморозков, обрывая щитки с плодами в период их полного созревания. С невысоких деревьев плоды обрывают вручную, осторожно нагибая ветви. Для сбора с более высоких деревьев применяют секаторы на длинных палках. При заготовке не допускается обламывания ветвей.</w:t>
            </w:r>
          </w:p>
        </w:tc>
      </w:tr>
      <w:tr w:rsidR="00721611" w:rsidRPr="00B8672A" w:rsidTr="000C211E">
        <w:tc>
          <w:tcPr>
            <w:tcW w:w="221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Смородина красная</w:t>
            </w:r>
          </w:p>
        </w:tc>
        <w:tc>
          <w:tcPr>
            <w:tcW w:w="7774"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Заготавливают в июле - августе вручную, без повреждения вегетирующих побегов, обеспечивающих урожай следующего года. При заготовках плодов нельзя допускать обламывания ветвей и повреждения коры, поскольку это ведет к ослаблению растения и открывает доступ для возбудителей болезней.</w:t>
            </w:r>
          </w:p>
        </w:tc>
      </w:tr>
      <w:tr w:rsidR="00721611" w:rsidRPr="00B8672A" w:rsidTr="000C211E">
        <w:tc>
          <w:tcPr>
            <w:tcW w:w="221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Смородина черная</w:t>
            </w:r>
          </w:p>
        </w:tc>
        <w:tc>
          <w:tcPr>
            <w:tcW w:w="7774"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Заготавливают ягоды по мере их созревания только в состоянии полной спелости, поэтому нередко их приходится собирать с каждого куста 3 - 4 раза в течение лета (начиная с первой декады июля - августе). Заготовка ягод производится вручную, без повреждения вегетирующих побегов.</w:t>
            </w:r>
          </w:p>
        </w:tc>
      </w:tr>
      <w:tr w:rsidR="00721611" w:rsidRPr="00B8672A" w:rsidTr="000C211E">
        <w:tc>
          <w:tcPr>
            <w:tcW w:w="221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Черемуха обыкновенная</w:t>
            </w:r>
          </w:p>
        </w:tc>
        <w:tc>
          <w:tcPr>
            <w:tcW w:w="7774"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Заготавливают зрелые, неповрежденные плоды в августе - сентябре вручную, без повреждения и обламывания побегов, в сухую погоду. Плоды срывают вместе с плодоножками.</w:t>
            </w:r>
          </w:p>
        </w:tc>
      </w:tr>
      <w:tr w:rsidR="00721611" w:rsidRPr="00B8672A" w:rsidTr="000C211E">
        <w:tc>
          <w:tcPr>
            <w:tcW w:w="2211"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Черника обыкновенная</w:t>
            </w:r>
          </w:p>
        </w:tc>
        <w:tc>
          <w:tcPr>
            <w:tcW w:w="7774"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both"/>
              <w:rPr>
                <w:rFonts w:ascii="Liberation Serif" w:hAnsi="Liberation Serif"/>
              </w:rPr>
            </w:pPr>
            <w:r w:rsidRPr="00B8672A">
              <w:rPr>
                <w:rFonts w:ascii="Liberation Serif" w:hAnsi="Liberation Serif"/>
              </w:rPr>
              <w:t>Заготавливают спелые ягоды, когда их созревает не менее 70%, в июле - сентябре. Кроме того, собирают верхушки побегов (облиственные части) в период цветения (май - июнь). Заготовка ягод производится вручную, без повреждения парциальных побегов.</w:t>
            </w:r>
          </w:p>
        </w:tc>
      </w:tr>
    </w:tbl>
    <w:p w:rsidR="00721611" w:rsidRPr="00B8672A" w:rsidRDefault="00721611" w:rsidP="00721611">
      <w:pPr>
        <w:autoSpaceDE w:val="0"/>
        <w:autoSpaceDN w:val="0"/>
        <w:adjustRightInd w:val="0"/>
        <w:jc w:val="both"/>
        <w:rPr>
          <w:rFonts w:ascii="Liberation Serif" w:hAnsi="Liberation Serif"/>
        </w:rPr>
      </w:pP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 xml:space="preserve">Заготовка лекарственных растений допускается в объемах, обеспечивающих своевременное восстановление растений и воспроизводство запасов сырья. Повторный сбор сырья лекарственных растений на одном и том же участке допускается только после полного восстановления запасов сырья конкретного вида растения. </w:t>
      </w:r>
    </w:p>
    <w:p w:rsidR="00721611" w:rsidRPr="00B8672A" w:rsidRDefault="00721611" w:rsidP="00721611">
      <w:pPr>
        <w:autoSpaceDE w:val="0"/>
        <w:autoSpaceDN w:val="0"/>
        <w:adjustRightInd w:val="0"/>
        <w:ind w:firstLine="709"/>
        <w:jc w:val="both"/>
        <w:rPr>
          <w:rFonts w:ascii="Liberation Serif" w:hAnsi="Liberation Serif"/>
        </w:rPr>
      </w:pPr>
      <w:r w:rsidRPr="00B8672A">
        <w:rPr>
          <w:rFonts w:ascii="Liberation Serif" w:hAnsi="Liberation Serif"/>
        </w:rPr>
        <w:t>При осуществлении сбора лекарственного сырья запрещается проводить сбор лекарственных растений при плотности в местах произрастания менее одного растения на десять квадратных метров. При заготовке надземной части запрещается выкапывание растения вместе с корневой системой. Сбор соцветий и цветков осуществляется вручную до окончания цветения растений. При заготовке цветов или соцветий с деревьев (кустарников) не допускаются рубка деревьев (кустарников), поломка ветвей, их спиливание. Сбор листьев осуществляется вручную, не более одной трети от объема кроны дерева. Запрещается срезание или выкапывание всего растения с целью сбора листьев. Оптимальные сроки заготовки лекарственных растений приведены ниже в Таблице 14.3.</w:t>
      </w:r>
    </w:p>
    <w:p w:rsidR="00721611" w:rsidRPr="00B8672A" w:rsidRDefault="00721611" w:rsidP="00721611">
      <w:pPr>
        <w:autoSpaceDE w:val="0"/>
        <w:autoSpaceDN w:val="0"/>
        <w:adjustRightInd w:val="0"/>
        <w:ind w:right="140"/>
        <w:jc w:val="right"/>
        <w:rPr>
          <w:rFonts w:ascii="Liberation Serif" w:hAnsi="Liberation Serif"/>
        </w:rPr>
      </w:pPr>
      <w:r w:rsidRPr="00B8672A">
        <w:rPr>
          <w:rFonts w:ascii="Liberation Serif" w:hAnsi="Liberation Serif"/>
        </w:rPr>
        <w:t>Таблица 14.3</w:t>
      </w:r>
    </w:p>
    <w:p w:rsidR="00721611" w:rsidRPr="00B8672A" w:rsidRDefault="00721611" w:rsidP="00721611">
      <w:pPr>
        <w:autoSpaceDE w:val="0"/>
        <w:autoSpaceDN w:val="0"/>
        <w:adjustRightInd w:val="0"/>
        <w:jc w:val="center"/>
        <w:rPr>
          <w:rFonts w:ascii="Liberation Serif" w:hAnsi="Liberation Serif"/>
          <w:bCs/>
        </w:rPr>
      </w:pPr>
      <w:r w:rsidRPr="00B8672A">
        <w:rPr>
          <w:rFonts w:ascii="Liberation Serif" w:hAnsi="Liberation Serif"/>
          <w:bCs/>
        </w:rPr>
        <w:t>Оптимальные сроки заготовки лекарственных растений</w:t>
      </w:r>
    </w:p>
    <w:p w:rsidR="00721611" w:rsidRPr="009A2773" w:rsidRDefault="00721611" w:rsidP="00721611">
      <w:pPr>
        <w:autoSpaceDE w:val="0"/>
        <w:autoSpaceDN w:val="0"/>
        <w:adjustRightInd w:val="0"/>
        <w:jc w:val="center"/>
        <w:rPr>
          <w:rFonts w:ascii="Liberation Serif" w:hAnsi="Liberation Serif"/>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3125"/>
        <w:gridCol w:w="3402"/>
      </w:tblGrid>
      <w:tr w:rsidR="00721611" w:rsidRPr="00B8672A" w:rsidTr="000C211E">
        <w:trPr>
          <w:trHeight w:hRule="exact" w:val="340"/>
        </w:trPr>
        <w:tc>
          <w:tcPr>
            <w:tcW w:w="3458"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autoSpaceDE w:val="0"/>
              <w:autoSpaceDN w:val="0"/>
              <w:adjustRightInd w:val="0"/>
              <w:ind w:left="57"/>
              <w:jc w:val="center"/>
              <w:rPr>
                <w:rFonts w:ascii="Liberation Serif" w:hAnsi="Liberation Serif"/>
              </w:rPr>
            </w:pPr>
            <w:r w:rsidRPr="00B8672A">
              <w:rPr>
                <w:rFonts w:ascii="Liberation Serif" w:hAnsi="Liberation Serif"/>
              </w:rPr>
              <w:t>Название растения</w:t>
            </w:r>
          </w:p>
        </w:tc>
        <w:tc>
          <w:tcPr>
            <w:tcW w:w="3125"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autoSpaceDE w:val="0"/>
              <w:autoSpaceDN w:val="0"/>
              <w:adjustRightInd w:val="0"/>
              <w:ind w:left="57"/>
              <w:jc w:val="center"/>
              <w:rPr>
                <w:rFonts w:ascii="Liberation Serif" w:hAnsi="Liberation Serif"/>
              </w:rPr>
            </w:pPr>
            <w:r w:rsidRPr="00B8672A">
              <w:rPr>
                <w:rFonts w:ascii="Liberation Serif" w:hAnsi="Liberation Serif"/>
              </w:rPr>
              <w:t>Заготавливаемая часть</w:t>
            </w:r>
          </w:p>
        </w:tc>
        <w:tc>
          <w:tcPr>
            <w:tcW w:w="3402"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autoSpaceDE w:val="0"/>
              <w:autoSpaceDN w:val="0"/>
              <w:adjustRightInd w:val="0"/>
              <w:ind w:left="57"/>
              <w:jc w:val="center"/>
              <w:rPr>
                <w:rFonts w:ascii="Liberation Serif" w:hAnsi="Liberation Serif"/>
              </w:rPr>
            </w:pPr>
            <w:r w:rsidRPr="00B8672A">
              <w:rPr>
                <w:rFonts w:ascii="Liberation Serif" w:hAnsi="Liberation Serif"/>
              </w:rPr>
              <w:t>Оптимальные сроки заготовки</w:t>
            </w:r>
          </w:p>
        </w:tc>
      </w:tr>
      <w:tr w:rsidR="00721611" w:rsidRPr="00B8672A" w:rsidTr="000C211E">
        <w:trPr>
          <w:trHeight w:hRule="exact" w:val="340"/>
        </w:trPr>
        <w:tc>
          <w:tcPr>
            <w:tcW w:w="3458"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center"/>
              <w:rPr>
                <w:rFonts w:ascii="Liberation Serif" w:hAnsi="Liberation Serif"/>
              </w:rPr>
            </w:pPr>
            <w:r w:rsidRPr="00B8672A">
              <w:rPr>
                <w:rFonts w:ascii="Liberation Serif" w:hAnsi="Liberation Serif"/>
              </w:rPr>
              <w:t>1</w:t>
            </w:r>
          </w:p>
        </w:tc>
        <w:tc>
          <w:tcPr>
            <w:tcW w:w="3125"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center"/>
              <w:rPr>
                <w:rFonts w:ascii="Liberation Serif" w:hAnsi="Liberation Serif"/>
              </w:rPr>
            </w:pPr>
            <w:r w:rsidRPr="00B8672A">
              <w:rPr>
                <w:rFonts w:ascii="Liberation Serif" w:hAnsi="Liberation Serif"/>
              </w:rPr>
              <w:t>2</w:t>
            </w:r>
          </w:p>
        </w:tc>
        <w:tc>
          <w:tcPr>
            <w:tcW w:w="340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jc w:val="center"/>
              <w:rPr>
                <w:rFonts w:ascii="Liberation Serif" w:hAnsi="Liberation Serif"/>
              </w:rPr>
            </w:pPr>
            <w:r w:rsidRPr="00B8672A">
              <w:rPr>
                <w:rFonts w:ascii="Liberation Serif" w:hAnsi="Liberation Serif"/>
              </w:rPr>
              <w:t>3</w:t>
            </w:r>
          </w:p>
        </w:tc>
      </w:tr>
      <w:tr w:rsidR="00721611" w:rsidRPr="00B8672A" w:rsidTr="000C211E">
        <w:trPr>
          <w:trHeight w:hRule="exact" w:val="340"/>
        </w:trPr>
        <w:tc>
          <w:tcPr>
            <w:tcW w:w="3458"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Багульник болотный</w:t>
            </w:r>
          </w:p>
        </w:tc>
        <w:tc>
          <w:tcPr>
            <w:tcW w:w="3125"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Побеги</w:t>
            </w:r>
          </w:p>
        </w:tc>
        <w:tc>
          <w:tcPr>
            <w:tcW w:w="340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Август - сентябрь</w:t>
            </w:r>
          </w:p>
        </w:tc>
      </w:tr>
      <w:tr w:rsidR="00721611" w:rsidRPr="00B8672A" w:rsidTr="000C211E">
        <w:trPr>
          <w:trHeight w:hRule="exact" w:val="340"/>
        </w:trPr>
        <w:tc>
          <w:tcPr>
            <w:tcW w:w="3458" w:type="dxa"/>
            <w:vMerge w:val="restart"/>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Береза повислая</w:t>
            </w:r>
          </w:p>
        </w:tc>
        <w:tc>
          <w:tcPr>
            <w:tcW w:w="3125"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Почки</w:t>
            </w:r>
          </w:p>
        </w:tc>
        <w:tc>
          <w:tcPr>
            <w:tcW w:w="340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Март</w:t>
            </w:r>
          </w:p>
        </w:tc>
      </w:tr>
      <w:tr w:rsidR="00721611" w:rsidRPr="00B8672A" w:rsidTr="000C211E">
        <w:trPr>
          <w:trHeight w:hRule="exact" w:val="340"/>
        </w:trPr>
        <w:tc>
          <w:tcPr>
            <w:tcW w:w="3458" w:type="dxa"/>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p>
        </w:tc>
        <w:tc>
          <w:tcPr>
            <w:tcW w:w="3125"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Листья</w:t>
            </w:r>
          </w:p>
        </w:tc>
        <w:tc>
          <w:tcPr>
            <w:tcW w:w="340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Май</w:t>
            </w:r>
          </w:p>
        </w:tc>
      </w:tr>
      <w:tr w:rsidR="00721611" w:rsidRPr="00B8672A" w:rsidTr="000C211E">
        <w:trPr>
          <w:trHeight w:hRule="exact" w:val="340"/>
        </w:trPr>
        <w:tc>
          <w:tcPr>
            <w:tcW w:w="3458"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Брусника обыкновенная</w:t>
            </w:r>
          </w:p>
        </w:tc>
        <w:tc>
          <w:tcPr>
            <w:tcW w:w="3125"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Листья</w:t>
            </w:r>
          </w:p>
        </w:tc>
        <w:tc>
          <w:tcPr>
            <w:tcW w:w="340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Май - сентябрь</w:t>
            </w:r>
          </w:p>
        </w:tc>
      </w:tr>
      <w:tr w:rsidR="00721611" w:rsidRPr="00B8672A" w:rsidTr="000C211E">
        <w:trPr>
          <w:trHeight w:hRule="exact" w:val="340"/>
        </w:trPr>
        <w:tc>
          <w:tcPr>
            <w:tcW w:w="3458"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lastRenderedPageBreak/>
              <w:t>Вахта трехлистная</w:t>
            </w:r>
          </w:p>
        </w:tc>
        <w:tc>
          <w:tcPr>
            <w:tcW w:w="3125"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Листья</w:t>
            </w:r>
          </w:p>
        </w:tc>
        <w:tc>
          <w:tcPr>
            <w:tcW w:w="340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Июнь - июль</w:t>
            </w:r>
          </w:p>
        </w:tc>
      </w:tr>
      <w:tr w:rsidR="00721611" w:rsidRPr="00B8672A" w:rsidTr="000C211E">
        <w:trPr>
          <w:trHeight w:hRule="exact" w:val="340"/>
        </w:trPr>
        <w:tc>
          <w:tcPr>
            <w:tcW w:w="3458"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Володушка</w:t>
            </w:r>
          </w:p>
        </w:tc>
        <w:tc>
          <w:tcPr>
            <w:tcW w:w="3125"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Цветущая наземная часть</w:t>
            </w:r>
          </w:p>
        </w:tc>
        <w:tc>
          <w:tcPr>
            <w:tcW w:w="340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Июнь - июль</w:t>
            </w:r>
          </w:p>
        </w:tc>
      </w:tr>
      <w:tr w:rsidR="00721611" w:rsidRPr="00B8672A" w:rsidTr="000C211E">
        <w:trPr>
          <w:trHeight w:hRule="exact" w:val="340"/>
        </w:trPr>
        <w:tc>
          <w:tcPr>
            <w:tcW w:w="3458"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Горец змеиный</w:t>
            </w:r>
          </w:p>
        </w:tc>
        <w:tc>
          <w:tcPr>
            <w:tcW w:w="3125"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Подземная часть</w:t>
            </w:r>
          </w:p>
        </w:tc>
        <w:tc>
          <w:tcPr>
            <w:tcW w:w="340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Апрель</w:t>
            </w:r>
          </w:p>
        </w:tc>
      </w:tr>
      <w:tr w:rsidR="00721611" w:rsidRPr="00B8672A" w:rsidTr="000C211E">
        <w:trPr>
          <w:trHeight w:hRule="exact" w:val="340"/>
        </w:trPr>
        <w:tc>
          <w:tcPr>
            <w:tcW w:w="3458"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Горец перечный</w:t>
            </w:r>
          </w:p>
        </w:tc>
        <w:tc>
          <w:tcPr>
            <w:tcW w:w="3125"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Цветущая наземная часть</w:t>
            </w:r>
          </w:p>
        </w:tc>
        <w:tc>
          <w:tcPr>
            <w:tcW w:w="340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Июль - август</w:t>
            </w:r>
          </w:p>
        </w:tc>
      </w:tr>
      <w:tr w:rsidR="00721611" w:rsidRPr="00B8672A" w:rsidTr="000C211E">
        <w:trPr>
          <w:trHeight w:hRule="exact" w:val="340"/>
        </w:trPr>
        <w:tc>
          <w:tcPr>
            <w:tcW w:w="3458"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Горец птичий</w:t>
            </w:r>
          </w:p>
        </w:tc>
        <w:tc>
          <w:tcPr>
            <w:tcW w:w="3125"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Цветущая наземная часть</w:t>
            </w:r>
          </w:p>
        </w:tc>
        <w:tc>
          <w:tcPr>
            <w:tcW w:w="340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Июнь - сентябрь</w:t>
            </w:r>
          </w:p>
        </w:tc>
      </w:tr>
      <w:tr w:rsidR="00721611" w:rsidRPr="00B8672A" w:rsidTr="000C211E">
        <w:trPr>
          <w:trHeight w:hRule="exact" w:val="340"/>
        </w:trPr>
        <w:tc>
          <w:tcPr>
            <w:tcW w:w="3458"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Донник лекарственный</w:t>
            </w:r>
          </w:p>
        </w:tc>
        <w:tc>
          <w:tcPr>
            <w:tcW w:w="3125"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Цветущая наземная часть</w:t>
            </w:r>
          </w:p>
        </w:tc>
        <w:tc>
          <w:tcPr>
            <w:tcW w:w="340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Июль - сентябрь</w:t>
            </w:r>
          </w:p>
        </w:tc>
      </w:tr>
      <w:tr w:rsidR="00721611" w:rsidRPr="00B8672A" w:rsidTr="000C211E">
        <w:trPr>
          <w:trHeight w:hRule="exact" w:val="340"/>
        </w:trPr>
        <w:tc>
          <w:tcPr>
            <w:tcW w:w="3458"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Душица обыкновенная</w:t>
            </w:r>
          </w:p>
        </w:tc>
        <w:tc>
          <w:tcPr>
            <w:tcW w:w="3125"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Цветущая наземная часть</w:t>
            </w:r>
          </w:p>
        </w:tc>
        <w:tc>
          <w:tcPr>
            <w:tcW w:w="340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Июль - август</w:t>
            </w:r>
          </w:p>
        </w:tc>
      </w:tr>
      <w:tr w:rsidR="00721611" w:rsidRPr="00B8672A" w:rsidTr="000C211E">
        <w:trPr>
          <w:trHeight w:hRule="exact" w:val="340"/>
        </w:trPr>
        <w:tc>
          <w:tcPr>
            <w:tcW w:w="3458"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Зверобой продырявленный</w:t>
            </w:r>
          </w:p>
        </w:tc>
        <w:tc>
          <w:tcPr>
            <w:tcW w:w="3125"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Цветущая наземная часть</w:t>
            </w:r>
          </w:p>
        </w:tc>
        <w:tc>
          <w:tcPr>
            <w:tcW w:w="340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Июнь - август</w:t>
            </w:r>
          </w:p>
        </w:tc>
      </w:tr>
      <w:tr w:rsidR="00721611" w:rsidRPr="00B8672A" w:rsidTr="000C211E">
        <w:trPr>
          <w:trHeight w:hRule="exact" w:val="340"/>
        </w:trPr>
        <w:tc>
          <w:tcPr>
            <w:tcW w:w="3458"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Земляника лесная</w:t>
            </w:r>
          </w:p>
        </w:tc>
        <w:tc>
          <w:tcPr>
            <w:tcW w:w="3125"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Листья</w:t>
            </w:r>
          </w:p>
        </w:tc>
        <w:tc>
          <w:tcPr>
            <w:tcW w:w="340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Июнь - июль</w:t>
            </w:r>
          </w:p>
        </w:tc>
      </w:tr>
      <w:tr w:rsidR="00721611" w:rsidRPr="00B8672A" w:rsidTr="000C211E">
        <w:trPr>
          <w:trHeight w:hRule="exact" w:val="340"/>
        </w:trPr>
        <w:tc>
          <w:tcPr>
            <w:tcW w:w="3458"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Калина</w:t>
            </w:r>
          </w:p>
        </w:tc>
        <w:tc>
          <w:tcPr>
            <w:tcW w:w="3125"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Ягоды</w:t>
            </w:r>
          </w:p>
        </w:tc>
        <w:tc>
          <w:tcPr>
            <w:tcW w:w="340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Сентябрь</w:t>
            </w:r>
          </w:p>
        </w:tc>
      </w:tr>
      <w:tr w:rsidR="00721611" w:rsidRPr="00B8672A" w:rsidTr="000C211E">
        <w:trPr>
          <w:trHeight w:hRule="exact" w:val="340"/>
        </w:trPr>
        <w:tc>
          <w:tcPr>
            <w:tcW w:w="3458"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Крапива двудомная</w:t>
            </w:r>
          </w:p>
        </w:tc>
        <w:tc>
          <w:tcPr>
            <w:tcW w:w="3125"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Листья</w:t>
            </w:r>
          </w:p>
        </w:tc>
        <w:tc>
          <w:tcPr>
            <w:tcW w:w="340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Май - июль</w:t>
            </w:r>
          </w:p>
        </w:tc>
      </w:tr>
      <w:tr w:rsidR="00721611" w:rsidRPr="00B8672A" w:rsidTr="000C211E">
        <w:trPr>
          <w:trHeight w:hRule="exact" w:val="340"/>
        </w:trPr>
        <w:tc>
          <w:tcPr>
            <w:tcW w:w="3458"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Кровохлебка лекарственная</w:t>
            </w:r>
          </w:p>
        </w:tc>
        <w:tc>
          <w:tcPr>
            <w:tcW w:w="3125"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Подземная часть</w:t>
            </w:r>
          </w:p>
        </w:tc>
        <w:tc>
          <w:tcPr>
            <w:tcW w:w="340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Август - сентябрь</w:t>
            </w:r>
          </w:p>
        </w:tc>
      </w:tr>
      <w:tr w:rsidR="00721611" w:rsidRPr="00B8672A" w:rsidTr="000C211E">
        <w:trPr>
          <w:trHeight w:hRule="exact" w:val="340"/>
        </w:trPr>
        <w:tc>
          <w:tcPr>
            <w:tcW w:w="3458" w:type="dxa"/>
            <w:vMerge w:val="restart"/>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Мать-и-Мачеха</w:t>
            </w:r>
          </w:p>
        </w:tc>
        <w:tc>
          <w:tcPr>
            <w:tcW w:w="3125"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Листья</w:t>
            </w:r>
          </w:p>
        </w:tc>
        <w:tc>
          <w:tcPr>
            <w:tcW w:w="340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Июнь - июль</w:t>
            </w:r>
          </w:p>
        </w:tc>
      </w:tr>
      <w:tr w:rsidR="00721611" w:rsidRPr="00B8672A" w:rsidTr="000C211E">
        <w:trPr>
          <w:trHeight w:hRule="exact" w:val="340"/>
        </w:trPr>
        <w:tc>
          <w:tcPr>
            <w:tcW w:w="3458" w:type="dxa"/>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p>
        </w:tc>
        <w:tc>
          <w:tcPr>
            <w:tcW w:w="3125"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Цветы</w:t>
            </w:r>
          </w:p>
        </w:tc>
        <w:tc>
          <w:tcPr>
            <w:tcW w:w="340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Апрель - май</w:t>
            </w:r>
          </w:p>
        </w:tc>
      </w:tr>
      <w:tr w:rsidR="00721611" w:rsidRPr="00B8672A" w:rsidTr="000C211E">
        <w:trPr>
          <w:trHeight w:hRule="exact" w:val="340"/>
        </w:trPr>
        <w:tc>
          <w:tcPr>
            <w:tcW w:w="3458"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Медуница лекарственная</w:t>
            </w:r>
          </w:p>
        </w:tc>
        <w:tc>
          <w:tcPr>
            <w:tcW w:w="3125"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Цветущая наземная часть</w:t>
            </w:r>
          </w:p>
        </w:tc>
        <w:tc>
          <w:tcPr>
            <w:tcW w:w="340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Апрель - май</w:t>
            </w:r>
          </w:p>
        </w:tc>
      </w:tr>
      <w:tr w:rsidR="00721611" w:rsidRPr="00B8672A" w:rsidTr="000C211E">
        <w:trPr>
          <w:trHeight w:hRule="exact" w:val="340"/>
        </w:trPr>
        <w:tc>
          <w:tcPr>
            <w:tcW w:w="3458"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Одуванчик лекарственный</w:t>
            </w:r>
          </w:p>
        </w:tc>
        <w:tc>
          <w:tcPr>
            <w:tcW w:w="3125"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Подземная часть</w:t>
            </w:r>
          </w:p>
        </w:tc>
        <w:tc>
          <w:tcPr>
            <w:tcW w:w="340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Апрель - май</w:t>
            </w:r>
          </w:p>
        </w:tc>
      </w:tr>
      <w:tr w:rsidR="00721611" w:rsidRPr="00B8672A" w:rsidTr="000C211E">
        <w:trPr>
          <w:trHeight w:hRule="exact" w:val="340"/>
        </w:trPr>
        <w:tc>
          <w:tcPr>
            <w:tcW w:w="3458"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Пижма обыкновенная</w:t>
            </w:r>
          </w:p>
        </w:tc>
        <w:tc>
          <w:tcPr>
            <w:tcW w:w="3125"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Соцветия</w:t>
            </w:r>
          </w:p>
        </w:tc>
        <w:tc>
          <w:tcPr>
            <w:tcW w:w="340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Июль - август</w:t>
            </w:r>
          </w:p>
        </w:tc>
      </w:tr>
      <w:tr w:rsidR="00721611" w:rsidRPr="00B8672A" w:rsidTr="000C211E">
        <w:trPr>
          <w:trHeight w:hRule="exact" w:val="340"/>
        </w:trPr>
        <w:tc>
          <w:tcPr>
            <w:tcW w:w="3458"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Подорожник большой</w:t>
            </w:r>
          </w:p>
        </w:tc>
        <w:tc>
          <w:tcPr>
            <w:tcW w:w="3125"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Листья</w:t>
            </w:r>
          </w:p>
        </w:tc>
        <w:tc>
          <w:tcPr>
            <w:tcW w:w="340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Май - август</w:t>
            </w:r>
          </w:p>
        </w:tc>
      </w:tr>
      <w:tr w:rsidR="00721611" w:rsidRPr="00B8672A" w:rsidTr="000C211E">
        <w:trPr>
          <w:trHeight w:hRule="exact" w:val="340"/>
        </w:trPr>
        <w:tc>
          <w:tcPr>
            <w:tcW w:w="3458"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Сосна обыкновенная</w:t>
            </w:r>
          </w:p>
        </w:tc>
        <w:tc>
          <w:tcPr>
            <w:tcW w:w="3125"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Почки</w:t>
            </w:r>
          </w:p>
        </w:tc>
        <w:tc>
          <w:tcPr>
            <w:tcW w:w="340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Апрель - май</w:t>
            </w:r>
          </w:p>
        </w:tc>
      </w:tr>
      <w:tr w:rsidR="00721611" w:rsidRPr="00B8672A" w:rsidTr="000C211E">
        <w:trPr>
          <w:trHeight w:hRule="exact" w:val="340"/>
        </w:trPr>
        <w:tc>
          <w:tcPr>
            <w:tcW w:w="3458"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Тысячелистник обыкновенный</w:t>
            </w:r>
          </w:p>
        </w:tc>
        <w:tc>
          <w:tcPr>
            <w:tcW w:w="3125"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Соцветия</w:t>
            </w:r>
          </w:p>
        </w:tc>
        <w:tc>
          <w:tcPr>
            <w:tcW w:w="340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Июнь - август</w:t>
            </w:r>
          </w:p>
        </w:tc>
      </w:tr>
      <w:tr w:rsidR="00721611" w:rsidRPr="00B8672A" w:rsidTr="000C211E">
        <w:trPr>
          <w:trHeight w:hRule="exact" w:val="340"/>
        </w:trPr>
        <w:tc>
          <w:tcPr>
            <w:tcW w:w="3458"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Чемерица Лобеля</w:t>
            </w:r>
          </w:p>
        </w:tc>
        <w:tc>
          <w:tcPr>
            <w:tcW w:w="3125"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Подземная часть</w:t>
            </w:r>
          </w:p>
        </w:tc>
        <w:tc>
          <w:tcPr>
            <w:tcW w:w="340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Август - сентябрь</w:t>
            </w:r>
          </w:p>
        </w:tc>
      </w:tr>
      <w:tr w:rsidR="00721611" w:rsidRPr="00B8672A" w:rsidTr="000C211E">
        <w:trPr>
          <w:trHeight w:hRule="exact" w:val="340"/>
        </w:trPr>
        <w:tc>
          <w:tcPr>
            <w:tcW w:w="3458"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Черника обыкновенная</w:t>
            </w:r>
          </w:p>
        </w:tc>
        <w:tc>
          <w:tcPr>
            <w:tcW w:w="3125"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Листья</w:t>
            </w:r>
          </w:p>
        </w:tc>
        <w:tc>
          <w:tcPr>
            <w:tcW w:w="340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autoSpaceDE w:val="0"/>
              <w:autoSpaceDN w:val="0"/>
              <w:adjustRightInd w:val="0"/>
              <w:ind w:left="57"/>
              <w:rPr>
                <w:rFonts w:ascii="Liberation Serif" w:hAnsi="Liberation Serif"/>
              </w:rPr>
            </w:pPr>
            <w:r w:rsidRPr="00B8672A">
              <w:rPr>
                <w:rFonts w:ascii="Liberation Serif" w:hAnsi="Liberation Serif"/>
              </w:rPr>
              <w:t>Май - июнь</w:t>
            </w:r>
          </w:p>
        </w:tc>
      </w:tr>
    </w:tbl>
    <w:p w:rsidR="00721611" w:rsidRPr="009A2773" w:rsidRDefault="00721611" w:rsidP="00721611">
      <w:pPr>
        <w:autoSpaceDE w:val="0"/>
        <w:autoSpaceDN w:val="0"/>
        <w:adjustRightInd w:val="0"/>
        <w:rPr>
          <w:rFonts w:ascii="Liberation Serif" w:hAnsi="Liberation Serif"/>
        </w:rPr>
      </w:pPr>
    </w:p>
    <w:p w:rsidR="00721611" w:rsidRPr="00B8672A" w:rsidRDefault="00721611" w:rsidP="00721611">
      <w:pPr>
        <w:pStyle w:val="af"/>
        <w:spacing w:after="0" w:line="240" w:lineRule="auto"/>
        <w:ind w:left="0" w:right="0" w:firstLine="709"/>
        <w:rPr>
          <w:rFonts w:ascii="Liberation Serif" w:hAnsi="Liberation Serif"/>
        </w:rPr>
      </w:pPr>
      <w:r w:rsidRPr="00B8672A">
        <w:rPr>
          <w:rFonts w:ascii="Liberation Serif" w:hAnsi="Liberation Serif"/>
        </w:rPr>
        <w:t>В соответствии с пунктом 9 приказа Министерства природных ресурсов и экологии Российской Федерации от 28.07.2020 №</w:t>
      </w:r>
      <w:r>
        <w:rPr>
          <w:rFonts w:ascii="Liberation Serif" w:hAnsi="Liberation Serif"/>
        </w:rPr>
        <w:t> </w:t>
      </w:r>
      <w:r w:rsidRPr="00B8672A">
        <w:rPr>
          <w:rFonts w:ascii="Liberation Serif" w:hAnsi="Liberation Serif"/>
        </w:rPr>
        <w:t xml:space="preserve">494 «Об утверждении правил заготовки пищевых лесных ресурсов и сбора лекарственных растений» в городских лесах запрещается осуществлять заготовку и сбор грибов и дикорастущих растений, виды которых занесены в Красную книгу Российской Федерации,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hyperlink r:id="rId29" w:history="1">
        <w:r w:rsidRPr="00B8672A">
          <w:rPr>
            <w:rStyle w:val="a3"/>
            <w:rFonts w:ascii="Liberation Serif" w:hAnsi="Liberation Serif"/>
            <w:b/>
          </w:rPr>
          <w:t>законом</w:t>
        </w:r>
      </w:hyperlink>
      <w:r w:rsidRPr="00B8672A">
        <w:rPr>
          <w:rFonts w:ascii="Liberation Serif" w:hAnsi="Liberation Serif"/>
        </w:rPr>
        <w:t xml:space="preserve"> от 08.01.1998 №</w:t>
      </w:r>
      <w:r>
        <w:rPr>
          <w:rFonts w:ascii="Liberation Serif" w:hAnsi="Liberation Serif"/>
        </w:rPr>
        <w:t> </w:t>
      </w:r>
      <w:r w:rsidRPr="00B8672A">
        <w:rPr>
          <w:rFonts w:ascii="Liberation Serif" w:hAnsi="Liberation Serif"/>
        </w:rPr>
        <w:t>3-ФЗ «О наркотических средствах и психотропных веществах».</w:t>
      </w:r>
    </w:p>
    <w:p w:rsidR="00721611" w:rsidRPr="00B8672A" w:rsidRDefault="00721611" w:rsidP="00721611">
      <w:pPr>
        <w:pStyle w:val="31"/>
        <w:widowControl w:val="0"/>
        <w:spacing w:after="0" w:line="240" w:lineRule="auto"/>
        <w:ind w:left="0"/>
        <w:jc w:val="center"/>
        <w:rPr>
          <w:rFonts w:ascii="Liberation Serif" w:hAnsi="Liberation Serif"/>
          <w:sz w:val="24"/>
          <w:szCs w:val="24"/>
        </w:rPr>
      </w:pPr>
    </w:p>
    <w:p w:rsidR="00721611" w:rsidRPr="00B8672A" w:rsidRDefault="00721611" w:rsidP="00721611">
      <w:pPr>
        <w:pStyle w:val="31"/>
        <w:widowControl w:val="0"/>
        <w:spacing w:after="0" w:line="240" w:lineRule="auto"/>
        <w:ind w:left="0"/>
        <w:jc w:val="center"/>
        <w:rPr>
          <w:rFonts w:ascii="Liberation Serif" w:hAnsi="Liberation Serif"/>
          <w:sz w:val="24"/>
          <w:szCs w:val="24"/>
        </w:rPr>
      </w:pPr>
      <w:r w:rsidRPr="00B8672A">
        <w:rPr>
          <w:rFonts w:ascii="Liberation Serif" w:hAnsi="Liberation Serif"/>
          <w:sz w:val="24"/>
          <w:szCs w:val="24"/>
        </w:rPr>
        <w:t>2.5.</w:t>
      </w:r>
      <w:r>
        <w:rPr>
          <w:rFonts w:ascii="Liberation Serif" w:hAnsi="Liberation Serif"/>
          <w:sz w:val="24"/>
          <w:szCs w:val="24"/>
        </w:rPr>
        <w:t> </w:t>
      </w:r>
      <w:r w:rsidRPr="00B8672A">
        <w:rPr>
          <w:rFonts w:ascii="Liberation Serif" w:hAnsi="Liberation Serif"/>
          <w:sz w:val="24"/>
          <w:szCs w:val="24"/>
        </w:rPr>
        <w:t>Нормативы, параметры и сроки использования лесов для осуществления видов деятельности в сфере охотничьего хозяйства</w:t>
      </w:r>
    </w:p>
    <w:p w:rsidR="00721611" w:rsidRPr="00B8672A" w:rsidRDefault="00721611" w:rsidP="00721611">
      <w:pPr>
        <w:pStyle w:val="31"/>
        <w:widowControl w:val="0"/>
        <w:spacing w:after="0" w:line="240" w:lineRule="auto"/>
        <w:ind w:firstLine="709"/>
        <w:rPr>
          <w:rFonts w:ascii="Liberation Serif" w:hAnsi="Liberation Serif"/>
          <w:b/>
          <w:sz w:val="24"/>
          <w:szCs w:val="24"/>
        </w:rPr>
      </w:pPr>
    </w:p>
    <w:p w:rsidR="00721611" w:rsidRPr="00B8672A" w:rsidRDefault="00721611" w:rsidP="00721611">
      <w:pPr>
        <w:pStyle w:val="r"/>
        <w:widowControl w:val="0"/>
        <w:shd w:val="clear" w:color="auto" w:fill="FFFFFF"/>
        <w:ind w:firstLine="709"/>
        <w:jc w:val="both"/>
        <w:rPr>
          <w:rFonts w:ascii="Liberation Serif" w:hAnsi="Liberation Serif"/>
        </w:rPr>
      </w:pPr>
      <w:r w:rsidRPr="00B8672A">
        <w:rPr>
          <w:rFonts w:ascii="Liberation Serif" w:hAnsi="Liberation Serif"/>
          <w:color w:val="auto"/>
        </w:rPr>
        <w:t>В соответствии с частью 2 статьи 116 Лесного кодекса Российской Федерации в городских лесах ведение охотничьего хозяйства не допускается.</w:t>
      </w:r>
      <w:r w:rsidRPr="00B8672A">
        <w:rPr>
          <w:rFonts w:ascii="Liberation Serif" w:hAnsi="Liberation Serif"/>
        </w:rPr>
        <w:t xml:space="preserve"> Порядок предоставления участков прописан в п</w:t>
      </w:r>
      <w:r w:rsidRPr="00B8672A">
        <w:rPr>
          <w:rFonts w:ascii="Liberation Serif" w:hAnsi="Liberation Serif"/>
          <w:color w:val="auto"/>
        </w:rPr>
        <w:t xml:space="preserve">риказе </w:t>
      </w:r>
      <w:r w:rsidRPr="00B8672A">
        <w:rPr>
          <w:rFonts w:ascii="Liberation Serif" w:hAnsi="Liberation Serif"/>
        </w:rPr>
        <w:t>Министерства природных ресурсов и экологии Российской Федерации</w:t>
      </w:r>
      <w:r w:rsidRPr="00B8672A">
        <w:rPr>
          <w:rFonts w:ascii="Liberation Serif" w:hAnsi="Liberation Serif"/>
          <w:color w:val="auto"/>
        </w:rPr>
        <w:t xml:space="preserve"> от 12.12.2017 №</w:t>
      </w:r>
      <w:r>
        <w:rPr>
          <w:rFonts w:ascii="Liberation Serif" w:hAnsi="Liberation Serif"/>
          <w:color w:val="auto"/>
        </w:rPr>
        <w:t> </w:t>
      </w:r>
      <w:r w:rsidRPr="00B8672A">
        <w:rPr>
          <w:rFonts w:ascii="Liberation Serif" w:hAnsi="Liberation Serif"/>
          <w:color w:val="auto"/>
        </w:rPr>
        <w:t xml:space="preserve">661 «Об утверждении правил использования лесов для осуществления видов </w:t>
      </w:r>
      <w:r w:rsidRPr="00B8672A">
        <w:rPr>
          <w:rFonts w:ascii="Liberation Serif" w:hAnsi="Liberation Serif"/>
          <w:color w:val="auto"/>
        </w:rPr>
        <w:lastRenderedPageBreak/>
        <w:t>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w:t>
      </w:r>
      <w:r w:rsidRPr="00B8672A">
        <w:rPr>
          <w:rFonts w:ascii="Liberation Serif" w:hAnsi="Liberation Serif"/>
        </w:rPr>
        <w:t xml:space="preserve"> </w:t>
      </w:r>
    </w:p>
    <w:p w:rsidR="00721611" w:rsidRPr="00B8672A" w:rsidRDefault="00721611" w:rsidP="00721611">
      <w:pPr>
        <w:pStyle w:val="r"/>
        <w:widowControl w:val="0"/>
        <w:shd w:val="clear" w:color="auto" w:fill="FFFFFF"/>
        <w:ind w:firstLine="709"/>
        <w:jc w:val="both"/>
        <w:rPr>
          <w:rFonts w:ascii="Liberation Serif" w:hAnsi="Liberation Serif"/>
        </w:rPr>
      </w:pPr>
    </w:p>
    <w:p w:rsidR="00721611" w:rsidRPr="00B8672A" w:rsidRDefault="00721611" w:rsidP="00721611">
      <w:pPr>
        <w:pStyle w:val="31"/>
        <w:widowControl w:val="0"/>
        <w:spacing w:after="0" w:line="240" w:lineRule="auto"/>
        <w:ind w:left="0"/>
        <w:jc w:val="center"/>
        <w:rPr>
          <w:rFonts w:ascii="Liberation Serif" w:hAnsi="Liberation Serif"/>
          <w:sz w:val="24"/>
          <w:szCs w:val="24"/>
        </w:rPr>
      </w:pPr>
      <w:r w:rsidRPr="00B8672A">
        <w:rPr>
          <w:rFonts w:ascii="Liberation Serif" w:hAnsi="Liberation Serif"/>
          <w:sz w:val="24"/>
          <w:szCs w:val="24"/>
        </w:rPr>
        <w:t>2.6.</w:t>
      </w:r>
      <w:r>
        <w:rPr>
          <w:rFonts w:ascii="Liberation Serif" w:hAnsi="Liberation Serif"/>
          <w:sz w:val="24"/>
          <w:szCs w:val="24"/>
        </w:rPr>
        <w:t> </w:t>
      </w:r>
      <w:r w:rsidRPr="00B8672A">
        <w:rPr>
          <w:rFonts w:ascii="Liberation Serif" w:hAnsi="Liberation Serif"/>
          <w:sz w:val="24"/>
          <w:szCs w:val="24"/>
        </w:rPr>
        <w:t>Нормативы, параметры и сроки использования лесов</w:t>
      </w:r>
    </w:p>
    <w:p w:rsidR="00721611" w:rsidRPr="00B8672A" w:rsidRDefault="00721611" w:rsidP="00721611">
      <w:pPr>
        <w:pStyle w:val="31"/>
        <w:widowControl w:val="0"/>
        <w:spacing w:after="0" w:line="240" w:lineRule="auto"/>
        <w:ind w:left="0"/>
        <w:jc w:val="center"/>
        <w:rPr>
          <w:rFonts w:ascii="Liberation Serif" w:hAnsi="Liberation Serif"/>
          <w:sz w:val="24"/>
          <w:szCs w:val="24"/>
        </w:rPr>
      </w:pPr>
      <w:r w:rsidRPr="00B8672A">
        <w:rPr>
          <w:rFonts w:ascii="Liberation Serif" w:hAnsi="Liberation Serif"/>
          <w:sz w:val="24"/>
          <w:szCs w:val="24"/>
        </w:rPr>
        <w:t>для ведения сельского хозяйства</w:t>
      </w:r>
    </w:p>
    <w:p w:rsidR="00721611" w:rsidRPr="00B8672A" w:rsidRDefault="00721611" w:rsidP="00721611">
      <w:pPr>
        <w:pStyle w:val="31"/>
        <w:widowControl w:val="0"/>
        <w:spacing w:after="0" w:line="240" w:lineRule="auto"/>
        <w:ind w:left="0"/>
        <w:jc w:val="center"/>
        <w:rPr>
          <w:rFonts w:ascii="Liberation Serif" w:hAnsi="Liberation Serif"/>
          <w:sz w:val="24"/>
          <w:szCs w:val="24"/>
        </w:rPr>
      </w:pP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xml:space="preserve">Порядок предоставления участков прописан в приказе </w:t>
      </w:r>
      <w:r w:rsidRPr="00B8672A">
        <w:rPr>
          <w:rFonts w:ascii="Liberation Serif" w:hAnsi="Liberation Serif"/>
        </w:rPr>
        <w:t>Министерства природных ресурсов и экологии Российской Федерации</w:t>
      </w:r>
      <w:r w:rsidRPr="00B8672A">
        <w:rPr>
          <w:rFonts w:ascii="Liberation Serif" w:hAnsi="Liberation Serif"/>
          <w:color w:val="auto"/>
        </w:rPr>
        <w:t xml:space="preserve"> от 02.07.2020 № 408 «Об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w:t>
      </w:r>
    </w:p>
    <w:p w:rsidR="00721611" w:rsidRPr="00B8672A" w:rsidRDefault="00721611" w:rsidP="00721611">
      <w:pPr>
        <w:jc w:val="right"/>
        <w:rPr>
          <w:rFonts w:ascii="Liberation Serif" w:hAnsi="Liberation Serif"/>
        </w:rPr>
      </w:pPr>
      <w:r w:rsidRPr="00B8672A">
        <w:rPr>
          <w:rFonts w:ascii="Liberation Serif" w:hAnsi="Liberation Serif"/>
        </w:rPr>
        <w:t>Таблица 15</w:t>
      </w:r>
    </w:p>
    <w:p w:rsidR="00721611" w:rsidRPr="00B8672A" w:rsidRDefault="00721611" w:rsidP="00721611">
      <w:pPr>
        <w:jc w:val="center"/>
        <w:rPr>
          <w:rFonts w:ascii="Liberation Serif" w:hAnsi="Liberation Serif"/>
        </w:rPr>
      </w:pPr>
      <w:r w:rsidRPr="00B8672A">
        <w:rPr>
          <w:rFonts w:ascii="Liberation Serif" w:hAnsi="Liberation Serif"/>
        </w:rPr>
        <w:t>Параметры использования лесов для ведения сельского хозяйства</w:t>
      </w:r>
    </w:p>
    <w:p w:rsidR="00721611" w:rsidRPr="00B8672A" w:rsidRDefault="00721611" w:rsidP="00721611">
      <w:pPr>
        <w:jc w:val="center"/>
        <w:rPr>
          <w:rFonts w:ascii="Liberation Serif" w:hAnsi="Liberation Serif"/>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
        <w:gridCol w:w="5040"/>
        <w:gridCol w:w="1700"/>
        <w:gridCol w:w="2010"/>
      </w:tblGrid>
      <w:tr w:rsidR="00721611" w:rsidRPr="00B8672A" w:rsidTr="000C211E">
        <w:trPr>
          <w:trHeight w:val="70"/>
          <w:tblHeader/>
          <w:jc w:val="center"/>
        </w:trPr>
        <w:tc>
          <w:tcPr>
            <w:tcW w:w="910" w:type="dxa"/>
            <w:vAlign w:val="center"/>
          </w:tcPr>
          <w:p w:rsidR="00721611" w:rsidRPr="00B8672A" w:rsidRDefault="00721611" w:rsidP="000C211E">
            <w:pPr>
              <w:tabs>
                <w:tab w:val="left" w:pos="1155"/>
              </w:tabs>
              <w:ind w:left="57"/>
              <w:rPr>
                <w:rFonts w:ascii="Liberation Serif" w:hAnsi="Liberation Serif"/>
              </w:rPr>
            </w:pPr>
            <w:r w:rsidRPr="00B8672A">
              <w:rPr>
                <w:rFonts w:ascii="Liberation Serif" w:hAnsi="Liberation Serif"/>
              </w:rPr>
              <w:t>№ п/п</w:t>
            </w:r>
          </w:p>
        </w:tc>
        <w:tc>
          <w:tcPr>
            <w:tcW w:w="5040" w:type="dxa"/>
            <w:vAlign w:val="center"/>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Виды пользования</w:t>
            </w:r>
          </w:p>
        </w:tc>
        <w:tc>
          <w:tcPr>
            <w:tcW w:w="1700" w:type="dxa"/>
            <w:vAlign w:val="center"/>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Единица измерения</w:t>
            </w:r>
          </w:p>
        </w:tc>
        <w:tc>
          <w:tcPr>
            <w:tcW w:w="2010" w:type="dxa"/>
            <w:vAlign w:val="center"/>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Ежегодный допустимый объем</w:t>
            </w:r>
          </w:p>
        </w:tc>
      </w:tr>
      <w:tr w:rsidR="00721611" w:rsidRPr="00B8672A" w:rsidTr="000C211E">
        <w:trPr>
          <w:trHeight w:val="70"/>
          <w:tblHeader/>
          <w:jc w:val="center"/>
        </w:trPr>
        <w:tc>
          <w:tcPr>
            <w:tcW w:w="910" w:type="dxa"/>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1</w:t>
            </w:r>
          </w:p>
        </w:tc>
        <w:tc>
          <w:tcPr>
            <w:tcW w:w="5040" w:type="dxa"/>
            <w:vAlign w:val="center"/>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2</w:t>
            </w:r>
          </w:p>
        </w:tc>
        <w:tc>
          <w:tcPr>
            <w:tcW w:w="1700" w:type="dxa"/>
            <w:vAlign w:val="center"/>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3</w:t>
            </w:r>
          </w:p>
        </w:tc>
        <w:tc>
          <w:tcPr>
            <w:tcW w:w="2010" w:type="dxa"/>
            <w:vAlign w:val="center"/>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4</w:t>
            </w:r>
          </w:p>
        </w:tc>
      </w:tr>
      <w:tr w:rsidR="00721611" w:rsidRPr="00B8672A" w:rsidTr="000C211E">
        <w:trPr>
          <w:trHeight w:val="57"/>
          <w:jc w:val="center"/>
        </w:trPr>
        <w:tc>
          <w:tcPr>
            <w:tcW w:w="910" w:type="dxa"/>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1</w:t>
            </w:r>
          </w:p>
        </w:tc>
        <w:tc>
          <w:tcPr>
            <w:tcW w:w="5040" w:type="dxa"/>
          </w:tcPr>
          <w:p w:rsidR="00721611" w:rsidRPr="00B8672A" w:rsidRDefault="00721611" w:rsidP="000C211E">
            <w:pPr>
              <w:tabs>
                <w:tab w:val="left" w:pos="1155"/>
              </w:tabs>
              <w:ind w:left="57"/>
              <w:rPr>
                <w:rFonts w:ascii="Liberation Serif" w:hAnsi="Liberation Serif"/>
              </w:rPr>
            </w:pPr>
            <w:r w:rsidRPr="00B8672A">
              <w:rPr>
                <w:rFonts w:ascii="Liberation Serif" w:hAnsi="Liberation Serif"/>
              </w:rPr>
              <w:t>Использование пашни</w:t>
            </w:r>
          </w:p>
        </w:tc>
        <w:tc>
          <w:tcPr>
            <w:tcW w:w="1700" w:type="dxa"/>
            <w:vAlign w:val="center"/>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га</w:t>
            </w:r>
          </w:p>
        </w:tc>
        <w:tc>
          <w:tcPr>
            <w:tcW w:w="2010" w:type="dxa"/>
            <w:vAlign w:val="center"/>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w:t>
            </w:r>
          </w:p>
        </w:tc>
      </w:tr>
      <w:tr w:rsidR="00721611" w:rsidRPr="00B8672A" w:rsidTr="000C211E">
        <w:trPr>
          <w:trHeight w:val="70"/>
          <w:jc w:val="center"/>
        </w:trPr>
        <w:tc>
          <w:tcPr>
            <w:tcW w:w="910" w:type="dxa"/>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2</w:t>
            </w:r>
          </w:p>
        </w:tc>
        <w:tc>
          <w:tcPr>
            <w:tcW w:w="5040" w:type="dxa"/>
          </w:tcPr>
          <w:p w:rsidR="00721611" w:rsidRPr="00B8672A" w:rsidRDefault="00721611" w:rsidP="000C211E">
            <w:pPr>
              <w:tabs>
                <w:tab w:val="left" w:pos="1155"/>
              </w:tabs>
              <w:ind w:left="57"/>
              <w:rPr>
                <w:rFonts w:ascii="Liberation Serif" w:hAnsi="Liberation Serif"/>
              </w:rPr>
            </w:pPr>
            <w:r w:rsidRPr="00B8672A">
              <w:rPr>
                <w:rFonts w:ascii="Liberation Serif" w:hAnsi="Liberation Serif"/>
              </w:rPr>
              <w:t>Сенокошение</w:t>
            </w:r>
          </w:p>
        </w:tc>
        <w:tc>
          <w:tcPr>
            <w:tcW w:w="1700" w:type="dxa"/>
            <w:vAlign w:val="center"/>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га/т</w:t>
            </w:r>
          </w:p>
        </w:tc>
        <w:tc>
          <w:tcPr>
            <w:tcW w:w="2010" w:type="dxa"/>
            <w:vAlign w:val="center"/>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w:t>
            </w:r>
          </w:p>
        </w:tc>
      </w:tr>
      <w:tr w:rsidR="00721611" w:rsidRPr="00B8672A" w:rsidTr="000C211E">
        <w:trPr>
          <w:trHeight w:val="57"/>
          <w:jc w:val="center"/>
        </w:trPr>
        <w:tc>
          <w:tcPr>
            <w:tcW w:w="910" w:type="dxa"/>
            <w:vMerge w:val="restart"/>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3</w:t>
            </w:r>
          </w:p>
        </w:tc>
        <w:tc>
          <w:tcPr>
            <w:tcW w:w="5040" w:type="dxa"/>
          </w:tcPr>
          <w:p w:rsidR="00721611" w:rsidRPr="00B8672A" w:rsidRDefault="00721611" w:rsidP="000C211E">
            <w:pPr>
              <w:tabs>
                <w:tab w:val="left" w:pos="1155"/>
              </w:tabs>
              <w:ind w:left="57"/>
              <w:rPr>
                <w:rFonts w:ascii="Liberation Serif" w:hAnsi="Liberation Serif"/>
              </w:rPr>
            </w:pPr>
            <w:r w:rsidRPr="00B8672A">
              <w:rPr>
                <w:rFonts w:ascii="Liberation Serif" w:hAnsi="Liberation Serif"/>
              </w:rPr>
              <w:t>Выпас сельскохозяйственных животных</w:t>
            </w:r>
          </w:p>
        </w:tc>
        <w:tc>
          <w:tcPr>
            <w:tcW w:w="1700" w:type="dxa"/>
            <w:vAlign w:val="center"/>
          </w:tcPr>
          <w:p w:rsidR="00721611" w:rsidRPr="00B8672A" w:rsidRDefault="00721611" w:rsidP="000C211E">
            <w:pPr>
              <w:tabs>
                <w:tab w:val="left" w:pos="1155"/>
              </w:tabs>
              <w:ind w:left="57"/>
              <w:jc w:val="center"/>
              <w:rPr>
                <w:rFonts w:ascii="Liberation Serif" w:hAnsi="Liberation Serif"/>
              </w:rPr>
            </w:pPr>
          </w:p>
        </w:tc>
        <w:tc>
          <w:tcPr>
            <w:tcW w:w="2010" w:type="dxa"/>
            <w:vAlign w:val="center"/>
          </w:tcPr>
          <w:p w:rsidR="00721611" w:rsidRPr="00B8672A" w:rsidRDefault="00721611" w:rsidP="000C211E">
            <w:pPr>
              <w:tabs>
                <w:tab w:val="left" w:pos="1155"/>
              </w:tabs>
              <w:ind w:left="57"/>
              <w:jc w:val="center"/>
              <w:rPr>
                <w:rFonts w:ascii="Liberation Serif" w:hAnsi="Liberation Serif"/>
              </w:rPr>
            </w:pPr>
          </w:p>
        </w:tc>
      </w:tr>
      <w:tr w:rsidR="00721611" w:rsidRPr="00B8672A" w:rsidTr="000C211E">
        <w:trPr>
          <w:trHeight w:val="57"/>
          <w:jc w:val="center"/>
        </w:trPr>
        <w:tc>
          <w:tcPr>
            <w:tcW w:w="910" w:type="dxa"/>
            <w:vMerge/>
          </w:tcPr>
          <w:p w:rsidR="00721611" w:rsidRPr="00B8672A" w:rsidRDefault="00721611" w:rsidP="000C211E">
            <w:pPr>
              <w:tabs>
                <w:tab w:val="left" w:pos="1155"/>
              </w:tabs>
              <w:ind w:left="57"/>
              <w:jc w:val="center"/>
              <w:rPr>
                <w:rFonts w:ascii="Liberation Serif" w:hAnsi="Liberation Serif"/>
              </w:rPr>
            </w:pPr>
          </w:p>
        </w:tc>
        <w:tc>
          <w:tcPr>
            <w:tcW w:w="5040" w:type="dxa"/>
          </w:tcPr>
          <w:p w:rsidR="00721611" w:rsidRPr="00B8672A" w:rsidRDefault="00721611" w:rsidP="000C211E">
            <w:pPr>
              <w:tabs>
                <w:tab w:val="left" w:pos="1155"/>
              </w:tabs>
              <w:ind w:left="57"/>
              <w:rPr>
                <w:rFonts w:ascii="Liberation Serif" w:hAnsi="Liberation Serif"/>
              </w:rPr>
            </w:pPr>
            <w:r w:rsidRPr="00B8672A">
              <w:rPr>
                <w:rFonts w:ascii="Liberation Serif" w:hAnsi="Liberation Serif"/>
              </w:rPr>
              <w:t>а) в лесу (</w:t>
            </w:r>
            <w:smartTag w:uri="urn:schemas-microsoft-com:office:smarttags" w:element="metricconverter">
              <w:smartTagPr>
                <w:attr w:name="ProductID" w:val="0,4 га"/>
              </w:smartTagPr>
              <w:r w:rsidRPr="00B8672A">
                <w:rPr>
                  <w:rFonts w:ascii="Liberation Serif" w:hAnsi="Liberation Serif"/>
                </w:rPr>
                <w:t>0,4 га</w:t>
              </w:r>
            </w:smartTag>
            <w:r w:rsidRPr="00B8672A">
              <w:rPr>
                <w:rFonts w:ascii="Liberation Serif" w:hAnsi="Liberation Serif"/>
              </w:rPr>
              <w:t xml:space="preserve"> на 1 голову)</w:t>
            </w:r>
          </w:p>
        </w:tc>
        <w:tc>
          <w:tcPr>
            <w:tcW w:w="1700" w:type="dxa"/>
            <w:vAlign w:val="center"/>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голов/га</w:t>
            </w:r>
          </w:p>
        </w:tc>
        <w:tc>
          <w:tcPr>
            <w:tcW w:w="2010" w:type="dxa"/>
            <w:vAlign w:val="center"/>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w:t>
            </w:r>
          </w:p>
        </w:tc>
      </w:tr>
      <w:tr w:rsidR="00721611" w:rsidRPr="00B8672A" w:rsidTr="000C211E">
        <w:trPr>
          <w:trHeight w:val="57"/>
          <w:jc w:val="center"/>
        </w:trPr>
        <w:tc>
          <w:tcPr>
            <w:tcW w:w="910" w:type="dxa"/>
            <w:vMerge/>
          </w:tcPr>
          <w:p w:rsidR="00721611" w:rsidRPr="00B8672A" w:rsidRDefault="00721611" w:rsidP="000C211E">
            <w:pPr>
              <w:tabs>
                <w:tab w:val="left" w:pos="1155"/>
              </w:tabs>
              <w:ind w:left="57"/>
              <w:jc w:val="center"/>
              <w:rPr>
                <w:rFonts w:ascii="Liberation Serif" w:hAnsi="Liberation Serif"/>
              </w:rPr>
            </w:pPr>
          </w:p>
        </w:tc>
        <w:tc>
          <w:tcPr>
            <w:tcW w:w="5040" w:type="dxa"/>
          </w:tcPr>
          <w:p w:rsidR="00721611" w:rsidRPr="00B8672A" w:rsidRDefault="00721611" w:rsidP="000C211E">
            <w:pPr>
              <w:tabs>
                <w:tab w:val="left" w:pos="1155"/>
              </w:tabs>
              <w:ind w:left="57"/>
              <w:rPr>
                <w:rFonts w:ascii="Liberation Serif" w:hAnsi="Liberation Serif"/>
              </w:rPr>
            </w:pPr>
            <w:r w:rsidRPr="00B8672A">
              <w:rPr>
                <w:rFonts w:ascii="Liberation Serif" w:hAnsi="Liberation Serif"/>
              </w:rPr>
              <w:t xml:space="preserve">б) на выгонах, пастбищах </w:t>
            </w:r>
          </w:p>
          <w:p w:rsidR="00721611" w:rsidRPr="00B8672A" w:rsidRDefault="00721611" w:rsidP="000C211E">
            <w:pPr>
              <w:tabs>
                <w:tab w:val="left" w:pos="1155"/>
              </w:tabs>
              <w:ind w:left="57"/>
              <w:rPr>
                <w:rFonts w:ascii="Liberation Serif" w:hAnsi="Liberation Serif"/>
              </w:rPr>
            </w:pPr>
            <w:r w:rsidRPr="00B8672A">
              <w:rPr>
                <w:rFonts w:ascii="Liberation Serif" w:hAnsi="Liberation Serif"/>
              </w:rPr>
              <w:t>(</w:t>
            </w:r>
            <w:smartTag w:uri="urn:schemas-microsoft-com:office:smarttags" w:element="metricconverter">
              <w:smartTagPr>
                <w:attr w:name="ProductID" w:val="0,2 га"/>
              </w:smartTagPr>
              <w:r w:rsidRPr="00B8672A">
                <w:rPr>
                  <w:rFonts w:ascii="Liberation Serif" w:hAnsi="Liberation Serif"/>
                </w:rPr>
                <w:t>0,2 га</w:t>
              </w:r>
            </w:smartTag>
            <w:r w:rsidRPr="00B8672A">
              <w:rPr>
                <w:rFonts w:ascii="Liberation Serif" w:hAnsi="Liberation Serif"/>
              </w:rPr>
              <w:t xml:space="preserve"> на 1 голову)</w:t>
            </w:r>
          </w:p>
        </w:tc>
        <w:tc>
          <w:tcPr>
            <w:tcW w:w="1700" w:type="dxa"/>
            <w:vAlign w:val="center"/>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голов/га</w:t>
            </w:r>
          </w:p>
        </w:tc>
        <w:tc>
          <w:tcPr>
            <w:tcW w:w="2010" w:type="dxa"/>
            <w:vAlign w:val="center"/>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w:t>
            </w:r>
          </w:p>
        </w:tc>
      </w:tr>
      <w:tr w:rsidR="00721611" w:rsidRPr="00B8672A" w:rsidTr="000C211E">
        <w:trPr>
          <w:trHeight w:val="57"/>
          <w:jc w:val="center"/>
        </w:trPr>
        <w:tc>
          <w:tcPr>
            <w:tcW w:w="910" w:type="dxa"/>
            <w:vMerge w:val="restart"/>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4</w:t>
            </w:r>
          </w:p>
        </w:tc>
        <w:tc>
          <w:tcPr>
            <w:tcW w:w="5040" w:type="dxa"/>
          </w:tcPr>
          <w:p w:rsidR="00721611" w:rsidRPr="00B8672A" w:rsidRDefault="00721611" w:rsidP="000C211E">
            <w:pPr>
              <w:ind w:left="57"/>
              <w:rPr>
                <w:rFonts w:ascii="Liberation Serif" w:hAnsi="Liberation Serif"/>
              </w:rPr>
            </w:pPr>
            <w:r w:rsidRPr="00B8672A">
              <w:rPr>
                <w:rFonts w:ascii="Liberation Serif" w:hAnsi="Liberation Serif"/>
              </w:rPr>
              <w:t>Пчеловодство</w:t>
            </w:r>
          </w:p>
        </w:tc>
        <w:tc>
          <w:tcPr>
            <w:tcW w:w="1700" w:type="dxa"/>
            <w:vAlign w:val="center"/>
          </w:tcPr>
          <w:p w:rsidR="00721611" w:rsidRPr="00B8672A" w:rsidRDefault="00721611" w:rsidP="000C211E">
            <w:pPr>
              <w:tabs>
                <w:tab w:val="left" w:pos="1155"/>
              </w:tabs>
              <w:ind w:left="57"/>
              <w:jc w:val="center"/>
              <w:rPr>
                <w:rFonts w:ascii="Liberation Serif" w:hAnsi="Liberation Serif"/>
              </w:rPr>
            </w:pPr>
          </w:p>
        </w:tc>
        <w:tc>
          <w:tcPr>
            <w:tcW w:w="2010" w:type="dxa"/>
            <w:vAlign w:val="center"/>
          </w:tcPr>
          <w:p w:rsidR="00721611" w:rsidRPr="00B8672A" w:rsidRDefault="00721611" w:rsidP="000C211E">
            <w:pPr>
              <w:tabs>
                <w:tab w:val="left" w:pos="1155"/>
              </w:tabs>
              <w:ind w:left="57"/>
              <w:jc w:val="center"/>
              <w:rPr>
                <w:rFonts w:ascii="Liberation Serif" w:hAnsi="Liberation Serif"/>
              </w:rPr>
            </w:pPr>
          </w:p>
        </w:tc>
      </w:tr>
      <w:tr w:rsidR="00721611" w:rsidRPr="00B8672A" w:rsidTr="000C211E">
        <w:trPr>
          <w:trHeight w:val="57"/>
          <w:jc w:val="center"/>
        </w:trPr>
        <w:tc>
          <w:tcPr>
            <w:tcW w:w="910" w:type="dxa"/>
            <w:vMerge/>
            <w:vAlign w:val="center"/>
          </w:tcPr>
          <w:p w:rsidR="00721611" w:rsidRPr="00B8672A" w:rsidRDefault="00721611" w:rsidP="000C211E">
            <w:pPr>
              <w:tabs>
                <w:tab w:val="left" w:pos="1155"/>
              </w:tabs>
              <w:ind w:left="57"/>
              <w:rPr>
                <w:rFonts w:ascii="Liberation Serif" w:hAnsi="Liberation Serif"/>
              </w:rPr>
            </w:pPr>
          </w:p>
        </w:tc>
        <w:tc>
          <w:tcPr>
            <w:tcW w:w="5040" w:type="dxa"/>
          </w:tcPr>
          <w:p w:rsidR="00721611" w:rsidRPr="00B8672A" w:rsidRDefault="00721611" w:rsidP="000C211E">
            <w:pPr>
              <w:ind w:left="57"/>
              <w:rPr>
                <w:rFonts w:ascii="Liberation Serif" w:hAnsi="Liberation Serif"/>
              </w:rPr>
            </w:pPr>
            <w:r w:rsidRPr="00B8672A">
              <w:rPr>
                <w:rFonts w:ascii="Liberation Serif" w:hAnsi="Liberation Serif"/>
              </w:rPr>
              <w:t>а) медоносы:</w:t>
            </w:r>
          </w:p>
        </w:tc>
        <w:tc>
          <w:tcPr>
            <w:tcW w:w="1700" w:type="dxa"/>
            <w:vAlign w:val="center"/>
          </w:tcPr>
          <w:p w:rsidR="00721611" w:rsidRPr="00B8672A" w:rsidRDefault="00721611" w:rsidP="000C211E">
            <w:pPr>
              <w:tabs>
                <w:tab w:val="left" w:pos="1155"/>
              </w:tabs>
              <w:ind w:left="57"/>
              <w:jc w:val="center"/>
              <w:rPr>
                <w:rFonts w:ascii="Liberation Serif" w:hAnsi="Liberation Serif"/>
              </w:rPr>
            </w:pPr>
          </w:p>
        </w:tc>
        <w:tc>
          <w:tcPr>
            <w:tcW w:w="2010" w:type="dxa"/>
            <w:vAlign w:val="center"/>
          </w:tcPr>
          <w:p w:rsidR="00721611" w:rsidRPr="00B8672A" w:rsidRDefault="00721611" w:rsidP="000C211E">
            <w:pPr>
              <w:tabs>
                <w:tab w:val="left" w:pos="1155"/>
              </w:tabs>
              <w:ind w:left="57"/>
              <w:jc w:val="center"/>
              <w:rPr>
                <w:rFonts w:ascii="Liberation Serif" w:hAnsi="Liberation Serif"/>
              </w:rPr>
            </w:pPr>
          </w:p>
        </w:tc>
      </w:tr>
      <w:tr w:rsidR="00721611" w:rsidRPr="00B8672A" w:rsidTr="000C211E">
        <w:trPr>
          <w:trHeight w:val="57"/>
          <w:jc w:val="center"/>
        </w:trPr>
        <w:tc>
          <w:tcPr>
            <w:tcW w:w="910" w:type="dxa"/>
            <w:vMerge/>
            <w:vAlign w:val="center"/>
          </w:tcPr>
          <w:p w:rsidR="00721611" w:rsidRPr="00B8672A" w:rsidRDefault="00721611" w:rsidP="000C211E">
            <w:pPr>
              <w:tabs>
                <w:tab w:val="left" w:pos="1155"/>
              </w:tabs>
              <w:ind w:left="57"/>
              <w:rPr>
                <w:rFonts w:ascii="Liberation Serif" w:hAnsi="Liberation Serif"/>
              </w:rPr>
            </w:pPr>
          </w:p>
        </w:tc>
        <w:tc>
          <w:tcPr>
            <w:tcW w:w="5040" w:type="dxa"/>
          </w:tcPr>
          <w:p w:rsidR="00721611" w:rsidRPr="00B8672A" w:rsidRDefault="00721611" w:rsidP="000C211E">
            <w:pPr>
              <w:ind w:left="57"/>
              <w:rPr>
                <w:rFonts w:ascii="Liberation Serif" w:hAnsi="Liberation Serif"/>
              </w:rPr>
            </w:pPr>
            <w:r w:rsidRPr="00B8672A">
              <w:rPr>
                <w:rFonts w:ascii="Liberation Serif" w:hAnsi="Liberation Serif"/>
              </w:rPr>
              <w:t>липа</w:t>
            </w:r>
          </w:p>
        </w:tc>
        <w:tc>
          <w:tcPr>
            <w:tcW w:w="1700" w:type="dxa"/>
            <w:vAlign w:val="center"/>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га</w:t>
            </w:r>
          </w:p>
        </w:tc>
        <w:tc>
          <w:tcPr>
            <w:tcW w:w="2010" w:type="dxa"/>
            <w:vAlign w:val="center"/>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w:t>
            </w:r>
          </w:p>
        </w:tc>
      </w:tr>
      <w:tr w:rsidR="00721611" w:rsidRPr="00B8672A" w:rsidTr="000C211E">
        <w:trPr>
          <w:trHeight w:val="57"/>
          <w:jc w:val="center"/>
        </w:trPr>
        <w:tc>
          <w:tcPr>
            <w:tcW w:w="910" w:type="dxa"/>
            <w:vMerge/>
            <w:vAlign w:val="center"/>
          </w:tcPr>
          <w:p w:rsidR="00721611" w:rsidRPr="00B8672A" w:rsidRDefault="00721611" w:rsidP="000C211E">
            <w:pPr>
              <w:ind w:left="57"/>
              <w:rPr>
                <w:rFonts w:ascii="Liberation Serif" w:hAnsi="Liberation Serif"/>
              </w:rPr>
            </w:pPr>
          </w:p>
        </w:tc>
        <w:tc>
          <w:tcPr>
            <w:tcW w:w="5040" w:type="dxa"/>
          </w:tcPr>
          <w:p w:rsidR="00721611" w:rsidRPr="00B8672A" w:rsidRDefault="00721611" w:rsidP="000C211E">
            <w:pPr>
              <w:ind w:left="57"/>
              <w:rPr>
                <w:rFonts w:ascii="Liberation Serif" w:hAnsi="Liberation Serif"/>
              </w:rPr>
            </w:pPr>
            <w:r w:rsidRPr="00B8672A">
              <w:rPr>
                <w:rFonts w:ascii="Liberation Serif" w:hAnsi="Liberation Serif"/>
              </w:rPr>
              <w:t>Травы</w:t>
            </w:r>
          </w:p>
        </w:tc>
        <w:tc>
          <w:tcPr>
            <w:tcW w:w="1700" w:type="dxa"/>
            <w:vAlign w:val="center"/>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га</w:t>
            </w:r>
          </w:p>
        </w:tc>
        <w:tc>
          <w:tcPr>
            <w:tcW w:w="2010" w:type="dxa"/>
            <w:vAlign w:val="center"/>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w:t>
            </w:r>
          </w:p>
        </w:tc>
      </w:tr>
      <w:tr w:rsidR="00721611" w:rsidRPr="00B8672A" w:rsidTr="000C211E">
        <w:trPr>
          <w:trHeight w:val="57"/>
          <w:jc w:val="center"/>
        </w:trPr>
        <w:tc>
          <w:tcPr>
            <w:tcW w:w="910" w:type="dxa"/>
            <w:vMerge/>
            <w:vAlign w:val="center"/>
          </w:tcPr>
          <w:p w:rsidR="00721611" w:rsidRPr="00B8672A" w:rsidRDefault="00721611" w:rsidP="000C211E">
            <w:pPr>
              <w:tabs>
                <w:tab w:val="left" w:pos="1155"/>
              </w:tabs>
              <w:ind w:left="57"/>
              <w:rPr>
                <w:rFonts w:ascii="Liberation Serif" w:hAnsi="Liberation Serif"/>
              </w:rPr>
            </w:pPr>
          </w:p>
        </w:tc>
        <w:tc>
          <w:tcPr>
            <w:tcW w:w="5040" w:type="dxa"/>
          </w:tcPr>
          <w:p w:rsidR="00721611" w:rsidRPr="00B8672A" w:rsidRDefault="00721611" w:rsidP="000C211E">
            <w:pPr>
              <w:ind w:left="57"/>
              <w:rPr>
                <w:rFonts w:ascii="Liberation Serif" w:hAnsi="Liberation Serif"/>
              </w:rPr>
            </w:pPr>
            <w:r w:rsidRPr="00B8672A">
              <w:rPr>
                <w:rFonts w:ascii="Liberation Serif" w:hAnsi="Liberation Serif"/>
              </w:rPr>
              <w:t>б) медопродуктивность:</w:t>
            </w:r>
          </w:p>
        </w:tc>
        <w:tc>
          <w:tcPr>
            <w:tcW w:w="1700" w:type="dxa"/>
            <w:vAlign w:val="center"/>
          </w:tcPr>
          <w:p w:rsidR="00721611" w:rsidRPr="00B8672A" w:rsidRDefault="00721611" w:rsidP="000C211E">
            <w:pPr>
              <w:tabs>
                <w:tab w:val="left" w:pos="1155"/>
              </w:tabs>
              <w:ind w:left="57"/>
              <w:jc w:val="center"/>
              <w:rPr>
                <w:rFonts w:ascii="Liberation Serif" w:hAnsi="Liberation Serif"/>
              </w:rPr>
            </w:pPr>
          </w:p>
        </w:tc>
        <w:tc>
          <w:tcPr>
            <w:tcW w:w="2010" w:type="dxa"/>
            <w:vAlign w:val="center"/>
          </w:tcPr>
          <w:p w:rsidR="00721611" w:rsidRPr="00B8672A" w:rsidRDefault="00721611" w:rsidP="000C211E">
            <w:pPr>
              <w:tabs>
                <w:tab w:val="left" w:pos="1155"/>
              </w:tabs>
              <w:ind w:left="57"/>
              <w:jc w:val="center"/>
              <w:rPr>
                <w:rFonts w:ascii="Liberation Serif" w:hAnsi="Liberation Serif"/>
              </w:rPr>
            </w:pPr>
          </w:p>
        </w:tc>
      </w:tr>
      <w:tr w:rsidR="00721611" w:rsidRPr="00B8672A" w:rsidTr="000C211E">
        <w:trPr>
          <w:trHeight w:val="57"/>
          <w:jc w:val="center"/>
        </w:trPr>
        <w:tc>
          <w:tcPr>
            <w:tcW w:w="910" w:type="dxa"/>
            <w:vMerge/>
            <w:vAlign w:val="center"/>
          </w:tcPr>
          <w:p w:rsidR="00721611" w:rsidRPr="00B8672A" w:rsidRDefault="00721611" w:rsidP="000C211E">
            <w:pPr>
              <w:tabs>
                <w:tab w:val="left" w:pos="1155"/>
              </w:tabs>
              <w:ind w:left="57"/>
              <w:rPr>
                <w:rFonts w:ascii="Liberation Serif" w:hAnsi="Liberation Serif"/>
              </w:rPr>
            </w:pPr>
          </w:p>
        </w:tc>
        <w:tc>
          <w:tcPr>
            <w:tcW w:w="5040" w:type="dxa"/>
          </w:tcPr>
          <w:p w:rsidR="00721611" w:rsidRPr="00B8672A" w:rsidRDefault="00721611" w:rsidP="000C211E">
            <w:pPr>
              <w:ind w:left="57"/>
              <w:rPr>
                <w:rFonts w:ascii="Liberation Serif" w:hAnsi="Liberation Serif"/>
              </w:rPr>
            </w:pPr>
            <w:r w:rsidRPr="00B8672A">
              <w:rPr>
                <w:rFonts w:ascii="Liberation Serif" w:hAnsi="Liberation Serif"/>
              </w:rPr>
              <w:t>липа</w:t>
            </w:r>
          </w:p>
        </w:tc>
        <w:tc>
          <w:tcPr>
            <w:tcW w:w="1700" w:type="dxa"/>
            <w:vAlign w:val="center"/>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кг/га</w:t>
            </w:r>
          </w:p>
        </w:tc>
        <w:tc>
          <w:tcPr>
            <w:tcW w:w="2010" w:type="dxa"/>
            <w:vAlign w:val="center"/>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w:t>
            </w:r>
          </w:p>
        </w:tc>
      </w:tr>
      <w:tr w:rsidR="00721611" w:rsidRPr="00B8672A" w:rsidTr="000C211E">
        <w:trPr>
          <w:trHeight w:val="57"/>
          <w:jc w:val="center"/>
        </w:trPr>
        <w:tc>
          <w:tcPr>
            <w:tcW w:w="910" w:type="dxa"/>
            <w:vMerge/>
            <w:vAlign w:val="center"/>
          </w:tcPr>
          <w:p w:rsidR="00721611" w:rsidRPr="00B8672A" w:rsidRDefault="00721611" w:rsidP="000C211E">
            <w:pPr>
              <w:tabs>
                <w:tab w:val="left" w:pos="1155"/>
              </w:tabs>
              <w:ind w:left="57"/>
              <w:rPr>
                <w:rFonts w:ascii="Liberation Serif" w:hAnsi="Liberation Serif"/>
              </w:rPr>
            </w:pPr>
          </w:p>
        </w:tc>
        <w:tc>
          <w:tcPr>
            <w:tcW w:w="5040" w:type="dxa"/>
          </w:tcPr>
          <w:p w:rsidR="00721611" w:rsidRPr="00B8672A" w:rsidRDefault="00721611" w:rsidP="000C211E">
            <w:pPr>
              <w:ind w:left="57"/>
              <w:rPr>
                <w:rFonts w:ascii="Liberation Serif" w:hAnsi="Liberation Serif"/>
              </w:rPr>
            </w:pPr>
            <w:r w:rsidRPr="00B8672A">
              <w:rPr>
                <w:rFonts w:ascii="Liberation Serif" w:hAnsi="Liberation Serif"/>
              </w:rPr>
              <w:t>травы</w:t>
            </w:r>
          </w:p>
        </w:tc>
        <w:tc>
          <w:tcPr>
            <w:tcW w:w="1700" w:type="dxa"/>
            <w:vAlign w:val="center"/>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кг/га</w:t>
            </w:r>
          </w:p>
        </w:tc>
        <w:tc>
          <w:tcPr>
            <w:tcW w:w="2010" w:type="dxa"/>
            <w:vAlign w:val="center"/>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w:t>
            </w:r>
          </w:p>
        </w:tc>
      </w:tr>
      <w:tr w:rsidR="00721611" w:rsidRPr="00B8672A" w:rsidTr="000C211E">
        <w:trPr>
          <w:trHeight w:val="57"/>
          <w:jc w:val="center"/>
        </w:trPr>
        <w:tc>
          <w:tcPr>
            <w:tcW w:w="910" w:type="dxa"/>
            <w:vMerge/>
            <w:vAlign w:val="center"/>
          </w:tcPr>
          <w:p w:rsidR="00721611" w:rsidRPr="00B8672A" w:rsidRDefault="00721611" w:rsidP="000C211E">
            <w:pPr>
              <w:tabs>
                <w:tab w:val="left" w:pos="1155"/>
              </w:tabs>
              <w:ind w:left="57"/>
              <w:rPr>
                <w:rFonts w:ascii="Liberation Serif" w:hAnsi="Liberation Serif"/>
              </w:rPr>
            </w:pPr>
          </w:p>
        </w:tc>
        <w:tc>
          <w:tcPr>
            <w:tcW w:w="5040" w:type="dxa"/>
          </w:tcPr>
          <w:p w:rsidR="00721611" w:rsidRPr="00B8672A" w:rsidRDefault="00721611" w:rsidP="000C211E">
            <w:pPr>
              <w:ind w:left="57"/>
              <w:rPr>
                <w:rFonts w:ascii="Liberation Serif" w:hAnsi="Liberation Serif"/>
              </w:rPr>
            </w:pPr>
            <w:r w:rsidRPr="00B8672A">
              <w:rPr>
                <w:rFonts w:ascii="Liberation Serif" w:hAnsi="Liberation Serif"/>
              </w:rPr>
              <w:t>в) возможное к содержанию количество пчелосемей</w:t>
            </w:r>
          </w:p>
        </w:tc>
        <w:tc>
          <w:tcPr>
            <w:tcW w:w="1700" w:type="dxa"/>
            <w:vAlign w:val="center"/>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количество пчелосемей</w:t>
            </w:r>
          </w:p>
        </w:tc>
        <w:tc>
          <w:tcPr>
            <w:tcW w:w="2010" w:type="dxa"/>
            <w:vAlign w:val="center"/>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w:t>
            </w:r>
          </w:p>
        </w:tc>
      </w:tr>
      <w:tr w:rsidR="00721611" w:rsidRPr="00B8672A" w:rsidTr="000C211E">
        <w:trPr>
          <w:trHeight w:val="57"/>
          <w:jc w:val="center"/>
        </w:trPr>
        <w:tc>
          <w:tcPr>
            <w:tcW w:w="910" w:type="dxa"/>
          </w:tcPr>
          <w:p w:rsidR="00721611" w:rsidRPr="00B8672A" w:rsidRDefault="00721611" w:rsidP="000C211E">
            <w:pPr>
              <w:ind w:left="57"/>
              <w:jc w:val="center"/>
              <w:rPr>
                <w:rFonts w:ascii="Liberation Serif" w:hAnsi="Liberation Serif"/>
              </w:rPr>
            </w:pPr>
            <w:r w:rsidRPr="00B8672A">
              <w:rPr>
                <w:rFonts w:ascii="Liberation Serif" w:hAnsi="Liberation Serif"/>
              </w:rPr>
              <w:t>5</w:t>
            </w:r>
          </w:p>
        </w:tc>
        <w:tc>
          <w:tcPr>
            <w:tcW w:w="5040" w:type="dxa"/>
          </w:tcPr>
          <w:p w:rsidR="00721611" w:rsidRPr="00B8672A" w:rsidRDefault="00721611" w:rsidP="000C211E">
            <w:pPr>
              <w:ind w:left="57"/>
              <w:rPr>
                <w:rFonts w:ascii="Liberation Serif" w:hAnsi="Liberation Serif"/>
              </w:rPr>
            </w:pPr>
            <w:r w:rsidRPr="00B8672A">
              <w:rPr>
                <w:rFonts w:ascii="Liberation Serif" w:hAnsi="Liberation Serif"/>
              </w:rPr>
              <w:t>Северное оленеводство</w:t>
            </w:r>
          </w:p>
        </w:tc>
        <w:tc>
          <w:tcPr>
            <w:tcW w:w="1700" w:type="dxa"/>
            <w:vAlign w:val="center"/>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га/голов</w:t>
            </w:r>
          </w:p>
        </w:tc>
        <w:tc>
          <w:tcPr>
            <w:tcW w:w="2010" w:type="dxa"/>
            <w:vAlign w:val="center"/>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w:t>
            </w:r>
          </w:p>
        </w:tc>
      </w:tr>
      <w:tr w:rsidR="00721611" w:rsidRPr="00B8672A" w:rsidTr="000C211E">
        <w:trPr>
          <w:trHeight w:val="57"/>
          <w:jc w:val="center"/>
        </w:trPr>
        <w:tc>
          <w:tcPr>
            <w:tcW w:w="910" w:type="dxa"/>
          </w:tcPr>
          <w:p w:rsidR="00721611" w:rsidRPr="00B8672A" w:rsidRDefault="00721611" w:rsidP="000C211E">
            <w:pPr>
              <w:ind w:left="57"/>
              <w:jc w:val="center"/>
              <w:rPr>
                <w:rFonts w:ascii="Liberation Serif" w:hAnsi="Liberation Serif"/>
              </w:rPr>
            </w:pPr>
            <w:r w:rsidRPr="00B8672A">
              <w:rPr>
                <w:rFonts w:ascii="Liberation Serif" w:hAnsi="Liberation Serif"/>
              </w:rPr>
              <w:t>6</w:t>
            </w:r>
          </w:p>
        </w:tc>
        <w:tc>
          <w:tcPr>
            <w:tcW w:w="5040" w:type="dxa"/>
          </w:tcPr>
          <w:p w:rsidR="00721611" w:rsidRPr="00B8672A" w:rsidRDefault="00721611" w:rsidP="000C211E">
            <w:pPr>
              <w:ind w:left="57"/>
              <w:rPr>
                <w:rFonts w:ascii="Liberation Serif" w:hAnsi="Liberation Serif"/>
              </w:rPr>
            </w:pPr>
            <w:r w:rsidRPr="00B8672A">
              <w:rPr>
                <w:rFonts w:ascii="Liberation Serif" w:hAnsi="Liberation Serif"/>
              </w:rPr>
              <w:t>Выращивание сельскохозяйственных культур</w:t>
            </w:r>
          </w:p>
        </w:tc>
        <w:tc>
          <w:tcPr>
            <w:tcW w:w="1700" w:type="dxa"/>
          </w:tcPr>
          <w:p w:rsidR="00721611" w:rsidRPr="00B8672A" w:rsidRDefault="00721611" w:rsidP="000C211E">
            <w:pPr>
              <w:tabs>
                <w:tab w:val="center" w:pos="4677"/>
                <w:tab w:val="right" w:pos="9355"/>
              </w:tabs>
              <w:ind w:left="57"/>
              <w:jc w:val="center"/>
              <w:rPr>
                <w:rFonts w:ascii="Liberation Serif" w:hAnsi="Liberation Serif"/>
              </w:rPr>
            </w:pPr>
            <w:r w:rsidRPr="00B8672A">
              <w:rPr>
                <w:rFonts w:ascii="Liberation Serif" w:hAnsi="Liberation Serif"/>
              </w:rPr>
              <w:t>га</w:t>
            </w:r>
          </w:p>
        </w:tc>
        <w:tc>
          <w:tcPr>
            <w:tcW w:w="2010" w:type="dxa"/>
            <w:vAlign w:val="center"/>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w:t>
            </w:r>
          </w:p>
        </w:tc>
      </w:tr>
      <w:tr w:rsidR="00721611" w:rsidRPr="00B8672A" w:rsidTr="000C211E">
        <w:trPr>
          <w:trHeight w:val="57"/>
          <w:jc w:val="center"/>
        </w:trPr>
        <w:tc>
          <w:tcPr>
            <w:tcW w:w="910" w:type="dxa"/>
          </w:tcPr>
          <w:p w:rsidR="00721611" w:rsidRPr="00B8672A" w:rsidRDefault="00721611" w:rsidP="000C211E">
            <w:pPr>
              <w:ind w:left="57"/>
              <w:jc w:val="center"/>
              <w:rPr>
                <w:rFonts w:ascii="Liberation Serif" w:hAnsi="Liberation Serif"/>
              </w:rPr>
            </w:pPr>
            <w:r w:rsidRPr="00B8672A">
              <w:rPr>
                <w:rFonts w:ascii="Liberation Serif" w:hAnsi="Liberation Serif"/>
              </w:rPr>
              <w:t>7</w:t>
            </w:r>
          </w:p>
        </w:tc>
        <w:tc>
          <w:tcPr>
            <w:tcW w:w="5040" w:type="dxa"/>
          </w:tcPr>
          <w:p w:rsidR="00721611" w:rsidRPr="00B8672A" w:rsidRDefault="00721611" w:rsidP="000C211E">
            <w:pPr>
              <w:ind w:left="57"/>
              <w:rPr>
                <w:rFonts w:ascii="Liberation Serif" w:hAnsi="Liberation Serif"/>
              </w:rPr>
            </w:pPr>
            <w:r w:rsidRPr="00B8672A">
              <w:rPr>
                <w:rFonts w:ascii="Liberation Serif" w:hAnsi="Liberation Serif"/>
              </w:rPr>
              <w:t>Иная сельскохозяйственная деятельность</w:t>
            </w:r>
          </w:p>
        </w:tc>
        <w:tc>
          <w:tcPr>
            <w:tcW w:w="1700" w:type="dxa"/>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2010" w:type="dxa"/>
            <w:vAlign w:val="center"/>
          </w:tcPr>
          <w:p w:rsidR="00721611" w:rsidRPr="00B8672A" w:rsidRDefault="00721611" w:rsidP="000C211E">
            <w:pPr>
              <w:tabs>
                <w:tab w:val="left" w:pos="1155"/>
              </w:tabs>
              <w:ind w:left="57"/>
              <w:jc w:val="center"/>
              <w:rPr>
                <w:rFonts w:ascii="Liberation Serif" w:hAnsi="Liberation Serif"/>
              </w:rPr>
            </w:pPr>
            <w:r w:rsidRPr="00B8672A">
              <w:rPr>
                <w:rFonts w:ascii="Liberation Serif" w:hAnsi="Liberation Serif"/>
              </w:rPr>
              <w:t>-</w:t>
            </w:r>
          </w:p>
        </w:tc>
      </w:tr>
    </w:tbl>
    <w:p w:rsidR="00721611" w:rsidRPr="00B8672A" w:rsidRDefault="00721611" w:rsidP="00721611">
      <w:pPr>
        <w:ind w:firstLine="709"/>
        <w:jc w:val="center"/>
        <w:rPr>
          <w:rFonts w:ascii="Liberation Serif" w:hAnsi="Liberation Serif"/>
        </w:rPr>
      </w:pP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В соответствии с частью 2 статьи 116 Лесного кодекса Российской Федерации в городских лесах ведение сельского хозяйства запрещается.</w:t>
      </w:r>
    </w:p>
    <w:p w:rsidR="00721611" w:rsidRPr="00B8672A" w:rsidRDefault="00721611" w:rsidP="00721611">
      <w:pPr>
        <w:pStyle w:val="r"/>
        <w:widowControl w:val="0"/>
        <w:shd w:val="clear" w:color="auto" w:fill="FFFFFF"/>
        <w:ind w:firstLine="709"/>
        <w:jc w:val="both"/>
        <w:rPr>
          <w:rFonts w:ascii="Liberation Serif" w:hAnsi="Liberation Serif"/>
          <w:color w:val="auto"/>
        </w:rPr>
      </w:pPr>
    </w:p>
    <w:p w:rsidR="00721611" w:rsidRPr="00B8672A" w:rsidRDefault="00721611" w:rsidP="00721611">
      <w:pPr>
        <w:pStyle w:val="31"/>
        <w:widowControl w:val="0"/>
        <w:spacing w:after="0" w:line="240" w:lineRule="auto"/>
        <w:ind w:left="0"/>
        <w:jc w:val="center"/>
        <w:rPr>
          <w:rFonts w:ascii="Liberation Serif" w:hAnsi="Liberation Serif"/>
          <w:sz w:val="24"/>
          <w:szCs w:val="24"/>
        </w:rPr>
      </w:pPr>
      <w:r w:rsidRPr="00B8672A">
        <w:rPr>
          <w:rFonts w:ascii="Liberation Serif" w:hAnsi="Liberation Serif"/>
          <w:sz w:val="24"/>
          <w:szCs w:val="24"/>
        </w:rPr>
        <w:t>2.7. Нормативы, параметры и сроки использования лесов для осуществления научно-исследовательской и образовательной деятельности</w:t>
      </w:r>
    </w:p>
    <w:p w:rsidR="00721611" w:rsidRPr="00B8672A" w:rsidRDefault="00721611" w:rsidP="00721611">
      <w:pPr>
        <w:pStyle w:val="31"/>
        <w:widowControl w:val="0"/>
        <w:spacing w:after="0" w:line="240" w:lineRule="auto"/>
        <w:ind w:left="0"/>
        <w:jc w:val="center"/>
        <w:rPr>
          <w:rFonts w:ascii="Liberation Serif" w:hAnsi="Liberation Serif"/>
          <w:sz w:val="24"/>
          <w:szCs w:val="24"/>
        </w:rPr>
      </w:pP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Городские леса Верхнепышминского городского лесничества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 в соответствии с приказом Министерства природных ресурсов и экологии Российской Федерации от 27.07.2020 № 487 «Об утверждении правил использования лесов для осуществления научно-исследовательской деятельности, образовательной деятельности».</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xml:space="preserve">Государственные учреждения, муниципальные учреждения, другие научные организации, образовательные организации, использующие леса для научно-исследовательской деятельности, </w:t>
      </w:r>
      <w:r w:rsidRPr="00B8672A">
        <w:rPr>
          <w:rFonts w:ascii="Liberation Serif" w:hAnsi="Liberation Serif"/>
          <w:color w:val="auto"/>
        </w:rPr>
        <w:lastRenderedPageBreak/>
        <w:t>образовательной деятельности, имеют право:</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осуществлять использование лесов в соответствии с условиями договора аренды лесного участка, решения о предоставлении лесного участка в постоянное (бессрочное) пользование;</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устанавливать специальные знаки, информационные и иные указатели, отграничивающие территорию, на которой осуществляется образовательная деятельность, научно-исследовательская деятельность;</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осуществлять рубку лесных насаждений в научных и образовательных целях;</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xml:space="preserve">- создавать согласно </w:t>
      </w:r>
      <w:hyperlink r:id="rId30" w:history="1">
        <w:r w:rsidRPr="00B8672A">
          <w:rPr>
            <w:rFonts w:ascii="Liberation Serif" w:hAnsi="Liberation Serif"/>
            <w:color w:val="auto"/>
          </w:rPr>
          <w:t>части 1 статьи 13</w:t>
        </w:r>
      </w:hyperlink>
      <w:r w:rsidRPr="00B8672A">
        <w:rPr>
          <w:rFonts w:ascii="Liberation Serif" w:hAnsi="Liberation Serif"/>
          <w:color w:val="auto"/>
        </w:rPr>
        <w:t xml:space="preserve"> Лесного кодекса Российской Федерации лесную инфраструктуру (лесные дороги, лесные склады и другую);</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осуществлять экспериментальную деятельность по использованию, охране, защите, воспроизводству лесов в целях разработки, опытно-производственной проверки и внедрения результатов научно-исследовательских, опытно-конструкторских работ;</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проводить испытания химических, биологических и иных средств для изучения их влияния на экологическую систему леса;</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создавать и использовать объекты научной и учебно-практической базы;</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иметь другие права, если их реализация не противоречит требованиям законодательства Российской Федерации.</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Использование лесов для осуществления научно-исследовательской деятельности включает в себя осуществление экспериментальной или теоретической деятельности, направленной на получение новых знаний об экологической системе леса, проведение прикладных научных исследований, направленных преимущественно на применение этих знаний для достижения практических целей и решения конкретных задач в области использования, охраны, защиты и воспроизводства лесов. К использованию лесов для осуществления образовательной деятельности относится создание и использование на лесных участках объектов учебно-практической базы (полигонов, опытных площадок для изучения природы леса, обучения методам таксации леса, проведения рубок лесных насаждений, работ по лесовосстановлению, охране, защите, воспроизводству лесов и других мероприятий) в области изучения, использования, охраны, защиты, воспроизводства лесов, иных компонентов.</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В соответствии с частью 2 статьи 116 Лесного кодекса Российской Федерации в городских лесах не допускается применение токсических химических препаратов.</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Использование лесов для научно-исследовательской деятельности, образовательной деятельности осуществляется в соответствии с лесохозяйственным регламентом Верхнепышминского городского лесничества.</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Вся территория городских лесов Верхнепышминского городского лесничества пригодна для осуществления научно-исследовательской и образовательной деятельности.</w:t>
      </w:r>
    </w:p>
    <w:p w:rsidR="00721611" w:rsidRPr="00B8672A" w:rsidRDefault="00721611" w:rsidP="00721611">
      <w:pPr>
        <w:pStyle w:val="r"/>
        <w:widowControl w:val="0"/>
        <w:shd w:val="clear" w:color="auto" w:fill="FFFFFF"/>
        <w:ind w:firstLine="709"/>
        <w:jc w:val="both"/>
        <w:rPr>
          <w:rFonts w:ascii="Liberation Serif" w:hAnsi="Liberation Serif"/>
          <w:color w:val="auto"/>
        </w:rPr>
      </w:pPr>
    </w:p>
    <w:p w:rsidR="00721611" w:rsidRPr="00B8672A" w:rsidRDefault="00721611" w:rsidP="00721611">
      <w:pPr>
        <w:pStyle w:val="31"/>
        <w:widowControl w:val="0"/>
        <w:spacing w:after="0" w:line="240" w:lineRule="auto"/>
        <w:ind w:left="0"/>
        <w:jc w:val="center"/>
        <w:rPr>
          <w:rFonts w:ascii="Liberation Serif" w:hAnsi="Liberation Serif"/>
          <w:sz w:val="24"/>
          <w:szCs w:val="24"/>
        </w:rPr>
      </w:pPr>
      <w:r w:rsidRPr="00B8672A">
        <w:rPr>
          <w:rFonts w:ascii="Liberation Serif" w:hAnsi="Liberation Serif"/>
          <w:sz w:val="24"/>
          <w:szCs w:val="24"/>
        </w:rPr>
        <w:t>2.8.</w:t>
      </w:r>
      <w:r>
        <w:rPr>
          <w:rFonts w:ascii="Liberation Serif" w:hAnsi="Liberation Serif"/>
          <w:sz w:val="24"/>
          <w:szCs w:val="24"/>
        </w:rPr>
        <w:t> </w:t>
      </w:r>
      <w:r w:rsidRPr="00B8672A">
        <w:rPr>
          <w:rFonts w:ascii="Liberation Serif" w:hAnsi="Liberation Serif"/>
          <w:sz w:val="24"/>
          <w:szCs w:val="24"/>
        </w:rPr>
        <w:t>Нормативы, параметры и сроки использования лесов для осуществления рекреационной деятельности</w:t>
      </w:r>
    </w:p>
    <w:p w:rsidR="00721611" w:rsidRPr="00B8672A" w:rsidRDefault="00721611" w:rsidP="00721611">
      <w:pPr>
        <w:pStyle w:val="31"/>
        <w:widowControl w:val="0"/>
        <w:spacing w:after="0" w:line="240" w:lineRule="auto"/>
        <w:ind w:firstLine="709"/>
        <w:rPr>
          <w:rFonts w:ascii="Liberation Serif" w:hAnsi="Liberation Serif"/>
          <w:sz w:val="24"/>
          <w:szCs w:val="24"/>
        </w:rPr>
      </w:pP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xml:space="preserve">Городские леса выполняют рекреационную роль. Согласно </w:t>
      </w:r>
      <w:hyperlink r:id="rId31" w:history="1">
        <w:r w:rsidRPr="00B8672A">
          <w:rPr>
            <w:rFonts w:ascii="Liberation Serif" w:hAnsi="Liberation Serif"/>
            <w:color w:val="auto"/>
          </w:rPr>
          <w:t>статье 41</w:t>
        </w:r>
      </w:hyperlink>
      <w:r w:rsidRPr="00B8672A">
        <w:rPr>
          <w:rFonts w:ascii="Liberation Serif" w:hAnsi="Liberation Serif"/>
          <w:color w:val="auto"/>
        </w:rPr>
        <w:t xml:space="preserve"> Лесного кодекса Российской Федерации леса могут использоваться для осуществления рекреационной деятельности в целях организации отдыха, туризма, физкультурно-оздоровительной и спортивной деятельности, при этом допускается возведение временных построек на лесных участках и осуществление их благоустройства. 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 мира, водные объекты.</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юридическим лицам, индивидуальным предпринимателям в аренду.</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xml:space="preserve">Особенности организации рекреационной деятельности изложены в Правилах использования лесов для осуществления рекреационной деятельности, утвержденных приказом Министерства природных ресурсов и экологии Российской Федерации от 09.11.2020 № 908 «Об </w:t>
      </w:r>
      <w:r w:rsidRPr="00B8672A">
        <w:rPr>
          <w:rFonts w:ascii="Liberation Serif" w:hAnsi="Liberation Serif"/>
          <w:color w:val="auto"/>
        </w:rPr>
        <w:lastRenderedPageBreak/>
        <w:t>утверждении правил использования лесов для осуществления рекреационной деятельности». При осуществлении рекреационной деятельности лесные участки предоставляются без изъятия лесных ресурсов.</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Для осуществления рекреационной деятельности в целях организации отдыха, туризма, физкультурно-оздоровительной и спортивной деятельности лица, использующие леса, могут организовывать туристические станции, туристические тропы и трассы, проведение культурно-массовых мероприятий, пешеходные, велосипедные и лыжные прогулки, конные прогулки (верхом и (или) на повозках), занятия изобразительным искусством, познавательные и экологические экскурсии, спортивные соревнования по отдельным видам спорта, специфика которых соответствует проведению соревнований в лесу, физкультурно-спортивные фестивали и тренировочные сборы, а также другие виды рекреационной деятельности.</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Нормы допустимых рекреационных нагрузок принимаются в соответствии с «Временной методикой определения рекреационных нагрузок на природные комплексы при организации туризма, экскурсий, массового повседневного отдыха и временные нормы этих нагрузок» (М., Госкомлес СССР, 1987).</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Для оценки рекреационного потенциала лесов при проведении таксации каждому лесотаксационному выделу дана ландшафтная характеристика, т.е. оценка лесных насаждений с целью выявления однородных по биологическим, ландшафтно-декоративным, санитарным и защитным свойствам участков, предназначенных для проектирования мероприятий рекреационного характера. Ландшафтная характеристика лесов включает показатели:</w:t>
      </w:r>
    </w:p>
    <w:p w:rsidR="00721611" w:rsidRPr="00B8672A" w:rsidRDefault="00721611" w:rsidP="00721611">
      <w:pPr>
        <w:pStyle w:val="r"/>
        <w:widowControl w:val="0"/>
        <w:shd w:val="clear" w:color="auto" w:fill="FFFFFF"/>
        <w:ind w:firstLine="709"/>
        <w:jc w:val="both"/>
        <w:rPr>
          <w:rFonts w:ascii="Liberation Serif" w:hAnsi="Liberation Serif"/>
          <w:color w:val="auto"/>
        </w:rPr>
      </w:pPr>
      <w:bookmarkStart w:id="9" w:name="_Hlk100569598"/>
      <w:r w:rsidRPr="00B8672A">
        <w:rPr>
          <w:rFonts w:ascii="Liberation Serif" w:hAnsi="Liberation Serif"/>
          <w:color w:val="auto"/>
        </w:rPr>
        <w:t>- типы лесных ландшафтов;</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рекреационная оценка;</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эстетическая оценка;</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санитарно-гигиеническая оценка;</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просматриваемость и проходимость;</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стадии рекреационной дигрессии (деградации);</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биологическая устойчивость лесных насаждений.</w:t>
      </w:r>
    </w:p>
    <w:bookmarkEnd w:id="9"/>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Допускается благоустройство этих участков и возведение временных построек на них. Благоустройство территории предусматривает устройство простейших форм ландшафтной архитектуры применительно к местным условиям.</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Мероприятия по благоустройству следует осуществлять не нарушая естественных условий среды, сохраняя природный комплекс в возможно более совершенной форме и максимально обеспечивая различные формы отдыха.</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При определении размеров лесных участков</w:t>
      </w:r>
      <w:r>
        <w:rPr>
          <w:rFonts w:ascii="Liberation Serif" w:hAnsi="Liberation Serif"/>
          <w:color w:val="auto"/>
        </w:rPr>
        <w:t xml:space="preserve">, выделяемых для осуществления </w:t>
      </w:r>
      <w:r w:rsidRPr="00B8672A">
        <w:rPr>
          <w:rFonts w:ascii="Liberation Serif" w:hAnsi="Liberation Serif"/>
          <w:color w:val="auto"/>
        </w:rPr>
        <w:t>рекреационной деятельности, необходимо руководствоваться оптимальной рекреационной нагрузкой на лесные экосистемы при соблюдении условий не нанесения ущерба лесным насаждениям и окружающей среде.</w:t>
      </w:r>
    </w:p>
    <w:p w:rsidR="00721611" w:rsidRPr="00B8672A" w:rsidRDefault="00721611" w:rsidP="00721611">
      <w:pPr>
        <w:autoSpaceDE w:val="0"/>
        <w:autoSpaceDN w:val="0"/>
        <w:adjustRightInd w:val="0"/>
        <w:ind w:firstLine="420"/>
        <w:rPr>
          <w:rFonts w:ascii="Liberation Serif" w:hAnsi="Liberation Serif"/>
        </w:rPr>
      </w:pPr>
    </w:p>
    <w:p w:rsidR="00721611" w:rsidRPr="00B8672A" w:rsidRDefault="00721611" w:rsidP="00721611">
      <w:pPr>
        <w:pStyle w:val="31"/>
        <w:widowControl w:val="0"/>
        <w:spacing w:after="0" w:line="240" w:lineRule="auto"/>
        <w:ind w:left="0"/>
        <w:jc w:val="center"/>
        <w:rPr>
          <w:rFonts w:ascii="Liberation Serif" w:hAnsi="Liberation Serif"/>
          <w:sz w:val="24"/>
          <w:szCs w:val="24"/>
        </w:rPr>
      </w:pPr>
      <w:r w:rsidRPr="00B8672A">
        <w:rPr>
          <w:rFonts w:ascii="Liberation Serif" w:hAnsi="Liberation Serif"/>
          <w:sz w:val="24"/>
          <w:szCs w:val="24"/>
        </w:rPr>
        <w:t>2.8.1.</w:t>
      </w:r>
      <w:r>
        <w:rPr>
          <w:rFonts w:ascii="Liberation Serif" w:hAnsi="Liberation Serif"/>
          <w:sz w:val="24"/>
          <w:szCs w:val="24"/>
        </w:rPr>
        <w:t> </w:t>
      </w:r>
      <w:r w:rsidRPr="00B8672A">
        <w:rPr>
          <w:rFonts w:ascii="Liberation Serif" w:hAnsi="Liberation Serif"/>
          <w:sz w:val="24"/>
          <w:szCs w:val="24"/>
        </w:rPr>
        <w:t>Нормативы использования лесов для осуществления рекреационной деятельности</w:t>
      </w:r>
    </w:p>
    <w:p w:rsidR="00721611" w:rsidRPr="00B8672A" w:rsidRDefault="00721611" w:rsidP="00721611">
      <w:pPr>
        <w:pStyle w:val="31"/>
        <w:widowControl w:val="0"/>
        <w:spacing w:after="0" w:line="240" w:lineRule="auto"/>
        <w:ind w:firstLine="709"/>
        <w:rPr>
          <w:rFonts w:ascii="Liberation Serif" w:hAnsi="Liberation Serif"/>
          <w:sz w:val="24"/>
          <w:szCs w:val="24"/>
        </w:rPr>
      </w:pP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xml:space="preserve">Использование лесов для осуществления рекреационной деятельности допускается на всей территории лесничества и является приоритетным видом использования лесов в соответствии с целевым назначением городских лесов. При осуществлении рекреационной деятельности подлежат сохранению природные ландшафты, объекты животного мира, водные объекты. </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Рекреационное пользование лесом оказывает существенное влияние на структурную и функциональную устойчивость лесов.</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xml:space="preserve">Для характеристики устойчивости конкретного типа леса вводится единица - «удельная рекреационная емкость». Исчисляется эта величина в отдыхающих, которые могут провести день на гектаре данного типа леса. Общепризнано, что одними из самых устойчивых лесных сообществ являются березняки и осинники разнотравных типов леса. Это объясняется способностью этих древесных пород к вегетативному размножению (порослью), быстрому росту, </w:t>
      </w:r>
      <w:r w:rsidRPr="00B8672A">
        <w:rPr>
          <w:rFonts w:ascii="Liberation Serif" w:hAnsi="Liberation Serif"/>
          <w:color w:val="auto"/>
        </w:rPr>
        <w:lastRenderedPageBreak/>
        <w:t xml:space="preserve">обильному семеноношению из года в год. Кроме того, травянистый покров восстанавливается быстрее, нежели моховой, лишайниковый или кустарниковый, хотя и реагирует на чрезмерные нагрузки сменой доминирующих видов. </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Строгой методики расчета рекреационной емкости без проведения продолжительных полевых исследований нет. По данным В.Я. Курамшина (Курамшин В.Я. Ведение хозяйства в рекреационных лесах. – М.: Агропромиздат, 1988 – 208 с.) удельная устойчивость леса зависит от бонитета и составляет для второго-третьего бонитета 7 чел</w:t>
      </w:r>
      <w:r>
        <w:rPr>
          <w:rFonts w:ascii="Liberation Serif" w:hAnsi="Liberation Serif"/>
          <w:color w:val="auto"/>
        </w:rPr>
        <w:t>.</w:t>
      </w:r>
      <w:r w:rsidRPr="00B8672A">
        <w:rPr>
          <w:rFonts w:ascii="Liberation Serif" w:hAnsi="Liberation Serif"/>
          <w:color w:val="auto"/>
        </w:rPr>
        <w:t xml:space="preserve">/га. </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xml:space="preserve">Однако, необходимо учитывать, что нагрузка распределяется по территории неравномерно, поэтому в наиболее посещаемых участках, на въездах и тропах в лесу необходимо проведение соответствующих мероприятий и определение рекреационных нагрузок. </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xml:space="preserve">Ландшафтно-рекреационная характеристика выполнялась с использованием следующих показателей (Таблица 16). </w:t>
      </w:r>
    </w:p>
    <w:p w:rsidR="00721611" w:rsidRPr="00B8672A" w:rsidRDefault="00721611" w:rsidP="00721611">
      <w:pPr>
        <w:jc w:val="right"/>
        <w:rPr>
          <w:rFonts w:ascii="Liberation Serif" w:hAnsi="Liberation Serif"/>
        </w:rPr>
      </w:pPr>
      <w:r w:rsidRPr="00B8672A">
        <w:rPr>
          <w:rFonts w:ascii="Liberation Serif" w:hAnsi="Liberation Serif"/>
        </w:rPr>
        <w:t>Таблица 16</w:t>
      </w:r>
    </w:p>
    <w:p w:rsidR="00721611" w:rsidRPr="00B8672A" w:rsidRDefault="00721611" w:rsidP="00721611">
      <w:pPr>
        <w:jc w:val="center"/>
        <w:rPr>
          <w:rFonts w:ascii="Liberation Serif" w:hAnsi="Liberation Serif"/>
        </w:rPr>
      </w:pPr>
      <w:r w:rsidRPr="00B8672A">
        <w:rPr>
          <w:rFonts w:ascii="Liberation Serif" w:hAnsi="Liberation Serif"/>
        </w:rPr>
        <w:t>Группы и типы ландшафтов</w:t>
      </w:r>
    </w:p>
    <w:p w:rsidR="00721611" w:rsidRPr="00B8672A" w:rsidRDefault="00721611" w:rsidP="00721611">
      <w:pPr>
        <w:jc w:val="center"/>
        <w:rPr>
          <w:rFonts w:ascii="Liberation Serif" w:hAnsi="Liberation Serif"/>
        </w:rPr>
      </w:pP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0"/>
        <w:gridCol w:w="6237"/>
        <w:gridCol w:w="1663"/>
      </w:tblGrid>
      <w:tr w:rsidR="00721611" w:rsidRPr="00B8672A" w:rsidTr="000C211E">
        <w:trPr>
          <w:trHeight w:val="284"/>
          <w:jc w:val="center"/>
        </w:trPr>
        <w:tc>
          <w:tcPr>
            <w:tcW w:w="1950" w:type="dxa"/>
            <w:vAlign w:val="center"/>
          </w:tcPr>
          <w:p w:rsidR="00721611" w:rsidRPr="00B8672A" w:rsidRDefault="00721611" w:rsidP="000C211E">
            <w:pPr>
              <w:pStyle w:val="af"/>
              <w:spacing w:after="0" w:line="240" w:lineRule="auto"/>
              <w:ind w:left="57" w:right="0" w:firstLine="0"/>
              <w:jc w:val="center"/>
              <w:rPr>
                <w:rFonts w:ascii="Liberation Serif" w:hAnsi="Liberation Serif"/>
              </w:rPr>
            </w:pPr>
            <w:r w:rsidRPr="00B8672A">
              <w:rPr>
                <w:rFonts w:ascii="Liberation Serif" w:hAnsi="Liberation Serif"/>
              </w:rPr>
              <w:t>Группы</w:t>
            </w:r>
          </w:p>
        </w:tc>
        <w:tc>
          <w:tcPr>
            <w:tcW w:w="6237" w:type="dxa"/>
            <w:vAlign w:val="center"/>
          </w:tcPr>
          <w:p w:rsidR="00721611" w:rsidRPr="00B8672A" w:rsidRDefault="00721611" w:rsidP="000C211E">
            <w:pPr>
              <w:pStyle w:val="af"/>
              <w:spacing w:after="0" w:line="240" w:lineRule="auto"/>
              <w:ind w:left="57" w:right="0" w:firstLine="0"/>
              <w:jc w:val="center"/>
              <w:rPr>
                <w:rFonts w:ascii="Liberation Serif" w:hAnsi="Liberation Serif"/>
              </w:rPr>
            </w:pPr>
            <w:r w:rsidRPr="00B8672A">
              <w:rPr>
                <w:rFonts w:ascii="Liberation Serif" w:hAnsi="Liberation Serif"/>
              </w:rPr>
              <w:t>Типы</w:t>
            </w:r>
          </w:p>
        </w:tc>
        <w:tc>
          <w:tcPr>
            <w:tcW w:w="1663" w:type="dxa"/>
            <w:vAlign w:val="center"/>
          </w:tcPr>
          <w:p w:rsidR="00721611" w:rsidRPr="00B8672A" w:rsidRDefault="00721611" w:rsidP="000C211E">
            <w:pPr>
              <w:pStyle w:val="af"/>
              <w:spacing w:after="0" w:line="240" w:lineRule="auto"/>
              <w:ind w:left="57" w:right="0" w:firstLine="0"/>
              <w:jc w:val="center"/>
              <w:rPr>
                <w:rFonts w:ascii="Liberation Serif" w:hAnsi="Liberation Serif"/>
              </w:rPr>
            </w:pPr>
            <w:r w:rsidRPr="00B8672A">
              <w:rPr>
                <w:rFonts w:ascii="Liberation Serif" w:hAnsi="Liberation Serif"/>
              </w:rPr>
              <w:t>Общая сомкнутость</w:t>
            </w:r>
          </w:p>
          <w:p w:rsidR="00721611" w:rsidRPr="00B8672A" w:rsidRDefault="00721611" w:rsidP="000C211E">
            <w:pPr>
              <w:pStyle w:val="af"/>
              <w:spacing w:after="0" w:line="240" w:lineRule="auto"/>
              <w:ind w:left="57" w:right="0" w:firstLine="0"/>
              <w:jc w:val="center"/>
              <w:rPr>
                <w:rFonts w:ascii="Liberation Serif" w:hAnsi="Liberation Serif"/>
              </w:rPr>
            </w:pPr>
            <w:r w:rsidRPr="00B8672A">
              <w:rPr>
                <w:rFonts w:ascii="Liberation Serif" w:hAnsi="Liberation Serif"/>
              </w:rPr>
              <w:t>полога леса</w:t>
            </w:r>
          </w:p>
        </w:tc>
      </w:tr>
      <w:tr w:rsidR="00721611" w:rsidRPr="00B8672A" w:rsidTr="000C211E">
        <w:trPr>
          <w:trHeight w:hRule="exact" w:val="860"/>
          <w:jc w:val="center"/>
        </w:trPr>
        <w:tc>
          <w:tcPr>
            <w:tcW w:w="1950" w:type="dxa"/>
            <w:vAlign w:val="center"/>
          </w:tcPr>
          <w:p w:rsidR="00721611" w:rsidRPr="00B8672A" w:rsidRDefault="00721611" w:rsidP="000C211E">
            <w:pPr>
              <w:pStyle w:val="af"/>
              <w:spacing w:after="0" w:line="240" w:lineRule="auto"/>
              <w:ind w:left="57" w:right="0" w:firstLine="0"/>
              <w:jc w:val="left"/>
              <w:rPr>
                <w:rFonts w:ascii="Liberation Serif" w:hAnsi="Liberation Serif"/>
              </w:rPr>
            </w:pPr>
            <w:r w:rsidRPr="00B8672A">
              <w:rPr>
                <w:rFonts w:ascii="Liberation Serif" w:hAnsi="Liberation Serif"/>
              </w:rPr>
              <w:t>Закрытые</w:t>
            </w:r>
          </w:p>
        </w:tc>
        <w:tc>
          <w:tcPr>
            <w:tcW w:w="6237" w:type="dxa"/>
          </w:tcPr>
          <w:p w:rsidR="00721611" w:rsidRPr="00B8672A" w:rsidRDefault="00721611" w:rsidP="000C211E">
            <w:pPr>
              <w:pStyle w:val="af"/>
              <w:spacing w:after="0" w:line="240" w:lineRule="auto"/>
              <w:ind w:left="57" w:right="0" w:firstLine="0"/>
              <w:rPr>
                <w:rFonts w:ascii="Liberation Serif" w:hAnsi="Liberation Serif"/>
              </w:rPr>
            </w:pPr>
            <w:r w:rsidRPr="00B8672A">
              <w:rPr>
                <w:rFonts w:ascii="Liberation Serif" w:hAnsi="Liberation Serif"/>
              </w:rPr>
              <w:t>1. Древостои горизонтальной сомкнутости.</w:t>
            </w:r>
          </w:p>
          <w:p w:rsidR="00721611" w:rsidRPr="00B8672A" w:rsidRDefault="00721611" w:rsidP="000C211E">
            <w:pPr>
              <w:pStyle w:val="af"/>
              <w:spacing w:after="0" w:line="240" w:lineRule="auto"/>
              <w:ind w:left="57" w:right="0" w:firstLine="0"/>
              <w:rPr>
                <w:rFonts w:ascii="Liberation Serif" w:hAnsi="Liberation Serif"/>
              </w:rPr>
            </w:pPr>
            <w:r w:rsidRPr="00B8672A">
              <w:rPr>
                <w:rFonts w:ascii="Liberation Serif" w:hAnsi="Liberation Serif"/>
              </w:rPr>
              <w:t>2. Древостои вертикальной сомкнутости с учетом яруса подроста и подлеска высотой более 1,5 м.</w:t>
            </w:r>
          </w:p>
        </w:tc>
        <w:tc>
          <w:tcPr>
            <w:tcW w:w="1663" w:type="dxa"/>
          </w:tcPr>
          <w:p w:rsidR="00721611" w:rsidRPr="00B8672A" w:rsidRDefault="00721611" w:rsidP="000C211E">
            <w:pPr>
              <w:pStyle w:val="af"/>
              <w:spacing w:after="0" w:line="240" w:lineRule="auto"/>
              <w:ind w:left="57" w:right="0" w:firstLine="0"/>
              <w:jc w:val="left"/>
              <w:rPr>
                <w:rFonts w:ascii="Liberation Serif" w:hAnsi="Liberation Serif"/>
              </w:rPr>
            </w:pPr>
            <w:r w:rsidRPr="00B8672A">
              <w:rPr>
                <w:rFonts w:ascii="Liberation Serif" w:hAnsi="Liberation Serif"/>
              </w:rPr>
              <w:t>1,0-06</w:t>
            </w:r>
          </w:p>
          <w:p w:rsidR="00721611" w:rsidRPr="00B8672A" w:rsidRDefault="00721611" w:rsidP="000C211E">
            <w:pPr>
              <w:pStyle w:val="af"/>
              <w:spacing w:after="0" w:line="240" w:lineRule="auto"/>
              <w:ind w:left="57" w:right="0" w:firstLine="0"/>
              <w:jc w:val="left"/>
              <w:rPr>
                <w:rFonts w:ascii="Liberation Serif" w:hAnsi="Liberation Serif"/>
              </w:rPr>
            </w:pPr>
          </w:p>
          <w:p w:rsidR="00721611" w:rsidRPr="00B8672A" w:rsidRDefault="00721611" w:rsidP="000C211E">
            <w:pPr>
              <w:pStyle w:val="af"/>
              <w:spacing w:after="0" w:line="240" w:lineRule="auto"/>
              <w:ind w:left="57" w:right="0" w:firstLine="0"/>
              <w:jc w:val="left"/>
              <w:rPr>
                <w:rFonts w:ascii="Liberation Serif" w:hAnsi="Liberation Serif"/>
              </w:rPr>
            </w:pPr>
            <w:r w:rsidRPr="00B8672A">
              <w:rPr>
                <w:rFonts w:ascii="Liberation Serif" w:hAnsi="Liberation Serif"/>
              </w:rPr>
              <w:t>1,0-06</w:t>
            </w:r>
          </w:p>
        </w:tc>
      </w:tr>
      <w:tr w:rsidR="00721611" w:rsidRPr="00B8672A" w:rsidTr="000C211E">
        <w:trPr>
          <w:trHeight w:hRule="exact" w:val="2041"/>
          <w:jc w:val="center"/>
        </w:trPr>
        <w:tc>
          <w:tcPr>
            <w:tcW w:w="1950" w:type="dxa"/>
            <w:vAlign w:val="center"/>
          </w:tcPr>
          <w:p w:rsidR="00721611" w:rsidRPr="00B8672A" w:rsidRDefault="00721611" w:rsidP="000C211E">
            <w:pPr>
              <w:pStyle w:val="af"/>
              <w:spacing w:after="0" w:line="240" w:lineRule="auto"/>
              <w:ind w:left="57" w:right="0" w:firstLine="0"/>
              <w:jc w:val="left"/>
              <w:rPr>
                <w:rFonts w:ascii="Liberation Serif" w:hAnsi="Liberation Serif"/>
              </w:rPr>
            </w:pPr>
            <w:r w:rsidRPr="00B8672A">
              <w:rPr>
                <w:rFonts w:ascii="Liberation Serif" w:hAnsi="Liberation Serif"/>
              </w:rPr>
              <w:t>Полуоткрытые</w:t>
            </w:r>
          </w:p>
        </w:tc>
        <w:tc>
          <w:tcPr>
            <w:tcW w:w="6237" w:type="dxa"/>
          </w:tcPr>
          <w:p w:rsidR="00721611" w:rsidRPr="00B8672A" w:rsidRDefault="00721611" w:rsidP="000C211E">
            <w:pPr>
              <w:pStyle w:val="af"/>
              <w:spacing w:after="0" w:line="240" w:lineRule="auto"/>
              <w:ind w:left="57" w:right="0" w:firstLine="0"/>
              <w:rPr>
                <w:rFonts w:ascii="Liberation Serif" w:hAnsi="Liberation Serif"/>
              </w:rPr>
            </w:pPr>
            <w:r w:rsidRPr="00B8672A">
              <w:rPr>
                <w:rFonts w:ascii="Liberation Serif" w:hAnsi="Liberation Serif"/>
              </w:rPr>
              <w:t>1. Изреженные древостои с равномерным размещением деревьев, редким подростом и подлеском высотой более 1,5 м или без них.</w:t>
            </w:r>
          </w:p>
          <w:p w:rsidR="00721611" w:rsidRPr="00B8672A" w:rsidRDefault="00721611" w:rsidP="000C211E">
            <w:pPr>
              <w:pStyle w:val="af"/>
              <w:spacing w:after="0" w:line="240" w:lineRule="auto"/>
              <w:ind w:left="57" w:right="0" w:firstLine="0"/>
              <w:rPr>
                <w:rFonts w:ascii="Liberation Serif" w:hAnsi="Liberation Serif"/>
              </w:rPr>
            </w:pPr>
            <w:r w:rsidRPr="00B8672A">
              <w:rPr>
                <w:rFonts w:ascii="Liberation Serif" w:hAnsi="Liberation Serif"/>
              </w:rPr>
              <w:t>2. Изреженные древостои с равномерным размещением деревьев, редким подростом и подлеском высотой более 1,5 м или без них.</w:t>
            </w:r>
          </w:p>
          <w:p w:rsidR="00721611" w:rsidRPr="00B8672A" w:rsidRDefault="00721611" w:rsidP="000C211E">
            <w:pPr>
              <w:pStyle w:val="af"/>
              <w:spacing w:after="0" w:line="240" w:lineRule="auto"/>
              <w:ind w:left="57" w:right="0" w:firstLine="0"/>
              <w:rPr>
                <w:rFonts w:ascii="Liberation Serif" w:hAnsi="Liberation Serif"/>
              </w:rPr>
            </w:pPr>
            <w:r w:rsidRPr="00B8672A">
              <w:rPr>
                <w:rFonts w:ascii="Liberation Serif" w:hAnsi="Liberation Serif"/>
              </w:rPr>
              <w:t>3. Молодняки высотой более 1,5 м.</w:t>
            </w:r>
          </w:p>
        </w:tc>
        <w:tc>
          <w:tcPr>
            <w:tcW w:w="1663" w:type="dxa"/>
          </w:tcPr>
          <w:p w:rsidR="00721611" w:rsidRPr="00B8672A" w:rsidRDefault="00721611" w:rsidP="000C211E">
            <w:pPr>
              <w:pStyle w:val="af"/>
              <w:spacing w:after="0" w:line="240" w:lineRule="auto"/>
              <w:ind w:left="57" w:right="0" w:firstLine="0"/>
              <w:jc w:val="left"/>
              <w:rPr>
                <w:rFonts w:ascii="Liberation Serif" w:hAnsi="Liberation Serif"/>
              </w:rPr>
            </w:pPr>
            <w:r w:rsidRPr="00B8672A">
              <w:rPr>
                <w:rFonts w:ascii="Liberation Serif" w:hAnsi="Liberation Serif"/>
              </w:rPr>
              <w:t>0,5-0,3</w:t>
            </w:r>
          </w:p>
          <w:p w:rsidR="00721611" w:rsidRPr="00B8672A" w:rsidRDefault="00721611" w:rsidP="000C211E">
            <w:pPr>
              <w:pStyle w:val="af"/>
              <w:spacing w:after="0" w:line="240" w:lineRule="auto"/>
              <w:ind w:left="57" w:right="0" w:firstLine="0"/>
              <w:jc w:val="left"/>
              <w:rPr>
                <w:rFonts w:ascii="Liberation Serif" w:hAnsi="Liberation Serif"/>
              </w:rPr>
            </w:pPr>
          </w:p>
          <w:p w:rsidR="00721611" w:rsidRPr="00B8672A" w:rsidRDefault="00721611" w:rsidP="000C211E">
            <w:pPr>
              <w:pStyle w:val="af"/>
              <w:spacing w:after="0" w:line="240" w:lineRule="auto"/>
              <w:ind w:left="57" w:right="0" w:firstLine="0"/>
              <w:jc w:val="left"/>
              <w:rPr>
                <w:rFonts w:ascii="Liberation Serif" w:hAnsi="Liberation Serif"/>
              </w:rPr>
            </w:pPr>
          </w:p>
          <w:p w:rsidR="00721611" w:rsidRPr="00B8672A" w:rsidRDefault="00721611" w:rsidP="000C211E">
            <w:pPr>
              <w:pStyle w:val="af"/>
              <w:spacing w:after="0" w:line="240" w:lineRule="auto"/>
              <w:ind w:left="57" w:right="0" w:firstLine="0"/>
              <w:jc w:val="left"/>
              <w:rPr>
                <w:rFonts w:ascii="Liberation Serif" w:hAnsi="Liberation Serif"/>
              </w:rPr>
            </w:pPr>
            <w:r w:rsidRPr="00B8672A">
              <w:rPr>
                <w:rFonts w:ascii="Liberation Serif" w:hAnsi="Liberation Serif"/>
              </w:rPr>
              <w:t>0,5-0,3</w:t>
            </w:r>
          </w:p>
          <w:p w:rsidR="00721611" w:rsidRPr="00B8672A" w:rsidRDefault="00721611" w:rsidP="000C211E">
            <w:pPr>
              <w:pStyle w:val="af"/>
              <w:spacing w:after="0" w:line="240" w:lineRule="auto"/>
              <w:ind w:left="57" w:right="0" w:firstLine="0"/>
              <w:jc w:val="left"/>
              <w:rPr>
                <w:rFonts w:ascii="Liberation Serif" w:hAnsi="Liberation Serif"/>
              </w:rPr>
            </w:pPr>
            <w:r w:rsidRPr="00B8672A">
              <w:rPr>
                <w:rFonts w:ascii="Liberation Serif" w:hAnsi="Liberation Serif"/>
              </w:rPr>
              <w:t>(в группах-0,7-0,6)</w:t>
            </w:r>
          </w:p>
          <w:p w:rsidR="00721611" w:rsidRPr="00B8672A" w:rsidRDefault="00721611" w:rsidP="000C211E">
            <w:pPr>
              <w:pStyle w:val="af"/>
              <w:spacing w:after="0" w:line="240" w:lineRule="auto"/>
              <w:ind w:left="57" w:right="0" w:firstLine="0"/>
              <w:jc w:val="left"/>
              <w:rPr>
                <w:rFonts w:ascii="Liberation Serif" w:hAnsi="Liberation Serif"/>
              </w:rPr>
            </w:pPr>
            <w:r w:rsidRPr="00B8672A">
              <w:rPr>
                <w:rFonts w:ascii="Liberation Serif" w:hAnsi="Liberation Serif"/>
              </w:rPr>
              <w:t>0,5-0,4</w:t>
            </w:r>
          </w:p>
        </w:tc>
      </w:tr>
      <w:tr w:rsidR="00721611" w:rsidRPr="00B8672A" w:rsidTr="000C211E">
        <w:trPr>
          <w:trHeight w:val="1278"/>
          <w:jc w:val="center"/>
        </w:trPr>
        <w:tc>
          <w:tcPr>
            <w:tcW w:w="1950" w:type="dxa"/>
            <w:vAlign w:val="center"/>
          </w:tcPr>
          <w:p w:rsidR="00721611" w:rsidRPr="00B8672A" w:rsidRDefault="00721611" w:rsidP="000C211E">
            <w:pPr>
              <w:pStyle w:val="af"/>
              <w:spacing w:after="0" w:line="240" w:lineRule="auto"/>
              <w:ind w:left="57" w:right="0" w:firstLine="0"/>
              <w:jc w:val="left"/>
              <w:rPr>
                <w:rFonts w:ascii="Liberation Serif" w:hAnsi="Liberation Serif"/>
              </w:rPr>
            </w:pPr>
            <w:r w:rsidRPr="00B8672A">
              <w:rPr>
                <w:rFonts w:ascii="Liberation Serif" w:hAnsi="Liberation Serif"/>
              </w:rPr>
              <w:t>Открытые</w:t>
            </w:r>
          </w:p>
        </w:tc>
        <w:tc>
          <w:tcPr>
            <w:tcW w:w="6237" w:type="dxa"/>
          </w:tcPr>
          <w:p w:rsidR="00721611" w:rsidRPr="00B8672A" w:rsidRDefault="00721611" w:rsidP="000C211E">
            <w:pPr>
              <w:pStyle w:val="af"/>
              <w:spacing w:after="0" w:line="240" w:lineRule="auto"/>
              <w:ind w:left="57" w:right="0" w:firstLine="0"/>
              <w:rPr>
                <w:rFonts w:ascii="Liberation Serif" w:hAnsi="Liberation Serif"/>
              </w:rPr>
            </w:pPr>
            <w:r w:rsidRPr="00B8672A">
              <w:rPr>
                <w:rFonts w:ascii="Liberation Serif" w:hAnsi="Liberation Serif"/>
              </w:rPr>
              <w:t>1. Редины, участки с единичными деревьями с наличием редкого возобновления кустарников, независимо от их высоты.</w:t>
            </w:r>
          </w:p>
          <w:p w:rsidR="00721611" w:rsidRPr="00B8672A" w:rsidRDefault="00721611" w:rsidP="000C211E">
            <w:pPr>
              <w:pStyle w:val="af"/>
              <w:spacing w:after="0" w:line="240" w:lineRule="auto"/>
              <w:ind w:left="57" w:right="0" w:firstLine="0"/>
              <w:rPr>
                <w:rFonts w:ascii="Liberation Serif" w:hAnsi="Liberation Serif"/>
              </w:rPr>
            </w:pPr>
            <w:r w:rsidRPr="00B8672A">
              <w:rPr>
                <w:rFonts w:ascii="Liberation Serif" w:hAnsi="Liberation Serif"/>
              </w:rPr>
              <w:t>2. Участки с наличием возобновления леса или кустарников высотой до 1,5 м (вне зависимости от густоты).</w:t>
            </w:r>
          </w:p>
          <w:p w:rsidR="00721611" w:rsidRPr="00B8672A" w:rsidRDefault="00721611" w:rsidP="000C211E">
            <w:pPr>
              <w:pStyle w:val="af"/>
              <w:spacing w:after="0" w:line="240" w:lineRule="auto"/>
              <w:ind w:left="57" w:right="0" w:firstLine="0"/>
              <w:rPr>
                <w:rFonts w:ascii="Liberation Serif" w:hAnsi="Liberation Serif"/>
              </w:rPr>
            </w:pPr>
            <w:r w:rsidRPr="00B8672A">
              <w:rPr>
                <w:rFonts w:ascii="Liberation Serif" w:hAnsi="Liberation Serif"/>
              </w:rPr>
              <w:t>3. Участки без древесно-кустарниковой растительности.</w:t>
            </w:r>
          </w:p>
        </w:tc>
        <w:tc>
          <w:tcPr>
            <w:tcW w:w="1663" w:type="dxa"/>
          </w:tcPr>
          <w:p w:rsidR="00721611" w:rsidRPr="00B8672A" w:rsidRDefault="00721611" w:rsidP="000C211E">
            <w:pPr>
              <w:pStyle w:val="af"/>
              <w:spacing w:after="0" w:line="240" w:lineRule="auto"/>
              <w:ind w:left="57" w:right="0" w:firstLine="0"/>
              <w:jc w:val="left"/>
              <w:rPr>
                <w:rFonts w:ascii="Liberation Serif" w:hAnsi="Liberation Serif"/>
              </w:rPr>
            </w:pPr>
            <w:r w:rsidRPr="00B8672A">
              <w:rPr>
                <w:rFonts w:ascii="Liberation Serif" w:hAnsi="Liberation Serif"/>
              </w:rPr>
              <w:t>0,2-0,1</w:t>
            </w:r>
          </w:p>
        </w:tc>
      </w:tr>
    </w:tbl>
    <w:p w:rsidR="00721611" w:rsidRPr="00B8672A" w:rsidRDefault="00721611" w:rsidP="00721611">
      <w:pPr>
        <w:jc w:val="right"/>
        <w:rPr>
          <w:rFonts w:ascii="Liberation Serif" w:hAnsi="Liberation Serif"/>
        </w:rPr>
      </w:pPr>
    </w:p>
    <w:p w:rsidR="00721611" w:rsidRPr="00B8672A" w:rsidRDefault="00721611" w:rsidP="00721611">
      <w:pPr>
        <w:jc w:val="right"/>
        <w:rPr>
          <w:rFonts w:ascii="Liberation Serif" w:hAnsi="Liberation Serif"/>
        </w:rPr>
      </w:pPr>
      <w:r w:rsidRPr="00B8672A">
        <w:rPr>
          <w:rFonts w:ascii="Liberation Serif" w:hAnsi="Liberation Serif"/>
        </w:rPr>
        <w:t>Таблица 16.1</w:t>
      </w:r>
    </w:p>
    <w:p w:rsidR="00721611" w:rsidRPr="00B8672A" w:rsidRDefault="00721611" w:rsidP="00721611">
      <w:pPr>
        <w:jc w:val="center"/>
        <w:rPr>
          <w:rFonts w:ascii="Liberation Serif" w:hAnsi="Liberation Serif"/>
        </w:rPr>
      </w:pPr>
      <w:r w:rsidRPr="00B8672A">
        <w:rPr>
          <w:rFonts w:ascii="Liberation Serif" w:hAnsi="Liberation Serif"/>
        </w:rPr>
        <w:t>Распределение площади городского лесничества по типам существующих ландшафтов</w:t>
      </w:r>
    </w:p>
    <w:p w:rsidR="00721611" w:rsidRPr="00B8672A" w:rsidRDefault="00721611" w:rsidP="00721611">
      <w:pPr>
        <w:jc w:val="center"/>
        <w:rPr>
          <w:rFonts w:ascii="Liberation Serif" w:hAnsi="Liberation Serif"/>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6177"/>
        <w:gridCol w:w="1095"/>
        <w:gridCol w:w="695"/>
      </w:tblGrid>
      <w:tr w:rsidR="00721611" w:rsidRPr="00B8672A" w:rsidTr="000C211E">
        <w:trPr>
          <w:trHeight w:val="284"/>
        </w:trPr>
        <w:tc>
          <w:tcPr>
            <w:tcW w:w="1814" w:type="dxa"/>
            <w:vMerge w:val="restart"/>
            <w:vAlign w:val="center"/>
          </w:tcPr>
          <w:p w:rsidR="00721611" w:rsidRPr="00B8672A" w:rsidRDefault="00721611" w:rsidP="000C211E">
            <w:pPr>
              <w:pStyle w:val="af"/>
              <w:spacing w:after="0" w:line="240" w:lineRule="auto"/>
              <w:ind w:left="57" w:right="0" w:firstLine="0"/>
              <w:jc w:val="center"/>
              <w:rPr>
                <w:rFonts w:ascii="Liberation Serif" w:hAnsi="Liberation Serif"/>
              </w:rPr>
            </w:pPr>
            <w:r w:rsidRPr="00B8672A">
              <w:rPr>
                <w:rFonts w:ascii="Liberation Serif" w:hAnsi="Liberation Serif"/>
              </w:rPr>
              <w:t>Группы</w:t>
            </w:r>
          </w:p>
          <w:p w:rsidR="00721611" w:rsidRPr="00B8672A" w:rsidRDefault="00721611" w:rsidP="000C211E">
            <w:pPr>
              <w:pStyle w:val="af"/>
              <w:spacing w:after="0" w:line="240" w:lineRule="auto"/>
              <w:ind w:left="57" w:right="0" w:firstLine="0"/>
              <w:jc w:val="center"/>
              <w:rPr>
                <w:rFonts w:ascii="Liberation Serif" w:hAnsi="Liberation Serif"/>
              </w:rPr>
            </w:pPr>
            <w:r w:rsidRPr="00B8672A">
              <w:rPr>
                <w:rFonts w:ascii="Liberation Serif" w:hAnsi="Liberation Serif"/>
              </w:rPr>
              <w:t>ландшафтов</w:t>
            </w:r>
          </w:p>
        </w:tc>
        <w:tc>
          <w:tcPr>
            <w:tcW w:w="6177" w:type="dxa"/>
            <w:vMerge w:val="restart"/>
            <w:vAlign w:val="center"/>
          </w:tcPr>
          <w:p w:rsidR="00721611" w:rsidRPr="00B8672A" w:rsidRDefault="00721611" w:rsidP="000C211E">
            <w:pPr>
              <w:pStyle w:val="af"/>
              <w:spacing w:after="0" w:line="240" w:lineRule="auto"/>
              <w:ind w:left="57" w:right="0" w:firstLine="0"/>
              <w:jc w:val="center"/>
              <w:rPr>
                <w:rFonts w:ascii="Liberation Serif" w:hAnsi="Liberation Serif"/>
              </w:rPr>
            </w:pPr>
            <w:r w:rsidRPr="00B8672A">
              <w:rPr>
                <w:rFonts w:ascii="Liberation Serif" w:hAnsi="Liberation Serif"/>
              </w:rPr>
              <w:t>Типы ландшафтов</w:t>
            </w:r>
          </w:p>
        </w:tc>
        <w:tc>
          <w:tcPr>
            <w:tcW w:w="1790" w:type="dxa"/>
            <w:gridSpan w:val="2"/>
            <w:vAlign w:val="center"/>
          </w:tcPr>
          <w:p w:rsidR="00721611" w:rsidRPr="00B8672A" w:rsidRDefault="00721611" w:rsidP="000C211E">
            <w:pPr>
              <w:pStyle w:val="af"/>
              <w:spacing w:after="0" w:line="240" w:lineRule="auto"/>
              <w:ind w:left="57" w:right="0" w:firstLine="0"/>
              <w:jc w:val="center"/>
              <w:rPr>
                <w:rFonts w:ascii="Liberation Serif" w:hAnsi="Liberation Serif"/>
              </w:rPr>
            </w:pPr>
            <w:r w:rsidRPr="00B8672A">
              <w:rPr>
                <w:rFonts w:ascii="Liberation Serif" w:hAnsi="Liberation Serif"/>
              </w:rPr>
              <w:t>площадь</w:t>
            </w:r>
          </w:p>
        </w:tc>
      </w:tr>
      <w:tr w:rsidR="00721611" w:rsidRPr="00B8672A" w:rsidTr="000C211E">
        <w:trPr>
          <w:trHeight w:val="151"/>
        </w:trPr>
        <w:tc>
          <w:tcPr>
            <w:tcW w:w="1814" w:type="dxa"/>
            <w:vMerge/>
            <w:vAlign w:val="center"/>
          </w:tcPr>
          <w:p w:rsidR="00721611" w:rsidRPr="00B8672A" w:rsidRDefault="00721611" w:rsidP="000C211E">
            <w:pPr>
              <w:pStyle w:val="af"/>
              <w:spacing w:after="0" w:line="240" w:lineRule="auto"/>
              <w:ind w:left="57" w:right="0" w:firstLine="0"/>
              <w:jc w:val="left"/>
              <w:rPr>
                <w:rFonts w:ascii="Liberation Serif" w:hAnsi="Liberation Serif"/>
              </w:rPr>
            </w:pPr>
          </w:p>
        </w:tc>
        <w:tc>
          <w:tcPr>
            <w:tcW w:w="6177" w:type="dxa"/>
            <w:vMerge/>
            <w:vAlign w:val="center"/>
          </w:tcPr>
          <w:p w:rsidR="00721611" w:rsidRPr="00B8672A" w:rsidRDefault="00721611" w:rsidP="000C211E">
            <w:pPr>
              <w:pStyle w:val="af"/>
              <w:spacing w:after="0" w:line="240" w:lineRule="auto"/>
              <w:ind w:left="57" w:right="0" w:firstLine="0"/>
              <w:jc w:val="left"/>
              <w:rPr>
                <w:rFonts w:ascii="Liberation Serif" w:hAnsi="Liberation Serif"/>
              </w:rPr>
            </w:pPr>
          </w:p>
        </w:tc>
        <w:tc>
          <w:tcPr>
            <w:tcW w:w="1095" w:type="dxa"/>
            <w:vAlign w:val="center"/>
          </w:tcPr>
          <w:p w:rsidR="00721611" w:rsidRPr="00B8672A" w:rsidRDefault="00721611" w:rsidP="000C211E">
            <w:pPr>
              <w:pStyle w:val="af"/>
              <w:spacing w:after="0" w:line="240" w:lineRule="auto"/>
              <w:ind w:left="57" w:right="0" w:firstLine="0"/>
              <w:jc w:val="center"/>
              <w:rPr>
                <w:rFonts w:ascii="Liberation Serif" w:hAnsi="Liberation Serif"/>
              </w:rPr>
            </w:pPr>
            <w:r w:rsidRPr="00B8672A">
              <w:rPr>
                <w:rFonts w:ascii="Liberation Serif" w:hAnsi="Liberation Serif"/>
              </w:rPr>
              <w:t>га</w:t>
            </w:r>
          </w:p>
        </w:tc>
        <w:tc>
          <w:tcPr>
            <w:tcW w:w="695" w:type="dxa"/>
            <w:vAlign w:val="center"/>
          </w:tcPr>
          <w:p w:rsidR="00721611" w:rsidRPr="00B8672A" w:rsidRDefault="00721611" w:rsidP="000C211E">
            <w:pPr>
              <w:pStyle w:val="af"/>
              <w:spacing w:after="0" w:line="240" w:lineRule="auto"/>
              <w:ind w:left="57" w:right="0" w:firstLine="0"/>
              <w:jc w:val="center"/>
              <w:rPr>
                <w:rFonts w:ascii="Liberation Serif" w:hAnsi="Liberation Serif"/>
              </w:rPr>
            </w:pPr>
            <w:r w:rsidRPr="00B8672A">
              <w:rPr>
                <w:rFonts w:ascii="Liberation Serif" w:hAnsi="Liberation Serif"/>
              </w:rPr>
              <w:t>%</w:t>
            </w:r>
          </w:p>
        </w:tc>
      </w:tr>
      <w:tr w:rsidR="00721611" w:rsidRPr="00B8672A" w:rsidTr="000C211E">
        <w:trPr>
          <w:trHeight w:hRule="exact" w:val="1100"/>
        </w:trPr>
        <w:tc>
          <w:tcPr>
            <w:tcW w:w="1814" w:type="dxa"/>
            <w:vAlign w:val="center"/>
          </w:tcPr>
          <w:p w:rsidR="00721611" w:rsidRPr="00B8672A" w:rsidRDefault="00721611" w:rsidP="000C211E">
            <w:pPr>
              <w:pStyle w:val="af"/>
              <w:spacing w:after="0" w:line="240" w:lineRule="auto"/>
              <w:ind w:left="57" w:right="0" w:firstLine="0"/>
              <w:jc w:val="left"/>
              <w:rPr>
                <w:rFonts w:ascii="Liberation Serif" w:hAnsi="Liberation Serif"/>
              </w:rPr>
            </w:pPr>
            <w:r w:rsidRPr="00B8672A">
              <w:rPr>
                <w:rFonts w:ascii="Liberation Serif" w:hAnsi="Liberation Serif"/>
              </w:rPr>
              <w:t>Закрытые</w:t>
            </w:r>
          </w:p>
        </w:tc>
        <w:tc>
          <w:tcPr>
            <w:tcW w:w="6177" w:type="dxa"/>
          </w:tcPr>
          <w:p w:rsidR="00721611" w:rsidRPr="00B8672A" w:rsidRDefault="00721611" w:rsidP="000C211E">
            <w:pPr>
              <w:pStyle w:val="af"/>
              <w:spacing w:after="0" w:line="240" w:lineRule="auto"/>
              <w:ind w:left="57" w:right="0" w:firstLine="0"/>
              <w:rPr>
                <w:rFonts w:ascii="Liberation Serif" w:hAnsi="Liberation Serif"/>
              </w:rPr>
            </w:pPr>
            <w:r w:rsidRPr="00B8672A">
              <w:rPr>
                <w:rFonts w:ascii="Liberation Serif" w:hAnsi="Liberation Serif"/>
              </w:rPr>
              <w:t>1а. Древостои горизонтальной сомкнутости</w:t>
            </w:r>
          </w:p>
          <w:p w:rsidR="00721611" w:rsidRDefault="00721611" w:rsidP="000C211E">
            <w:pPr>
              <w:pStyle w:val="af"/>
              <w:spacing w:after="0" w:line="240" w:lineRule="auto"/>
              <w:ind w:left="0" w:right="0" w:firstLine="0"/>
              <w:rPr>
                <w:rFonts w:ascii="Liberation Serif" w:hAnsi="Liberation Serif"/>
              </w:rPr>
            </w:pPr>
          </w:p>
          <w:p w:rsidR="00721611" w:rsidRPr="00B8672A" w:rsidRDefault="00721611" w:rsidP="000C211E">
            <w:pPr>
              <w:pStyle w:val="af"/>
              <w:spacing w:after="0" w:line="240" w:lineRule="auto"/>
              <w:ind w:left="0" w:right="0" w:firstLine="0"/>
              <w:rPr>
                <w:rFonts w:ascii="Liberation Serif" w:hAnsi="Liberation Serif"/>
              </w:rPr>
            </w:pPr>
            <w:r w:rsidRPr="00B8672A">
              <w:rPr>
                <w:rFonts w:ascii="Liberation Serif" w:hAnsi="Liberation Serif"/>
              </w:rPr>
              <w:t>1б. Древостои вертикальной сомкнутости с учетом яруса подроста и подлеска высотой более 1,5 м.</w:t>
            </w:r>
          </w:p>
        </w:tc>
        <w:tc>
          <w:tcPr>
            <w:tcW w:w="1095" w:type="dxa"/>
          </w:tcPr>
          <w:p w:rsidR="00721611" w:rsidRPr="00B8672A" w:rsidRDefault="00721611" w:rsidP="000C211E">
            <w:pPr>
              <w:pStyle w:val="af"/>
              <w:spacing w:after="0" w:line="240" w:lineRule="auto"/>
              <w:ind w:left="57" w:right="0" w:firstLine="0"/>
              <w:jc w:val="left"/>
              <w:rPr>
                <w:rFonts w:ascii="Liberation Serif" w:hAnsi="Liberation Serif"/>
              </w:rPr>
            </w:pPr>
            <w:r w:rsidRPr="00B8672A">
              <w:rPr>
                <w:rFonts w:ascii="Liberation Serif" w:hAnsi="Liberation Serif"/>
              </w:rPr>
              <w:t>47,0</w:t>
            </w:r>
          </w:p>
          <w:p w:rsidR="00721611" w:rsidRPr="00B8672A" w:rsidRDefault="00721611" w:rsidP="000C211E">
            <w:pPr>
              <w:pStyle w:val="af"/>
              <w:spacing w:after="0" w:line="240" w:lineRule="auto"/>
              <w:ind w:left="57" w:right="0" w:firstLine="0"/>
              <w:jc w:val="left"/>
              <w:rPr>
                <w:rFonts w:ascii="Liberation Serif" w:hAnsi="Liberation Serif"/>
              </w:rPr>
            </w:pPr>
          </w:p>
          <w:p w:rsidR="00721611" w:rsidRPr="00B8672A" w:rsidRDefault="00721611" w:rsidP="000C211E">
            <w:pPr>
              <w:ind w:left="57"/>
              <w:rPr>
                <w:rFonts w:ascii="Liberation Serif" w:hAnsi="Liberation Serif"/>
              </w:rPr>
            </w:pPr>
            <w:r w:rsidRPr="00B8672A">
              <w:rPr>
                <w:rFonts w:ascii="Liberation Serif" w:hAnsi="Liberation Serif"/>
              </w:rPr>
              <w:t>362,5</w:t>
            </w:r>
          </w:p>
        </w:tc>
        <w:tc>
          <w:tcPr>
            <w:tcW w:w="695" w:type="dxa"/>
          </w:tcPr>
          <w:p w:rsidR="00721611" w:rsidRPr="00B8672A" w:rsidRDefault="00721611" w:rsidP="000C211E">
            <w:pPr>
              <w:pStyle w:val="af"/>
              <w:spacing w:after="0" w:line="240" w:lineRule="auto"/>
              <w:ind w:left="57" w:right="0" w:firstLine="0"/>
              <w:jc w:val="center"/>
              <w:rPr>
                <w:rFonts w:ascii="Liberation Serif" w:hAnsi="Liberation Serif"/>
              </w:rPr>
            </w:pPr>
            <w:r w:rsidRPr="00B8672A">
              <w:rPr>
                <w:rFonts w:ascii="Liberation Serif" w:hAnsi="Liberation Serif"/>
              </w:rPr>
              <w:t>7,3</w:t>
            </w:r>
          </w:p>
          <w:p w:rsidR="00721611" w:rsidRPr="00B8672A" w:rsidRDefault="00721611" w:rsidP="000C211E">
            <w:pPr>
              <w:pStyle w:val="af"/>
              <w:spacing w:after="0" w:line="240" w:lineRule="auto"/>
              <w:ind w:left="57" w:right="0" w:firstLine="0"/>
              <w:jc w:val="center"/>
              <w:rPr>
                <w:rFonts w:ascii="Liberation Serif" w:hAnsi="Liberation Serif"/>
              </w:rPr>
            </w:pPr>
          </w:p>
          <w:p w:rsidR="00721611" w:rsidRPr="00B8672A" w:rsidRDefault="00721611" w:rsidP="000C211E">
            <w:pPr>
              <w:ind w:left="57"/>
              <w:jc w:val="center"/>
              <w:rPr>
                <w:rFonts w:ascii="Liberation Serif" w:hAnsi="Liberation Serif"/>
              </w:rPr>
            </w:pPr>
            <w:r w:rsidRPr="00B8672A">
              <w:rPr>
                <w:rFonts w:ascii="Liberation Serif" w:hAnsi="Liberation Serif"/>
              </w:rPr>
              <w:t>56,1</w:t>
            </w:r>
          </w:p>
        </w:tc>
      </w:tr>
      <w:tr w:rsidR="00721611" w:rsidRPr="00B8672A" w:rsidTr="000C211E">
        <w:trPr>
          <w:trHeight w:hRule="exact" w:val="1857"/>
        </w:trPr>
        <w:tc>
          <w:tcPr>
            <w:tcW w:w="1814" w:type="dxa"/>
            <w:vAlign w:val="center"/>
          </w:tcPr>
          <w:p w:rsidR="00721611" w:rsidRPr="00B8672A" w:rsidRDefault="00721611" w:rsidP="000C211E">
            <w:pPr>
              <w:pStyle w:val="af"/>
              <w:spacing w:after="0" w:line="240" w:lineRule="auto"/>
              <w:ind w:left="57" w:right="0" w:firstLine="0"/>
              <w:jc w:val="left"/>
              <w:rPr>
                <w:rFonts w:ascii="Liberation Serif" w:hAnsi="Liberation Serif"/>
              </w:rPr>
            </w:pPr>
            <w:r w:rsidRPr="00B8672A">
              <w:rPr>
                <w:rFonts w:ascii="Liberation Serif" w:hAnsi="Liberation Serif"/>
              </w:rPr>
              <w:t>Полуоткрытые</w:t>
            </w:r>
          </w:p>
        </w:tc>
        <w:tc>
          <w:tcPr>
            <w:tcW w:w="6177" w:type="dxa"/>
          </w:tcPr>
          <w:p w:rsidR="00721611" w:rsidRPr="00B8672A" w:rsidRDefault="00721611" w:rsidP="000C211E">
            <w:pPr>
              <w:pStyle w:val="af"/>
              <w:spacing w:after="0" w:line="240" w:lineRule="auto"/>
              <w:ind w:left="57" w:right="0" w:firstLine="0"/>
              <w:rPr>
                <w:rFonts w:ascii="Liberation Serif" w:hAnsi="Liberation Serif"/>
              </w:rPr>
            </w:pPr>
            <w:r w:rsidRPr="00B8672A">
              <w:rPr>
                <w:rFonts w:ascii="Liberation Serif" w:hAnsi="Liberation Serif"/>
              </w:rPr>
              <w:t>2а. Изреженные древостои с равномерным размещением деревьев, редким подростом и подлеском высотой более 1,5 м или без них.</w:t>
            </w:r>
          </w:p>
          <w:p w:rsidR="00721611" w:rsidRDefault="00721611" w:rsidP="000C211E">
            <w:pPr>
              <w:pStyle w:val="af"/>
              <w:spacing w:after="0" w:line="240" w:lineRule="auto"/>
              <w:ind w:left="0" w:right="0" w:firstLine="0"/>
              <w:rPr>
                <w:rFonts w:ascii="Liberation Serif" w:hAnsi="Liberation Serif"/>
              </w:rPr>
            </w:pPr>
            <w:r w:rsidRPr="00B8672A">
              <w:rPr>
                <w:rFonts w:ascii="Liberation Serif" w:hAnsi="Liberation Serif"/>
              </w:rPr>
              <w:t>2б. Изреженные древостои с равномерным размещением деревьев, редким подростом и подлеском высотой более 1,5 м или без них.</w:t>
            </w:r>
          </w:p>
          <w:p w:rsidR="00721611" w:rsidRDefault="00721611" w:rsidP="000C211E">
            <w:pPr>
              <w:pStyle w:val="af"/>
              <w:spacing w:after="0" w:line="240" w:lineRule="auto"/>
              <w:ind w:left="57" w:right="0" w:firstLine="0"/>
              <w:rPr>
                <w:rFonts w:ascii="Liberation Serif" w:hAnsi="Liberation Serif"/>
              </w:rPr>
            </w:pPr>
          </w:p>
          <w:p w:rsidR="00721611" w:rsidRPr="00B8672A" w:rsidRDefault="00721611" w:rsidP="000C211E">
            <w:pPr>
              <w:pStyle w:val="af"/>
              <w:spacing w:after="0" w:line="240" w:lineRule="auto"/>
              <w:ind w:left="57" w:right="0" w:firstLine="0"/>
              <w:rPr>
                <w:rFonts w:ascii="Liberation Serif" w:hAnsi="Liberation Serif"/>
              </w:rPr>
            </w:pPr>
          </w:p>
        </w:tc>
        <w:tc>
          <w:tcPr>
            <w:tcW w:w="1095" w:type="dxa"/>
          </w:tcPr>
          <w:p w:rsidR="00721611" w:rsidRPr="00B8672A" w:rsidRDefault="00721611" w:rsidP="000C211E">
            <w:pPr>
              <w:pStyle w:val="af"/>
              <w:spacing w:after="0" w:line="240" w:lineRule="auto"/>
              <w:ind w:left="57" w:right="0" w:firstLine="0"/>
              <w:jc w:val="left"/>
              <w:rPr>
                <w:rFonts w:ascii="Liberation Serif" w:hAnsi="Liberation Serif"/>
              </w:rPr>
            </w:pPr>
            <w:r w:rsidRPr="00B8672A">
              <w:rPr>
                <w:rFonts w:ascii="Liberation Serif" w:hAnsi="Liberation Serif"/>
              </w:rPr>
              <w:t>22,2</w:t>
            </w:r>
          </w:p>
          <w:p w:rsidR="00721611" w:rsidRPr="00B8672A" w:rsidRDefault="00721611" w:rsidP="000C211E">
            <w:pPr>
              <w:pStyle w:val="af"/>
              <w:spacing w:after="0" w:line="240" w:lineRule="auto"/>
              <w:ind w:left="57" w:right="0" w:firstLine="0"/>
              <w:jc w:val="left"/>
              <w:rPr>
                <w:rFonts w:ascii="Liberation Serif" w:hAnsi="Liberation Serif"/>
              </w:rPr>
            </w:pPr>
          </w:p>
          <w:p w:rsidR="00721611" w:rsidRPr="00B8672A" w:rsidRDefault="00721611" w:rsidP="000C211E">
            <w:pPr>
              <w:pStyle w:val="af"/>
              <w:spacing w:after="0" w:line="240" w:lineRule="auto"/>
              <w:ind w:left="57" w:right="0" w:firstLine="0"/>
              <w:jc w:val="left"/>
              <w:rPr>
                <w:rFonts w:ascii="Liberation Serif" w:hAnsi="Liberation Serif"/>
              </w:rPr>
            </w:pPr>
          </w:p>
          <w:p w:rsidR="00721611" w:rsidRPr="00B8672A" w:rsidRDefault="00721611" w:rsidP="000C211E">
            <w:pPr>
              <w:ind w:left="57"/>
              <w:rPr>
                <w:rFonts w:ascii="Liberation Serif" w:hAnsi="Liberation Serif"/>
              </w:rPr>
            </w:pPr>
          </w:p>
          <w:p w:rsidR="00721611" w:rsidRPr="00B8672A" w:rsidRDefault="00721611" w:rsidP="000C211E">
            <w:pPr>
              <w:ind w:left="57"/>
              <w:rPr>
                <w:rFonts w:ascii="Liberation Serif" w:hAnsi="Liberation Serif"/>
              </w:rPr>
            </w:pPr>
            <w:r w:rsidRPr="00B8672A">
              <w:rPr>
                <w:rFonts w:ascii="Liberation Serif" w:hAnsi="Liberation Serif"/>
              </w:rPr>
              <w:t>9,6</w:t>
            </w:r>
          </w:p>
        </w:tc>
        <w:tc>
          <w:tcPr>
            <w:tcW w:w="695" w:type="dxa"/>
          </w:tcPr>
          <w:p w:rsidR="00721611" w:rsidRPr="00B8672A" w:rsidRDefault="00721611" w:rsidP="000C211E">
            <w:pPr>
              <w:pStyle w:val="af"/>
              <w:spacing w:after="0" w:line="240" w:lineRule="auto"/>
              <w:ind w:left="57" w:right="0" w:firstLine="0"/>
              <w:jc w:val="center"/>
              <w:rPr>
                <w:rFonts w:ascii="Liberation Serif" w:hAnsi="Liberation Serif"/>
              </w:rPr>
            </w:pPr>
            <w:r w:rsidRPr="00B8672A">
              <w:rPr>
                <w:rFonts w:ascii="Liberation Serif" w:hAnsi="Liberation Serif"/>
              </w:rPr>
              <w:t>3,4</w:t>
            </w:r>
          </w:p>
          <w:p w:rsidR="00721611" w:rsidRPr="00B8672A" w:rsidRDefault="00721611" w:rsidP="000C211E">
            <w:pPr>
              <w:pStyle w:val="af"/>
              <w:spacing w:after="0" w:line="240" w:lineRule="auto"/>
              <w:ind w:left="57" w:right="0" w:firstLine="0"/>
              <w:jc w:val="center"/>
              <w:rPr>
                <w:rFonts w:ascii="Liberation Serif" w:hAnsi="Liberation Serif"/>
              </w:rPr>
            </w:pPr>
          </w:p>
          <w:p w:rsidR="00721611" w:rsidRPr="00B8672A" w:rsidRDefault="00721611" w:rsidP="000C211E">
            <w:pPr>
              <w:pStyle w:val="af"/>
              <w:spacing w:after="0" w:line="240" w:lineRule="auto"/>
              <w:ind w:left="57" w:right="0" w:firstLine="0"/>
              <w:jc w:val="center"/>
              <w:rPr>
                <w:rFonts w:ascii="Liberation Serif" w:hAnsi="Liberation Serif"/>
              </w:rPr>
            </w:pPr>
          </w:p>
          <w:p w:rsidR="00721611" w:rsidRPr="00B8672A" w:rsidRDefault="00721611" w:rsidP="000C211E">
            <w:pPr>
              <w:ind w:left="57"/>
              <w:jc w:val="center"/>
              <w:rPr>
                <w:rFonts w:ascii="Liberation Serif" w:hAnsi="Liberation Serif"/>
              </w:rPr>
            </w:pPr>
          </w:p>
          <w:p w:rsidR="00721611" w:rsidRPr="00B8672A" w:rsidRDefault="00721611" w:rsidP="000C211E">
            <w:pPr>
              <w:ind w:left="57"/>
              <w:jc w:val="center"/>
              <w:rPr>
                <w:rFonts w:ascii="Liberation Serif" w:hAnsi="Liberation Serif"/>
              </w:rPr>
            </w:pPr>
            <w:r w:rsidRPr="00B8672A">
              <w:rPr>
                <w:rFonts w:ascii="Liberation Serif" w:hAnsi="Liberation Serif"/>
              </w:rPr>
              <w:t>1,5</w:t>
            </w:r>
          </w:p>
        </w:tc>
      </w:tr>
      <w:tr w:rsidR="00721611" w:rsidRPr="00B8672A" w:rsidTr="000C211E">
        <w:trPr>
          <w:trHeight w:hRule="exact" w:val="873"/>
        </w:trPr>
        <w:tc>
          <w:tcPr>
            <w:tcW w:w="1814" w:type="dxa"/>
            <w:vMerge w:val="restart"/>
            <w:vAlign w:val="center"/>
          </w:tcPr>
          <w:p w:rsidR="00721611" w:rsidRPr="00B8672A" w:rsidRDefault="00721611" w:rsidP="000C211E">
            <w:pPr>
              <w:pStyle w:val="af"/>
              <w:spacing w:after="0" w:line="240" w:lineRule="auto"/>
              <w:ind w:left="57" w:right="0" w:firstLine="0"/>
              <w:jc w:val="left"/>
              <w:rPr>
                <w:rFonts w:ascii="Liberation Serif" w:hAnsi="Liberation Serif"/>
              </w:rPr>
            </w:pPr>
            <w:r w:rsidRPr="00B8672A">
              <w:rPr>
                <w:rFonts w:ascii="Liberation Serif" w:hAnsi="Liberation Serif"/>
              </w:rPr>
              <w:lastRenderedPageBreak/>
              <w:t>Открытые</w:t>
            </w:r>
          </w:p>
        </w:tc>
        <w:tc>
          <w:tcPr>
            <w:tcW w:w="6177" w:type="dxa"/>
          </w:tcPr>
          <w:p w:rsidR="00721611" w:rsidRPr="00B8672A" w:rsidRDefault="00721611" w:rsidP="000C211E">
            <w:pPr>
              <w:pStyle w:val="af"/>
              <w:spacing w:after="0" w:line="240" w:lineRule="auto"/>
              <w:ind w:left="57" w:right="0" w:firstLine="0"/>
              <w:rPr>
                <w:rFonts w:ascii="Liberation Serif" w:hAnsi="Liberation Serif"/>
              </w:rPr>
            </w:pPr>
            <w:r w:rsidRPr="00B8672A">
              <w:rPr>
                <w:rFonts w:ascii="Liberation Serif" w:hAnsi="Liberation Serif"/>
              </w:rPr>
              <w:t>3а. Редины, участки с единичными деревьями с наличием редкого возобновления кустарников, независимо от их высоты.</w:t>
            </w:r>
          </w:p>
          <w:p w:rsidR="00721611" w:rsidRPr="00B8672A" w:rsidRDefault="00721611" w:rsidP="000C211E">
            <w:pPr>
              <w:pStyle w:val="af"/>
              <w:spacing w:after="0" w:line="240" w:lineRule="auto"/>
              <w:ind w:right="0" w:hanging="40"/>
              <w:rPr>
                <w:rFonts w:ascii="Liberation Serif" w:hAnsi="Liberation Serif"/>
              </w:rPr>
            </w:pPr>
          </w:p>
          <w:p w:rsidR="00721611" w:rsidRPr="00B8672A" w:rsidRDefault="00721611" w:rsidP="000C211E">
            <w:pPr>
              <w:pStyle w:val="af"/>
              <w:spacing w:after="0" w:line="240" w:lineRule="auto"/>
              <w:ind w:left="57" w:right="0" w:firstLine="0"/>
              <w:rPr>
                <w:rFonts w:ascii="Liberation Serif" w:hAnsi="Liberation Serif"/>
              </w:rPr>
            </w:pPr>
            <w:r w:rsidRPr="00B8672A">
              <w:rPr>
                <w:rFonts w:ascii="Liberation Serif" w:hAnsi="Liberation Serif"/>
              </w:rPr>
              <w:t>3б. Участки без древесно-кустарниковой растительности.</w:t>
            </w:r>
          </w:p>
        </w:tc>
        <w:tc>
          <w:tcPr>
            <w:tcW w:w="1095" w:type="dxa"/>
          </w:tcPr>
          <w:p w:rsidR="00721611" w:rsidRPr="00B8672A" w:rsidRDefault="00721611" w:rsidP="000C211E">
            <w:pPr>
              <w:pStyle w:val="af"/>
              <w:spacing w:after="0" w:line="240" w:lineRule="auto"/>
              <w:ind w:left="57" w:right="0" w:firstLine="0"/>
              <w:jc w:val="left"/>
              <w:rPr>
                <w:rFonts w:ascii="Liberation Serif" w:hAnsi="Liberation Serif"/>
              </w:rPr>
            </w:pPr>
            <w:r w:rsidRPr="00B8672A">
              <w:rPr>
                <w:rFonts w:ascii="Liberation Serif" w:hAnsi="Liberation Serif"/>
              </w:rPr>
              <w:t>149,7</w:t>
            </w:r>
          </w:p>
          <w:p w:rsidR="00721611" w:rsidRPr="00B8672A" w:rsidRDefault="00721611" w:rsidP="000C211E">
            <w:pPr>
              <w:pStyle w:val="af"/>
              <w:spacing w:after="0" w:line="240" w:lineRule="auto"/>
              <w:ind w:left="57" w:right="0" w:firstLine="0"/>
              <w:jc w:val="left"/>
              <w:rPr>
                <w:rFonts w:ascii="Liberation Serif" w:hAnsi="Liberation Serif"/>
              </w:rPr>
            </w:pPr>
          </w:p>
          <w:p w:rsidR="00721611" w:rsidRPr="00B8672A" w:rsidRDefault="00721611" w:rsidP="000C211E">
            <w:pPr>
              <w:pStyle w:val="af"/>
              <w:spacing w:after="0" w:line="240" w:lineRule="auto"/>
              <w:ind w:left="57" w:right="0" w:firstLine="0"/>
              <w:jc w:val="left"/>
              <w:rPr>
                <w:rFonts w:ascii="Liberation Serif" w:hAnsi="Liberation Serif"/>
              </w:rPr>
            </w:pPr>
          </w:p>
          <w:p w:rsidR="00721611" w:rsidRPr="00B8672A" w:rsidRDefault="00721611" w:rsidP="000C211E">
            <w:pPr>
              <w:pStyle w:val="af"/>
              <w:spacing w:after="0" w:line="240" w:lineRule="auto"/>
              <w:ind w:left="57" w:right="0" w:firstLine="0"/>
              <w:jc w:val="left"/>
              <w:rPr>
                <w:rFonts w:ascii="Liberation Serif" w:hAnsi="Liberation Serif"/>
              </w:rPr>
            </w:pPr>
            <w:r w:rsidRPr="00B8672A">
              <w:rPr>
                <w:rFonts w:ascii="Liberation Serif" w:hAnsi="Liberation Serif"/>
              </w:rPr>
              <w:t>55,0</w:t>
            </w:r>
          </w:p>
        </w:tc>
        <w:tc>
          <w:tcPr>
            <w:tcW w:w="695" w:type="dxa"/>
          </w:tcPr>
          <w:p w:rsidR="00721611" w:rsidRPr="00B8672A" w:rsidRDefault="00721611" w:rsidP="000C211E">
            <w:pPr>
              <w:pStyle w:val="af"/>
              <w:spacing w:after="0" w:line="240" w:lineRule="auto"/>
              <w:ind w:left="57" w:right="0" w:firstLine="0"/>
              <w:jc w:val="center"/>
              <w:rPr>
                <w:rFonts w:ascii="Liberation Serif" w:hAnsi="Liberation Serif"/>
              </w:rPr>
            </w:pPr>
            <w:r w:rsidRPr="00B8672A">
              <w:rPr>
                <w:rFonts w:ascii="Liberation Serif" w:hAnsi="Liberation Serif"/>
              </w:rPr>
              <w:t>23,2</w:t>
            </w:r>
          </w:p>
          <w:p w:rsidR="00721611" w:rsidRPr="00B8672A" w:rsidRDefault="00721611" w:rsidP="000C211E">
            <w:pPr>
              <w:pStyle w:val="af"/>
              <w:spacing w:after="0" w:line="240" w:lineRule="auto"/>
              <w:ind w:left="57" w:right="0" w:firstLine="0"/>
              <w:jc w:val="center"/>
              <w:rPr>
                <w:rFonts w:ascii="Liberation Serif" w:hAnsi="Liberation Serif"/>
              </w:rPr>
            </w:pPr>
          </w:p>
          <w:p w:rsidR="00721611" w:rsidRPr="00B8672A" w:rsidRDefault="00721611" w:rsidP="000C211E">
            <w:pPr>
              <w:pStyle w:val="af"/>
              <w:spacing w:after="0" w:line="240" w:lineRule="auto"/>
              <w:ind w:left="57" w:right="0" w:firstLine="0"/>
              <w:jc w:val="center"/>
              <w:rPr>
                <w:rFonts w:ascii="Liberation Serif" w:hAnsi="Liberation Serif"/>
              </w:rPr>
            </w:pPr>
          </w:p>
          <w:p w:rsidR="00721611" w:rsidRPr="00B8672A" w:rsidRDefault="00721611" w:rsidP="000C211E">
            <w:pPr>
              <w:pStyle w:val="af"/>
              <w:spacing w:after="0" w:line="240" w:lineRule="auto"/>
              <w:ind w:left="57" w:right="0" w:firstLine="0"/>
              <w:jc w:val="center"/>
              <w:rPr>
                <w:rFonts w:ascii="Liberation Serif" w:hAnsi="Liberation Serif"/>
              </w:rPr>
            </w:pPr>
            <w:r w:rsidRPr="00B8672A">
              <w:rPr>
                <w:rFonts w:ascii="Liberation Serif" w:hAnsi="Liberation Serif"/>
              </w:rPr>
              <w:t>8,5</w:t>
            </w:r>
          </w:p>
        </w:tc>
      </w:tr>
      <w:tr w:rsidR="00721611" w:rsidRPr="00B8672A" w:rsidTr="000C211E">
        <w:trPr>
          <w:trHeight w:val="284"/>
        </w:trPr>
        <w:tc>
          <w:tcPr>
            <w:tcW w:w="1814" w:type="dxa"/>
            <w:vMerge/>
            <w:vAlign w:val="center"/>
          </w:tcPr>
          <w:p w:rsidR="00721611" w:rsidRPr="00B8672A" w:rsidRDefault="00721611" w:rsidP="000C211E">
            <w:pPr>
              <w:pStyle w:val="af"/>
              <w:spacing w:after="0" w:line="240" w:lineRule="auto"/>
              <w:ind w:left="57" w:right="0" w:firstLine="0"/>
              <w:jc w:val="left"/>
              <w:rPr>
                <w:rFonts w:ascii="Liberation Serif" w:hAnsi="Liberation Serif"/>
              </w:rPr>
            </w:pPr>
          </w:p>
        </w:tc>
        <w:tc>
          <w:tcPr>
            <w:tcW w:w="6177" w:type="dxa"/>
          </w:tcPr>
          <w:p w:rsidR="00721611" w:rsidRPr="00B8672A" w:rsidRDefault="00721611" w:rsidP="000C211E">
            <w:pPr>
              <w:pStyle w:val="af"/>
              <w:spacing w:after="0" w:line="240" w:lineRule="auto"/>
              <w:ind w:left="57" w:right="0" w:firstLine="0"/>
              <w:rPr>
                <w:rFonts w:ascii="Liberation Serif" w:hAnsi="Liberation Serif"/>
              </w:rPr>
            </w:pPr>
            <w:r w:rsidRPr="00B8672A">
              <w:rPr>
                <w:rFonts w:ascii="Liberation Serif" w:hAnsi="Liberation Serif"/>
              </w:rPr>
              <w:t>3в. Без растительности</w:t>
            </w:r>
          </w:p>
        </w:tc>
        <w:tc>
          <w:tcPr>
            <w:tcW w:w="1095" w:type="dxa"/>
          </w:tcPr>
          <w:p w:rsidR="00721611" w:rsidRPr="00B8672A" w:rsidRDefault="00721611" w:rsidP="000C211E">
            <w:pPr>
              <w:pStyle w:val="af"/>
              <w:spacing w:after="0" w:line="240" w:lineRule="auto"/>
              <w:ind w:left="57" w:right="0" w:firstLine="0"/>
              <w:jc w:val="left"/>
              <w:rPr>
                <w:rFonts w:ascii="Liberation Serif" w:hAnsi="Liberation Serif"/>
              </w:rPr>
            </w:pPr>
            <w:r w:rsidRPr="00B8672A">
              <w:rPr>
                <w:rFonts w:ascii="Liberation Serif" w:hAnsi="Liberation Serif"/>
              </w:rPr>
              <w:t>-</w:t>
            </w:r>
          </w:p>
        </w:tc>
        <w:tc>
          <w:tcPr>
            <w:tcW w:w="695" w:type="dxa"/>
          </w:tcPr>
          <w:p w:rsidR="00721611" w:rsidRPr="00B8672A" w:rsidRDefault="00721611" w:rsidP="000C211E">
            <w:pPr>
              <w:pStyle w:val="af"/>
              <w:spacing w:after="0" w:line="240" w:lineRule="auto"/>
              <w:ind w:left="57" w:right="0" w:firstLine="0"/>
              <w:jc w:val="left"/>
              <w:rPr>
                <w:rFonts w:ascii="Liberation Serif" w:hAnsi="Liberation Serif"/>
              </w:rPr>
            </w:pPr>
            <w:r w:rsidRPr="00B8672A">
              <w:rPr>
                <w:rFonts w:ascii="Liberation Serif" w:hAnsi="Liberation Serif"/>
              </w:rPr>
              <w:t>-</w:t>
            </w:r>
          </w:p>
        </w:tc>
      </w:tr>
      <w:tr w:rsidR="00721611" w:rsidRPr="00B8672A" w:rsidTr="000C211E">
        <w:trPr>
          <w:trHeight w:val="132"/>
        </w:trPr>
        <w:tc>
          <w:tcPr>
            <w:tcW w:w="1814" w:type="dxa"/>
            <w:vAlign w:val="center"/>
          </w:tcPr>
          <w:p w:rsidR="00721611" w:rsidRPr="00B8672A" w:rsidRDefault="00721611" w:rsidP="000C211E">
            <w:pPr>
              <w:pStyle w:val="af"/>
              <w:spacing w:after="0" w:line="240" w:lineRule="auto"/>
              <w:ind w:left="57" w:right="0" w:firstLine="0"/>
              <w:jc w:val="left"/>
              <w:rPr>
                <w:rFonts w:ascii="Liberation Serif" w:hAnsi="Liberation Serif"/>
              </w:rPr>
            </w:pPr>
            <w:r w:rsidRPr="00B8672A">
              <w:rPr>
                <w:rFonts w:ascii="Liberation Serif" w:hAnsi="Liberation Serif"/>
              </w:rPr>
              <w:t>Всего</w:t>
            </w:r>
          </w:p>
        </w:tc>
        <w:tc>
          <w:tcPr>
            <w:tcW w:w="6177" w:type="dxa"/>
          </w:tcPr>
          <w:p w:rsidR="00721611" w:rsidRPr="00B8672A" w:rsidRDefault="00721611" w:rsidP="000C211E">
            <w:pPr>
              <w:pStyle w:val="af"/>
              <w:spacing w:after="0" w:line="240" w:lineRule="auto"/>
              <w:ind w:left="57" w:right="0" w:firstLine="0"/>
              <w:jc w:val="left"/>
              <w:rPr>
                <w:rFonts w:ascii="Liberation Serif" w:hAnsi="Liberation Serif"/>
              </w:rPr>
            </w:pPr>
          </w:p>
        </w:tc>
        <w:tc>
          <w:tcPr>
            <w:tcW w:w="1095" w:type="dxa"/>
          </w:tcPr>
          <w:p w:rsidR="00721611" w:rsidRPr="00B8672A" w:rsidRDefault="00721611" w:rsidP="000C211E">
            <w:pPr>
              <w:pStyle w:val="af"/>
              <w:spacing w:after="0" w:line="240" w:lineRule="auto"/>
              <w:ind w:left="57" w:right="0" w:firstLine="0"/>
              <w:jc w:val="left"/>
              <w:rPr>
                <w:rFonts w:ascii="Liberation Serif" w:hAnsi="Liberation Serif"/>
              </w:rPr>
            </w:pPr>
            <w:r w:rsidRPr="00B8672A">
              <w:rPr>
                <w:rFonts w:ascii="Liberation Serif" w:hAnsi="Liberation Serif"/>
              </w:rPr>
              <w:t>646,0</w:t>
            </w:r>
          </w:p>
        </w:tc>
        <w:tc>
          <w:tcPr>
            <w:tcW w:w="695" w:type="dxa"/>
          </w:tcPr>
          <w:p w:rsidR="00721611" w:rsidRPr="00B8672A" w:rsidRDefault="00721611" w:rsidP="000C211E">
            <w:pPr>
              <w:pStyle w:val="af"/>
              <w:spacing w:after="0" w:line="240" w:lineRule="auto"/>
              <w:ind w:left="57" w:right="0" w:firstLine="0"/>
              <w:jc w:val="left"/>
              <w:rPr>
                <w:rFonts w:ascii="Liberation Serif" w:hAnsi="Liberation Serif"/>
              </w:rPr>
            </w:pPr>
            <w:r w:rsidRPr="00B8672A">
              <w:rPr>
                <w:rFonts w:ascii="Liberation Serif" w:hAnsi="Liberation Serif"/>
              </w:rPr>
              <w:t>100</w:t>
            </w:r>
          </w:p>
        </w:tc>
      </w:tr>
    </w:tbl>
    <w:p w:rsidR="00721611" w:rsidRPr="00B8672A" w:rsidRDefault="00721611" w:rsidP="00721611">
      <w:pPr>
        <w:jc w:val="center"/>
        <w:rPr>
          <w:rFonts w:ascii="Liberation Serif" w:hAnsi="Liberation Serif"/>
        </w:rPr>
      </w:pPr>
    </w:p>
    <w:p w:rsidR="00721611" w:rsidRPr="00B8672A" w:rsidRDefault="00721611" w:rsidP="00721611">
      <w:pPr>
        <w:jc w:val="right"/>
        <w:rPr>
          <w:rFonts w:ascii="Liberation Serif" w:hAnsi="Liberation Serif"/>
        </w:rPr>
      </w:pPr>
      <w:r w:rsidRPr="00B8672A">
        <w:rPr>
          <w:rFonts w:ascii="Liberation Serif" w:hAnsi="Liberation Serif"/>
        </w:rPr>
        <w:t>Таблица 16.2</w:t>
      </w:r>
    </w:p>
    <w:p w:rsidR="00721611" w:rsidRPr="00B8672A" w:rsidRDefault="00721611" w:rsidP="00721611">
      <w:pPr>
        <w:jc w:val="center"/>
        <w:rPr>
          <w:rFonts w:ascii="Liberation Serif" w:hAnsi="Liberation Serif"/>
        </w:rPr>
      </w:pPr>
      <w:r w:rsidRPr="00B8672A">
        <w:rPr>
          <w:rFonts w:ascii="Liberation Serif" w:hAnsi="Liberation Serif"/>
        </w:rPr>
        <w:t xml:space="preserve">Шкала рекреационной оценки участка (эстетической оценки) по данным ВО «Леспроект» </w:t>
      </w:r>
    </w:p>
    <w:tbl>
      <w:tblPr>
        <w:tblpPr w:leftFromText="180" w:rightFromText="180" w:vertAnchor="text" w:horzAnchor="margin" w:tblpX="137" w:tblpY="16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8552"/>
        <w:gridCol w:w="1082"/>
      </w:tblGrid>
      <w:tr w:rsidR="00721611" w:rsidRPr="00B8672A" w:rsidTr="000C211E">
        <w:trPr>
          <w:tblHeader/>
        </w:trPr>
        <w:tc>
          <w:tcPr>
            <w:tcW w:w="855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Характеристика участка</w:t>
            </w:r>
          </w:p>
        </w:tc>
        <w:tc>
          <w:tcPr>
            <w:tcW w:w="108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center"/>
              <w:rPr>
                <w:rFonts w:ascii="Liberation Serif" w:hAnsi="Liberation Serif"/>
              </w:rPr>
            </w:pPr>
            <w:r w:rsidRPr="00B8672A">
              <w:rPr>
                <w:rFonts w:ascii="Liberation Serif" w:hAnsi="Liberation Serif"/>
              </w:rPr>
              <w:t xml:space="preserve">Балл </w:t>
            </w:r>
          </w:p>
        </w:tc>
      </w:tr>
      <w:tr w:rsidR="00721611" w:rsidRPr="00B8672A" w:rsidTr="000C211E">
        <w:trPr>
          <w:trHeight w:val="1146"/>
        </w:trPr>
        <w:tc>
          <w:tcPr>
            <w:tcW w:w="855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both"/>
              <w:rPr>
                <w:rFonts w:ascii="Liberation Serif" w:hAnsi="Liberation Serif"/>
              </w:rPr>
            </w:pPr>
            <w:r w:rsidRPr="00B8672A">
              <w:rPr>
                <w:rFonts w:ascii="Liberation Serif" w:hAnsi="Liberation Serif"/>
              </w:rPr>
              <w:t xml:space="preserve">Участок имеет наилучшие показатели по состоянию древесно-кустарниковой растительности, напочвенного покрова и других элементов. Передвижение удобно во всех направлениях. Возможно использование для отдыха без проведения мероприятий по благоустройству территории. </w:t>
            </w:r>
          </w:p>
        </w:tc>
        <w:tc>
          <w:tcPr>
            <w:tcW w:w="1082"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jc w:val="center"/>
              <w:rPr>
                <w:rFonts w:ascii="Liberation Serif" w:hAnsi="Liberation Serif"/>
                <w:lang w:val="en-US"/>
              </w:rPr>
            </w:pPr>
            <w:r w:rsidRPr="00B8672A">
              <w:rPr>
                <w:rFonts w:ascii="Liberation Serif" w:hAnsi="Liberation Serif"/>
                <w:lang w:val="en-US"/>
              </w:rPr>
              <w:t>I</w:t>
            </w:r>
          </w:p>
        </w:tc>
      </w:tr>
      <w:tr w:rsidR="00721611" w:rsidRPr="00B8672A" w:rsidTr="000C211E">
        <w:trPr>
          <w:trHeight w:val="1120"/>
        </w:trPr>
        <w:tc>
          <w:tcPr>
            <w:tcW w:w="855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both"/>
              <w:rPr>
                <w:rFonts w:ascii="Liberation Serif" w:hAnsi="Liberation Serif"/>
              </w:rPr>
            </w:pPr>
            <w:r w:rsidRPr="00B8672A">
              <w:rPr>
                <w:rFonts w:ascii="Liberation Serif" w:hAnsi="Liberation Serif"/>
              </w:rPr>
              <w:t xml:space="preserve">Участок имеет хорошие показатели по состоянию древесно-кустарниковой растительности, напочвенному покрову. Передвижение ограничено по некоторым направлениям. Возможно использование для отдыха после проведения незначительных мероприятий по благоустройству территории. </w:t>
            </w:r>
          </w:p>
        </w:tc>
        <w:tc>
          <w:tcPr>
            <w:tcW w:w="1082"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jc w:val="center"/>
              <w:rPr>
                <w:rFonts w:ascii="Liberation Serif" w:hAnsi="Liberation Serif"/>
                <w:lang w:val="en-US"/>
              </w:rPr>
            </w:pPr>
            <w:r w:rsidRPr="00B8672A">
              <w:rPr>
                <w:rFonts w:ascii="Liberation Serif" w:hAnsi="Liberation Serif"/>
                <w:lang w:val="en-US"/>
              </w:rPr>
              <w:t>II</w:t>
            </w:r>
          </w:p>
        </w:tc>
      </w:tr>
      <w:tr w:rsidR="00721611" w:rsidRPr="00B8672A" w:rsidTr="000C211E">
        <w:trPr>
          <w:trHeight w:val="1420"/>
        </w:trPr>
        <w:tc>
          <w:tcPr>
            <w:tcW w:w="855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jc w:val="both"/>
              <w:rPr>
                <w:rFonts w:ascii="Liberation Serif" w:hAnsi="Liberation Serif"/>
              </w:rPr>
            </w:pPr>
            <w:r w:rsidRPr="00B8672A">
              <w:rPr>
                <w:rFonts w:ascii="Liberation Serif" w:hAnsi="Liberation Serif"/>
              </w:rPr>
              <w:t>Участок имеет больше плохих показателей, чем хороших, по состоянию древесно-кустарниковой растительности, напочвенному покрову и другим элементам. Передвижение затруднено во всех направлениях. Для организации отдыха необходимо проведение мероприятий, требующих значительных капитальных затрат по благоустройству территории.</w:t>
            </w:r>
          </w:p>
        </w:tc>
        <w:tc>
          <w:tcPr>
            <w:tcW w:w="1082"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jc w:val="center"/>
              <w:rPr>
                <w:rFonts w:ascii="Liberation Serif" w:hAnsi="Liberation Serif"/>
                <w:lang w:val="en-US"/>
              </w:rPr>
            </w:pPr>
            <w:r w:rsidRPr="00B8672A">
              <w:rPr>
                <w:rFonts w:ascii="Liberation Serif" w:hAnsi="Liberation Serif"/>
                <w:lang w:val="en-US"/>
              </w:rPr>
              <w:t>III</w:t>
            </w:r>
          </w:p>
        </w:tc>
      </w:tr>
    </w:tbl>
    <w:p w:rsidR="00721611" w:rsidRPr="00B8672A" w:rsidRDefault="00721611" w:rsidP="00721611">
      <w:pPr>
        <w:jc w:val="right"/>
        <w:rPr>
          <w:rFonts w:ascii="Liberation Serif" w:hAnsi="Liberation Serif"/>
        </w:rPr>
      </w:pPr>
    </w:p>
    <w:p w:rsidR="00721611" w:rsidRPr="00B8672A" w:rsidRDefault="00721611" w:rsidP="00721611">
      <w:pPr>
        <w:jc w:val="right"/>
        <w:rPr>
          <w:rFonts w:ascii="Liberation Serif" w:hAnsi="Liberation Serif"/>
        </w:rPr>
      </w:pPr>
      <w:r w:rsidRPr="00B8672A">
        <w:rPr>
          <w:rFonts w:ascii="Liberation Serif" w:hAnsi="Liberation Serif"/>
        </w:rPr>
        <w:t>Таблица 16.3</w:t>
      </w:r>
    </w:p>
    <w:p w:rsidR="00721611" w:rsidRPr="00B8672A" w:rsidRDefault="00721611" w:rsidP="00721611">
      <w:pPr>
        <w:jc w:val="center"/>
        <w:rPr>
          <w:rFonts w:ascii="Liberation Serif" w:hAnsi="Liberation Serif"/>
          <w:b/>
          <w:i/>
        </w:rPr>
      </w:pPr>
      <w:r w:rsidRPr="00B8672A">
        <w:rPr>
          <w:rFonts w:ascii="Liberation Serif" w:hAnsi="Liberation Serif"/>
        </w:rPr>
        <w:t>Распределение территории лесничества по классам эстетической оценки</w:t>
      </w:r>
    </w:p>
    <w:p w:rsidR="00721611" w:rsidRPr="00B8672A" w:rsidRDefault="00721611" w:rsidP="00721611">
      <w:pPr>
        <w:jc w:val="center"/>
        <w:rPr>
          <w:rFonts w:ascii="Liberation Serif" w:hAnsi="Liberation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1376"/>
        <w:gridCol w:w="1378"/>
        <w:gridCol w:w="1369"/>
        <w:gridCol w:w="1453"/>
        <w:gridCol w:w="1672"/>
      </w:tblGrid>
      <w:tr w:rsidR="00721611" w:rsidRPr="00B8672A" w:rsidTr="000C211E">
        <w:trPr>
          <w:trHeight w:hRule="exact" w:val="340"/>
          <w:jc w:val="center"/>
        </w:trPr>
        <w:tc>
          <w:tcPr>
            <w:tcW w:w="2386" w:type="dxa"/>
            <w:vMerge w:val="restart"/>
            <w:vAlign w:val="center"/>
          </w:tcPr>
          <w:p w:rsidR="00721611" w:rsidRPr="00B8672A" w:rsidRDefault="00721611" w:rsidP="000C211E">
            <w:pPr>
              <w:jc w:val="center"/>
              <w:rPr>
                <w:rFonts w:ascii="Liberation Serif" w:hAnsi="Liberation Serif"/>
                <w:b/>
              </w:rPr>
            </w:pPr>
            <w:r w:rsidRPr="00B8672A">
              <w:rPr>
                <w:rFonts w:ascii="Liberation Serif" w:hAnsi="Liberation Serif"/>
              </w:rPr>
              <w:t>Все группы категорий земель и все породы</w:t>
            </w:r>
          </w:p>
        </w:tc>
        <w:tc>
          <w:tcPr>
            <w:tcW w:w="5576" w:type="dxa"/>
            <w:gridSpan w:val="4"/>
            <w:vAlign w:val="center"/>
          </w:tcPr>
          <w:p w:rsidR="00721611" w:rsidRPr="00B8672A" w:rsidRDefault="00721611" w:rsidP="000C211E">
            <w:pPr>
              <w:jc w:val="center"/>
              <w:rPr>
                <w:rFonts w:ascii="Liberation Serif" w:hAnsi="Liberation Serif"/>
              </w:rPr>
            </w:pPr>
            <w:r w:rsidRPr="00B8672A">
              <w:rPr>
                <w:rFonts w:ascii="Liberation Serif" w:hAnsi="Liberation Serif"/>
              </w:rPr>
              <w:t>Классы эстетической оценки, площадь, га</w:t>
            </w:r>
          </w:p>
        </w:tc>
        <w:tc>
          <w:tcPr>
            <w:tcW w:w="1672" w:type="dxa"/>
            <w:vMerge w:val="restart"/>
            <w:vAlign w:val="center"/>
          </w:tcPr>
          <w:p w:rsidR="00721611" w:rsidRPr="00B8672A" w:rsidRDefault="00721611" w:rsidP="000C211E">
            <w:pPr>
              <w:jc w:val="center"/>
              <w:rPr>
                <w:rFonts w:ascii="Liberation Serif" w:hAnsi="Liberation Serif"/>
              </w:rPr>
            </w:pPr>
            <w:r w:rsidRPr="00B8672A">
              <w:rPr>
                <w:rFonts w:ascii="Liberation Serif" w:hAnsi="Liberation Serif"/>
              </w:rPr>
              <w:t>Средний класс</w:t>
            </w:r>
          </w:p>
        </w:tc>
      </w:tr>
      <w:tr w:rsidR="00721611" w:rsidRPr="00B8672A" w:rsidTr="000C211E">
        <w:trPr>
          <w:trHeight w:hRule="exact" w:val="340"/>
          <w:jc w:val="center"/>
        </w:trPr>
        <w:tc>
          <w:tcPr>
            <w:tcW w:w="2386" w:type="dxa"/>
            <w:vMerge/>
            <w:vAlign w:val="center"/>
          </w:tcPr>
          <w:p w:rsidR="00721611" w:rsidRPr="00B8672A" w:rsidRDefault="00721611" w:rsidP="000C211E">
            <w:pPr>
              <w:jc w:val="center"/>
              <w:rPr>
                <w:rFonts w:ascii="Liberation Serif" w:hAnsi="Liberation Serif"/>
                <w:b/>
              </w:rPr>
            </w:pPr>
          </w:p>
        </w:tc>
        <w:tc>
          <w:tcPr>
            <w:tcW w:w="1376"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1</w:t>
            </w:r>
          </w:p>
        </w:tc>
        <w:tc>
          <w:tcPr>
            <w:tcW w:w="1378"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2</w:t>
            </w:r>
          </w:p>
        </w:tc>
        <w:tc>
          <w:tcPr>
            <w:tcW w:w="1369"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3</w:t>
            </w:r>
          </w:p>
        </w:tc>
        <w:tc>
          <w:tcPr>
            <w:tcW w:w="1453"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Итого</w:t>
            </w:r>
          </w:p>
        </w:tc>
        <w:tc>
          <w:tcPr>
            <w:tcW w:w="1672" w:type="dxa"/>
            <w:vMerge/>
            <w:vAlign w:val="center"/>
          </w:tcPr>
          <w:p w:rsidR="00721611" w:rsidRPr="00B8672A" w:rsidRDefault="00721611" w:rsidP="000C211E">
            <w:pPr>
              <w:jc w:val="center"/>
              <w:rPr>
                <w:rFonts w:ascii="Liberation Serif" w:hAnsi="Liberation Serif"/>
                <w:b/>
              </w:rPr>
            </w:pPr>
          </w:p>
        </w:tc>
      </w:tr>
      <w:tr w:rsidR="00721611" w:rsidRPr="00B8672A" w:rsidTr="000C211E">
        <w:trPr>
          <w:trHeight w:hRule="exact" w:val="340"/>
          <w:jc w:val="center"/>
        </w:trPr>
        <w:tc>
          <w:tcPr>
            <w:tcW w:w="2386" w:type="dxa"/>
            <w:vAlign w:val="center"/>
          </w:tcPr>
          <w:p w:rsidR="00721611" w:rsidRPr="00B8672A" w:rsidRDefault="00721611" w:rsidP="000C211E">
            <w:pPr>
              <w:tabs>
                <w:tab w:val="center" w:pos="1442"/>
              </w:tabs>
              <w:jc w:val="center"/>
              <w:rPr>
                <w:rFonts w:ascii="Liberation Serif" w:hAnsi="Liberation Serif"/>
                <w:u w:val="single"/>
              </w:rPr>
            </w:pPr>
            <w:r w:rsidRPr="00B8672A">
              <w:rPr>
                <w:rFonts w:ascii="Liberation Serif" w:hAnsi="Liberation Serif"/>
              </w:rPr>
              <w:t>ИТОГО</w:t>
            </w:r>
          </w:p>
        </w:tc>
        <w:tc>
          <w:tcPr>
            <w:tcW w:w="1376"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102,0</w:t>
            </w:r>
          </w:p>
        </w:tc>
        <w:tc>
          <w:tcPr>
            <w:tcW w:w="1378"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366,3</w:t>
            </w:r>
          </w:p>
        </w:tc>
        <w:tc>
          <w:tcPr>
            <w:tcW w:w="1369"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177,7</w:t>
            </w:r>
          </w:p>
        </w:tc>
        <w:tc>
          <w:tcPr>
            <w:tcW w:w="1453"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646,0</w:t>
            </w:r>
          </w:p>
        </w:tc>
        <w:tc>
          <w:tcPr>
            <w:tcW w:w="1672"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2,1</w:t>
            </w:r>
          </w:p>
        </w:tc>
      </w:tr>
      <w:tr w:rsidR="00721611" w:rsidRPr="00B8672A" w:rsidTr="000C211E">
        <w:trPr>
          <w:trHeight w:hRule="exact" w:val="340"/>
          <w:jc w:val="center"/>
        </w:trPr>
        <w:tc>
          <w:tcPr>
            <w:tcW w:w="2386" w:type="dxa"/>
            <w:vAlign w:val="center"/>
          </w:tcPr>
          <w:p w:rsidR="00721611" w:rsidRPr="00B8672A" w:rsidRDefault="00721611" w:rsidP="000C211E">
            <w:pPr>
              <w:jc w:val="center"/>
              <w:rPr>
                <w:rFonts w:ascii="Liberation Serif" w:hAnsi="Liberation Serif"/>
                <w:b/>
              </w:rPr>
            </w:pPr>
            <w:r w:rsidRPr="00B8672A">
              <w:rPr>
                <w:rFonts w:ascii="Liberation Serif" w:hAnsi="Liberation Serif"/>
              </w:rPr>
              <w:t>В %%</w:t>
            </w:r>
          </w:p>
        </w:tc>
        <w:tc>
          <w:tcPr>
            <w:tcW w:w="1376"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15,8</w:t>
            </w:r>
          </w:p>
        </w:tc>
        <w:tc>
          <w:tcPr>
            <w:tcW w:w="1378"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56,7</w:t>
            </w:r>
          </w:p>
        </w:tc>
        <w:tc>
          <w:tcPr>
            <w:tcW w:w="1369"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27,5</w:t>
            </w:r>
          </w:p>
        </w:tc>
        <w:tc>
          <w:tcPr>
            <w:tcW w:w="1453"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100</w:t>
            </w:r>
          </w:p>
        </w:tc>
        <w:tc>
          <w:tcPr>
            <w:tcW w:w="1672" w:type="dxa"/>
            <w:vAlign w:val="center"/>
          </w:tcPr>
          <w:p w:rsidR="00721611" w:rsidRPr="00B8672A" w:rsidRDefault="00721611" w:rsidP="000C211E">
            <w:pPr>
              <w:jc w:val="center"/>
              <w:rPr>
                <w:rFonts w:ascii="Liberation Serif" w:hAnsi="Liberation Serif"/>
                <w:b/>
              </w:rPr>
            </w:pPr>
          </w:p>
        </w:tc>
      </w:tr>
    </w:tbl>
    <w:p w:rsidR="00721611" w:rsidRPr="00B8672A" w:rsidRDefault="00721611" w:rsidP="00721611">
      <w:pPr>
        <w:rPr>
          <w:rFonts w:ascii="Liberation Serif" w:hAnsi="Liberation Serif"/>
        </w:rPr>
      </w:pPr>
    </w:p>
    <w:p w:rsidR="00721611" w:rsidRPr="00B8672A" w:rsidRDefault="00721611" w:rsidP="00721611">
      <w:pPr>
        <w:jc w:val="right"/>
        <w:rPr>
          <w:rFonts w:ascii="Liberation Serif" w:hAnsi="Liberation Serif"/>
        </w:rPr>
      </w:pPr>
      <w:r w:rsidRPr="00B8672A">
        <w:rPr>
          <w:rFonts w:ascii="Liberation Serif" w:hAnsi="Liberation Serif"/>
        </w:rPr>
        <w:t>Таблица 16.4</w:t>
      </w:r>
    </w:p>
    <w:p w:rsidR="00721611" w:rsidRPr="00B8672A" w:rsidRDefault="00721611" w:rsidP="00721611">
      <w:pPr>
        <w:jc w:val="center"/>
        <w:rPr>
          <w:rFonts w:ascii="Liberation Serif" w:hAnsi="Liberation Serif"/>
        </w:rPr>
      </w:pPr>
      <w:r w:rsidRPr="00B8672A">
        <w:rPr>
          <w:rFonts w:ascii="Liberation Serif" w:hAnsi="Liberation Serif"/>
        </w:rPr>
        <w:t>Распределение территории лесничества по классам санитарно-гигиенической оценки</w:t>
      </w:r>
    </w:p>
    <w:p w:rsidR="00721611" w:rsidRPr="00B8672A" w:rsidRDefault="00721611" w:rsidP="00721611">
      <w:pPr>
        <w:jc w:val="center"/>
        <w:rPr>
          <w:rFonts w:ascii="Liberation Serif" w:hAnsi="Liberation Serif"/>
          <w:b/>
          <w:i/>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1776"/>
        <w:gridCol w:w="1412"/>
        <w:gridCol w:w="1377"/>
        <w:gridCol w:w="1456"/>
        <w:gridCol w:w="1862"/>
      </w:tblGrid>
      <w:tr w:rsidR="00721611" w:rsidRPr="00B8672A" w:rsidTr="000C211E">
        <w:trPr>
          <w:trHeight w:val="397"/>
          <w:jc w:val="center"/>
        </w:trPr>
        <w:tc>
          <w:tcPr>
            <w:tcW w:w="1756" w:type="dxa"/>
            <w:vMerge w:val="restart"/>
            <w:vAlign w:val="center"/>
          </w:tcPr>
          <w:p w:rsidR="00721611" w:rsidRPr="00B8672A" w:rsidRDefault="00721611" w:rsidP="000C211E">
            <w:pPr>
              <w:jc w:val="center"/>
              <w:rPr>
                <w:rFonts w:ascii="Liberation Serif" w:hAnsi="Liberation Serif"/>
              </w:rPr>
            </w:pPr>
            <w:r w:rsidRPr="00B8672A">
              <w:rPr>
                <w:rFonts w:ascii="Liberation Serif" w:hAnsi="Liberation Serif"/>
              </w:rPr>
              <w:t>Все породы</w:t>
            </w:r>
          </w:p>
        </w:tc>
        <w:tc>
          <w:tcPr>
            <w:tcW w:w="6021" w:type="dxa"/>
            <w:gridSpan w:val="4"/>
            <w:vAlign w:val="center"/>
          </w:tcPr>
          <w:p w:rsidR="00721611" w:rsidRPr="00B8672A" w:rsidRDefault="00721611" w:rsidP="000C211E">
            <w:pPr>
              <w:jc w:val="center"/>
              <w:rPr>
                <w:rFonts w:ascii="Liberation Serif" w:hAnsi="Liberation Serif"/>
              </w:rPr>
            </w:pPr>
            <w:r w:rsidRPr="00B8672A">
              <w:rPr>
                <w:rFonts w:ascii="Liberation Serif" w:hAnsi="Liberation Serif"/>
              </w:rPr>
              <w:t>Классы санитарно-гигиенической оценки, площадь, га</w:t>
            </w:r>
          </w:p>
        </w:tc>
        <w:tc>
          <w:tcPr>
            <w:tcW w:w="1862" w:type="dxa"/>
            <w:vMerge w:val="restart"/>
            <w:vAlign w:val="center"/>
          </w:tcPr>
          <w:p w:rsidR="00721611" w:rsidRPr="00B8672A" w:rsidRDefault="00721611" w:rsidP="000C211E">
            <w:pPr>
              <w:jc w:val="center"/>
              <w:rPr>
                <w:rFonts w:ascii="Liberation Serif" w:hAnsi="Liberation Serif"/>
              </w:rPr>
            </w:pPr>
            <w:r w:rsidRPr="00B8672A">
              <w:rPr>
                <w:rFonts w:ascii="Liberation Serif" w:hAnsi="Liberation Serif"/>
              </w:rPr>
              <w:t>Средний класс</w:t>
            </w:r>
          </w:p>
        </w:tc>
      </w:tr>
      <w:tr w:rsidR="00721611" w:rsidRPr="00B8672A" w:rsidTr="000C211E">
        <w:trPr>
          <w:trHeight w:val="397"/>
          <w:jc w:val="center"/>
        </w:trPr>
        <w:tc>
          <w:tcPr>
            <w:tcW w:w="1756" w:type="dxa"/>
            <w:vMerge/>
          </w:tcPr>
          <w:p w:rsidR="00721611" w:rsidRPr="00B8672A" w:rsidRDefault="00721611" w:rsidP="000C211E">
            <w:pPr>
              <w:jc w:val="center"/>
              <w:rPr>
                <w:rFonts w:ascii="Liberation Serif" w:hAnsi="Liberation Serif"/>
              </w:rPr>
            </w:pPr>
          </w:p>
        </w:tc>
        <w:tc>
          <w:tcPr>
            <w:tcW w:w="1776"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1</w:t>
            </w:r>
          </w:p>
        </w:tc>
        <w:tc>
          <w:tcPr>
            <w:tcW w:w="1412"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2</w:t>
            </w:r>
          </w:p>
        </w:tc>
        <w:tc>
          <w:tcPr>
            <w:tcW w:w="1377"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3</w:t>
            </w:r>
          </w:p>
        </w:tc>
        <w:tc>
          <w:tcPr>
            <w:tcW w:w="1456"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Итого</w:t>
            </w:r>
          </w:p>
        </w:tc>
        <w:tc>
          <w:tcPr>
            <w:tcW w:w="1862" w:type="dxa"/>
            <w:vMerge/>
          </w:tcPr>
          <w:p w:rsidR="00721611" w:rsidRPr="00B8672A" w:rsidRDefault="00721611" w:rsidP="000C211E">
            <w:pPr>
              <w:jc w:val="center"/>
              <w:rPr>
                <w:rFonts w:ascii="Liberation Serif" w:hAnsi="Liberation Serif"/>
              </w:rPr>
            </w:pPr>
          </w:p>
        </w:tc>
      </w:tr>
      <w:tr w:rsidR="00721611" w:rsidRPr="00B8672A" w:rsidTr="000C211E">
        <w:trPr>
          <w:trHeight w:val="397"/>
          <w:jc w:val="center"/>
        </w:trPr>
        <w:tc>
          <w:tcPr>
            <w:tcW w:w="1756"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ИТОГО</w:t>
            </w:r>
          </w:p>
        </w:tc>
        <w:tc>
          <w:tcPr>
            <w:tcW w:w="1776"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18,1</w:t>
            </w:r>
          </w:p>
        </w:tc>
        <w:tc>
          <w:tcPr>
            <w:tcW w:w="1412"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599,0</w:t>
            </w:r>
          </w:p>
        </w:tc>
        <w:tc>
          <w:tcPr>
            <w:tcW w:w="1377"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28,9</w:t>
            </w:r>
          </w:p>
        </w:tc>
        <w:tc>
          <w:tcPr>
            <w:tcW w:w="1456"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646,0</w:t>
            </w:r>
          </w:p>
        </w:tc>
        <w:tc>
          <w:tcPr>
            <w:tcW w:w="1862"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2,0</w:t>
            </w:r>
          </w:p>
        </w:tc>
      </w:tr>
    </w:tbl>
    <w:p w:rsidR="00721611" w:rsidRPr="00B8672A" w:rsidRDefault="00721611" w:rsidP="00721611">
      <w:pPr>
        <w:jc w:val="right"/>
        <w:rPr>
          <w:rFonts w:ascii="Liberation Serif" w:hAnsi="Liberation Serif"/>
        </w:rPr>
      </w:pP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Санитарно-гигиеническая оценка территории лесничества характеризуется 1-м классом (Таблица 16.4) и оценивается как достаточно высокая, что обусловлено чистотой воздуха, присутствием природных звуков, отсутствием источников загрязнения.</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Оценка проходимости устанавливается с учетом дренированности почв, рельефа местности, густоты древостоя, подроста и подлеска, наличия захламленности. Хорошая оценка проходимости характерна для участков повышенных местоположений с хорошо дренированной почвой, отсутствием густых зарослей подлеска (или густого подроста) и захламленности.</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Плохая оценка проходимости типична для участков, расположенных на ровных пониженных местах с плохо дренированной почвой или им</w:t>
      </w:r>
      <w:r>
        <w:rPr>
          <w:rFonts w:ascii="Liberation Serif" w:hAnsi="Liberation Serif"/>
          <w:color w:val="auto"/>
        </w:rPr>
        <w:t>еющих захламленность более 10 м</w:t>
      </w:r>
      <w:r>
        <w:rPr>
          <w:rFonts w:ascii="Liberation Serif" w:hAnsi="Liberation Serif"/>
          <w:color w:val="auto"/>
          <w:vertAlign w:val="superscript"/>
        </w:rPr>
        <w:t>3</w:t>
      </w:r>
      <w:r w:rsidRPr="00B8672A">
        <w:rPr>
          <w:rFonts w:ascii="Liberation Serif" w:hAnsi="Liberation Serif"/>
          <w:color w:val="auto"/>
        </w:rPr>
        <w:t xml:space="preserve"> на 1</w:t>
      </w:r>
      <w:r>
        <w:rPr>
          <w:rFonts w:ascii="Liberation Serif" w:hAnsi="Liberation Serif"/>
          <w:color w:val="auto"/>
        </w:rPr>
        <w:t> </w:t>
      </w:r>
      <w:r w:rsidRPr="00B8672A">
        <w:rPr>
          <w:rFonts w:ascii="Liberation Serif" w:hAnsi="Liberation Serif"/>
          <w:color w:val="auto"/>
        </w:rPr>
        <w:t xml:space="preserve">га. Средней оценкой проходимости характеризуются участки, имеющие средние показатели </w:t>
      </w:r>
      <w:r w:rsidRPr="00B8672A">
        <w:rPr>
          <w:rFonts w:ascii="Liberation Serif" w:hAnsi="Liberation Serif"/>
          <w:color w:val="auto"/>
        </w:rPr>
        <w:lastRenderedPageBreak/>
        <w:t>между плохой и хорошей оценкой проходимости. Городские леса лесничества характеризуются средней степенью проходимости (Таблица 16.5).</w:t>
      </w:r>
    </w:p>
    <w:p w:rsidR="00721611" w:rsidRPr="00B8672A" w:rsidRDefault="00721611" w:rsidP="00721611">
      <w:pPr>
        <w:jc w:val="right"/>
        <w:rPr>
          <w:rFonts w:ascii="Liberation Serif" w:hAnsi="Liberation Serif"/>
        </w:rPr>
      </w:pPr>
      <w:r w:rsidRPr="00B8672A">
        <w:rPr>
          <w:rFonts w:ascii="Liberation Serif" w:hAnsi="Liberation Serif"/>
        </w:rPr>
        <w:t>Таблица 16.5</w:t>
      </w:r>
    </w:p>
    <w:p w:rsidR="00721611" w:rsidRPr="00B8672A" w:rsidRDefault="00721611" w:rsidP="00721611">
      <w:pPr>
        <w:jc w:val="center"/>
        <w:rPr>
          <w:rFonts w:ascii="Liberation Serif" w:hAnsi="Liberation Serif"/>
        </w:rPr>
      </w:pPr>
      <w:r w:rsidRPr="00B8672A">
        <w:rPr>
          <w:rFonts w:ascii="Liberation Serif" w:hAnsi="Liberation Serif"/>
        </w:rPr>
        <w:t>Распределение площади ландшафтных участков по степени проходимости</w:t>
      </w:r>
    </w:p>
    <w:p w:rsidR="00721611" w:rsidRPr="00B8672A" w:rsidRDefault="00721611" w:rsidP="00721611">
      <w:pPr>
        <w:jc w:val="center"/>
        <w:rPr>
          <w:rFonts w:ascii="Liberation Serif" w:hAnsi="Liberation Serif"/>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4"/>
        <w:gridCol w:w="3368"/>
        <w:gridCol w:w="2917"/>
      </w:tblGrid>
      <w:tr w:rsidR="00721611" w:rsidRPr="00B8672A" w:rsidTr="000C211E">
        <w:trPr>
          <w:trHeight w:val="284"/>
        </w:trPr>
        <w:tc>
          <w:tcPr>
            <w:tcW w:w="3354" w:type="dxa"/>
            <w:vMerge w:val="restart"/>
            <w:vAlign w:val="center"/>
          </w:tcPr>
          <w:p w:rsidR="00721611" w:rsidRPr="00B8672A" w:rsidRDefault="00721611" w:rsidP="000C211E">
            <w:pPr>
              <w:ind w:hanging="40"/>
              <w:jc w:val="center"/>
              <w:rPr>
                <w:rFonts w:ascii="Liberation Serif" w:hAnsi="Liberation Serif"/>
              </w:rPr>
            </w:pPr>
            <w:r w:rsidRPr="00B8672A">
              <w:rPr>
                <w:rFonts w:ascii="Liberation Serif" w:hAnsi="Liberation Serif"/>
              </w:rPr>
              <w:t>Показатели проходимости</w:t>
            </w:r>
          </w:p>
        </w:tc>
        <w:tc>
          <w:tcPr>
            <w:tcW w:w="6285" w:type="dxa"/>
            <w:gridSpan w:val="2"/>
            <w:vAlign w:val="center"/>
          </w:tcPr>
          <w:p w:rsidR="00721611" w:rsidRPr="00B8672A" w:rsidRDefault="00721611" w:rsidP="000C211E">
            <w:pPr>
              <w:ind w:hanging="40"/>
              <w:jc w:val="center"/>
              <w:rPr>
                <w:rFonts w:ascii="Liberation Serif" w:hAnsi="Liberation Serif"/>
              </w:rPr>
            </w:pPr>
            <w:r w:rsidRPr="00B8672A">
              <w:rPr>
                <w:rFonts w:ascii="Liberation Serif" w:hAnsi="Liberation Serif"/>
              </w:rPr>
              <w:t>Площадь</w:t>
            </w:r>
          </w:p>
        </w:tc>
      </w:tr>
      <w:tr w:rsidR="00721611" w:rsidRPr="00B8672A" w:rsidTr="000C211E">
        <w:trPr>
          <w:trHeight w:val="284"/>
        </w:trPr>
        <w:tc>
          <w:tcPr>
            <w:tcW w:w="3354" w:type="dxa"/>
            <w:vMerge/>
            <w:vAlign w:val="center"/>
          </w:tcPr>
          <w:p w:rsidR="00721611" w:rsidRPr="00B8672A" w:rsidRDefault="00721611" w:rsidP="000C211E">
            <w:pPr>
              <w:jc w:val="center"/>
              <w:rPr>
                <w:rFonts w:ascii="Liberation Serif" w:hAnsi="Liberation Serif"/>
              </w:rPr>
            </w:pPr>
          </w:p>
        </w:tc>
        <w:tc>
          <w:tcPr>
            <w:tcW w:w="3368"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га</w:t>
            </w:r>
          </w:p>
        </w:tc>
        <w:tc>
          <w:tcPr>
            <w:tcW w:w="2917"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w:t>
            </w:r>
          </w:p>
        </w:tc>
      </w:tr>
      <w:tr w:rsidR="00721611" w:rsidRPr="00B8672A" w:rsidTr="000C211E">
        <w:trPr>
          <w:trHeight w:val="284"/>
        </w:trPr>
        <w:tc>
          <w:tcPr>
            <w:tcW w:w="3354"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Хорошая</w:t>
            </w:r>
          </w:p>
        </w:tc>
        <w:tc>
          <w:tcPr>
            <w:tcW w:w="3368"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72,9</w:t>
            </w:r>
          </w:p>
        </w:tc>
        <w:tc>
          <w:tcPr>
            <w:tcW w:w="2917"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11,4</w:t>
            </w:r>
          </w:p>
        </w:tc>
      </w:tr>
      <w:tr w:rsidR="00721611" w:rsidRPr="00B8672A" w:rsidTr="000C211E">
        <w:trPr>
          <w:trHeight w:val="284"/>
        </w:trPr>
        <w:tc>
          <w:tcPr>
            <w:tcW w:w="3354"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Средняя</w:t>
            </w:r>
          </w:p>
        </w:tc>
        <w:tc>
          <w:tcPr>
            <w:tcW w:w="3368"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447,9</w:t>
            </w:r>
          </w:p>
        </w:tc>
        <w:tc>
          <w:tcPr>
            <w:tcW w:w="2917" w:type="dxa"/>
            <w:vAlign w:val="center"/>
          </w:tcPr>
          <w:p w:rsidR="00721611" w:rsidRPr="00B8672A" w:rsidRDefault="00721611" w:rsidP="000C211E">
            <w:pPr>
              <w:tabs>
                <w:tab w:val="center" w:pos="1768"/>
                <w:tab w:val="right" w:pos="3536"/>
              </w:tabs>
              <w:jc w:val="center"/>
              <w:rPr>
                <w:rFonts w:ascii="Liberation Serif" w:hAnsi="Liberation Serif"/>
              </w:rPr>
            </w:pPr>
            <w:r w:rsidRPr="00B8672A">
              <w:rPr>
                <w:rFonts w:ascii="Liberation Serif" w:hAnsi="Liberation Serif"/>
              </w:rPr>
              <w:t>69,8</w:t>
            </w:r>
          </w:p>
        </w:tc>
      </w:tr>
      <w:tr w:rsidR="00721611" w:rsidRPr="00B8672A" w:rsidTr="000C211E">
        <w:trPr>
          <w:trHeight w:val="284"/>
        </w:trPr>
        <w:tc>
          <w:tcPr>
            <w:tcW w:w="3354"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Плохая</w:t>
            </w:r>
          </w:p>
        </w:tc>
        <w:tc>
          <w:tcPr>
            <w:tcW w:w="3368"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120,3</w:t>
            </w:r>
          </w:p>
        </w:tc>
        <w:tc>
          <w:tcPr>
            <w:tcW w:w="2917"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18,8</w:t>
            </w:r>
          </w:p>
        </w:tc>
      </w:tr>
      <w:tr w:rsidR="00721611" w:rsidRPr="00B8672A" w:rsidTr="000C211E">
        <w:trPr>
          <w:trHeight w:val="284"/>
        </w:trPr>
        <w:tc>
          <w:tcPr>
            <w:tcW w:w="3354"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Итого</w:t>
            </w:r>
          </w:p>
        </w:tc>
        <w:tc>
          <w:tcPr>
            <w:tcW w:w="3368"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641,1</w:t>
            </w:r>
          </w:p>
        </w:tc>
        <w:tc>
          <w:tcPr>
            <w:tcW w:w="2917" w:type="dxa"/>
            <w:vAlign w:val="center"/>
          </w:tcPr>
          <w:p w:rsidR="00721611" w:rsidRPr="00B8672A" w:rsidRDefault="00721611" w:rsidP="000C211E">
            <w:pPr>
              <w:tabs>
                <w:tab w:val="center" w:pos="1768"/>
                <w:tab w:val="right" w:pos="3536"/>
              </w:tabs>
              <w:jc w:val="center"/>
              <w:rPr>
                <w:rFonts w:ascii="Liberation Serif" w:hAnsi="Liberation Serif"/>
              </w:rPr>
            </w:pPr>
            <w:r w:rsidRPr="00B8672A">
              <w:rPr>
                <w:rFonts w:ascii="Liberation Serif" w:hAnsi="Liberation Serif"/>
              </w:rPr>
              <w:t>100</w:t>
            </w:r>
          </w:p>
        </w:tc>
      </w:tr>
    </w:tbl>
    <w:p w:rsidR="00721611" w:rsidRPr="00B8672A" w:rsidRDefault="00721611" w:rsidP="00721611">
      <w:pPr>
        <w:pStyle w:val="ConsPlusNormal"/>
        <w:ind w:firstLine="540"/>
        <w:jc w:val="both"/>
        <w:rPr>
          <w:rFonts w:ascii="Liberation Serif" w:hAnsi="Liberation Serif"/>
          <w:spacing w:val="-4"/>
          <w:sz w:val="24"/>
          <w:szCs w:val="24"/>
        </w:rPr>
      </w:pP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Одним из важных показателей эстетического восприятия городских лесов рекреационного назначения – просматриваемость или обозреваемость. Оценка просматриваемости определяется расстоянием, при котором можно определить по стволу породу дерева и рассмотреть другие элементы ландшафта. Просматриваемость зависит от наличия подроста и подлеска, их густоты и высоты, характера и густоты размещения деревьев в древостое, сомкнутости древесного полога и связанной с этим освещенности участка (Таблица 16.6).</w:t>
      </w:r>
    </w:p>
    <w:p w:rsidR="00721611" w:rsidRPr="00B8672A" w:rsidRDefault="00721611" w:rsidP="00721611">
      <w:pPr>
        <w:jc w:val="right"/>
        <w:rPr>
          <w:rFonts w:ascii="Liberation Serif" w:hAnsi="Liberation Serif"/>
        </w:rPr>
      </w:pPr>
      <w:r w:rsidRPr="00B8672A">
        <w:rPr>
          <w:rFonts w:ascii="Liberation Serif" w:hAnsi="Liberation Serif"/>
        </w:rPr>
        <w:t>Таблица 16.6</w:t>
      </w:r>
    </w:p>
    <w:p w:rsidR="00721611" w:rsidRPr="00B8672A" w:rsidRDefault="00721611" w:rsidP="00721611">
      <w:pPr>
        <w:jc w:val="center"/>
        <w:rPr>
          <w:rFonts w:ascii="Liberation Serif" w:hAnsi="Liberation Serif"/>
        </w:rPr>
      </w:pPr>
      <w:r w:rsidRPr="00B8672A">
        <w:rPr>
          <w:rFonts w:ascii="Liberation Serif" w:hAnsi="Liberation Serif"/>
        </w:rPr>
        <w:t>Распределен</w:t>
      </w:r>
      <w:r>
        <w:rPr>
          <w:rFonts w:ascii="Liberation Serif" w:hAnsi="Liberation Serif"/>
        </w:rPr>
        <w:t>ие площади ландшафтных участков</w:t>
      </w:r>
      <w:r w:rsidRPr="00B8672A">
        <w:rPr>
          <w:rFonts w:ascii="Liberation Serif" w:hAnsi="Liberation Serif"/>
        </w:rPr>
        <w:t xml:space="preserve"> по степени просматриваемости</w:t>
      </w:r>
    </w:p>
    <w:p w:rsidR="00721611" w:rsidRPr="00B8672A" w:rsidRDefault="00721611" w:rsidP="00721611">
      <w:pPr>
        <w:jc w:val="center"/>
        <w:rPr>
          <w:rFonts w:ascii="Liberation Serif" w:hAnsi="Liberation Serif"/>
          <w:b/>
          <w:i/>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3402"/>
        <w:gridCol w:w="2977"/>
      </w:tblGrid>
      <w:tr w:rsidR="00721611" w:rsidRPr="00B8672A" w:rsidTr="000C211E">
        <w:trPr>
          <w:trHeight w:hRule="exact" w:val="397"/>
        </w:trPr>
        <w:tc>
          <w:tcPr>
            <w:tcW w:w="3260" w:type="dxa"/>
            <w:vMerge w:val="restart"/>
            <w:vAlign w:val="center"/>
          </w:tcPr>
          <w:p w:rsidR="00721611" w:rsidRPr="00B8672A" w:rsidRDefault="00721611" w:rsidP="000C211E">
            <w:pPr>
              <w:jc w:val="center"/>
              <w:rPr>
                <w:rFonts w:ascii="Liberation Serif" w:hAnsi="Liberation Serif"/>
              </w:rPr>
            </w:pPr>
            <w:r w:rsidRPr="00B8672A">
              <w:rPr>
                <w:rFonts w:ascii="Liberation Serif" w:hAnsi="Liberation Serif"/>
              </w:rPr>
              <w:t>Показатели просматриваемости</w:t>
            </w:r>
          </w:p>
        </w:tc>
        <w:tc>
          <w:tcPr>
            <w:tcW w:w="6379" w:type="dxa"/>
            <w:gridSpan w:val="2"/>
            <w:vAlign w:val="center"/>
          </w:tcPr>
          <w:p w:rsidR="00721611" w:rsidRPr="00B8672A" w:rsidRDefault="00721611" w:rsidP="000C211E">
            <w:pPr>
              <w:jc w:val="center"/>
              <w:rPr>
                <w:rFonts w:ascii="Liberation Serif" w:hAnsi="Liberation Serif"/>
              </w:rPr>
            </w:pPr>
            <w:r w:rsidRPr="00B8672A">
              <w:rPr>
                <w:rFonts w:ascii="Liberation Serif" w:hAnsi="Liberation Serif"/>
              </w:rPr>
              <w:t>Площадь</w:t>
            </w:r>
          </w:p>
        </w:tc>
      </w:tr>
      <w:tr w:rsidR="00721611" w:rsidRPr="00B8672A" w:rsidTr="000C211E">
        <w:trPr>
          <w:trHeight w:hRule="exact" w:val="397"/>
        </w:trPr>
        <w:tc>
          <w:tcPr>
            <w:tcW w:w="3260" w:type="dxa"/>
            <w:vMerge/>
            <w:vAlign w:val="center"/>
          </w:tcPr>
          <w:p w:rsidR="00721611" w:rsidRPr="00B8672A" w:rsidRDefault="00721611" w:rsidP="000C211E">
            <w:pPr>
              <w:jc w:val="center"/>
              <w:rPr>
                <w:rFonts w:ascii="Liberation Serif" w:hAnsi="Liberation Serif"/>
              </w:rPr>
            </w:pPr>
          </w:p>
        </w:tc>
        <w:tc>
          <w:tcPr>
            <w:tcW w:w="3402"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га</w:t>
            </w:r>
          </w:p>
        </w:tc>
        <w:tc>
          <w:tcPr>
            <w:tcW w:w="2977"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w:t>
            </w:r>
          </w:p>
        </w:tc>
      </w:tr>
      <w:tr w:rsidR="00721611" w:rsidRPr="00B8672A" w:rsidTr="000C211E">
        <w:trPr>
          <w:trHeight w:hRule="exact" w:val="340"/>
        </w:trPr>
        <w:tc>
          <w:tcPr>
            <w:tcW w:w="3260"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Хорошая</w:t>
            </w:r>
          </w:p>
        </w:tc>
        <w:tc>
          <w:tcPr>
            <w:tcW w:w="3402"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170,9</w:t>
            </w:r>
          </w:p>
        </w:tc>
        <w:tc>
          <w:tcPr>
            <w:tcW w:w="2977"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27,0</w:t>
            </w:r>
          </w:p>
        </w:tc>
      </w:tr>
      <w:tr w:rsidR="00721611" w:rsidRPr="00B8672A" w:rsidTr="000C211E">
        <w:trPr>
          <w:trHeight w:hRule="exact" w:val="340"/>
        </w:trPr>
        <w:tc>
          <w:tcPr>
            <w:tcW w:w="3260"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Средняя</w:t>
            </w:r>
          </w:p>
        </w:tc>
        <w:tc>
          <w:tcPr>
            <w:tcW w:w="3402"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417,8</w:t>
            </w:r>
          </w:p>
        </w:tc>
        <w:tc>
          <w:tcPr>
            <w:tcW w:w="2977"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66,0</w:t>
            </w:r>
          </w:p>
        </w:tc>
      </w:tr>
      <w:tr w:rsidR="00721611" w:rsidRPr="00B8672A" w:rsidTr="000C211E">
        <w:trPr>
          <w:trHeight w:hRule="exact" w:val="340"/>
        </w:trPr>
        <w:tc>
          <w:tcPr>
            <w:tcW w:w="3260"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Плохая</w:t>
            </w:r>
          </w:p>
        </w:tc>
        <w:tc>
          <w:tcPr>
            <w:tcW w:w="3402"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43,8</w:t>
            </w:r>
          </w:p>
        </w:tc>
        <w:tc>
          <w:tcPr>
            <w:tcW w:w="2977"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7,0</w:t>
            </w:r>
          </w:p>
        </w:tc>
      </w:tr>
      <w:tr w:rsidR="00721611" w:rsidRPr="00B8672A" w:rsidTr="000C211E">
        <w:trPr>
          <w:trHeight w:hRule="exact" w:val="340"/>
        </w:trPr>
        <w:tc>
          <w:tcPr>
            <w:tcW w:w="3260"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Итого</w:t>
            </w:r>
          </w:p>
        </w:tc>
        <w:tc>
          <w:tcPr>
            <w:tcW w:w="3402"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 xml:space="preserve"> 632,5</w:t>
            </w:r>
          </w:p>
        </w:tc>
        <w:tc>
          <w:tcPr>
            <w:tcW w:w="2977"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100</w:t>
            </w:r>
          </w:p>
        </w:tc>
      </w:tr>
    </w:tbl>
    <w:p w:rsidR="00721611" w:rsidRPr="00B8672A" w:rsidRDefault="00721611" w:rsidP="00721611">
      <w:pPr>
        <w:jc w:val="right"/>
        <w:rPr>
          <w:rFonts w:ascii="Liberation Serif" w:hAnsi="Liberation Serif"/>
        </w:rPr>
      </w:pPr>
    </w:p>
    <w:p w:rsidR="00721611" w:rsidRPr="00B8672A" w:rsidRDefault="00721611" w:rsidP="00721611">
      <w:pPr>
        <w:ind w:firstLine="420"/>
        <w:rPr>
          <w:rFonts w:ascii="Liberation Serif" w:hAnsi="Liberation Serif"/>
        </w:rPr>
      </w:pPr>
      <w:r w:rsidRPr="00B8672A">
        <w:rPr>
          <w:rFonts w:ascii="Liberation Serif" w:hAnsi="Liberation Serif"/>
        </w:rPr>
        <w:t>Изменения лесной среды под воздействием рекреационного использования ее в прошлом и в настоящее время характеризуется степенью рекреационной дигрессии (Таблица 16.7).</w:t>
      </w:r>
    </w:p>
    <w:p w:rsidR="00721611" w:rsidRPr="00B8672A" w:rsidRDefault="00721611" w:rsidP="00721611">
      <w:pPr>
        <w:jc w:val="right"/>
        <w:rPr>
          <w:rFonts w:ascii="Liberation Serif" w:hAnsi="Liberation Serif"/>
        </w:rPr>
      </w:pPr>
      <w:r w:rsidRPr="00B8672A">
        <w:rPr>
          <w:rFonts w:ascii="Liberation Serif" w:hAnsi="Liberation Serif"/>
        </w:rPr>
        <w:t>Таблица 16.7</w:t>
      </w:r>
    </w:p>
    <w:p w:rsidR="00721611" w:rsidRPr="00B8672A" w:rsidRDefault="00721611" w:rsidP="00721611">
      <w:pPr>
        <w:jc w:val="center"/>
        <w:rPr>
          <w:rFonts w:ascii="Liberation Serif" w:hAnsi="Liberation Serif"/>
        </w:rPr>
      </w:pPr>
      <w:r w:rsidRPr="00B8672A">
        <w:rPr>
          <w:rFonts w:ascii="Liberation Serif" w:hAnsi="Liberation Serif"/>
        </w:rPr>
        <w:t>Распределение территории лесничества по стадиям рекреационной дигрессии</w:t>
      </w:r>
    </w:p>
    <w:p w:rsidR="00721611" w:rsidRPr="00B8672A" w:rsidRDefault="00721611" w:rsidP="00721611">
      <w:pPr>
        <w:ind w:right="998"/>
        <w:jc w:val="center"/>
        <w:rPr>
          <w:rFonts w:ascii="Liberation Serif" w:hAnsi="Liberation Serif"/>
          <w:b/>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1"/>
        <w:gridCol w:w="1046"/>
        <w:gridCol w:w="1045"/>
        <w:gridCol w:w="1000"/>
        <w:gridCol w:w="953"/>
        <w:gridCol w:w="953"/>
        <w:gridCol w:w="1072"/>
        <w:gridCol w:w="1089"/>
      </w:tblGrid>
      <w:tr w:rsidR="00721611" w:rsidRPr="00B8672A" w:rsidTr="000C211E">
        <w:trPr>
          <w:trHeight w:hRule="exact" w:val="340"/>
          <w:jc w:val="center"/>
        </w:trPr>
        <w:tc>
          <w:tcPr>
            <w:tcW w:w="2481"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Все породы</w:t>
            </w:r>
          </w:p>
        </w:tc>
        <w:tc>
          <w:tcPr>
            <w:tcW w:w="6069" w:type="dxa"/>
            <w:gridSpan w:val="6"/>
            <w:vAlign w:val="center"/>
          </w:tcPr>
          <w:p w:rsidR="00721611" w:rsidRPr="00B8672A" w:rsidRDefault="00721611" w:rsidP="000C211E">
            <w:pPr>
              <w:jc w:val="center"/>
              <w:rPr>
                <w:rFonts w:ascii="Liberation Serif" w:hAnsi="Liberation Serif"/>
              </w:rPr>
            </w:pPr>
            <w:r w:rsidRPr="00B8672A">
              <w:rPr>
                <w:rFonts w:ascii="Liberation Serif" w:hAnsi="Liberation Serif"/>
              </w:rPr>
              <w:t>Степень рекреационной дигрессии, площадь, га</w:t>
            </w:r>
          </w:p>
        </w:tc>
        <w:tc>
          <w:tcPr>
            <w:tcW w:w="1089" w:type="dxa"/>
            <w:vMerge w:val="restart"/>
            <w:vAlign w:val="center"/>
          </w:tcPr>
          <w:p w:rsidR="00721611" w:rsidRPr="00B8672A" w:rsidRDefault="00721611" w:rsidP="000C211E">
            <w:pPr>
              <w:jc w:val="center"/>
              <w:rPr>
                <w:rFonts w:ascii="Liberation Serif" w:hAnsi="Liberation Serif"/>
              </w:rPr>
            </w:pPr>
            <w:r w:rsidRPr="00B8672A">
              <w:rPr>
                <w:rFonts w:ascii="Liberation Serif" w:hAnsi="Liberation Serif"/>
              </w:rPr>
              <w:t>Средняя степень</w:t>
            </w:r>
          </w:p>
        </w:tc>
      </w:tr>
      <w:tr w:rsidR="00721611" w:rsidRPr="00B8672A" w:rsidTr="000C211E">
        <w:trPr>
          <w:trHeight w:hRule="exact" w:val="340"/>
          <w:jc w:val="center"/>
        </w:trPr>
        <w:tc>
          <w:tcPr>
            <w:tcW w:w="2481" w:type="dxa"/>
            <w:vAlign w:val="center"/>
          </w:tcPr>
          <w:p w:rsidR="00721611" w:rsidRPr="00B8672A" w:rsidRDefault="00721611" w:rsidP="000C211E">
            <w:pPr>
              <w:jc w:val="center"/>
              <w:rPr>
                <w:rFonts w:ascii="Liberation Serif" w:hAnsi="Liberation Serif"/>
              </w:rPr>
            </w:pPr>
          </w:p>
        </w:tc>
        <w:tc>
          <w:tcPr>
            <w:tcW w:w="1046"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1</w:t>
            </w:r>
          </w:p>
        </w:tc>
        <w:tc>
          <w:tcPr>
            <w:tcW w:w="1045"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2</w:t>
            </w:r>
          </w:p>
        </w:tc>
        <w:tc>
          <w:tcPr>
            <w:tcW w:w="1000"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3</w:t>
            </w:r>
          </w:p>
        </w:tc>
        <w:tc>
          <w:tcPr>
            <w:tcW w:w="953"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4</w:t>
            </w:r>
          </w:p>
        </w:tc>
        <w:tc>
          <w:tcPr>
            <w:tcW w:w="953"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5</w:t>
            </w:r>
          </w:p>
        </w:tc>
        <w:tc>
          <w:tcPr>
            <w:tcW w:w="1072"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Итого</w:t>
            </w:r>
          </w:p>
        </w:tc>
        <w:tc>
          <w:tcPr>
            <w:tcW w:w="1089" w:type="dxa"/>
            <w:vMerge/>
            <w:vAlign w:val="center"/>
          </w:tcPr>
          <w:p w:rsidR="00721611" w:rsidRPr="00B8672A" w:rsidRDefault="00721611" w:rsidP="000C211E">
            <w:pPr>
              <w:jc w:val="center"/>
              <w:rPr>
                <w:rFonts w:ascii="Liberation Serif" w:hAnsi="Liberation Serif"/>
              </w:rPr>
            </w:pPr>
          </w:p>
        </w:tc>
      </w:tr>
      <w:tr w:rsidR="00721611" w:rsidRPr="00B8672A" w:rsidTr="000C211E">
        <w:trPr>
          <w:trHeight w:hRule="exact" w:val="340"/>
          <w:jc w:val="center"/>
        </w:trPr>
        <w:tc>
          <w:tcPr>
            <w:tcW w:w="2481"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ИТОГО</w:t>
            </w:r>
          </w:p>
        </w:tc>
        <w:tc>
          <w:tcPr>
            <w:tcW w:w="1046"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29,1</w:t>
            </w:r>
          </w:p>
        </w:tc>
        <w:tc>
          <w:tcPr>
            <w:tcW w:w="1045"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548,2</w:t>
            </w:r>
          </w:p>
        </w:tc>
        <w:tc>
          <w:tcPr>
            <w:tcW w:w="1000"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1,1</w:t>
            </w:r>
          </w:p>
        </w:tc>
        <w:tc>
          <w:tcPr>
            <w:tcW w:w="953"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0,7</w:t>
            </w:r>
          </w:p>
        </w:tc>
        <w:tc>
          <w:tcPr>
            <w:tcW w:w="953"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0,5</w:t>
            </w:r>
          </w:p>
        </w:tc>
        <w:tc>
          <w:tcPr>
            <w:tcW w:w="1072"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579,6</w:t>
            </w:r>
          </w:p>
        </w:tc>
        <w:tc>
          <w:tcPr>
            <w:tcW w:w="1089"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2,0</w:t>
            </w:r>
          </w:p>
        </w:tc>
      </w:tr>
      <w:tr w:rsidR="00721611" w:rsidRPr="00B8672A" w:rsidTr="000C211E">
        <w:trPr>
          <w:trHeight w:hRule="exact" w:val="340"/>
          <w:jc w:val="center"/>
        </w:trPr>
        <w:tc>
          <w:tcPr>
            <w:tcW w:w="2481"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В %%</w:t>
            </w:r>
          </w:p>
        </w:tc>
        <w:tc>
          <w:tcPr>
            <w:tcW w:w="1046"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5,0</w:t>
            </w:r>
          </w:p>
        </w:tc>
        <w:tc>
          <w:tcPr>
            <w:tcW w:w="1045"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94,6</w:t>
            </w:r>
          </w:p>
        </w:tc>
        <w:tc>
          <w:tcPr>
            <w:tcW w:w="1000"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0,2</w:t>
            </w:r>
          </w:p>
        </w:tc>
        <w:tc>
          <w:tcPr>
            <w:tcW w:w="953"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0,1</w:t>
            </w:r>
          </w:p>
        </w:tc>
        <w:tc>
          <w:tcPr>
            <w:tcW w:w="953"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0,1</w:t>
            </w:r>
          </w:p>
        </w:tc>
        <w:tc>
          <w:tcPr>
            <w:tcW w:w="1072" w:type="dxa"/>
            <w:vAlign w:val="center"/>
          </w:tcPr>
          <w:p w:rsidR="00721611" w:rsidRPr="00B8672A" w:rsidRDefault="00721611" w:rsidP="000C211E">
            <w:pPr>
              <w:jc w:val="center"/>
              <w:rPr>
                <w:rFonts w:ascii="Liberation Serif" w:hAnsi="Liberation Serif"/>
              </w:rPr>
            </w:pPr>
            <w:r w:rsidRPr="00B8672A">
              <w:rPr>
                <w:rFonts w:ascii="Liberation Serif" w:hAnsi="Liberation Serif"/>
              </w:rPr>
              <w:t>100</w:t>
            </w:r>
          </w:p>
        </w:tc>
        <w:tc>
          <w:tcPr>
            <w:tcW w:w="1089" w:type="dxa"/>
            <w:vAlign w:val="center"/>
          </w:tcPr>
          <w:p w:rsidR="00721611" w:rsidRPr="00B8672A" w:rsidRDefault="00721611" w:rsidP="000C211E">
            <w:pPr>
              <w:jc w:val="center"/>
              <w:rPr>
                <w:rFonts w:ascii="Liberation Serif" w:hAnsi="Liberation Serif"/>
              </w:rPr>
            </w:pPr>
          </w:p>
        </w:tc>
      </w:tr>
    </w:tbl>
    <w:p w:rsidR="00721611" w:rsidRPr="00B8672A" w:rsidRDefault="00721611" w:rsidP="00721611">
      <w:pPr>
        <w:ind w:right="998"/>
        <w:jc w:val="center"/>
        <w:rPr>
          <w:rFonts w:ascii="Liberation Serif" w:hAnsi="Liberation Serif"/>
        </w:rPr>
      </w:pP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Устойчивость насаждений - способность противостоять неблагоприятным условиям роста и развития, влекущим к преждевременному распаду древостоев и смене пород. Устойчивость характеризует общее состояние насаждения, качество роста и развития, уровень естественного возобновления. Насаждения лесничества характеризуются высоким классом биологической устойчивости (Таблица 16.8), что обусловлено хорошим их состоянием.</w:t>
      </w:r>
    </w:p>
    <w:p w:rsidR="00721611" w:rsidRPr="00B8672A" w:rsidRDefault="00721611" w:rsidP="00721611">
      <w:pPr>
        <w:autoSpaceDE w:val="0"/>
        <w:autoSpaceDN w:val="0"/>
        <w:jc w:val="right"/>
        <w:rPr>
          <w:rFonts w:ascii="Liberation Serif" w:hAnsi="Liberation Serif"/>
        </w:rPr>
      </w:pPr>
      <w:r w:rsidRPr="00B8672A">
        <w:rPr>
          <w:rFonts w:ascii="Liberation Serif" w:hAnsi="Liberation Serif"/>
        </w:rPr>
        <w:t>Таблица 16.8</w:t>
      </w:r>
    </w:p>
    <w:p w:rsidR="00721611" w:rsidRPr="00B8672A" w:rsidRDefault="00721611" w:rsidP="00721611">
      <w:pPr>
        <w:jc w:val="center"/>
        <w:rPr>
          <w:rFonts w:ascii="Liberation Serif" w:hAnsi="Liberation Serif"/>
        </w:rPr>
      </w:pPr>
      <w:r w:rsidRPr="00B8672A">
        <w:rPr>
          <w:rFonts w:ascii="Liberation Serif" w:hAnsi="Liberation Serif"/>
        </w:rPr>
        <w:t>Распределение территории лесничества по классам биологической устойчивости</w:t>
      </w:r>
    </w:p>
    <w:p w:rsidR="00721611" w:rsidRPr="00B8672A" w:rsidRDefault="00721611" w:rsidP="00721611">
      <w:pPr>
        <w:jc w:val="center"/>
        <w:rPr>
          <w:rFonts w:ascii="Liberation Serif" w:hAnsi="Liberation Serif"/>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2"/>
        <w:gridCol w:w="1560"/>
        <w:gridCol w:w="1548"/>
        <w:gridCol w:w="1548"/>
        <w:gridCol w:w="1575"/>
        <w:gridCol w:w="1436"/>
      </w:tblGrid>
      <w:tr w:rsidR="00721611" w:rsidRPr="00B8672A" w:rsidTr="000C211E">
        <w:trPr>
          <w:trHeight w:val="340"/>
          <w:jc w:val="center"/>
        </w:trPr>
        <w:tc>
          <w:tcPr>
            <w:tcW w:w="1972" w:type="dxa"/>
            <w:vMerge w:val="restart"/>
            <w:vAlign w:val="center"/>
          </w:tcPr>
          <w:p w:rsidR="00721611" w:rsidRPr="00B8672A" w:rsidRDefault="00721611" w:rsidP="000C211E">
            <w:pPr>
              <w:ind w:left="57"/>
              <w:rPr>
                <w:rFonts w:ascii="Liberation Serif" w:hAnsi="Liberation Serif"/>
              </w:rPr>
            </w:pPr>
            <w:r w:rsidRPr="00B8672A">
              <w:rPr>
                <w:rFonts w:ascii="Liberation Serif" w:hAnsi="Liberation Serif"/>
              </w:rPr>
              <w:t>Все породы</w:t>
            </w:r>
          </w:p>
        </w:tc>
        <w:tc>
          <w:tcPr>
            <w:tcW w:w="6231" w:type="dxa"/>
            <w:gridSpan w:val="4"/>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Классы биологической устойчивости, площадь, га</w:t>
            </w:r>
          </w:p>
        </w:tc>
        <w:tc>
          <w:tcPr>
            <w:tcW w:w="1436" w:type="dxa"/>
            <w:vMerge w:val="restart"/>
            <w:vAlign w:val="center"/>
          </w:tcPr>
          <w:p w:rsidR="00721611" w:rsidRPr="00B8672A" w:rsidRDefault="00721611" w:rsidP="000C211E">
            <w:pPr>
              <w:ind w:left="57"/>
              <w:rPr>
                <w:rFonts w:ascii="Liberation Serif" w:hAnsi="Liberation Serif"/>
              </w:rPr>
            </w:pPr>
            <w:r w:rsidRPr="00B8672A">
              <w:rPr>
                <w:rFonts w:ascii="Liberation Serif" w:hAnsi="Liberation Serif"/>
              </w:rPr>
              <w:t>Средний класс</w:t>
            </w:r>
          </w:p>
        </w:tc>
      </w:tr>
      <w:tr w:rsidR="00721611" w:rsidRPr="00B8672A" w:rsidTr="000C211E">
        <w:trPr>
          <w:trHeight w:val="340"/>
          <w:jc w:val="center"/>
        </w:trPr>
        <w:tc>
          <w:tcPr>
            <w:tcW w:w="1972" w:type="dxa"/>
            <w:vMerge/>
          </w:tcPr>
          <w:p w:rsidR="00721611" w:rsidRPr="00B8672A" w:rsidRDefault="00721611" w:rsidP="000C211E">
            <w:pPr>
              <w:ind w:left="57"/>
              <w:rPr>
                <w:rFonts w:ascii="Liberation Serif" w:hAnsi="Liberation Serif"/>
              </w:rPr>
            </w:pPr>
          </w:p>
        </w:tc>
        <w:tc>
          <w:tcPr>
            <w:tcW w:w="1560" w:type="dxa"/>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1</w:t>
            </w:r>
          </w:p>
        </w:tc>
        <w:tc>
          <w:tcPr>
            <w:tcW w:w="1548" w:type="dxa"/>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2</w:t>
            </w:r>
          </w:p>
        </w:tc>
        <w:tc>
          <w:tcPr>
            <w:tcW w:w="1548" w:type="dxa"/>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3</w:t>
            </w:r>
          </w:p>
        </w:tc>
        <w:tc>
          <w:tcPr>
            <w:tcW w:w="1575" w:type="dxa"/>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Итого</w:t>
            </w:r>
          </w:p>
        </w:tc>
        <w:tc>
          <w:tcPr>
            <w:tcW w:w="1436" w:type="dxa"/>
            <w:vMerge/>
            <w:vAlign w:val="center"/>
          </w:tcPr>
          <w:p w:rsidR="00721611" w:rsidRPr="00B8672A" w:rsidRDefault="00721611" w:rsidP="000C211E">
            <w:pPr>
              <w:ind w:left="57"/>
              <w:jc w:val="center"/>
              <w:rPr>
                <w:rFonts w:ascii="Liberation Serif" w:hAnsi="Liberation Serif"/>
              </w:rPr>
            </w:pPr>
          </w:p>
        </w:tc>
      </w:tr>
      <w:tr w:rsidR="00721611" w:rsidRPr="00B8672A" w:rsidTr="000C211E">
        <w:trPr>
          <w:trHeight w:val="340"/>
          <w:jc w:val="center"/>
        </w:trPr>
        <w:tc>
          <w:tcPr>
            <w:tcW w:w="1972" w:type="dxa"/>
            <w:vAlign w:val="center"/>
          </w:tcPr>
          <w:p w:rsidR="00721611" w:rsidRPr="00B8672A" w:rsidRDefault="00721611" w:rsidP="000C211E">
            <w:pPr>
              <w:ind w:left="57"/>
              <w:rPr>
                <w:rFonts w:ascii="Liberation Serif" w:hAnsi="Liberation Serif"/>
              </w:rPr>
            </w:pPr>
            <w:r w:rsidRPr="00B8672A">
              <w:rPr>
                <w:rFonts w:ascii="Liberation Serif" w:hAnsi="Liberation Serif"/>
              </w:rPr>
              <w:lastRenderedPageBreak/>
              <w:t>ИТОГО</w:t>
            </w:r>
          </w:p>
        </w:tc>
        <w:tc>
          <w:tcPr>
            <w:tcW w:w="1560" w:type="dxa"/>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374,7</w:t>
            </w:r>
          </w:p>
        </w:tc>
        <w:tc>
          <w:tcPr>
            <w:tcW w:w="1548" w:type="dxa"/>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63,9</w:t>
            </w:r>
          </w:p>
        </w:tc>
        <w:tc>
          <w:tcPr>
            <w:tcW w:w="1548" w:type="dxa"/>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2,7</w:t>
            </w:r>
          </w:p>
        </w:tc>
        <w:tc>
          <w:tcPr>
            <w:tcW w:w="1575" w:type="dxa"/>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441,3</w:t>
            </w:r>
          </w:p>
        </w:tc>
        <w:tc>
          <w:tcPr>
            <w:tcW w:w="1436" w:type="dxa"/>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1,2</w:t>
            </w:r>
          </w:p>
        </w:tc>
      </w:tr>
      <w:tr w:rsidR="00721611" w:rsidRPr="00B8672A" w:rsidTr="000C211E">
        <w:trPr>
          <w:trHeight w:val="340"/>
          <w:jc w:val="center"/>
        </w:trPr>
        <w:tc>
          <w:tcPr>
            <w:tcW w:w="1972" w:type="dxa"/>
            <w:vAlign w:val="center"/>
          </w:tcPr>
          <w:p w:rsidR="00721611" w:rsidRPr="00B8672A" w:rsidRDefault="00721611" w:rsidP="000C211E">
            <w:pPr>
              <w:ind w:left="57"/>
              <w:rPr>
                <w:rFonts w:ascii="Liberation Serif" w:hAnsi="Liberation Serif"/>
              </w:rPr>
            </w:pPr>
            <w:r w:rsidRPr="00B8672A">
              <w:rPr>
                <w:rFonts w:ascii="Liberation Serif" w:hAnsi="Liberation Serif"/>
              </w:rPr>
              <w:t>В %%</w:t>
            </w:r>
          </w:p>
        </w:tc>
        <w:tc>
          <w:tcPr>
            <w:tcW w:w="1560" w:type="dxa"/>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84,9</w:t>
            </w:r>
          </w:p>
        </w:tc>
        <w:tc>
          <w:tcPr>
            <w:tcW w:w="1548" w:type="dxa"/>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14,5</w:t>
            </w:r>
          </w:p>
        </w:tc>
        <w:tc>
          <w:tcPr>
            <w:tcW w:w="1548" w:type="dxa"/>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0,6</w:t>
            </w:r>
          </w:p>
        </w:tc>
        <w:tc>
          <w:tcPr>
            <w:tcW w:w="1575" w:type="dxa"/>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100</w:t>
            </w:r>
          </w:p>
        </w:tc>
        <w:tc>
          <w:tcPr>
            <w:tcW w:w="1436" w:type="dxa"/>
            <w:vAlign w:val="center"/>
          </w:tcPr>
          <w:p w:rsidR="00721611" w:rsidRPr="00B8672A" w:rsidRDefault="00721611" w:rsidP="000C211E">
            <w:pPr>
              <w:ind w:left="57"/>
              <w:jc w:val="center"/>
              <w:rPr>
                <w:rFonts w:ascii="Liberation Serif" w:hAnsi="Liberation Serif"/>
              </w:rPr>
            </w:pPr>
          </w:p>
        </w:tc>
      </w:tr>
    </w:tbl>
    <w:p w:rsidR="00721611" w:rsidRPr="00B8672A" w:rsidRDefault="00721611" w:rsidP="00721611">
      <w:pPr>
        <w:autoSpaceDE w:val="0"/>
        <w:autoSpaceDN w:val="0"/>
        <w:ind w:firstLine="540"/>
        <w:rPr>
          <w:rFonts w:ascii="Liberation Serif" w:hAnsi="Liberation Serif"/>
        </w:rPr>
      </w:pP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xml:space="preserve">Вред лесу приносит не только большое количество людей, посещающих лес по разным причинам, но и низкая культура их поведения. Не редкость, что в местах посещения лесных участков такими посетителями выламывается подрост, подлесок, доступные ветви деревьев, опаляются кострами стволы деревьев, формируется слой бытовых отходов. Большой вред лесам приносит и имеющий все более широкое распространение неорганизованный туризм. </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Поэтому важная задача сегодня - это привить посетителям леса бережное отношение к природе, для чего необходима большая информационная база, которая бы давала обзор местам отдыха и помогала бы рассредоточить отдыхающих на большую площадь лесов.</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Основными видами рекреационной нагрузки и антропогенного воздействия в рекреационных лесах и на прилегающей к ним территории являются:</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прогулки населения летом и зимой;</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спортивные занятия;</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отдых в лесу, на берегах водоемов;</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сезонный отдых в домах отдыха, турбазах;</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купание и загорание на пляжах;</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туристические походы;</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рыбная ловля;</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свалка бытового мусора и промышленных отходов;</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неорганизованные стоянки автомототранспорта.</w:t>
      </w:r>
    </w:p>
    <w:p w:rsidR="00721611" w:rsidRPr="00B8672A" w:rsidRDefault="00721611" w:rsidP="00721611">
      <w:pPr>
        <w:autoSpaceDE w:val="0"/>
        <w:autoSpaceDN w:val="0"/>
        <w:jc w:val="right"/>
        <w:rPr>
          <w:rFonts w:ascii="Liberation Serif" w:hAnsi="Liberation Serif"/>
        </w:rPr>
      </w:pPr>
      <w:r w:rsidRPr="00B8672A">
        <w:rPr>
          <w:rFonts w:ascii="Liberation Serif" w:hAnsi="Liberation Serif"/>
        </w:rPr>
        <w:t>Таблица 16.9</w:t>
      </w:r>
    </w:p>
    <w:p w:rsidR="00721611" w:rsidRPr="00B8672A" w:rsidRDefault="00721611" w:rsidP="00721611">
      <w:pPr>
        <w:ind w:right="998"/>
        <w:jc w:val="center"/>
        <w:rPr>
          <w:rFonts w:ascii="Liberation Serif" w:hAnsi="Liberation Serif"/>
        </w:rPr>
      </w:pPr>
      <w:r w:rsidRPr="00B8672A">
        <w:rPr>
          <w:rFonts w:ascii="Liberation Serif" w:hAnsi="Liberation Serif"/>
        </w:rPr>
        <w:t>Шкала дигрессии лесной среды по данным ВО «Леспроект»</w:t>
      </w:r>
    </w:p>
    <w:p w:rsidR="00721611" w:rsidRPr="00B8672A" w:rsidRDefault="00721611" w:rsidP="00721611">
      <w:pPr>
        <w:ind w:right="998"/>
        <w:jc w:val="center"/>
        <w:rPr>
          <w:rFonts w:ascii="Liberation Serif" w:hAnsi="Liberation Serif"/>
        </w:rPr>
      </w:pPr>
    </w:p>
    <w:tbl>
      <w:tblPr>
        <w:tblpPr w:leftFromText="180" w:rightFromText="180" w:vertAnchor="text" w:horzAnchor="margin" w:tblpXSpec="center" w:tblpY="3"/>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33"/>
        <w:gridCol w:w="1248"/>
      </w:tblGrid>
      <w:tr w:rsidR="00721611" w:rsidRPr="00B8672A" w:rsidTr="000C211E">
        <w:trPr>
          <w:trHeight w:val="794"/>
          <w:tblHeader/>
        </w:trPr>
        <w:tc>
          <w:tcPr>
            <w:tcW w:w="8533"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pStyle w:val="3"/>
              <w:spacing w:before="0" w:after="0" w:line="240" w:lineRule="auto"/>
              <w:ind w:left="57" w:right="0" w:firstLine="0"/>
              <w:jc w:val="center"/>
              <w:rPr>
                <w:rFonts w:ascii="Liberation Serif" w:hAnsi="Liberation Serif" w:cs="Times New Roman"/>
                <w:b w:val="0"/>
                <w:sz w:val="24"/>
                <w:szCs w:val="24"/>
              </w:rPr>
            </w:pPr>
            <w:r w:rsidRPr="00B8672A">
              <w:rPr>
                <w:rFonts w:ascii="Liberation Serif" w:hAnsi="Liberation Serif" w:cs="Times New Roman"/>
                <w:b w:val="0"/>
                <w:color w:val="000000"/>
                <w:sz w:val="24"/>
                <w:szCs w:val="24"/>
              </w:rPr>
              <w:t>Характеристика участка</w:t>
            </w:r>
          </w:p>
        </w:tc>
        <w:tc>
          <w:tcPr>
            <w:tcW w:w="1248"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Класс</w:t>
            </w:r>
          </w:p>
          <w:p w:rsidR="00721611" w:rsidRPr="00B8672A" w:rsidRDefault="00721611" w:rsidP="000C211E">
            <w:pPr>
              <w:ind w:left="57"/>
              <w:jc w:val="right"/>
              <w:rPr>
                <w:rFonts w:ascii="Liberation Serif" w:hAnsi="Liberation Serif"/>
              </w:rPr>
            </w:pPr>
            <w:r w:rsidRPr="00B8672A">
              <w:rPr>
                <w:rFonts w:ascii="Liberation Serif" w:hAnsi="Liberation Serif"/>
              </w:rPr>
              <w:t>дигрессии</w:t>
            </w:r>
          </w:p>
        </w:tc>
      </w:tr>
      <w:tr w:rsidR="00721611" w:rsidRPr="00B8672A" w:rsidTr="000C211E">
        <w:trPr>
          <w:trHeight w:hRule="exact" w:val="1152"/>
        </w:trPr>
        <w:tc>
          <w:tcPr>
            <w:tcW w:w="8533" w:type="dxa"/>
            <w:tcBorders>
              <w:top w:val="single" w:sz="4" w:space="0" w:color="auto"/>
              <w:left w:val="single" w:sz="4" w:space="0" w:color="auto"/>
              <w:bottom w:val="nil"/>
              <w:right w:val="single" w:sz="4" w:space="0" w:color="auto"/>
            </w:tcBorders>
          </w:tcPr>
          <w:p w:rsidR="00721611" w:rsidRPr="00B8672A" w:rsidRDefault="00721611" w:rsidP="000C211E">
            <w:pPr>
              <w:ind w:left="57"/>
              <w:jc w:val="both"/>
              <w:rPr>
                <w:rFonts w:ascii="Liberation Serif" w:hAnsi="Liberation Serif"/>
              </w:rPr>
            </w:pPr>
            <w:r w:rsidRPr="00B8672A">
              <w:rPr>
                <w:rFonts w:ascii="Liberation Serif" w:hAnsi="Liberation Serif"/>
              </w:rPr>
              <w:t xml:space="preserve">Признаков нарушений лесной среды нет, рост и развитие деревьев и кустарников нормальное, механические повреждения отсутствуют, подрост и подлесок жизнеспособные, моховой и травяной покров характерны для данного типа леса, подстилка пружинистая и не нарушена. Регулирование рекреации не требуется. </w:t>
            </w:r>
          </w:p>
        </w:tc>
        <w:tc>
          <w:tcPr>
            <w:tcW w:w="1248" w:type="dxa"/>
            <w:tcBorders>
              <w:top w:val="single" w:sz="4" w:space="0" w:color="auto"/>
              <w:left w:val="single" w:sz="4" w:space="0" w:color="auto"/>
              <w:bottom w:val="nil"/>
              <w:right w:val="single" w:sz="4" w:space="0" w:color="auto"/>
            </w:tcBorders>
          </w:tcPr>
          <w:p w:rsidR="00721611" w:rsidRPr="00B8672A" w:rsidRDefault="00721611" w:rsidP="000C211E">
            <w:pPr>
              <w:ind w:left="57"/>
              <w:jc w:val="center"/>
              <w:rPr>
                <w:rFonts w:ascii="Liberation Serif" w:hAnsi="Liberation Serif"/>
              </w:rPr>
            </w:pPr>
          </w:p>
          <w:p w:rsidR="00721611" w:rsidRPr="00B8672A" w:rsidRDefault="00721611" w:rsidP="000C211E">
            <w:pPr>
              <w:ind w:left="57"/>
              <w:jc w:val="center"/>
              <w:rPr>
                <w:rFonts w:ascii="Liberation Serif" w:hAnsi="Liberation Serif"/>
                <w:lang w:val="en-US"/>
              </w:rPr>
            </w:pPr>
            <w:r w:rsidRPr="00B8672A">
              <w:rPr>
                <w:rFonts w:ascii="Liberation Serif" w:hAnsi="Liberation Serif"/>
                <w:lang w:val="en-US"/>
              </w:rPr>
              <w:t>I</w:t>
            </w:r>
          </w:p>
        </w:tc>
      </w:tr>
      <w:tr w:rsidR="00721611" w:rsidRPr="00B8672A" w:rsidTr="000C211E">
        <w:trPr>
          <w:trHeight w:hRule="exact" w:val="2274"/>
        </w:trPr>
        <w:tc>
          <w:tcPr>
            <w:tcW w:w="8533" w:type="dxa"/>
            <w:tcBorders>
              <w:top w:val="single" w:sz="4" w:space="0" w:color="auto"/>
              <w:left w:val="single" w:sz="4" w:space="0" w:color="auto"/>
              <w:bottom w:val="nil"/>
              <w:right w:val="single" w:sz="4" w:space="0" w:color="auto"/>
            </w:tcBorders>
          </w:tcPr>
          <w:p w:rsidR="00721611" w:rsidRPr="00B8672A" w:rsidRDefault="00721611" w:rsidP="000C211E">
            <w:pPr>
              <w:ind w:left="57"/>
              <w:jc w:val="both"/>
              <w:rPr>
                <w:rFonts w:ascii="Liberation Serif" w:hAnsi="Liberation Serif"/>
              </w:rPr>
            </w:pPr>
            <w:r w:rsidRPr="00B8672A">
              <w:rPr>
                <w:rFonts w:ascii="Liberation Serif" w:hAnsi="Liberation Serif"/>
              </w:rPr>
              <w:t xml:space="preserve">Незначительные изменения лесной среды и ухудшение роста и развития деревьев и кустарников, единичные механические повреждения, подрост разновозрастный жизнеспособный, подлесок жизнеспособный, средней густоты, имеют до 20 % поврежденных и усохших экземпляров. Покрытые мхом до 20 % площади, травяной покров до 50 %, нарушение подстилки незначительное, почва и подстилка слегка уплотнены, слегка нарушены, отдельные корни деревьев обнажены, вытоптано до минерализованной части почвы не более 5 % площади. Требуется незначительное регулирование рекреации. </w:t>
            </w:r>
          </w:p>
        </w:tc>
        <w:tc>
          <w:tcPr>
            <w:tcW w:w="1248" w:type="dxa"/>
            <w:tcBorders>
              <w:top w:val="single" w:sz="4" w:space="0" w:color="auto"/>
              <w:left w:val="single" w:sz="4" w:space="0" w:color="auto"/>
              <w:bottom w:val="nil"/>
              <w:right w:val="single" w:sz="4" w:space="0" w:color="auto"/>
            </w:tcBorders>
          </w:tcPr>
          <w:p w:rsidR="00721611" w:rsidRPr="00B8672A" w:rsidRDefault="00721611" w:rsidP="000C211E">
            <w:pPr>
              <w:ind w:left="57"/>
              <w:jc w:val="center"/>
              <w:rPr>
                <w:rFonts w:ascii="Liberation Serif" w:hAnsi="Liberation Serif"/>
                <w:lang w:val="en-US"/>
              </w:rPr>
            </w:pPr>
          </w:p>
          <w:p w:rsidR="00721611" w:rsidRPr="00B8672A" w:rsidRDefault="00721611" w:rsidP="000C211E">
            <w:pPr>
              <w:ind w:left="57"/>
              <w:jc w:val="center"/>
              <w:rPr>
                <w:rFonts w:ascii="Liberation Serif" w:hAnsi="Liberation Serif"/>
                <w:lang w:val="en-US"/>
              </w:rPr>
            </w:pPr>
          </w:p>
          <w:p w:rsidR="00721611" w:rsidRPr="00B8672A" w:rsidRDefault="00721611" w:rsidP="000C211E">
            <w:pPr>
              <w:ind w:left="57"/>
              <w:jc w:val="center"/>
              <w:rPr>
                <w:rFonts w:ascii="Liberation Serif" w:hAnsi="Liberation Serif"/>
                <w:lang w:val="en-US"/>
              </w:rPr>
            </w:pPr>
            <w:r w:rsidRPr="00B8672A">
              <w:rPr>
                <w:rFonts w:ascii="Liberation Serif" w:hAnsi="Liberation Serif"/>
                <w:lang w:val="en-US"/>
              </w:rPr>
              <w:t>II</w:t>
            </w:r>
          </w:p>
        </w:tc>
      </w:tr>
      <w:tr w:rsidR="00721611" w:rsidRPr="00B8672A" w:rsidTr="000C211E">
        <w:trPr>
          <w:trHeight w:hRule="exact" w:val="1697"/>
        </w:trPr>
        <w:tc>
          <w:tcPr>
            <w:tcW w:w="8533"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ind w:left="57"/>
              <w:jc w:val="both"/>
              <w:rPr>
                <w:rFonts w:ascii="Liberation Serif" w:hAnsi="Liberation Serif"/>
              </w:rPr>
            </w:pPr>
            <w:r w:rsidRPr="00B8672A">
              <w:rPr>
                <w:rFonts w:ascii="Liberation Serif" w:hAnsi="Liberation Serif"/>
              </w:rPr>
              <w:t>Значительное изменение лесной среды, рост и развитие деревьев ослабленные, до 10 % стволов с механическими повреждениями, подрост и подлесок угнетены, средней густоты или редкий (21-50 % поврежденных и усохших экземпляров). Подстилка и почва значительно уплотнены, довольно много обнаженных корней деревьев. Вытоптано до минерализованной части почвы 6-40 % площадей. Требуе</w:t>
            </w:r>
            <w:r>
              <w:rPr>
                <w:rFonts w:ascii="Liberation Serif" w:hAnsi="Liberation Serif"/>
              </w:rPr>
              <w:t xml:space="preserve">тся значительное регулирование </w:t>
            </w:r>
            <w:r w:rsidRPr="00B8672A">
              <w:rPr>
                <w:rFonts w:ascii="Liberation Serif" w:hAnsi="Liberation Serif"/>
              </w:rPr>
              <w:t xml:space="preserve">рекреации. </w:t>
            </w:r>
          </w:p>
        </w:tc>
        <w:tc>
          <w:tcPr>
            <w:tcW w:w="1248"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ind w:left="57"/>
              <w:jc w:val="center"/>
              <w:rPr>
                <w:rFonts w:ascii="Liberation Serif" w:hAnsi="Liberation Serif"/>
              </w:rPr>
            </w:pPr>
          </w:p>
          <w:p w:rsidR="00721611" w:rsidRPr="00B8672A" w:rsidRDefault="00721611" w:rsidP="000C211E">
            <w:pPr>
              <w:ind w:left="57"/>
              <w:jc w:val="center"/>
              <w:rPr>
                <w:rFonts w:ascii="Liberation Serif" w:hAnsi="Liberation Serif"/>
                <w:lang w:val="en-US"/>
              </w:rPr>
            </w:pPr>
            <w:r w:rsidRPr="00B8672A">
              <w:rPr>
                <w:rFonts w:ascii="Liberation Serif" w:hAnsi="Liberation Serif"/>
                <w:lang w:val="en-US"/>
              </w:rPr>
              <w:t>III</w:t>
            </w:r>
          </w:p>
        </w:tc>
      </w:tr>
      <w:tr w:rsidR="00721611" w:rsidRPr="00B8672A" w:rsidTr="000C211E">
        <w:trPr>
          <w:trHeight w:val="1820"/>
        </w:trPr>
        <w:tc>
          <w:tcPr>
            <w:tcW w:w="8533"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ind w:left="57"/>
              <w:jc w:val="both"/>
              <w:rPr>
                <w:rFonts w:ascii="Liberation Serif" w:hAnsi="Liberation Serif"/>
              </w:rPr>
            </w:pPr>
            <w:r w:rsidRPr="00B8672A">
              <w:rPr>
                <w:rFonts w:ascii="Liberation Serif" w:hAnsi="Liberation Serif"/>
              </w:rPr>
              <w:lastRenderedPageBreak/>
              <w:t xml:space="preserve">Сильно нарушена лесная среда, древостой куртинного типа, деревья значительно угнетены. 11-20 % стволов с механическими повреждениями, подрост и подлесок жизнеспособные (сохранился преимущественно в куртинах), редкий или отсутствует, поврежденных и усохших экземпляров более 50 %. Мхи отсутствуют. Проективное покрытие травяного покрова 40-60 %. Много обнаженных корней деревьев. Подстилка на открытых местах отсутствует, вытоптано до минерализованной части почвы 40-60 % площади. Требуется строгий режим рекреации. </w:t>
            </w:r>
          </w:p>
        </w:tc>
        <w:tc>
          <w:tcPr>
            <w:tcW w:w="1248"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lang w:val="en-US"/>
              </w:rPr>
            </w:pPr>
            <w:r w:rsidRPr="00B8672A">
              <w:rPr>
                <w:rFonts w:ascii="Liberation Serif" w:hAnsi="Liberation Serif"/>
                <w:lang w:val="en-US"/>
              </w:rPr>
              <w:t>IV</w:t>
            </w:r>
          </w:p>
        </w:tc>
      </w:tr>
      <w:tr w:rsidR="00721611" w:rsidRPr="00B8672A" w:rsidTr="000C211E">
        <w:trPr>
          <w:trHeight w:hRule="exact" w:val="1482"/>
        </w:trPr>
        <w:tc>
          <w:tcPr>
            <w:tcW w:w="8533"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ind w:left="57"/>
              <w:jc w:val="both"/>
              <w:rPr>
                <w:rFonts w:ascii="Liberation Serif" w:hAnsi="Liberation Serif"/>
              </w:rPr>
            </w:pPr>
            <w:r w:rsidRPr="00B8672A">
              <w:rPr>
                <w:rFonts w:ascii="Liberation Serif" w:hAnsi="Liberation Serif"/>
              </w:rPr>
              <w:t>Лесная среда деградирована, древостой изрежен, куртинного типа, деревья сильно ослаблены или усыхают, более 20 % с механическими повреждениями. Подрост, подлесок, мхи, подстилка отсутствуют. Корни большинства деревьев обнажены и повреждены, вытоптано до минерализованной части почвы более 60 % площади. Рекреация не допускается.</w:t>
            </w:r>
          </w:p>
        </w:tc>
        <w:tc>
          <w:tcPr>
            <w:tcW w:w="1248"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ind w:left="57"/>
              <w:jc w:val="center"/>
              <w:rPr>
                <w:rFonts w:ascii="Liberation Serif" w:hAnsi="Liberation Serif"/>
                <w:lang w:val="en-US"/>
              </w:rPr>
            </w:pPr>
          </w:p>
          <w:p w:rsidR="00721611" w:rsidRPr="00B8672A" w:rsidRDefault="00721611" w:rsidP="000C211E">
            <w:pPr>
              <w:ind w:left="57"/>
              <w:jc w:val="center"/>
              <w:rPr>
                <w:rFonts w:ascii="Liberation Serif" w:hAnsi="Liberation Serif"/>
                <w:lang w:val="en-US"/>
              </w:rPr>
            </w:pPr>
            <w:r w:rsidRPr="00B8672A">
              <w:rPr>
                <w:rFonts w:ascii="Liberation Serif" w:hAnsi="Liberation Serif"/>
                <w:lang w:val="en-US"/>
              </w:rPr>
              <w:t>V</w:t>
            </w:r>
          </w:p>
        </w:tc>
      </w:tr>
    </w:tbl>
    <w:p w:rsidR="00721611" w:rsidRPr="00B8672A" w:rsidRDefault="00721611" w:rsidP="00721611">
      <w:pPr>
        <w:pStyle w:val="r"/>
        <w:widowControl w:val="0"/>
        <w:shd w:val="clear" w:color="auto" w:fill="FFFFFF"/>
        <w:jc w:val="both"/>
        <w:rPr>
          <w:rFonts w:ascii="Liberation Serif" w:hAnsi="Liberation Serif"/>
          <w:color w:val="auto"/>
        </w:rPr>
      </w:pPr>
    </w:p>
    <w:p w:rsidR="00721611" w:rsidRPr="00B8672A" w:rsidRDefault="00721611" w:rsidP="00721611">
      <w:pPr>
        <w:pStyle w:val="r"/>
        <w:widowControl w:val="0"/>
        <w:shd w:val="clear" w:color="auto" w:fill="FFFFFF"/>
        <w:jc w:val="center"/>
        <w:rPr>
          <w:rFonts w:ascii="Liberation Serif" w:hAnsi="Liberation Serif"/>
          <w:color w:val="auto"/>
        </w:rPr>
      </w:pPr>
      <w:r w:rsidRPr="00B8672A">
        <w:rPr>
          <w:rFonts w:ascii="Liberation Serif" w:hAnsi="Liberation Serif"/>
          <w:color w:val="auto"/>
        </w:rPr>
        <w:t>2.8.2.</w:t>
      </w:r>
      <w:r>
        <w:rPr>
          <w:rFonts w:ascii="Liberation Serif" w:hAnsi="Liberation Serif"/>
          <w:color w:val="auto"/>
        </w:rPr>
        <w:t> </w:t>
      </w:r>
      <w:r w:rsidRPr="00B8672A">
        <w:rPr>
          <w:rFonts w:ascii="Liberation Serif" w:hAnsi="Liberation Serif"/>
          <w:color w:val="auto"/>
        </w:rPr>
        <w:t>Перечень кварталов зоны рекреационной деятельности, в том числе перечень кварталов, в которых допускается возведение физкультурно-оздоровительных, спортивных и спортивно- технических сооружений</w:t>
      </w:r>
    </w:p>
    <w:p w:rsidR="00721611" w:rsidRPr="00B8672A" w:rsidRDefault="00721611" w:rsidP="00721611">
      <w:pPr>
        <w:pStyle w:val="r"/>
        <w:widowControl w:val="0"/>
        <w:shd w:val="clear" w:color="auto" w:fill="FFFFFF"/>
        <w:ind w:firstLine="709"/>
        <w:jc w:val="both"/>
        <w:rPr>
          <w:rFonts w:ascii="Liberation Serif" w:hAnsi="Liberation Serif"/>
          <w:color w:val="auto"/>
        </w:rPr>
      </w:pP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lastRenderedPageBreak/>
        <w:t>Осуществление рекреационной деятельности предусматривается на территории Верхнепышминского городского лесничества на всей территории в кварталах 1-26.</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Лесоустройством проводилась ландшафтная характеристика городских лесов и лесохозяйственным регламентом намечены мероприятия по благоустройству городских лесов, которые приводятся ниже в таблице 16.10.</w:t>
      </w:r>
    </w:p>
    <w:p w:rsidR="00721611" w:rsidRPr="00B8672A" w:rsidRDefault="00721611" w:rsidP="00721611">
      <w:pPr>
        <w:ind w:right="140"/>
        <w:jc w:val="right"/>
        <w:rPr>
          <w:rFonts w:ascii="Liberation Serif" w:hAnsi="Liberation Serif"/>
        </w:rPr>
      </w:pPr>
      <w:r w:rsidRPr="00B8672A">
        <w:rPr>
          <w:rFonts w:ascii="Liberation Serif" w:hAnsi="Liberation Serif"/>
        </w:rPr>
        <w:t>Таблица 16.10</w:t>
      </w:r>
    </w:p>
    <w:p w:rsidR="00721611" w:rsidRPr="00B8672A" w:rsidRDefault="00721611" w:rsidP="00721611">
      <w:pPr>
        <w:ind w:right="-2"/>
        <w:jc w:val="center"/>
        <w:rPr>
          <w:rFonts w:ascii="Liberation Serif" w:hAnsi="Liberation Serif"/>
        </w:rPr>
      </w:pPr>
      <w:r w:rsidRPr="00B8672A">
        <w:rPr>
          <w:rFonts w:ascii="Liberation Serif" w:hAnsi="Liberation Serif"/>
        </w:rPr>
        <w:t>Мероприятия по благоустройству лесов</w:t>
      </w:r>
    </w:p>
    <w:p w:rsidR="00721611" w:rsidRPr="00B8672A" w:rsidRDefault="00721611" w:rsidP="00721611">
      <w:pPr>
        <w:jc w:val="center"/>
        <w:rPr>
          <w:rFonts w:ascii="Liberation Serif" w:hAnsi="Liberation Serif"/>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5744"/>
        <w:gridCol w:w="1855"/>
        <w:gridCol w:w="1835"/>
      </w:tblGrid>
      <w:tr w:rsidR="00721611" w:rsidRPr="00B8672A" w:rsidTr="000C211E">
        <w:trPr>
          <w:trHeight w:hRule="exact" w:val="397"/>
          <w:jc w:val="center"/>
        </w:trPr>
        <w:tc>
          <w:tcPr>
            <w:tcW w:w="631" w:type="dxa"/>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5744" w:type="dxa"/>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Наименование мероприятий</w:t>
            </w:r>
          </w:p>
        </w:tc>
        <w:tc>
          <w:tcPr>
            <w:tcW w:w="1855" w:type="dxa"/>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Ед. измерения</w:t>
            </w:r>
          </w:p>
        </w:tc>
        <w:tc>
          <w:tcPr>
            <w:tcW w:w="1835" w:type="dxa"/>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Объем</w:t>
            </w:r>
          </w:p>
        </w:tc>
      </w:tr>
      <w:tr w:rsidR="00721611" w:rsidRPr="00B8672A" w:rsidTr="000C211E">
        <w:trPr>
          <w:trHeight w:hRule="exact" w:val="397"/>
          <w:jc w:val="center"/>
        </w:trPr>
        <w:tc>
          <w:tcPr>
            <w:tcW w:w="631" w:type="dxa"/>
            <w:vAlign w:val="center"/>
          </w:tcPr>
          <w:p w:rsidR="00721611" w:rsidRPr="00B8672A" w:rsidRDefault="00721611" w:rsidP="000C211E">
            <w:pPr>
              <w:ind w:left="57"/>
              <w:rPr>
                <w:rFonts w:ascii="Liberation Serif" w:hAnsi="Liberation Serif"/>
              </w:rPr>
            </w:pPr>
            <w:r w:rsidRPr="00B8672A">
              <w:rPr>
                <w:rFonts w:ascii="Liberation Serif" w:hAnsi="Liberation Serif"/>
              </w:rPr>
              <w:t>1</w:t>
            </w:r>
          </w:p>
        </w:tc>
        <w:tc>
          <w:tcPr>
            <w:tcW w:w="5744" w:type="dxa"/>
            <w:vAlign w:val="center"/>
          </w:tcPr>
          <w:p w:rsidR="00721611" w:rsidRPr="00B8672A" w:rsidRDefault="00721611" w:rsidP="000C211E">
            <w:pPr>
              <w:ind w:left="57"/>
              <w:rPr>
                <w:rFonts w:ascii="Liberation Serif" w:hAnsi="Liberation Serif"/>
              </w:rPr>
            </w:pPr>
            <w:r w:rsidRPr="00B8672A">
              <w:rPr>
                <w:rFonts w:ascii="Liberation Serif" w:hAnsi="Liberation Serif"/>
              </w:rPr>
              <w:t>Установка карт-схем зон отдыха</w:t>
            </w:r>
          </w:p>
        </w:tc>
        <w:tc>
          <w:tcPr>
            <w:tcW w:w="1855" w:type="dxa"/>
            <w:vAlign w:val="center"/>
          </w:tcPr>
          <w:p w:rsidR="00721611" w:rsidRPr="00B8672A" w:rsidRDefault="00721611" w:rsidP="000C211E">
            <w:pPr>
              <w:ind w:left="57"/>
              <w:rPr>
                <w:rFonts w:ascii="Liberation Serif" w:hAnsi="Liberation Serif"/>
              </w:rPr>
            </w:pPr>
            <w:r w:rsidRPr="00B8672A">
              <w:rPr>
                <w:rFonts w:ascii="Liberation Serif" w:hAnsi="Liberation Serif"/>
              </w:rPr>
              <w:t>шт.</w:t>
            </w:r>
          </w:p>
        </w:tc>
        <w:tc>
          <w:tcPr>
            <w:tcW w:w="1835" w:type="dxa"/>
            <w:vAlign w:val="center"/>
          </w:tcPr>
          <w:p w:rsidR="00721611" w:rsidRPr="00B8672A" w:rsidRDefault="00721611" w:rsidP="000C211E">
            <w:pPr>
              <w:ind w:left="57"/>
              <w:rPr>
                <w:rFonts w:ascii="Liberation Serif" w:hAnsi="Liberation Serif"/>
              </w:rPr>
            </w:pPr>
            <w:r w:rsidRPr="00B8672A">
              <w:rPr>
                <w:rFonts w:ascii="Liberation Serif" w:hAnsi="Liberation Serif"/>
              </w:rPr>
              <w:t>6</w:t>
            </w:r>
          </w:p>
        </w:tc>
      </w:tr>
      <w:tr w:rsidR="00721611" w:rsidRPr="00B8672A" w:rsidTr="000C211E">
        <w:trPr>
          <w:trHeight w:hRule="exact" w:val="397"/>
          <w:jc w:val="center"/>
        </w:trPr>
        <w:tc>
          <w:tcPr>
            <w:tcW w:w="631" w:type="dxa"/>
            <w:vAlign w:val="center"/>
          </w:tcPr>
          <w:p w:rsidR="00721611" w:rsidRPr="00B8672A" w:rsidRDefault="00721611" w:rsidP="000C211E">
            <w:pPr>
              <w:ind w:left="57"/>
              <w:rPr>
                <w:rFonts w:ascii="Liberation Serif" w:hAnsi="Liberation Serif"/>
              </w:rPr>
            </w:pPr>
            <w:r w:rsidRPr="00B8672A">
              <w:rPr>
                <w:rFonts w:ascii="Liberation Serif" w:hAnsi="Liberation Serif"/>
              </w:rPr>
              <w:t>2</w:t>
            </w:r>
          </w:p>
        </w:tc>
        <w:tc>
          <w:tcPr>
            <w:tcW w:w="5744" w:type="dxa"/>
            <w:vAlign w:val="center"/>
          </w:tcPr>
          <w:p w:rsidR="00721611" w:rsidRPr="00B8672A" w:rsidRDefault="00721611" w:rsidP="000C211E">
            <w:pPr>
              <w:ind w:left="57"/>
              <w:rPr>
                <w:rFonts w:ascii="Liberation Serif" w:hAnsi="Liberation Serif"/>
              </w:rPr>
            </w:pPr>
            <w:r w:rsidRPr="00B8672A">
              <w:rPr>
                <w:rFonts w:ascii="Liberation Serif" w:hAnsi="Liberation Serif"/>
              </w:rPr>
              <w:t>Устройство скамеек и навесов от дождя</w:t>
            </w:r>
          </w:p>
        </w:tc>
        <w:tc>
          <w:tcPr>
            <w:tcW w:w="1855" w:type="dxa"/>
            <w:vAlign w:val="center"/>
          </w:tcPr>
          <w:p w:rsidR="00721611" w:rsidRPr="00B8672A" w:rsidRDefault="00721611" w:rsidP="000C211E">
            <w:pPr>
              <w:ind w:left="57"/>
              <w:rPr>
                <w:rFonts w:ascii="Liberation Serif" w:hAnsi="Liberation Serif"/>
              </w:rPr>
            </w:pPr>
            <w:r w:rsidRPr="00B8672A">
              <w:rPr>
                <w:rFonts w:ascii="Liberation Serif" w:hAnsi="Liberation Serif"/>
              </w:rPr>
              <w:t>шт.</w:t>
            </w:r>
          </w:p>
        </w:tc>
        <w:tc>
          <w:tcPr>
            <w:tcW w:w="1835" w:type="dxa"/>
            <w:vAlign w:val="center"/>
          </w:tcPr>
          <w:p w:rsidR="00721611" w:rsidRPr="00B8672A" w:rsidRDefault="00721611" w:rsidP="000C211E">
            <w:pPr>
              <w:ind w:left="57"/>
              <w:rPr>
                <w:rFonts w:ascii="Liberation Serif" w:hAnsi="Liberation Serif"/>
              </w:rPr>
            </w:pPr>
            <w:r w:rsidRPr="00B8672A">
              <w:rPr>
                <w:rFonts w:ascii="Liberation Serif" w:hAnsi="Liberation Serif"/>
              </w:rPr>
              <w:t>5</w:t>
            </w:r>
          </w:p>
        </w:tc>
      </w:tr>
      <w:tr w:rsidR="00721611" w:rsidRPr="00B8672A" w:rsidTr="000C211E">
        <w:trPr>
          <w:trHeight w:hRule="exact" w:val="397"/>
          <w:jc w:val="center"/>
        </w:trPr>
        <w:tc>
          <w:tcPr>
            <w:tcW w:w="631" w:type="dxa"/>
            <w:vAlign w:val="center"/>
          </w:tcPr>
          <w:p w:rsidR="00721611" w:rsidRPr="00B8672A" w:rsidRDefault="00721611" w:rsidP="000C211E">
            <w:pPr>
              <w:ind w:left="57"/>
              <w:rPr>
                <w:rFonts w:ascii="Liberation Serif" w:hAnsi="Liberation Serif"/>
              </w:rPr>
            </w:pPr>
            <w:r w:rsidRPr="00B8672A">
              <w:rPr>
                <w:rFonts w:ascii="Liberation Serif" w:hAnsi="Liberation Serif"/>
              </w:rPr>
              <w:t>3</w:t>
            </w:r>
          </w:p>
        </w:tc>
        <w:tc>
          <w:tcPr>
            <w:tcW w:w="5744" w:type="dxa"/>
            <w:vAlign w:val="center"/>
          </w:tcPr>
          <w:p w:rsidR="00721611" w:rsidRPr="00B8672A" w:rsidRDefault="00721611" w:rsidP="000C211E">
            <w:pPr>
              <w:ind w:left="57"/>
              <w:rPr>
                <w:rFonts w:ascii="Liberation Serif" w:hAnsi="Liberation Serif"/>
              </w:rPr>
            </w:pPr>
            <w:r w:rsidRPr="00B8672A">
              <w:rPr>
                <w:rFonts w:ascii="Liberation Serif" w:hAnsi="Liberation Serif"/>
              </w:rPr>
              <w:t>Устройство пикниковых столов</w:t>
            </w:r>
          </w:p>
        </w:tc>
        <w:tc>
          <w:tcPr>
            <w:tcW w:w="1855" w:type="dxa"/>
            <w:vAlign w:val="center"/>
          </w:tcPr>
          <w:p w:rsidR="00721611" w:rsidRPr="00B8672A" w:rsidRDefault="00721611" w:rsidP="000C211E">
            <w:pPr>
              <w:ind w:left="57"/>
              <w:rPr>
                <w:rFonts w:ascii="Liberation Serif" w:hAnsi="Liberation Serif"/>
              </w:rPr>
            </w:pPr>
            <w:r w:rsidRPr="00B8672A">
              <w:rPr>
                <w:rFonts w:ascii="Liberation Serif" w:hAnsi="Liberation Serif"/>
              </w:rPr>
              <w:t>шт.</w:t>
            </w:r>
          </w:p>
        </w:tc>
        <w:tc>
          <w:tcPr>
            <w:tcW w:w="1835" w:type="dxa"/>
            <w:vAlign w:val="center"/>
          </w:tcPr>
          <w:p w:rsidR="00721611" w:rsidRPr="00B8672A" w:rsidRDefault="00721611" w:rsidP="000C211E">
            <w:pPr>
              <w:ind w:left="57"/>
              <w:rPr>
                <w:rFonts w:ascii="Liberation Serif" w:hAnsi="Liberation Serif"/>
              </w:rPr>
            </w:pPr>
            <w:r w:rsidRPr="00B8672A">
              <w:rPr>
                <w:rFonts w:ascii="Liberation Serif" w:hAnsi="Liberation Serif"/>
              </w:rPr>
              <w:t>3</w:t>
            </w:r>
          </w:p>
        </w:tc>
      </w:tr>
      <w:tr w:rsidR="00721611" w:rsidRPr="00B8672A" w:rsidTr="000C211E">
        <w:trPr>
          <w:trHeight w:hRule="exact" w:val="397"/>
          <w:jc w:val="center"/>
        </w:trPr>
        <w:tc>
          <w:tcPr>
            <w:tcW w:w="631" w:type="dxa"/>
            <w:vAlign w:val="center"/>
          </w:tcPr>
          <w:p w:rsidR="00721611" w:rsidRPr="00B8672A" w:rsidRDefault="00721611" w:rsidP="000C211E">
            <w:pPr>
              <w:ind w:left="57"/>
              <w:rPr>
                <w:rFonts w:ascii="Liberation Serif" w:hAnsi="Liberation Serif"/>
              </w:rPr>
            </w:pPr>
            <w:r w:rsidRPr="00B8672A">
              <w:rPr>
                <w:rFonts w:ascii="Liberation Serif" w:hAnsi="Liberation Serif"/>
              </w:rPr>
              <w:t>4</w:t>
            </w:r>
          </w:p>
        </w:tc>
        <w:tc>
          <w:tcPr>
            <w:tcW w:w="5744" w:type="dxa"/>
            <w:vAlign w:val="center"/>
          </w:tcPr>
          <w:p w:rsidR="00721611" w:rsidRPr="00B8672A" w:rsidRDefault="00721611" w:rsidP="000C211E">
            <w:pPr>
              <w:ind w:left="57"/>
              <w:rPr>
                <w:rFonts w:ascii="Liberation Serif" w:hAnsi="Liberation Serif"/>
              </w:rPr>
            </w:pPr>
            <w:r w:rsidRPr="00B8672A">
              <w:rPr>
                <w:rFonts w:ascii="Liberation Serif" w:hAnsi="Liberation Serif"/>
              </w:rPr>
              <w:t>Устройство урн, ящиков для мусора</w:t>
            </w:r>
          </w:p>
        </w:tc>
        <w:tc>
          <w:tcPr>
            <w:tcW w:w="1855" w:type="dxa"/>
            <w:vAlign w:val="center"/>
          </w:tcPr>
          <w:p w:rsidR="00721611" w:rsidRPr="00B8672A" w:rsidRDefault="00721611" w:rsidP="000C211E">
            <w:pPr>
              <w:ind w:left="57"/>
              <w:rPr>
                <w:rFonts w:ascii="Liberation Serif" w:hAnsi="Liberation Serif"/>
              </w:rPr>
            </w:pPr>
            <w:r w:rsidRPr="00B8672A">
              <w:rPr>
                <w:rFonts w:ascii="Liberation Serif" w:hAnsi="Liberation Serif"/>
              </w:rPr>
              <w:t>шт.</w:t>
            </w:r>
          </w:p>
        </w:tc>
        <w:tc>
          <w:tcPr>
            <w:tcW w:w="1835" w:type="dxa"/>
            <w:vAlign w:val="center"/>
          </w:tcPr>
          <w:p w:rsidR="00721611" w:rsidRPr="00B8672A" w:rsidRDefault="00721611" w:rsidP="000C211E">
            <w:pPr>
              <w:ind w:left="57"/>
              <w:rPr>
                <w:rFonts w:ascii="Liberation Serif" w:hAnsi="Liberation Serif"/>
              </w:rPr>
            </w:pPr>
            <w:r w:rsidRPr="00B8672A">
              <w:rPr>
                <w:rFonts w:ascii="Liberation Serif" w:hAnsi="Liberation Serif"/>
              </w:rPr>
              <w:t>6</w:t>
            </w:r>
          </w:p>
        </w:tc>
      </w:tr>
      <w:tr w:rsidR="00721611" w:rsidRPr="00B8672A" w:rsidTr="000C211E">
        <w:trPr>
          <w:trHeight w:hRule="exact" w:val="397"/>
          <w:jc w:val="center"/>
        </w:trPr>
        <w:tc>
          <w:tcPr>
            <w:tcW w:w="631" w:type="dxa"/>
            <w:vAlign w:val="center"/>
          </w:tcPr>
          <w:p w:rsidR="00721611" w:rsidRPr="00B8672A" w:rsidRDefault="00721611" w:rsidP="000C211E">
            <w:pPr>
              <w:ind w:left="57"/>
              <w:rPr>
                <w:rFonts w:ascii="Liberation Serif" w:hAnsi="Liberation Serif"/>
              </w:rPr>
            </w:pPr>
            <w:r w:rsidRPr="00B8672A">
              <w:rPr>
                <w:rFonts w:ascii="Liberation Serif" w:hAnsi="Liberation Serif"/>
              </w:rPr>
              <w:t>5</w:t>
            </w:r>
          </w:p>
        </w:tc>
        <w:tc>
          <w:tcPr>
            <w:tcW w:w="5744" w:type="dxa"/>
            <w:vAlign w:val="center"/>
          </w:tcPr>
          <w:p w:rsidR="00721611" w:rsidRPr="00B8672A" w:rsidRDefault="00721611" w:rsidP="000C211E">
            <w:pPr>
              <w:ind w:left="57"/>
              <w:rPr>
                <w:rFonts w:ascii="Liberation Serif" w:hAnsi="Liberation Serif"/>
              </w:rPr>
            </w:pPr>
            <w:r w:rsidRPr="00B8672A">
              <w:rPr>
                <w:rFonts w:ascii="Liberation Serif" w:hAnsi="Liberation Serif"/>
              </w:rPr>
              <w:t>Устройство туалетов</w:t>
            </w:r>
          </w:p>
        </w:tc>
        <w:tc>
          <w:tcPr>
            <w:tcW w:w="1855" w:type="dxa"/>
            <w:vAlign w:val="center"/>
          </w:tcPr>
          <w:p w:rsidR="00721611" w:rsidRPr="00B8672A" w:rsidRDefault="00721611" w:rsidP="000C211E">
            <w:pPr>
              <w:ind w:left="57"/>
              <w:rPr>
                <w:rFonts w:ascii="Liberation Serif" w:hAnsi="Liberation Serif"/>
              </w:rPr>
            </w:pPr>
            <w:r w:rsidRPr="00B8672A">
              <w:rPr>
                <w:rFonts w:ascii="Liberation Serif" w:hAnsi="Liberation Serif"/>
              </w:rPr>
              <w:t>шт.</w:t>
            </w:r>
          </w:p>
        </w:tc>
        <w:tc>
          <w:tcPr>
            <w:tcW w:w="1835" w:type="dxa"/>
            <w:vAlign w:val="center"/>
          </w:tcPr>
          <w:p w:rsidR="00721611" w:rsidRPr="00B8672A" w:rsidRDefault="00721611" w:rsidP="000C211E">
            <w:pPr>
              <w:ind w:left="57"/>
              <w:rPr>
                <w:rFonts w:ascii="Liberation Serif" w:hAnsi="Liberation Serif"/>
              </w:rPr>
            </w:pPr>
            <w:r w:rsidRPr="00B8672A">
              <w:rPr>
                <w:rFonts w:ascii="Liberation Serif" w:hAnsi="Liberation Serif"/>
              </w:rPr>
              <w:t>3</w:t>
            </w:r>
          </w:p>
        </w:tc>
      </w:tr>
      <w:tr w:rsidR="00721611" w:rsidRPr="00B8672A" w:rsidTr="000C211E">
        <w:trPr>
          <w:trHeight w:hRule="exact" w:val="397"/>
          <w:jc w:val="center"/>
        </w:trPr>
        <w:tc>
          <w:tcPr>
            <w:tcW w:w="631" w:type="dxa"/>
            <w:vAlign w:val="center"/>
          </w:tcPr>
          <w:p w:rsidR="00721611" w:rsidRPr="00B8672A" w:rsidRDefault="00721611" w:rsidP="000C211E">
            <w:pPr>
              <w:ind w:left="57"/>
              <w:rPr>
                <w:rFonts w:ascii="Liberation Serif" w:hAnsi="Liberation Serif"/>
              </w:rPr>
            </w:pPr>
            <w:r w:rsidRPr="00B8672A">
              <w:rPr>
                <w:rFonts w:ascii="Liberation Serif" w:hAnsi="Liberation Serif"/>
              </w:rPr>
              <w:t>6</w:t>
            </w:r>
          </w:p>
        </w:tc>
        <w:tc>
          <w:tcPr>
            <w:tcW w:w="5744" w:type="dxa"/>
            <w:vAlign w:val="center"/>
          </w:tcPr>
          <w:p w:rsidR="00721611" w:rsidRPr="00B8672A" w:rsidRDefault="00721611" w:rsidP="000C211E">
            <w:pPr>
              <w:ind w:left="57"/>
              <w:rPr>
                <w:rFonts w:ascii="Liberation Serif" w:hAnsi="Liberation Serif"/>
              </w:rPr>
            </w:pPr>
            <w:r w:rsidRPr="00B8672A">
              <w:rPr>
                <w:rFonts w:ascii="Liberation Serif" w:hAnsi="Liberation Serif"/>
              </w:rPr>
              <w:t>Прокладка тропиночной сети</w:t>
            </w:r>
          </w:p>
        </w:tc>
        <w:tc>
          <w:tcPr>
            <w:tcW w:w="1855" w:type="dxa"/>
            <w:vAlign w:val="center"/>
          </w:tcPr>
          <w:p w:rsidR="00721611" w:rsidRPr="00B8672A" w:rsidRDefault="00721611" w:rsidP="000C211E">
            <w:pPr>
              <w:ind w:left="57"/>
              <w:rPr>
                <w:rFonts w:ascii="Liberation Serif" w:hAnsi="Liberation Serif"/>
              </w:rPr>
            </w:pPr>
            <w:r w:rsidRPr="00B8672A">
              <w:rPr>
                <w:rFonts w:ascii="Liberation Serif" w:hAnsi="Liberation Serif"/>
              </w:rPr>
              <w:t>км</w:t>
            </w:r>
          </w:p>
        </w:tc>
        <w:tc>
          <w:tcPr>
            <w:tcW w:w="1835" w:type="dxa"/>
            <w:vAlign w:val="center"/>
          </w:tcPr>
          <w:p w:rsidR="00721611" w:rsidRPr="00B8672A" w:rsidRDefault="00721611" w:rsidP="000C211E">
            <w:pPr>
              <w:ind w:left="57"/>
              <w:rPr>
                <w:rFonts w:ascii="Liberation Serif" w:hAnsi="Liberation Serif"/>
              </w:rPr>
            </w:pPr>
            <w:r w:rsidRPr="00B8672A">
              <w:rPr>
                <w:rFonts w:ascii="Liberation Serif" w:hAnsi="Liberation Serif"/>
              </w:rPr>
              <w:t>4</w:t>
            </w:r>
          </w:p>
        </w:tc>
      </w:tr>
      <w:tr w:rsidR="00721611" w:rsidRPr="00B8672A" w:rsidTr="000C211E">
        <w:trPr>
          <w:trHeight w:hRule="exact" w:val="397"/>
          <w:jc w:val="center"/>
        </w:trPr>
        <w:tc>
          <w:tcPr>
            <w:tcW w:w="631" w:type="dxa"/>
            <w:vAlign w:val="center"/>
          </w:tcPr>
          <w:p w:rsidR="00721611" w:rsidRPr="00B8672A" w:rsidRDefault="00721611" w:rsidP="000C211E">
            <w:pPr>
              <w:ind w:left="57"/>
              <w:rPr>
                <w:rFonts w:ascii="Liberation Serif" w:hAnsi="Liberation Serif"/>
              </w:rPr>
            </w:pPr>
            <w:r w:rsidRPr="00B8672A">
              <w:rPr>
                <w:rFonts w:ascii="Liberation Serif" w:hAnsi="Liberation Serif"/>
              </w:rPr>
              <w:t>7</w:t>
            </w:r>
          </w:p>
        </w:tc>
        <w:tc>
          <w:tcPr>
            <w:tcW w:w="5744" w:type="dxa"/>
            <w:vAlign w:val="center"/>
          </w:tcPr>
          <w:p w:rsidR="00721611" w:rsidRPr="00B8672A" w:rsidRDefault="00721611" w:rsidP="000C211E">
            <w:pPr>
              <w:ind w:left="57"/>
              <w:rPr>
                <w:rFonts w:ascii="Liberation Serif" w:hAnsi="Liberation Serif"/>
              </w:rPr>
            </w:pPr>
            <w:r w:rsidRPr="00B8672A">
              <w:rPr>
                <w:rFonts w:ascii="Liberation Serif" w:hAnsi="Liberation Serif"/>
              </w:rPr>
              <w:t>Установка аншлагов</w:t>
            </w:r>
          </w:p>
        </w:tc>
        <w:tc>
          <w:tcPr>
            <w:tcW w:w="1855" w:type="dxa"/>
            <w:vAlign w:val="center"/>
          </w:tcPr>
          <w:p w:rsidR="00721611" w:rsidRPr="00B8672A" w:rsidRDefault="00721611" w:rsidP="000C211E">
            <w:pPr>
              <w:ind w:left="57"/>
              <w:rPr>
                <w:rFonts w:ascii="Liberation Serif" w:hAnsi="Liberation Serif"/>
              </w:rPr>
            </w:pPr>
            <w:r w:rsidRPr="00B8672A">
              <w:rPr>
                <w:rFonts w:ascii="Liberation Serif" w:hAnsi="Liberation Serif"/>
              </w:rPr>
              <w:t>шт.</w:t>
            </w:r>
          </w:p>
        </w:tc>
        <w:tc>
          <w:tcPr>
            <w:tcW w:w="1835" w:type="dxa"/>
            <w:vAlign w:val="center"/>
          </w:tcPr>
          <w:p w:rsidR="00721611" w:rsidRPr="00B8672A" w:rsidRDefault="00721611" w:rsidP="000C211E">
            <w:pPr>
              <w:ind w:left="57"/>
              <w:rPr>
                <w:rFonts w:ascii="Liberation Serif" w:hAnsi="Liberation Serif"/>
              </w:rPr>
            </w:pPr>
            <w:r w:rsidRPr="00B8672A">
              <w:rPr>
                <w:rFonts w:ascii="Liberation Serif" w:hAnsi="Liberation Serif"/>
              </w:rPr>
              <w:t>6</w:t>
            </w:r>
          </w:p>
        </w:tc>
      </w:tr>
    </w:tbl>
    <w:p w:rsidR="00721611" w:rsidRPr="00B8672A" w:rsidRDefault="00721611" w:rsidP="00721611">
      <w:pPr>
        <w:pStyle w:val="ConsPlusNormal"/>
        <w:ind w:firstLine="369"/>
        <w:jc w:val="both"/>
        <w:rPr>
          <w:rFonts w:ascii="Liberation Serif" w:hAnsi="Liberation Serif"/>
          <w:sz w:val="24"/>
          <w:szCs w:val="24"/>
        </w:rPr>
      </w:pP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Организация территории городских лесов будет заключаться в обогащении пейзажей существующих лесных массивов, создании дорожно-тропиночной сети, устройстве укрытий от дождя и других сооружений для отдыха.</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В общем комплексе по благоустройству лесов, строительству лесных дорог уделяется особое внимание. По ним идет распределение отдыхающих в</w:t>
      </w:r>
      <w:r>
        <w:rPr>
          <w:rFonts w:ascii="Liberation Serif" w:hAnsi="Liberation Serif"/>
          <w:color w:val="auto"/>
        </w:rPr>
        <w:t xml:space="preserve"> лесных массивах. Если дорог не</w:t>
      </w:r>
      <w:r w:rsidRPr="00B8672A">
        <w:rPr>
          <w:rFonts w:ascii="Liberation Serif" w:hAnsi="Liberation Serif"/>
          <w:color w:val="auto"/>
        </w:rPr>
        <w:t xml:space="preserve">достаточно, то леса начинают осваиваться стихийно, отдыхающие сами прокладывают многочисленные тропинки, дорожки, что приводит к уничтожению лесной подстилки, постепенно гибнут подрост, исчезают лесные звери и птицы, нарушается лесная среда. Из-за уплотнения почвы повреждаются корни и начинается отпад деревьев верхнего яруса, происходит деградация древостоя. Чем гуще дорожная сеть, тем равномернее нагрузка на лесные участки. </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xml:space="preserve">Для нормальной организации отдыха в рекреационных лесах считают необходимым под дорожно-тропиночной сетью иметь 3-5 % территории. Необходимо своевременно производить ремонт дорог. В первую очередь осваиваются под рекреационные цели леса, примыкающие к дорогам. При уходе за придорожным лесом его очищают от захламленности, разреживают, у деревьев обрубают нижние сучья. Все это не только облагораживает лес, но и повышает его пожарную устойчивость. При выполнении запроектированных выше мероприятий все элементы благоустройства и оборудования городских лесов по используемым для их создания материалам и внешнему виду должны быть близкими по встречающимся в природе и не должны оказывать </w:t>
      </w:r>
      <w:r w:rsidRPr="00B8672A">
        <w:rPr>
          <w:rFonts w:ascii="Liberation Serif" w:hAnsi="Liberation Serif"/>
          <w:color w:val="auto"/>
        </w:rPr>
        <w:lastRenderedPageBreak/>
        <w:t xml:space="preserve">отрицательного влияния на сохранность, рост, развитие растительности и экологическое состояние лесной среды. </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Человек ничто не ценит так высоко, как доброжелательное отношение к себе. В хорошо благоустроенном лесу и нарушения встречаются реже.</w:t>
      </w:r>
    </w:p>
    <w:p w:rsidR="00721611" w:rsidRPr="009A2773" w:rsidRDefault="00721611" w:rsidP="00721611">
      <w:pPr>
        <w:pStyle w:val="ConsPlusNormal"/>
        <w:ind w:firstLine="425"/>
        <w:jc w:val="both"/>
        <w:rPr>
          <w:rFonts w:ascii="Liberation Serif" w:hAnsi="Liberation Serif"/>
          <w:sz w:val="24"/>
        </w:rPr>
      </w:pPr>
    </w:p>
    <w:p w:rsidR="00721611" w:rsidRPr="009A2773" w:rsidRDefault="00721611" w:rsidP="00721611">
      <w:pPr>
        <w:pStyle w:val="r"/>
        <w:widowControl w:val="0"/>
        <w:shd w:val="clear" w:color="auto" w:fill="FFFFFF"/>
        <w:jc w:val="center"/>
        <w:rPr>
          <w:rFonts w:ascii="Liberation Serif" w:hAnsi="Liberation Serif"/>
          <w:color w:val="auto"/>
        </w:rPr>
      </w:pPr>
      <w:r w:rsidRPr="009A2773">
        <w:rPr>
          <w:rFonts w:ascii="Liberation Serif" w:hAnsi="Liberation Serif"/>
          <w:color w:val="auto"/>
        </w:rPr>
        <w:t>2.8.3.</w:t>
      </w:r>
      <w:r>
        <w:rPr>
          <w:rFonts w:ascii="Liberation Serif" w:hAnsi="Liberation Serif"/>
          <w:color w:val="auto"/>
        </w:rPr>
        <w:t> </w:t>
      </w:r>
      <w:r w:rsidRPr="009A2773">
        <w:rPr>
          <w:rFonts w:ascii="Liberation Serif" w:hAnsi="Liberation Serif"/>
          <w:color w:val="auto"/>
        </w:rPr>
        <w:t>Функциональное зонирование территории зоны рекреационной деятельности</w:t>
      </w:r>
    </w:p>
    <w:p w:rsidR="00721611" w:rsidRPr="009A2773" w:rsidRDefault="00721611" w:rsidP="00721611">
      <w:pPr>
        <w:pStyle w:val="31"/>
        <w:widowControl w:val="0"/>
        <w:rPr>
          <w:rFonts w:ascii="Liberation Serif" w:hAnsi="Liberation Serif"/>
          <w:b/>
          <w:sz w:val="24"/>
        </w:rPr>
      </w:pPr>
    </w:p>
    <w:p w:rsidR="00721611" w:rsidRPr="009A2773" w:rsidRDefault="00721611" w:rsidP="00721611">
      <w:pPr>
        <w:pStyle w:val="r"/>
        <w:widowControl w:val="0"/>
        <w:shd w:val="clear" w:color="auto" w:fill="FFFFFF"/>
        <w:ind w:firstLine="709"/>
        <w:jc w:val="both"/>
        <w:rPr>
          <w:rFonts w:ascii="Liberation Serif" w:hAnsi="Liberation Serif"/>
          <w:color w:val="auto"/>
        </w:rPr>
      </w:pPr>
      <w:r w:rsidRPr="009A2773">
        <w:rPr>
          <w:rFonts w:ascii="Liberation Serif" w:hAnsi="Liberation Serif"/>
          <w:color w:val="auto"/>
        </w:rPr>
        <w:t>Функциональное зонирование устанавливается в целях организации отдыха населения, сохранения санитарно-гигиенической, оздоровительной и эстетической ценности природных ландшафтов. Функциональную зону можно определить</w:t>
      </w:r>
      <w:r>
        <w:rPr>
          <w:rFonts w:ascii="Liberation Serif" w:hAnsi="Liberation Serif"/>
          <w:color w:val="auto"/>
        </w:rPr>
        <w:t>,</w:t>
      </w:r>
      <w:r w:rsidRPr="009A2773">
        <w:rPr>
          <w:rFonts w:ascii="Liberation Serif" w:hAnsi="Liberation Serif"/>
          <w:color w:val="auto"/>
        </w:rPr>
        <w:t xml:space="preserve"> как ограниченную территорию, на которой действуют пространственные и временные управленческие предписания и где осуществляются мероприятия, направленные на выполнение определенных задач.</w:t>
      </w:r>
    </w:p>
    <w:p w:rsidR="00721611" w:rsidRPr="009A2773" w:rsidRDefault="00721611" w:rsidP="00721611">
      <w:pPr>
        <w:pStyle w:val="r"/>
        <w:widowControl w:val="0"/>
        <w:shd w:val="clear" w:color="auto" w:fill="FFFFFF"/>
        <w:ind w:firstLine="709"/>
        <w:jc w:val="both"/>
        <w:rPr>
          <w:rFonts w:ascii="Liberation Serif" w:hAnsi="Liberation Serif"/>
          <w:color w:val="auto"/>
        </w:rPr>
      </w:pPr>
      <w:r w:rsidRPr="009A2773">
        <w:rPr>
          <w:rFonts w:ascii="Liberation Serif" w:hAnsi="Liberation Serif"/>
          <w:color w:val="auto"/>
        </w:rPr>
        <w:t xml:space="preserve">Границы функциональных зон в городских лесах, на землях, указанных в </w:t>
      </w:r>
      <w:hyperlink r:id="rId32" w:history="1">
        <w:r w:rsidRPr="009A2773">
          <w:rPr>
            <w:rFonts w:ascii="Liberation Serif" w:hAnsi="Liberation Serif"/>
            <w:color w:val="auto"/>
          </w:rPr>
          <w:t>статье 23</w:t>
        </w:r>
      </w:hyperlink>
      <w:r w:rsidRPr="009A2773">
        <w:rPr>
          <w:rFonts w:ascii="Liberation Serif" w:hAnsi="Liberation Serif"/>
          <w:color w:val="auto"/>
        </w:rPr>
        <w:t xml:space="preserve"> Лесного кодекса Российской Федерации, устанавливаются по квартальным просекам, границам лесных кварталов, лесотаксационных выделов и их частей.</w:t>
      </w:r>
    </w:p>
    <w:p w:rsidR="00721611" w:rsidRPr="009A2773" w:rsidRDefault="00721611" w:rsidP="00721611">
      <w:pPr>
        <w:pStyle w:val="r"/>
        <w:widowControl w:val="0"/>
        <w:shd w:val="clear" w:color="auto" w:fill="FFFFFF"/>
        <w:ind w:firstLine="709"/>
        <w:jc w:val="both"/>
        <w:rPr>
          <w:rFonts w:ascii="Liberation Serif" w:hAnsi="Liberation Serif"/>
          <w:color w:val="auto"/>
        </w:rPr>
      </w:pPr>
      <w:r w:rsidRPr="009A2773">
        <w:rPr>
          <w:rFonts w:ascii="Liberation Serif" w:hAnsi="Liberation Serif"/>
          <w:color w:val="auto"/>
        </w:rPr>
        <w:t>Система функционального зонирования направлена на: снижение антропогенного воздействия на природные комплексы за счет дифференцированной планировочной структуры и регулирования рекреационного воздействия; создание системы отдыха, предполагающей свободу выбора рекреационных занятий; устойчивое природно-хозяйственное развитие территории.</w:t>
      </w:r>
    </w:p>
    <w:p w:rsidR="00721611" w:rsidRPr="009A2773" w:rsidRDefault="00721611" w:rsidP="00721611">
      <w:pPr>
        <w:pStyle w:val="r"/>
        <w:widowControl w:val="0"/>
        <w:shd w:val="clear" w:color="auto" w:fill="FFFFFF"/>
        <w:ind w:firstLine="709"/>
        <w:jc w:val="both"/>
        <w:rPr>
          <w:rFonts w:ascii="Liberation Serif" w:hAnsi="Liberation Serif"/>
          <w:color w:val="auto"/>
        </w:rPr>
      </w:pPr>
      <w:r w:rsidRPr="009A2773">
        <w:rPr>
          <w:rFonts w:ascii="Liberation Serif" w:hAnsi="Liberation Serif"/>
          <w:color w:val="auto"/>
        </w:rPr>
        <w:t>Функциональное зонирование покрытой лесом территории определяется в соответствии с Постановлением Правительства Российской Федерации от 21.12.2019 №</w:t>
      </w:r>
      <w:r>
        <w:rPr>
          <w:rFonts w:ascii="Liberation Serif" w:hAnsi="Liberation Serif"/>
          <w:color w:val="auto"/>
        </w:rPr>
        <w:t> </w:t>
      </w:r>
      <w:r w:rsidRPr="009A2773">
        <w:rPr>
          <w:rFonts w:ascii="Liberation Serif" w:hAnsi="Liberation Serif"/>
          <w:color w:val="auto"/>
        </w:rPr>
        <w:t>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 по которому определяются следующие функциональные зоны в лесах, расположенных в городских лесах:</w:t>
      </w:r>
    </w:p>
    <w:p w:rsidR="00721611" w:rsidRPr="009A2773" w:rsidRDefault="00721611" w:rsidP="00721611">
      <w:pPr>
        <w:pStyle w:val="r"/>
        <w:widowControl w:val="0"/>
        <w:shd w:val="clear" w:color="auto" w:fill="FFFFFF"/>
        <w:ind w:firstLine="709"/>
        <w:jc w:val="both"/>
        <w:rPr>
          <w:rFonts w:ascii="Liberation Serif" w:hAnsi="Liberation Serif"/>
          <w:color w:val="auto"/>
        </w:rPr>
      </w:pPr>
      <w:r>
        <w:rPr>
          <w:rFonts w:ascii="Liberation Serif" w:hAnsi="Liberation Serif"/>
          <w:color w:val="auto"/>
        </w:rPr>
        <w:t xml:space="preserve">- </w:t>
      </w:r>
      <w:r w:rsidRPr="009A2773">
        <w:rPr>
          <w:rFonts w:ascii="Liberation Serif" w:hAnsi="Liberation Serif"/>
          <w:color w:val="auto"/>
        </w:rPr>
        <w:t>зона активного отдыха;</w:t>
      </w:r>
    </w:p>
    <w:p w:rsidR="00721611" w:rsidRPr="009A2773" w:rsidRDefault="00721611" w:rsidP="00721611">
      <w:pPr>
        <w:pStyle w:val="r"/>
        <w:widowControl w:val="0"/>
        <w:shd w:val="clear" w:color="auto" w:fill="FFFFFF"/>
        <w:ind w:firstLine="709"/>
        <w:jc w:val="both"/>
        <w:rPr>
          <w:rFonts w:ascii="Liberation Serif" w:hAnsi="Liberation Serif"/>
          <w:color w:val="auto"/>
        </w:rPr>
      </w:pPr>
      <w:r>
        <w:rPr>
          <w:rFonts w:ascii="Liberation Serif" w:hAnsi="Liberation Serif"/>
          <w:color w:val="auto"/>
        </w:rPr>
        <w:t xml:space="preserve">- </w:t>
      </w:r>
      <w:r w:rsidRPr="009A2773">
        <w:rPr>
          <w:rFonts w:ascii="Liberation Serif" w:hAnsi="Liberation Serif"/>
          <w:color w:val="auto"/>
        </w:rPr>
        <w:t>прогулочная зона;</w:t>
      </w:r>
    </w:p>
    <w:p w:rsidR="00721611" w:rsidRPr="009A2773" w:rsidRDefault="00721611" w:rsidP="00721611">
      <w:pPr>
        <w:pStyle w:val="r"/>
        <w:widowControl w:val="0"/>
        <w:shd w:val="clear" w:color="auto" w:fill="FFFFFF"/>
        <w:ind w:firstLine="709"/>
        <w:jc w:val="both"/>
        <w:rPr>
          <w:rFonts w:ascii="Liberation Serif" w:hAnsi="Liberation Serif"/>
          <w:color w:val="auto"/>
        </w:rPr>
      </w:pPr>
      <w:r>
        <w:rPr>
          <w:rFonts w:ascii="Liberation Serif" w:hAnsi="Liberation Serif"/>
          <w:color w:val="auto"/>
        </w:rPr>
        <w:t xml:space="preserve">- </w:t>
      </w:r>
      <w:r w:rsidRPr="009A2773">
        <w:rPr>
          <w:rFonts w:ascii="Liberation Serif" w:hAnsi="Liberation Serif"/>
          <w:color w:val="auto"/>
        </w:rPr>
        <w:t>зона фаунистического покоя;</w:t>
      </w:r>
    </w:p>
    <w:p w:rsidR="00721611" w:rsidRPr="009A2773" w:rsidRDefault="00721611" w:rsidP="00721611">
      <w:pPr>
        <w:pStyle w:val="r"/>
        <w:widowControl w:val="0"/>
        <w:shd w:val="clear" w:color="auto" w:fill="FFFFFF"/>
        <w:ind w:firstLine="709"/>
        <w:jc w:val="both"/>
        <w:rPr>
          <w:rFonts w:ascii="Liberation Serif" w:hAnsi="Liberation Serif"/>
          <w:color w:val="auto"/>
        </w:rPr>
      </w:pPr>
      <w:r>
        <w:rPr>
          <w:rFonts w:ascii="Liberation Serif" w:hAnsi="Liberation Serif"/>
          <w:color w:val="auto"/>
        </w:rPr>
        <w:t xml:space="preserve">- </w:t>
      </w:r>
      <w:r w:rsidRPr="009A2773">
        <w:rPr>
          <w:rFonts w:ascii="Liberation Serif" w:hAnsi="Liberation Serif"/>
          <w:color w:val="auto"/>
        </w:rPr>
        <w:t>восстановительная зона.</w:t>
      </w:r>
    </w:p>
    <w:p w:rsidR="00721611" w:rsidRPr="009A2773" w:rsidRDefault="00721611" w:rsidP="00721611">
      <w:pPr>
        <w:pStyle w:val="r"/>
        <w:widowControl w:val="0"/>
        <w:shd w:val="clear" w:color="auto" w:fill="FFFFFF"/>
        <w:ind w:firstLine="709"/>
        <w:jc w:val="both"/>
        <w:rPr>
          <w:rFonts w:ascii="Liberation Serif" w:hAnsi="Liberation Serif"/>
          <w:color w:val="auto"/>
        </w:rPr>
      </w:pPr>
      <w:r w:rsidRPr="009A2773">
        <w:rPr>
          <w:rFonts w:ascii="Liberation Serif" w:hAnsi="Liberation Serif"/>
          <w:color w:val="auto"/>
        </w:rPr>
        <w:t>Функциональные зоны в городских лесах определяются в целях дифференциации режима использования, охраны, защиты и воспроизводства лесов, а также для сохранения мест обитания фауны и восстановления нарушенных природных ландшафтов. Зона активного отдыха определяется в местах лесов, с единовременной посещаемостью 20 и более человек на 1 гектар в целях их благоустройства и формирования эстетически ценных природных ландшафтов повышенной устойчивости (подбираются живописные лесные участки площадью не менее 5 гектаров, приуроченные к водоемам, с хорошей транспортной доступностью и благоприятными санитарно-гигиеническими условиями, удаленные от источников загрязнения водоемов, сильных шумов). Площадь зоны активного отдыха занимает до 30 процентов площади лесов, расположенных в лесопарковой зоне. Прогулочная зона определяется для организации индивидуальных и групповых прогулок, туристских маршрутов, заготовки и сбора в установленном порядке пищевых и недревесных лесных ресурсов. Площадь прогулочной зоны может составлять более 70 процентов площади городских лесов. Максимальная единовременная посещаемость прогулочной зоны составляет 5 - 20 человек на 1 гектар.</w:t>
      </w:r>
    </w:p>
    <w:p w:rsidR="00721611" w:rsidRPr="009A2773" w:rsidRDefault="00721611" w:rsidP="00721611">
      <w:pPr>
        <w:pStyle w:val="r"/>
        <w:widowControl w:val="0"/>
        <w:shd w:val="clear" w:color="auto" w:fill="FFFFFF"/>
        <w:ind w:firstLine="709"/>
        <w:jc w:val="both"/>
        <w:rPr>
          <w:rFonts w:ascii="Liberation Serif" w:hAnsi="Liberation Serif"/>
          <w:color w:val="auto"/>
        </w:rPr>
      </w:pPr>
      <w:r w:rsidRPr="009A2773">
        <w:rPr>
          <w:rFonts w:ascii="Liberation Serif" w:hAnsi="Liberation Serif"/>
          <w:color w:val="auto"/>
        </w:rPr>
        <w:t>Зона фаунистического покоя определяется в лесах в целях создания условий для обитания и размножения диких птиц и зверей.</w:t>
      </w:r>
    </w:p>
    <w:p w:rsidR="00721611" w:rsidRPr="009A2773" w:rsidRDefault="00721611" w:rsidP="00721611">
      <w:pPr>
        <w:pStyle w:val="r"/>
        <w:widowControl w:val="0"/>
        <w:shd w:val="clear" w:color="auto" w:fill="FFFFFF"/>
        <w:ind w:firstLine="709"/>
        <w:jc w:val="both"/>
        <w:rPr>
          <w:rFonts w:ascii="Liberation Serif" w:hAnsi="Liberation Serif"/>
          <w:color w:val="auto"/>
        </w:rPr>
      </w:pPr>
      <w:r w:rsidRPr="009A2773">
        <w:rPr>
          <w:rFonts w:ascii="Liberation Serif" w:hAnsi="Liberation Serif"/>
          <w:color w:val="auto"/>
        </w:rPr>
        <w:t>Восстановительная зона определяется в местах лесов, где произошли гибель лесных насаждений либо существенное снижение их устойчивости и требуется длительное (в течение не менее 10 лет) осуществление комплекса мероприятий по воспроизводству лесов.</w:t>
      </w:r>
    </w:p>
    <w:p w:rsidR="00721611" w:rsidRPr="00B8672A" w:rsidRDefault="00721611" w:rsidP="00721611">
      <w:pPr>
        <w:pStyle w:val="u"/>
        <w:widowControl w:val="0"/>
        <w:shd w:val="clear" w:color="auto" w:fill="FFFFFF"/>
        <w:ind w:firstLine="0"/>
        <w:jc w:val="right"/>
        <w:rPr>
          <w:rFonts w:ascii="Liberation Serif" w:hAnsi="Liberation Serif"/>
          <w:sz w:val="24"/>
          <w:szCs w:val="24"/>
        </w:rPr>
      </w:pPr>
      <w:r w:rsidRPr="00B8672A">
        <w:rPr>
          <w:rFonts w:ascii="Liberation Serif" w:hAnsi="Liberation Serif"/>
          <w:sz w:val="24"/>
          <w:szCs w:val="24"/>
        </w:rPr>
        <w:t>Таблица 16.11</w:t>
      </w:r>
    </w:p>
    <w:p w:rsidR="00721611" w:rsidRPr="00B8672A" w:rsidRDefault="00721611" w:rsidP="00721611">
      <w:pPr>
        <w:pStyle w:val="u"/>
        <w:widowControl w:val="0"/>
        <w:shd w:val="clear" w:color="auto" w:fill="FFFFFF"/>
        <w:ind w:firstLine="0"/>
        <w:jc w:val="center"/>
        <w:rPr>
          <w:rFonts w:ascii="Liberation Serif" w:hAnsi="Liberation Serif"/>
          <w:sz w:val="24"/>
          <w:szCs w:val="24"/>
        </w:rPr>
      </w:pPr>
      <w:r w:rsidRPr="00B8672A">
        <w:rPr>
          <w:rFonts w:ascii="Liberation Serif" w:hAnsi="Liberation Serif"/>
          <w:sz w:val="24"/>
          <w:szCs w:val="24"/>
        </w:rPr>
        <w:t>Функциональное зонирование территории зоны рекреационной деятельности</w:t>
      </w:r>
    </w:p>
    <w:p w:rsidR="00721611" w:rsidRPr="00B8672A" w:rsidRDefault="00721611" w:rsidP="00721611">
      <w:pPr>
        <w:pStyle w:val="u"/>
        <w:widowControl w:val="0"/>
        <w:shd w:val="clear" w:color="auto" w:fill="FFFFFF"/>
        <w:jc w:val="center"/>
        <w:rPr>
          <w:rFonts w:ascii="Liberation Serif" w:hAnsi="Liberation Serif"/>
          <w:sz w:val="24"/>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417"/>
        <w:gridCol w:w="1276"/>
        <w:gridCol w:w="1985"/>
        <w:gridCol w:w="1842"/>
        <w:gridCol w:w="1418"/>
      </w:tblGrid>
      <w:tr w:rsidR="00721611" w:rsidRPr="00B8672A" w:rsidTr="000C211E">
        <w:trPr>
          <w:trHeight w:val="284"/>
          <w:tblHeader/>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lastRenderedPageBreak/>
              <w:t>Наименование</w:t>
            </w:r>
          </w:p>
          <w:p w:rsidR="00721611" w:rsidRPr="00B8672A" w:rsidRDefault="00721611" w:rsidP="000C211E">
            <w:pPr>
              <w:ind w:left="57"/>
              <w:jc w:val="center"/>
              <w:rPr>
                <w:rFonts w:ascii="Liberation Serif" w:hAnsi="Liberation Serif"/>
              </w:rPr>
            </w:pPr>
            <w:r w:rsidRPr="00B8672A">
              <w:rPr>
                <w:rFonts w:ascii="Liberation Serif" w:hAnsi="Liberation Serif"/>
              </w:rPr>
              <w:t>мероприятий</w:t>
            </w:r>
          </w:p>
        </w:tc>
        <w:tc>
          <w:tcPr>
            <w:tcW w:w="7938" w:type="dxa"/>
            <w:gridSpan w:val="5"/>
            <w:tcBorders>
              <w:top w:val="single" w:sz="4" w:space="0" w:color="auto"/>
              <w:left w:val="single" w:sz="4" w:space="0" w:color="auto"/>
              <w:bottom w:val="single" w:sz="4" w:space="0" w:color="auto"/>
              <w:right w:val="single" w:sz="4" w:space="0" w:color="auto"/>
            </w:tcBorders>
          </w:tcPr>
          <w:p w:rsidR="00721611" w:rsidRPr="00B8672A" w:rsidRDefault="00721611" w:rsidP="000C211E">
            <w:pPr>
              <w:ind w:left="57"/>
              <w:jc w:val="center"/>
              <w:rPr>
                <w:rFonts w:ascii="Liberation Serif" w:hAnsi="Liberation Serif"/>
              </w:rPr>
            </w:pPr>
            <w:r w:rsidRPr="00B8672A">
              <w:rPr>
                <w:rFonts w:ascii="Liberation Serif" w:hAnsi="Liberation Serif"/>
              </w:rPr>
              <w:t>Функциональные зоны зеленой зоны</w:t>
            </w:r>
          </w:p>
        </w:tc>
      </w:tr>
      <w:tr w:rsidR="00721611" w:rsidRPr="00B8672A" w:rsidTr="000C211E">
        <w:trPr>
          <w:trHeight w:val="284"/>
          <w:tblHeader/>
        </w:trPr>
        <w:tc>
          <w:tcPr>
            <w:tcW w:w="2127" w:type="dxa"/>
            <w:vMerge/>
            <w:tcBorders>
              <w:top w:val="single" w:sz="4" w:space="0" w:color="auto"/>
              <w:left w:val="single" w:sz="4" w:space="0" w:color="auto"/>
              <w:bottom w:val="single" w:sz="4" w:space="0" w:color="auto"/>
              <w:right w:val="single" w:sz="4" w:space="0" w:color="auto"/>
            </w:tcBorders>
          </w:tcPr>
          <w:p w:rsidR="00721611" w:rsidRPr="00B8672A" w:rsidRDefault="00721611" w:rsidP="000C211E">
            <w:pPr>
              <w:ind w:left="57"/>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ind w:left="57"/>
              <w:jc w:val="center"/>
              <w:rPr>
                <w:rFonts w:ascii="Liberation Serif" w:hAnsi="Liberation Serif"/>
              </w:rPr>
            </w:pPr>
            <w:r w:rsidRPr="00B8672A">
              <w:rPr>
                <w:rFonts w:ascii="Liberation Serif" w:hAnsi="Liberation Serif"/>
              </w:rPr>
              <w:t>Активного отдыха</w:t>
            </w:r>
          </w:p>
        </w:tc>
        <w:tc>
          <w:tcPr>
            <w:tcW w:w="1276"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Прогулочная</w:t>
            </w:r>
          </w:p>
        </w:tc>
        <w:tc>
          <w:tcPr>
            <w:tcW w:w="1985"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ind w:left="57"/>
              <w:jc w:val="center"/>
              <w:rPr>
                <w:rFonts w:ascii="Liberation Serif" w:hAnsi="Liberation Serif"/>
              </w:rPr>
            </w:pPr>
            <w:r w:rsidRPr="00B8672A">
              <w:rPr>
                <w:rFonts w:ascii="Liberation Serif" w:hAnsi="Liberation Serif"/>
              </w:rPr>
              <w:t>Фаунистического покоя</w:t>
            </w:r>
          </w:p>
        </w:tc>
        <w:tc>
          <w:tcPr>
            <w:tcW w:w="1842"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ind w:left="57"/>
              <w:jc w:val="center"/>
              <w:rPr>
                <w:rFonts w:ascii="Liberation Serif" w:hAnsi="Liberation Serif"/>
              </w:rPr>
            </w:pPr>
            <w:r w:rsidRPr="00B8672A">
              <w:rPr>
                <w:rFonts w:ascii="Liberation Serif" w:hAnsi="Liberation Serif"/>
              </w:rPr>
              <w:t>Полосы леса вдоль рекреационных маршрутов</w:t>
            </w:r>
          </w:p>
        </w:tc>
        <w:tc>
          <w:tcPr>
            <w:tcW w:w="1418"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Остальная территория</w:t>
            </w:r>
          </w:p>
        </w:tc>
      </w:tr>
      <w:tr w:rsidR="00721611" w:rsidRPr="00B8672A" w:rsidTr="000C211E">
        <w:trPr>
          <w:trHeight w:val="70"/>
          <w:tblHeader/>
        </w:trPr>
        <w:tc>
          <w:tcPr>
            <w:tcW w:w="2127"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1</w:t>
            </w:r>
          </w:p>
        </w:tc>
        <w:tc>
          <w:tcPr>
            <w:tcW w:w="1417"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2</w:t>
            </w:r>
          </w:p>
        </w:tc>
        <w:tc>
          <w:tcPr>
            <w:tcW w:w="1276"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3</w:t>
            </w:r>
          </w:p>
        </w:tc>
        <w:tc>
          <w:tcPr>
            <w:tcW w:w="1985"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4</w:t>
            </w:r>
          </w:p>
        </w:tc>
        <w:tc>
          <w:tcPr>
            <w:tcW w:w="1842"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5</w:t>
            </w:r>
          </w:p>
        </w:tc>
        <w:tc>
          <w:tcPr>
            <w:tcW w:w="1418"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6</w:t>
            </w:r>
          </w:p>
        </w:tc>
      </w:tr>
      <w:tr w:rsidR="00721611" w:rsidRPr="00B8672A" w:rsidTr="000C211E">
        <w:trPr>
          <w:trHeight w:val="70"/>
        </w:trPr>
        <w:tc>
          <w:tcPr>
            <w:tcW w:w="10065" w:type="dxa"/>
            <w:gridSpan w:val="6"/>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1. Лесохозяйственные мероприятия</w:t>
            </w:r>
          </w:p>
        </w:tc>
      </w:tr>
      <w:tr w:rsidR="00721611" w:rsidRPr="00B8672A" w:rsidTr="000C211E">
        <w:trPr>
          <w:trHeight w:val="284"/>
        </w:trPr>
        <w:tc>
          <w:tcPr>
            <w:tcW w:w="2127"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rPr>
                <w:rFonts w:ascii="Liberation Serif" w:hAnsi="Liberation Serif"/>
              </w:rPr>
            </w:pPr>
            <w:r w:rsidRPr="00B8672A">
              <w:rPr>
                <w:rFonts w:ascii="Liberation Serif" w:hAnsi="Liberation Serif"/>
              </w:rPr>
              <w:t xml:space="preserve">Рубки ухода и выборочные санитарные рубки </w:t>
            </w:r>
          </w:p>
        </w:tc>
        <w:tc>
          <w:tcPr>
            <w:tcW w:w="1417"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276"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p>
        </w:tc>
        <w:tc>
          <w:tcPr>
            <w:tcW w:w="1985"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418"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r>
      <w:tr w:rsidR="00721611" w:rsidRPr="00B8672A" w:rsidTr="000C211E">
        <w:trPr>
          <w:trHeight w:val="284"/>
        </w:trPr>
        <w:tc>
          <w:tcPr>
            <w:tcW w:w="2127"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rPr>
                <w:rFonts w:ascii="Liberation Serif" w:hAnsi="Liberation Serif"/>
              </w:rPr>
            </w:pPr>
            <w:r w:rsidRPr="00B8672A">
              <w:rPr>
                <w:rFonts w:ascii="Liberation Serif" w:hAnsi="Liberation Serif"/>
              </w:rPr>
              <w:t>Сплошные санитарные рубки</w:t>
            </w:r>
          </w:p>
        </w:tc>
        <w:tc>
          <w:tcPr>
            <w:tcW w:w="1417"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276"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985"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418"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r>
      <w:tr w:rsidR="00721611" w:rsidRPr="00B8672A" w:rsidTr="000C211E">
        <w:trPr>
          <w:trHeight w:val="284"/>
        </w:trPr>
        <w:tc>
          <w:tcPr>
            <w:tcW w:w="2127"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rPr>
                <w:rFonts w:ascii="Liberation Serif" w:hAnsi="Liberation Serif"/>
              </w:rPr>
            </w:pPr>
            <w:r w:rsidRPr="00B8672A">
              <w:rPr>
                <w:rFonts w:ascii="Liberation Serif" w:hAnsi="Liberation Serif"/>
              </w:rPr>
              <w:t>Прочие рубки</w:t>
            </w:r>
          </w:p>
        </w:tc>
        <w:tc>
          <w:tcPr>
            <w:tcW w:w="1417"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276"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985"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418"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r>
      <w:tr w:rsidR="00721611" w:rsidRPr="00B8672A" w:rsidTr="000C211E">
        <w:trPr>
          <w:trHeight w:val="284"/>
        </w:trPr>
        <w:tc>
          <w:tcPr>
            <w:tcW w:w="2127"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rPr>
                <w:rFonts w:ascii="Liberation Serif" w:hAnsi="Liberation Serif"/>
              </w:rPr>
            </w:pPr>
            <w:r w:rsidRPr="00B8672A">
              <w:rPr>
                <w:rFonts w:ascii="Liberation Serif" w:hAnsi="Liberation Serif"/>
              </w:rPr>
              <w:t>Рубки переформирования</w:t>
            </w:r>
          </w:p>
        </w:tc>
        <w:tc>
          <w:tcPr>
            <w:tcW w:w="1417"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276"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985"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418"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r>
      <w:tr w:rsidR="00721611" w:rsidRPr="00B8672A" w:rsidTr="000C211E">
        <w:trPr>
          <w:trHeight w:val="284"/>
        </w:trPr>
        <w:tc>
          <w:tcPr>
            <w:tcW w:w="2127"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rPr>
                <w:rFonts w:ascii="Liberation Serif" w:hAnsi="Liberation Serif"/>
              </w:rPr>
            </w:pPr>
            <w:r w:rsidRPr="00B8672A">
              <w:rPr>
                <w:rFonts w:ascii="Liberation Serif" w:hAnsi="Liberation Serif"/>
              </w:rPr>
              <w:t>Рубки обновления</w:t>
            </w:r>
          </w:p>
        </w:tc>
        <w:tc>
          <w:tcPr>
            <w:tcW w:w="1417"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276"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985"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418"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r>
      <w:tr w:rsidR="00721611" w:rsidRPr="00B8672A" w:rsidTr="000C211E">
        <w:trPr>
          <w:trHeight w:val="284"/>
        </w:trPr>
        <w:tc>
          <w:tcPr>
            <w:tcW w:w="2127"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rPr>
                <w:rFonts w:ascii="Liberation Serif" w:hAnsi="Liberation Serif"/>
              </w:rPr>
            </w:pPr>
            <w:r w:rsidRPr="00B8672A">
              <w:rPr>
                <w:rFonts w:ascii="Liberation Serif" w:hAnsi="Liberation Serif"/>
              </w:rPr>
              <w:t>Лесные культуры</w:t>
            </w:r>
          </w:p>
        </w:tc>
        <w:tc>
          <w:tcPr>
            <w:tcW w:w="1417"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276"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985"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418"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r>
      <w:tr w:rsidR="00721611" w:rsidRPr="00B8672A" w:rsidTr="000C211E">
        <w:trPr>
          <w:trHeight w:val="70"/>
        </w:trPr>
        <w:tc>
          <w:tcPr>
            <w:tcW w:w="10065" w:type="dxa"/>
            <w:gridSpan w:val="6"/>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2. Биотехнические мероприятия</w:t>
            </w:r>
          </w:p>
        </w:tc>
      </w:tr>
      <w:tr w:rsidR="00721611" w:rsidRPr="00B8672A" w:rsidTr="000C211E">
        <w:trPr>
          <w:trHeight w:val="284"/>
        </w:trPr>
        <w:tc>
          <w:tcPr>
            <w:tcW w:w="2127"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ind w:left="57"/>
              <w:rPr>
                <w:rFonts w:ascii="Liberation Serif" w:hAnsi="Liberation Serif"/>
              </w:rPr>
            </w:pPr>
            <w:r w:rsidRPr="00B8672A">
              <w:rPr>
                <w:rFonts w:ascii="Liberation Serif" w:hAnsi="Liberation Serif"/>
              </w:rPr>
              <w:t>Улучшение кормовых, гнездо-пригодных и защитных свойств угодий</w:t>
            </w:r>
          </w:p>
        </w:tc>
        <w:tc>
          <w:tcPr>
            <w:tcW w:w="1417"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276"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985"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418"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r>
      <w:tr w:rsidR="00721611" w:rsidRPr="00B8672A" w:rsidTr="000C211E">
        <w:trPr>
          <w:trHeight w:val="284"/>
        </w:trPr>
        <w:tc>
          <w:tcPr>
            <w:tcW w:w="2127"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ind w:left="57"/>
              <w:rPr>
                <w:rFonts w:ascii="Liberation Serif" w:hAnsi="Liberation Serif"/>
              </w:rPr>
            </w:pPr>
            <w:r w:rsidRPr="00B8672A">
              <w:rPr>
                <w:rFonts w:ascii="Liberation Serif" w:hAnsi="Liberation Serif"/>
              </w:rPr>
              <w:t>Подкормка животных в тяжелые периоды года</w:t>
            </w:r>
          </w:p>
        </w:tc>
        <w:tc>
          <w:tcPr>
            <w:tcW w:w="1417"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276"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985"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418"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r>
      <w:tr w:rsidR="00721611" w:rsidRPr="00B8672A" w:rsidTr="000C211E">
        <w:trPr>
          <w:trHeight w:val="284"/>
        </w:trPr>
        <w:tc>
          <w:tcPr>
            <w:tcW w:w="2127"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ind w:left="57"/>
              <w:rPr>
                <w:rFonts w:ascii="Liberation Serif" w:hAnsi="Liberation Serif"/>
              </w:rPr>
            </w:pPr>
            <w:r w:rsidRPr="00B8672A">
              <w:rPr>
                <w:rFonts w:ascii="Liberation Serif" w:hAnsi="Liberation Serif"/>
              </w:rPr>
              <w:t>Снижение числа  хищников и конкурирующих видов</w:t>
            </w:r>
          </w:p>
        </w:tc>
        <w:tc>
          <w:tcPr>
            <w:tcW w:w="1417"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276"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985"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418"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r>
      <w:tr w:rsidR="00721611" w:rsidRPr="00B8672A" w:rsidTr="000C211E">
        <w:trPr>
          <w:trHeight w:val="284"/>
        </w:trPr>
        <w:tc>
          <w:tcPr>
            <w:tcW w:w="2127"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ind w:left="57"/>
              <w:rPr>
                <w:rFonts w:ascii="Liberation Serif" w:hAnsi="Liberation Serif"/>
              </w:rPr>
            </w:pPr>
            <w:r w:rsidRPr="00B8672A">
              <w:rPr>
                <w:rFonts w:ascii="Liberation Serif" w:hAnsi="Liberation Serif"/>
              </w:rPr>
              <w:t>Ослабление вредного воздействия человека</w:t>
            </w:r>
          </w:p>
        </w:tc>
        <w:tc>
          <w:tcPr>
            <w:tcW w:w="1417"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276"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985"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418"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r>
      <w:tr w:rsidR="00721611" w:rsidRPr="00B8672A" w:rsidTr="000C211E">
        <w:trPr>
          <w:trHeight w:val="70"/>
        </w:trPr>
        <w:tc>
          <w:tcPr>
            <w:tcW w:w="10065" w:type="dxa"/>
            <w:gridSpan w:val="6"/>
            <w:tcBorders>
              <w:top w:val="single" w:sz="4" w:space="0" w:color="auto"/>
              <w:left w:val="single" w:sz="4" w:space="0" w:color="auto"/>
              <w:bottom w:val="single" w:sz="4" w:space="0" w:color="auto"/>
              <w:right w:val="single" w:sz="4" w:space="0" w:color="auto"/>
            </w:tcBorders>
          </w:tcPr>
          <w:p w:rsidR="00721611" w:rsidRPr="00B8672A" w:rsidRDefault="00721611" w:rsidP="000C211E">
            <w:pPr>
              <w:ind w:left="57"/>
              <w:jc w:val="center"/>
              <w:rPr>
                <w:rFonts w:ascii="Liberation Serif" w:hAnsi="Liberation Serif"/>
              </w:rPr>
            </w:pPr>
            <w:r w:rsidRPr="00B8672A">
              <w:rPr>
                <w:rFonts w:ascii="Liberation Serif" w:hAnsi="Liberation Serif"/>
              </w:rPr>
              <w:t>3. Благоустройство территории</w:t>
            </w:r>
          </w:p>
        </w:tc>
      </w:tr>
      <w:tr w:rsidR="00721611" w:rsidRPr="00B8672A" w:rsidTr="000C211E">
        <w:trPr>
          <w:trHeight w:val="284"/>
        </w:trPr>
        <w:tc>
          <w:tcPr>
            <w:tcW w:w="2127"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ind w:left="57"/>
              <w:rPr>
                <w:rFonts w:ascii="Liberation Serif" w:hAnsi="Liberation Serif"/>
              </w:rPr>
            </w:pPr>
            <w:r w:rsidRPr="00B8672A">
              <w:rPr>
                <w:rFonts w:ascii="Liberation Serif" w:hAnsi="Liberation Serif"/>
              </w:rPr>
              <w:t>Места отдыха</w:t>
            </w:r>
          </w:p>
        </w:tc>
        <w:tc>
          <w:tcPr>
            <w:tcW w:w="1417"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276"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985"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418"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r>
      <w:tr w:rsidR="00721611" w:rsidRPr="00B8672A" w:rsidTr="000C211E">
        <w:trPr>
          <w:trHeight w:val="284"/>
        </w:trPr>
        <w:tc>
          <w:tcPr>
            <w:tcW w:w="2127"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ind w:left="57"/>
              <w:rPr>
                <w:rFonts w:ascii="Liberation Serif" w:hAnsi="Liberation Serif"/>
              </w:rPr>
            </w:pPr>
            <w:r w:rsidRPr="00B8672A">
              <w:rPr>
                <w:rFonts w:ascii="Liberation Serif" w:hAnsi="Liberation Serif"/>
              </w:rPr>
              <w:t>Дороги, наглядная агитация</w:t>
            </w:r>
          </w:p>
        </w:tc>
        <w:tc>
          <w:tcPr>
            <w:tcW w:w="1417"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276"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985"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418"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r>
      <w:tr w:rsidR="00721611" w:rsidRPr="00B8672A" w:rsidTr="000C211E">
        <w:trPr>
          <w:trHeight w:val="284"/>
        </w:trPr>
        <w:tc>
          <w:tcPr>
            <w:tcW w:w="2127"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ind w:left="57"/>
              <w:rPr>
                <w:rFonts w:ascii="Liberation Serif" w:hAnsi="Liberation Serif"/>
              </w:rPr>
            </w:pPr>
            <w:r w:rsidRPr="00B8672A">
              <w:rPr>
                <w:rFonts w:ascii="Liberation Serif" w:hAnsi="Liberation Serif"/>
              </w:rPr>
              <w:t>Указатели</w:t>
            </w:r>
          </w:p>
        </w:tc>
        <w:tc>
          <w:tcPr>
            <w:tcW w:w="1417"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276"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985"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418"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r>
      <w:tr w:rsidR="00721611" w:rsidRPr="00B8672A" w:rsidTr="000C211E">
        <w:trPr>
          <w:trHeight w:val="284"/>
        </w:trPr>
        <w:tc>
          <w:tcPr>
            <w:tcW w:w="2127"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ind w:left="57"/>
              <w:rPr>
                <w:rFonts w:ascii="Liberation Serif" w:hAnsi="Liberation Serif"/>
              </w:rPr>
            </w:pPr>
            <w:r w:rsidRPr="00B8672A">
              <w:rPr>
                <w:rFonts w:ascii="Liberation Serif" w:hAnsi="Liberation Serif"/>
              </w:rPr>
              <w:t>Источники питьевой воды</w:t>
            </w:r>
          </w:p>
        </w:tc>
        <w:tc>
          <w:tcPr>
            <w:tcW w:w="1417"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276"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985"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418"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r>
      <w:tr w:rsidR="00721611" w:rsidRPr="00B8672A" w:rsidTr="000C211E">
        <w:trPr>
          <w:trHeight w:val="70"/>
        </w:trPr>
        <w:tc>
          <w:tcPr>
            <w:tcW w:w="10065" w:type="dxa"/>
            <w:gridSpan w:val="6"/>
            <w:tcBorders>
              <w:top w:val="single" w:sz="4" w:space="0" w:color="auto"/>
              <w:left w:val="single" w:sz="4" w:space="0" w:color="auto"/>
              <w:bottom w:val="single" w:sz="4" w:space="0" w:color="auto"/>
              <w:right w:val="single" w:sz="4" w:space="0" w:color="auto"/>
            </w:tcBorders>
          </w:tcPr>
          <w:p w:rsidR="00721611" w:rsidRPr="00B8672A" w:rsidRDefault="00721611" w:rsidP="000C211E">
            <w:pPr>
              <w:ind w:left="57"/>
              <w:jc w:val="center"/>
              <w:rPr>
                <w:rFonts w:ascii="Liberation Serif" w:hAnsi="Liberation Serif"/>
              </w:rPr>
            </w:pPr>
            <w:r w:rsidRPr="00B8672A">
              <w:rPr>
                <w:rFonts w:ascii="Liberation Serif" w:hAnsi="Liberation Serif"/>
              </w:rPr>
              <w:t>4. Лесопользование</w:t>
            </w:r>
          </w:p>
        </w:tc>
      </w:tr>
      <w:tr w:rsidR="00721611" w:rsidRPr="00B8672A" w:rsidTr="000C211E">
        <w:trPr>
          <w:trHeight w:val="284"/>
        </w:trPr>
        <w:tc>
          <w:tcPr>
            <w:tcW w:w="2127"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ind w:left="57"/>
              <w:rPr>
                <w:rFonts w:ascii="Liberation Serif" w:hAnsi="Liberation Serif"/>
              </w:rPr>
            </w:pPr>
            <w:r w:rsidRPr="00B8672A">
              <w:rPr>
                <w:rFonts w:ascii="Liberation Serif" w:hAnsi="Liberation Serif"/>
              </w:rPr>
              <w:lastRenderedPageBreak/>
              <w:t>Рубка спелых  и перестойных насаждений</w:t>
            </w:r>
          </w:p>
        </w:tc>
        <w:tc>
          <w:tcPr>
            <w:tcW w:w="1417"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276"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985"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418"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r>
      <w:tr w:rsidR="00721611" w:rsidRPr="00B8672A" w:rsidTr="000C211E">
        <w:trPr>
          <w:trHeight w:val="284"/>
        </w:trPr>
        <w:tc>
          <w:tcPr>
            <w:tcW w:w="2127"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ind w:left="57"/>
              <w:rPr>
                <w:rFonts w:ascii="Liberation Serif" w:hAnsi="Liberation Serif"/>
              </w:rPr>
            </w:pPr>
            <w:r w:rsidRPr="00B8672A">
              <w:rPr>
                <w:rFonts w:ascii="Liberation Serif" w:hAnsi="Liberation Serif"/>
              </w:rPr>
              <w:t>Лесовосстановительные рубки</w:t>
            </w:r>
          </w:p>
        </w:tc>
        <w:tc>
          <w:tcPr>
            <w:tcW w:w="1417"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276"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985"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418"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r>
      <w:tr w:rsidR="00721611" w:rsidRPr="00B8672A" w:rsidTr="000C211E">
        <w:trPr>
          <w:trHeight w:val="284"/>
        </w:trPr>
        <w:tc>
          <w:tcPr>
            <w:tcW w:w="2127"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ind w:left="57"/>
              <w:rPr>
                <w:rFonts w:ascii="Liberation Serif" w:hAnsi="Liberation Serif"/>
              </w:rPr>
            </w:pPr>
            <w:r w:rsidRPr="00B8672A">
              <w:rPr>
                <w:rFonts w:ascii="Liberation Serif" w:hAnsi="Liberation Serif"/>
              </w:rPr>
              <w:t>Сенокошение</w:t>
            </w:r>
          </w:p>
        </w:tc>
        <w:tc>
          <w:tcPr>
            <w:tcW w:w="1417"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276"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985"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418"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r>
      <w:tr w:rsidR="00721611" w:rsidRPr="00B8672A" w:rsidTr="000C211E">
        <w:trPr>
          <w:trHeight w:val="284"/>
        </w:trPr>
        <w:tc>
          <w:tcPr>
            <w:tcW w:w="2127"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ind w:left="57"/>
              <w:rPr>
                <w:rFonts w:ascii="Liberation Serif" w:hAnsi="Liberation Serif"/>
              </w:rPr>
            </w:pPr>
            <w:r w:rsidRPr="00B8672A">
              <w:rPr>
                <w:rFonts w:ascii="Liberation Serif" w:hAnsi="Liberation Serif"/>
              </w:rPr>
              <w:t>Пастьба скота</w:t>
            </w:r>
          </w:p>
        </w:tc>
        <w:tc>
          <w:tcPr>
            <w:tcW w:w="1417"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276"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985"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418"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r>
      <w:tr w:rsidR="00721611" w:rsidRPr="00B8672A" w:rsidTr="000C211E">
        <w:trPr>
          <w:trHeight w:val="284"/>
        </w:trPr>
        <w:tc>
          <w:tcPr>
            <w:tcW w:w="2127" w:type="dxa"/>
            <w:tcBorders>
              <w:top w:val="single" w:sz="4" w:space="0" w:color="auto"/>
              <w:left w:val="single" w:sz="4" w:space="0" w:color="auto"/>
              <w:bottom w:val="nil"/>
              <w:right w:val="single" w:sz="4" w:space="0" w:color="auto"/>
            </w:tcBorders>
          </w:tcPr>
          <w:p w:rsidR="00721611" w:rsidRPr="00B8672A" w:rsidRDefault="00721611" w:rsidP="000C211E">
            <w:pPr>
              <w:ind w:left="57"/>
              <w:rPr>
                <w:rFonts w:ascii="Liberation Serif" w:hAnsi="Liberation Serif"/>
              </w:rPr>
            </w:pPr>
            <w:r w:rsidRPr="00B8672A">
              <w:rPr>
                <w:rFonts w:ascii="Liberation Serif" w:hAnsi="Liberation Serif"/>
              </w:rPr>
              <w:t>Сбор ягод и грибов</w:t>
            </w:r>
          </w:p>
        </w:tc>
        <w:tc>
          <w:tcPr>
            <w:tcW w:w="1417" w:type="dxa"/>
            <w:tcBorders>
              <w:top w:val="single" w:sz="4" w:space="0" w:color="auto"/>
              <w:left w:val="single" w:sz="4" w:space="0" w:color="auto"/>
              <w:bottom w:val="nil"/>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276" w:type="dxa"/>
            <w:tcBorders>
              <w:top w:val="single" w:sz="4" w:space="0" w:color="auto"/>
              <w:left w:val="single" w:sz="4" w:space="0" w:color="auto"/>
              <w:bottom w:val="nil"/>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985" w:type="dxa"/>
            <w:tcBorders>
              <w:top w:val="single" w:sz="4" w:space="0" w:color="auto"/>
              <w:left w:val="single" w:sz="4" w:space="0" w:color="auto"/>
              <w:bottom w:val="nil"/>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842" w:type="dxa"/>
            <w:tcBorders>
              <w:top w:val="single" w:sz="4" w:space="0" w:color="auto"/>
              <w:left w:val="single" w:sz="4" w:space="0" w:color="auto"/>
              <w:bottom w:val="nil"/>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418" w:type="dxa"/>
            <w:tcBorders>
              <w:top w:val="single" w:sz="4" w:space="0" w:color="auto"/>
              <w:left w:val="single" w:sz="4" w:space="0" w:color="auto"/>
              <w:bottom w:val="nil"/>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r>
      <w:tr w:rsidR="00721611" w:rsidRPr="00B8672A" w:rsidTr="000C211E">
        <w:trPr>
          <w:trHeight w:val="284"/>
        </w:trPr>
        <w:tc>
          <w:tcPr>
            <w:tcW w:w="2127" w:type="dxa"/>
            <w:tcBorders>
              <w:top w:val="single" w:sz="4" w:space="0" w:color="auto"/>
              <w:left w:val="single" w:sz="4" w:space="0" w:color="auto"/>
              <w:bottom w:val="single" w:sz="4" w:space="0" w:color="auto"/>
              <w:right w:val="single" w:sz="4" w:space="0" w:color="auto"/>
            </w:tcBorders>
          </w:tcPr>
          <w:p w:rsidR="00721611" w:rsidRPr="00B8672A" w:rsidRDefault="00721611" w:rsidP="000C211E">
            <w:pPr>
              <w:ind w:left="57"/>
              <w:rPr>
                <w:rFonts w:ascii="Liberation Serif" w:hAnsi="Liberation Serif"/>
              </w:rPr>
            </w:pPr>
            <w:r w:rsidRPr="00B8672A">
              <w:rPr>
                <w:rFonts w:ascii="Liberation Serif" w:hAnsi="Liberation Serif"/>
              </w:rPr>
              <w:t>Заготовка орехов</w:t>
            </w:r>
          </w:p>
        </w:tc>
        <w:tc>
          <w:tcPr>
            <w:tcW w:w="1417"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276"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985"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c>
          <w:tcPr>
            <w:tcW w:w="1418" w:type="dxa"/>
            <w:tcBorders>
              <w:top w:val="single" w:sz="4" w:space="0" w:color="auto"/>
              <w:left w:val="single" w:sz="4" w:space="0" w:color="auto"/>
              <w:bottom w:val="single" w:sz="4" w:space="0" w:color="auto"/>
              <w:right w:val="single" w:sz="4" w:space="0" w:color="auto"/>
            </w:tcBorders>
            <w:vAlign w:val="center"/>
          </w:tcPr>
          <w:p w:rsidR="00721611" w:rsidRPr="00B8672A" w:rsidRDefault="00721611" w:rsidP="000C211E">
            <w:pPr>
              <w:ind w:left="57"/>
              <w:jc w:val="center"/>
              <w:rPr>
                <w:rFonts w:ascii="Liberation Serif" w:hAnsi="Liberation Serif"/>
              </w:rPr>
            </w:pPr>
            <w:r w:rsidRPr="00B8672A">
              <w:rPr>
                <w:rFonts w:ascii="Liberation Serif" w:hAnsi="Liberation Serif"/>
              </w:rPr>
              <w:t>+</w:t>
            </w:r>
          </w:p>
        </w:tc>
      </w:tr>
    </w:tbl>
    <w:p w:rsidR="00721611" w:rsidRPr="00B8672A" w:rsidRDefault="00721611" w:rsidP="00721611">
      <w:pPr>
        <w:pStyle w:val="u"/>
        <w:widowControl w:val="0"/>
        <w:shd w:val="clear" w:color="auto" w:fill="FFFFFF"/>
        <w:jc w:val="left"/>
        <w:rPr>
          <w:rFonts w:ascii="Liberation Serif" w:hAnsi="Liberation Serif"/>
          <w:sz w:val="24"/>
          <w:szCs w:val="24"/>
        </w:rPr>
      </w:pP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Знак »+»- мероприятие проводится.</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Знак »-«- мероприятие не проводится.</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По функциональному зонированию рекреационные зоны подразделяются на следующие:</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интенсивного пользования;</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умеренного пользования;</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концентрированного отдыха;</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резерватная;</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заказник;</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строгого режима;</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хозяйственная.</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Необходим систематический контроль за соблюдением допустимых рекреационных нагрузок и, в случаях их превышения и невозможности сокращения, создание «отвлекающих объектов» (местные достопримечательности, новые водоемы, видовые точки, дендрологические садики и т.д.), обеспечивающих отток отдыхающих. Участки для организации массового отдыха следует подбирать в наиболее устойчивых к рекреационным нагрузкам насаждениям, а малоустойчивые к ним локализовать от интенсивной посещаемости, обходя их при трассировке прогулочных дорог и туристических маршрутов, закрывая вход в их пределы шлагбаумами и предупредительными аншлагами или густыми живыми изгородями. Определяя пункты размещения мест массового отдыха, следует предусмотреть возможность перемены их территориального размещения через 5-7 лет для восстановления лесного природного комплекса на участках, где ранее в течение указанного срока они располагались (создавать места-дубли).</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xml:space="preserve">В лесах, имеющих хорошо сложившиеся, устойчивые природные ландшафты, сформированную рекреационную инфраструктуру, либо в случае, если не требуется дифференциация режима использования, охраны, защиты и воспроизводства лесов, функциональные зоны могут не выделяться. </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Функциональное зонирование территории зоны рекреационной деятельности в городских лесах Верхнепышминского городского лесничества не проводилось.</w:t>
      </w:r>
    </w:p>
    <w:p w:rsidR="00721611" w:rsidRPr="00B8672A" w:rsidRDefault="00721611" w:rsidP="00721611">
      <w:pPr>
        <w:pStyle w:val="31"/>
        <w:widowControl w:val="0"/>
        <w:spacing w:after="0" w:line="240" w:lineRule="auto"/>
        <w:ind w:left="0" w:firstLine="851"/>
        <w:jc w:val="center"/>
        <w:rPr>
          <w:rFonts w:ascii="Liberation Serif" w:hAnsi="Liberation Serif"/>
          <w:sz w:val="24"/>
          <w:szCs w:val="24"/>
          <w:highlight w:val="yellow"/>
        </w:rPr>
      </w:pPr>
    </w:p>
    <w:p w:rsidR="00721611" w:rsidRPr="00B8672A" w:rsidRDefault="00721611" w:rsidP="00721611">
      <w:pPr>
        <w:pStyle w:val="31"/>
        <w:widowControl w:val="0"/>
        <w:spacing w:after="0" w:line="240" w:lineRule="auto"/>
        <w:ind w:left="0" w:firstLine="851"/>
        <w:jc w:val="center"/>
        <w:rPr>
          <w:rFonts w:ascii="Liberation Serif" w:hAnsi="Liberation Serif"/>
          <w:sz w:val="24"/>
          <w:szCs w:val="24"/>
        </w:rPr>
      </w:pPr>
      <w:r w:rsidRPr="00B8672A">
        <w:rPr>
          <w:rFonts w:ascii="Liberation Serif" w:hAnsi="Liberation Serif"/>
          <w:sz w:val="24"/>
          <w:szCs w:val="24"/>
        </w:rPr>
        <w:t>2.8.4.</w:t>
      </w:r>
      <w:r>
        <w:rPr>
          <w:rFonts w:ascii="Liberation Serif" w:hAnsi="Liberation Serif"/>
          <w:sz w:val="24"/>
          <w:szCs w:val="24"/>
        </w:rPr>
        <w:t> </w:t>
      </w:r>
      <w:r w:rsidRPr="00B8672A">
        <w:rPr>
          <w:rFonts w:ascii="Liberation Serif" w:hAnsi="Liberation Serif"/>
          <w:sz w:val="24"/>
          <w:szCs w:val="24"/>
        </w:rPr>
        <w:t>Перечень временных построек на лесных участках и нормативы их благоустройства</w:t>
      </w:r>
    </w:p>
    <w:p w:rsidR="00721611" w:rsidRPr="00B8672A" w:rsidRDefault="00721611" w:rsidP="00721611">
      <w:pPr>
        <w:pStyle w:val="31"/>
        <w:widowControl w:val="0"/>
        <w:spacing w:after="0" w:line="240" w:lineRule="auto"/>
        <w:ind w:left="0" w:firstLine="851"/>
        <w:jc w:val="center"/>
        <w:rPr>
          <w:rFonts w:ascii="Liberation Serif" w:hAnsi="Liberation Serif"/>
          <w:sz w:val="24"/>
          <w:szCs w:val="24"/>
        </w:rPr>
      </w:pPr>
    </w:p>
    <w:p w:rsidR="00721611" w:rsidRPr="00B8672A" w:rsidRDefault="00721611" w:rsidP="00721611">
      <w:pPr>
        <w:pStyle w:val="31"/>
        <w:widowControl w:val="0"/>
        <w:spacing w:after="0" w:line="240" w:lineRule="auto"/>
        <w:ind w:left="0" w:firstLine="709"/>
        <w:jc w:val="both"/>
        <w:rPr>
          <w:rFonts w:ascii="Liberation Serif" w:hAnsi="Liberation Serif"/>
          <w:sz w:val="24"/>
          <w:szCs w:val="24"/>
        </w:rPr>
      </w:pPr>
      <w:r w:rsidRPr="00B8672A">
        <w:rPr>
          <w:rFonts w:ascii="Liberation Serif" w:hAnsi="Liberation Serif"/>
          <w:sz w:val="24"/>
          <w:szCs w:val="24"/>
        </w:rPr>
        <w:t xml:space="preserve">Для осуществления рекреационной деятельности в целях организации отдыха, туризма, физкультурно-оздоровительной и спортивной деятельности лица, использующие леса, могут организовывать туристические станции, туристические тропы и трассы, проведение культурно-массовых мероприятий, пешеходные, велосипедные и лыжные прогулки, конные прогулки, </w:t>
      </w:r>
      <w:r w:rsidRPr="00B8672A">
        <w:rPr>
          <w:rFonts w:ascii="Liberation Serif" w:hAnsi="Liberation Serif"/>
          <w:sz w:val="24"/>
          <w:szCs w:val="24"/>
        </w:rPr>
        <w:lastRenderedPageBreak/>
        <w:t>занятия изобразительным искусством, познавательные и экологические экскурсии, спортивные соревнования по отдельным видам спорта, специфика которых соответствует проведению соревнований в лесу, физкультурно-спортивные фестивали и тренировочные сборы, а также другие виды организации рекреационной деятельности.</w:t>
      </w:r>
    </w:p>
    <w:p w:rsidR="00721611" w:rsidRPr="00B8672A" w:rsidRDefault="00721611" w:rsidP="00721611">
      <w:pPr>
        <w:pStyle w:val="31"/>
        <w:widowControl w:val="0"/>
        <w:spacing w:after="0" w:line="240" w:lineRule="auto"/>
        <w:ind w:left="0" w:firstLine="709"/>
        <w:jc w:val="both"/>
        <w:rPr>
          <w:rFonts w:ascii="Liberation Serif" w:hAnsi="Liberation Serif"/>
          <w:sz w:val="24"/>
          <w:szCs w:val="24"/>
        </w:rPr>
      </w:pPr>
      <w:r w:rsidRPr="00B8672A">
        <w:rPr>
          <w:rFonts w:ascii="Liberation Serif" w:hAnsi="Liberation Serif"/>
          <w:sz w:val="24"/>
          <w:szCs w:val="24"/>
        </w:rPr>
        <w:t>В соответствии с со статьями 113-116 Лесного кодекса Российской Федерации в защитных лесах запрещается размещение объектов капитального строительства, за исключением велосипедных и беговых дорожек, линейных объекто</w:t>
      </w:r>
      <w:r>
        <w:rPr>
          <w:rFonts w:ascii="Liberation Serif" w:hAnsi="Liberation Serif"/>
          <w:sz w:val="24"/>
          <w:szCs w:val="24"/>
        </w:rPr>
        <w:t>в, гидротехнических сооружений</w:t>
      </w:r>
      <w:r w:rsidRPr="00B8672A">
        <w:rPr>
          <w:rFonts w:ascii="Liberation Serif" w:hAnsi="Liberation Serif"/>
          <w:sz w:val="24"/>
          <w:szCs w:val="24"/>
        </w:rPr>
        <w:t>, а также за исключением в лесах, расположенных в водоохран</w:t>
      </w:r>
      <w:r>
        <w:rPr>
          <w:rFonts w:ascii="Liberation Serif" w:hAnsi="Liberation Serif"/>
          <w:sz w:val="24"/>
          <w:szCs w:val="24"/>
        </w:rPr>
        <w:t>но</w:t>
      </w:r>
      <w:r w:rsidRPr="00B8672A">
        <w:rPr>
          <w:rFonts w:ascii="Liberation Serif" w:hAnsi="Liberation Serif"/>
          <w:sz w:val="24"/>
          <w:szCs w:val="24"/>
        </w:rPr>
        <w:t>й зоне, объекты необходимые для геологического изучения, разведки и добычи нефти и природного газа.</w:t>
      </w:r>
    </w:p>
    <w:p w:rsidR="00721611" w:rsidRPr="00B8672A" w:rsidRDefault="00721611" w:rsidP="00721611">
      <w:pPr>
        <w:pStyle w:val="31"/>
        <w:widowControl w:val="0"/>
        <w:spacing w:after="0" w:line="240" w:lineRule="auto"/>
        <w:ind w:left="0" w:firstLine="709"/>
        <w:jc w:val="both"/>
        <w:rPr>
          <w:rFonts w:ascii="Liberation Serif" w:hAnsi="Liberation Serif"/>
          <w:sz w:val="24"/>
          <w:szCs w:val="24"/>
        </w:rPr>
      </w:pPr>
      <w:r w:rsidRPr="00B8672A">
        <w:rPr>
          <w:rFonts w:ascii="Liberation Serif" w:hAnsi="Liberation Serif"/>
          <w:sz w:val="24"/>
          <w:szCs w:val="24"/>
        </w:rPr>
        <w:t>При осуществлении рекреационной деятельности в лесах допускается возведение некапитальных строений, сооружений на лесных участках и осуществление их благоустройства (часть 2 статьи 41 Лесного кодекса Российской Федерации).</w:t>
      </w:r>
    </w:p>
    <w:p w:rsidR="00721611" w:rsidRPr="00B8672A" w:rsidRDefault="00721611" w:rsidP="00721611">
      <w:pPr>
        <w:pStyle w:val="31"/>
        <w:widowControl w:val="0"/>
        <w:spacing w:after="0" w:line="240" w:lineRule="auto"/>
        <w:ind w:left="0" w:firstLine="709"/>
        <w:jc w:val="both"/>
        <w:rPr>
          <w:rFonts w:ascii="Liberation Serif" w:hAnsi="Liberation Serif"/>
          <w:sz w:val="24"/>
          <w:szCs w:val="24"/>
        </w:rPr>
      </w:pPr>
      <w:r w:rsidRPr="00B8672A">
        <w:rPr>
          <w:rFonts w:ascii="Liberation Serif" w:hAnsi="Liberation Serif"/>
          <w:sz w:val="24"/>
          <w:szCs w:val="24"/>
        </w:rPr>
        <w:t>Размещение таких некапитальных строений и сооружений допускается прежде всего на участках, не занятых деревьями и кустарниками.</w:t>
      </w:r>
    </w:p>
    <w:p w:rsidR="00721611" w:rsidRPr="00B8672A" w:rsidRDefault="00721611" w:rsidP="00721611">
      <w:pPr>
        <w:pStyle w:val="31"/>
        <w:widowControl w:val="0"/>
        <w:spacing w:after="0" w:line="240" w:lineRule="auto"/>
        <w:ind w:left="0" w:firstLine="709"/>
        <w:jc w:val="both"/>
        <w:rPr>
          <w:rFonts w:ascii="Liberation Serif" w:hAnsi="Liberation Serif"/>
          <w:sz w:val="24"/>
          <w:szCs w:val="24"/>
        </w:rPr>
      </w:pPr>
      <w:r w:rsidRPr="00B8672A">
        <w:rPr>
          <w:rFonts w:ascii="Liberation Serif" w:hAnsi="Liberation Serif"/>
          <w:sz w:val="24"/>
          <w:szCs w:val="24"/>
        </w:rPr>
        <w:t>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развития физической культуры и спорта, организации отдыха и укрепления здоровья граждан, а также возведение для указанных целей некапитальных строений, сооружений, предусмотренных перечнем объектов капитального строительства, не связанных с созданием лесной инфраструктуры, и перечнем некапитальных строений, сооружений, не связанных с созданием лесной инфраструктуры, указанными в части 10 статьи 21 и части 3 статьи 21.1 Лесного кодекса Российской Федерации (часть 2 статьи 41 Лесного кодекса Российской Федерации).</w:t>
      </w:r>
    </w:p>
    <w:p w:rsidR="00721611" w:rsidRPr="00B8672A" w:rsidRDefault="00721611" w:rsidP="00721611">
      <w:pPr>
        <w:pStyle w:val="31"/>
        <w:widowControl w:val="0"/>
        <w:spacing w:after="0" w:line="240" w:lineRule="auto"/>
        <w:ind w:left="0" w:firstLine="709"/>
        <w:jc w:val="both"/>
        <w:rPr>
          <w:rFonts w:ascii="Liberation Serif" w:hAnsi="Liberation Serif"/>
          <w:sz w:val="24"/>
          <w:szCs w:val="24"/>
        </w:rPr>
      </w:pPr>
      <w:r w:rsidRPr="00B8672A">
        <w:rPr>
          <w:rFonts w:ascii="Liberation Serif" w:hAnsi="Liberation Serif"/>
          <w:sz w:val="24"/>
          <w:szCs w:val="24"/>
        </w:rPr>
        <w:t>Использование лесов для осуществления рекреационной деятельности осуществляется способами, не наносящими вреда окружающей среде и здоровью человека.</w:t>
      </w:r>
    </w:p>
    <w:p w:rsidR="00721611" w:rsidRPr="00B8672A" w:rsidRDefault="00721611" w:rsidP="00721611">
      <w:pPr>
        <w:pStyle w:val="31"/>
        <w:widowControl w:val="0"/>
        <w:spacing w:after="0" w:line="240" w:lineRule="auto"/>
        <w:ind w:left="0" w:firstLine="709"/>
        <w:jc w:val="both"/>
        <w:rPr>
          <w:rFonts w:ascii="Liberation Serif" w:hAnsi="Liberation Serif"/>
          <w:sz w:val="24"/>
          <w:szCs w:val="24"/>
        </w:rPr>
      </w:pPr>
      <w:r w:rsidRPr="00B8672A">
        <w:rPr>
          <w:rFonts w:ascii="Liberation Serif" w:hAnsi="Liberation Serif"/>
          <w:sz w:val="24"/>
          <w:szCs w:val="24"/>
        </w:rPr>
        <w:t>При использовании лесов для осуществления рекреационной деятельности допускается строительство, реконструкция и эксплуатация объектов, не связанных с созданием лесной инфраструктуры. Перечень объектов приведен в Распоряжении Правительства Российской Федерации от 30.04.2022 №</w:t>
      </w:r>
      <w:r>
        <w:rPr>
          <w:rFonts w:ascii="Liberation Serif" w:hAnsi="Liberation Serif"/>
          <w:sz w:val="24"/>
          <w:szCs w:val="24"/>
        </w:rPr>
        <w:t> </w:t>
      </w:r>
      <w:r w:rsidRPr="00B8672A">
        <w:rPr>
          <w:rFonts w:ascii="Liberation Serif" w:hAnsi="Liberation Serif"/>
          <w:sz w:val="24"/>
          <w:szCs w:val="24"/>
        </w:rPr>
        <w:t>1084-р «Об утверждении Перечня объектов, не связанных с созданием лесной инфраструктуры, для защитных лесов, эксплуатационных лесов, резервных лесов».</w:t>
      </w:r>
    </w:p>
    <w:p w:rsidR="00721611" w:rsidRPr="00B8672A" w:rsidRDefault="00721611" w:rsidP="00721611">
      <w:pPr>
        <w:pStyle w:val="31"/>
        <w:widowControl w:val="0"/>
        <w:spacing w:after="0" w:line="240" w:lineRule="auto"/>
        <w:ind w:left="0" w:firstLine="709"/>
        <w:jc w:val="both"/>
        <w:rPr>
          <w:rFonts w:ascii="Liberation Serif" w:hAnsi="Liberation Serif"/>
          <w:sz w:val="24"/>
          <w:szCs w:val="24"/>
        </w:rPr>
      </w:pPr>
      <w:r w:rsidRPr="00B8672A">
        <w:rPr>
          <w:rFonts w:ascii="Liberation Serif" w:hAnsi="Liberation Serif"/>
          <w:sz w:val="24"/>
          <w:szCs w:val="24"/>
        </w:rPr>
        <w:t>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w:t>
      </w:r>
    </w:p>
    <w:p w:rsidR="00721611" w:rsidRPr="00B8672A" w:rsidRDefault="00721611" w:rsidP="00721611">
      <w:pPr>
        <w:pStyle w:val="31"/>
        <w:widowControl w:val="0"/>
        <w:spacing w:after="0" w:line="240" w:lineRule="auto"/>
        <w:ind w:left="0" w:firstLine="709"/>
        <w:jc w:val="both"/>
        <w:rPr>
          <w:rFonts w:ascii="Liberation Serif" w:hAnsi="Liberation Serif"/>
          <w:sz w:val="24"/>
          <w:szCs w:val="24"/>
        </w:rPr>
      </w:pPr>
      <w:r w:rsidRPr="00B8672A">
        <w:rPr>
          <w:rFonts w:ascii="Liberation Serif" w:hAnsi="Liberation Serif"/>
          <w:sz w:val="24"/>
          <w:szCs w:val="24"/>
        </w:rPr>
        <w:t>Лица, использующие лесные участки для осуществления рекреационной деятельности обязаны рекультивировать земли, которые использовались для строительства, реконструкции и (или) эксплуатации объектов, не связанных с созданием лесной инфраструктуры, сразу после прекращения эксплуатации, утраты функциональных свойств или гибели таких объектов.</w:t>
      </w:r>
    </w:p>
    <w:p w:rsidR="00721611" w:rsidRPr="00B8672A" w:rsidRDefault="00721611" w:rsidP="00721611">
      <w:pPr>
        <w:pStyle w:val="31"/>
        <w:widowControl w:val="0"/>
        <w:spacing w:after="0" w:line="240" w:lineRule="auto"/>
        <w:ind w:left="0" w:firstLine="709"/>
        <w:jc w:val="both"/>
        <w:rPr>
          <w:rFonts w:ascii="Liberation Serif" w:hAnsi="Liberation Serif"/>
          <w:sz w:val="24"/>
          <w:szCs w:val="24"/>
        </w:rPr>
      </w:pPr>
      <w:r w:rsidRPr="00B8672A">
        <w:rPr>
          <w:rFonts w:ascii="Liberation Serif" w:hAnsi="Liberation Serif"/>
          <w:sz w:val="24"/>
          <w:szCs w:val="24"/>
        </w:rPr>
        <w:t>Перечень временных построек определяется в проекте освоения лесов, с учетом требований действующего законодательства Российской Федерации.</w:t>
      </w:r>
    </w:p>
    <w:p w:rsidR="00721611" w:rsidRPr="00B8672A" w:rsidRDefault="00721611" w:rsidP="00721611">
      <w:pPr>
        <w:pStyle w:val="r"/>
        <w:widowControl w:val="0"/>
        <w:shd w:val="clear" w:color="auto" w:fill="FFFFFF"/>
        <w:jc w:val="center"/>
        <w:rPr>
          <w:rFonts w:ascii="Liberation Serif" w:hAnsi="Liberation Serif"/>
          <w:color w:val="auto"/>
        </w:rPr>
      </w:pPr>
    </w:p>
    <w:p w:rsidR="00721611" w:rsidRPr="00B8672A" w:rsidRDefault="00721611" w:rsidP="00721611">
      <w:pPr>
        <w:pStyle w:val="r"/>
        <w:widowControl w:val="0"/>
        <w:shd w:val="clear" w:color="auto" w:fill="FFFFFF"/>
        <w:jc w:val="center"/>
        <w:rPr>
          <w:rFonts w:ascii="Liberation Serif" w:hAnsi="Liberation Serif"/>
          <w:color w:val="auto"/>
        </w:rPr>
      </w:pPr>
      <w:r w:rsidRPr="00B8672A">
        <w:rPr>
          <w:rFonts w:ascii="Liberation Serif" w:hAnsi="Liberation Serif"/>
          <w:color w:val="auto"/>
        </w:rPr>
        <w:t>2.8.5.</w:t>
      </w:r>
      <w:r>
        <w:rPr>
          <w:rFonts w:ascii="Liberation Serif" w:hAnsi="Liberation Serif"/>
          <w:color w:val="auto"/>
        </w:rPr>
        <w:t> </w:t>
      </w:r>
      <w:r w:rsidRPr="00B8672A">
        <w:rPr>
          <w:rFonts w:ascii="Liberation Serif" w:hAnsi="Liberation Serif"/>
          <w:color w:val="auto"/>
        </w:rPr>
        <w:t xml:space="preserve">Параметры и сроки использования лесов для осуществления </w:t>
      </w:r>
    </w:p>
    <w:p w:rsidR="00721611" w:rsidRPr="00B8672A" w:rsidRDefault="00721611" w:rsidP="00721611">
      <w:pPr>
        <w:pStyle w:val="r"/>
        <w:widowControl w:val="0"/>
        <w:shd w:val="clear" w:color="auto" w:fill="FFFFFF"/>
        <w:jc w:val="center"/>
        <w:rPr>
          <w:rFonts w:ascii="Liberation Serif" w:hAnsi="Liberation Serif"/>
          <w:color w:val="auto"/>
        </w:rPr>
      </w:pPr>
      <w:r w:rsidRPr="00B8672A">
        <w:rPr>
          <w:rFonts w:ascii="Liberation Serif" w:hAnsi="Liberation Serif"/>
          <w:color w:val="auto"/>
        </w:rPr>
        <w:t>рекреационной деятельности</w:t>
      </w:r>
    </w:p>
    <w:p w:rsidR="00721611" w:rsidRPr="00B8672A" w:rsidRDefault="00721611" w:rsidP="00721611">
      <w:pPr>
        <w:pStyle w:val="r"/>
        <w:widowControl w:val="0"/>
        <w:shd w:val="clear" w:color="auto" w:fill="FFFFFF"/>
        <w:ind w:firstLine="709"/>
        <w:jc w:val="both"/>
        <w:rPr>
          <w:rFonts w:ascii="Liberation Serif" w:hAnsi="Liberation Serif"/>
          <w:color w:val="auto"/>
        </w:rPr>
      </w:pP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xml:space="preserve">Параметры использования городских лесов для осуществления рекреационной деятельности определяются в соответствии с действующим законодательством Российской Федерации. </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xml:space="preserve">Параметры и сроки разрешенного использования лесов для осуществления рекреационной деятельности для конкретного лесного участка устанавливаются </w:t>
      </w:r>
      <w:r w:rsidRPr="00B8672A">
        <w:rPr>
          <w:rFonts w:ascii="Liberation Serif" w:hAnsi="Liberation Serif"/>
          <w:color w:val="auto"/>
        </w:rPr>
        <w:lastRenderedPageBreak/>
        <w:t xml:space="preserve">правоустанавливающими документами и проектами освоения лесов, после проведения дополнительных обследований. </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xml:space="preserve">В соответствии с требованием статьи 11 Лесного кодекса Российской Федерации, при осуществлении рекреационной деятельности не допускается ограничение доступу и пребыванию граждан на лесном участке, а также осуществлению заготовки и сбора на них пищевых и недревесных лесных ресурсов, за исключением случаев обеспечения безопасности граждан при выполнении работ и обеспечения пожарной и санитарной безопасности на лесном участке. </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xml:space="preserve">Наибольшая рекреационная нагрузка на лес приходится на лето. Отдельные лесные участки подвергаются усиленной рекреации, особенно сосновые насаждения, примыкающие к автомобильным дорогам, населенным пунктам, садоводческим товариществам, домам отдыха и другим учреждениям оздоровительного характера. </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В рамках разработки лесохозяйственного регламента специальных изысканий по архитектурно-планировочному благоустройству и проектированию рекреационных лесов, в том числе мест массового отдыха населения, рекреационных маршрутов различного назначения (конная тропа, лыжная трасса, беговая дорожка или прогулочный маршрут), не проводилось.</w:t>
      </w:r>
    </w:p>
    <w:p w:rsidR="00721611" w:rsidRPr="00B8672A" w:rsidRDefault="00721611" w:rsidP="00721611">
      <w:pPr>
        <w:pStyle w:val="r"/>
        <w:widowControl w:val="0"/>
        <w:shd w:val="clear" w:color="auto" w:fill="FFFFFF"/>
        <w:ind w:firstLine="709"/>
        <w:jc w:val="both"/>
        <w:rPr>
          <w:rFonts w:ascii="Liberation Serif" w:hAnsi="Liberation Serif"/>
          <w:color w:val="auto"/>
        </w:rPr>
      </w:pPr>
    </w:p>
    <w:p w:rsidR="00721611" w:rsidRPr="00B8672A" w:rsidRDefault="00721611" w:rsidP="00721611">
      <w:pPr>
        <w:pStyle w:val="r"/>
        <w:widowControl w:val="0"/>
        <w:shd w:val="clear" w:color="auto" w:fill="FFFFFF"/>
        <w:jc w:val="center"/>
        <w:rPr>
          <w:rFonts w:ascii="Liberation Serif" w:hAnsi="Liberation Serif"/>
          <w:color w:val="auto"/>
        </w:rPr>
      </w:pPr>
      <w:r w:rsidRPr="00B8672A">
        <w:rPr>
          <w:rFonts w:ascii="Liberation Serif" w:hAnsi="Liberation Serif"/>
        </w:rPr>
        <w:t>2</w:t>
      </w:r>
      <w:r w:rsidRPr="00B8672A">
        <w:rPr>
          <w:rFonts w:ascii="Liberation Serif" w:hAnsi="Liberation Serif"/>
          <w:color w:val="auto"/>
        </w:rPr>
        <w:t>.9.</w:t>
      </w:r>
      <w:r>
        <w:rPr>
          <w:rFonts w:ascii="Liberation Serif" w:hAnsi="Liberation Serif"/>
          <w:color w:val="auto"/>
        </w:rPr>
        <w:t> </w:t>
      </w:r>
      <w:r w:rsidRPr="00B8672A">
        <w:rPr>
          <w:rFonts w:ascii="Liberation Serif" w:hAnsi="Liberation Serif"/>
          <w:color w:val="auto"/>
        </w:rPr>
        <w:t xml:space="preserve">Нормативы, параметры и сроки использования лесов для создания лесных </w:t>
      </w:r>
    </w:p>
    <w:p w:rsidR="00721611" w:rsidRPr="00B8672A" w:rsidRDefault="00721611" w:rsidP="00721611">
      <w:pPr>
        <w:pStyle w:val="r"/>
        <w:widowControl w:val="0"/>
        <w:shd w:val="clear" w:color="auto" w:fill="FFFFFF"/>
        <w:jc w:val="center"/>
        <w:rPr>
          <w:rFonts w:ascii="Liberation Serif" w:hAnsi="Liberation Serif"/>
          <w:color w:val="auto"/>
        </w:rPr>
      </w:pPr>
      <w:r w:rsidRPr="00B8672A">
        <w:rPr>
          <w:rFonts w:ascii="Liberation Serif" w:hAnsi="Liberation Serif"/>
          <w:color w:val="auto"/>
        </w:rPr>
        <w:t>плантаций и их эксплуатации</w:t>
      </w:r>
    </w:p>
    <w:p w:rsidR="00721611" w:rsidRPr="00B8672A" w:rsidRDefault="00721611" w:rsidP="00721611">
      <w:pPr>
        <w:ind w:firstLine="709"/>
        <w:rPr>
          <w:rFonts w:ascii="Liberation Serif" w:hAnsi="Liberation Serif"/>
        </w:rPr>
      </w:pP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xml:space="preserve">Лесные плантации могут создаваться на землях лесного фонда и землях иных категорий (на не покрытых лесом землях). Создание лесных плантаций </w:t>
      </w:r>
      <w:r>
        <w:rPr>
          <w:rFonts w:ascii="Liberation Serif" w:hAnsi="Liberation Serif"/>
          <w:color w:val="auto"/>
        </w:rPr>
        <w:t>на территории Верхнепышминского</w:t>
      </w:r>
      <w:r w:rsidRPr="00B8672A">
        <w:rPr>
          <w:rFonts w:ascii="Liberation Serif" w:hAnsi="Liberation Serif"/>
          <w:color w:val="auto"/>
        </w:rPr>
        <w:t xml:space="preserve"> городского лесничества не проектируется.</w:t>
      </w:r>
    </w:p>
    <w:p w:rsidR="00721611" w:rsidRPr="00B8672A" w:rsidRDefault="00721611" w:rsidP="00721611">
      <w:pPr>
        <w:ind w:firstLine="709"/>
        <w:rPr>
          <w:rFonts w:ascii="Liberation Serif" w:hAnsi="Liberation Serif"/>
          <w:spacing w:val="2"/>
        </w:rPr>
      </w:pPr>
    </w:p>
    <w:p w:rsidR="00721611" w:rsidRPr="00B8672A" w:rsidRDefault="00721611" w:rsidP="00721611">
      <w:pPr>
        <w:pStyle w:val="r"/>
        <w:widowControl w:val="0"/>
        <w:shd w:val="clear" w:color="auto" w:fill="FFFFFF"/>
        <w:jc w:val="center"/>
        <w:rPr>
          <w:rFonts w:ascii="Liberation Serif" w:hAnsi="Liberation Serif"/>
        </w:rPr>
      </w:pPr>
      <w:r w:rsidRPr="00B8672A">
        <w:rPr>
          <w:rFonts w:ascii="Liberation Serif" w:hAnsi="Liberation Serif"/>
        </w:rPr>
        <w:t>2.10. Нормативы, параметры и сроки использования лесов для выращивания лесных плодовых, ягодных, декоративных растений и лекарственных растений</w:t>
      </w:r>
    </w:p>
    <w:p w:rsidR="00721611" w:rsidRPr="00B8672A" w:rsidRDefault="00721611" w:rsidP="00721611">
      <w:pPr>
        <w:pStyle w:val="r"/>
        <w:widowControl w:val="0"/>
        <w:shd w:val="clear" w:color="auto" w:fill="FFFFFF"/>
        <w:jc w:val="center"/>
        <w:rPr>
          <w:rFonts w:ascii="Liberation Serif" w:hAnsi="Liberation Serif"/>
        </w:rPr>
      </w:pPr>
    </w:p>
    <w:p w:rsidR="00721611" w:rsidRPr="00B8672A" w:rsidRDefault="00721611" w:rsidP="00721611">
      <w:pPr>
        <w:ind w:firstLine="540"/>
        <w:jc w:val="both"/>
        <w:rPr>
          <w:rFonts w:ascii="Liberation Serif" w:hAnsi="Liberation Serif"/>
        </w:rPr>
      </w:pPr>
      <w:r w:rsidRPr="00B8672A">
        <w:rPr>
          <w:rFonts w:ascii="Liberation Serif" w:hAnsi="Liberation Serif"/>
        </w:rPr>
        <w:t>В соответствии с приказом Министерства природных ресурсов и экологии Российской Федерации от 28.07.2020 №</w:t>
      </w:r>
      <w:r>
        <w:rPr>
          <w:rFonts w:ascii="Liberation Serif" w:hAnsi="Liberation Serif"/>
        </w:rPr>
        <w:t> </w:t>
      </w:r>
      <w:r w:rsidRPr="00B8672A">
        <w:rPr>
          <w:rFonts w:ascii="Liberation Serif" w:hAnsi="Liberation Serif"/>
        </w:rPr>
        <w:t>497 «Об утверждении правил использования лесов для выращивания лесных плодовых , ягодных, декоративных растений, лекарственных растений (статья 39 Лесного кодекса Российской Федерации) 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декоративных растений, лекарственных растений и подобных лесных ресурсов. На лесных участках, используемых для выращивания, допускается размещение временных построек.</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Для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необлесившиеся вырубки,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 Для выращивания лесных плодовых, ягодных, декоративных, лек</w:t>
      </w:r>
      <w:r>
        <w:rPr>
          <w:rFonts w:ascii="Liberation Serif" w:hAnsi="Liberation Serif"/>
          <w:color w:val="auto"/>
        </w:rPr>
        <w:t xml:space="preserve">арственных растений под пологом </w:t>
      </w:r>
      <w:r w:rsidRPr="00B8672A">
        <w:rPr>
          <w:rFonts w:ascii="Liberation Serif" w:hAnsi="Liberation Serif"/>
          <w:color w:val="auto"/>
        </w:rPr>
        <w:t>леса могут использоваться участки малоценных насаждений, не намеченные под реконструкцию.</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rPr>
        <w:t xml:space="preserve">На лесных участках, используемых для выращивания лесных плодовых, ягодных, декоративных растений, лекарственных растений, химические и биологические препараты применяются в соответствии с Федеральным </w:t>
      </w:r>
      <w:hyperlink r:id="rId33" w:history="1">
        <w:r w:rsidRPr="00B8672A">
          <w:rPr>
            <w:rFonts w:ascii="Liberation Serif" w:hAnsi="Liberation Serif"/>
            <w:bCs/>
          </w:rPr>
          <w:t>законом</w:t>
        </w:r>
      </w:hyperlink>
      <w:r w:rsidRPr="00B8672A">
        <w:rPr>
          <w:rFonts w:ascii="Liberation Serif" w:hAnsi="Liberation Serif"/>
        </w:rPr>
        <w:t xml:space="preserve"> от 19.07.1997 №</w:t>
      </w:r>
      <w:r>
        <w:rPr>
          <w:rFonts w:ascii="Liberation Serif" w:hAnsi="Liberation Serif"/>
        </w:rPr>
        <w:t> </w:t>
      </w:r>
      <w:r w:rsidRPr="00B8672A">
        <w:rPr>
          <w:rFonts w:ascii="Liberation Serif" w:hAnsi="Liberation Serif"/>
        </w:rPr>
        <w:t>109-ФЗ «О безопасном обращении с пестицидами и агрохимикатами».</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Выращивание лесных плодовых, ягодных, декоративных растений и лекарственных растений с целью ведения предпринимательской деятельности на территории Верхнепышминского городского лесничества не проектируется.</w:t>
      </w:r>
    </w:p>
    <w:p w:rsidR="00721611" w:rsidRPr="00B8672A" w:rsidRDefault="00721611" w:rsidP="00721611">
      <w:pPr>
        <w:pStyle w:val="r"/>
        <w:widowControl w:val="0"/>
        <w:shd w:val="clear" w:color="auto" w:fill="FFFFFF"/>
        <w:ind w:firstLine="709"/>
        <w:jc w:val="both"/>
        <w:rPr>
          <w:rFonts w:ascii="Liberation Serif" w:hAnsi="Liberation Serif"/>
          <w:color w:val="auto"/>
        </w:rPr>
      </w:pPr>
    </w:p>
    <w:p w:rsidR="00721611" w:rsidRPr="00B8672A" w:rsidRDefault="00721611" w:rsidP="00721611">
      <w:pPr>
        <w:ind w:firstLine="540"/>
        <w:jc w:val="center"/>
        <w:rPr>
          <w:rFonts w:ascii="Liberation Serif" w:hAnsi="Liberation Serif"/>
        </w:rPr>
      </w:pPr>
      <w:r w:rsidRPr="00B8672A">
        <w:rPr>
          <w:rFonts w:ascii="Liberation Serif" w:hAnsi="Liberation Serif"/>
        </w:rPr>
        <w:t>2.11.</w:t>
      </w:r>
      <w:r>
        <w:rPr>
          <w:rFonts w:ascii="Liberation Serif" w:hAnsi="Liberation Serif"/>
        </w:rPr>
        <w:t> </w:t>
      </w:r>
      <w:r w:rsidRPr="00B8672A">
        <w:rPr>
          <w:rFonts w:ascii="Liberation Serif" w:hAnsi="Liberation Serif"/>
        </w:rPr>
        <w:t>Нормативы, параметры и сроки использования лесов для выращивания посадочного материала лесных растений (саженцев, сеянцев)</w:t>
      </w:r>
    </w:p>
    <w:p w:rsidR="00721611" w:rsidRPr="00B8672A" w:rsidRDefault="00721611" w:rsidP="00721611">
      <w:pPr>
        <w:pStyle w:val="r"/>
        <w:widowControl w:val="0"/>
        <w:shd w:val="clear" w:color="auto" w:fill="FFFFFF"/>
        <w:jc w:val="center"/>
        <w:rPr>
          <w:rFonts w:ascii="Liberation Serif" w:hAnsi="Liberation Serif"/>
          <w:color w:val="auto"/>
        </w:rPr>
      </w:pP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lastRenderedPageBreak/>
        <w:t>В соответствии с приказом Министерства природных ресурсов и экологии Российской Федерации от 12.10.2021 № 737 «Об утверждении Правил создания лесных питомников и их эксплуатации» и в соответствии со статьей 39.1 Лесного кодекса Российской Федерации создание лесных питомников (постоянных, временных) и их эксплуатация представляет собой</w:t>
      </w:r>
      <w:r w:rsidRPr="00B8672A">
        <w:rPr>
          <w:rFonts w:ascii="Liberation Serif" w:hAnsi="Liberation Serif"/>
          <w:color w:val="FF0000"/>
        </w:rPr>
        <w:t xml:space="preserve"> </w:t>
      </w:r>
      <w:r w:rsidRPr="00B8672A">
        <w:rPr>
          <w:rFonts w:ascii="Liberation Serif" w:hAnsi="Liberation Serif"/>
          <w:color w:val="auto"/>
        </w:rPr>
        <w:t>деятельность, связанную с выращиванием саженцев, сеянцев основных древесных пород.</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xml:space="preserve">Запрещается использование лесных участков, на которых встречаются виды растений, занесенные в </w:t>
      </w:r>
      <w:hyperlink r:id="rId34" w:history="1">
        <w:r w:rsidRPr="00B8672A">
          <w:rPr>
            <w:rFonts w:ascii="Liberation Serif" w:hAnsi="Liberation Serif"/>
            <w:color w:val="auto"/>
          </w:rPr>
          <w:t>Красную книгу</w:t>
        </w:r>
      </w:hyperlink>
      <w:r w:rsidRPr="00B8672A">
        <w:rPr>
          <w:rFonts w:ascii="Liberation Serif" w:hAnsi="Liberation Serif"/>
          <w:color w:val="auto"/>
        </w:rPr>
        <w:t xml:space="preserve"> Российской Федерации, Красные книги субъектов Российской Федерации. </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Выращивание посадочного материала лесных растений (саженцев, сеянцев) с целью ведения предпринимательской деятельности на территории Верхнепышминского городского лесничества не проектируется.</w:t>
      </w:r>
    </w:p>
    <w:p w:rsidR="00721611" w:rsidRPr="00B8672A" w:rsidRDefault="00721611" w:rsidP="00721611">
      <w:pPr>
        <w:pStyle w:val="r"/>
        <w:widowControl w:val="0"/>
        <w:shd w:val="clear" w:color="auto" w:fill="FFFFFF"/>
        <w:ind w:firstLine="709"/>
        <w:jc w:val="both"/>
        <w:rPr>
          <w:rFonts w:ascii="Liberation Serif" w:hAnsi="Liberation Serif"/>
          <w:color w:val="auto"/>
        </w:rPr>
      </w:pPr>
    </w:p>
    <w:p w:rsidR="00721611" w:rsidRPr="00B8672A" w:rsidRDefault="00721611" w:rsidP="00721611">
      <w:pPr>
        <w:pStyle w:val="r"/>
        <w:widowControl w:val="0"/>
        <w:shd w:val="clear" w:color="auto" w:fill="FFFFFF"/>
        <w:ind w:firstLine="709"/>
        <w:jc w:val="center"/>
        <w:rPr>
          <w:rFonts w:ascii="Liberation Serif" w:hAnsi="Liberation Serif"/>
        </w:rPr>
      </w:pPr>
      <w:r w:rsidRPr="00B8672A">
        <w:rPr>
          <w:rFonts w:ascii="Liberation Serif" w:hAnsi="Liberation Serif"/>
        </w:rPr>
        <w:t>2.12.</w:t>
      </w:r>
      <w:r>
        <w:rPr>
          <w:rFonts w:ascii="Liberation Serif" w:hAnsi="Liberation Serif"/>
        </w:rPr>
        <w:t> </w:t>
      </w:r>
      <w:r w:rsidRPr="00B8672A">
        <w:rPr>
          <w:rFonts w:ascii="Liberation Serif" w:hAnsi="Liberation Serif"/>
        </w:rPr>
        <w:t>Нормативы, параметры и сроки использования лесов для выполнения работ по геологическому изучению недр, для разработки месторождений полезных ископаемых</w:t>
      </w:r>
    </w:p>
    <w:p w:rsidR="00721611" w:rsidRPr="00B8672A" w:rsidRDefault="00721611" w:rsidP="00721611">
      <w:pPr>
        <w:pStyle w:val="r"/>
        <w:widowControl w:val="0"/>
        <w:shd w:val="clear" w:color="auto" w:fill="FFFFFF"/>
        <w:ind w:firstLine="709"/>
        <w:jc w:val="both"/>
        <w:rPr>
          <w:rFonts w:ascii="Liberation Serif" w:hAnsi="Liberation Serif"/>
          <w:color w:val="auto"/>
        </w:rPr>
      </w:pP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В соответствии с частью 2 статьи 116 Лесного кодекса Российской Федерации в городских лесах запрещается разработка месторождений полезных ископаемых.</w:t>
      </w:r>
    </w:p>
    <w:p w:rsidR="00721611" w:rsidRPr="00B8672A" w:rsidRDefault="00721611" w:rsidP="00721611">
      <w:pPr>
        <w:shd w:val="clear" w:color="auto" w:fill="FFFFFF"/>
        <w:tabs>
          <w:tab w:val="left" w:pos="749"/>
        </w:tabs>
        <w:ind w:firstLine="709"/>
        <w:jc w:val="center"/>
        <w:rPr>
          <w:rFonts w:ascii="Liberation Serif" w:hAnsi="Liberation Serif"/>
        </w:rPr>
      </w:pPr>
    </w:p>
    <w:p w:rsidR="00721611" w:rsidRPr="00B8672A" w:rsidRDefault="00721611" w:rsidP="00721611">
      <w:pPr>
        <w:pStyle w:val="r"/>
        <w:widowControl w:val="0"/>
        <w:shd w:val="clear" w:color="auto" w:fill="FFFFFF"/>
        <w:ind w:firstLine="709"/>
        <w:jc w:val="center"/>
        <w:rPr>
          <w:rFonts w:ascii="Liberation Serif" w:hAnsi="Liberation Serif"/>
        </w:rPr>
      </w:pPr>
      <w:r w:rsidRPr="00B8672A">
        <w:rPr>
          <w:rFonts w:ascii="Liberation Serif" w:hAnsi="Liberation Serif"/>
        </w:rPr>
        <w:t>2.13.</w:t>
      </w:r>
      <w:r>
        <w:rPr>
          <w:rFonts w:ascii="Liberation Serif" w:hAnsi="Liberation Serif"/>
        </w:rPr>
        <w:t> </w:t>
      </w:r>
      <w:r w:rsidRPr="00B8672A">
        <w:rPr>
          <w:rFonts w:ascii="Liberation Serif" w:hAnsi="Liberation Serif"/>
        </w:rPr>
        <w:t>Нормативы, параметры и сроки использования лесов для строительства и эксплуатации водохранилищ и иных искусственных водных объектов, а также гидротехнических сооружений и специализированных портов</w:t>
      </w:r>
    </w:p>
    <w:p w:rsidR="00721611" w:rsidRPr="00B8672A" w:rsidRDefault="00721611" w:rsidP="00721611">
      <w:pPr>
        <w:pStyle w:val="u"/>
        <w:widowControl w:val="0"/>
        <w:shd w:val="clear" w:color="auto" w:fill="FFFFFF"/>
        <w:ind w:firstLine="709"/>
        <w:jc w:val="center"/>
        <w:rPr>
          <w:rFonts w:ascii="Liberation Serif" w:hAnsi="Liberation Serif"/>
          <w:color w:val="auto"/>
          <w:sz w:val="24"/>
          <w:szCs w:val="24"/>
        </w:rPr>
      </w:pP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Использование лесов для строительства и эксплуатации водохранилищ и иных искусственных водных объектов, а также гидротехнических сооружений, морских портов, морских терминалов, речных портов, причалов осуществляется в соответствии со статьями 21, 44 Лесного кодекса Российской Федерации.</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Лесные участки используются для строительства и эксплуатации водохранилищ и иных искусственных водных объектов, а также гидротехнических сооружений, морских портов, морских терминалов, речных портов, причалов в соответствии с водным законодательством.</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Правила подготовки и принятия решения о предоставлении водного объекта в пользование утверждены Постановлением Правительства Российской Федерации от 19.01.2022 № 18. В соответствии со ст. 1 Водного кодекса Российской Федерации к водным объект</w:t>
      </w:r>
      <w:r>
        <w:rPr>
          <w:rFonts w:ascii="Liberation Serif" w:hAnsi="Liberation Serif"/>
          <w:color w:val="auto"/>
        </w:rPr>
        <w:t>а</w:t>
      </w:r>
      <w:r w:rsidRPr="00B8672A">
        <w:rPr>
          <w:rFonts w:ascii="Liberation Serif" w:hAnsi="Liberation Serif"/>
          <w:color w:val="auto"/>
        </w:rPr>
        <w:t>м отнесены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В соответствии с частью 2 статьи 116 Лесного кодекса Российской Федерации в городских лесах запрещается размещение объектов капитального строительства, за исключением велосипедных и беговых дорожек и гидротехнических сооружений.</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Параметры и сроки использования лесов для строительства и эксплуатации гидротехнических сооружений устанавливаются для конкретных объектов, в соответствии с рабочими проектами строительства, реконструкции и эксплуатации указанных объектов.</w:t>
      </w:r>
    </w:p>
    <w:p w:rsidR="00721611" w:rsidRPr="00B8672A" w:rsidRDefault="00721611" w:rsidP="00721611">
      <w:pPr>
        <w:pStyle w:val="r"/>
        <w:widowControl w:val="0"/>
        <w:shd w:val="clear" w:color="auto" w:fill="FFFFFF"/>
        <w:ind w:firstLine="709"/>
        <w:jc w:val="both"/>
        <w:rPr>
          <w:rFonts w:ascii="Liberation Serif" w:hAnsi="Liberation Serif"/>
          <w:color w:val="auto"/>
        </w:rPr>
      </w:pPr>
    </w:p>
    <w:p w:rsidR="00721611" w:rsidRPr="00B8672A" w:rsidRDefault="00721611" w:rsidP="00721611">
      <w:pPr>
        <w:pStyle w:val="r"/>
        <w:widowControl w:val="0"/>
        <w:shd w:val="clear" w:color="auto" w:fill="FFFFFF"/>
        <w:jc w:val="center"/>
        <w:rPr>
          <w:rFonts w:ascii="Liberation Serif" w:hAnsi="Liberation Serif"/>
        </w:rPr>
      </w:pPr>
      <w:r w:rsidRPr="00B8672A">
        <w:rPr>
          <w:rFonts w:ascii="Liberation Serif" w:hAnsi="Liberation Serif"/>
        </w:rPr>
        <w:t>2.14.</w:t>
      </w:r>
      <w:r>
        <w:rPr>
          <w:rFonts w:ascii="Liberation Serif" w:hAnsi="Liberation Serif"/>
        </w:rPr>
        <w:t> </w:t>
      </w:r>
      <w:r w:rsidRPr="00B8672A">
        <w:rPr>
          <w:rFonts w:ascii="Liberation Serif" w:hAnsi="Liberation Serif"/>
        </w:rPr>
        <w:t>Нормативы, параметры и сроки использования лесов для строительства, реконструкции, эксплуатации линейных объектов</w:t>
      </w:r>
    </w:p>
    <w:p w:rsidR="00721611" w:rsidRPr="00B8672A" w:rsidRDefault="00721611" w:rsidP="00721611">
      <w:pPr>
        <w:pStyle w:val="r"/>
        <w:widowControl w:val="0"/>
        <w:shd w:val="clear" w:color="auto" w:fill="FFFFFF"/>
        <w:jc w:val="center"/>
        <w:rPr>
          <w:rFonts w:ascii="Liberation Serif" w:hAnsi="Liberation Serif"/>
        </w:rPr>
      </w:pP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В соответствии с частью 2 статьи 116 Лесного кодекса Российской Федерации в городских лесах запрещается размещение объектов капитального строительства, за исключением велосипедных и беговых дорожек и гидротехнических сооружений.</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xml:space="preserve">Использование лесов для строительства, реконструкции и эксплуатации линейных объектов регламентируется </w:t>
      </w:r>
      <w:hyperlink r:id="rId35" w:history="1">
        <w:r w:rsidRPr="00B8672A">
          <w:rPr>
            <w:rFonts w:ascii="Liberation Serif" w:hAnsi="Liberation Serif"/>
            <w:color w:val="auto"/>
          </w:rPr>
          <w:t>статьей 45</w:t>
        </w:r>
      </w:hyperlink>
      <w:r w:rsidRPr="00B8672A">
        <w:rPr>
          <w:rFonts w:ascii="Liberation Serif" w:hAnsi="Liberation Serif"/>
          <w:color w:val="auto"/>
        </w:rPr>
        <w:t xml:space="preserve"> Лесного кодекса Российской Федерации.</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xml:space="preserve">Правовой основой регулирования вопросов, касающихся линейных объектов, является Земельный </w:t>
      </w:r>
      <w:hyperlink r:id="rId36" w:history="1">
        <w:r w:rsidRPr="00B8672A">
          <w:rPr>
            <w:rFonts w:ascii="Liberation Serif" w:hAnsi="Liberation Serif"/>
            <w:color w:val="auto"/>
          </w:rPr>
          <w:t>кодекс</w:t>
        </w:r>
      </w:hyperlink>
      <w:r w:rsidRPr="00B8672A">
        <w:rPr>
          <w:rFonts w:ascii="Liberation Serif" w:hAnsi="Liberation Serif"/>
          <w:color w:val="auto"/>
        </w:rPr>
        <w:t xml:space="preserve"> Российской Федерации, а также федеральные законы и постановления Правительства Российской Федерации, определяющие особенности функционирования </w:t>
      </w:r>
      <w:r w:rsidRPr="00B8672A">
        <w:rPr>
          <w:rFonts w:ascii="Liberation Serif" w:hAnsi="Liberation Serif"/>
          <w:color w:val="auto"/>
        </w:rPr>
        <w:lastRenderedPageBreak/>
        <w:t>соответствующих отраслей экономики.</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В целях использования линейных объектов, обеспечения их безаварийного функционирования и эксплуатации, в целях обеспечения безопасности граждан и создания необходимых условий для эксплуатации линейных объектов, в том числе в охранных зонах линейных объектов (в том числе в целях проведения аварийно-спасательных работ), лица, осуществляющие использование лесов в целях реконструкции и эксплуатации линейных объектов, обеспечивают:</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регулярное проведение очистки просеки, примыкающих опушек леса, искусственных и естественных водотоков от захламления строительными, лесосечными, бытовыми и иными отходами, от загрязнения отходами производства, токсичными веществами;</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восстановление нарушенных производственной деятельностью лесных дорог, осушительных канав, дренажных систем, шлюзов, мостов, других гидромелиоративных сооружений, квартальных столбов, квартальных просек;</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принятие необходимых мер по устранению аварийных ситуаций, а также ликвидации их последствий, в соответствии с Постановлениями Правительства Российской Федерации от 09.06.1995 № 578 «Об утверждении Правил охраны линий и сооружений связи Российской Федерации», от 20.11.2000 № 878 «Об утверждении Правил охраны газораспределительных сетей» и от 11.08.2003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приказом Министерства природных ресурсов и экологии Российской Федерации от 10.07.2020 № 434 «Об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лесных участков, с установлением или без установления сервитута, публичного сервитута».</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Параметры и сроки использования лесов для строительства и эксплуатации линейных объектов устанавливаются для конкретных объектов, в соответствии с рабочими проектами строительства, реконструкции и эксплуатации указанных объектов.</w:t>
      </w:r>
    </w:p>
    <w:p w:rsidR="00721611" w:rsidRPr="00B8672A" w:rsidRDefault="00721611" w:rsidP="00721611">
      <w:pPr>
        <w:pStyle w:val="ConsPlusNormal"/>
        <w:ind w:firstLine="709"/>
        <w:jc w:val="both"/>
        <w:rPr>
          <w:rFonts w:ascii="Liberation Serif" w:hAnsi="Liberation Serif"/>
          <w:sz w:val="24"/>
          <w:szCs w:val="24"/>
        </w:rPr>
      </w:pPr>
    </w:p>
    <w:p w:rsidR="00721611" w:rsidRPr="00B8672A" w:rsidRDefault="00721611" w:rsidP="00721611">
      <w:pPr>
        <w:pStyle w:val="r"/>
        <w:widowControl w:val="0"/>
        <w:shd w:val="clear" w:color="auto" w:fill="FFFFFF"/>
        <w:jc w:val="center"/>
        <w:rPr>
          <w:rFonts w:ascii="Liberation Serif" w:hAnsi="Liberation Serif"/>
        </w:rPr>
      </w:pPr>
      <w:r w:rsidRPr="00B8672A">
        <w:rPr>
          <w:rFonts w:ascii="Liberation Serif" w:hAnsi="Liberation Serif"/>
        </w:rPr>
        <w:t>2.15.</w:t>
      </w:r>
      <w:r>
        <w:rPr>
          <w:rFonts w:ascii="Liberation Serif" w:hAnsi="Liberation Serif"/>
        </w:rPr>
        <w:t> </w:t>
      </w:r>
      <w:r w:rsidRPr="00B8672A">
        <w:rPr>
          <w:rFonts w:ascii="Liberation Serif" w:hAnsi="Liberation Serif"/>
        </w:rPr>
        <w:t xml:space="preserve">Нормативы, параметры и сроки использования лесов для переработки </w:t>
      </w:r>
    </w:p>
    <w:p w:rsidR="00721611" w:rsidRPr="00B8672A" w:rsidRDefault="00721611" w:rsidP="00721611">
      <w:pPr>
        <w:pStyle w:val="r"/>
        <w:widowControl w:val="0"/>
        <w:shd w:val="clear" w:color="auto" w:fill="FFFFFF"/>
        <w:jc w:val="center"/>
        <w:rPr>
          <w:rFonts w:ascii="Liberation Serif" w:hAnsi="Liberation Serif"/>
        </w:rPr>
      </w:pPr>
      <w:r w:rsidRPr="00B8672A">
        <w:rPr>
          <w:rFonts w:ascii="Liberation Serif" w:hAnsi="Liberation Serif"/>
        </w:rPr>
        <w:t>древесины и иных лесных ресурсов</w:t>
      </w:r>
    </w:p>
    <w:p w:rsidR="00721611" w:rsidRPr="00B8672A" w:rsidRDefault="00721611" w:rsidP="00721611">
      <w:pPr>
        <w:pStyle w:val="r"/>
        <w:widowControl w:val="0"/>
        <w:shd w:val="clear" w:color="auto" w:fill="FFFFFF"/>
        <w:ind w:firstLine="709"/>
        <w:jc w:val="both"/>
        <w:rPr>
          <w:rFonts w:ascii="Liberation Serif" w:hAnsi="Liberation Serif"/>
          <w:color w:val="auto"/>
        </w:rPr>
      </w:pP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xml:space="preserve">Использование лесов для переработки древесины и иных лесных ресурсов, в соответствии со </w:t>
      </w:r>
      <w:hyperlink r:id="rId37" w:history="1">
        <w:r w:rsidRPr="00B8672A">
          <w:rPr>
            <w:rFonts w:ascii="Liberation Serif" w:hAnsi="Liberation Serif"/>
            <w:color w:val="auto"/>
          </w:rPr>
          <w:t>статьей 46</w:t>
        </w:r>
      </w:hyperlink>
      <w:r w:rsidRPr="00B8672A">
        <w:rPr>
          <w:rFonts w:ascii="Liberation Serif" w:hAnsi="Liberation Serif"/>
          <w:color w:val="auto"/>
        </w:rPr>
        <w:t xml:space="preserve"> Лесного кодекса Российской Федерации, представляет собой предпринимательскую деятельность, связанную с созданием объектов переработки древесины и иных лесных ресурсов, производством продукции из них.</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shd w:val="clear" w:color="auto" w:fill="FFFFFF"/>
        </w:rPr>
        <w:t>Создание и эксплуатация лесоперерабатывающей инфраструктуры запрещается в защитных лесах, а также в иных предусмотренных Лесным кодексом Российской Федерации и другими федеральными законами случаях, в соответствии с частью 2 статьи 14 Лесного кодекса Российской Федерации.</w:t>
      </w:r>
    </w:p>
    <w:p w:rsidR="00721611" w:rsidRPr="00B8672A" w:rsidRDefault="00721611" w:rsidP="00721611">
      <w:pPr>
        <w:pStyle w:val="r"/>
        <w:widowControl w:val="0"/>
        <w:shd w:val="clear" w:color="auto" w:fill="FFFFFF"/>
        <w:jc w:val="center"/>
        <w:rPr>
          <w:rFonts w:ascii="Liberation Serif" w:hAnsi="Liberation Serif"/>
        </w:rPr>
      </w:pPr>
    </w:p>
    <w:p w:rsidR="00721611" w:rsidRPr="00B8672A" w:rsidRDefault="00721611" w:rsidP="00721611">
      <w:pPr>
        <w:pStyle w:val="r"/>
        <w:widowControl w:val="0"/>
        <w:shd w:val="clear" w:color="auto" w:fill="FFFFFF"/>
        <w:jc w:val="center"/>
        <w:rPr>
          <w:rFonts w:ascii="Liberation Serif" w:hAnsi="Liberation Serif"/>
        </w:rPr>
      </w:pPr>
      <w:r w:rsidRPr="00B8672A">
        <w:rPr>
          <w:rFonts w:ascii="Liberation Serif" w:hAnsi="Liberation Serif"/>
        </w:rPr>
        <w:t>2.16.</w:t>
      </w:r>
      <w:r>
        <w:rPr>
          <w:rFonts w:ascii="Liberation Serif" w:hAnsi="Liberation Serif"/>
        </w:rPr>
        <w:t> </w:t>
      </w:r>
      <w:r w:rsidRPr="00B8672A">
        <w:rPr>
          <w:rFonts w:ascii="Liberation Serif" w:hAnsi="Liberation Serif"/>
        </w:rPr>
        <w:t xml:space="preserve">Нормативы, параметры и сроки использования лесов </w:t>
      </w:r>
    </w:p>
    <w:p w:rsidR="00721611" w:rsidRPr="00B8672A" w:rsidRDefault="00721611" w:rsidP="00721611">
      <w:pPr>
        <w:pStyle w:val="r"/>
        <w:widowControl w:val="0"/>
        <w:shd w:val="clear" w:color="auto" w:fill="FFFFFF"/>
        <w:jc w:val="center"/>
        <w:rPr>
          <w:rFonts w:ascii="Liberation Serif" w:hAnsi="Liberation Serif"/>
        </w:rPr>
      </w:pPr>
      <w:r w:rsidRPr="00B8672A">
        <w:rPr>
          <w:rFonts w:ascii="Liberation Serif" w:hAnsi="Liberation Serif"/>
        </w:rPr>
        <w:t>для религиозной деятельности</w:t>
      </w:r>
    </w:p>
    <w:p w:rsidR="00721611" w:rsidRPr="00B8672A" w:rsidRDefault="00721611" w:rsidP="00721611">
      <w:pPr>
        <w:jc w:val="center"/>
        <w:rPr>
          <w:rFonts w:ascii="Liberation Serif" w:hAnsi="Liberation Serif"/>
        </w:rPr>
      </w:pP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Леса могут использоваться религиозными организациями для осуществления религиозной деятельности, в соответствии со статьей 47 Лесного кодекса Российской Федерации и Федеральным законом от 26.09.1997 № 125-ФЗ «О свободе совести и о религиозных объединениях».</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 xml:space="preserve">Рассматриваемое использование лесов осуществляется с предоставлением лесных </w:t>
      </w:r>
      <w:r w:rsidRPr="00B8672A">
        <w:rPr>
          <w:rFonts w:ascii="Liberation Serif" w:hAnsi="Liberation Serif"/>
          <w:color w:val="auto"/>
        </w:rPr>
        <w:lastRenderedPageBreak/>
        <w:t>участков, но без изъятия лесных ресурсов.</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Субъектами использования лесов для осуществления религиозной деятельности и соответственно субъектами имущественных прав на соответствующие лесные участки провозглашаются религиозные организации.</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Религиозным объединениям, не имеющим статуса юридического лица, а также религиозным группам и их участникам предоставление лесов для использования в религиозных целях не предусматривается.</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Часть 3 статьи 47 Лесного кодекса Российской Федерации предписывает лесные участки, находящиеся в государственной или муниципальной собственности, предоставлять религиозным организациям в безвозмездное пользование для осуществления религиозной деятельности.</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При осуществлении религиозной деятельности допускается размещение на территории лесничества временных некапитальных сооружений, строений религиозного назначения.</w:t>
      </w:r>
    </w:p>
    <w:p w:rsidR="00721611" w:rsidRPr="00B8672A" w:rsidRDefault="00721611" w:rsidP="00721611">
      <w:pPr>
        <w:pStyle w:val="r"/>
        <w:widowControl w:val="0"/>
        <w:shd w:val="clear" w:color="auto" w:fill="FFFFFF"/>
        <w:ind w:firstLine="709"/>
        <w:jc w:val="both"/>
        <w:rPr>
          <w:rFonts w:ascii="Liberation Serif" w:hAnsi="Liberation Serif"/>
          <w:color w:val="auto"/>
        </w:rPr>
      </w:pPr>
      <w:r w:rsidRPr="00B8672A">
        <w:rPr>
          <w:rFonts w:ascii="Liberation Serif" w:hAnsi="Liberation Serif"/>
          <w:color w:val="auto"/>
        </w:rPr>
        <w:t>Сроки разрешенного использования лесов для религиозной деятельности устанавливаются в соответствии со сроками действия, указанными в правоустанавливающих документах.</w:t>
      </w:r>
    </w:p>
    <w:p w:rsidR="00721611" w:rsidRPr="00B8672A" w:rsidRDefault="00721611" w:rsidP="00721611">
      <w:pPr>
        <w:pStyle w:val="r"/>
        <w:widowControl w:val="0"/>
        <w:shd w:val="clear" w:color="auto" w:fill="FFFFFF"/>
        <w:jc w:val="both"/>
        <w:rPr>
          <w:rFonts w:ascii="Liberation Serif" w:hAnsi="Liberation Serif"/>
        </w:rPr>
      </w:pPr>
    </w:p>
    <w:p w:rsidR="00721611" w:rsidRPr="00053E3B" w:rsidRDefault="00721611" w:rsidP="00721611">
      <w:pPr>
        <w:pStyle w:val="r"/>
        <w:widowControl w:val="0"/>
        <w:shd w:val="clear" w:color="auto" w:fill="FFFFFF"/>
        <w:jc w:val="center"/>
        <w:rPr>
          <w:rFonts w:ascii="Liberation Serif" w:hAnsi="Liberation Serif"/>
        </w:rPr>
      </w:pPr>
      <w:r w:rsidRPr="00053E3B">
        <w:rPr>
          <w:rFonts w:ascii="Liberation Serif" w:hAnsi="Liberation Serif"/>
        </w:rPr>
        <w:t>2.17.</w:t>
      </w:r>
      <w:r>
        <w:rPr>
          <w:rFonts w:ascii="Liberation Serif" w:hAnsi="Liberation Serif"/>
        </w:rPr>
        <w:t> </w:t>
      </w:r>
      <w:r w:rsidRPr="00053E3B">
        <w:rPr>
          <w:rFonts w:ascii="Liberation Serif" w:hAnsi="Liberation Serif"/>
        </w:rPr>
        <w:t>Требования к охране, защите и воспроизводству лесов</w:t>
      </w:r>
    </w:p>
    <w:p w:rsidR="00721611" w:rsidRPr="00053E3B" w:rsidRDefault="00721611" w:rsidP="00721611">
      <w:pPr>
        <w:tabs>
          <w:tab w:val="left" w:pos="1155"/>
        </w:tabs>
        <w:jc w:val="center"/>
        <w:rPr>
          <w:rFonts w:ascii="Liberation Serif" w:hAnsi="Liberation Serif"/>
        </w:rPr>
      </w:pPr>
    </w:p>
    <w:p w:rsidR="00721611" w:rsidRPr="00053E3B" w:rsidRDefault="00721611" w:rsidP="00721611">
      <w:pPr>
        <w:pStyle w:val="r"/>
        <w:widowControl w:val="0"/>
        <w:shd w:val="clear" w:color="auto" w:fill="FFFFFF"/>
        <w:jc w:val="center"/>
        <w:rPr>
          <w:rFonts w:ascii="Liberation Serif" w:hAnsi="Liberation Serif"/>
        </w:rPr>
      </w:pPr>
      <w:r w:rsidRPr="00053E3B">
        <w:rPr>
          <w:rFonts w:ascii="Liberation Serif" w:hAnsi="Liberation Serif"/>
        </w:rPr>
        <w:t>2.17.1.</w:t>
      </w:r>
      <w:r>
        <w:rPr>
          <w:rFonts w:ascii="Liberation Serif" w:hAnsi="Liberation Serif"/>
        </w:rPr>
        <w:t> </w:t>
      </w:r>
      <w:r w:rsidRPr="00053E3B">
        <w:rPr>
          <w:rFonts w:ascii="Liberation Serif" w:hAnsi="Liberation Serif"/>
        </w:rPr>
        <w:t>Требования к мерам пожарной безопасности в лесах, охране лесов от загрязнения радиоактивными веществами и иного негативного воздействия</w:t>
      </w:r>
    </w:p>
    <w:p w:rsidR="00721611" w:rsidRPr="00053E3B" w:rsidRDefault="00721611" w:rsidP="00721611">
      <w:pPr>
        <w:pStyle w:val="r"/>
        <w:widowControl w:val="0"/>
        <w:shd w:val="clear" w:color="auto" w:fill="FFFFFF"/>
        <w:jc w:val="center"/>
        <w:rPr>
          <w:rFonts w:ascii="Liberation Serif" w:hAnsi="Liberation Serif"/>
        </w:rPr>
      </w:pP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Леса подлежат охране от пожаров.</w:t>
      </w:r>
      <w:bookmarkStart w:id="10" w:name="dst473"/>
      <w:bookmarkStart w:id="11" w:name="dst475"/>
      <w:bookmarkEnd w:id="10"/>
      <w:bookmarkEnd w:id="11"/>
      <w:r w:rsidRPr="00053E3B">
        <w:rPr>
          <w:rFonts w:ascii="Liberation Serif" w:hAnsi="Liberation Serif"/>
          <w:color w:val="auto"/>
        </w:rPr>
        <w:t xml:space="preserve"> </w:t>
      </w:r>
      <w:bookmarkStart w:id="12" w:name="dst1129"/>
      <w:bookmarkStart w:id="13" w:name="dst476"/>
      <w:bookmarkStart w:id="14" w:name="dst1130"/>
      <w:bookmarkStart w:id="15" w:name="dst477"/>
      <w:bookmarkStart w:id="16" w:name="dst478"/>
      <w:bookmarkEnd w:id="12"/>
      <w:bookmarkEnd w:id="13"/>
      <w:bookmarkEnd w:id="14"/>
      <w:bookmarkEnd w:id="15"/>
      <w:bookmarkEnd w:id="16"/>
      <w:r w:rsidRPr="00053E3B">
        <w:rPr>
          <w:rFonts w:ascii="Liberation Serif" w:hAnsi="Liberation Serif"/>
          <w:color w:val="auto"/>
        </w:rPr>
        <w:t xml:space="preserve">Охрана лесов от пожаров, загрязнения и иного негативного воздействия осуществляется в соответствии со статьей 51 Лесного кодекса Российской Федерации, Федеральным </w:t>
      </w:r>
      <w:hyperlink r:id="rId38" w:history="1">
        <w:r w:rsidRPr="00053E3B">
          <w:rPr>
            <w:rFonts w:ascii="Liberation Serif" w:hAnsi="Liberation Serif"/>
            <w:color w:val="auto"/>
          </w:rPr>
          <w:t>законом</w:t>
        </w:r>
      </w:hyperlink>
      <w:r w:rsidRPr="00053E3B">
        <w:rPr>
          <w:rFonts w:ascii="Liberation Serif" w:hAnsi="Liberation Serif"/>
          <w:color w:val="auto"/>
        </w:rPr>
        <w:t xml:space="preserve"> от 21.12.1994 № 68-ФЗ «О защите населения и территорий от чрезвычайных ситуаций природного и техногенного характера», Федеральным </w:t>
      </w:r>
      <w:hyperlink r:id="rId39" w:history="1">
        <w:r w:rsidRPr="00053E3B">
          <w:rPr>
            <w:rFonts w:ascii="Liberation Serif" w:hAnsi="Liberation Serif"/>
            <w:color w:val="auto"/>
          </w:rPr>
          <w:t>законом</w:t>
        </w:r>
      </w:hyperlink>
      <w:r w:rsidRPr="00053E3B">
        <w:rPr>
          <w:rFonts w:ascii="Liberation Serif" w:hAnsi="Liberation Serif"/>
          <w:color w:val="auto"/>
        </w:rPr>
        <w:t xml:space="preserve"> от 21.12.1994 № 69-ФЗ «О пожарной безопасности» и Правилами пожарной безопасности в лесах, утвержденными Постановлением Правительства Российской Федерации от 07.10.2020 № 1614.</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Охрана лесов от пожаров осуществляется органами государственной власти, органами местного самоуправления в пределах их полномочий, определенных в соответствии со </w:t>
      </w:r>
      <w:hyperlink r:id="rId40" w:anchor="dst100478" w:history="1">
        <w:r w:rsidRPr="00053E3B">
          <w:rPr>
            <w:rFonts w:ascii="Liberation Serif" w:hAnsi="Liberation Serif"/>
            <w:color w:val="auto"/>
          </w:rPr>
          <w:t>статьями 81</w:t>
        </w:r>
      </w:hyperlink>
      <w:r w:rsidRPr="00053E3B">
        <w:rPr>
          <w:rFonts w:ascii="Liberation Serif" w:hAnsi="Liberation Serif"/>
          <w:color w:val="auto"/>
        </w:rPr>
        <w:t xml:space="preserve"> - </w:t>
      </w:r>
      <w:hyperlink r:id="rId41" w:anchor="dst100562" w:history="1">
        <w:r w:rsidRPr="00053E3B">
          <w:rPr>
            <w:rFonts w:ascii="Liberation Serif" w:hAnsi="Liberation Serif"/>
            <w:color w:val="auto"/>
          </w:rPr>
          <w:t>84</w:t>
        </w:r>
      </w:hyperlink>
      <w:r w:rsidRPr="00053E3B">
        <w:rPr>
          <w:rFonts w:ascii="Liberation Serif" w:hAnsi="Liberation Serif"/>
          <w:color w:val="auto"/>
        </w:rPr>
        <w:t xml:space="preserve"> Лесного кодекса Российской Федерации и другими федеральными законами.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Меры пожарной безопасности в лесах включают в себя:</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предупреждение лесных пожаров (противопожарное обустройство лесов и обеспечение средствами предупреждения и тушения лесных пожаров);</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мониторинг пожарной опасности в лесах и лесных пожаров;</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разработку и утверждение планов тушения лесных пожаров;</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иные меры пожарной безопасности в лесах.</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Приведенные выше меры пожарной безопасности в лесах осуществляются в зависимости от целевого назначения лесов, показателей природной пожарной опасности лесов и показателей пожарной опасности в лесах по условиям погоды.</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Сводный план тушения лесных пожаров ежегодно разрабатывается и утверждается органами государственной власти субъектов Российской Федерации (статья 53.3 Лесного кодекса Российской Федерации). Под пожарной опасностью в лесу понимается возможность возникновения и (или) развития лесного пожара.</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Класс пожарной опасности лесных участков, представляющий собой относительную оценку степени пожарной опасности лесных участков по условиям возникновения в них пожаров, определяется по степени возможности возникновения пожара на конкретных лесных участках с учетом лесорастительных условий (типа леса), его природных и других особенностей, а также условий погоды, в соответствии с приказами Рослесхоза от 05.07.2011 №</w:t>
      </w:r>
      <w:r>
        <w:rPr>
          <w:rFonts w:ascii="Liberation Serif" w:hAnsi="Liberation Serif"/>
          <w:color w:val="auto"/>
        </w:rPr>
        <w:t> </w:t>
      </w:r>
      <w:r w:rsidRPr="00053E3B">
        <w:rPr>
          <w:rFonts w:ascii="Liberation Serif" w:hAnsi="Liberation Serif"/>
          <w:color w:val="auto"/>
        </w:rPr>
        <w:t>287 «Об утверждении классификации природной пожарной опасности лесов и классификации пожарной опасности в лесах в зависимости от условий погоды», от 09.10.2013 №</w:t>
      </w:r>
      <w:r>
        <w:rPr>
          <w:rFonts w:ascii="Liberation Serif" w:hAnsi="Liberation Serif"/>
          <w:color w:val="auto"/>
        </w:rPr>
        <w:t> </w:t>
      </w:r>
      <w:r w:rsidRPr="00053E3B">
        <w:rPr>
          <w:rFonts w:ascii="Liberation Serif" w:hAnsi="Liberation Serif"/>
          <w:color w:val="auto"/>
        </w:rPr>
        <w:t>288 «О применении региональных классов пожарной опасности в лесах в зависимости от условий погоды».</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lastRenderedPageBreak/>
        <w:t xml:space="preserve">В соответствии с </w:t>
      </w:r>
      <w:hyperlink r:id="rId42" w:history="1">
        <w:r w:rsidRPr="00053E3B">
          <w:rPr>
            <w:rFonts w:ascii="Liberation Serif" w:hAnsi="Liberation Serif"/>
            <w:color w:val="auto"/>
          </w:rPr>
          <w:t>пунктом 4</w:t>
        </w:r>
      </w:hyperlink>
      <w:r w:rsidRPr="00053E3B">
        <w:rPr>
          <w:rFonts w:ascii="Liberation Serif" w:hAnsi="Liberation Serif"/>
          <w:color w:val="auto"/>
        </w:rPr>
        <w:t xml:space="preserve"> приложения № 2 к приказу </w:t>
      </w:r>
      <w:r w:rsidRPr="00053E3B">
        <w:rPr>
          <w:rFonts w:ascii="Liberation Serif" w:hAnsi="Liberation Serif"/>
        </w:rPr>
        <w:t>Федерального агентства лесного хозяйства (</w:t>
      </w:r>
      <w:r w:rsidRPr="00053E3B">
        <w:rPr>
          <w:rFonts w:ascii="Liberation Serif" w:hAnsi="Liberation Serif"/>
          <w:color w:val="auto"/>
        </w:rPr>
        <w:t>Рослесхоз) от 05.07.2011 №</w:t>
      </w:r>
      <w:r>
        <w:rPr>
          <w:rFonts w:ascii="Liberation Serif" w:hAnsi="Liberation Serif"/>
          <w:color w:val="auto"/>
        </w:rPr>
        <w:t> </w:t>
      </w:r>
      <w:r w:rsidRPr="00053E3B">
        <w:rPr>
          <w:rFonts w:ascii="Liberation Serif" w:hAnsi="Liberation Serif"/>
          <w:color w:val="auto"/>
        </w:rPr>
        <w:t>287 Об утверждении классификации природной пожарной опасности лесов и классификации пожарной опасности в лесах в зависимости от условий погоды» в субъектах Российской Федерации действуют региональные классы пожарной опасности в лесах в зависимости от условий погоды которые определяют:</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методику расчета комплексного показателя;</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границы классов пожарной опасности;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методику учета осадков.</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При этом различают пять классов пожарной опасности в лесах (Таблица 17).</w:t>
      </w:r>
    </w:p>
    <w:p w:rsidR="00721611" w:rsidRPr="00053E3B" w:rsidRDefault="00721611" w:rsidP="00721611">
      <w:pPr>
        <w:pStyle w:val="r"/>
        <w:widowControl w:val="0"/>
        <w:shd w:val="clear" w:color="auto" w:fill="FFFFFF"/>
        <w:rPr>
          <w:rFonts w:ascii="Liberation Serif" w:hAnsi="Liberation Serif"/>
        </w:rPr>
      </w:pPr>
      <w:r w:rsidRPr="00053E3B">
        <w:rPr>
          <w:rFonts w:ascii="Liberation Serif" w:hAnsi="Liberation Serif"/>
        </w:rPr>
        <w:t>Таблица 17</w:t>
      </w:r>
    </w:p>
    <w:p w:rsidR="00721611" w:rsidRPr="00053E3B" w:rsidRDefault="00721611" w:rsidP="00721611">
      <w:pPr>
        <w:shd w:val="clear" w:color="auto" w:fill="FFFFFF"/>
        <w:tabs>
          <w:tab w:val="left" w:pos="742"/>
        </w:tabs>
        <w:autoSpaceDE w:val="0"/>
        <w:autoSpaceDN w:val="0"/>
        <w:adjustRightInd w:val="0"/>
        <w:jc w:val="center"/>
        <w:rPr>
          <w:rFonts w:ascii="Liberation Serif" w:hAnsi="Liberation Serif"/>
        </w:rPr>
      </w:pPr>
      <w:r w:rsidRPr="00053E3B">
        <w:rPr>
          <w:rFonts w:ascii="Liberation Serif" w:hAnsi="Liberation Serif"/>
        </w:rPr>
        <w:t>Классификация природной пожарной опасности лесов</w:t>
      </w:r>
    </w:p>
    <w:p w:rsidR="00721611" w:rsidRPr="00053E3B" w:rsidRDefault="00721611" w:rsidP="00721611">
      <w:pPr>
        <w:shd w:val="clear" w:color="auto" w:fill="FFFFFF"/>
        <w:tabs>
          <w:tab w:val="left" w:pos="742"/>
        </w:tabs>
        <w:autoSpaceDE w:val="0"/>
        <w:autoSpaceDN w:val="0"/>
        <w:adjustRightInd w:val="0"/>
        <w:jc w:val="center"/>
        <w:rPr>
          <w:rFonts w:ascii="Liberation Serif" w:hAnsi="Liberation Serif"/>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7"/>
        <w:gridCol w:w="4851"/>
        <w:gridCol w:w="3228"/>
      </w:tblGrid>
      <w:tr w:rsidR="00721611" w:rsidRPr="00053E3B" w:rsidTr="000C211E">
        <w:trPr>
          <w:jc w:val="center"/>
        </w:trPr>
        <w:tc>
          <w:tcPr>
            <w:tcW w:w="868" w:type="pct"/>
            <w:vAlign w:val="center"/>
          </w:tcPr>
          <w:p w:rsidR="00721611" w:rsidRPr="00053E3B" w:rsidRDefault="00721611" w:rsidP="000C211E">
            <w:pPr>
              <w:shd w:val="clear" w:color="auto" w:fill="FFFFFF"/>
              <w:tabs>
                <w:tab w:val="left" w:pos="742"/>
              </w:tabs>
              <w:autoSpaceDE w:val="0"/>
              <w:autoSpaceDN w:val="0"/>
              <w:adjustRightInd w:val="0"/>
              <w:ind w:left="57"/>
              <w:jc w:val="center"/>
              <w:rPr>
                <w:rFonts w:ascii="Liberation Serif" w:hAnsi="Liberation Serif"/>
              </w:rPr>
            </w:pPr>
            <w:r w:rsidRPr="00053E3B">
              <w:rPr>
                <w:rFonts w:ascii="Liberation Serif" w:hAnsi="Liberation Serif"/>
              </w:rPr>
              <w:t>Класс природной пожарной опасности лесов</w:t>
            </w:r>
          </w:p>
        </w:tc>
        <w:tc>
          <w:tcPr>
            <w:tcW w:w="2481" w:type="pct"/>
            <w:vAlign w:val="center"/>
          </w:tcPr>
          <w:p w:rsidR="00721611" w:rsidRPr="00053E3B" w:rsidRDefault="00721611" w:rsidP="000C211E">
            <w:pPr>
              <w:shd w:val="clear" w:color="auto" w:fill="FFFFFF"/>
              <w:tabs>
                <w:tab w:val="left" w:pos="742"/>
              </w:tabs>
              <w:autoSpaceDE w:val="0"/>
              <w:autoSpaceDN w:val="0"/>
              <w:adjustRightInd w:val="0"/>
              <w:ind w:left="57"/>
              <w:jc w:val="center"/>
              <w:rPr>
                <w:rFonts w:ascii="Liberation Serif" w:hAnsi="Liberation Serif"/>
              </w:rPr>
            </w:pPr>
            <w:r w:rsidRPr="00053E3B">
              <w:rPr>
                <w:rFonts w:ascii="Liberation Serif" w:hAnsi="Liberation Serif"/>
              </w:rPr>
              <w:t>Объект загорания (характерные типы леса, вырубок, лесных насаждений и безлесных пространств)</w:t>
            </w:r>
          </w:p>
        </w:tc>
        <w:tc>
          <w:tcPr>
            <w:tcW w:w="1651" w:type="pct"/>
            <w:vAlign w:val="center"/>
          </w:tcPr>
          <w:p w:rsidR="00721611" w:rsidRPr="00053E3B" w:rsidRDefault="00721611" w:rsidP="000C211E">
            <w:pPr>
              <w:shd w:val="clear" w:color="auto" w:fill="FFFFFF"/>
              <w:tabs>
                <w:tab w:val="left" w:pos="742"/>
              </w:tabs>
              <w:autoSpaceDE w:val="0"/>
              <w:autoSpaceDN w:val="0"/>
              <w:adjustRightInd w:val="0"/>
              <w:ind w:left="57"/>
              <w:jc w:val="center"/>
              <w:rPr>
                <w:rFonts w:ascii="Liberation Serif" w:hAnsi="Liberation Serif"/>
              </w:rPr>
            </w:pPr>
            <w:r w:rsidRPr="00053E3B">
              <w:rPr>
                <w:rFonts w:ascii="Liberation Serif" w:hAnsi="Liberation Serif"/>
              </w:rPr>
              <w:t>Наиболее вероятные виды пожаров, условия и продолжительность периода их возможного возникновения и распространения</w:t>
            </w:r>
          </w:p>
        </w:tc>
      </w:tr>
      <w:tr w:rsidR="00721611" w:rsidRPr="00053E3B" w:rsidTr="000C211E">
        <w:trPr>
          <w:jc w:val="center"/>
        </w:trPr>
        <w:tc>
          <w:tcPr>
            <w:tcW w:w="868" w:type="pct"/>
            <w:vAlign w:val="center"/>
          </w:tcPr>
          <w:p w:rsidR="00721611" w:rsidRPr="00053E3B" w:rsidRDefault="00721611" w:rsidP="000C211E">
            <w:pPr>
              <w:shd w:val="clear" w:color="auto" w:fill="FFFFFF"/>
              <w:tabs>
                <w:tab w:val="left" w:pos="742"/>
              </w:tabs>
              <w:autoSpaceDE w:val="0"/>
              <w:autoSpaceDN w:val="0"/>
              <w:adjustRightInd w:val="0"/>
              <w:ind w:left="57"/>
              <w:jc w:val="center"/>
              <w:rPr>
                <w:rFonts w:ascii="Liberation Serif" w:hAnsi="Liberation Serif"/>
              </w:rPr>
            </w:pPr>
            <w:r w:rsidRPr="00053E3B">
              <w:rPr>
                <w:rFonts w:ascii="Liberation Serif" w:hAnsi="Liberation Serif"/>
              </w:rPr>
              <w:t>1</w:t>
            </w:r>
          </w:p>
        </w:tc>
        <w:tc>
          <w:tcPr>
            <w:tcW w:w="2481" w:type="pct"/>
            <w:vAlign w:val="center"/>
          </w:tcPr>
          <w:p w:rsidR="00721611" w:rsidRPr="00053E3B" w:rsidRDefault="00721611" w:rsidP="000C211E">
            <w:pPr>
              <w:shd w:val="clear" w:color="auto" w:fill="FFFFFF"/>
              <w:tabs>
                <w:tab w:val="left" w:pos="742"/>
              </w:tabs>
              <w:autoSpaceDE w:val="0"/>
              <w:autoSpaceDN w:val="0"/>
              <w:adjustRightInd w:val="0"/>
              <w:ind w:left="57"/>
              <w:jc w:val="center"/>
              <w:rPr>
                <w:rFonts w:ascii="Liberation Serif" w:hAnsi="Liberation Serif"/>
              </w:rPr>
            </w:pPr>
            <w:r w:rsidRPr="00053E3B">
              <w:rPr>
                <w:rFonts w:ascii="Liberation Serif" w:hAnsi="Liberation Serif"/>
              </w:rPr>
              <w:t>2</w:t>
            </w:r>
          </w:p>
        </w:tc>
        <w:tc>
          <w:tcPr>
            <w:tcW w:w="1651" w:type="pct"/>
            <w:vAlign w:val="center"/>
          </w:tcPr>
          <w:p w:rsidR="00721611" w:rsidRPr="00053E3B" w:rsidRDefault="00721611" w:rsidP="000C211E">
            <w:pPr>
              <w:shd w:val="clear" w:color="auto" w:fill="FFFFFF"/>
              <w:tabs>
                <w:tab w:val="left" w:pos="742"/>
              </w:tabs>
              <w:autoSpaceDE w:val="0"/>
              <w:autoSpaceDN w:val="0"/>
              <w:adjustRightInd w:val="0"/>
              <w:ind w:left="57"/>
              <w:jc w:val="center"/>
              <w:rPr>
                <w:rFonts w:ascii="Liberation Serif" w:hAnsi="Liberation Serif"/>
              </w:rPr>
            </w:pPr>
            <w:r w:rsidRPr="00053E3B">
              <w:rPr>
                <w:rFonts w:ascii="Liberation Serif" w:hAnsi="Liberation Serif"/>
              </w:rPr>
              <w:t>3</w:t>
            </w:r>
          </w:p>
        </w:tc>
      </w:tr>
      <w:tr w:rsidR="00721611" w:rsidRPr="00053E3B" w:rsidTr="000C211E">
        <w:trPr>
          <w:jc w:val="center"/>
        </w:trPr>
        <w:tc>
          <w:tcPr>
            <w:tcW w:w="868" w:type="pct"/>
          </w:tcPr>
          <w:p w:rsidR="00721611" w:rsidRPr="00053E3B" w:rsidRDefault="00721611" w:rsidP="000C211E">
            <w:pPr>
              <w:pStyle w:val="ConsPlusNormal"/>
              <w:ind w:left="57" w:firstLine="0"/>
              <w:rPr>
                <w:rFonts w:ascii="Liberation Serif" w:hAnsi="Liberation Serif"/>
                <w:sz w:val="24"/>
                <w:szCs w:val="24"/>
              </w:rPr>
            </w:pPr>
            <w:r w:rsidRPr="00053E3B">
              <w:rPr>
                <w:rFonts w:ascii="Liberation Serif" w:hAnsi="Liberation Serif"/>
                <w:sz w:val="24"/>
                <w:szCs w:val="24"/>
              </w:rPr>
              <w:t>I (природная пожарная</w:t>
            </w:r>
          </w:p>
          <w:p w:rsidR="00721611" w:rsidRPr="00053E3B" w:rsidRDefault="00721611" w:rsidP="000C211E">
            <w:pPr>
              <w:pStyle w:val="ConsPlusNormal"/>
              <w:ind w:left="57" w:firstLine="0"/>
              <w:rPr>
                <w:rFonts w:ascii="Liberation Serif" w:hAnsi="Liberation Serif"/>
                <w:sz w:val="24"/>
                <w:szCs w:val="24"/>
              </w:rPr>
            </w:pPr>
            <w:r w:rsidRPr="00053E3B">
              <w:rPr>
                <w:rFonts w:ascii="Liberation Serif" w:hAnsi="Liberation Serif"/>
                <w:sz w:val="24"/>
                <w:szCs w:val="24"/>
              </w:rPr>
              <w:t xml:space="preserve">опасность - очень высокая) </w:t>
            </w:r>
          </w:p>
        </w:tc>
        <w:tc>
          <w:tcPr>
            <w:tcW w:w="2481" w:type="pct"/>
          </w:tcPr>
          <w:p w:rsidR="00721611" w:rsidRPr="00053E3B" w:rsidRDefault="00721611" w:rsidP="000C211E">
            <w:pPr>
              <w:pStyle w:val="ConsPlusNormal"/>
              <w:ind w:left="57" w:firstLine="0"/>
              <w:rPr>
                <w:rFonts w:ascii="Liberation Serif" w:hAnsi="Liberation Serif"/>
                <w:sz w:val="24"/>
                <w:szCs w:val="24"/>
              </w:rPr>
            </w:pPr>
            <w:r w:rsidRPr="00053E3B">
              <w:rPr>
                <w:rFonts w:ascii="Liberation Serif" w:hAnsi="Liberation Serif"/>
                <w:sz w:val="24"/>
                <w:szCs w:val="24"/>
              </w:rPr>
              <w:t>Хвойные молодняки.</w:t>
            </w:r>
          </w:p>
          <w:p w:rsidR="00721611" w:rsidRPr="00053E3B" w:rsidRDefault="00721611" w:rsidP="000C211E">
            <w:pPr>
              <w:pStyle w:val="ConsPlusNormal"/>
              <w:ind w:left="57" w:firstLine="0"/>
              <w:rPr>
                <w:rFonts w:ascii="Liberation Serif" w:hAnsi="Liberation Serif"/>
                <w:sz w:val="24"/>
                <w:szCs w:val="24"/>
              </w:rPr>
            </w:pPr>
            <w:r w:rsidRPr="00053E3B">
              <w:rPr>
                <w:rFonts w:ascii="Liberation Serif" w:hAnsi="Liberation Serif"/>
                <w:sz w:val="24"/>
                <w:szCs w:val="24"/>
              </w:rPr>
              <w:t>Места сплошных рубок:</w:t>
            </w:r>
          </w:p>
          <w:p w:rsidR="00721611" w:rsidRPr="00053E3B" w:rsidRDefault="00721611" w:rsidP="000C211E">
            <w:pPr>
              <w:pStyle w:val="ConsPlusNormal"/>
              <w:ind w:left="57" w:firstLine="0"/>
              <w:rPr>
                <w:rFonts w:ascii="Liberation Serif" w:hAnsi="Liberation Serif"/>
                <w:sz w:val="24"/>
                <w:szCs w:val="24"/>
              </w:rPr>
            </w:pPr>
            <w:r w:rsidRPr="00053E3B">
              <w:rPr>
                <w:rFonts w:ascii="Liberation Serif" w:hAnsi="Liberation Serif"/>
                <w:sz w:val="24"/>
                <w:szCs w:val="24"/>
              </w:rPr>
              <w:t>лишайниковые, вересковые, вейниковые и другие типы вырубок по суходолам(особенно захламленные).</w:t>
            </w:r>
            <w:r w:rsidRPr="00053E3B">
              <w:rPr>
                <w:rFonts w:ascii="Liberation Serif" w:hAnsi="Liberation Serif"/>
                <w:sz w:val="24"/>
                <w:szCs w:val="24"/>
              </w:rPr>
              <w:br/>
              <w:t>Сосняки лишайниковые и вересковые.</w:t>
            </w:r>
            <w:r w:rsidRPr="00053E3B">
              <w:rPr>
                <w:rFonts w:ascii="Liberation Serif" w:hAnsi="Liberation Serif"/>
                <w:sz w:val="24"/>
                <w:szCs w:val="24"/>
              </w:rPr>
              <w:br/>
              <w:t>Расстроенные, отмирающие и сильно поврежденные древостои (сухостой, участки бурелома и ветровала, недорубы), места сплошных рубок с оставлением отдельных</w:t>
            </w:r>
          </w:p>
          <w:p w:rsidR="00721611" w:rsidRPr="00053E3B" w:rsidRDefault="00721611" w:rsidP="000C211E">
            <w:pPr>
              <w:pStyle w:val="ConsPlusNormal"/>
              <w:ind w:left="57" w:firstLine="0"/>
              <w:rPr>
                <w:rFonts w:ascii="Liberation Serif" w:hAnsi="Liberation Serif"/>
                <w:sz w:val="24"/>
                <w:szCs w:val="24"/>
              </w:rPr>
            </w:pPr>
            <w:r w:rsidRPr="00053E3B">
              <w:rPr>
                <w:rFonts w:ascii="Liberation Serif" w:hAnsi="Liberation Serif"/>
                <w:sz w:val="24"/>
                <w:szCs w:val="24"/>
              </w:rPr>
              <w:t>деревьев, выборочных рубок высокой и очень высокой интенсивности, захламленные гари.</w:t>
            </w:r>
          </w:p>
        </w:tc>
        <w:tc>
          <w:tcPr>
            <w:tcW w:w="1651" w:type="pct"/>
          </w:tcPr>
          <w:p w:rsidR="00721611" w:rsidRPr="00053E3B" w:rsidRDefault="00721611" w:rsidP="000C211E">
            <w:pPr>
              <w:pStyle w:val="ConsPlusNormal"/>
              <w:ind w:left="57" w:firstLine="0"/>
              <w:rPr>
                <w:rFonts w:ascii="Liberation Serif" w:hAnsi="Liberation Serif"/>
                <w:sz w:val="24"/>
                <w:szCs w:val="24"/>
              </w:rPr>
            </w:pPr>
            <w:r w:rsidRPr="00053E3B">
              <w:rPr>
                <w:rFonts w:ascii="Liberation Serif" w:hAnsi="Liberation Serif"/>
                <w:sz w:val="24"/>
                <w:szCs w:val="24"/>
              </w:rPr>
              <w:t xml:space="preserve">В течение всего пожароопасного сезона возможны низовые пожары, а на участках с наличием древостоя - верховые. </w:t>
            </w:r>
          </w:p>
          <w:p w:rsidR="00721611" w:rsidRPr="00053E3B" w:rsidRDefault="00721611" w:rsidP="000C211E">
            <w:pPr>
              <w:pStyle w:val="ConsPlusNormal"/>
              <w:ind w:left="57" w:firstLine="0"/>
              <w:rPr>
                <w:rFonts w:ascii="Liberation Serif" w:hAnsi="Liberation Serif"/>
                <w:sz w:val="24"/>
                <w:szCs w:val="24"/>
              </w:rPr>
            </w:pPr>
            <w:r w:rsidRPr="00053E3B">
              <w:rPr>
                <w:rFonts w:ascii="Liberation Serif" w:hAnsi="Liberation Serif"/>
                <w:sz w:val="24"/>
                <w:szCs w:val="24"/>
              </w:rPr>
              <w:t>На вейниковых и других травяных типах вырубок по суходолу особенно значительна пожарная опасность весной, а в некоторых районах и осенью.</w:t>
            </w:r>
          </w:p>
        </w:tc>
      </w:tr>
      <w:tr w:rsidR="00721611" w:rsidRPr="00053E3B" w:rsidTr="000C211E">
        <w:trPr>
          <w:jc w:val="center"/>
        </w:trPr>
        <w:tc>
          <w:tcPr>
            <w:tcW w:w="868" w:type="pct"/>
          </w:tcPr>
          <w:p w:rsidR="00721611" w:rsidRPr="00053E3B" w:rsidRDefault="00721611" w:rsidP="000C211E">
            <w:pPr>
              <w:pStyle w:val="ConsPlusNormal"/>
              <w:ind w:left="57" w:firstLine="0"/>
              <w:rPr>
                <w:rFonts w:ascii="Liberation Serif" w:hAnsi="Liberation Serif"/>
                <w:sz w:val="24"/>
                <w:szCs w:val="24"/>
              </w:rPr>
            </w:pPr>
            <w:r w:rsidRPr="00053E3B">
              <w:rPr>
                <w:rFonts w:ascii="Liberation Serif" w:hAnsi="Liberation Serif"/>
                <w:sz w:val="24"/>
                <w:szCs w:val="24"/>
              </w:rPr>
              <w:t>II (природная пожарная опасность - высокая)</w:t>
            </w:r>
          </w:p>
        </w:tc>
        <w:tc>
          <w:tcPr>
            <w:tcW w:w="2481" w:type="pct"/>
          </w:tcPr>
          <w:p w:rsidR="00721611" w:rsidRPr="00053E3B" w:rsidRDefault="00721611" w:rsidP="000C211E">
            <w:pPr>
              <w:pStyle w:val="ConsPlusNormal"/>
              <w:ind w:left="57" w:firstLine="0"/>
              <w:rPr>
                <w:rFonts w:ascii="Liberation Serif" w:hAnsi="Liberation Serif"/>
                <w:sz w:val="24"/>
                <w:szCs w:val="24"/>
              </w:rPr>
            </w:pPr>
            <w:r w:rsidRPr="00053E3B">
              <w:rPr>
                <w:rFonts w:ascii="Liberation Serif" w:hAnsi="Liberation Serif"/>
                <w:sz w:val="24"/>
                <w:szCs w:val="24"/>
              </w:rPr>
              <w:t>Сосняки-брусничники, особенно с наличием соснового подроста или подлеска из можжевельника выше средней густоты.</w:t>
            </w:r>
          </w:p>
          <w:p w:rsidR="00721611" w:rsidRPr="00053E3B" w:rsidRDefault="00721611" w:rsidP="000C211E">
            <w:pPr>
              <w:pStyle w:val="ConsPlusNormal"/>
              <w:ind w:left="57" w:firstLine="0"/>
              <w:rPr>
                <w:rFonts w:ascii="Liberation Serif" w:hAnsi="Liberation Serif"/>
                <w:sz w:val="24"/>
                <w:szCs w:val="24"/>
              </w:rPr>
            </w:pPr>
            <w:r w:rsidRPr="00053E3B">
              <w:rPr>
                <w:rFonts w:ascii="Liberation Serif" w:hAnsi="Liberation Serif"/>
                <w:sz w:val="24"/>
                <w:szCs w:val="24"/>
              </w:rPr>
              <w:t>Лиственничники кедрово-стланниковые.</w:t>
            </w:r>
          </w:p>
        </w:tc>
        <w:tc>
          <w:tcPr>
            <w:tcW w:w="1651" w:type="pct"/>
          </w:tcPr>
          <w:p w:rsidR="00721611" w:rsidRPr="00053E3B" w:rsidRDefault="00721611" w:rsidP="000C211E">
            <w:pPr>
              <w:pStyle w:val="ConsPlusNormal"/>
              <w:ind w:left="57" w:firstLine="0"/>
              <w:rPr>
                <w:rFonts w:ascii="Liberation Serif" w:hAnsi="Liberation Serif"/>
                <w:sz w:val="24"/>
                <w:szCs w:val="24"/>
              </w:rPr>
            </w:pPr>
            <w:r w:rsidRPr="00053E3B">
              <w:rPr>
                <w:rFonts w:ascii="Liberation Serif" w:hAnsi="Liberation Serif"/>
                <w:sz w:val="24"/>
                <w:szCs w:val="24"/>
              </w:rPr>
              <w:t>Низовые пожары возможны в течение всего пожароопасного сезона; верховые – в периоды пожарных максимумов (периоды, в течение которых число лесных пожаров или площадь, охваченная</w:t>
            </w:r>
          </w:p>
          <w:p w:rsidR="00721611" w:rsidRPr="00053E3B" w:rsidRDefault="00721611" w:rsidP="000C211E">
            <w:pPr>
              <w:pStyle w:val="ConsPlusNormal"/>
              <w:ind w:left="57" w:firstLine="0"/>
              <w:rPr>
                <w:rFonts w:ascii="Liberation Serif" w:hAnsi="Liberation Serif"/>
                <w:sz w:val="24"/>
                <w:szCs w:val="24"/>
              </w:rPr>
            </w:pPr>
            <w:r w:rsidRPr="00053E3B">
              <w:rPr>
                <w:rFonts w:ascii="Liberation Serif" w:hAnsi="Liberation Serif"/>
                <w:sz w:val="24"/>
                <w:szCs w:val="24"/>
              </w:rPr>
              <w:t>огнем, превышает средние многолетние значения для данного района).</w:t>
            </w:r>
          </w:p>
        </w:tc>
      </w:tr>
      <w:tr w:rsidR="00721611" w:rsidRPr="00053E3B" w:rsidTr="000C211E">
        <w:trPr>
          <w:jc w:val="center"/>
        </w:trPr>
        <w:tc>
          <w:tcPr>
            <w:tcW w:w="868" w:type="pct"/>
          </w:tcPr>
          <w:p w:rsidR="00721611" w:rsidRPr="00053E3B" w:rsidRDefault="00721611" w:rsidP="000C211E">
            <w:pPr>
              <w:pStyle w:val="ConsPlusNormal"/>
              <w:ind w:left="57" w:firstLine="0"/>
              <w:rPr>
                <w:rFonts w:ascii="Liberation Serif" w:hAnsi="Liberation Serif"/>
                <w:sz w:val="24"/>
                <w:szCs w:val="24"/>
              </w:rPr>
            </w:pPr>
            <w:r w:rsidRPr="00053E3B">
              <w:rPr>
                <w:rFonts w:ascii="Liberation Serif" w:hAnsi="Liberation Serif"/>
                <w:sz w:val="24"/>
                <w:szCs w:val="24"/>
              </w:rPr>
              <w:t>III (природная пожарная опасность - средняя)</w:t>
            </w:r>
          </w:p>
        </w:tc>
        <w:tc>
          <w:tcPr>
            <w:tcW w:w="2481" w:type="pct"/>
          </w:tcPr>
          <w:p w:rsidR="00721611" w:rsidRPr="00053E3B" w:rsidRDefault="00721611" w:rsidP="000C211E">
            <w:pPr>
              <w:pStyle w:val="ConsPlusNormal"/>
              <w:ind w:left="57" w:firstLine="0"/>
              <w:rPr>
                <w:rFonts w:ascii="Liberation Serif" w:hAnsi="Liberation Serif"/>
                <w:sz w:val="24"/>
                <w:szCs w:val="24"/>
              </w:rPr>
            </w:pPr>
            <w:r w:rsidRPr="00053E3B">
              <w:rPr>
                <w:rFonts w:ascii="Liberation Serif" w:hAnsi="Liberation Serif"/>
                <w:sz w:val="24"/>
                <w:szCs w:val="24"/>
              </w:rPr>
              <w:t>Сосняки-кисличники и черничники, лиственничники-брусничники, кедровники всех типов, кроме приручейных и сфагновых, ельники-брусничники и кисличники.</w:t>
            </w:r>
          </w:p>
        </w:tc>
        <w:tc>
          <w:tcPr>
            <w:tcW w:w="1651" w:type="pct"/>
          </w:tcPr>
          <w:p w:rsidR="00721611" w:rsidRPr="00053E3B" w:rsidRDefault="00721611" w:rsidP="000C211E">
            <w:pPr>
              <w:pStyle w:val="ConsPlusNormal"/>
              <w:ind w:left="57" w:firstLine="0"/>
              <w:rPr>
                <w:rFonts w:ascii="Liberation Serif" w:hAnsi="Liberation Serif"/>
                <w:sz w:val="24"/>
                <w:szCs w:val="24"/>
              </w:rPr>
            </w:pPr>
            <w:r w:rsidRPr="00053E3B">
              <w:rPr>
                <w:rFonts w:ascii="Liberation Serif" w:hAnsi="Liberation Serif"/>
                <w:sz w:val="24"/>
                <w:szCs w:val="24"/>
              </w:rPr>
              <w:t>Низовые и верховые пожары возможны в период летнего максимума, а в кедровниках, кроме того, в периоды весеннего и особенно осеннего максимумов.</w:t>
            </w:r>
          </w:p>
        </w:tc>
      </w:tr>
      <w:tr w:rsidR="00721611" w:rsidRPr="00053E3B" w:rsidTr="000C211E">
        <w:trPr>
          <w:jc w:val="center"/>
        </w:trPr>
        <w:tc>
          <w:tcPr>
            <w:tcW w:w="868" w:type="pct"/>
          </w:tcPr>
          <w:p w:rsidR="00721611" w:rsidRPr="00053E3B" w:rsidRDefault="00721611" w:rsidP="000C211E">
            <w:pPr>
              <w:pStyle w:val="ConsPlusNormal"/>
              <w:ind w:left="57" w:firstLine="0"/>
              <w:rPr>
                <w:rFonts w:ascii="Liberation Serif" w:hAnsi="Liberation Serif"/>
                <w:sz w:val="24"/>
                <w:szCs w:val="24"/>
              </w:rPr>
            </w:pPr>
            <w:r w:rsidRPr="00053E3B">
              <w:rPr>
                <w:rFonts w:ascii="Liberation Serif" w:hAnsi="Liberation Serif"/>
                <w:sz w:val="24"/>
                <w:szCs w:val="24"/>
              </w:rPr>
              <w:lastRenderedPageBreak/>
              <w:t>IV (природная пожарная опасность - слабая)</w:t>
            </w:r>
          </w:p>
        </w:tc>
        <w:tc>
          <w:tcPr>
            <w:tcW w:w="2481" w:type="pct"/>
          </w:tcPr>
          <w:p w:rsidR="00721611" w:rsidRPr="00053E3B" w:rsidRDefault="00721611" w:rsidP="000C211E">
            <w:pPr>
              <w:pStyle w:val="ConsPlusNormal"/>
              <w:ind w:left="57" w:firstLine="0"/>
              <w:rPr>
                <w:rFonts w:ascii="Liberation Serif" w:hAnsi="Liberation Serif"/>
                <w:sz w:val="24"/>
                <w:szCs w:val="24"/>
              </w:rPr>
            </w:pPr>
            <w:r w:rsidRPr="00053E3B">
              <w:rPr>
                <w:rFonts w:ascii="Liberation Serif" w:hAnsi="Liberation Serif"/>
                <w:sz w:val="24"/>
                <w:szCs w:val="24"/>
              </w:rPr>
              <w:t>Места сплошных рубок таволговых и долгомошниковых типов (особенно захламленные).</w:t>
            </w:r>
          </w:p>
          <w:p w:rsidR="00721611" w:rsidRPr="00053E3B" w:rsidRDefault="00721611" w:rsidP="000C211E">
            <w:pPr>
              <w:pStyle w:val="ConsPlusNormal"/>
              <w:ind w:left="57" w:firstLine="0"/>
              <w:rPr>
                <w:rFonts w:ascii="Liberation Serif" w:hAnsi="Liberation Serif"/>
                <w:sz w:val="24"/>
                <w:szCs w:val="24"/>
              </w:rPr>
            </w:pPr>
            <w:r w:rsidRPr="00053E3B">
              <w:rPr>
                <w:rFonts w:ascii="Liberation Serif" w:hAnsi="Liberation Serif"/>
                <w:sz w:val="24"/>
                <w:szCs w:val="24"/>
              </w:rPr>
              <w:t>Сосняки, лиственничники и лесные насаждения лиственных древесных пород в условиях травяных типов леса.</w:t>
            </w:r>
          </w:p>
          <w:p w:rsidR="00721611" w:rsidRPr="00053E3B" w:rsidRDefault="00721611" w:rsidP="000C211E">
            <w:pPr>
              <w:pStyle w:val="ConsPlusNormal"/>
              <w:ind w:left="57" w:firstLine="0"/>
              <w:rPr>
                <w:rFonts w:ascii="Liberation Serif" w:hAnsi="Liberation Serif"/>
                <w:sz w:val="24"/>
                <w:szCs w:val="24"/>
              </w:rPr>
            </w:pPr>
            <w:r w:rsidRPr="00053E3B">
              <w:rPr>
                <w:rFonts w:ascii="Liberation Serif" w:hAnsi="Liberation Serif"/>
                <w:sz w:val="24"/>
                <w:szCs w:val="24"/>
              </w:rPr>
              <w:t>Сосняки и ельники сложные, липняковые, лещиновые, дубняковые, ельники-черничники, сосняки сфагновые и долгомошники, кедровники приручейные и сфагновые, березняки-брусничники, кисличники, черничники и сфагновые, осинники-кисличники и черничники, мари.</w:t>
            </w:r>
          </w:p>
        </w:tc>
        <w:tc>
          <w:tcPr>
            <w:tcW w:w="1651" w:type="pct"/>
          </w:tcPr>
          <w:p w:rsidR="00721611" w:rsidRPr="00053E3B" w:rsidRDefault="00721611" w:rsidP="000C211E">
            <w:pPr>
              <w:pStyle w:val="ConsPlusNormal"/>
              <w:ind w:left="57" w:firstLine="0"/>
              <w:rPr>
                <w:rFonts w:ascii="Liberation Serif" w:hAnsi="Liberation Serif"/>
                <w:sz w:val="24"/>
                <w:szCs w:val="24"/>
              </w:rPr>
            </w:pPr>
            <w:r w:rsidRPr="00053E3B">
              <w:rPr>
                <w:rFonts w:ascii="Liberation Serif" w:hAnsi="Liberation Serif"/>
                <w:sz w:val="24"/>
                <w:szCs w:val="24"/>
              </w:rPr>
              <w:t>Возникновение пожаров</w:t>
            </w:r>
          </w:p>
          <w:p w:rsidR="00721611" w:rsidRPr="00053E3B" w:rsidRDefault="00721611" w:rsidP="000C211E">
            <w:pPr>
              <w:pStyle w:val="ConsPlusNormal"/>
              <w:ind w:left="57" w:firstLine="0"/>
              <w:rPr>
                <w:rFonts w:ascii="Liberation Serif" w:hAnsi="Liberation Serif"/>
                <w:sz w:val="24"/>
                <w:szCs w:val="24"/>
              </w:rPr>
            </w:pPr>
            <w:r w:rsidRPr="00053E3B">
              <w:rPr>
                <w:rFonts w:ascii="Liberation Serif" w:hAnsi="Liberation Serif"/>
                <w:sz w:val="24"/>
                <w:szCs w:val="24"/>
              </w:rPr>
              <w:t>(в первую очередь низовых) возможно в травяных типах леса и на таволговых вырубках в периоды весеннего и осеннего пожарных максимумов; в остальных типах леса и на долгомошниковых вырубках - в периоды летнего максимума.</w:t>
            </w:r>
          </w:p>
        </w:tc>
      </w:tr>
      <w:tr w:rsidR="00721611" w:rsidRPr="00053E3B" w:rsidTr="000C211E">
        <w:trPr>
          <w:jc w:val="center"/>
        </w:trPr>
        <w:tc>
          <w:tcPr>
            <w:tcW w:w="868" w:type="pct"/>
          </w:tcPr>
          <w:p w:rsidR="00721611" w:rsidRPr="00053E3B" w:rsidRDefault="00721611" w:rsidP="000C211E">
            <w:pPr>
              <w:pStyle w:val="ConsPlusNormal"/>
              <w:ind w:left="57" w:firstLine="0"/>
              <w:rPr>
                <w:rFonts w:ascii="Liberation Serif" w:hAnsi="Liberation Serif"/>
                <w:sz w:val="24"/>
                <w:szCs w:val="24"/>
              </w:rPr>
            </w:pPr>
            <w:r w:rsidRPr="00053E3B">
              <w:rPr>
                <w:rFonts w:ascii="Liberation Serif" w:hAnsi="Liberation Serif"/>
                <w:sz w:val="24"/>
                <w:szCs w:val="24"/>
              </w:rPr>
              <w:t>V (природная пожарная опасность - отсутствует)</w:t>
            </w:r>
          </w:p>
        </w:tc>
        <w:tc>
          <w:tcPr>
            <w:tcW w:w="2481" w:type="pct"/>
          </w:tcPr>
          <w:p w:rsidR="00721611" w:rsidRPr="00053E3B" w:rsidRDefault="00721611" w:rsidP="000C211E">
            <w:pPr>
              <w:pStyle w:val="ConsPlusNormal"/>
              <w:ind w:left="57" w:firstLine="0"/>
              <w:rPr>
                <w:rFonts w:ascii="Liberation Serif" w:hAnsi="Liberation Serif"/>
                <w:sz w:val="24"/>
                <w:szCs w:val="24"/>
              </w:rPr>
            </w:pPr>
            <w:r w:rsidRPr="00053E3B">
              <w:rPr>
                <w:rFonts w:ascii="Liberation Serif" w:hAnsi="Liberation Serif"/>
                <w:sz w:val="24"/>
                <w:szCs w:val="24"/>
              </w:rPr>
              <w:t>Ельники, березняки и осинники долгомошники, ельники сфагновые и прирученные.</w:t>
            </w:r>
          </w:p>
          <w:p w:rsidR="00721611" w:rsidRPr="00053E3B" w:rsidRDefault="00721611" w:rsidP="000C211E">
            <w:pPr>
              <w:pStyle w:val="ConsPlusNormal"/>
              <w:ind w:left="57" w:firstLine="0"/>
              <w:rPr>
                <w:rFonts w:ascii="Liberation Serif" w:hAnsi="Liberation Serif"/>
                <w:sz w:val="24"/>
                <w:szCs w:val="24"/>
              </w:rPr>
            </w:pPr>
            <w:r w:rsidRPr="00053E3B">
              <w:rPr>
                <w:rFonts w:ascii="Liberation Serif" w:hAnsi="Liberation Serif"/>
                <w:sz w:val="24"/>
                <w:szCs w:val="24"/>
              </w:rPr>
              <w:t>Ольшаники всех типов.</w:t>
            </w:r>
          </w:p>
        </w:tc>
        <w:tc>
          <w:tcPr>
            <w:tcW w:w="1651" w:type="pct"/>
          </w:tcPr>
          <w:p w:rsidR="00721611" w:rsidRPr="00053E3B" w:rsidRDefault="00721611" w:rsidP="000C211E">
            <w:pPr>
              <w:pStyle w:val="ConsPlusNormal"/>
              <w:ind w:left="57" w:firstLine="0"/>
              <w:rPr>
                <w:rFonts w:ascii="Liberation Serif" w:hAnsi="Liberation Serif"/>
                <w:sz w:val="24"/>
                <w:szCs w:val="24"/>
              </w:rPr>
            </w:pPr>
            <w:r w:rsidRPr="00053E3B">
              <w:rPr>
                <w:rFonts w:ascii="Liberation Serif" w:hAnsi="Liberation Serif"/>
                <w:sz w:val="24"/>
                <w:szCs w:val="24"/>
              </w:rPr>
              <w:t>Возникновение пожара возможно только при особо неблагоприятных условиях (длительная засуха).</w:t>
            </w:r>
          </w:p>
        </w:tc>
      </w:tr>
    </w:tbl>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Примечание: Пожарная опасность устанавливается на класс выше:</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для хвойных лесных насаждений, строение которых или другие особенности способствуют переходу низового пожара в верховой (густой высокий подрост хвойных древесных пород, вертикальная сомкнутость полога крон деревьев и кустарников, значительная захламленность и т.п.);</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для небольших лесных участков на суходолах, окруженных лесными насаждениями повышенной природной пожарной опасности;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для лесных участков, примыкающих к автомобильным дорогам общего пользования и к железным дорогам.</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Региональные классы пожарной опасности в лесах в зависимости от условий погоды утверждены приказом </w:t>
      </w:r>
      <w:r w:rsidRPr="00053E3B">
        <w:rPr>
          <w:rFonts w:ascii="Liberation Serif" w:hAnsi="Liberation Serif"/>
        </w:rPr>
        <w:t>Федерального агентства лесного хозяйства (</w:t>
      </w:r>
      <w:r w:rsidRPr="00053E3B">
        <w:rPr>
          <w:rFonts w:ascii="Liberation Serif" w:hAnsi="Liberation Serif"/>
          <w:color w:val="auto"/>
        </w:rPr>
        <w:t>Рослесхоз) от 09.10.2013 № 288 «О применении региональных классов пожарной опасности в лесах в зависимости от условий погоды».</w:t>
      </w:r>
    </w:p>
    <w:p w:rsidR="00721611" w:rsidRPr="00053E3B" w:rsidRDefault="00721611" w:rsidP="00721611">
      <w:pPr>
        <w:pStyle w:val="ConsPlusNormal"/>
        <w:widowControl/>
        <w:ind w:firstLine="709"/>
        <w:jc w:val="right"/>
        <w:rPr>
          <w:rFonts w:ascii="Liberation Serif" w:hAnsi="Liberation Serif"/>
          <w:sz w:val="24"/>
          <w:szCs w:val="24"/>
        </w:rPr>
      </w:pPr>
      <w:r w:rsidRPr="00053E3B">
        <w:rPr>
          <w:rFonts w:ascii="Liberation Serif" w:hAnsi="Liberation Serif"/>
          <w:sz w:val="24"/>
          <w:szCs w:val="24"/>
        </w:rPr>
        <w:t>Таблица 17.1</w:t>
      </w:r>
    </w:p>
    <w:p w:rsidR="00721611" w:rsidRPr="00053E3B" w:rsidRDefault="00721611" w:rsidP="00721611">
      <w:pPr>
        <w:shd w:val="clear" w:color="auto" w:fill="FFFFFF"/>
        <w:tabs>
          <w:tab w:val="left" w:pos="742"/>
        </w:tabs>
        <w:autoSpaceDE w:val="0"/>
        <w:autoSpaceDN w:val="0"/>
        <w:adjustRightInd w:val="0"/>
        <w:jc w:val="center"/>
        <w:rPr>
          <w:rFonts w:ascii="Liberation Serif" w:hAnsi="Liberation Serif"/>
        </w:rPr>
      </w:pPr>
      <w:r w:rsidRPr="00053E3B">
        <w:rPr>
          <w:rFonts w:ascii="Liberation Serif" w:hAnsi="Liberation Serif"/>
        </w:rPr>
        <w:t>Региональные классы пожарной опасности в лесах, в зависимости</w:t>
      </w:r>
    </w:p>
    <w:p w:rsidR="00721611" w:rsidRPr="00053E3B" w:rsidRDefault="00721611" w:rsidP="00721611">
      <w:pPr>
        <w:shd w:val="clear" w:color="auto" w:fill="FFFFFF"/>
        <w:tabs>
          <w:tab w:val="left" w:pos="742"/>
        </w:tabs>
        <w:autoSpaceDE w:val="0"/>
        <w:autoSpaceDN w:val="0"/>
        <w:adjustRightInd w:val="0"/>
        <w:jc w:val="center"/>
        <w:rPr>
          <w:rFonts w:ascii="Liberation Serif" w:hAnsi="Liberation Serif"/>
        </w:rPr>
      </w:pPr>
      <w:r w:rsidRPr="00053E3B">
        <w:rPr>
          <w:rFonts w:ascii="Liberation Serif" w:hAnsi="Liberation Serif"/>
        </w:rPr>
        <w:t>от условий погоды на территории Свердловской области</w:t>
      </w:r>
    </w:p>
    <w:p w:rsidR="00721611" w:rsidRPr="00053E3B" w:rsidRDefault="00721611" w:rsidP="00721611">
      <w:pPr>
        <w:shd w:val="clear" w:color="auto" w:fill="FFFFFF"/>
        <w:tabs>
          <w:tab w:val="left" w:pos="742"/>
        </w:tabs>
        <w:autoSpaceDE w:val="0"/>
        <w:autoSpaceDN w:val="0"/>
        <w:adjustRightInd w:val="0"/>
        <w:jc w:val="center"/>
        <w:rPr>
          <w:rFonts w:ascii="Liberation Serif" w:hAnsi="Liberation Serif"/>
        </w:rPr>
      </w:pPr>
    </w:p>
    <w:tbl>
      <w:tblPr>
        <w:tblW w:w="5000" w:type="pct"/>
        <w:jc w:val="center"/>
        <w:tblCellMar>
          <w:left w:w="0" w:type="dxa"/>
          <w:right w:w="0" w:type="dxa"/>
        </w:tblCellMar>
        <w:tblLook w:val="0000" w:firstRow="0" w:lastRow="0" w:firstColumn="0" w:lastColumn="0" w:noHBand="0" w:noVBand="0"/>
      </w:tblPr>
      <w:tblGrid>
        <w:gridCol w:w="2009"/>
        <w:gridCol w:w="1773"/>
        <w:gridCol w:w="933"/>
        <w:gridCol w:w="1304"/>
        <w:gridCol w:w="1304"/>
        <w:gridCol w:w="1399"/>
        <w:gridCol w:w="1189"/>
      </w:tblGrid>
      <w:tr w:rsidR="00721611" w:rsidRPr="00053E3B" w:rsidTr="000C211E">
        <w:trPr>
          <w:trHeight w:val="170"/>
          <w:jc w:val="center"/>
        </w:trPr>
        <w:tc>
          <w:tcPr>
            <w:tcW w:w="1013" w:type="pct"/>
            <w:vMerge w:val="restart"/>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jc w:val="center"/>
              <w:rPr>
                <w:rFonts w:ascii="Liberation Serif" w:hAnsi="Liberation Serif"/>
              </w:rPr>
            </w:pPr>
            <w:r w:rsidRPr="00053E3B">
              <w:rPr>
                <w:rFonts w:ascii="Liberation Serif" w:hAnsi="Liberation Serif"/>
              </w:rPr>
              <w:t>Муниципальный район и иные административно-территориальные образования</w:t>
            </w:r>
          </w:p>
        </w:tc>
        <w:tc>
          <w:tcPr>
            <w:tcW w:w="894" w:type="pct"/>
            <w:vMerge w:val="restart"/>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jc w:val="center"/>
              <w:rPr>
                <w:rFonts w:ascii="Liberation Serif" w:hAnsi="Liberation Serif"/>
              </w:rPr>
            </w:pPr>
            <w:r w:rsidRPr="00053E3B">
              <w:rPr>
                <w:rFonts w:ascii="Liberation Serif" w:hAnsi="Liberation Serif"/>
              </w:rPr>
              <w:t>Временной период пожароопасного сезона</w:t>
            </w:r>
          </w:p>
        </w:tc>
        <w:tc>
          <w:tcPr>
            <w:tcW w:w="3092" w:type="pct"/>
            <w:gridSpan w:val="5"/>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jc w:val="center"/>
              <w:rPr>
                <w:rFonts w:ascii="Liberation Serif" w:hAnsi="Liberation Serif"/>
              </w:rPr>
            </w:pPr>
            <w:r w:rsidRPr="00053E3B">
              <w:rPr>
                <w:rFonts w:ascii="Liberation Serif" w:hAnsi="Liberation Serif"/>
              </w:rPr>
              <w:t>Классы пожарной опасности, величина комплексного показателя</w:t>
            </w:r>
          </w:p>
        </w:tc>
      </w:tr>
      <w:tr w:rsidR="00721611" w:rsidRPr="00053E3B" w:rsidTr="000C211E">
        <w:trPr>
          <w:trHeight w:val="170"/>
          <w:jc w:val="center"/>
        </w:trPr>
        <w:tc>
          <w:tcPr>
            <w:tcW w:w="1013" w:type="pct"/>
            <w:vMerge/>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jc w:val="center"/>
              <w:rPr>
                <w:rFonts w:ascii="Liberation Serif" w:hAnsi="Liberation Serif"/>
              </w:rPr>
            </w:pPr>
          </w:p>
        </w:tc>
        <w:tc>
          <w:tcPr>
            <w:tcW w:w="894" w:type="pct"/>
            <w:vMerge/>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jc w:val="center"/>
              <w:rPr>
                <w:rFonts w:ascii="Liberation Serif" w:hAnsi="Liberation Serif"/>
              </w:rPr>
            </w:pPr>
          </w:p>
        </w:tc>
        <w:tc>
          <w:tcPr>
            <w:tcW w:w="470" w:type="pct"/>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jc w:val="center"/>
              <w:rPr>
                <w:rFonts w:ascii="Liberation Serif" w:hAnsi="Liberation Serif"/>
              </w:rPr>
            </w:pPr>
            <w:r w:rsidRPr="00053E3B">
              <w:rPr>
                <w:rFonts w:ascii="Liberation Serif" w:hAnsi="Liberation Serif"/>
              </w:rPr>
              <w:t>I</w:t>
            </w:r>
          </w:p>
        </w:tc>
        <w:tc>
          <w:tcPr>
            <w:tcW w:w="658" w:type="pct"/>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jc w:val="center"/>
              <w:rPr>
                <w:rFonts w:ascii="Liberation Serif" w:hAnsi="Liberation Serif"/>
              </w:rPr>
            </w:pPr>
            <w:r w:rsidRPr="00053E3B">
              <w:rPr>
                <w:rFonts w:ascii="Liberation Serif" w:hAnsi="Liberation Serif"/>
              </w:rPr>
              <w:t>II</w:t>
            </w:r>
          </w:p>
        </w:tc>
        <w:tc>
          <w:tcPr>
            <w:tcW w:w="658" w:type="pct"/>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jc w:val="center"/>
              <w:rPr>
                <w:rFonts w:ascii="Liberation Serif" w:hAnsi="Liberation Serif"/>
              </w:rPr>
            </w:pPr>
            <w:r w:rsidRPr="00053E3B">
              <w:rPr>
                <w:rFonts w:ascii="Liberation Serif" w:hAnsi="Liberation Serif"/>
              </w:rPr>
              <w:t>III</w:t>
            </w:r>
          </w:p>
        </w:tc>
        <w:tc>
          <w:tcPr>
            <w:tcW w:w="706" w:type="pct"/>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jc w:val="center"/>
              <w:rPr>
                <w:rFonts w:ascii="Liberation Serif" w:hAnsi="Liberation Serif"/>
              </w:rPr>
            </w:pPr>
            <w:r w:rsidRPr="00053E3B">
              <w:rPr>
                <w:rFonts w:ascii="Liberation Serif" w:hAnsi="Liberation Serif"/>
              </w:rPr>
              <w:t>IV</w:t>
            </w:r>
          </w:p>
        </w:tc>
        <w:tc>
          <w:tcPr>
            <w:tcW w:w="600" w:type="pct"/>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jc w:val="center"/>
              <w:rPr>
                <w:rFonts w:ascii="Liberation Serif" w:hAnsi="Liberation Serif"/>
              </w:rPr>
            </w:pPr>
            <w:r w:rsidRPr="00053E3B">
              <w:rPr>
                <w:rFonts w:ascii="Liberation Serif" w:hAnsi="Liberation Serif"/>
              </w:rPr>
              <w:t>V</w:t>
            </w:r>
          </w:p>
        </w:tc>
      </w:tr>
      <w:tr w:rsidR="00721611" w:rsidRPr="00053E3B" w:rsidTr="000C211E">
        <w:trPr>
          <w:trHeight w:val="170"/>
          <w:jc w:val="center"/>
        </w:trPr>
        <w:tc>
          <w:tcPr>
            <w:tcW w:w="1013" w:type="pct"/>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jc w:val="center"/>
              <w:rPr>
                <w:rFonts w:ascii="Liberation Serif" w:hAnsi="Liberation Serif"/>
              </w:rPr>
            </w:pPr>
            <w:r w:rsidRPr="00053E3B">
              <w:rPr>
                <w:rFonts w:ascii="Liberation Serif" w:hAnsi="Liberation Serif"/>
              </w:rPr>
              <w:t>все муниципальные районы</w:t>
            </w:r>
          </w:p>
        </w:tc>
        <w:tc>
          <w:tcPr>
            <w:tcW w:w="894" w:type="pct"/>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jc w:val="center"/>
              <w:rPr>
                <w:rFonts w:ascii="Liberation Serif" w:hAnsi="Liberation Serif"/>
              </w:rPr>
            </w:pPr>
            <w:r w:rsidRPr="00053E3B">
              <w:rPr>
                <w:rFonts w:ascii="Liberation Serif" w:hAnsi="Liberation Serif"/>
              </w:rPr>
              <w:t>в течение всего пожароопасного сезона</w:t>
            </w:r>
          </w:p>
        </w:tc>
        <w:tc>
          <w:tcPr>
            <w:tcW w:w="470" w:type="pct"/>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jc w:val="center"/>
              <w:rPr>
                <w:rFonts w:ascii="Liberation Serif" w:hAnsi="Liberation Serif"/>
              </w:rPr>
            </w:pPr>
            <w:r w:rsidRPr="00053E3B">
              <w:rPr>
                <w:rFonts w:ascii="Liberation Serif" w:hAnsi="Liberation Serif"/>
              </w:rPr>
              <w:t>0 - 1000</w:t>
            </w:r>
          </w:p>
        </w:tc>
        <w:tc>
          <w:tcPr>
            <w:tcW w:w="658" w:type="pct"/>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jc w:val="center"/>
              <w:rPr>
                <w:rFonts w:ascii="Liberation Serif" w:hAnsi="Liberation Serif"/>
              </w:rPr>
            </w:pPr>
            <w:r w:rsidRPr="00053E3B">
              <w:rPr>
                <w:rFonts w:ascii="Liberation Serif" w:hAnsi="Liberation Serif"/>
              </w:rPr>
              <w:t>1001 - 2000</w:t>
            </w:r>
          </w:p>
        </w:tc>
        <w:tc>
          <w:tcPr>
            <w:tcW w:w="658" w:type="pct"/>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jc w:val="center"/>
              <w:rPr>
                <w:rFonts w:ascii="Liberation Serif" w:hAnsi="Liberation Serif"/>
              </w:rPr>
            </w:pPr>
            <w:r w:rsidRPr="00053E3B">
              <w:rPr>
                <w:rFonts w:ascii="Liberation Serif" w:hAnsi="Liberation Serif"/>
              </w:rPr>
              <w:t>2001 - 4000</w:t>
            </w:r>
          </w:p>
        </w:tc>
        <w:tc>
          <w:tcPr>
            <w:tcW w:w="706" w:type="pct"/>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jc w:val="center"/>
              <w:rPr>
                <w:rFonts w:ascii="Liberation Serif" w:hAnsi="Liberation Serif"/>
              </w:rPr>
            </w:pPr>
            <w:r w:rsidRPr="00053E3B">
              <w:rPr>
                <w:rFonts w:ascii="Liberation Serif" w:hAnsi="Liberation Serif"/>
              </w:rPr>
              <w:t>4001 - 6000</w:t>
            </w:r>
          </w:p>
        </w:tc>
        <w:tc>
          <w:tcPr>
            <w:tcW w:w="600" w:type="pct"/>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jc w:val="center"/>
              <w:rPr>
                <w:rFonts w:ascii="Liberation Serif" w:hAnsi="Liberation Serif"/>
              </w:rPr>
            </w:pPr>
            <w:r w:rsidRPr="00053E3B">
              <w:rPr>
                <w:rFonts w:ascii="Liberation Serif" w:hAnsi="Liberation Serif"/>
              </w:rPr>
              <w:t>Более 6000</w:t>
            </w:r>
          </w:p>
        </w:tc>
      </w:tr>
    </w:tbl>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Примечание:</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Классификация пожарной опасности в лесах по условиям погоды определяет степень вероятности (возможности) возникновения и распространения лесных пожаров на соответствующей территории в зависимости от метеорологических условий, влияющих на пожарную опасность лесов. Для целей классификации (оценки) применяется комплексный показатель, характеризующий метеорологические (погодные) условия. </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Распределение территории Верхнепышминского городского лесничества по классам природной пожарной опасности лесов приведено в Таблице 17.2.</w:t>
      </w:r>
    </w:p>
    <w:p w:rsidR="00721611" w:rsidRPr="00053E3B" w:rsidRDefault="00721611" w:rsidP="00721611">
      <w:pPr>
        <w:pStyle w:val="r"/>
        <w:widowControl w:val="0"/>
        <w:shd w:val="clear" w:color="auto" w:fill="FFFFFF"/>
        <w:ind w:firstLine="709"/>
        <w:jc w:val="both"/>
        <w:rPr>
          <w:rFonts w:ascii="Liberation Serif" w:hAnsi="Liberation Serif"/>
          <w:color w:val="auto"/>
        </w:rPr>
      </w:pPr>
    </w:p>
    <w:p w:rsidR="00721611" w:rsidRPr="00053E3B" w:rsidRDefault="00721611" w:rsidP="00721611">
      <w:pPr>
        <w:shd w:val="clear" w:color="auto" w:fill="FFFFFF"/>
        <w:tabs>
          <w:tab w:val="left" w:pos="742"/>
        </w:tabs>
        <w:autoSpaceDE w:val="0"/>
        <w:autoSpaceDN w:val="0"/>
        <w:adjustRightInd w:val="0"/>
        <w:jc w:val="right"/>
        <w:rPr>
          <w:rFonts w:ascii="Liberation Serif" w:hAnsi="Liberation Serif"/>
        </w:rPr>
      </w:pPr>
      <w:r w:rsidRPr="00053E3B">
        <w:rPr>
          <w:rFonts w:ascii="Liberation Serif" w:hAnsi="Liberation Serif"/>
        </w:rPr>
        <w:t>Таблица 17.2</w:t>
      </w:r>
    </w:p>
    <w:p w:rsidR="00721611" w:rsidRPr="00053E3B" w:rsidRDefault="00721611" w:rsidP="00721611">
      <w:pPr>
        <w:shd w:val="clear" w:color="auto" w:fill="FFFFFF"/>
        <w:tabs>
          <w:tab w:val="left" w:pos="742"/>
        </w:tabs>
        <w:autoSpaceDE w:val="0"/>
        <w:autoSpaceDN w:val="0"/>
        <w:adjustRightInd w:val="0"/>
        <w:jc w:val="center"/>
        <w:rPr>
          <w:rFonts w:ascii="Liberation Serif" w:hAnsi="Liberation Serif"/>
        </w:rPr>
      </w:pPr>
      <w:r>
        <w:rPr>
          <w:rFonts w:ascii="Liberation Serif" w:hAnsi="Liberation Serif"/>
        </w:rPr>
        <w:lastRenderedPageBreak/>
        <w:t xml:space="preserve">Распределение территории </w:t>
      </w:r>
      <w:r w:rsidRPr="00053E3B">
        <w:rPr>
          <w:rFonts w:ascii="Liberation Serif" w:hAnsi="Liberation Serif"/>
        </w:rPr>
        <w:t>лесничества по классам природной пожарной опасности лесов</w:t>
      </w:r>
    </w:p>
    <w:p w:rsidR="00721611" w:rsidRPr="00053E3B" w:rsidRDefault="00721611" w:rsidP="00721611">
      <w:pPr>
        <w:autoSpaceDE w:val="0"/>
        <w:autoSpaceDN w:val="0"/>
        <w:jc w:val="center"/>
        <w:rPr>
          <w:rFonts w:ascii="Liberation Serif" w:hAnsi="Liberation Serif"/>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3"/>
        <w:gridCol w:w="1315"/>
        <w:gridCol w:w="851"/>
        <w:gridCol w:w="794"/>
        <w:gridCol w:w="868"/>
        <w:gridCol w:w="992"/>
        <w:gridCol w:w="1276"/>
        <w:gridCol w:w="1559"/>
      </w:tblGrid>
      <w:tr w:rsidR="00721611" w:rsidRPr="00053E3B" w:rsidTr="000C211E">
        <w:trPr>
          <w:trHeight w:hRule="exact" w:val="397"/>
        </w:trPr>
        <w:tc>
          <w:tcPr>
            <w:tcW w:w="2263" w:type="dxa"/>
            <w:vMerge w:val="restart"/>
            <w:vAlign w:val="center"/>
          </w:tcPr>
          <w:p w:rsidR="00721611" w:rsidRPr="00053E3B" w:rsidRDefault="00721611" w:rsidP="000C211E">
            <w:pPr>
              <w:autoSpaceDE w:val="0"/>
              <w:autoSpaceDN w:val="0"/>
              <w:jc w:val="center"/>
              <w:rPr>
                <w:rFonts w:ascii="Liberation Serif" w:hAnsi="Liberation Serif"/>
              </w:rPr>
            </w:pPr>
            <w:r w:rsidRPr="00053E3B">
              <w:rPr>
                <w:rFonts w:ascii="Liberation Serif" w:hAnsi="Liberation Serif"/>
              </w:rPr>
              <w:t>Лесничество, участковое лесничество</w:t>
            </w:r>
          </w:p>
        </w:tc>
        <w:tc>
          <w:tcPr>
            <w:tcW w:w="4820" w:type="dxa"/>
            <w:gridSpan w:val="5"/>
            <w:vAlign w:val="center"/>
          </w:tcPr>
          <w:p w:rsidR="00721611" w:rsidRPr="00053E3B" w:rsidRDefault="00721611" w:rsidP="000C211E">
            <w:pPr>
              <w:autoSpaceDE w:val="0"/>
              <w:autoSpaceDN w:val="0"/>
              <w:rPr>
                <w:rFonts w:ascii="Liberation Serif" w:hAnsi="Liberation Serif"/>
              </w:rPr>
            </w:pPr>
            <w:r w:rsidRPr="00053E3B">
              <w:rPr>
                <w:rFonts w:ascii="Liberation Serif" w:hAnsi="Liberation Serif"/>
              </w:rPr>
              <w:t>Площадь по классам пожарной опасности, га</w:t>
            </w:r>
          </w:p>
        </w:tc>
        <w:tc>
          <w:tcPr>
            <w:tcW w:w="1276" w:type="dxa"/>
            <w:vMerge w:val="restart"/>
            <w:vAlign w:val="center"/>
          </w:tcPr>
          <w:p w:rsidR="00721611" w:rsidRPr="00053E3B" w:rsidRDefault="00721611" w:rsidP="000C211E">
            <w:pPr>
              <w:autoSpaceDE w:val="0"/>
              <w:autoSpaceDN w:val="0"/>
              <w:jc w:val="center"/>
              <w:rPr>
                <w:rFonts w:ascii="Liberation Serif" w:hAnsi="Liberation Serif"/>
              </w:rPr>
            </w:pPr>
            <w:r w:rsidRPr="00053E3B">
              <w:rPr>
                <w:rFonts w:ascii="Liberation Serif" w:hAnsi="Liberation Serif"/>
              </w:rPr>
              <w:t>Итого</w:t>
            </w:r>
          </w:p>
        </w:tc>
        <w:tc>
          <w:tcPr>
            <w:tcW w:w="1559" w:type="dxa"/>
            <w:vMerge w:val="restart"/>
            <w:vAlign w:val="center"/>
          </w:tcPr>
          <w:p w:rsidR="00721611" w:rsidRPr="00053E3B" w:rsidRDefault="00721611" w:rsidP="000C211E">
            <w:pPr>
              <w:autoSpaceDE w:val="0"/>
              <w:autoSpaceDN w:val="0"/>
              <w:jc w:val="center"/>
              <w:rPr>
                <w:rFonts w:ascii="Liberation Serif" w:hAnsi="Liberation Serif"/>
              </w:rPr>
            </w:pPr>
            <w:r w:rsidRPr="00053E3B">
              <w:rPr>
                <w:rFonts w:ascii="Liberation Serif" w:hAnsi="Liberation Serif"/>
              </w:rPr>
              <w:t>Средний класс</w:t>
            </w:r>
          </w:p>
        </w:tc>
      </w:tr>
      <w:tr w:rsidR="00721611" w:rsidRPr="00053E3B" w:rsidTr="000C211E">
        <w:trPr>
          <w:trHeight w:hRule="exact" w:val="397"/>
        </w:trPr>
        <w:tc>
          <w:tcPr>
            <w:tcW w:w="2263" w:type="dxa"/>
            <w:vMerge/>
          </w:tcPr>
          <w:p w:rsidR="00721611" w:rsidRPr="00053E3B" w:rsidRDefault="00721611" w:rsidP="000C211E">
            <w:pPr>
              <w:rPr>
                <w:rFonts w:ascii="Liberation Serif" w:hAnsi="Liberation Serif"/>
              </w:rPr>
            </w:pPr>
          </w:p>
        </w:tc>
        <w:tc>
          <w:tcPr>
            <w:tcW w:w="1315" w:type="dxa"/>
            <w:vAlign w:val="center"/>
          </w:tcPr>
          <w:p w:rsidR="00721611" w:rsidRPr="00053E3B" w:rsidRDefault="00721611" w:rsidP="000C211E">
            <w:pPr>
              <w:autoSpaceDE w:val="0"/>
              <w:autoSpaceDN w:val="0"/>
              <w:jc w:val="center"/>
              <w:rPr>
                <w:rFonts w:ascii="Liberation Serif" w:hAnsi="Liberation Serif"/>
              </w:rPr>
            </w:pPr>
            <w:r w:rsidRPr="00053E3B">
              <w:rPr>
                <w:rFonts w:ascii="Liberation Serif" w:hAnsi="Liberation Serif"/>
              </w:rPr>
              <w:t>I</w:t>
            </w:r>
          </w:p>
        </w:tc>
        <w:tc>
          <w:tcPr>
            <w:tcW w:w="851" w:type="dxa"/>
            <w:vAlign w:val="center"/>
          </w:tcPr>
          <w:p w:rsidR="00721611" w:rsidRPr="00053E3B" w:rsidRDefault="00721611" w:rsidP="000C211E">
            <w:pPr>
              <w:autoSpaceDE w:val="0"/>
              <w:autoSpaceDN w:val="0"/>
              <w:jc w:val="center"/>
              <w:rPr>
                <w:rFonts w:ascii="Liberation Serif" w:hAnsi="Liberation Serif"/>
              </w:rPr>
            </w:pPr>
            <w:r w:rsidRPr="00053E3B">
              <w:rPr>
                <w:rFonts w:ascii="Liberation Serif" w:hAnsi="Liberation Serif"/>
              </w:rPr>
              <w:t>II</w:t>
            </w:r>
          </w:p>
        </w:tc>
        <w:tc>
          <w:tcPr>
            <w:tcW w:w="794" w:type="dxa"/>
            <w:vAlign w:val="center"/>
          </w:tcPr>
          <w:p w:rsidR="00721611" w:rsidRPr="00053E3B" w:rsidRDefault="00721611" w:rsidP="000C211E">
            <w:pPr>
              <w:autoSpaceDE w:val="0"/>
              <w:autoSpaceDN w:val="0"/>
              <w:jc w:val="center"/>
              <w:rPr>
                <w:rFonts w:ascii="Liberation Serif" w:hAnsi="Liberation Serif"/>
              </w:rPr>
            </w:pPr>
            <w:r w:rsidRPr="00053E3B">
              <w:rPr>
                <w:rFonts w:ascii="Liberation Serif" w:hAnsi="Liberation Serif"/>
              </w:rPr>
              <w:t>III</w:t>
            </w:r>
          </w:p>
        </w:tc>
        <w:tc>
          <w:tcPr>
            <w:tcW w:w="868" w:type="dxa"/>
            <w:vAlign w:val="center"/>
          </w:tcPr>
          <w:p w:rsidR="00721611" w:rsidRPr="00053E3B" w:rsidRDefault="00721611" w:rsidP="000C211E">
            <w:pPr>
              <w:autoSpaceDE w:val="0"/>
              <w:autoSpaceDN w:val="0"/>
              <w:jc w:val="center"/>
              <w:rPr>
                <w:rFonts w:ascii="Liberation Serif" w:hAnsi="Liberation Serif"/>
              </w:rPr>
            </w:pPr>
            <w:r w:rsidRPr="00053E3B">
              <w:rPr>
                <w:rFonts w:ascii="Liberation Serif" w:hAnsi="Liberation Serif"/>
              </w:rPr>
              <w:t>IV</w:t>
            </w:r>
          </w:p>
        </w:tc>
        <w:tc>
          <w:tcPr>
            <w:tcW w:w="992" w:type="dxa"/>
            <w:vAlign w:val="center"/>
          </w:tcPr>
          <w:p w:rsidR="00721611" w:rsidRPr="00053E3B" w:rsidRDefault="00721611" w:rsidP="000C211E">
            <w:pPr>
              <w:autoSpaceDE w:val="0"/>
              <w:autoSpaceDN w:val="0"/>
              <w:jc w:val="center"/>
              <w:rPr>
                <w:rFonts w:ascii="Liberation Serif" w:hAnsi="Liberation Serif"/>
              </w:rPr>
            </w:pPr>
            <w:r w:rsidRPr="00053E3B">
              <w:rPr>
                <w:rFonts w:ascii="Liberation Serif" w:hAnsi="Liberation Serif"/>
              </w:rPr>
              <w:t>V</w:t>
            </w:r>
          </w:p>
        </w:tc>
        <w:tc>
          <w:tcPr>
            <w:tcW w:w="1276" w:type="dxa"/>
            <w:vMerge/>
          </w:tcPr>
          <w:p w:rsidR="00721611" w:rsidRPr="00053E3B" w:rsidRDefault="00721611" w:rsidP="000C211E">
            <w:pPr>
              <w:rPr>
                <w:rFonts w:ascii="Liberation Serif" w:hAnsi="Liberation Serif"/>
              </w:rPr>
            </w:pPr>
          </w:p>
        </w:tc>
        <w:tc>
          <w:tcPr>
            <w:tcW w:w="1559" w:type="dxa"/>
            <w:vMerge/>
          </w:tcPr>
          <w:p w:rsidR="00721611" w:rsidRPr="00053E3B" w:rsidRDefault="00721611" w:rsidP="000C211E">
            <w:pPr>
              <w:rPr>
                <w:rFonts w:ascii="Liberation Serif" w:hAnsi="Liberation Serif"/>
              </w:rPr>
            </w:pPr>
          </w:p>
        </w:tc>
      </w:tr>
      <w:tr w:rsidR="00721611" w:rsidRPr="00053E3B" w:rsidTr="000C211E">
        <w:trPr>
          <w:trHeight w:hRule="exact" w:val="397"/>
        </w:trPr>
        <w:tc>
          <w:tcPr>
            <w:tcW w:w="2263" w:type="dxa"/>
            <w:vMerge w:val="restart"/>
            <w:vAlign w:val="center"/>
          </w:tcPr>
          <w:p w:rsidR="00721611" w:rsidRPr="00053E3B" w:rsidRDefault="00721611" w:rsidP="000C211E">
            <w:pPr>
              <w:autoSpaceDE w:val="0"/>
              <w:autoSpaceDN w:val="0"/>
              <w:rPr>
                <w:rFonts w:ascii="Liberation Serif" w:hAnsi="Liberation Serif"/>
              </w:rPr>
            </w:pPr>
            <w:r w:rsidRPr="00053E3B">
              <w:rPr>
                <w:rFonts w:ascii="Liberation Serif" w:hAnsi="Liberation Serif"/>
              </w:rPr>
              <w:t>Верхнепышминское</w:t>
            </w:r>
          </w:p>
          <w:p w:rsidR="00721611" w:rsidRPr="00053E3B" w:rsidRDefault="00721611" w:rsidP="000C211E">
            <w:pPr>
              <w:autoSpaceDE w:val="0"/>
              <w:autoSpaceDN w:val="0"/>
              <w:rPr>
                <w:rFonts w:ascii="Liberation Serif" w:hAnsi="Liberation Serif"/>
              </w:rPr>
            </w:pPr>
            <w:r w:rsidRPr="00053E3B">
              <w:rPr>
                <w:rFonts w:ascii="Liberation Serif" w:hAnsi="Liberation Serif"/>
              </w:rPr>
              <w:t>городское</w:t>
            </w:r>
          </w:p>
          <w:p w:rsidR="00721611" w:rsidRPr="00053E3B" w:rsidRDefault="00721611" w:rsidP="000C211E">
            <w:pPr>
              <w:autoSpaceDE w:val="0"/>
              <w:autoSpaceDN w:val="0"/>
              <w:rPr>
                <w:rFonts w:ascii="Liberation Serif" w:hAnsi="Liberation Serif"/>
              </w:rPr>
            </w:pPr>
            <w:r w:rsidRPr="00053E3B">
              <w:rPr>
                <w:rFonts w:ascii="Liberation Serif" w:hAnsi="Liberation Serif"/>
              </w:rPr>
              <w:t>лесничество</w:t>
            </w:r>
          </w:p>
          <w:p w:rsidR="00721611" w:rsidRPr="00053E3B" w:rsidRDefault="00721611" w:rsidP="000C211E">
            <w:pPr>
              <w:autoSpaceDE w:val="0"/>
              <w:autoSpaceDN w:val="0"/>
              <w:rPr>
                <w:rFonts w:ascii="Liberation Serif" w:hAnsi="Liberation Serif"/>
              </w:rPr>
            </w:pPr>
            <w:r w:rsidRPr="00053E3B">
              <w:rPr>
                <w:rFonts w:ascii="Liberation Serif" w:hAnsi="Liberation Serif"/>
              </w:rPr>
              <w:t>%</w:t>
            </w:r>
          </w:p>
        </w:tc>
        <w:tc>
          <w:tcPr>
            <w:tcW w:w="1315" w:type="dxa"/>
            <w:vAlign w:val="center"/>
          </w:tcPr>
          <w:p w:rsidR="00721611" w:rsidRPr="00053E3B" w:rsidRDefault="00721611" w:rsidP="000C211E">
            <w:pPr>
              <w:autoSpaceDE w:val="0"/>
              <w:autoSpaceDN w:val="0"/>
              <w:jc w:val="center"/>
              <w:rPr>
                <w:rFonts w:ascii="Liberation Serif" w:hAnsi="Liberation Serif"/>
              </w:rPr>
            </w:pPr>
            <w:r w:rsidRPr="00053E3B">
              <w:rPr>
                <w:rFonts w:ascii="Liberation Serif" w:hAnsi="Liberation Serif"/>
              </w:rPr>
              <w:t>30,7</w:t>
            </w:r>
          </w:p>
        </w:tc>
        <w:tc>
          <w:tcPr>
            <w:tcW w:w="851" w:type="dxa"/>
            <w:vAlign w:val="center"/>
          </w:tcPr>
          <w:p w:rsidR="00721611" w:rsidRPr="00053E3B" w:rsidRDefault="00721611" w:rsidP="000C211E">
            <w:pPr>
              <w:autoSpaceDE w:val="0"/>
              <w:autoSpaceDN w:val="0"/>
              <w:jc w:val="center"/>
              <w:rPr>
                <w:rFonts w:ascii="Liberation Serif" w:hAnsi="Liberation Serif"/>
              </w:rPr>
            </w:pPr>
            <w:r w:rsidRPr="00053E3B">
              <w:rPr>
                <w:rFonts w:ascii="Liberation Serif" w:hAnsi="Liberation Serif"/>
              </w:rPr>
              <w:t>335,7</w:t>
            </w:r>
          </w:p>
        </w:tc>
        <w:tc>
          <w:tcPr>
            <w:tcW w:w="794" w:type="dxa"/>
            <w:vAlign w:val="center"/>
          </w:tcPr>
          <w:p w:rsidR="00721611" w:rsidRPr="00053E3B" w:rsidRDefault="00721611" w:rsidP="000C211E">
            <w:pPr>
              <w:autoSpaceDE w:val="0"/>
              <w:autoSpaceDN w:val="0"/>
              <w:jc w:val="center"/>
              <w:rPr>
                <w:rFonts w:ascii="Liberation Serif" w:hAnsi="Liberation Serif"/>
              </w:rPr>
            </w:pPr>
            <w:r w:rsidRPr="00053E3B">
              <w:rPr>
                <w:rFonts w:ascii="Liberation Serif" w:hAnsi="Liberation Serif"/>
              </w:rPr>
              <w:t>74,2</w:t>
            </w:r>
          </w:p>
        </w:tc>
        <w:tc>
          <w:tcPr>
            <w:tcW w:w="868" w:type="dxa"/>
            <w:vAlign w:val="center"/>
          </w:tcPr>
          <w:p w:rsidR="00721611" w:rsidRPr="00053E3B" w:rsidRDefault="00721611" w:rsidP="000C211E">
            <w:pPr>
              <w:autoSpaceDE w:val="0"/>
              <w:autoSpaceDN w:val="0"/>
              <w:jc w:val="center"/>
              <w:rPr>
                <w:rFonts w:ascii="Liberation Serif" w:hAnsi="Liberation Serif"/>
              </w:rPr>
            </w:pPr>
            <w:r w:rsidRPr="00053E3B">
              <w:rPr>
                <w:rFonts w:ascii="Liberation Serif" w:hAnsi="Liberation Serif"/>
              </w:rPr>
              <w:t>5,1</w:t>
            </w:r>
          </w:p>
        </w:tc>
        <w:tc>
          <w:tcPr>
            <w:tcW w:w="992" w:type="dxa"/>
            <w:vAlign w:val="center"/>
          </w:tcPr>
          <w:p w:rsidR="00721611" w:rsidRPr="00053E3B" w:rsidRDefault="00721611" w:rsidP="000C211E">
            <w:pPr>
              <w:autoSpaceDE w:val="0"/>
              <w:autoSpaceDN w:val="0"/>
              <w:jc w:val="center"/>
              <w:rPr>
                <w:rFonts w:ascii="Liberation Serif" w:hAnsi="Liberation Serif"/>
              </w:rPr>
            </w:pPr>
            <w:r w:rsidRPr="00053E3B">
              <w:rPr>
                <w:rFonts w:ascii="Liberation Serif" w:hAnsi="Liberation Serif"/>
              </w:rPr>
              <w:t>197,2</w:t>
            </w:r>
          </w:p>
        </w:tc>
        <w:tc>
          <w:tcPr>
            <w:tcW w:w="1276" w:type="dxa"/>
            <w:vAlign w:val="center"/>
          </w:tcPr>
          <w:p w:rsidR="00721611" w:rsidRPr="00053E3B" w:rsidRDefault="00721611" w:rsidP="000C211E">
            <w:pPr>
              <w:autoSpaceDE w:val="0"/>
              <w:autoSpaceDN w:val="0"/>
              <w:jc w:val="center"/>
              <w:rPr>
                <w:rFonts w:ascii="Liberation Serif" w:hAnsi="Liberation Serif"/>
              </w:rPr>
            </w:pPr>
            <w:r w:rsidRPr="00053E3B">
              <w:rPr>
                <w:rFonts w:ascii="Liberation Serif" w:hAnsi="Liberation Serif"/>
              </w:rPr>
              <w:t>642,9</w:t>
            </w:r>
          </w:p>
        </w:tc>
        <w:tc>
          <w:tcPr>
            <w:tcW w:w="1559" w:type="dxa"/>
            <w:vAlign w:val="center"/>
          </w:tcPr>
          <w:p w:rsidR="00721611" w:rsidRPr="00053E3B" w:rsidRDefault="00721611" w:rsidP="000C211E">
            <w:pPr>
              <w:autoSpaceDE w:val="0"/>
              <w:autoSpaceDN w:val="0"/>
              <w:jc w:val="center"/>
              <w:rPr>
                <w:rFonts w:ascii="Liberation Serif" w:hAnsi="Liberation Serif"/>
              </w:rPr>
            </w:pPr>
            <w:r w:rsidRPr="00053E3B">
              <w:rPr>
                <w:rFonts w:ascii="Liberation Serif" w:hAnsi="Liberation Serif"/>
              </w:rPr>
              <w:t>3,0</w:t>
            </w:r>
          </w:p>
        </w:tc>
      </w:tr>
      <w:tr w:rsidR="00721611" w:rsidRPr="00053E3B" w:rsidTr="000C211E">
        <w:trPr>
          <w:trHeight w:hRule="exact" w:val="397"/>
        </w:trPr>
        <w:tc>
          <w:tcPr>
            <w:tcW w:w="2263" w:type="dxa"/>
            <w:vMerge/>
            <w:vAlign w:val="center"/>
          </w:tcPr>
          <w:p w:rsidR="00721611" w:rsidRPr="00053E3B" w:rsidRDefault="00721611" w:rsidP="000C211E">
            <w:pPr>
              <w:autoSpaceDE w:val="0"/>
              <w:autoSpaceDN w:val="0"/>
              <w:rPr>
                <w:rFonts w:ascii="Liberation Serif" w:hAnsi="Liberation Serif"/>
              </w:rPr>
            </w:pPr>
          </w:p>
        </w:tc>
        <w:tc>
          <w:tcPr>
            <w:tcW w:w="1315" w:type="dxa"/>
            <w:vAlign w:val="center"/>
          </w:tcPr>
          <w:p w:rsidR="00721611" w:rsidRPr="00053E3B" w:rsidRDefault="00721611" w:rsidP="000C211E">
            <w:pPr>
              <w:autoSpaceDE w:val="0"/>
              <w:autoSpaceDN w:val="0"/>
              <w:jc w:val="center"/>
              <w:rPr>
                <w:rFonts w:ascii="Liberation Serif" w:hAnsi="Liberation Serif"/>
              </w:rPr>
            </w:pPr>
            <w:r w:rsidRPr="00053E3B">
              <w:rPr>
                <w:rFonts w:ascii="Liberation Serif" w:hAnsi="Liberation Serif"/>
              </w:rPr>
              <w:t>4,8</w:t>
            </w:r>
          </w:p>
        </w:tc>
        <w:tc>
          <w:tcPr>
            <w:tcW w:w="851" w:type="dxa"/>
            <w:vAlign w:val="center"/>
          </w:tcPr>
          <w:p w:rsidR="00721611" w:rsidRPr="00053E3B" w:rsidRDefault="00721611" w:rsidP="000C211E">
            <w:pPr>
              <w:autoSpaceDE w:val="0"/>
              <w:autoSpaceDN w:val="0"/>
              <w:jc w:val="center"/>
              <w:rPr>
                <w:rFonts w:ascii="Liberation Serif" w:hAnsi="Liberation Serif"/>
              </w:rPr>
            </w:pPr>
            <w:r w:rsidRPr="00053E3B">
              <w:rPr>
                <w:rFonts w:ascii="Liberation Serif" w:hAnsi="Liberation Serif"/>
              </w:rPr>
              <w:t>52,2</w:t>
            </w:r>
          </w:p>
        </w:tc>
        <w:tc>
          <w:tcPr>
            <w:tcW w:w="794" w:type="dxa"/>
            <w:vAlign w:val="center"/>
          </w:tcPr>
          <w:p w:rsidR="00721611" w:rsidRPr="00053E3B" w:rsidRDefault="00721611" w:rsidP="000C211E">
            <w:pPr>
              <w:autoSpaceDE w:val="0"/>
              <w:autoSpaceDN w:val="0"/>
              <w:jc w:val="center"/>
              <w:rPr>
                <w:rFonts w:ascii="Liberation Serif" w:hAnsi="Liberation Serif"/>
              </w:rPr>
            </w:pPr>
            <w:r w:rsidRPr="00053E3B">
              <w:rPr>
                <w:rFonts w:ascii="Liberation Serif" w:hAnsi="Liberation Serif"/>
              </w:rPr>
              <w:t>11,5</w:t>
            </w:r>
          </w:p>
        </w:tc>
        <w:tc>
          <w:tcPr>
            <w:tcW w:w="868" w:type="dxa"/>
            <w:vAlign w:val="center"/>
          </w:tcPr>
          <w:p w:rsidR="00721611" w:rsidRPr="00053E3B" w:rsidRDefault="00721611" w:rsidP="000C211E">
            <w:pPr>
              <w:autoSpaceDE w:val="0"/>
              <w:autoSpaceDN w:val="0"/>
              <w:jc w:val="center"/>
              <w:rPr>
                <w:rFonts w:ascii="Liberation Serif" w:hAnsi="Liberation Serif"/>
              </w:rPr>
            </w:pPr>
            <w:r w:rsidRPr="00053E3B">
              <w:rPr>
                <w:rFonts w:ascii="Liberation Serif" w:hAnsi="Liberation Serif"/>
              </w:rPr>
              <w:t>0,8</w:t>
            </w:r>
          </w:p>
        </w:tc>
        <w:tc>
          <w:tcPr>
            <w:tcW w:w="992" w:type="dxa"/>
            <w:vAlign w:val="center"/>
          </w:tcPr>
          <w:p w:rsidR="00721611" w:rsidRPr="00053E3B" w:rsidRDefault="00721611" w:rsidP="000C211E">
            <w:pPr>
              <w:autoSpaceDE w:val="0"/>
              <w:autoSpaceDN w:val="0"/>
              <w:jc w:val="center"/>
              <w:rPr>
                <w:rFonts w:ascii="Liberation Serif" w:hAnsi="Liberation Serif"/>
              </w:rPr>
            </w:pPr>
            <w:r w:rsidRPr="00053E3B">
              <w:rPr>
                <w:rFonts w:ascii="Liberation Serif" w:hAnsi="Liberation Serif"/>
              </w:rPr>
              <w:t>30,7</w:t>
            </w:r>
          </w:p>
        </w:tc>
        <w:tc>
          <w:tcPr>
            <w:tcW w:w="1276" w:type="dxa"/>
            <w:vAlign w:val="center"/>
          </w:tcPr>
          <w:p w:rsidR="00721611" w:rsidRPr="00053E3B" w:rsidRDefault="00721611" w:rsidP="000C211E">
            <w:pPr>
              <w:autoSpaceDE w:val="0"/>
              <w:autoSpaceDN w:val="0"/>
              <w:jc w:val="center"/>
              <w:rPr>
                <w:rFonts w:ascii="Liberation Serif" w:hAnsi="Liberation Serif"/>
              </w:rPr>
            </w:pPr>
            <w:r w:rsidRPr="00053E3B">
              <w:rPr>
                <w:rFonts w:ascii="Liberation Serif" w:hAnsi="Liberation Serif"/>
              </w:rPr>
              <w:t>100,0</w:t>
            </w:r>
          </w:p>
        </w:tc>
        <w:tc>
          <w:tcPr>
            <w:tcW w:w="1559" w:type="dxa"/>
            <w:vAlign w:val="center"/>
          </w:tcPr>
          <w:p w:rsidR="00721611" w:rsidRPr="00053E3B" w:rsidRDefault="00721611" w:rsidP="000C211E">
            <w:pPr>
              <w:autoSpaceDE w:val="0"/>
              <w:autoSpaceDN w:val="0"/>
              <w:jc w:val="center"/>
              <w:rPr>
                <w:rFonts w:ascii="Liberation Serif" w:hAnsi="Liberation Serif"/>
              </w:rPr>
            </w:pPr>
            <w:r w:rsidRPr="00053E3B">
              <w:rPr>
                <w:rFonts w:ascii="Liberation Serif" w:hAnsi="Liberation Serif"/>
              </w:rPr>
              <w:t>-</w:t>
            </w:r>
          </w:p>
        </w:tc>
      </w:tr>
    </w:tbl>
    <w:p w:rsidR="00721611" w:rsidRPr="00053E3B" w:rsidRDefault="00721611" w:rsidP="00721611">
      <w:pPr>
        <w:shd w:val="clear" w:color="auto" w:fill="FFFFFF"/>
        <w:tabs>
          <w:tab w:val="left" w:pos="742"/>
        </w:tabs>
        <w:autoSpaceDE w:val="0"/>
        <w:autoSpaceDN w:val="0"/>
        <w:adjustRightInd w:val="0"/>
        <w:ind w:firstLine="709"/>
        <w:rPr>
          <w:rFonts w:ascii="Liberation Serif" w:hAnsi="Liberation Serif"/>
        </w:rPr>
      </w:pP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зависимости от величины комплексного показателя устанавливается класс пожарной опасности в лесах по условиям погоды.</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Комплексный показатель определяется ежедневно по состоянию на 12-14 часов.</w:t>
      </w:r>
    </w:p>
    <w:p w:rsidR="00721611" w:rsidRPr="00053E3B" w:rsidRDefault="00721611" w:rsidP="00721611">
      <w:pPr>
        <w:pStyle w:val="ConsPlusTitle"/>
        <w:ind w:firstLine="709"/>
        <w:jc w:val="both"/>
        <w:rPr>
          <w:rFonts w:ascii="Liberation Serif" w:hAnsi="Liberation Serif" w:cs="Times New Roman"/>
          <w:b w:val="0"/>
          <w:bCs w:val="0"/>
          <w:sz w:val="24"/>
          <w:szCs w:val="24"/>
        </w:rPr>
      </w:pPr>
      <w:r w:rsidRPr="00053E3B">
        <w:rPr>
          <w:rFonts w:ascii="Liberation Serif" w:hAnsi="Liberation Serif" w:cs="Times New Roman"/>
          <w:b w:val="0"/>
          <w:bCs w:val="0"/>
          <w:sz w:val="24"/>
          <w:szCs w:val="24"/>
        </w:rPr>
        <w:t>Большинство пожаров возникает в сосновых насаждениях, расположенных непосредственно около городов, вокруг озер, водохранилищ, в зонах, наиболее посещаемых населением. Охраной лесов от пожаров считается комплекс мероприятий, направленных на предупреждение возникновения лесных пожаров, ограничение их распространения, снижение пожарной опасности в лесу, повышение пожарной устойчивости лесов, своевременное обнаружение и тушение лесных пожаров и включающий в себя противопожарное обустройство лесов и обеспечение средствами предупреждения и тушения лесных пожаров (ГОСТ Р 59058-2020).</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Охрана лесов от пожаров включает в себя обеспечение оперативного обнаружения и тушения лесных пожаров силами наземной и авиационной охраны лесов, материально-техническое оснащение лесопожарных служб, проведение предупредительных (профилактических) противопожарных мероприятий, создание системы мониторинга лесных пожаров и т. п. (ГОСТ Р 57972-2017).</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Как правило, охрана лесов от пожаров осуществляется одним из трех основных способов: </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w:t>
      </w:r>
      <w:r>
        <w:rPr>
          <w:rFonts w:ascii="Liberation Serif" w:hAnsi="Liberation Serif"/>
          <w:color w:val="auto"/>
        </w:rPr>
        <w:t> </w:t>
      </w:r>
      <w:r w:rsidRPr="00053E3B">
        <w:rPr>
          <w:rFonts w:ascii="Liberation Serif" w:hAnsi="Liberation Serif"/>
          <w:color w:val="auto"/>
        </w:rPr>
        <w:t>наземная охрана (обнаружение и тушение пожаров наземными силами и средствами);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w:t>
      </w:r>
      <w:r>
        <w:rPr>
          <w:rFonts w:ascii="Liberation Serif" w:hAnsi="Liberation Serif"/>
          <w:color w:val="auto"/>
        </w:rPr>
        <w:t> </w:t>
      </w:r>
      <w:r w:rsidRPr="00053E3B">
        <w:rPr>
          <w:rFonts w:ascii="Liberation Serif" w:hAnsi="Liberation Serif"/>
          <w:color w:val="auto"/>
        </w:rPr>
        <w:t>наземная охрана от пожаров в сочетании с авиапатрулированием (обнаружени</w:t>
      </w:r>
      <w:r>
        <w:rPr>
          <w:rFonts w:ascii="Liberation Serif" w:hAnsi="Liberation Serif"/>
          <w:color w:val="auto"/>
        </w:rPr>
        <w:t xml:space="preserve">е пожаров с </w:t>
      </w:r>
      <w:r w:rsidRPr="00053E3B">
        <w:rPr>
          <w:rFonts w:ascii="Liberation Serif" w:hAnsi="Liberation Serif"/>
          <w:color w:val="auto"/>
        </w:rPr>
        <w:t>помощью авиации, тушение наземными силами и средствами);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w:t>
      </w:r>
      <w:r>
        <w:rPr>
          <w:rFonts w:ascii="Liberation Serif" w:hAnsi="Liberation Serif"/>
          <w:color w:val="auto"/>
        </w:rPr>
        <w:t> </w:t>
      </w:r>
      <w:r w:rsidRPr="00053E3B">
        <w:rPr>
          <w:rFonts w:ascii="Liberation Serif" w:hAnsi="Liberation Serif"/>
          <w:color w:val="auto"/>
        </w:rPr>
        <w:t>авиационная охрана (обнаружение пожаров с помощью авиации, доставка сил и средств пожаротушения с помощью авиации).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Объемы проектируемых на территории Верхнепышминского городского лесничества противопожарных мероприятий приводятся в Таблице 17.3.</w:t>
      </w:r>
    </w:p>
    <w:p w:rsidR="00721611" w:rsidRPr="00053E3B" w:rsidRDefault="00721611" w:rsidP="00721611">
      <w:pPr>
        <w:pStyle w:val="u"/>
        <w:widowControl w:val="0"/>
        <w:shd w:val="clear" w:color="auto" w:fill="FFFFFF"/>
        <w:ind w:right="82" w:firstLine="0"/>
        <w:jc w:val="right"/>
        <w:rPr>
          <w:rFonts w:ascii="Liberation Serif" w:hAnsi="Liberation Serif"/>
          <w:sz w:val="24"/>
          <w:szCs w:val="24"/>
        </w:rPr>
      </w:pPr>
      <w:r w:rsidRPr="00053E3B">
        <w:rPr>
          <w:rFonts w:ascii="Liberation Serif" w:hAnsi="Liberation Serif"/>
          <w:sz w:val="24"/>
          <w:szCs w:val="24"/>
        </w:rPr>
        <w:t>Таблица 17.3</w:t>
      </w:r>
    </w:p>
    <w:p w:rsidR="00721611" w:rsidRPr="00053E3B" w:rsidRDefault="00721611" w:rsidP="00721611">
      <w:pPr>
        <w:pStyle w:val="u"/>
        <w:widowControl w:val="0"/>
        <w:shd w:val="clear" w:color="auto" w:fill="FFFFFF"/>
        <w:ind w:firstLine="0"/>
        <w:jc w:val="center"/>
        <w:rPr>
          <w:rFonts w:ascii="Liberation Serif" w:hAnsi="Liberation Serif"/>
          <w:sz w:val="24"/>
          <w:szCs w:val="24"/>
        </w:rPr>
      </w:pPr>
      <w:r w:rsidRPr="00053E3B">
        <w:rPr>
          <w:rFonts w:ascii="Liberation Serif" w:hAnsi="Liberation Serif"/>
          <w:sz w:val="24"/>
          <w:szCs w:val="24"/>
        </w:rPr>
        <w:t>Объем мероприятий по противопожарному устройству</w:t>
      </w:r>
    </w:p>
    <w:p w:rsidR="00721611" w:rsidRPr="00053E3B" w:rsidRDefault="00721611" w:rsidP="00721611">
      <w:pPr>
        <w:pStyle w:val="u"/>
        <w:widowControl w:val="0"/>
        <w:shd w:val="clear" w:color="auto" w:fill="FFFFFF"/>
        <w:ind w:firstLine="0"/>
        <w:jc w:val="center"/>
        <w:rPr>
          <w:rFonts w:ascii="Liberation Serif" w:hAnsi="Liberation Serif"/>
          <w:sz w:val="24"/>
          <w:szCs w:val="24"/>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17"/>
        <w:gridCol w:w="6311"/>
        <w:gridCol w:w="1260"/>
        <w:gridCol w:w="1273"/>
      </w:tblGrid>
      <w:tr w:rsidR="00721611" w:rsidRPr="00053E3B" w:rsidTr="000C211E">
        <w:trPr>
          <w:trHeight w:val="170"/>
          <w:tblHeader/>
          <w:jc w:val="center"/>
        </w:trPr>
        <w:tc>
          <w:tcPr>
            <w:tcW w:w="817" w:type="dxa"/>
            <w:vAlign w:val="center"/>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 п/п</w:t>
            </w:r>
          </w:p>
        </w:tc>
        <w:tc>
          <w:tcPr>
            <w:tcW w:w="6311" w:type="dxa"/>
            <w:vAlign w:val="center"/>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Наименование мероприятий</w:t>
            </w:r>
          </w:p>
        </w:tc>
        <w:tc>
          <w:tcPr>
            <w:tcW w:w="1260" w:type="dxa"/>
            <w:vAlign w:val="center"/>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Единица измерения</w:t>
            </w:r>
          </w:p>
        </w:tc>
        <w:tc>
          <w:tcPr>
            <w:tcW w:w="1273" w:type="dxa"/>
            <w:vAlign w:val="center"/>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Требуется</w:t>
            </w:r>
          </w:p>
        </w:tc>
      </w:tr>
      <w:tr w:rsidR="00721611" w:rsidRPr="00053E3B" w:rsidTr="000C211E">
        <w:trPr>
          <w:trHeight w:val="170"/>
          <w:tblHeader/>
          <w:jc w:val="center"/>
        </w:trPr>
        <w:tc>
          <w:tcPr>
            <w:tcW w:w="817" w:type="dxa"/>
            <w:vAlign w:val="center"/>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1</w:t>
            </w:r>
          </w:p>
        </w:tc>
        <w:tc>
          <w:tcPr>
            <w:tcW w:w="6311" w:type="dxa"/>
            <w:vAlign w:val="center"/>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2</w:t>
            </w:r>
          </w:p>
        </w:tc>
        <w:tc>
          <w:tcPr>
            <w:tcW w:w="1260" w:type="dxa"/>
            <w:vAlign w:val="center"/>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3</w:t>
            </w:r>
          </w:p>
        </w:tc>
        <w:tc>
          <w:tcPr>
            <w:tcW w:w="1273" w:type="dxa"/>
            <w:vAlign w:val="center"/>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4</w:t>
            </w:r>
          </w:p>
        </w:tc>
      </w:tr>
      <w:tr w:rsidR="00721611" w:rsidRPr="00053E3B" w:rsidTr="000C211E">
        <w:trPr>
          <w:trHeight w:val="170"/>
          <w:jc w:val="center"/>
        </w:trPr>
        <w:tc>
          <w:tcPr>
            <w:tcW w:w="9661" w:type="dxa"/>
            <w:gridSpan w:val="4"/>
          </w:tcPr>
          <w:p w:rsidR="00721611" w:rsidRPr="00053E3B" w:rsidRDefault="00721611" w:rsidP="000C211E">
            <w:pPr>
              <w:pStyle w:val="u"/>
              <w:widowControl w:val="0"/>
              <w:ind w:firstLine="0"/>
              <w:jc w:val="left"/>
              <w:rPr>
                <w:rFonts w:ascii="Liberation Serif" w:hAnsi="Liberation Serif"/>
                <w:b/>
                <w:color w:val="auto"/>
                <w:sz w:val="24"/>
                <w:szCs w:val="24"/>
              </w:rPr>
            </w:pPr>
            <w:r w:rsidRPr="00053E3B">
              <w:rPr>
                <w:rFonts w:ascii="Liberation Serif" w:hAnsi="Liberation Serif"/>
                <w:b/>
                <w:color w:val="auto"/>
                <w:sz w:val="24"/>
                <w:szCs w:val="24"/>
                <w:lang w:val="en-US"/>
              </w:rPr>
              <w:t>I</w:t>
            </w:r>
            <w:r w:rsidRPr="00053E3B">
              <w:rPr>
                <w:rFonts w:ascii="Liberation Serif" w:hAnsi="Liberation Serif"/>
                <w:b/>
                <w:color w:val="auto"/>
                <w:sz w:val="24"/>
                <w:szCs w:val="24"/>
              </w:rPr>
              <w:t>. Предупредительные мероприятия</w:t>
            </w:r>
          </w:p>
        </w:tc>
      </w:tr>
      <w:tr w:rsidR="00721611" w:rsidRPr="00053E3B" w:rsidTr="000C211E">
        <w:trPr>
          <w:trHeight w:val="170"/>
          <w:jc w:val="center"/>
        </w:trPr>
        <w:tc>
          <w:tcPr>
            <w:tcW w:w="817"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1.1</w:t>
            </w:r>
          </w:p>
        </w:tc>
        <w:tc>
          <w:tcPr>
            <w:tcW w:w="6311" w:type="dxa"/>
          </w:tcPr>
          <w:p w:rsidR="00721611" w:rsidRPr="00053E3B" w:rsidRDefault="00721611" w:rsidP="000C211E">
            <w:pPr>
              <w:pStyle w:val="u"/>
              <w:widowControl w:val="0"/>
              <w:ind w:firstLine="0"/>
              <w:jc w:val="left"/>
              <w:rPr>
                <w:rFonts w:ascii="Liberation Serif" w:hAnsi="Liberation Serif"/>
                <w:color w:val="auto"/>
                <w:sz w:val="24"/>
                <w:szCs w:val="24"/>
              </w:rPr>
            </w:pPr>
            <w:r w:rsidRPr="00053E3B">
              <w:rPr>
                <w:rFonts w:ascii="Liberation Serif" w:hAnsi="Liberation Serif"/>
                <w:color w:val="auto"/>
                <w:sz w:val="24"/>
                <w:szCs w:val="24"/>
              </w:rPr>
              <w:t>Постоянные выставки</w:t>
            </w:r>
          </w:p>
        </w:tc>
        <w:tc>
          <w:tcPr>
            <w:tcW w:w="1260" w:type="dxa"/>
          </w:tcPr>
          <w:p w:rsidR="00721611" w:rsidRPr="00053E3B" w:rsidRDefault="00721611" w:rsidP="000C211E">
            <w:pPr>
              <w:pStyle w:val="u"/>
              <w:widowControl w:val="0"/>
              <w:ind w:firstLine="0"/>
              <w:jc w:val="left"/>
              <w:rPr>
                <w:rFonts w:ascii="Liberation Serif" w:hAnsi="Liberation Serif"/>
                <w:color w:val="auto"/>
                <w:sz w:val="24"/>
                <w:szCs w:val="24"/>
              </w:rPr>
            </w:pPr>
            <w:r w:rsidRPr="00053E3B">
              <w:rPr>
                <w:rFonts w:ascii="Liberation Serif" w:hAnsi="Liberation Serif"/>
                <w:color w:val="auto"/>
                <w:sz w:val="24"/>
                <w:szCs w:val="24"/>
              </w:rPr>
              <w:t>шт.</w:t>
            </w:r>
          </w:p>
        </w:tc>
        <w:tc>
          <w:tcPr>
            <w:tcW w:w="1273"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2</w:t>
            </w:r>
          </w:p>
        </w:tc>
      </w:tr>
      <w:tr w:rsidR="00721611" w:rsidRPr="00053E3B" w:rsidTr="000C211E">
        <w:trPr>
          <w:trHeight w:val="170"/>
          <w:jc w:val="center"/>
        </w:trPr>
        <w:tc>
          <w:tcPr>
            <w:tcW w:w="817"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1.2</w:t>
            </w:r>
          </w:p>
        </w:tc>
        <w:tc>
          <w:tcPr>
            <w:tcW w:w="6311" w:type="dxa"/>
          </w:tcPr>
          <w:p w:rsidR="00721611" w:rsidRPr="00053E3B" w:rsidRDefault="00721611" w:rsidP="000C211E">
            <w:pPr>
              <w:pStyle w:val="u"/>
              <w:widowControl w:val="0"/>
              <w:ind w:firstLine="0"/>
              <w:jc w:val="left"/>
              <w:rPr>
                <w:rFonts w:ascii="Liberation Serif" w:hAnsi="Liberation Serif"/>
                <w:color w:val="auto"/>
                <w:sz w:val="24"/>
                <w:szCs w:val="24"/>
              </w:rPr>
            </w:pPr>
            <w:r w:rsidRPr="00053E3B">
              <w:rPr>
                <w:rFonts w:ascii="Liberation Serif" w:hAnsi="Liberation Serif"/>
                <w:color w:val="auto"/>
                <w:sz w:val="24"/>
                <w:szCs w:val="24"/>
              </w:rPr>
              <w:t>Предупредительные аншлаги</w:t>
            </w:r>
          </w:p>
        </w:tc>
        <w:tc>
          <w:tcPr>
            <w:tcW w:w="1260" w:type="dxa"/>
          </w:tcPr>
          <w:p w:rsidR="00721611" w:rsidRPr="00053E3B" w:rsidRDefault="00721611" w:rsidP="000C211E">
            <w:pPr>
              <w:pStyle w:val="u"/>
              <w:widowControl w:val="0"/>
              <w:ind w:firstLine="0"/>
              <w:jc w:val="left"/>
              <w:rPr>
                <w:rFonts w:ascii="Liberation Serif" w:hAnsi="Liberation Serif"/>
                <w:color w:val="auto"/>
                <w:sz w:val="24"/>
                <w:szCs w:val="24"/>
              </w:rPr>
            </w:pPr>
            <w:r w:rsidRPr="00053E3B">
              <w:rPr>
                <w:rFonts w:ascii="Liberation Serif" w:hAnsi="Liberation Serif"/>
                <w:color w:val="auto"/>
                <w:sz w:val="24"/>
                <w:szCs w:val="24"/>
              </w:rPr>
              <w:t>шт.</w:t>
            </w:r>
          </w:p>
        </w:tc>
        <w:tc>
          <w:tcPr>
            <w:tcW w:w="1273"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3</w:t>
            </w:r>
          </w:p>
        </w:tc>
      </w:tr>
      <w:tr w:rsidR="00721611" w:rsidRPr="00053E3B" w:rsidTr="000C211E">
        <w:trPr>
          <w:trHeight w:val="170"/>
          <w:jc w:val="center"/>
        </w:trPr>
        <w:tc>
          <w:tcPr>
            <w:tcW w:w="817"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1.3</w:t>
            </w:r>
          </w:p>
        </w:tc>
        <w:tc>
          <w:tcPr>
            <w:tcW w:w="6311" w:type="dxa"/>
          </w:tcPr>
          <w:p w:rsidR="00721611" w:rsidRPr="00053E3B" w:rsidRDefault="00721611" w:rsidP="000C211E">
            <w:pPr>
              <w:pStyle w:val="u"/>
              <w:widowControl w:val="0"/>
              <w:ind w:firstLine="0"/>
              <w:jc w:val="left"/>
              <w:rPr>
                <w:rFonts w:ascii="Liberation Serif" w:hAnsi="Liberation Serif"/>
                <w:color w:val="auto"/>
                <w:sz w:val="24"/>
                <w:szCs w:val="24"/>
              </w:rPr>
            </w:pPr>
            <w:r w:rsidRPr="00053E3B">
              <w:rPr>
                <w:rFonts w:ascii="Liberation Serif" w:hAnsi="Liberation Serif"/>
                <w:color w:val="auto"/>
                <w:sz w:val="24"/>
                <w:szCs w:val="24"/>
              </w:rPr>
              <w:t>Выступление в печати, по радио и телевидению</w:t>
            </w:r>
          </w:p>
        </w:tc>
        <w:tc>
          <w:tcPr>
            <w:tcW w:w="1260" w:type="dxa"/>
          </w:tcPr>
          <w:p w:rsidR="00721611" w:rsidRPr="00053E3B" w:rsidRDefault="00721611" w:rsidP="000C211E">
            <w:pPr>
              <w:pStyle w:val="u"/>
              <w:widowControl w:val="0"/>
              <w:ind w:firstLine="0"/>
              <w:jc w:val="left"/>
              <w:rPr>
                <w:rFonts w:ascii="Liberation Serif" w:hAnsi="Liberation Serif"/>
                <w:color w:val="auto"/>
                <w:sz w:val="24"/>
                <w:szCs w:val="24"/>
              </w:rPr>
            </w:pPr>
            <w:r w:rsidRPr="00053E3B">
              <w:rPr>
                <w:rFonts w:ascii="Liberation Serif" w:hAnsi="Liberation Serif"/>
                <w:color w:val="auto"/>
                <w:sz w:val="24"/>
                <w:szCs w:val="24"/>
              </w:rPr>
              <w:t>лекции</w:t>
            </w:r>
          </w:p>
        </w:tc>
        <w:tc>
          <w:tcPr>
            <w:tcW w:w="1273"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1</w:t>
            </w:r>
          </w:p>
        </w:tc>
      </w:tr>
      <w:tr w:rsidR="00721611" w:rsidRPr="00053E3B" w:rsidTr="000C211E">
        <w:trPr>
          <w:trHeight w:val="170"/>
          <w:jc w:val="center"/>
        </w:trPr>
        <w:tc>
          <w:tcPr>
            <w:tcW w:w="817"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1.4</w:t>
            </w:r>
          </w:p>
        </w:tc>
        <w:tc>
          <w:tcPr>
            <w:tcW w:w="6311" w:type="dxa"/>
          </w:tcPr>
          <w:p w:rsidR="00721611" w:rsidRPr="00053E3B" w:rsidRDefault="00721611" w:rsidP="000C211E">
            <w:pPr>
              <w:pStyle w:val="u"/>
              <w:widowControl w:val="0"/>
              <w:ind w:firstLine="0"/>
              <w:jc w:val="left"/>
              <w:rPr>
                <w:rFonts w:ascii="Liberation Serif" w:hAnsi="Liberation Serif"/>
                <w:color w:val="auto"/>
                <w:sz w:val="24"/>
                <w:szCs w:val="24"/>
              </w:rPr>
            </w:pPr>
            <w:r w:rsidRPr="00053E3B">
              <w:rPr>
                <w:rFonts w:ascii="Liberation Serif" w:hAnsi="Liberation Serif"/>
                <w:color w:val="auto"/>
                <w:sz w:val="24"/>
                <w:szCs w:val="24"/>
              </w:rPr>
              <w:t>Организация мест отдыха и курения</w:t>
            </w:r>
          </w:p>
        </w:tc>
        <w:tc>
          <w:tcPr>
            <w:tcW w:w="1260" w:type="dxa"/>
          </w:tcPr>
          <w:p w:rsidR="00721611" w:rsidRPr="00053E3B" w:rsidRDefault="00721611" w:rsidP="000C211E">
            <w:pPr>
              <w:pStyle w:val="u"/>
              <w:widowControl w:val="0"/>
              <w:ind w:firstLine="0"/>
              <w:jc w:val="left"/>
              <w:rPr>
                <w:rFonts w:ascii="Liberation Serif" w:hAnsi="Liberation Serif"/>
                <w:color w:val="auto"/>
                <w:sz w:val="24"/>
                <w:szCs w:val="24"/>
              </w:rPr>
            </w:pPr>
            <w:r w:rsidRPr="00053E3B">
              <w:rPr>
                <w:rFonts w:ascii="Liberation Serif" w:hAnsi="Liberation Serif"/>
                <w:color w:val="auto"/>
                <w:sz w:val="24"/>
                <w:szCs w:val="24"/>
              </w:rPr>
              <w:t>шт.</w:t>
            </w:r>
          </w:p>
        </w:tc>
        <w:tc>
          <w:tcPr>
            <w:tcW w:w="1273" w:type="dxa"/>
          </w:tcPr>
          <w:p w:rsidR="00721611" w:rsidRPr="00053E3B" w:rsidRDefault="00721611" w:rsidP="000C211E">
            <w:pPr>
              <w:pStyle w:val="u"/>
              <w:widowControl w:val="0"/>
              <w:ind w:firstLine="0"/>
              <w:jc w:val="center"/>
              <w:rPr>
                <w:rFonts w:ascii="Liberation Serif" w:hAnsi="Liberation Serif"/>
                <w:color w:val="auto"/>
                <w:sz w:val="24"/>
                <w:szCs w:val="24"/>
                <w:highlight w:val="red"/>
              </w:rPr>
            </w:pPr>
            <w:r w:rsidRPr="00053E3B">
              <w:rPr>
                <w:rFonts w:ascii="Liberation Serif" w:hAnsi="Liberation Serif"/>
                <w:color w:val="auto"/>
                <w:sz w:val="24"/>
                <w:szCs w:val="24"/>
              </w:rPr>
              <w:t>5</w:t>
            </w:r>
          </w:p>
        </w:tc>
      </w:tr>
      <w:tr w:rsidR="00721611" w:rsidRPr="00053E3B" w:rsidTr="000C211E">
        <w:trPr>
          <w:trHeight w:val="170"/>
          <w:jc w:val="center"/>
        </w:trPr>
        <w:tc>
          <w:tcPr>
            <w:tcW w:w="9661" w:type="dxa"/>
            <w:gridSpan w:val="4"/>
          </w:tcPr>
          <w:p w:rsidR="00721611" w:rsidRPr="00053E3B" w:rsidRDefault="00721611" w:rsidP="000C211E">
            <w:pPr>
              <w:pStyle w:val="u"/>
              <w:widowControl w:val="0"/>
              <w:ind w:firstLine="0"/>
              <w:jc w:val="left"/>
              <w:rPr>
                <w:rFonts w:ascii="Liberation Serif" w:hAnsi="Liberation Serif"/>
                <w:b/>
                <w:color w:val="auto"/>
                <w:sz w:val="24"/>
                <w:szCs w:val="24"/>
              </w:rPr>
            </w:pPr>
            <w:r w:rsidRPr="00053E3B">
              <w:rPr>
                <w:rFonts w:ascii="Liberation Serif" w:hAnsi="Liberation Serif"/>
                <w:b/>
                <w:color w:val="auto"/>
                <w:sz w:val="24"/>
                <w:szCs w:val="24"/>
                <w:lang w:val="en-US"/>
              </w:rPr>
              <w:t>II</w:t>
            </w:r>
            <w:r w:rsidRPr="00053E3B">
              <w:rPr>
                <w:rFonts w:ascii="Liberation Serif" w:hAnsi="Liberation Serif"/>
                <w:b/>
                <w:color w:val="auto"/>
                <w:sz w:val="24"/>
                <w:szCs w:val="24"/>
              </w:rPr>
              <w:t>. Мероприятия по ограничению распространения пожаров</w:t>
            </w:r>
          </w:p>
        </w:tc>
      </w:tr>
      <w:tr w:rsidR="00721611" w:rsidRPr="00053E3B" w:rsidTr="000C211E">
        <w:trPr>
          <w:trHeight w:val="165"/>
          <w:jc w:val="center"/>
        </w:trPr>
        <w:tc>
          <w:tcPr>
            <w:tcW w:w="817" w:type="dxa"/>
            <w:tcBorders>
              <w:bottom w:val="single" w:sz="4" w:space="0" w:color="auto"/>
            </w:tcBorders>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2.1</w:t>
            </w:r>
          </w:p>
        </w:tc>
        <w:tc>
          <w:tcPr>
            <w:tcW w:w="6311" w:type="dxa"/>
            <w:tcBorders>
              <w:bottom w:val="single" w:sz="4" w:space="0" w:color="auto"/>
            </w:tcBorders>
          </w:tcPr>
          <w:p w:rsidR="00721611" w:rsidRPr="00053E3B" w:rsidRDefault="00721611" w:rsidP="000C211E">
            <w:pPr>
              <w:pStyle w:val="u"/>
              <w:widowControl w:val="0"/>
              <w:ind w:firstLine="0"/>
              <w:jc w:val="left"/>
              <w:rPr>
                <w:rFonts w:ascii="Liberation Serif" w:hAnsi="Liberation Serif"/>
                <w:color w:val="auto"/>
                <w:sz w:val="24"/>
                <w:szCs w:val="24"/>
              </w:rPr>
            </w:pPr>
            <w:r w:rsidRPr="00053E3B">
              <w:rPr>
                <w:rFonts w:ascii="Liberation Serif" w:hAnsi="Liberation Serif"/>
                <w:color w:val="auto"/>
                <w:sz w:val="24"/>
                <w:szCs w:val="24"/>
              </w:rPr>
              <w:t>Устройство противопожарных барьеров, разрывов</w:t>
            </w:r>
          </w:p>
        </w:tc>
        <w:tc>
          <w:tcPr>
            <w:tcW w:w="1260" w:type="dxa"/>
            <w:tcBorders>
              <w:bottom w:val="single" w:sz="4" w:space="0" w:color="auto"/>
            </w:tcBorders>
          </w:tcPr>
          <w:p w:rsidR="00721611" w:rsidRPr="00053E3B" w:rsidRDefault="00721611" w:rsidP="000C211E">
            <w:pPr>
              <w:pStyle w:val="u"/>
              <w:widowControl w:val="0"/>
              <w:ind w:firstLine="0"/>
              <w:jc w:val="left"/>
              <w:rPr>
                <w:rFonts w:ascii="Liberation Serif" w:hAnsi="Liberation Serif"/>
                <w:color w:val="auto"/>
                <w:sz w:val="24"/>
                <w:szCs w:val="24"/>
              </w:rPr>
            </w:pPr>
            <w:r w:rsidRPr="00053E3B">
              <w:rPr>
                <w:rFonts w:ascii="Liberation Serif" w:hAnsi="Liberation Serif"/>
                <w:color w:val="auto"/>
                <w:sz w:val="24"/>
                <w:szCs w:val="24"/>
              </w:rPr>
              <w:t>км</w:t>
            </w:r>
          </w:p>
        </w:tc>
        <w:tc>
          <w:tcPr>
            <w:tcW w:w="1273" w:type="dxa"/>
            <w:tcBorders>
              <w:bottom w:val="single" w:sz="4" w:space="0" w:color="auto"/>
            </w:tcBorders>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w:t>
            </w:r>
          </w:p>
        </w:tc>
      </w:tr>
      <w:tr w:rsidR="00721611" w:rsidRPr="00053E3B" w:rsidTr="000C211E">
        <w:trPr>
          <w:trHeight w:val="261"/>
          <w:jc w:val="center"/>
        </w:trPr>
        <w:tc>
          <w:tcPr>
            <w:tcW w:w="817" w:type="dxa"/>
            <w:tcBorders>
              <w:top w:val="single" w:sz="4" w:space="0" w:color="auto"/>
            </w:tcBorders>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2.2</w:t>
            </w:r>
          </w:p>
        </w:tc>
        <w:tc>
          <w:tcPr>
            <w:tcW w:w="6311" w:type="dxa"/>
            <w:tcBorders>
              <w:top w:val="single" w:sz="4" w:space="0" w:color="auto"/>
            </w:tcBorders>
          </w:tcPr>
          <w:p w:rsidR="00721611" w:rsidRPr="00053E3B" w:rsidRDefault="00721611" w:rsidP="000C211E">
            <w:pPr>
              <w:pStyle w:val="u"/>
              <w:widowControl w:val="0"/>
              <w:ind w:firstLine="0"/>
              <w:jc w:val="left"/>
              <w:rPr>
                <w:rFonts w:ascii="Liberation Serif" w:hAnsi="Liberation Serif"/>
                <w:color w:val="auto"/>
                <w:sz w:val="24"/>
                <w:szCs w:val="24"/>
              </w:rPr>
            </w:pPr>
            <w:r w:rsidRPr="00053E3B">
              <w:rPr>
                <w:rFonts w:ascii="Liberation Serif" w:hAnsi="Liberation Serif"/>
                <w:color w:val="auto"/>
                <w:sz w:val="24"/>
                <w:szCs w:val="24"/>
              </w:rPr>
              <w:t>Устройство минерализованных полос по просекам и дорогам</w:t>
            </w:r>
          </w:p>
        </w:tc>
        <w:tc>
          <w:tcPr>
            <w:tcW w:w="1260" w:type="dxa"/>
            <w:tcBorders>
              <w:top w:val="single" w:sz="4" w:space="0" w:color="auto"/>
            </w:tcBorders>
          </w:tcPr>
          <w:p w:rsidR="00721611" w:rsidRPr="00053E3B" w:rsidRDefault="00721611" w:rsidP="000C211E">
            <w:pPr>
              <w:pStyle w:val="u"/>
              <w:widowControl w:val="0"/>
              <w:ind w:firstLine="0"/>
              <w:jc w:val="left"/>
              <w:rPr>
                <w:rFonts w:ascii="Liberation Serif" w:hAnsi="Liberation Serif"/>
                <w:color w:val="auto"/>
                <w:sz w:val="24"/>
                <w:szCs w:val="24"/>
              </w:rPr>
            </w:pPr>
            <w:r w:rsidRPr="00053E3B">
              <w:rPr>
                <w:rFonts w:ascii="Liberation Serif" w:hAnsi="Liberation Serif"/>
                <w:color w:val="auto"/>
                <w:sz w:val="24"/>
                <w:szCs w:val="24"/>
              </w:rPr>
              <w:t>км</w:t>
            </w:r>
          </w:p>
        </w:tc>
        <w:tc>
          <w:tcPr>
            <w:tcW w:w="1273" w:type="dxa"/>
            <w:tcBorders>
              <w:top w:val="single" w:sz="4" w:space="0" w:color="auto"/>
            </w:tcBorders>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7,0</w:t>
            </w:r>
          </w:p>
        </w:tc>
      </w:tr>
      <w:tr w:rsidR="00721611" w:rsidRPr="00053E3B" w:rsidTr="000C211E">
        <w:trPr>
          <w:trHeight w:val="170"/>
          <w:jc w:val="center"/>
        </w:trPr>
        <w:tc>
          <w:tcPr>
            <w:tcW w:w="817"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2.3</w:t>
            </w:r>
          </w:p>
        </w:tc>
        <w:tc>
          <w:tcPr>
            <w:tcW w:w="6311" w:type="dxa"/>
          </w:tcPr>
          <w:p w:rsidR="00721611" w:rsidRPr="00053E3B" w:rsidRDefault="00721611" w:rsidP="000C211E">
            <w:pPr>
              <w:pStyle w:val="u"/>
              <w:widowControl w:val="0"/>
              <w:ind w:firstLine="0"/>
              <w:jc w:val="left"/>
              <w:rPr>
                <w:rFonts w:ascii="Liberation Serif" w:hAnsi="Liberation Serif"/>
                <w:color w:val="auto"/>
                <w:sz w:val="24"/>
                <w:szCs w:val="24"/>
              </w:rPr>
            </w:pPr>
            <w:r w:rsidRPr="00053E3B">
              <w:rPr>
                <w:rFonts w:ascii="Liberation Serif" w:hAnsi="Liberation Serif"/>
                <w:color w:val="auto"/>
                <w:sz w:val="24"/>
                <w:szCs w:val="24"/>
              </w:rPr>
              <w:t>Уход за минерализованными полосами</w:t>
            </w:r>
          </w:p>
        </w:tc>
        <w:tc>
          <w:tcPr>
            <w:tcW w:w="1260" w:type="dxa"/>
          </w:tcPr>
          <w:p w:rsidR="00721611" w:rsidRPr="00053E3B" w:rsidRDefault="00721611" w:rsidP="000C211E">
            <w:pPr>
              <w:pStyle w:val="u"/>
              <w:widowControl w:val="0"/>
              <w:ind w:firstLine="0"/>
              <w:jc w:val="left"/>
              <w:rPr>
                <w:rFonts w:ascii="Liberation Serif" w:hAnsi="Liberation Serif"/>
                <w:color w:val="auto"/>
                <w:sz w:val="24"/>
                <w:szCs w:val="24"/>
              </w:rPr>
            </w:pPr>
            <w:r w:rsidRPr="00053E3B">
              <w:rPr>
                <w:rFonts w:ascii="Liberation Serif" w:hAnsi="Liberation Serif"/>
                <w:color w:val="auto"/>
                <w:sz w:val="24"/>
                <w:szCs w:val="24"/>
              </w:rPr>
              <w:t>км</w:t>
            </w:r>
          </w:p>
        </w:tc>
        <w:tc>
          <w:tcPr>
            <w:tcW w:w="1273"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7,0</w:t>
            </w:r>
          </w:p>
        </w:tc>
      </w:tr>
      <w:tr w:rsidR="00721611" w:rsidRPr="00053E3B" w:rsidTr="000C211E">
        <w:trPr>
          <w:trHeight w:val="170"/>
          <w:jc w:val="center"/>
        </w:trPr>
        <w:tc>
          <w:tcPr>
            <w:tcW w:w="817"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2.4</w:t>
            </w:r>
          </w:p>
        </w:tc>
        <w:tc>
          <w:tcPr>
            <w:tcW w:w="6311" w:type="dxa"/>
          </w:tcPr>
          <w:p w:rsidR="00721611" w:rsidRPr="00053E3B" w:rsidRDefault="00721611" w:rsidP="000C211E">
            <w:pPr>
              <w:pStyle w:val="u"/>
              <w:widowControl w:val="0"/>
              <w:ind w:firstLine="0"/>
              <w:jc w:val="left"/>
              <w:rPr>
                <w:rFonts w:ascii="Liberation Serif" w:hAnsi="Liberation Serif"/>
                <w:color w:val="auto"/>
                <w:sz w:val="24"/>
                <w:szCs w:val="24"/>
              </w:rPr>
            </w:pPr>
            <w:r w:rsidRPr="00053E3B">
              <w:rPr>
                <w:rFonts w:ascii="Liberation Serif" w:hAnsi="Liberation Serif"/>
                <w:color w:val="auto"/>
                <w:sz w:val="24"/>
                <w:szCs w:val="24"/>
              </w:rPr>
              <w:t>Наем временных пожарных сторожей</w:t>
            </w:r>
          </w:p>
        </w:tc>
        <w:tc>
          <w:tcPr>
            <w:tcW w:w="1260" w:type="dxa"/>
          </w:tcPr>
          <w:p w:rsidR="00721611" w:rsidRPr="00053E3B" w:rsidRDefault="00721611" w:rsidP="000C211E">
            <w:pPr>
              <w:pStyle w:val="u"/>
              <w:widowControl w:val="0"/>
              <w:ind w:firstLine="0"/>
              <w:jc w:val="left"/>
              <w:rPr>
                <w:rFonts w:ascii="Liberation Serif" w:hAnsi="Liberation Serif"/>
                <w:color w:val="auto"/>
                <w:sz w:val="24"/>
                <w:szCs w:val="24"/>
              </w:rPr>
            </w:pPr>
            <w:r w:rsidRPr="00053E3B">
              <w:rPr>
                <w:rFonts w:ascii="Liberation Serif" w:hAnsi="Liberation Serif"/>
                <w:color w:val="auto"/>
                <w:sz w:val="24"/>
                <w:szCs w:val="24"/>
              </w:rPr>
              <w:t>чел.</w:t>
            </w:r>
          </w:p>
        </w:tc>
        <w:tc>
          <w:tcPr>
            <w:tcW w:w="1273"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w:t>
            </w:r>
          </w:p>
        </w:tc>
      </w:tr>
      <w:tr w:rsidR="00721611" w:rsidRPr="00053E3B" w:rsidTr="000C211E">
        <w:trPr>
          <w:trHeight w:val="170"/>
          <w:jc w:val="center"/>
        </w:trPr>
        <w:tc>
          <w:tcPr>
            <w:tcW w:w="817"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2.5</w:t>
            </w:r>
          </w:p>
        </w:tc>
        <w:tc>
          <w:tcPr>
            <w:tcW w:w="6311" w:type="dxa"/>
          </w:tcPr>
          <w:p w:rsidR="00721611" w:rsidRPr="00053E3B" w:rsidRDefault="00721611" w:rsidP="000C211E">
            <w:pPr>
              <w:pStyle w:val="u"/>
              <w:widowControl w:val="0"/>
              <w:ind w:firstLine="0"/>
              <w:jc w:val="left"/>
              <w:rPr>
                <w:rFonts w:ascii="Liberation Serif" w:hAnsi="Liberation Serif"/>
                <w:color w:val="auto"/>
                <w:sz w:val="24"/>
                <w:szCs w:val="24"/>
              </w:rPr>
            </w:pPr>
            <w:r w:rsidRPr="00053E3B">
              <w:rPr>
                <w:rFonts w:ascii="Liberation Serif" w:hAnsi="Liberation Serif"/>
                <w:color w:val="auto"/>
                <w:sz w:val="24"/>
                <w:szCs w:val="24"/>
              </w:rPr>
              <w:t>Организация пунктов пожарного инвентаря</w:t>
            </w:r>
          </w:p>
        </w:tc>
        <w:tc>
          <w:tcPr>
            <w:tcW w:w="1260" w:type="dxa"/>
          </w:tcPr>
          <w:p w:rsidR="00721611" w:rsidRPr="00053E3B" w:rsidRDefault="00721611" w:rsidP="000C211E">
            <w:pPr>
              <w:pStyle w:val="u"/>
              <w:widowControl w:val="0"/>
              <w:ind w:firstLine="0"/>
              <w:jc w:val="left"/>
              <w:rPr>
                <w:rFonts w:ascii="Liberation Serif" w:hAnsi="Liberation Serif"/>
                <w:color w:val="auto"/>
                <w:sz w:val="24"/>
                <w:szCs w:val="24"/>
              </w:rPr>
            </w:pPr>
            <w:r w:rsidRPr="00053E3B">
              <w:rPr>
                <w:rFonts w:ascii="Liberation Serif" w:hAnsi="Liberation Serif"/>
                <w:color w:val="auto"/>
                <w:sz w:val="24"/>
                <w:szCs w:val="24"/>
              </w:rPr>
              <w:t>шт.</w:t>
            </w:r>
          </w:p>
        </w:tc>
        <w:tc>
          <w:tcPr>
            <w:tcW w:w="1273"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1</w:t>
            </w:r>
          </w:p>
        </w:tc>
      </w:tr>
      <w:tr w:rsidR="00721611" w:rsidRPr="00053E3B" w:rsidTr="000C211E">
        <w:trPr>
          <w:trHeight w:val="170"/>
          <w:jc w:val="center"/>
        </w:trPr>
        <w:tc>
          <w:tcPr>
            <w:tcW w:w="817"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2.6</w:t>
            </w:r>
          </w:p>
        </w:tc>
        <w:tc>
          <w:tcPr>
            <w:tcW w:w="6311" w:type="dxa"/>
          </w:tcPr>
          <w:p w:rsidR="00721611" w:rsidRPr="00053E3B" w:rsidRDefault="00721611" w:rsidP="000C211E">
            <w:pPr>
              <w:pStyle w:val="u"/>
              <w:widowControl w:val="0"/>
              <w:ind w:firstLine="0"/>
              <w:jc w:val="left"/>
              <w:rPr>
                <w:rFonts w:ascii="Liberation Serif" w:hAnsi="Liberation Serif"/>
                <w:color w:val="auto"/>
                <w:sz w:val="24"/>
                <w:szCs w:val="24"/>
              </w:rPr>
            </w:pPr>
            <w:r w:rsidRPr="00053E3B">
              <w:rPr>
                <w:rFonts w:ascii="Liberation Serif" w:hAnsi="Liberation Serif"/>
                <w:color w:val="auto"/>
                <w:sz w:val="24"/>
                <w:szCs w:val="24"/>
              </w:rPr>
              <w:t>Создание ДПД</w:t>
            </w:r>
          </w:p>
        </w:tc>
        <w:tc>
          <w:tcPr>
            <w:tcW w:w="1260" w:type="dxa"/>
          </w:tcPr>
          <w:p w:rsidR="00721611" w:rsidRPr="00053E3B" w:rsidRDefault="00721611" w:rsidP="000C211E">
            <w:pPr>
              <w:pStyle w:val="u"/>
              <w:widowControl w:val="0"/>
              <w:ind w:firstLine="0"/>
              <w:jc w:val="left"/>
              <w:rPr>
                <w:rFonts w:ascii="Liberation Serif" w:hAnsi="Liberation Serif"/>
                <w:color w:val="auto"/>
                <w:sz w:val="24"/>
                <w:szCs w:val="24"/>
              </w:rPr>
            </w:pPr>
            <w:r w:rsidRPr="00053E3B">
              <w:rPr>
                <w:rFonts w:ascii="Liberation Serif" w:hAnsi="Liberation Serif"/>
                <w:color w:val="auto"/>
                <w:sz w:val="24"/>
                <w:szCs w:val="24"/>
              </w:rPr>
              <w:t>шт./чел</w:t>
            </w:r>
          </w:p>
        </w:tc>
        <w:tc>
          <w:tcPr>
            <w:tcW w:w="1273"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1/5</w:t>
            </w:r>
          </w:p>
        </w:tc>
      </w:tr>
      <w:tr w:rsidR="00721611" w:rsidRPr="00053E3B" w:rsidTr="000C211E">
        <w:trPr>
          <w:trHeight w:val="170"/>
          <w:jc w:val="center"/>
        </w:trPr>
        <w:tc>
          <w:tcPr>
            <w:tcW w:w="9661" w:type="dxa"/>
            <w:gridSpan w:val="4"/>
          </w:tcPr>
          <w:p w:rsidR="00721611" w:rsidRPr="00053E3B" w:rsidRDefault="00721611" w:rsidP="000C211E">
            <w:pPr>
              <w:pStyle w:val="u"/>
              <w:widowControl w:val="0"/>
              <w:ind w:firstLine="0"/>
              <w:jc w:val="left"/>
              <w:rPr>
                <w:rFonts w:ascii="Liberation Serif" w:hAnsi="Liberation Serif"/>
                <w:b/>
                <w:color w:val="auto"/>
                <w:sz w:val="24"/>
                <w:szCs w:val="24"/>
              </w:rPr>
            </w:pPr>
            <w:r w:rsidRPr="00053E3B">
              <w:rPr>
                <w:rFonts w:ascii="Liberation Serif" w:hAnsi="Liberation Serif"/>
                <w:b/>
                <w:color w:val="auto"/>
                <w:sz w:val="24"/>
                <w:szCs w:val="24"/>
                <w:lang w:val="en-US"/>
              </w:rPr>
              <w:t>III</w:t>
            </w:r>
            <w:r w:rsidRPr="00053E3B">
              <w:rPr>
                <w:rFonts w:ascii="Liberation Serif" w:hAnsi="Liberation Serif"/>
                <w:b/>
                <w:color w:val="auto"/>
                <w:sz w:val="24"/>
                <w:szCs w:val="24"/>
              </w:rPr>
              <w:t>. Приобретение противопожарного оборудования</w:t>
            </w:r>
          </w:p>
        </w:tc>
      </w:tr>
      <w:tr w:rsidR="00721611" w:rsidRPr="00053E3B" w:rsidTr="000C211E">
        <w:trPr>
          <w:trHeight w:val="170"/>
          <w:jc w:val="center"/>
        </w:trPr>
        <w:tc>
          <w:tcPr>
            <w:tcW w:w="817"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3.1</w:t>
            </w:r>
          </w:p>
        </w:tc>
        <w:tc>
          <w:tcPr>
            <w:tcW w:w="6311"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Автомобиль бортовой повышенной проходимости</w:t>
            </w:r>
          </w:p>
        </w:tc>
        <w:tc>
          <w:tcPr>
            <w:tcW w:w="1260"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шт.</w:t>
            </w:r>
          </w:p>
        </w:tc>
        <w:tc>
          <w:tcPr>
            <w:tcW w:w="1273"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w:t>
            </w:r>
          </w:p>
        </w:tc>
      </w:tr>
      <w:tr w:rsidR="00721611" w:rsidRPr="00053E3B" w:rsidTr="000C211E">
        <w:trPr>
          <w:trHeight w:val="170"/>
          <w:jc w:val="center"/>
        </w:trPr>
        <w:tc>
          <w:tcPr>
            <w:tcW w:w="817"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3.2</w:t>
            </w:r>
          </w:p>
        </w:tc>
        <w:tc>
          <w:tcPr>
            <w:tcW w:w="6311"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Мотопомпа переносная с оснасткой</w:t>
            </w:r>
          </w:p>
        </w:tc>
        <w:tc>
          <w:tcPr>
            <w:tcW w:w="1260"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шт.</w:t>
            </w:r>
          </w:p>
        </w:tc>
        <w:tc>
          <w:tcPr>
            <w:tcW w:w="1273"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w:t>
            </w:r>
          </w:p>
        </w:tc>
      </w:tr>
      <w:tr w:rsidR="00721611" w:rsidRPr="00053E3B" w:rsidTr="000C211E">
        <w:trPr>
          <w:trHeight w:val="170"/>
          <w:jc w:val="center"/>
        </w:trPr>
        <w:tc>
          <w:tcPr>
            <w:tcW w:w="817"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3.3</w:t>
            </w:r>
          </w:p>
        </w:tc>
        <w:tc>
          <w:tcPr>
            <w:tcW w:w="6311"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 xml:space="preserve">Напорные пожарные рукава (Д=26,51 мм) </w:t>
            </w:r>
          </w:p>
        </w:tc>
        <w:tc>
          <w:tcPr>
            <w:tcW w:w="1260"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пог. м</w:t>
            </w:r>
          </w:p>
        </w:tc>
        <w:tc>
          <w:tcPr>
            <w:tcW w:w="1273"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w:t>
            </w:r>
          </w:p>
        </w:tc>
      </w:tr>
      <w:tr w:rsidR="00721611" w:rsidRPr="00053E3B" w:rsidTr="000C211E">
        <w:trPr>
          <w:trHeight w:val="170"/>
          <w:jc w:val="center"/>
        </w:trPr>
        <w:tc>
          <w:tcPr>
            <w:tcW w:w="817"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3.4</w:t>
            </w:r>
          </w:p>
        </w:tc>
        <w:tc>
          <w:tcPr>
            <w:tcW w:w="6311"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Трактор с плугом ПКЛ-70</w:t>
            </w:r>
          </w:p>
        </w:tc>
        <w:tc>
          <w:tcPr>
            <w:tcW w:w="1260"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шт.</w:t>
            </w:r>
          </w:p>
        </w:tc>
        <w:tc>
          <w:tcPr>
            <w:tcW w:w="1273"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w:t>
            </w:r>
          </w:p>
        </w:tc>
      </w:tr>
      <w:tr w:rsidR="00721611" w:rsidRPr="00053E3B" w:rsidTr="000C211E">
        <w:trPr>
          <w:trHeight w:val="170"/>
          <w:jc w:val="center"/>
        </w:trPr>
        <w:tc>
          <w:tcPr>
            <w:tcW w:w="817"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3.5</w:t>
            </w:r>
          </w:p>
        </w:tc>
        <w:tc>
          <w:tcPr>
            <w:tcW w:w="6311"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Резиновая емкость РДВ -1500</w:t>
            </w:r>
          </w:p>
        </w:tc>
        <w:tc>
          <w:tcPr>
            <w:tcW w:w="1260"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шт.</w:t>
            </w:r>
          </w:p>
        </w:tc>
        <w:tc>
          <w:tcPr>
            <w:tcW w:w="1273"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w:t>
            </w:r>
          </w:p>
        </w:tc>
      </w:tr>
      <w:tr w:rsidR="00721611" w:rsidRPr="00053E3B" w:rsidTr="000C211E">
        <w:trPr>
          <w:trHeight w:val="170"/>
          <w:jc w:val="center"/>
        </w:trPr>
        <w:tc>
          <w:tcPr>
            <w:tcW w:w="817"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3.6</w:t>
            </w:r>
          </w:p>
        </w:tc>
        <w:tc>
          <w:tcPr>
            <w:tcW w:w="6311"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Зажигательные аппараты</w:t>
            </w:r>
          </w:p>
        </w:tc>
        <w:tc>
          <w:tcPr>
            <w:tcW w:w="1260"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шт.</w:t>
            </w:r>
          </w:p>
        </w:tc>
        <w:tc>
          <w:tcPr>
            <w:tcW w:w="1273"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w:t>
            </w:r>
          </w:p>
        </w:tc>
      </w:tr>
      <w:tr w:rsidR="00721611" w:rsidRPr="00053E3B" w:rsidTr="000C211E">
        <w:trPr>
          <w:trHeight w:val="170"/>
          <w:jc w:val="center"/>
        </w:trPr>
        <w:tc>
          <w:tcPr>
            <w:tcW w:w="817"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3.7</w:t>
            </w:r>
          </w:p>
        </w:tc>
        <w:tc>
          <w:tcPr>
            <w:tcW w:w="6311"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Ранцевый лесной огнетушитель</w:t>
            </w:r>
          </w:p>
        </w:tc>
        <w:tc>
          <w:tcPr>
            <w:tcW w:w="1260"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шт.</w:t>
            </w:r>
          </w:p>
        </w:tc>
        <w:tc>
          <w:tcPr>
            <w:tcW w:w="1273"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5</w:t>
            </w:r>
          </w:p>
        </w:tc>
      </w:tr>
      <w:tr w:rsidR="00721611" w:rsidRPr="00053E3B" w:rsidTr="000C211E">
        <w:trPr>
          <w:trHeight w:val="170"/>
          <w:jc w:val="center"/>
        </w:trPr>
        <w:tc>
          <w:tcPr>
            <w:tcW w:w="817"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3.8</w:t>
            </w:r>
          </w:p>
        </w:tc>
        <w:tc>
          <w:tcPr>
            <w:tcW w:w="6311"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Бензопилы</w:t>
            </w:r>
          </w:p>
        </w:tc>
        <w:tc>
          <w:tcPr>
            <w:tcW w:w="1260"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шт.</w:t>
            </w:r>
          </w:p>
        </w:tc>
        <w:tc>
          <w:tcPr>
            <w:tcW w:w="1273"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w:t>
            </w:r>
          </w:p>
        </w:tc>
      </w:tr>
      <w:tr w:rsidR="00721611" w:rsidRPr="00053E3B" w:rsidTr="000C211E">
        <w:trPr>
          <w:trHeight w:val="170"/>
          <w:jc w:val="center"/>
        </w:trPr>
        <w:tc>
          <w:tcPr>
            <w:tcW w:w="817"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3.9</w:t>
            </w:r>
          </w:p>
        </w:tc>
        <w:tc>
          <w:tcPr>
            <w:tcW w:w="6311"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Ручные инструменты :</w:t>
            </w:r>
          </w:p>
        </w:tc>
        <w:tc>
          <w:tcPr>
            <w:tcW w:w="1260" w:type="dxa"/>
          </w:tcPr>
          <w:p w:rsidR="00721611" w:rsidRPr="00053E3B" w:rsidRDefault="00721611" w:rsidP="000C211E">
            <w:pPr>
              <w:pStyle w:val="af"/>
              <w:spacing w:after="0" w:line="240" w:lineRule="auto"/>
              <w:ind w:left="0" w:right="0" w:firstLine="0"/>
              <w:jc w:val="left"/>
              <w:rPr>
                <w:rFonts w:ascii="Liberation Serif" w:hAnsi="Liberation Serif"/>
              </w:rPr>
            </w:pPr>
          </w:p>
        </w:tc>
        <w:tc>
          <w:tcPr>
            <w:tcW w:w="1273" w:type="dxa"/>
          </w:tcPr>
          <w:p w:rsidR="00721611" w:rsidRPr="00053E3B" w:rsidRDefault="00721611" w:rsidP="000C211E">
            <w:pPr>
              <w:pStyle w:val="u"/>
              <w:widowControl w:val="0"/>
              <w:ind w:firstLine="0"/>
              <w:jc w:val="center"/>
              <w:rPr>
                <w:rFonts w:ascii="Liberation Serif" w:hAnsi="Liberation Serif"/>
                <w:color w:val="auto"/>
                <w:sz w:val="24"/>
                <w:szCs w:val="24"/>
              </w:rPr>
            </w:pPr>
          </w:p>
        </w:tc>
      </w:tr>
      <w:tr w:rsidR="00721611" w:rsidRPr="00053E3B" w:rsidTr="000C211E">
        <w:trPr>
          <w:trHeight w:val="170"/>
          <w:jc w:val="center"/>
        </w:trPr>
        <w:tc>
          <w:tcPr>
            <w:tcW w:w="817" w:type="dxa"/>
          </w:tcPr>
          <w:p w:rsidR="00721611" w:rsidRPr="00053E3B" w:rsidRDefault="00721611" w:rsidP="000C211E">
            <w:pPr>
              <w:pStyle w:val="u"/>
              <w:widowControl w:val="0"/>
              <w:ind w:firstLine="0"/>
              <w:jc w:val="left"/>
              <w:rPr>
                <w:rFonts w:ascii="Liberation Serif" w:hAnsi="Liberation Serif"/>
                <w:color w:val="auto"/>
                <w:sz w:val="24"/>
                <w:szCs w:val="24"/>
              </w:rPr>
            </w:pPr>
          </w:p>
        </w:tc>
        <w:tc>
          <w:tcPr>
            <w:tcW w:w="6311"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лопаты</w:t>
            </w:r>
          </w:p>
        </w:tc>
        <w:tc>
          <w:tcPr>
            <w:tcW w:w="1260"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шт.</w:t>
            </w:r>
          </w:p>
        </w:tc>
        <w:tc>
          <w:tcPr>
            <w:tcW w:w="1273"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10</w:t>
            </w:r>
          </w:p>
        </w:tc>
      </w:tr>
      <w:tr w:rsidR="00721611" w:rsidRPr="00053E3B" w:rsidTr="000C211E">
        <w:trPr>
          <w:trHeight w:val="170"/>
          <w:jc w:val="center"/>
        </w:trPr>
        <w:tc>
          <w:tcPr>
            <w:tcW w:w="817" w:type="dxa"/>
          </w:tcPr>
          <w:p w:rsidR="00721611" w:rsidRPr="00053E3B" w:rsidRDefault="00721611" w:rsidP="000C211E">
            <w:pPr>
              <w:pStyle w:val="u"/>
              <w:widowControl w:val="0"/>
              <w:ind w:firstLine="0"/>
              <w:jc w:val="left"/>
              <w:rPr>
                <w:rFonts w:ascii="Liberation Serif" w:hAnsi="Liberation Serif"/>
                <w:color w:val="auto"/>
                <w:sz w:val="24"/>
                <w:szCs w:val="24"/>
              </w:rPr>
            </w:pPr>
          </w:p>
        </w:tc>
        <w:tc>
          <w:tcPr>
            <w:tcW w:w="6311"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мотыги</w:t>
            </w:r>
          </w:p>
        </w:tc>
        <w:tc>
          <w:tcPr>
            <w:tcW w:w="1260"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шт.</w:t>
            </w:r>
          </w:p>
        </w:tc>
        <w:tc>
          <w:tcPr>
            <w:tcW w:w="1273"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w:t>
            </w:r>
          </w:p>
        </w:tc>
      </w:tr>
      <w:tr w:rsidR="00721611" w:rsidRPr="00053E3B" w:rsidTr="000C211E">
        <w:trPr>
          <w:trHeight w:val="170"/>
          <w:jc w:val="center"/>
        </w:trPr>
        <w:tc>
          <w:tcPr>
            <w:tcW w:w="817" w:type="dxa"/>
          </w:tcPr>
          <w:p w:rsidR="00721611" w:rsidRPr="00053E3B" w:rsidRDefault="00721611" w:rsidP="000C211E">
            <w:pPr>
              <w:pStyle w:val="u"/>
              <w:widowControl w:val="0"/>
              <w:ind w:firstLine="0"/>
              <w:jc w:val="left"/>
              <w:rPr>
                <w:rFonts w:ascii="Liberation Serif" w:hAnsi="Liberation Serif"/>
                <w:color w:val="auto"/>
                <w:sz w:val="24"/>
                <w:szCs w:val="24"/>
              </w:rPr>
            </w:pPr>
          </w:p>
        </w:tc>
        <w:tc>
          <w:tcPr>
            <w:tcW w:w="6311"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грабли железные</w:t>
            </w:r>
          </w:p>
        </w:tc>
        <w:tc>
          <w:tcPr>
            <w:tcW w:w="1260"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шт.</w:t>
            </w:r>
          </w:p>
        </w:tc>
        <w:tc>
          <w:tcPr>
            <w:tcW w:w="1273"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w:t>
            </w:r>
          </w:p>
        </w:tc>
      </w:tr>
      <w:tr w:rsidR="00721611" w:rsidRPr="00053E3B" w:rsidTr="000C211E">
        <w:trPr>
          <w:trHeight w:val="170"/>
          <w:jc w:val="center"/>
        </w:trPr>
        <w:tc>
          <w:tcPr>
            <w:tcW w:w="817" w:type="dxa"/>
          </w:tcPr>
          <w:p w:rsidR="00721611" w:rsidRPr="00053E3B" w:rsidRDefault="00721611" w:rsidP="000C211E">
            <w:pPr>
              <w:pStyle w:val="u"/>
              <w:widowControl w:val="0"/>
              <w:ind w:firstLine="0"/>
              <w:jc w:val="left"/>
              <w:rPr>
                <w:rFonts w:ascii="Liberation Serif" w:hAnsi="Liberation Serif"/>
                <w:color w:val="auto"/>
                <w:sz w:val="24"/>
                <w:szCs w:val="24"/>
              </w:rPr>
            </w:pPr>
          </w:p>
        </w:tc>
        <w:tc>
          <w:tcPr>
            <w:tcW w:w="6311"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топоры</w:t>
            </w:r>
          </w:p>
        </w:tc>
        <w:tc>
          <w:tcPr>
            <w:tcW w:w="1260"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шт.</w:t>
            </w:r>
          </w:p>
        </w:tc>
        <w:tc>
          <w:tcPr>
            <w:tcW w:w="1273"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10</w:t>
            </w:r>
          </w:p>
        </w:tc>
      </w:tr>
      <w:tr w:rsidR="00721611" w:rsidRPr="00053E3B" w:rsidTr="000C211E">
        <w:trPr>
          <w:trHeight w:val="170"/>
          <w:jc w:val="center"/>
        </w:trPr>
        <w:tc>
          <w:tcPr>
            <w:tcW w:w="817" w:type="dxa"/>
          </w:tcPr>
          <w:p w:rsidR="00721611" w:rsidRPr="00053E3B" w:rsidRDefault="00721611" w:rsidP="000C211E">
            <w:pPr>
              <w:pStyle w:val="u"/>
              <w:widowControl w:val="0"/>
              <w:ind w:firstLine="0"/>
              <w:jc w:val="left"/>
              <w:rPr>
                <w:rFonts w:ascii="Liberation Serif" w:hAnsi="Liberation Serif"/>
                <w:color w:val="auto"/>
                <w:sz w:val="24"/>
                <w:szCs w:val="24"/>
              </w:rPr>
            </w:pPr>
          </w:p>
        </w:tc>
        <w:tc>
          <w:tcPr>
            <w:tcW w:w="6311"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пилы поперечные</w:t>
            </w:r>
          </w:p>
        </w:tc>
        <w:tc>
          <w:tcPr>
            <w:tcW w:w="1260"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шт.</w:t>
            </w:r>
          </w:p>
        </w:tc>
        <w:tc>
          <w:tcPr>
            <w:tcW w:w="1273"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w:t>
            </w:r>
          </w:p>
        </w:tc>
      </w:tr>
      <w:tr w:rsidR="00721611" w:rsidRPr="00053E3B" w:rsidTr="000C211E">
        <w:trPr>
          <w:trHeight w:val="170"/>
          <w:jc w:val="center"/>
        </w:trPr>
        <w:tc>
          <w:tcPr>
            <w:tcW w:w="817"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3.10</w:t>
            </w:r>
          </w:p>
        </w:tc>
        <w:tc>
          <w:tcPr>
            <w:tcW w:w="6311"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 xml:space="preserve">Бидоны или канистры для питьевой воды объемом до </w:t>
            </w:r>
            <w:smartTag w:uri="urn:schemas-microsoft-com:office:smarttags" w:element="metricconverter">
              <w:smartTagPr>
                <w:attr w:name="ProductID" w:val="20 л"/>
              </w:smartTagPr>
              <w:r w:rsidRPr="00053E3B">
                <w:rPr>
                  <w:rFonts w:ascii="Liberation Serif" w:hAnsi="Liberation Serif"/>
                </w:rPr>
                <w:t>20 л</w:t>
              </w:r>
            </w:smartTag>
          </w:p>
        </w:tc>
        <w:tc>
          <w:tcPr>
            <w:tcW w:w="1260"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шт.</w:t>
            </w:r>
          </w:p>
        </w:tc>
        <w:tc>
          <w:tcPr>
            <w:tcW w:w="1273"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2</w:t>
            </w:r>
          </w:p>
        </w:tc>
      </w:tr>
      <w:tr w:rsidR="00721611" w:rsidRPr="00053E3B" w:rsidTr="000C211E">
        <w:trPr>
          <w:trHeight w:val="170"/>
          <w:jc w:val="center"/>
        </w:trPr>
        <w:tc>
          <w:tcPr>
            <w:tcW w:w="817"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3.11</w:t>
            </w:r>
          </w:p>
        </w:tc>
        <w:tc>
          <w:tcPr>
            <w:tcW w:w="6311"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 xml:space="preserve">Ведра железные, резиновые или брезентовые емкости для воды объемом 10 - </w:t>
            </w:r>
            <w:smartTag w:uri="urn:schemas-microsoft-com:office:smarttags" w:element="metricconverter">
              <w:smartTagPr>
                <w:attr w:name="ProductID" w:val="12 л"/>
              </w:smartTagPr>
              <w:r w:rsidRPr="00053E3B">
                <w:rPr>
                  <w:rFonts w:ascii="Liberation Serif" w:hAnsi="Liberation Serif"/>
                </w:rPr>
                <w:t>12 л</w:t>
              </w:r>
            </w:smartTag>
          </w:p>
        </w:tc>
        <w:tc>
          <w:tcPr>
            <w:tcW w:w="1260"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шт.</w:t>
            </w:r>
          </w:p>
        </w:tc>
        <w:tc>
          <w:tcPr>
            <w:tcW w:w="1273"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5</w:t>
            </w:r>
          </w:p>
        </w:tc>
      </w:tr>
      <w:tr w:rsidR="00721611" w:rsidRPr="00053E3B" w:rsidTr="000C211E">
        <w:trPr>
          <w:trHeight w:val="170"/>
          <w:jc w:val="center"/>
        </w:trPr>
        <w:tc>
          <w:tcPr>
            <w:tcW w:w="817"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3.12</w:t>
            </w:r>
          </w:p>
        </w:tc>
        <w:tc>
          <w:tcPr>
            <w:tcW w:w="6311"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Кружки для воды</w:t>
            </w:r>
          </w:p>
        </w:tc>
        <w:tc>
          <w:tcPr>
            <w:tcW w:w="1260"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шт.</w:t>
            </w:r>
          </w:p>
        </w:tc>
        <w:tc>
          <w:tcPr>
            <w:tcW w:w="1273"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5</w:t>
            </w:r>
          </w:p>
        </w:tc>
      </w:tr>
      <w:tr w:rsidR="00721611" w:rsidRPr="00053E3B" w:rsidTr="000C211E">
        <w:trPr>
          <w:trHeight w:val="170"/>
          <w:jc w:val="center"/>
        </w:trPr>
        <w:tc>
          <w:tcPr>
            <w:tcW w:w="817"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3.13</w:t>
            </w:r>
          </w:p>
        </w:tc>
        <w:tc>
          <w:tcPr>
            <w:tcW w:w="6311"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Аптечка первой помощи</w:t>
            </w:r>
          </w:p>
        </w:tc>
        <w:tc>
          <w:tcPr>
            <w:tcW w:w="1260"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шт.</w:t>
            </w:r>
          </w:p>
        </w:tc>
        <w:tc>
          <w:tcPr>
            <w:tcW w:w="1273"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2</w:t>
            </w:r>
          </w:p>
        </w:tc>
      </w:tr>
      <w:tr w:rsidR="00721611" w:rsidRPr="00053E3B" w:rsidTr="000C211E">
        <w:trPr>
          <w:trHeight w:val="170"/>
          <w:jc w:val="center"/>
        </w:trPr>
        <w:tc>
          <w:tcPr>
            <w:tcW w:w="817"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3.14</w:t>
            </w:r>
          </w:p>
        </w:tc>
        <w:tc>
          <w:tcPr>
            <w:tcW w:w="6311"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Индивидуальные перевязочные пакеты</w:t>
            </w:r>
          </w:p>
        </w:tc>
        <w:tc>
          <w:tcPr>
            <w:tcW w:w="1260"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шт.</w:t>
            </w:r>
          </w:p>
        </w:tc>
        <w:tc>
          <w:tcPr>
            <w:tcW w:w="1273"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5</w:t>
            </w:r>
          </w:p>
        </w:tc>
      </w:tr>
      <w:tr w:rsidR="00721611" w:rsidRPr="00053E3B" w:rsidTr="000C211E">
        <w:trPr>
          <w:trHeight w:val="170"/>
          <w:jc w:val="center"/>
        </w:trPr>
        <w:tc>
          <w:tcPr>
            <w:tcW w:w="817"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3.15</w:t>
            </w:r>
          </w:p>
        </w:tc>
        <w:tc>
          <w:tcPr>
            <w:tcW w:w="6311"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Спецодежда дежурная (куртка, брюки, рукавицы, сапоги), защитные очки, респираторы</w:t>
            </w:r>
          </w:p>
        </w:tc>
        <w:tc>
          <w:tcPr>
            <w:tcW w:w="1260" w:type="dxa"/>
          </w:tcPr>
          <w:p w:rsidR="00721611" w:rsidRPr="00053E3B" w:rsidRDefault="00721611" w:rsidP="000C211E">
            <w:pPr>
              <w:pStyle w:val="af"/>
              <w:spacing w:after="0" w:line="240" w:lineRule="auto"/>
              <w:ind w:left="0" w:right="0" w:firstLine="0"/>
              <w:jc w:val="left"/>
              <w:rPr>
                <w:rFonts w:ascii="Liberation Serif" w:hAnsi="Liberation Serif"/>
              </w:rPr>
            </w:pPr>
            <w:r w:rsidRPr="00053E3B">
              <w:rPr>
                <w:rFonts w:ascii="Liberation Serif" w:hAnsi="Liberation Serif"/>
              </w:rPr>
              <w:t>комплект</w:t>
            </w:r>
          </w:p>
        </w:tc>
        <w:tc>
          <w:tcPr>
            <w:tcW w:w="1273" w:type="dxa"/>
          </w:tcPr>
          <w:p w:rsidR="00721611" w:rsidRPr="00053E3B" w:rsidRDefault="00721611" w:rsidP="000C211E">
            <w:pPr>
              <w:pStyle w:val="u"/>
              <w:widowControl w:val="0"/>
              <w:ind w:firstLine="0"/>
              <w:jc w:val="center"/>
              <w:rPr>
                <w:rFonts w:ascii="Liberation Serif" w:hAnsi="Liberation Serif"/>
                <w:color w:val="auto"/>
                <w:sz w:val="24"/>
                <w:szCs w:val="24"/>
              </w:rPr>
            </w:pPr>
            <w:r w:rsidRPr="00053E3B">
              <w:rPr>
                <w:rFonts w:ascii="Liberation Serif" w:hAnsi="Liberation Serif"/>
                <w:color w:val="auto"/>
                <w:sz w:val="24"/>
                <w:szCs w:val="24"/>
              </w:rPr>
              <w:t>5</w:t>
            </w:r>
          </w:p>
        </w:tc>
      </w:tr>
    </w:tbl>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Примечание: нормы наличия средств предупреждения и тушения лесных пожаров при использовании лесов приведены согласно </w:t>
      </w:r>
      <w:hyperlink r:id="rId43" w:history="1">
        <w:r w:rsidRPr="00053E3B">
          <w:rPr>
            <w:rFonts w:ascii="Liberation Serif" w:hAnsi="Liberation Serif"/>
            <w:color w:val="auto"/>
          </w:rPr>
          <w:t>приказу</w:t>
        </w:r>
      </w:hyperlink>
      <w:r w:rsidRPr="00053E3B">
        <w:rPr>
          <w:rFonts w:ascii="Liberation Serif" w:hAnsi="Liberation Serif"/>
          <w:color w:val="auto"/>
        </w:rPr>
        <w:t xml:space="preserve"> Министерства природных ресурсов и экологии Российской Федерации от 28.03.2014 №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Радиоактивное загрязнение и иные виды негативного воздействия на леса Верхнепышминского городского лесничества не выявлены. </w:t>
      </w:r>
    </w:p>
    <w:p w:rsidR="00721611" w:rsidRPr="00053E3B" w:rsidRDefault="00721611" w:rsidP="00721611">
      <w:pPr>
        <w:pStyle w:val="u"/>
        <w:widowControl w:val="0"/>
        <w:shd w:val="clear" w:color="auto" w:fill="FFFFFF"/>
        <w:ind w:firstLine="0"/>
        <w:jc w:val="center"/>
        <w:rPr>
          <w:rFonts w:ascii="Liberation Serif" w:hAnsi="Liberation Serif"/>
          <w:color w:val="auto"/>
          <w:sz w:val="24"/>
          <w:szCs w:val="24"/>
        </w:rPr>
      </w:pPr>
    </w:p>
    <w:p w:rsidR="00721611" w:rsidRPr="00053E3B" w:rsidRDefault="00721611" w:rsidP="00721611">
      <w:pPr>
        <w:pStyle w:val="u"/>
        <w:widowControl w:val="0"/>
        <w:shd w:val="clear" w:color="auto" w:fill="FFFFFF"/>
        <w:ind w:firstLine="0"/>
        <w:jc w:val="center"/>
        <w:rPr>
          <w:rFonts w:ascii="Liberation Serif" w:hAnsi="Liberation Serif"/>
          <w:color w:val="auto"/>
          <w:sz w:val="24"/>
          <w:szCs w:val="24"/>
        </w:rPr>
      </w:pPr>
      <w:r w:rsidRPr="00053E3B">
        <w:rPr>
          <w:rFonts w:ascii="Liberation Serif" w:hAnsi="Liberation Serif"/>
          <w:color w:val="auto"/>
          <w:sz w:val="24"/>
          <w:szCs w:val="24"/>
        </w:rPr>
        <w:t>2.17.2.</w:t>
      </w:r>
      <w:r>
        <w:rPr>
          <w:rFonts w:ascii="Liberation Serif" w:hAnsi="Liberation Serif"/>
          <w:color w:val="auto"/>
          <w:sz w:val="24"/>
          <w:szCs w:val="24"/>
        </w:rPr>
        <w:t> </w:t>
      </w:r>
      <w:r w:rsidRPr="00053E3B">
        <w:rPr>
          <w:rFonts w:ascii="Liberation Serif" w:hAnsi="Liberation Serif"/>
          <w:color w:val="auto"/>
          <w:sz w:val="24"/>
          <w:szCs w:val="24"/>
        </w:rPr>
        <w:t>Требования к защите лесов</w:t>
      </w:r>
    </w:p>
    <w:p w:rsidR="00721611" w:rsidRPr="00053E3B" w:rsidRDefault="00721611" w:rsidP="00721611">
      <w:pPr>
        <w:pStyle w:val="u"/>
        <w:widowControl w:val="0"/>
        <w:shd w:val="clear" w:color="auto" w:fill="FFFFFF"/>
        <w:ind w:firstLine="0"/>
        <w:jc w:val="center"/>
        <w:rPr>
          <w:rFonts w:ascii="Liberation Serif" w:hAnsi="Liberation Serif"/>
          <w:color w:val="auto"/>
          <w:sz w:val="24"/>
          <w:szCs w:val="24"/>
        </w:rPr>
      </w:pP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Мероприятия по предупреждению распространения вредных организмов на лесных участках осуществляются органами исполнительной власти и органами местного самоуправления в пределах полномочий, определенных в соответствии со статьями 81-84 Лесного кодекса Российской Федерации. Проведение работ по предупреждению распространения вредных организмов осуществляются в соответствии со статьей 19 Лесного кодекса Российской Федерации.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Порядок и условия организации защиты лесов от вредных организмов, а также от негативных воздействий на леса и санитарные требования к использованию лесов, направленные на обеспечение санитарной безопасности в лесах, осуществляются в соответствии со статьей 60.1 Лесного кодекса Российской Федерации, постановлением Правительства Российской Федерации от 09.12.2020 №</w:t>
      </w:r>
      <w:r>
        <w:rPr>
          <w:rFonts w:ascii="Liberation Serif" w:hAnsi="Liberation Serif"/>
          <w:color w:val="auto"/>
        </w:rPr>
        <w:t> </w:t>
      </w:r>
      <w:r w:rsidRPr="00053E3B">
        <w:rPr>
          <w:rFonts w:ascii="Liberation Serif" w:hAnsi="Liberation Serif"/>
          <w:color w:val="auto"/>
        </w:rPr>
        <w:t>2047 «Об утверждении правил санитарной безопасности в лесах», приказом Министерства природных ресурсов и экологии Российской Федерации от 09.11.2020 №</w:t>
      </w:r>
      <w:r>
        <w:rPr>
          <w:rFonts w:ascii="Liberation Serif" w:hAnsi="Liberation Serif"/>
          <w:color w:val="auto"/>
        </w:rPr>
        <w:t> </w:t>
      </w:r>
      <w:r w:rsidRPr="00053E3B">
        <w:rPr>
          <w:rFonts w:ascii="Liberation Serif" w:hAnsi="Liberation Serif"/>
          <w:color w:val="auto"/>
        </w:rPr>
        <w:t>912 «Об утверждении правил осуществления мероприятий по предупреждению распространения вредных организмов», приказом Министерства природных ресурсов и экологии Российской Федерации от 09.11.2020 № 913 «Об утверждении правил ликвидации очагов вредных организмов», приказом Министерства природных ресурсов и экологии Российской Федерации от 09.11.2020 № 910 «Об утверждении порядка проведения лесопатологических обследований и формы акта лесопатологического обследования».</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Защита лесов направлена на выявление в лесах вредителей, болезней леса и предупреждение их распространения, в случае возникновения очагов поражения энтомовредителями и болезнями леса - на их локализацию и ликвидацию.</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Меры санитарной безопасности в лесах включают в себя:</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а) лесозащитное районирование;</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б) государственный лесопатологический мониторинг;</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проведение лесопатологических обследований;</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г) предупреждение распространения вредных организмов;</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д) иные меры санитарной безопасности в лесах.</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Лесозащитное районирование проводится в лесах, расположенных на землях лесного фонда и землях иных категорий, в целях определения зон слабой, средней и сильной лесопатологической угрозы, а также зон использования наземных и (или) дистанционных методов осуществления государственного лесопатологического мониторинга, проведения лесопатологического обследования. Порядок лесозащитного</w:t>
      </w:r>
      <w:r>
        <w:rPr>
          <w:rFonts w:ascii="Liberation Serif" w:hAnsi="Liberation Serif"/>
          <w:color w:val="auto"/>
        </w:rPr>
        <w:t xml:space="preserve"> районирования устанавливается </w:t>
      </w:r>
      <w:r w:rsidRPr="00053E3B">
        <w:rPr>
          <w:rFonts w:ascii="Liberation Serif" w:hAnsi="Liberation Serif"/>
          <w:color w:val="auto"/>
        </w:rPr>
        <w:t>в соответствии с приказом Министерства природных ресурсов и экологии Российской Федерации от 09.01.2017 № 1 «Об утверждении Порядка лесозащитного районирования».</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Государственный лесопатологический мониторинг представляет собой систему наблюдений (с использованием наземных и (или) дистанционных методов) за санитарным и лесопатологическим состоянием лесов и за происходящими в них процессами и явлениями, а также анализа, оценки и прогноза изменения санитарного и лесопатологического состояния лесов. </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Лесопатологические обследования (далее – ЛПО) проводятся в лесах с учетом данных государственного лесопатологического мониторинга, а также иной информации о санитарном и лесопатологическом состоянии лесов. ЛПО проводятся с использованием наземных и (или) дистанционных методов, визуальными и (или) инструментальными способами, обеспечивающими необходимую точность оценки санитарного и лесопатологического состояния лесов. По результатам ЛПО составляется акт лесопатологического обследования. </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Нормативы и параметры санитарно-оздоровител</w:t>
      </w:r>
      <w:r>
        <w:rPr>
          <w:rFonts w:ascii="Liberation Serif" w:hAnsi="Liberation Serif"/>
          <w:color w:val="auto"/>
        </w:rPr>
        <w:t xml:space="preserve">ьных мероприятий на территории </w:t>
      </w:r>
      <w:r w:rsidRPr="00053E3B">
        <w:rPr>
          <w:rFonts w:ascii="Liberation Serif" w:hAnsi="Liberation Serif"/>
          <w:color w:val="auto"/>
        </w:rPr>
        <w:t>Верхнепышминского городского лесничества лесоустройством не определены (Таблица18).</w:t>
      </w:r>
    </w:p>
    <w:p w:rsidR="00721611" w:rsidRPr="00053E3B" w:rsidRDefault="00721611" w:rsidP="00721611">
      <w:pPr>
        <w:jc w:val="right"/>
        <w:rPr>
          <w:rFonts w:ascii="Liberation Serif" w:hAnsi="Liberation Serif"/>
        </w:rPr>
      </w:pPr>
      <w:r w:rsidRPr="00053E3B">
        <w:rPr>
          <w:rFonts w:ascii="Liberation Serif" w:hAnsi="Liberation Serif"/>
        </w:rPr>
        <w:t>Таблица 18</w:t>
      </w:r>
    </w:p>
    <w:p w:rsidR="00721611" w:rsidRPr="00053E3B" w:rsidRDefault="00721611" w:rsidP="00721611">
      <w:pPr>
        <w:pStyle w:val="4"/>
        <w:keepNext w:val="0"/>
        <w:widowControl w:val="0"/>
        <w:rPr>
          <w:rFonts w:ascii="Liberation Serif" w:hAnsi="Liberation Serif"/>
          <w:sz w:val="24"/>
          <w:szCs w:val="24"/>
        </w:rPr>
      </w:pPr>
      <w:r w:rsidRPr="00053E3B">
        <w:rPr>
          <w:rFonts w:ascii="Liberation Serif" w:hAnsi="Liberation Serif"/>
          <w:sz w:val="24"/>
          <w:szCs w:val="24"/>
        </w:rPr>
        <w:t>Нормативы и параметры санитарно-оздоровительных мероприятий</w:t>
      </w:r>
    </w:p>
    <w:p w:rsidR="00721611" w:rsidRPr="00053E3B" w:rsidRDefault="00721611" w:rsidP="00721611">
      <w:pPr>
        <w:rPr>
          <w:rFonts w:ascii="Liberation Serif" w:hAnsi="Liberation Serif"/>
        </w:rPr>
      </w:pPr>
    </w:p>
    <w:tbl>
      <w:tblPr>
        <w:tblW w:w="5149" w:type="pct"/>
        <w:tblInd w:w="-147" w:type="dxa"/>
        <w:tblLayout w:type="fixed"/>
        <w:tblLook w:val="0000" w:firstRow="0" w:lastRow="0" w:firstColumn="0" w:lastColumn="0" w:noHBand="0" w:noVBand="0"/>
      </w:tblPr>
      <w:tblGrid>
        <w:gridCol w:w="596"/>
        <w:gridCol w:w="1945"/>
        <w:gridCol w:w="708"/>
        <w:gridCol w:w="851"/>
        <w:gridCol w:w="1280"/>
        <w:gridCol w:w="1139"/>
        <w:gridCol w:w="1276"/>
        <w:gridCol w:w="1562"/>
        <w:gridCol w:w="849"/>
      </w:tblGrid>
      <w:tr w:rsidR="00721611" w:rsidRPr="00053E3B" w:rsidTr="000C211E">
        <w:trPr>
          <w:trHeight w:val="255"/>
        </w:trPr>
        <w:tc>
          <w:tcPr>
            <w:tcW w:w="2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r w:rsidRPr="00053E3B">
              <w:rPr>
                <w:rFonts w:ascii="Liberation Serif" w:hAnsi="Liberation Serif"/>
              </w:rPr>
              <w:t>№ п/п</w:t>
            </w:r>
          </w:p>
        </w:tc>
        <w:tc>
          <w:tcPr>
            <w:tcW w:w="95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r w:rsidRPr="00053E3B">
              <w:rPr>
                <w:rFonts w:ascii="Liberation Serif" w:hAnsi="Liberation Serif"/>
              </w:rPr>
              <w:t>Показатели</w:t>
            </w:r>
          </w:p>
        </w:tc>
        <w:tc>
          <w:tcPr>
            <w:tcW w:w="34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r w:rsidRPr="00053E3B">
              <w:rPr>
                <w:rFonts w:ascii="Liberation Serif" w:hAnsi="Liberation Serif"/>
              </w:rPr>
              <w:t>Ед. изм.</w:t>
            </w:r>
          </w:p>
        </w:tc>
        <w:tc>
          <w:tcPr>
            <w:tcW w:w="1602" w:type="pct"/>
            <w:gridSpan w:val="3"/>
            <w:tcBorders>
              <w:top w:val="single" w:sz="4" w:space="0" w:color="auto"/>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r w:rsidRPr="00053E3B">
              <w:rPr>
                <w:rFonts w:ascii="Liberation Serif" w:hAnsi="Liberation Serif"/>
              </w:rPr>
              <w:t>Рубка погибших и поврежденных лесных насаждений</w:t>
            </w:r>
          </w:p>
        </w:tc>
        <w:tc>
          <w:tcPr>
            <w:tcW w:w="62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r w:rsidRPr="00053E3B">
              <w:rPr>
                <w:rFonts w:ascii="Liberation Serif" w:hAnsi="Liberation Serif"/>
              </w:rPr>
              <w:t>Уборка</w:t>
            </w:r>
          </w:p>
          <w:p w:rsidR="00721611" w:rsidRPr="00053E3B" w:rsidRDefault="00721611" w:rsidP="000C211E">
            <w:pPr>
              <w:jc w:val="center"/>
              <w:rPr>
                <w:rFonts w:ascii="Liberation Serif" w:hAnsi="Liberation Serif"/>
              </w:rPr>
            </w:pPr>
            <w:r w:rsidRPr="00053E3B">
              <w:rPr>
                <w:rFonts w:ascii="Liberation Serif" w:hAnsi="Liberation Serif"/>
              </w:rPr>
              <w:t>аварийных деревьев</w:t>
            </w:r>
          </w:p>
        </w:tc>
        <w:tc>
          <w:tcPr>
            <w:tcW w:w="7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r w:rsidRPr="00053E3B">
              <w:rPr>
                <w:rFonts w:ascii="Liberation Serif" w:hAnsi="Liberation Serif"/>
              </w:rPr>
              <w:t>Уборка</w:t>
            </w:r>
          </w:p>
          <w:p w:rsidR="00721611" w:rsidRPr="00053E3B" w:rsidRDefault="00721611" w:rsidP="000C211E">
            <w:pPr>
              <w:jc w:val="center"/>
              <w:rPr>
                <w:rFonts w:ascii="Liberation Serif" w:hAnsi="Liberation Serif"/>
              </w:rPr>
            </w:pPr>
            <w:r w:rsidRPr="00053E3B">
              <w:rPr>
                <w:rFonts w:ascii="Liberation Serif" w:hAnsi="Liberation Serif"/>
              </w:rPr>
              <w:t>неликвидной древесины</w:t>
            </w:r>
          </w:p>
        </w:tc>
        <w:tc>
          <w:tcPr>
            <w:tcW w:w="41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21611" w:rsidRPr="00053E3B" w:rsidRDefault="00721611" w:rsidP="000C211E">
            <w:pPr>
              <w:jc w:val="center"/>
              <w:rPr>
                <w:rFonts w:ascii="Liberation Serif" w:hAnsi="Liberation Serif"/>
              </w:rPr>
            </w:pPr>
            <w:r w:rsidRPr="00053E3B">
              <w:rPr>
                <w:rFonts w:ascii="Liberation Serif" w:hAnsi="Liberation Serif"/>
              </w:rPr>
              <w:t>Итого</w:t>
            </w:r>
          </w:p>
        </w:tc>
      </w:tr>
      <w:tr w:rsidR="00721611" w:rsidRPr="00053E3B" w:rsidTr="000C211E">
        <w:trPr>
          <w:trHeight w:val="255"/>
        </w:trPr>
        <w:tc>
          <w:tcPr>
            <w:tcW w:w="292" w:type="pct"/>
            <w:vMerge/>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rPr>
                <w:rFonts w:ascii="Liberation Serif" w:hAnsi="Liberation Serif"/>
              </w:rPr>
            </w:pPr>
          </w:p>
        </w:tc>
        <w:tc>
          <w:tcPr>
            <w:tcW w:w="953" w:type="pct"/>
            <w:vMerge/>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rPr>
                <w:rFonts w:ascii="Liberation Serif" w:hAnsi="Liberation Serif"/>
              </w:rPr>
            </w:pPr>
          </w:p>
        </w:tc>
        <w:tc>
          <w:tcPr>
            <w:tcW w:w="347" w:type="pct"/>
            <w:vMerge/>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jc w:val="center"/>
              <w:rPr>
                <w:rFonts w:ascii="Liberation Serif" w:hAnsi="Liberation Serif"/>
              </w:rPr>
            </w:pPr>
          </w:p>
        </w:tc>
        <w:tc>
          <w:tcPr>
            <w:tcW w:w="417" w:type="pct"/>
            <w:vMerge w:val="restart"/>
            <w:tcBorders>
              <w:top w:val="nil"/>
              <w:left w:val="single" w:sz="4" w:space="0" w:color="auto"/>
              <w:bottom w:val="single" w:sz="4" w:space="0" w:color="auto"/>
              <w:right w:val="single" w:sz="4" w:space="0" w:color="auto"/>
            </w:tcBorders>
            <w:shd w:val="clear" w:color="auto" w:fill="auto"/>
            <w:vAlign w:val="center"/>
          </w:tcPr>
          <w:p w:rsidR="00721611" w:rsidRPr="00053E3B" w:rsidRDefault="00721611" w:rsidP="000C211E">
            <w:pPr>
              <w:rPr>
                <w:rFonts w:ascii="Liberation Serif" w:hAnsi="Liberation Serif"/>
              </w:rPr>
            </w:pPr>
            <w:r w:rsidRPr="00053E3B">
              <w:rPr>
                <w:rFonts w:ascii="Liberation Serif" w:hAnsi="Liberation Serif"/>
              </w:rPr>
              <w:t>всего</w:t>
            </w:r>
          </w:p>
        </w:tc>
        <w:tc>
          <w:tcPr>
            <w:tcW w:w="1185" w:type="pct"/>
            <w:gridSpan w:val="2"/>
            <w:tcBorders>
              <w:top w:val="single" w:sz="4" w:space="0" w:color="auto"/>
              <w:left w:val="nil"/>
              <w:bottom w:val="single" w:sz="4" w:space="0" w:color="auto"/>
              <w:right w:val="single" w:sz="4" w:space="0" w:color="auto"/>
            </w:tcBorders>
            <w:shd w:val="clear" w:color="auto" w:fill="auto"/>
            <w:vAlign w:val="center"/>
          </w:tcPr>
          <w:p w:rsidR="00721611" w:rsidRPr="00053E3B" w:rsidRDefault="00721611" w:rsidP="000C211E">
            <w:pPr>
              <w:rPr>
                <w:rFonts w:ascii="Liberation Serif" w:hAnsi="Liberation Serif"/>
              </w:rPr>
            </w:pPr>
            <w:r w:rsidRPr="00053E3B">
              <w:rPr>
                <w:rFonts w:ascii="Liberation Serif" w:hAnsi="Liberation Serif"/>
              </w:rPr>
              <w:t>в том числе</w:t>
            </w:r>
          </w:p>
        </w:tc>
        <w:tc>
          <w:tcPr>
            <w:tcW w:w="625" w:type="pct"/>
            <w:vMerge/>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rPr>
                <w:rFonts w:ascii="Liberation Serif" w:hAnsi="Liberation Serif"/>
              </w:rPr>
            </w:pPr>
          </w:p>
        </w:tc>
        <w:tc>
          <w:tcPr>
            <w:tcW w:w="765" w:type="pct"/>
            <w:vMerge/>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rPr>
                <w:rFonts w:ascii="Liberation Serif" w:hAnsi="Liberation Serif"/>
              </w:rPr>
            </w:pPr>
          </w:p>
        </w:tc>
        <w:tc>
          <w:tcPr>
            <w:tcW w:w="416" w:type="pct"/>
            <w:vMerge/>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rPr>
                <w:rFonts w:ascii="Liberation Serif" w:hAnsi="Liberation Serif"/>
              </w:rPr>
            </w:pPr>
          </w:p>
        </w:tc>
      </w:tr>
      <w:tr w:rsidR="00721611" w:rsidRPr="00053E3B" w:rsidTr="000C211E">
        <w:trPr>
          <w:trHeight w:val="510"/>
        </w:trPr>
        <w:tc>
          <w:tcPr>
            <w:tcW w:w="292" w:type="pct"/>
            <w:vMerge/>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rPr>
                <w:rFonts w:ascii="Liberation Serif" w:hAnsi="Liberation Serif"/>
              </w:rPr>
            </w:pPr>
          </w:p>
        </w:tc>
        <w:tc>
          <w:tcPr>
            <w:tcW w:w="953" w:type="pct"/>
            <w:vMerge/>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rPr>
                <w:rFonts w:ascii="Liberation Serif" w:hAnsi="Liberation Serif"/>
              </w:rPr>
            </w:pPr>
          </w:p>
        </w:tc>
        <w:tc>
          <w:tcPr>
            <w:tcW w:w="347" w:type="pct"/>
            <w:vMerge/>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jc w:val="center"/>
              <w:rPr>
                <w:rFonts w:ascii="Liberation Serif" w:hAnsi="Liberation Serif"/>
              </w:rPr>
            </w:pPr>
          </w:p>
        </w:tc>
        <w:tc>
          <w:tcPr>
            <w:tcW w:w="417" w:type="pct"/>
            <w:vMerge/>
            <w:tcBorders>
              <w:top w:val="nil"/>
              <w:left w:val="single" w:sz="4" w:space="0" w:color="auto"/>
              <w:bottom w:val="single" w:sz="4" w:space="0" w:color="auto"/>
              <w:right w:val="single" w:sz="4" w:space="0" w:color="auto"/>
            </w:tcBorders>
            <w:vAlign w:val="center"/>
          </w:tcPr>
          <w:p w:rsidR="00721611" w:rsidRPr="00053E3B" w:rsidRDefault="00721611" w:rsidP="000C211E">
            <w:pPr>
              <w:rPr>
                <w:rFonts w:ascii="Liberation Serif" w:hAnsi="Liberation Serif"/>
              </w:rPr>
            </w:pPr>
          </w:p>
        </w:tc>
        <w:tc>
          <w:tcPr>
            <w:tcW w:w="627"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rPr>
                <w:rFonts w:ascii="Liberation Serif" w:hAnsi="Liberation Serif"/>
              </w:rPr>
            </w:pPr>
            <w:r w:rsidRPr="00053E3B">
              <w:rPr>
                <w:rFonts w:ascii="Liberation Serif" w:hAnsi="Liberation Serif"/>
              </w:rPr>
              <w:t>сплошная</w:t>
            </w:r>
          </w:p>
        </w:tc>
        <w:tc>
          <w:tcPr>
            <w:tcW w:w="558"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rPr>
                <w:rFonts w:ascii="Liberation Serif" w:hAnsi="Liberation Serif"/>
              </w:rPr>
            </w:pPr>
            <w:r w:rsidRPr="00053E3B">
              <w:rPr>
                <w:rFonts w:ascii="Liberation Serif" w:hAnsi="Liberation Serif"/>
              </w:rPr>
              <w:t>выборочная</w:t>
            </w:r>
          </w:p>
        </w:tc>
        <w:tc>
          <w:tcPr>
            <w:tcW w:w="625" w:type="pct"/>
            <w:vMerge/>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rPr>
                <w:rFonts w:ascii="Liberation Serif" w:hAnsi="Liberation Serif"/>
              </w:rPr>
            </w:pPr>
          </w:p>
        </w:tc>
        <w:tc>
          <w:tcPr>
            <w:tcW w:w="765" w:type="pct"/>
            <w:vMerge/>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rPr>
                <w:rFonts w:ascii="Liberation Serif" w:hAnsi="Liberation Serif"/>
              </w:rPr>
            </w:pPr>
          </w:p>
        </w:tc>
        <w:tc>
          <w:tcPr>
            <w:tcW w:w="416" w:type="pct"/>
            <w:vMerge/>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rPr>
                <w:rFonts w:ascii="Liberation Serif" w:hAnsi="Liberation Serif"/>
              </w:rPr>
            </w:pPr>
          </w:p>
        </w:tc>
      </w:tr>
      <w:tr w:rsidR="00721611" w:rsidRPr="00053E3B" w:rsidTr="000C211E">
        <w:trPr>
          <w:trHeight w:val="255"/>
        </w:trPr>
        <w:tc>
          <w:tcPr>
            <w:tcW w:w="292" w:type="pct"/>
            <w:tcBorders>
              <w:top w:val="nil"/>
              <w:left w:val="single" w:sz="4" w:space="0" w:color="auto"/>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1</w:t>
            </w:r>
          </w:p>
        </w:tc>
        <w:tc>
          <w:tcPr>
            <w:tcW w:w="953"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2</w:t>
            </w:r>
          </w:p>
        </w:tc>
        <w:tc>
          <w:tcPr>
            <w:tcW w:w="347"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3</w:t>
            </w:r>
          </w:p>
        </w:tc>
        <w:tc>
          <w:tcPr>
            <w:tcW w:w="417"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4</w:t>
            </w:r>
          </w:p>
        </w:tc>
        <w:tc>
          <w:tcPr>
            <w:tcW w:w="627"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5</w:t>
            </w:r>
          </w:p>
        </w:tc>
        <w:tc>
          <w:tcPr>
            <w:tcW w:w="558"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6</w:t>
            </w:r>
          </w:p>
        </w:tc>
        <w:tc>
          <w:tcPr>
            <w:tcW w:w="625"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7</w:t>
            </w:r>
          </w:p>
        </w:tc>
        <w:tc>
          <w:tcPr>
            <w:tcW w:w="765"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jc w:val="center"/>
              <w:rPr>
                <w:rFonts w:ascii="Liberation Serif" w:hAnsi="Liberation Serif"/>
              </w:rPr>
            </w:pPr>
            <w:r w:rsidRPr="00053E3B">
              <w:rPr>
                <w:rFonts w:ascii="Liberation Serif" w:hAnsi="Liberation Serif"/>
              </w:rPr>
              <w:t>8</w:t>
            </w:r>
          </w:p>
        </w:tc>
        <w:tc>
          <w:tcPr>
            <w:tcW w:w="416"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9</w:t>
            </w:r>
          </w:p>
        </w:tc>
      </w:tr>
      <w:tr w:rsidR="00721611" w:rsidRPr="00053E3B" w:rsidTr="000C211E">
        <w:trPr>
          <w:trHeight w:val="255"/>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Не проектируются</w:t>
            </w:r>
          </w:p>
        </w:tc>
      </w:tr>
      <w:tr w:rsidR="00721611" w:rsidRPr="00053E3B" w:rsidTr="000C211E">
        <w:trPr>
          <w:trHeight w:val="255"/>
        </w:trPr>
        <w:tc>
          <w:tcPr>
            <w:tcW w:w="292" w:type="pct"/>
            <w:vMerge w:val="restart"/>
            <w:tcBorders>
              <w:top w:val="nil"/>
              <w:left w:val="single" w:sz="4" w:space="0" w:color="auto"/>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1</w:t>
            </w:r>
          </w:p>
        </w:tc>
        <w:tc>
          <w:tcPr>
            <w:tcW w:w="953" w:type="pct"/>
            <w:vMerge w:val="restart"/>
            <w:tcBorders>
              <w:top w:val="nil"/>
              <w:left w:val="single" w:sz="4" w:space="0" w:color="auto"/>
              <w:bottom w:val="single" w:sz="4" w:space="0" w:color="auto"/>
              <w:right w:val="single" w:sz="4" w:space="0" w:color="auto"/>
            </w:tcBorders>
            <w:shd w:val="clear" w:color="auto" w:fill="auto"/>
          </w:tcPr>
          <w:p w:rsidR="00721611" w:rsidRPr="00053E3B" w:rsidRDefault="00721611" w:rsidP="000C211E">
            <w:pPr>
              <w:rPr>
                <w:rFonts w:ascii="Liberation Serif" w:hAnsi="Liberation Serif"/>
              </w:rPr>
            </w:pPr>
            <w:r w:rsidRPr="00053E3B">
              <w:rPr>
                <w:rFonts w:ascii="Liberation Serif" w:hAnsi="Liberation Serif"/>
              </w:rPr>
              <w:t>Выявленный фонд по лесоводственным требованиям</w:t>
            </w:r>
          </w:p>
        </w:tc>
        <w:tc>
          <w:tcPr>
            <w:tcW w:w="347"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га</w:t>
            </w:r>
          </w:p>
        </w:tc>
        <w:tc>
          <w:tcPr>
            <w:tcW w:w="417"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c>
          <w:tcPr>
            <w:tcW w:w="627"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c>
          <w:tcPr>
            <w:tcW w:w="558"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c>
          <w:tcPr>
            <w:tcW w:w="625"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c>
          <w:tcPr>
            <w:tcW w:w="765"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c>
          <w:tcPr>
            <w:tcW w:w="416"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r>
      <w:tr w:rsidR="00721611" w:rsidRPr="00053E3B" w:rsidTr="000C211E">
        <w:trPr>
          <w:trHeight w:val="255"/>
        </w:trPr>
        <w:tc>
          <w:tcPr>
            <w:tcW w:w="292" w:type="pct"/>
            <w:vMerge/>
            <w:tcBorders>
              <w:top w:val="nil"/>
              <w:left w:val="single" w:sz="4" w:space="0" w:color="auto"/>
              <w:bottom w:val="single" w:sz="4" w:space="0" w:color="auto"/>
              <w:right w:val="single" w:sz="4" w:space="0" w:color="auto"/>
            </w:tcBorders>
            <w:vAlign w:val="center"/>
          </w:tcPr>
          <w:p w:rsidR="00721611" w:rsidRPr="00053E3B" w:rsidRDefault="00721611" w:rsidP="000C211E">
            <w:pPr>
              <w:jc w:val="center"/>
              <w:rPr>
                <w:rFonts w:ascii="Liberation Serif" w:hAnsi="Liberation Serif"/>
              </w:rPr>
            </w:pPr>
          </w:p>
        </w:tc>
        <w:tc>
          <w:tcPr>
            <w:tcW w:w="953" w:type="pct"/>
            <w:vMerge/>
            <w:tcBorders>
              <w:top w:val="nil"/>
              <w:left w:val="single" w:sz="4" w:space="0" w:color="auto"/>
              <w:bottom w:val="single" w:sz="4" w:space="0" w:color="auto"/>
              <w:right w:val="single" w:sz="4" w:space="0" w:color="auto"/>
            </w:tcBorders>
          </w:tcPr>
          <w:p w:rsidR="00721611" w:rsidRPr="00053E3B" w:rsidRDefault="00721611" w:rsidP="000C211E">
            <w:pPr>
              <w:rPr>
                <w:rFonts w:ascii="Liberation Serif" w:hAnsi="Liberation Serif"/>
              </w:rPr>
            </w:pPr>
          </w:p>
        </w:tc>
        <w:tc>
          <w:tcPr>
            <w:tcW w:w="347"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м³</w:t>
            </w:r>
          </w:p>
        </w:tc>
        <w:tc>
          <w:tcPr>
            <w:tcW w:w="417"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c>
          <w:tcPr>
            <w:tcW w:w="627"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c>
          <w:tcPr>
            <w:tcW w:w="558"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c>
          <w:tcPr>
            <w:tcW w:w="625"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c>
          <w:tcPr>
            <w:tcW w:w="765"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c>
          <w:tcPr>
            <w:tcW w:w="416"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r>
      <w:tr w:rsidR="00721611" w:rsidRPr="00053E3B" w:rsidTr="000C211E">
        <w:trPr>
          <w:trHeight w:val="570"/>
        </w:trPr>
        <w:tc>
          <w:tcPr>
            <w:tcW w:w="292" w:type="pct"/>
            <w:tcBorders>
              <w:top w:val="nil"/>
              <w:left w:val="single" w:sz="4" w:space="0" w:color="auto"/>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2</w:t>
            </w:r>
          </w:p>
        </w:tc>
        <w:tc>
          <w:tcPr>
            <w:tcW w:w="953" w:type="pct"/>
            <w:tcBorders>
              <w:top w:val="nil"/>
              <w:left w:val="nil"/>
              <w:bottom w:val="single" w:sz="4" w:space="0" w:color="auto"/>
              <w:right w:val="single" w:sz="4" w:space="0" w:color="auto"/>
            </w:tcBorders>
            <w:shd w:val="clear" w:color="auto" w:fill="auto"/>
          </w:tcPr>
          <w:p w:rsidR="00721611" w:rsidRPr="00053E3B" w:rsidRDefault="00721611" w:rsidP="000C211E">
            <w:pPr>
              <w:rPr>
                <w:rFonts w:ascii="Liberation Serif" w:hAnsi="Liberation Serif"/>
              </w:rPr>
            </w:pPr>
            <w:r w:rsidRPr="00053E3B">
              <w:rPr>
                <w:rFonts w:ascii="Liberation Serif" w:hAnsi="Liberation Serif"/>
              </w:rPr>
              <w:t>Срок вырубки или уборки</w:t>
            </w:r>
          </w:p>
        </w:tc>
        <w:tc>
          <w:tcPr>
            <w:tcW w:w="347"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лет</w:t>
            </w:r>
          </w:p>
        </w:tc>
        <w:tc>
          <w:tcPr>
            <w:tcW w:w="417"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rPr>
                <w:rFonts w:ascii="Liberation Serif" w:hAnsi="Liberation Serif"/>
              </w:rPr>
            </w:pPr>
          </w:p>
        </w:tc>
        <w:tc>
          <w:tcPr>
            <w:tcW w:w="627"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rPr>
                <w:rFonts w:ascii="Liberation Serif" w:hAnsi="Liberation Serif"/>
              </w:rPr>
            </w:pPr>
          </w:p>
        </w:tc>
        <w:tc>
          <w:tcPr>
            <w:tcW w:w="558"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rPr>
                <w:rFonts w:ascii="Liberation Serif" w:hAnsi="Liberation Serif"/>
              </w:rPr>
            </w:pPr>
          </w:p>
        </w:tc>
        <w:tc>
          <w:tcPr>
            <w:tcW w:w="625"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rPr>
                <w:rFonts w:ascii="Liberation Serif" w:hAnsi="Liberation Serif"/>
              </w:rPr>
            </w:pPr>
          </w:p>
        </w:tc>
        <w:tc>
          <w:tcPr>
            <w:tcW w:w="765"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rPr>
                <w:rFonts w:ascii="Liberation Serif" w:hAnsi="Liberation Serif"/>
              </w:rPr>
            </w:pPr>
          </w:p>
        </w:tc>
        <w:tc>
          <w:tcPr>
            <w:tcW w:w="416"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rPr>
                <w:rFonts w:ascii="Liberation Serif" w:hAnsi="Liberation Serif"/>
              </w:rPr>
            </w:pPr>
          </w:p>
        </w:tc>
      </w:tr>
      <w:tr w:rsidR="00721611" w:rsidRPr="00053E3B" w:rsidTr="000C211E">
        <w:trPr>
          <w:trHeight w:hRule="exact" w:val="397"/>
        </w:trPr>
        <w:tc>
          <w:tcPr>
            <w:tcW w:w="292" w:type="pct"/>
            <w:tcBorders>
              <w:top w:val="nil"/>
              <w:left w:val="single" w:sz="4" w:space="0" w:color="auto"/>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3</w:t>
            </w:r>
          </w:p>
        </w:tc>
        <w:tc>
          <w:tcPr>
            <w:tcW w:w="4708" w:type="pct"/>
            <w:gridSpan w:val="8"/>
            <w:tcBorders>
              <w:top w:val="single" w:sz="4" w:space="0" w:color="auto"/>
              <w:left w:val="nil"/>
              <w:bottom w:val="single" w:sz="4" w:space="0" w:color="auto"/>
              <w:right w:val="single" w:sz="4" w:space="0" w:color="auto"/>
            </w:tcBorders>
            <w:shd w:val="clear" w:color="auto" w:fill="auto"/>
          </w:tcPr>
          <w:p w:rsidR="00721611" w:rsidRPr="00053E3B" w:rsidRDefault="00721611" w:rsidP="000C211E">
            <w:pPr>
              <w:rPr>
                <w:rFonts w:ascii="Liberation Serif" w:hAnsi="Liberation Serif"/>
              </w:rPr>
            </w:pPr>
            <w:r w:rsidRPr="00053E3B">
              <w:rPr>
                <w:rFonts w:ascii="Liberation Serif" w:hAnsi="Liberation Serif"/>
              </w:rPr>
              <w:t>Ежегодный допустимый объем изъятия древесины:</w:t>
            </w:r>
          </w:p>
          <w:p w:rsidR="00721611" w:rsidRPr="00053E3B" w:rsidRDefault="00721611" w:rsidP="000C211E">
            <w:pPr>
              <w:rPr>
                <w:rFonts w:ascii="Liberation Serif" w:hAnsi="Liberation Serif"/>
              </w:rPr>
            </w:pPr>
            <w:r w:rsidRPr="00053E3B">
              <w:rPr>
                <w:rFonts w:ascii="Liberation Serif" w:hAnsi="Liberation Serif"/>
              </w:rPr>
              <w:t> </w:t>
            </w:r>
          </w:p>
          <w:p w:rsidR="00721611" w:rsidRPr="00053E3B" w:rsidRDefault="00721611" w:rsidP="000C211E">
            <w:pPr>
              <w:rPr>
                <w:rFonts w:ascii="Liberation Serif" w:hAnsi="Liberation Serif"/>
              </w:rPr>
            </w:pPr>
            <w:r w:rsidRPr="00053E3B">
              <w:rPr>
                <w:rFonts w:ascii="Liberation Serif" w:hAnsi="Liberation Serif"/>
              </w:rPr>
              <w:t> </w:t>
            </w:r>
          </w:p>
          <w:p w:rsidR="00721611" w:rsidRPr="00053E3B" w:rsidRDefault="00721611" w:rsidP="000C211E">
            <w:pPr>
              <w:rPr>
                <w:rFonts w:ascii="Liberation Serif" w:hAnsi="Liberation Serif"/>
              </w:rPr>
            </w:pPr>
            <w:r w:rsidRPr="00053E3B">
              <w:rPr>
                <w:rFonts w:ascii="Liberation Serif" w:hAnsi="Liberation Serif"/>
              </w:rPr>
              <w:t> </w:t>
            </w:r>
          </w:p>
          <w:p w:rsidR="00721611" w:rsidRPr="00053E3B" w:rsidRDefault="00721611" w:rsidP="000C211E">
            <w:pPr>
              <w:rPr>
                <w:rFonts w:ascii="Liberation Serif" w:hAnsi="Liberation Serif"/>
              </w:rPr>
            </w:pPr>
            <w:r w:rsidRPr="00053E3B">
              <w:rPr>
                <w:rFonts w:ascii="Liberation Serif" w:hAnsi="Liberation Serif"/>
              </w:rPr>
              <w:t> </w:t>
            </w:r>
          </w:p>
          <w:p w:rsidR="00721611" w:rsidRPr="00053E3B" w:rsidRDefault="00721611" w:rsidP="000C211E">
            <w:pPr>
              <w:rPr>
                <w:rFonts w:ascii="Liberation Serif" w:hAnsi="Liberation Serif"/>
              </w:rPr>
            </w:pPr>
            <w:r w:rsidRPr="00053E3B">
              <w:rPr>
                <w:rFonts w:ascii="Liberation Serif" w:hAnsi="Liberation Serif"/>
              </w:rPr>
              <w:t> </w:t>
            </w:r>
          </w:p>
        </w:tc>
      </w:tr>
      <w:tr w:rsidR="00721611" w:rsidRPr="00053E3B" w:rsidTr="000C211E">
        <w:trPr>
          <w:trHeight w:val="270"/>
        </w:trPr>
        <w:tc>
          <w:tcPr>
            <w:tcW w:w="292" w:type="pct"/>
            <w:tcBorders>
              <w:top w:val="nil"/>
              <w:left w:val="single" w:sz="4" w:space="0" w:color="auto"/>
              <w:bottom w:val="single" w:sz="4" w:space="0" w:color="auto"/>
              <w:right w:val="single" w:sz="4" w:space="0" w:color="auto"/>
            </w:tcBorders>
            <w:shd w:val="clear" w:color="auto" w:fill="auto"/>
            <w:vAlign w:val="bottom"/>
          </w:tcPr>
          <w:p w:rsidR="00721611" w:rsidRPr="00053E3B" w:rsidRDefault="00721611" w:rsidP="000C211E">
            <w:pPr>
              <w:rPr>
                <w:rFonts w:ascii="Liberation Serif" w:hAnsi="Liberation Serif"/>
              </w:rPr>
            </w:pPr>
            <w:r w:rsidRPr="00053E3B">
              <w:rPr>
                <w:rFonts w:ascii="Liberation Serif" w:hAnsi="Liberation Serif"/>
              </w:rPr>
              <w:t> </w:t>
            </w:r>
          </w:p>
        </w:tc>
        <w:tc>
          <w:tcPr>
            <w:tcW w:w="953" w:type="pct"/>
            <w:tcBorders>
              <w:top w:val="nil"/>
              <w:left w:val="nil"/>
              <w:bottom w:val="single" w:sz="4" w:space="0" w:color="auto"/>
              <w:right w:val="single" w:sz="4" w:space="0" w:color="auto"/>
            </w:tcBorders>
            <w:shd w:val="clear" w:color="auto" w:fill="auto"/>
          </w:tcPr>
          <w:p w:rsidR="00721611" w:rsidRPr="00053E3B" w:rsidRDefault="00721611" w:rsidP="000C211E">
            <w:pPr>
              <w:rPr>
                <w:rFonts w:ascii="Liberation Serif" w:hAnsi="Liberation Serif"/>
              </w:rPr>
            </w:pPr>
            <w:r w:rsidRPr="00053E3B">
              <w:rPr>
                <w:rFonts w:ascii="Liberation Serif" w:hAnsi="Liberation Serif"/>
              </w:rPr>
              <w:t>площадь</w:t>
            </w:r>
          </w:p>
        </w:tc>
        <w:tc>
          <w:tcPr>
            <w:tcW w:w="347"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га</w:t>
            </w:r>
          </w:p>
        </w:tc>
        <w:tc>
          <w:tcPr>
            <w:tcW w:w="417"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c>
          <w:tcPr>
            <w:tcW w:w="627"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c>
          <w:tcPr>
            <w:tcW w:w="558"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c>
          <w:tcPr>
            <w:tcW w:w="625"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c>
          <w:tcPr>
            <w:tcW w:w="765"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c>
          <w:tcPr>
            <w:tcW w:w="416"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r>
      <w:tr w:rsidR="00721611" w:rsidRPr="00053E3B" w:rsidTr="000C211E">
        <w:trPr>
          <w:trHeight w:val="480"/>
        </w:trPr>
        <w:tc>
          <w:tcPr>
            <w:tcW w:w="292" w:type="pct"/>
            <w:tcBorders>
              <w:top w:val="nil"/>
              <w:left w:val="single" w:sz="4" w:space="0" w:color="auto"/>
              <w:bottom w:val="single" w:sz="4" w:space="0" w:color="auto"/>
              <w:right w:val="single" w:sz="4" w:space="0" w:color="auto"/>
            </w:tcBorders>
            <w:shd w:val="clear" w:color="auto" w:fill="auto"/>
            <w:vAlign w:val="bottom"/>
          </w:tcPr>
          <w:p w:rsidR="00721611" w:rsidRPr="00053E3B" w:rsidRDefault="00721611" w:rsidP="000C211E">
            <w:pPr>
              <w:rPr>
                <w:rFonts w:ascii="Liberation Serif" w:hAnsi="Liberation Serif"/>
              </w:rPr>
            </w:pPr>
            <w:r w:rsidRPr="00053E3B">
              <w:rPr>
                <w:rFonts w:ascii="Liberation Serif" w:hAnsi="Liberation Serif"/>
              </w:rPr>
              <w:t> </w:t>
            </w:r>
          </w:p>
        </w:tc>
        <w:tc>
          <w:tcPr>
            <w:tcW w:w="953" w:type="pct"/>
            <w:tcBorders>
              <w:top w:val="nil"/>
              <w:left w:val="nil"/>
              <w:bottom w:val="single" w:sz="4" w:space="0" w:color="auto"/>
              <w:right w:val="single" w:sz="4" w:space="0" w:color="auto"/>
            </w:tcBorders>
            <w:shd w:val="clear" w:color="auto" w:fill="auto"/>
          </w:tcPr>
          <w:p w:rsidR="00721611" w:rsidRPr="00053E3B" w:rsidRDefault="00721611" w:rsidP="000C211E">
            <w:pPr>
              <w:rPr>
                <w:rFonts w:ascii="Liberation Serif" w:hAnsi="Liberation Serif"/>
              </w:rPr>
            </w:pPr>
            <w:r w:rsidRPr="00053E3B">
              <w:rPr>
                <w:rFonts w:ascii="Liberation Serif" w:hAnsi="Liberation Serif"/>
              </w:rPr>
              <w:t>выбираемый запас, всего</w:t>
            </w:r>
          </w:p>
        </w:tc>
        <w:tc>
          <w:tcPr>
            <w:tcW w:w="347"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417"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rPr>
                <w:rFonts w:ascii="Liberation Serif" w:hAnsi="Liberation Serif"/>
              </w:rPr>
            </w:pPr>
          </w:p>
        </w:tc>
        <w:tc>
          <w:tcPr>
            <w:tcW w:w="627"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rPr>
                <w:rFonts w:ascii="Liberation Serif" w:hAnsi="Liberation Serif"/>
              </w:rPr>
            </w:pPr>
          </w:p>
        </w:tc>
        <w:tc>
          <w:tcPr>
            <w:tcW w:w="558"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rPr>
                <w:rFonts w:ascii="Liberation Serif" w:hAnsi="Liberation Serif"/>
              </w:rPr>
            </w:pPr>
          </w:p>
        </w:tc>
        <w:tc>
          <w:tcPr>
            <w:tcW w:w="625"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rPr>
                <w:rFonts w:ascii="Liberation Serif" w:hAnsi="Liberation Serif"/>
              </w:rPr>
            </w:pPr>
          </w:p>
        </w:tc>
        <w:tc>
          <w:tcPr>
            <w:tcW w:w="765"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rPr>
                <w:rFonts w:ascii="Liberation Serif" w:hAnsi="Liberation Serif"/>
              </w:rPr>
            </w:pPr>
          </w:p>
        </w:tc>
        <w:tc>
          <w:tcPr>
            <w:tcW w:w="416"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rPr>
                <w:rFonts w:ascii="Liberation Serif" w:hAnsi="Liberation Serif"/>
              </w:rPr>
            </w:pPr>
          </w:p>
        </w:tc>
      </w:tr>
      <w:tr w:rsidR="00721611" w:rsidRPr="00053E3B" w:rsidTr="000C211E">
        <w:trPr>
          <w:trHeight w:val="330"/>
        </w:trPr>
        <w:tc>
          <w:tcPr>
            <w:tcW w:w="292" w:type="pct"/>
            <w:tcBorders>
              <w:top w:val="nil"/>
              <w:left w:val="single" w:sz="4" w:space="0" w:color="auto"/>
              <w:bottom w:val="single" w:sz="4" w:space="0" w:color="auto"/>
              <w:right w:val="single" w:sz="4" w:space="0" w:color="auto"/>
            </w:tcBorders>
            <w:shd w:val="clear" w:color="auto" w:fill="auto"/>
            <w:vAlign w:val="bottom"/>
          </w:tcPr>
          <w:p w:rsidR="00721611" w:rsidRPr="00053E3B" w:rsidRDefault="00721611" w:rsidP="000C211E">
            <w:pPr>
              <w:rPr>
                <w:rFonts w:ascii="Liberation Serif" w:hAnsi="Liberation Serif"/>
              </w:rPr>
            </w:pPr>
            <w:r w:rsidRPr="00053E3B">
              <w:rPr>
                <w:rFonts w:ascii="Liberation Serif" w:hAnsi="Liberation Serif"/>
              </w:rPr>
              <w:t> </w:t>
            </w:r>
          </w:p>
        </w:tc>
        <w:tc>
          <w:tcPr>
            <w:tcW w:w="953" w:type="pct"/>
            <w:tcBorders>
              <w:top w:val="nil"/>
              <w:left w:val="nil"/>
              <w:bottom w:val="single" w:sz="4" w:space="0" w:color="auto"/>
              <w:right w:val="single" w:sz="4" w:space="0" w:color="auto"/>
            </w:tcBorders>
            <w:shd w:val="clear" w:color="auto" w:fill="auto"/>
          </w:tcPr>
          <w:p w:rsidR="00721611" w:rsidRPr="00053E3B" w:rsidRDefault="00721611" w:rsidP="000C211E">
            <w:pPr>
              <w:rPr>
                <w:rFonts w:ascii="Liberation Serif" w:hAnsi="Liberation Serif"/>
              </w:rPr>
            </w:pPr>
            <w:r w:rsidRPr="00053E3B">
              <w:rPr>
                <w:rFonts w:ascii="Liberation Serif" w:hAnsi="Liberation Serif"/>
              </w:rPr>
              <w:t>корневой</w:t>
            </w:r>
          </w:p>
        </w:tc>
        <w:tc>
          <w:tcPr>
            <w:tcW w:w="347"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м³</w:t>
            </w:r>
          </w:p>
        </w:tc>
        <w:tc>
          <w:tcPr>
            <w:tcW w:w="417"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rPr>
                <w:rFonts w:ascii="Liberation Serif" w:hAnsi="Liberation Serif"/>
              </w:rPr>
            </w:pPr>
          </w:p>
        </w:tc>
        <w:tc>
          <w:tcPr>
            <w:tcW w:w="627"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c>
          <w:tcPr>
            <w:tcW w:w="558"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c>
          <w:tcPr>
            <w:tcW w:w="625"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c>
          <w:tcPr>
            <w:tcW w:w="765"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c>
          <w:tcPr>
            <w:tcW w:w="416"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r>
      <w:tr w:rsidR="00721611" w:rsidRPr="00053E3B" w:rsidTr="000C211E">
        <w:trPr>
          <w:trHeight w:hRule="exact" w:val="284"/>
        </w:trPr>
        <w:tc>
          <w:tcPr>
            <w:tcW w:w="292" w:type="pct"/>
            <w:tcBorders>
              <w:top w:val="nil"/>
              <w:left w:val="single" w:sz="4" w:space="0" w:color="auto"/>
              <w:bottom w:val="single" w:sz="4" w:space="0" w:color="auto"/>
              <w:right w:val="single" w:sz="4" w:space="0" w:color="auto"/>
            </w:tcBorders>
            <w:shd w:val="clear" w:color="auto" w:fill="auto"/>
            <w:vAlign w:val="bottom"/>
          </w:tcPr>
          <w:p w:rsidR="00721611" w:rsidRPr="00053E3B" w:rsidRDefault="00721611" w:rsidP="000C211E">
            <w:pPr>
              <w:rPr>
                <w:rFonts w:ascii="Liberation Serif" w:hAnsi="Liberation Serif"/>
              </w:rPr>
            </w:pPr>
            <w:r w:rsidRPr="00053E3B">
              <w:rPr>
                <w:rFonts w:ascii="Liberation Serif" w:hAnsi="Liberation Serif"/>
              </w:rPr>
              <w:t> </w:t>
            </w:r>
          </w:p>
        </w:tc>
        <w:tc>
          <w:tcPr>
            <w:tcW w:w="953" w:type="pct"/>
            <w:tcBorders>
              <w:top w:val="nil"/>
              <w:left w:val="nil"/>
              <w:bottom w:val="single" w:sz="4" w:space="0" w:color="auto"/>
              <w:right w:val="single" w:sz="4" w:space="0" w:color="auto"/>
            </w:tcBorders>
            <w:shd w:val="clear" w:color="auto" w:fill="auto"/>
          </w:tcPr>
          <w:p w:rsidR="00721611" w:rsidRPr="00053E3B" w:rsidRDefault="00721611" w:rsidP="000C211E">
            <w:pPr>
              <w:rPr>
                <w:rFonts w:ascii="Liberation Serif" w:hAnsi="Liberation Serif"/>
              </w:rPr>
            </w:pPr>
            <w:r w:rsidRPr="00053E3B">
              <w:rPr>
                <w:rFonts w:ascii="Liberation Serif" w:hAnsi="Liberation Serif"/>
              </w:rPr>
              <w:t>ликвидный</w:t>
            </w:r>
          </w:p>
        </w:tc>
        <w:tc>
          <w:tcPr>
            <w:tcW w:w="347"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м³</w:t>
            </w:r>
          </w:p>
        </w:tc>
        <w:tc>
          <w:tcPr>
            <w:tcW w:w="417"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c>
          <w:tcPr>
            <w:tcW w:w="627"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c>
          <w:tcPr>
            <w:tcW w:w="558"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c>
          <w:tcPr>
            <w:tcW w:w="625"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c>
          <w:tcPr>
            <w:tcW w:w="765"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c>
          <w:tcPr>
            <w:tcW w:w="416"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r>
      <w:tr w:rsidR="00721611" w:rsidRPr="00053E3B" w:rsidTr="000C211E">
        <w:trPr>
          <w:trHeight w:val="330"/>
        </w:trPr>
        <w:tc>
          <w:tcPr>
            <w:tcW w:w="292" w:type="pct"/>
            <w:tcBorders>
              <w:top w:val="nil"/>
              <w:left w:val="single" w:sz="4" w:space="0" w:color="auto"/>
              <w:bottom w:val="single" w:sz="4" w:space="0" w:color="auto"/>
              <w:right w:val="single" w:sz="4" w:space="0" w:color="auto"/>
            </w:tcBorders>
            <w:shd w:val="clear" w:color="auto" w:fill="auto"/>
            <w:vAlign w:val="bottom"/>
          </w:tcPr>
          <w:p w:rsidR="00721611" w:rsidRPr="00053E3B" w:rsidRDefault="00721611" w:rsidP="000C211E">
            <w:pPr>
              <w:rPr>
                <w:rFonts w:ascii="Liberation Serif" w:hAnsi="Liberation Serif"/>
              </w:rPr>
            </w:pPr>
            <w:r w:rsidRPr="00053E3B">
              <w:rPr>
                <w:rFonts w:ascii="Liberation Serif" w:hAnsi="Liberation Serif"/>
              </w:rPr>
              <w:t> </w:t>
            </w:r>
          </w:p>
        </w:tc>
        <w:tc>
          <w:tcPr>
            <w:tcW w:w="953"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rPr>
                <w:rFonts w:ascii="Liberation Serif" w:hAnsi="Liberation Serif"/>
              </w:rPr>
            </w:pPr>
            <w:r w:rsidRPr="00053E3B">
              <w:rPr>
                <w:rFonts w:ascii="Liberation Serif" w:hAnsi="Liberation Serif"/>
              </w:rPr>
              <w:t>деловой</w:t>
            </w:r>
          </w:p>
        </w:tc>
        <w:tc>
          <w:tcPr>
            <w:tcW w:w="347"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м³</w:t>
            </w:r>
          </w:p>
        </w:tc>
        <w:tc>
          <w:tcPr>
            <w:tcW w:w="417"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c>
          <w:tcPr>
            <w:tcW w:w="627"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c>
          <w:tcPr>
            <w:tcW w:w="558"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c>
          <w:tcPr>
            <w:tcW w:w="625"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c>
          <w:tcPr>
            <w:tcW w:w="765"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c>
          <w:tcPr>
            <w:tcW w:w="416" w:type="pct"/>
            <w:tcBorders>
              <w:top w:val="nil"/>
              <w:left w:val="nil"/>
              <w:bottom w:val="single" w:sz="4" w:space="0" w:color="auto"/>
              <w:right w:val="single" w:sz="4" w:space="0" w:color="auto"/>
            </w:tcBorders>
            <w:shd w:val="clear" w:color="auto" w:fill="auto"/>
            <w:noWrap/>
            <w:vAlign w:val="bottom"/>
          </w:tcPr>
          <w:p w:rsidR="00721611" w:rsidRPr="00053E3B" w:rsidRDefault="00721611" w:rsidP="000C211E">
            <w:pPr>
              <w:rPr>
                <w:rFonts w:ascii="Liberation Serif" w:hAnsi="Liberation Serif"/>
              </w:rPr>
            </w:pPr>
          </w:p>
        </w:tc>
      </w:tr>
    </w:tbl>
    <w:p w:rsidR="00721611" w:rsidRPr="00053E3B" w:rsidRDefault="00721611" w:rsidP="00721611">
      <w:pPr>
        <w:ind w:firstLine="709"/>
        <w:rPr>
          <w:rFonts w:ascii="Liberation Serif" w:hAnsi="Liberation Serif"/>
        </w:rPr>
      </w:pP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Предупреждение распространения вредных организмов включает в себя проведение:</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а) профилактических мероприятий по защите лесов;</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б) санитарно-оздоровительных мероприятий, в том числе рубок погибших и поврежденных лесных насаждений;</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других определенных уполномоченным федеральным органом исполнительной власти мероприятий.</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Документированная информация, подтверждающая осуществление мероприятий по предупреждению распространения вредных организмов, в установленном порядке представляется для внесения в государственный лесной реестр.</w:t>
      </w:r>
    </w:p>
    <w:p w:rsidR="00721611" w:rsidRPr="00053E3B" w:rsidRDefault="00721611" w:rsidP="00721611">
      <w:pPr>
        <w:jc w:val="right"/>
        <w:rPr>
          <w:rFonts w:ascii="Liberation Serif" w:hAnsi="Liberation Serif"/>
        </w:rPr>
      </w:pPr>
      <w:r w:rsidRPr="00053E3B">
        <w:rPr>
          <w:rFonts w:ascii="Liberation Serif" w:hAnsi="Liberation Serif"/>
        </w:rPr>
        <w:t>Таблица 18.1</w:t>
      </w:r>
    </w:p>
    <w:p w:rsidR="00721611" w:rsidRPr="00053E3B" w:rsidRDefault="00721611" w:rsidP="00721611">
      <w:pPr>
        <w:shd w:val="clear" w:color="auto" w:fill="FFFFFF"/>
        <w:jc w:val="center"/>
        <w:rPr>
          <w:rFonts w:ascii="Liberation Serif" w:hAnsi="Liberation Serif"/>
          <w:bCs/>
          <w:spacing w:val="-2"/>
        </w:rPr>
      </w:pPr>
      <w:r w:rsidRPr="00053E3B">
        <w:rPr>
          <w:rFonts w:ascii="Liberation Serif" w:hAnsi="Liberation Serif"/>
          <w:bCs/>
          <w:spacing w:val="-2"/>
        </w:rPr>
        <w:t xml:space="preserve">Параметры профилактических и других мероприятий по предупреждению </w:t>
      </w:r>
    </w:p>
    <w:p w:rsidR="00721611" w:rsidRPr="00053E3B" w:rsidRDefault="00721611" w:rsidP="00721611">
      <w:pPr>
        <w:shd w:val="clear" w:color="auto" w:fill="FFFFFF"/>
        <w:jc w:val="center"/>
        <w:rPr>
          <w:rFonts w:ascii="Liberation Serif" w:hAnsi="Liberation Serif"/>
          <w:bCs/>
          <w:spacing w:val="-2"/>
        </w:rPr>
      </w:pPr>
      <w:r w:rsidRPr="00053E3B">
        <w:rPr>
          <w:rFonts w:ascii="Liberation Serif" w:hAnsi="Liberation Serif"/>
          <w:bCs/>
          <w:spacing w:val="-2"/>
        </w:rPr>
        <w:t>распространения вредных организмов</w:t>
      </w:r>
    </w:p>
    <w:p w:rsidR="00721611" w:rsidRPr="00053E3B" w:rsidRDefault="00721611" w:rsidP="00721611">
      <w:pPr>
        <w:shd w:val="clear" w:color="auto" w:fill="FFFFFF"/>
        <w:jc w:val="center"/>
        <w:rPr>
          <w:rFonts w:ascii="Liberation Serif" w:hAnsi="Liberation Serif"/>
          <w:bCs/>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1958"/>
        <w:gridCol w:w="1988"/>
        <w:gridCol w:w="1970"/>
        <w:gridCol w:w="1988"/>
      </w:tblGrid>
      <w:tr w:rsidR="00721611" w:rsidRPr="00053E3B" w:rsidTr="000C211E">
        <w:trPr>
          <w:tblHeader/>
        </w:trPr>
        <w:tc>
          <w:tcPr>
            <w:tcW w:w="1012" w:type="pct"/>
          </w:tcPr>
          <w:p w:rsidR="00721611" w:rsidRPr="00053E3B" w:rsidRDefault="00721611" w:rsidP="000C211E">
            <w:pPr>
              <w:ind w:left="57"/>
              <w:jc w:val="center"/>
              <w:rPr>
                <w:rFonts w:ascii="Liberation Serif" w:hAnsi="Liberation Serif"/>
                <w:bCs/>
                <w:spacing w:val="-2"/>
              </w:rPr>
            </w:pPr>
            <w:r w:rsidRPr="00053E3B">
              <w:rPr>
                <w:rFonts w:ascii="Liberation Serif" w:hAnsi="Liberation Serif"/>
                <w:bCs/>
                <w:spacing w:val="-2"/>
              </w:rPr>
              <w:t>Наименование мероприятия</w:t>
            </w:r>
          </w:p>
        </w:tc>
        <w:tc>
          <w:tcPr>
            <w:tcW w:w="988" w:type="pct"/>
          </w:tcPr>
          <w:p w:rsidR="00721611" w:rsidRPr="00053E3B" w:rsidRDefault="00721611" w:rsidP="000C211E">
            <w:pPr>
              <w:ind w:left="57"/>
              <w:jc w:val="center"/>
              <w:rPr>
                <w:rFonts w:ascii="Liberation Serif" w:hAnsi="Liberation Serif"/>
                <w:bCs/>
                <w:spacing w:val="-2"/>
              </w:rPr>
            </w:pPr>
            <w:r w:rsidRPr="00053E3B">
              <w:rPr>
                <w:rFonts w:ascii="Liberation Serif" w:hAnsi="Liberation Serif"/>
                <w:bCs/>
                <w:spacing w:val="-2"/>
              </w:rPr>
              <w:t>Единицы измерения</w:t>
            </w:r>
          </w:p>
        </w:tc>
        <w:tc>
          <w:tcPr>
            <w:tcW w:w="1003" w:type="pct"/>
          </w:tcPr>
          <w:p w:rsidR="00721611" w:rsidRPr="00053E3B" w:rsidRDefault="00721611" w:rsidP="000C211E">
            <w:pPr>
              <w:ind w:left="57"/>
              <w:jc w:val="center"/>
              <w:rPr>
                <w:rFonts w:ascii="Liberation Serif" w:hAnsi="Liberation Serif"/>
                <w:bCs/>
                <w:spacing w:val="-2"/>
              </w:rPr>
            </w:pPr>
            <w:r w:rsidRPr="00053E3B">
              <w:rPr>
                <w:rFonts w:ascii="Liberation Serif" w:hAnsi="Liberation Serif"/>
                <w:bCs/>
                <w:spacing w:val="-2"/>
              </w:rPr>
              <w:t>Объем мероприятия</w:t>
            </w:r>
          </w:p>
        </w:tc>
        <w:tc>
          <w:tcPr>
            <w:tcW w:w="994" w:type="pct"/>
          </w:tcPr>
          <w:p w:rsidR="00721611" w:rsidRPr="00053E3B" w:rsidRDefault="00721611" w:rsidP="000C211E">
            <w:pPr>
              <w:ind w:left="57"/>
              <w:jc w:val="center"/>
              <w:rPr>
                <w:rFonts w:ascii="Liberation Serif" w:hAnsi="Liberation Serif"/>
                <w:bCs/>
                <w:spacing w:val="-2"/>
              </w:rPr>
            </w:pPr>
            <w:r w:rsidRPr="00053E3B">
              <w:rPr>
                <w:rFonts w:ascii="Liberation Serif" w:hAnsi="Liberation Serif"/>
                <w:bCs/>
                <w:spacing w:val="-2"/>
              </w:rPr>
              <w:t>Срок</w:t>
            </w:r>
          </w:p>
          <w:p w:rsidR="00721611" w:rsidRPr="00053E3B" w:rsidRDefault="00721611" w:rsidP="000C211E">
            <w:pPr>
              <w:ind w:left="57"/>
              <w:jc w:val="center"/>
              <w:rPr>
                <w:rFonts w:ascii="Liberation Serif" w:hAnsi="Liberation Serif"/>
                <w:bCs/>
                <w:spacing w:val="-2"/>
              </w:rPr>
            </w:pPr>
            <w:r w:rsidRPr="00053E3B">
              <w:rPr>
                <w:rFonts w:ascii="Liberation Serif" w:hAnsi="Liberation Serif"/>
                <w:bCs/>
                <w:spacing w:val="-2"/>
              </w:rPr>
              <w:t>проведения</w:t>
            </w:r>
          </w:p>
        </w:tc>
        <w:tc>
          <w:tcPr>
            <w:tcW w:w="1003" w:type="pct"/>
          </w:tcPr>
          <w:p w:rsidR="00721611" w:rsidRPr="00053E3B" w:rsidRDefault="00721611" w:rsidP="000C211E">
            <w:pPr>
              <w:ind w:left="57"/>
              <w:jc w:val="center"/>
              <w:rPr>
                <w:rFonts w:ascii="Liberation Serif" w:hAnsi="Liberation Serif"/>
                <w:bCs/>
                <w:spacing w:val="-2"/>
              </w:rPr>
            </w:pPr>
            <w:r w:rsidRPr="00053E3B">
              <w:rPr>
                <w:rFonts w:ascii="Liberation Serif" w:hAnsi="Liberation Serif"/>
                <w:bCs/>
                <w:spacing w:val="-2"/>
              </w:rPr>
              <w:t>Ежегодный объем мероприятия</w:t>
            </w:r>
          </w:p>
        </w:tc>
      </w:tr>
      <w:tr w:rsidR="00721611" w:rsidRPr="00053E3B" w:rsidTr="000C211E">
        <w:trPr>
          <w:tblHeader/>
        </w:trPr>
        <w:tc>
          <w:tcPr>
            <w:tcW w:w="1012" w:type="pct"/>
          </w:tcPr>
          <w:p w:rsidR="00721611" w:rsidRPr="00053E3B" w:rsidRDefault="00721611" w:rsidP="000C211E">
            <w:pPr>
              <w:ind w:left="57"/>
              <w:jc w:val="center"/>
              <w:rPr>
                <w:rFonts w:ascii="Liberation Serif" w:hAnsi="Liberation Serif"/>
                <w:bCs/>
                <w:spacing w:val="-2"/>
              </w:rPr>
            </w:pPr>
            <w:r w:rsidRPr="00053E3B">
              <w:rPr>
                <w:rFonts w:ascii="Liberation Serif" w:hAnsi="Liberation Serif"/>
                <w:bCs/>
                <w:spacing w:val="-2"/>
              </w:rPr>
              <w:t>1</w:t>
            </w:r>
          </w:p>
        </w:tc>
        <w:tc>
          <w:tcPr>
            <w:tcW w:w="988" w:type="pct"/>
          </w:tcPr>
          <w:p w:rsidR="00721611" w:rsidRPr="00053E3B" w:rsidRDefault="00721611" w:rsidP="000C211E">
            <w:pPr>
              <w:ind w:left="57"/>
              <w:jc w:val="center"/>
              <w:rPr>
                <w:rFonts w:ascii="Liberation Serif" w:hAnsi="Liberation Serif"/>
                <w:bCs/>
                <w:spacing w:val="-2"/>
              </w:rPr>
            </w:pPr>
            <w:r w:rsidRPr="00053E3B">
              <w:rPr>
                <w:rFonts w:ascii="Liberation Serif" w:hAnsi="Liberation Serif"/>
                <w:bCs/>
                <w:spacing w:val="-2"/>
              </w:rPr>
              <w:t>2</w:t>
            </w:r>
          </w:p>
        </w:tc>
        <w:tc>
          <w:tcPr>
            <w:tcW w:w="1003" w:type="pct"/>
          </w:tcPr>
          <w:p w:rsidR="00721611" w:rsidRPr="00053E3B" w:rsidRDefault="00721611" w:rsidP="000C211E">
            <w:pPr>
              <w:ind w:left="57"/>
              <w:jc w:val="center"/>
              <w:rPr>
                <w:rFonts w:ascii="Liberation Serif" w:hAnsi="Liberation Serif"/>
                <w:bCs/>
                <w:spacing w:val="-2"/>
              </w:rPr>
            </w:pPr>
            <w:r w:rsidRPr="00053E3B">
              <w:rPr>
                <w:rFonts w:ascii="Liberation Serif" w:hAnsi="Liberation Serif"/>
                <w:bCs/>
                <w:spacing w:val="-2"/>
              </w:rPr>
              <w:t>3</w:t>
            </w:r>
          </w:p>
        </w:tc>
        <w:tc>
          <w:tcPr>
            <w:tcW w:w="994" w:type="pct"/>
          </w:tcPr>
          <w:p w:rsidR="00721611" w:rsidRPr="00053E3B" w:rsidRDefault="00721611" w:rsidP="000C211E">
            <w:pPr>
              <w:ind w:left="57"/>
              <w:jc w:val="center"/>
              <w:rPr>
                <w:rFonts w:ascii="Liberation Serif" w:hAnsi="Liberation Serif"/>
                <w:bCs/>
                <w:spacing w:val="-2"/>
              </w:rPr>
            </w:pPr>
            <w:r w:rsidRPr="00053E3B">
              <w:rPr>
                <w:rFonts w:ascii="Liberation Serif" w:hAnsi="Liberation Serif"/>
                <w:bCs/>
                <w:spacing w:val="-2"/>
              </w:rPr>
              <w:t>4</w:t>
            </w:r>
          </w:p>
        </w:tc>
        <w:tc>
          <w:tcPr>
            <w:tcW w:w="1003" w:type="pct"/>
          </w:tcPr>
          <w:p w:rsidR="00721611" w:rsidRPr="00053E3B" w:rsidRDefault="00721611" w:rsidP="000C211E">
            <w:pPr>
              <w:ind w:left="57"/>
              <w:jc w:val="center"/>
              <w:rPr>
                <w:rFonts w:ascii="Liberation Serif" w:hAnsi="Liberation Serif"/>
                <w:bCs/>
                <w:spacing w:val="-2"/>
              </w:rPr>
            </w:pPr>
            <w:r w:rsidRPr="00053E3B">
              <w:rPr>
                <w:rFonts w:ascii="Liberation Serif" w:hAnsi="Liberation Serif"/>
                <w:bCs/>
                <w:spacing w:val="-2"/>
              </w:rPr>
              <w:t>5</w:t>
            </w:r>
          </w:p>
        </w:tc>
      </w:tr>
      <w:tr w:rsidR="00721611" w:rsidRPr="00053E3B" w:rsidTr="000C211E">
        <w:tc>
          <w:tcPr>
            <w:tcW w:w="5000" w:type="pct"/>
            <w:gridSpan w:val="5"/>
          </w:tcPr>
          <w:p w:rsidR="00721611" w:rsidRPr="00053E3B" w:rsidRDefault="00721611" w:rsidP="000C211E">
            <w:pPr>
              <w:ind w:left="57"/>
              <w:rPr>
                <w:rFonts w:ascii="Liberation Serif" w:hAnsi="Liberation Serif"/>
                <w:bCs/>
                <w:spacing w:val="-2"/>
              </w:rPr>
            </w:pPr>
            <w:r w:rsidRPr="00053E3B">
              <w:rPr>
                <w:rFonts w:ascii="Liberation Serif" w:hAnsi="Liberation Serif"/>
                <w:bCs/>
                <w:spacing w:val="-2"/>
              </w:rPr>
              <w:t>1. Профилактические</w:t>
            </w:r>
          </w:p>
        </w:tc>
      </w:tr>
      <w:tr w:rsidR="00721611" w:rsidRPr="00053E3B" w:rsidTr="000C211E">
        <w:tc>
          <w:tcPr>
            <w:tcW w:w="5000" w:type="pct"/>
            <w:gridSpan w:val="5"/>
          </w:tcPr>
          <w:p w:rsidR="00721611" w:rsidRPr="00053E3B" w:rsidRDefault="00721611" w:rsidP="000C211E">
            <w:pPr>
              <w:ind w:left="57"/>
              <w:rPr>
                <w:rFonts w:ascii="Liberation Serif" w:hAnsi="Liberation Serif"/>
                <w:bCs/>
                <w:spacing w:val="-2"/>
              </w:rPr>
            </w:pPr>
            <w:r w:rsidRPr="00053E3B">
              <w:rPr>
                <w:rFonts w:ascii="Liberation Serif" w:hAnsi="Liberation Serif"/>
                <w:bCs/>
                <w:spacing w:val="-2"/>
              </w:rPr>
              <w:t>1.1. Лесохозяйственные</w:t>
            </w:r>
          </w:p>
        </w:tc>
      </w:tr>
      <w:tr w:rsidR="00721611" w:rsidRPr="00053E3B" w:rsidTr="000C211E">
        <w:tc>
          <w:tcPr>
            <w:tcW w:w="1012" w:type="pct"/>
          </w:tcPr>
          <w:p w:rsidR="00721611" w:rsidRPr="00053E3B" w:rsidRDefault="00721611" w:rsidP="000C211E">
            <w:pPr>
              <w:ind w:left="57"/>
              <w:rPr>
                <w:rFonts w:ascii="Liberation Serif" w:hAnsi="Liberation Serif"/>
                <w:bCs/>
                <w:spacing w:val="-2"/>
              </w:rPr>
            </w:pPr>
            <w:r w:rsidRPr="00053E3B">
              <w:rPr>
                <w:rFonts w:ascii="Liberation Serif" w:hAnsi="Liberation Serif"/>
                <w:bCs/>
                <w:spacing w:val="-2"/>
              </w:rPr>
              <w:t>-</w:t>
            </w:r>
          </w:p>
        </w:tc>
        <w:tc>
          <w:tcPr>
            <w:tcW w:w="988" w:type="pct"/>
          </w:tcPr>
          <w:p w:rsidR="00721611" w:rsidRPr="00053E3B" w:rsidRDefault="00721611" w:rsidP="000C211E">
            <w:pPr>
              <w:ind w:left="57"/>
              <w:rPr>
                <w:rFonts w:ascii="Liberation Serif" w:hAnsi="Liberation Serif"/>
                <w:bCs/>
                <w:spacing w:val="-2"/>
              </w:rPr>
            </w:pPr>
            <w:r w:rsidRPr="00053E3B">
              <w:rPr>
                <w:rFonts w:ascii="Liberation Serif" w:hAnsi="Liberation Serif"/>
                <w:bCs/>
                <w:spacing w:val="-2"/>
              </w:rPr>
              <w:t>-</w:t>
            </w:r>
          </w:p>
        </w:tc>
        <w:tc>
          <w:tcPr>
            <w:tcW w:w="1003" w:type="pct"/>
          </w:tcPr>
          <w:p w:rsidR="00721611" w:rsidRPr="00053E3B" w:rsidRDefault="00721611" w:rsidP="000C211E">
            <w:pPr>
              <w:ind w:left="57"/>
              <w:rPr>
                <w:rFonts w:ascii="Liberation Serif" w:hAnsi="Liberation Serif"/>
                <w:bCs/>
                <w:spacing w:val="-2"/>
              </w:rPr>
            </w:pPr>
            <w:r w:rsidRPr="00053E3B">
              <w:rPr>
                <w:rFonts w:ascii="Liberation Serif" w:hAnsi="Liberation Serif"/>
                <w:bCs/>
                <w:spacing w:val="-2"/>
              </w:rPr>
              <w:t>-</w:t>
            </w:r>
          </w:p>
        </w:tc>
        <w:tc>
          <w:tcPr>
            <w:tcW w:w="994" w:type="pct"/>
          </w:tcPr>
          <w:p w:rsidR="00721611" w:rsidRPr="00053E3B" w:rsidRDefault="00721611" w:rsidP="000C211E">
            <w:pPr>
              <w:ind w:left="57"/>
              <w:rPr>
                <w:rFonts w:ascii="Liberation Serif" w:hAnsi="Liberation Serif"/>
                <w:bCs/>
                <w:spacing w:val="-2"/>
              </w:rPr>
            </w:pPr>
            <w:r w:rsidRPr="00053E3B">
              <w:rPr>
                <w:rFonts w:ascii="Liberation Serif" w:hAnsi="Liberation Serif"/>
                <w:bCs/>
                <w:spacing w:val="-2"/>
              </w:rPr>
              <w:t>-</w:t>
            </w:r>
          </w:p>
        </w:tc>
        <w:tc>
          <w:tcPr>
            <w:tcW w:w="1003" w:type="pct"/>
          </w:tcPr>
          <w:p w:rsidR="00721611" w:rsidRPr="00053E3B" w:rsidRDefault="00721611" w:rsidP="000C211E">
            <w:pPr>
              <w:ind w:left="57"/>
              <w:rPr>
                <w:rFonts w:ascii="Liberation Serif" w:hAnsi="Liberation Serif"/>
                <w:bCs/>
                <w:spacing w:val="-2"/>
              </w:rPr>
            </w:pPr>
            <w:r w:rsidRPr="00053E3B">
              <w:rPr>
                <w:rFonts w:ascii="Liberation Serif" w:hAnsi="Liberation Serif"/>
                <w:bCs/>
                <w:spacing w:val="-2"/>
              </w:rPr>
              <w:t>-</w:t>
            </w:r>
          </w:p>
        </w:tc>
      </w:tr>
      <w:tr w:rsidR="00721611" w:rsidRPr="00053E3B" w:rsidTr="000C211E">
        <w:tc>
          <w:tcPr>
            <w:tcW w:w="5000" w:type="pct"/>
            <w:gridSpan w:val="5"/>
          </w:tcPr>
          <w:p w:rsidR="00721611" w:rsidRPr="00053E3B" w:rsidRDefault="00721611" w:rsidP="000C211E">
            <w:pPr>
              <w:ind w:left="57"/>
              <w:rPr>
                <w:rFonts w:ascii="Liberation Serif" w:hAnsi="Liberation Serif"/>
                <w:bCs/>
                <w:spacing w:val="-2"/>
              </w:rPr>
            </w:pPr>
            <w:r w:rsidRPr="00053E3B">
              <w:rPr>
                <w:rFonts w:ascii="Liberation Serif" w:hAnsi="Liberation Serif"/>
                <w:bCs/>
                <w:spacing w:val="-2"/>
              </w:rPr>
              <w:t>1.2. Биотехнические</w:t>
            </w:r>
          </w:p>
        </w:tc>
      </w:tr>
      <w:tr w:rsidR="00721611" w:rsidRPr="00053E3B" w:rsidTr="000C211E">
        <w:tc>
          <w:tcPr>
            <w:tcW w:w="1012" w:type="pct"/>
          </w:tcPr>
          <w:p w:rsidR="00721611" w:rsidRPr="00053E3B" w:rsidRDefault="00721611" w:rsidP="000C211E">
            <w:pPr>
              <w:ind w:left="57"/>
              <w:rPr>
                <w:rFonts w:ascii="Liberation Serif" w:hAnsi="Liberation Serif"/>
                <w:bCs/>
                <w:spacing w:val="-2"/>
              </w:rPr>
            </w:pPr>
            <w:r w:rsidRPr="00053E3B">
              <w:rPr>
                <w:rFonts w:ascii="Liberation Serif" w:hAnsi="Liberation Serif"/>
                <w:bCs/>
                <w:spacing w:val="-2"/>
              </w:rPr>
              <w:t>-</w:t>
            </w:r>
          </w:p>
        </w:tc>
        <w:tc>
          <w:tcPr>
            <w:tcW w:w="988" w:type="pct"/>
          </w:tcPr>
          <w:p w:rsidR="00721611" w:rsidRPr="00053E3B" w:rsidRDefault="00721611" w:rsidP="000C211E">
            <w:pPr>
              <w:ind w:left="57"/>
              <w:rPr>
                <w:rFonts w:ascii="Liberation Serif" w:hAnsi="Liberation Serif"/>
                <w:bCs/>
                <w:spacing w:val="-2"/>
              </w:rPr>
            </w:pPr>
            <w:r w:rsidRPr="00053E3B">
              <w:rPr>
                <w:rFonts w:ascii="Liberation Serif" w:hAnsi="Liberation Serif"/>
                <w:bCs/>
                <w:spacing w:val="-2"/>
              </w:rPr>
              <w:t>-</w:t>
            </w:r>
          </w:p>
        </w:tc>
        <w:tc>
          <w:tcPr>
            <w:tcW w:w="1003" w:type="pct"/>
          </w:tcPr>
          <w:p w:rsidR="00721611" w:rsidRPr="00053E3B" w:rsidRDefault="00721611" w:rsidP="000C211E">
            <w:pPr>
              <w:ind w:left="57"/>
              <w:rPr>
                <w:rFonts w:ascii="Liberation Serif" w:hAnsi="Liberation Serif"/>
                <w:bCs/>
                <w:spacing w:val="-2"/>
              </w:rPr>
            </w:pPr>
            <w:r w:rsidRPr="00053E3B">
              <w:rPr>
                <w:rFonts w:ascii="Liberation Serif" w:hAnsi="Liberation Serif"/>
                <w:bCs/>
                <w:spacing w:val="-2"/>
              </w:rPr>
              <w:t>-</w:t>
            </w:r>
          </w:p>
        </w:tc>
        <w:tc>
          <w:tcPr>
            <w:tcW w:w="994" w:type="pct"/>
          </w:tcPr>
          <w:p w:rsidR="00721611" w:rsidRPr="00053E3B" w:rsidRDefault="00721611" w:rsidP="000C211E">
            <w:pPr>
              <w:ind w:left="57"/>
              <w:rPr>
                <w:rFonts w:ascii="Liberation Serif" w:hAnsi="Liberation Serif"/>
                <w:bCs/>
                <w:spacing w:val="-2"/>
              </w:rPr>
            </w:pPr>
            <w:r w:rsidRPr="00053E3B">
              <w:rPr>
                <w:rFonts w:ascii="Liberation Serif" w:hAnsi="Liberation Serif"/>
                <w:bCs/>
                <w:spacing w:val="-2"/>
              </w:rPr>
              <w:t>-</w:t>
            </w:r>
          </w:p>
        </w:tc>
        <w:tc>
          <w:tcPr>
            <w:tcW w:w="1003" w:type="pct"/>
          </w:tcPr>
          <w:p w:rsidR="00721611" w:rsidRPr="00053E3B" w:rsidRDefault="00721611" w:rsidP="000C211E">
            <w:pPr>
              <w:ind w:left="57"/>
              <w:rPr>
                <w:rFonts w:ascii="Liberation Serif" w:hAnsi="Liberation Serif"/>
                <w:bCs/>
                <w:spacing w:val="-2"/>
              </w:rPr>
            </w:pPr>
            <w:r w:rsidRPr="00053E3B">
              <w:rPr>
                <w:rFonts w:ascii="Liberation Serif" w:hAnsi="Liberation Serif"/>
                <w:bCs/>
                <w:spacing w:val="-2"/>
              </w:rPr>
              <w:t>-</w:t>
            </w:r>
          </w:p>
        </w:tc>
      </w:tr>
      <w:tr w:rsidR="00721611" w:rsidRPr="00053E3B" w:rsidTr="000C211E">
        <w:tc>
          <w:tcPr>
            <w:tcW w:w="5000" w:type="pct"/>
            <w:gridSpan w:val="5"/>
          </w:tcPr>
          <w:p w:rsidR="00721611" w:rsidRPr="00053E3B" w:rsidRDefault="00721611" w:rsidP="000C211E">
            <w:pPr>
              <w:ind w:left="57"/>
              <w:rPr>
                <w:rFonts w:ascii="Liberation Serif" w:hAnsi="Liberation Serif"/>
                <w:bCs/>
                <w:spacing w:val="-2"/>
              </w:rPr>
            </w:pPr>
            <w:r w:rsidRPr="00053E3B">
              <w:rPr>
                <w:rFonts w:ascii="Liberation Serif" w:hAnsi="Liberation Serif"/>
                <w:bCs/>
                <w:spacing w:val="-2"/>
              </w:rPr>
              <w:t>2. Другие мероприятия</w:t>
            </w:r>
          </w:p>
        </w:tc>
      </w:tr>
      <w:tr w:rsidR="00721611" w:rsidRPr="00053E3B" w:rsidTr="000C211E">
        <w:tc>
          <w:tcPr>
            <w:tcW w:w="1012" w:type="pct"/>
          </w:tcPr>
          <w:p w:rsidR="00721611" w:rsidRPr="00053E3B" w:rsidRDefault="00721611" w:rsidP="000C211E">
            <w:pPr>
              <w:ind w:left="57"/>
              <w:rPr>
                <w:rFonts w:ascii="Liberation Serif" w:hAnsi="Liberation Serif"/>
                <w:bCs/>
                <w:spacing w:val="-2"/>
              </w:rPr>
            </w:pPr>
            <w:r w:rsidRPr="00053E3B">
              <w:rPr>
                <w:rFonts w:ascii="Liberation Serif" w:hAnsi="Liberation Serif"/>
                <w:bCs/>
                <w:spacing w:val="-2"/>
              </w:rPr>
              <w:t>-</w:t>
            </w:r>
          </w:p>
        </w:tc>
        <w:tc>
          <w:tcPr>
            <w:tcW w:w="988" w:type="pct"/>
          </w:tcPr>
          <w:p w:rsidR="00721611" w:rsidRPr="00053E3B" w:rsidRDefault="00721611" w:rsidP="000C211E">
            <w:pPr>
              <w:ind w:left="57"/>
              <w:rPr>
                <w:rFonts w:ascii="Liberation Serif" w:hAnsi="Liberation Serif"/>
                <w:bCs/>
                <w:spacing w:val="-2"/>
              </w:rPr>
            </w:pPr>
            <w:r w:rsidRPr="00053E3B">
              <w:rPr>
                <w:rFonts w:ascii="Liberation Serif" w:hAnsi="Liberation Serif"/>
                <w:bCs/>
                <w:spacing w:val="-2"/>
              </w:rPr>
              <w:t>-</w:t>
            </w:r>
          </w:p>
        </w:tc>
        <w:tc>
          <w:tcPr>
            <w:tcW w:w="1003" w:type="pct"/>
          </w:tcPr>
          <w:p w:rsidR="00721611" w:rsidRPr="00053E3B" w:rsidRDefault="00721611" w:rsidP="000C211E">
            <w:pPr>
              <w:ind w:left="57"/>
              <w:rPr>
                <w:rFonts w:ascii="Liberation Serif" w:hAnsi="Liberation Serif"/>
                <w:bCs/>
                <w:spacing w:val="-2"/>
              </w:rPr>
            </w:pPr>
            <w:r w:rsidRPr="00053E3B">
              <w:rPr>
                <w:rFonts w:ascii="Liberation Serif" w:hAnsi="Liberation Serif"/>
                <w:bCs/>
                <w:spacing w:val="-2"/>
              </w:rPr>
              <w:t>-</w:t>
            </w:r>
          </w:p>
        </w:tc>
        <w:tc>
          <w:tcPr>
            <w:tcW w:w="994" w:type="pct"/>
          </w:tcPr>
          <w:p w:rsidR="00721611" w:rsidRPr="00053E3B" w:rsidRDefault="00721611" w:rsidP="000C211E">
            <w:pPr>
              <w:ind w:left="57"/>
              <w:rPr>
                <w:rFonts w:ascii="Liberation Serif" w:hAnsi="Liberation Serif"/>
                <w:bCs/>
                <w:spacing w:val="-2"/>
              </w:rPr>
            </w:pPr>
            <w:r w:rsidRPr="00053E3B">
              <w:rPr>
                <w:rFonts w:ascii="Liberation Serif" w:hAnsi="Liberation Serif"/>
                <w:bCs/>
                <w:spacing w:val="-2"/>
              </w:rPr>
              <w:t>-</w:t>
            </w:r>
          </w:p>
        </w:tc>
        <w:tc>
          <w:tcPr>
            <w:tcW w:w="1003" w:type="pct"/>
          </w:tcPr>
          <w:p w:rsidR="00721611" w:rsidRPr="00053E3B" w:rsidRDefault="00721611" w:rsidP="000C211E">
            <w:pPr>
              <w:ind w:left="57"/>
              <w:rPr>
                <w:rFonts w:ascii="Liberation Serif" w:hAnsi="Liberation Serif"/>
                <w:bCs/>
                <w:spacing w:val="-2"/>
              </w:rPr>
            </w:pPr>
            <w:r w:rsidRPr="00053E3B">
              <w:rPr>
                <w:rFonts w:ascii="Liberation Serif" w:hAnsi="Liberation Serif"/>
                <w:bCs/>
                <w:spacing w:val="-2"/>
              </w:rPr>
              <w:t>-</w:t>
            </w:r>
          </w:p>
        </w:tc>
      </w:tr>
    </w:tbl>
    <w:p w:rsidR="00721611" w:rsidRPr="00053E3B" w:rsidRDefault="00721611" w:rsidP="00721611">
      <w:pPr>
        <w:shd w:val="clear" w:color="auto" w:fill="FFFFFF"/>
        <w:jc w:val="right"/>
        <w:rPr>
          <w:rFonts w:ascii="Liberation Serif" w:hAnsi="Liberation Serif"/>
          <w:bCs/>
          <w:spacing w:val="-2"/>
        </w:rPr>
      </w:pP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лесах, расположенных на особо охраняемых природных территориях, проведение мероприятий по предупреждению распространения вредных организмов осуществляется с учетом особенностей режима особой охраны территорий.</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Профилактические мероприятия направлены на повышение устойчивости лесов и предотвращение неблагоприятных воздействий на леса.</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Основанием для планирования профилактических мероприятий являются результаты ЛПО, которые отражаются в лесохозяйственных регламентах и проектах освоения лесов.</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Профилактические мероприятия подразделяются на лесохозяйственные и биотехнические.</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К профилактическим лесохозяйственным мероприятиям относятся:</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-использование удобрений и минеральных добавок для повышения устойчивости лесных насаждений в неблагоприятные периоды (засуха, повреждение насекомыми);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-лечение деревьев;</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-применение пестицидов для предотвращения появления очагов вредных организмов.</w:t>
      </w:r>
    </w:p>
    <w:p w:rsidR="00721611" w:rsidRPr="00053E3B" w:rsidRDefault="00721611" w:rsidP="00721611">
      <w:pPr>
        <w:jc w:val="right"/>
        <w:rPr>
          <w:rFonts w:ascii="Liberation Serif" w:hAnsi="Liberation Serif"/>
        </w:rPr>
      </w:pPr>
      <w:r w:rsidRPr="00053E3B">
        <w:rPr>
          <w:rFonts w:ascii="Liberation Serif" w:hAnsi="Liberation Serif"/>
        </w:rPr>
        <w:t>Таблица 18.2</w:t>
      </w:r>
    </w:p>
    <w:p w:rsidR="00721611" w:rsidRPr="00053E3B" w:rsidRDefault="00721611" w:rsidP="00721611">
      <w:pPr>
        <w:shd w:val="clear" w:color="auto" w:fill="FFFFFF"/>
        <w:ind w:right="-2" w:hanging="40"/>
        <w:jc w:val="center"/>
        <w:rPr>
          <w:rFonts w:ascii="Liberation Serif" w:hAnsi="Liberation Serif"/>
          <w:bCs/>
          <w:spacing w:val="-2"/>
        </w:rPr>
      </w:pPr>
      <w:r w:rsidRPr="00053E3B">
        <w:rPr>
          <w:rFonts w:ascii="Liberation Serif" w:hAnsi="Liberation Serif"/>
          <w:bCs/>
          <w:spacing w:val="-2"/>
        </w:rPr>
        <w:t>Параметры мероприятий по ликвидации очагов вредных организмов</w:t>
      </w:r>
    </w:p>
    <w:p w:rsidR="00721611" w:rsidRPr="00053E3B" w:rsidRDefault="00721611" w:rsidP="00721611">
      <w:pPr>
        <w:shd w:val="clear" w:color="auto" w:fill="FFFFFF"/>
        <w:jc w:val="center"/>
        <w:rPr>
          <w:rFonts w:ascii="Liberation Serif" w:hAnsi="Liberation Serif"/>
          <w:bCs/>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1958"/>
        <w:gridCol w:w="1988"/>
        <w:gridCol w:w="1970"/>
        <w:gridCol w:w="1988"/>
      </w:tblGrid>
      <w:tr w:rsidR="00721611" w:rsidRPr="00053E3B" w:rsidTr="000C211E">
        <w:trPr>
          <w:tblHeader/>
        </w:trPr>
        <w:tc>
          <w:tcPr>
            <w:tcW w:w="1012" w:type="pct"/>
          </w:tcPr>
          <w:p w:rsidR="00721611" w:rsidRPr="00053E3B" w:rsidRDefault="00721611" w:rsidP="000C211E">
            <w:pPr>
              <w:ind w:left="57"/>
              <w:jc w:val="center"/>
              <w:rPr>
                <w:rFonts w:ascii="Liberation Serif" w:hAnsi="Liberation Serif"/>
                <w:bCs/>
                <w:spacing w:val="-2"/>
              </w:rPr>
            </w:pPr>
            <w:r w:rsidRPr="00053E3B">
              <w:rPr>
                <w:rFonts w:ascii="Liberation Serif" w:hAnsi="Liberation Serif"/>
                <w:bCs/>
                <w:spacing w:val="-2"/>
              </w:rPr>
              <w:t>Наименование мероприятия</w:t>
            </w:r>
          </w:p>
        </w:tc>
        <w:tc>
          <w:tcPr>
            <w:tcW w:w="988" w:type="pct"/>
          </w:tcPr>
          <w:p w:rsidR="00721611" w:rsidRPr="00053E3B" w:rsidRDefault="00721611" w:rsidP="000C211E">
            <w:pPr>
              <w:ind w:left="57"/>
              <w:jc w:val="center"/>
              <w:rPr>
                <w:rFonts w:ascii="Liberation Serif" w:hAnsi="Liberation Serif"/>
                <w:bCs/>
                <w:spacing w:val="-2"/>
              </w:rPr>
            </w:pPr>
            <w:r w:rsidRPr="00053E3B">
              <w:rPr>
                <w:rFonts w:ascii="Liberation Serif" w:hAnsi="Liberation Serif"/>
                <w:bCs/>
                <w:spacing w:val="-2"/>
              </w:rPr>
              <w:t>Единицы измерения</w:t>
            </w:r>
          </w:p>
        </w:tc>
        <w:tc>
          <w:tcPr>
            <w:tcW w:w="1003" w:type="pct"/>
          </w:tcPr>
          <w:p w:rsidR="00721611" w:rsidRPr="00053E3B" w:rsidRDefault="00721611" w:rsidP="000C211E">
            <w:pPr>
              <w:ind w:left="57"/>
              <w:jc w:val="center"/>
              <w:rPr>
                <w:rFonts w:ascii="Liberation Serif" w:hAnsi="Liberation Serif"/>
                <w:bCs/>
                <w:spacing w:val="-2"/>
              </w:rPr>
            </w:pPr>
            <w:r w:rsidRPr="00053E3B">
              <w:rPr>
                <w:rFonts w:ascii="Liberation Serif" w:hAnsi="Liberation Serif"/>
                <w:bCs/>
                <w:spacing w:val="-2"/>
              </w:rPr>
              <w:t>Объем мероприятия</w:t>
            </w:r>
          </w:p>
        </w:tc>
        <w:tc>
          <w:tcPr>
            <w:tcW w:w="994" w:type="pct"/>
          </w:tcPr>
          <w:p w:rsidR="00721611" w:rsidRPr="00053E3B" w:rsidRDefault="00721611" w:rsidP="000C211E">
            <w:pPr>
              <w:ind w:left="57"/>
              <w:jc w:val="center"/>
              <w:rPr>
                <w:rFonts w:ascii="Liberation Serif" w:hAnsi="Liberation Serif"/>
                <w:bCs/>
                <w:spacing w:val="-2"/>
              </w:rPr>
            </w:pPr>
            <w:r w:rsidRPr="00053E3B">
              <w:rPr>
                <w:rFonts w:ascii="Liberation Serif" w:hAnsi="Liberation Serif"/>
                <w:bCs/>
                <w:spacing w:val="-2"/>
              </w:rPr>
              <w:t>Срок</w:t>
            </w:r>
          </w:p>
          <w:p w:rsidR="00721611" w:rsidRPr="00053E3B" w:rsidRDefault="00721611" w:rsidP="000C211E">
            <w:pPr>
              <w:ind w:left="57"/>
              <w:jc w:val="center"/>
              <w:rPr>
                <w:rFonts w:ascii="Liberation Serif" w:hAnsi="Liberation Serif"/>
                <w:bCs/>
                <w:spacing w:val="-2"/>
              </w:rPr>
            </w:pPr>
            <w:r w:rsidRPr="00053E3B">
              <w:rPr>
                <w:rFonts w:ascii="Liberation Serif" w:hAnsi="Liberation Serif"/>
                <w:bCs/>
                <w:spacing w:val="-2"/>
              </w:rPr>
              <w:t>проведения</w:t>
            </w:r>
          </w:p>
        </w:tc>
        <w:tc>
          <w:tcPr>
            <w:tcW w:w="1003" w:type="pct"/>
          </w:tcPr>
          <w:p w:rsidR="00721611" w:rsidRPr="00053E3B" w:rsidRDefault="00721611" w:rsidP="000C211E">
            <w:pPr>
              <w:ind w:left="57"/>
              <w:jc w:val="center"/>
              <w:rPr>
                <w:rFonts w:ascii="Liberation Serif" w:hAnsi="Liberation Serif"/>
                <w:bCs/>
                <w:spacing w:val="-2"/>
              </w:rPr>
            </w:pPr>
            <w:r w:rsidRPr="00053E3B">
              <w:rPr>
                <w:rFonts w:ascii="Liberation Serif" w:hAnsi="Liberation Serif"/>
                <w:bCs/>
                <w:spacing w:val="-2"/>
              </w:rPr>
              <w:t>Ежегодный объем мероприятия</w:t>
            </w:r>
          </w:p>
        </w:tc>
      </w:tr>
      <w:tr w:rsidR="00721611" w:rsidRPr="00053E3B" w:rsidTr="000C211E">
        <w:tc>
          <w:tcPr>
            <w:tcW w:w="1012" w:type="pct"/>
          </w:tcPr>
          <w:p w:rsidR="00721611" w:rsidRPr="00053E3B" w:rsidRDefault="00721611" w:rsidP="000C211E">
            <w:pPr>
              <w:ind w:left="57"/>
              <w:jc w:val="center"/>
              <w:rPr>
                <w:rFonts w:ascii="Liberation Serif" w:hAnsi="Liberation Serif"/>
                <w:bCs/>
                <w:spacing w:val="-2"/>
              </w:rPr>
            </w:pPr>
            <w:r w:rsidRPr="00053E3B">
              <w:rPr>
                <w:rFonts w:ascii="Liberation Serif" w:hAnsi="Liberation Serif"/>
                <w:bCs/>
                <w:spacing w:val="-2"/>
              </w:rPr>
              <w:t>-</w:t>
            </w:r>
          </w:p>
        </w:tc>
        <w:tc>
          <w:tcPr>
            <w:tcW w:w="988" w:type="pct"/>
          </w:tcPr>
          <w:p w:rsidR="00721611" w:rsidRPr="00053E3B" w:rsidRDefault="00721611" w:rsidP="000C211E">
            <w:pPr>
              <w:ind w:left="57"/>
              <w:jc w:val="center"/>
              <w:rPr>
                <w:rFonts w:ascii="Liberation Serif" w:hAnsi="Liberation Serif"/>
                <w:bCs/>
                <w:spacing w:val="-2"/>
              </w:rPr>
            </w:pPr>
            <w:r w:rsidRPr="00053E3B">
              <w:rPr>
                <w:rFonts w:ascii="Liberation Serif" w:hAnsi="Liberation Serif"/>
                <w:bCs/>
                <w:spacing w:val="-2"/>
              </w:rPr>
              <w:t>-</w:t>
            </w:r>
          </w:p>
        </w:tc>
        <w:tc>
          <w:tcPr>
            <w:tcW w:w="1003" w:type="pct"/>
          </w:tcPr>
          <w:p w:rsidR="00721611" w:rsidRPr="00053E3B" w:rsidRDefault="00721611" w:rsidP="000C211E">
            <w:pPr>
              <w:ind w:left="57"/>
              <w:jc w:val="center"/>
              <w:rPr>
                <w:rFonts w:ascii="Liberation Serif" w:hAnsi="Liberation Serif"/>
                <w:bCs/>
                <w:spacing w:val="-2"/>
              </w:rPr>
            </w:pPr>
            <w:r w:rsidRPr="00053E3B">
              <w:rPr>
                <w:rFonts w:ascii="Liberation Serif" w:hAnsi="Liberation Serif"/>
                <w:bCs/>
                <w:spacing w:val="-2"/>
              </w:rPr>
              <w:t>-</w:t>
            </w:r>
          </w:p>
        </w:tc>
        <w:tc>
          <w:tcPr>
            <w:tcW w:w="994" w:type="pct"/>
          </w:tcPr>
          <w:p w:rsidR="00721611" w:rsidRPr="00053E3B" w:rsidRDefault="00721611" w:rsidP="000C211E">
            <w:pPr>
              <w:ind w:left="57"/>
              <w:jc w:val="center"/>
              <w:rPr>
                <w:rFonts w:ascii="Liberation Serif" w:hAnsi="Liberation Serif"/>
                <w:bCs/>
                <w:spacing w:val="-2"/>
              </w:rPr>
            </w:pPr>
            <w:r w:rsidRPr="00053E3B">
              <w:rPr>
                <w:rFonts w:ascii="Liberation Serif" w:hAnsi="Liberation Serif"/>
                <w:bCs/>
                <w:spacing w:val="-2"/>
              </w:rPr>
              <w:t>-</w:t>
            </w:r>
          </w:p>
        </w:tc>
        <w:tc>
          <w:tcPr>
            <w:tcW w:w="1003" w:type="pct"/>
          </w:tcPr>
          <w:p w:rsidR="00721611" w:rsidRPr="00053E3B" w:rsidRDefault="00721611" w:rsidP="000C211E">
            <w:pPr>
              <w:ind w:left="57"/>
              <w:jc w:val="center"/>
              <w:rPr>
                <w:rFonts w:ascii="Liberation Serif" w:hAnsi="Liberation Serif"/>
                <w:bCs/>
                <w:spacing w:val="-2"/>
              </w:rPr>
            </w:pPr>
            <w:r w:rsidRPr="00053E3B">
              <w:rPr>
                <w:rFonts w:ascii="Liberation Serif" w:hAnsi="Liberation Serif"/>
                <w:bCs/>
                <w:spacing w:val="-2"/>
              </w:rPr>
              <w:t>-</w:t>
            </w:r>
          </w:p>
        </w:tc>
      </w:tr>
    </w:tbl>
    <w:p w:rsidR="00721611" w:rsidRPr="00053E3B" w:rsidRDefault="00721611" w:rsidP="00721611">
      <w:pPr>
        <w:ind w:firstLine="709"/>
        <w:rPr>
          <w:rFonts w:ascii="Liberation Serif" w:hAnsi="Liberation Serif"/>
        </w:rPr>
      </w:pP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Применение пестицидов и биологических средств для предотвращения появления очагов вредных организмов в первую очередь производится на участках ценных лесов или в питомниках на основании прогнозных данных на начальной фазе развития очага. При этом не допускается использование пестицидов, которые не внесены в Государственный каталог пестицидов и агрохимикатов, разрешенных к применению на территории Российской Федерации, предусмотренный статьи 3 Федерального закона от 19.07.1997 №</w:t>
      </w:r>
      <w:r>
        <w:rPr>
          <w:rFonts w:ascii="Liberation Serif" w:hAnsi="Liberation Serif"/>
          <w:color w:val="auto"/>
        </w:rPr>
        <w:t> </w:t>
      </w:r>
      <w:r w:rsidRPr="00053E3B">
        <w:rPr>
          <w:rFonts w:ascii="Liberation Serif" w:hAnsi="Liberation Serif"/>
          <w:color w:val="auto"/>
        </w:rPr>
        <w:t>109-ФЗ «О безопасном обращении с пестицидами и агрохимикатами».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Лечение деревьев осуществляется в первую очередь на лесных участках, предоставленных для осуществления рекреационной деятельности. Лечение деревьев заключается в обрезке отдельных усыхающих и поврежденных ветвей, удалении плодовых тел дереворазрушающих грибов, лечении ран, санации дупел.</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Профилактическими биотехническими мероприятиями являются:</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улучшение условий обитания и размножения насекомоядных птиц и других насекомоядных животных;</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охрана местообитаний, выпуск, расселение и интродукция насекомых-энтомофагов;</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w:t>
      </w:r>
      <w:r w:rsidRPr="00053E3B">
        <w:rPr>
          <w:rFonts w:ascii="Liberation Serif" w:hAnsi="Liberation Serif"/>
        </w:rPr>
        <w:t> </w:t>
      </w:r>
      <w:r w:rsidRPr="00053E3B">
        <w:rPr>
          <w:rFonts w:ascii="Liberation Serif" w:hAnsi="Liberation Serif"/>
          <w:color w:val="auto"/>
        </w:rPr>
        <w:t>посев травянистых нектароносных растений.</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Улучшение условий обитания и размножения насекомоядных птиц и насекомоядных животных заключается в их охране, посадке деревьев и кустарников для гнездования, развешивании скворечников и дуплянок, подкормке, посадке ремиз (полос или куртин из древесных или кустарниковых растений, служащих местами укрытия и кормления полезных птиц), сохранении и создании в лесу источников воды.</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Посев травянистых нектароносных растений производится в непосредственной близости от лесных участков, на которых возникают очаги вредных насекомых, или по опушкам этих лесных участков.</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К агитационным мероприятиям относятся:</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беседы с населением;</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проведение открытых уроков в образовательных учреждениях;</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развешивание аншлагов и плакатов;</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размещение информационных материалов в средствах массовой информации.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Санитарно-оздоровительные мероприятия (далее – СОМ) проводятся с целью улучшения санитарного состояния лесных насаждений, уменьшения угрозы распространения вредных организмов, обеспечения лесными насаждениями своих целевых функций, а также снижения ущерба от воздействия неблагоприятных факторов (вредные организмы, воздействие огня, погодные условия, почвенно-климатические факторы и другие, биотические и абиотические факторы, наносящие ущерб устойчивости или целевой функции лесов).</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К СОМ относятся рубка погибших и поврежденных лесных насаждений, уборка неликвидной древесины, а также аварийных деревьев.</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Сведения о видах и объемах СОМ, планируемых к проведению лицами, использующими леса на основании договора аренды, права постоянного (бессрочного) пользования лесным участком, отражаются в лесной декларации.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Планирование объемов СОМ на лесных участках отражается в лесохозяйственном регламенте на основании данных государственного лесопатологического мониторинга и ЛПО.</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При распределении объемов СОМ по кварталам года учитываются степень и время повреждения лесных насаждений, биология древесной породы, вредных насекомых и возбудителей заболеваний. Во избежание распространения инфекции сплошные и выборочные санитарные рубки следует проводить преимущественно в зимний период.</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СОМ не планируются в лесных насаждениях 4 и 5 бонитетов, за исключением случаев угрозы возникновения в этих лесных насаждениях очагов вредных организмов.</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лесах Верхнепышминского городского лесничества лесные насаждения данных бонитетов не являются преобладающими.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СОМ планируются в лесах любого целевого назначения и всех категорий защитных лесов, кроме заповедных участков. Отвод лесосек для проведения СОМ в лесных насаждениях (лиственных и лиственничных) (30% и более в составе насаждений) проводится в вегетационный период (кроме лесных участков, поврежденных ветрами (ветровал, бурелом - деревьев 5 "а", "б" и 6 "а", "б" категорий состояния) и верховыми пожарами).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Размер лесосек для проведения СОМ не лимитируется.</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Рубка погибших и поврежденных лесных насаждений проводится в форме сплошной (для погибших и поврежденных насаждений) и выборочной (для поврежденных насаждений) санитарной рубки.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молодняках до созревания в них деловой древесины при наличии погибших семенников проводятся выборочные санитарные рубки и (или) уборка неликвидной древесины.</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Отвод лесосек под санитарные сплошные и выборочные рубки производится по результатам ЛПО, проводимого инструментальным способом, в соответствии приказом </w:t>
      </w:r>
      <w:r w:rsidRPr="00053E3B">
        <w:rPr>
          <w:rFonts w:ascii="Liberation Serif" w:hAnsi="Liberation Serif"/>
        </w:rPr>
        <w:t>Министерства природных ресурсов и экологии Российской Федерации от 17.01.2022 № 22 «</w:t>
      </w:r>
      <w:r w:rsidRPr="00053E3B">
        <w:rPr>
          <w:rFonts w:ascii="Liberation Serif" w:hAnsi="Liberation Serif"/>
          <w:bCs/>
        </w:rPr>
        <w: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w:t>
      </w:r>
      <w:r w:rsidRPr="00053E3B">
        <w:rPr>
          <w:rFonts w:ascii="Liberation Serif" w:hAnsi="Liberation Serif"/>
          <w:color w:val="auto"/>
        </w:rPr>
        <w:t>.</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Уменьшение периметра лесосеки (уменьшение количества столбов на углах лесосеки) при отводе в сплошную и выборочную санитарную рубку допускается в пределах, не превышающих 10% от площади погибшего или поврежденного участка леса. </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На визирах лесосек, отводимых в выборочную санитарную рубку, деревья не срубаются, и визиры расчищаются за счет обрубки сучьев и веток, а также рубки кустарника.</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При назначении в сплошную и выборочную санитарную рубку в обязательном порядке отбираются деревья 5 - 6-й категорий состояния. </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Ветровал, бурелом и снеголом относят к 5 - 6-й категориям состояния. Отбор деревьев в выборочную и сплошную санитарную рубку при повреждении хвое- и листогрызущими насекомыми производится после завершения периода восстановления хвои (листвы).</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При выборочной санитарной рубке жизнеспособные деревья с дуплами в количестве 5 - 10 шт./га оставляются в целях обеспечения естественными укрытиями представителей животного мира. </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Для лесных растений, относящихся к видам, занесенным в Красную книгу Российской Федерации и (или) в Красные книги субъектов Российской Федерации, а также включенных в перечень видов (пород) деревьев и кустарников, заготовка древесины которых не допускается, в соответствии приказом </w:t>
      </w:r>
      <w:r w:rsidRPr="00053E3B">
        <w:rPr>
          <w:rFonts w:ascii="Liberation Serif" w:hAnsi="Liberation Serif"/>
        </w:rPr>
        <w:t>Федерального агентства лесного хозяйства</w:t>
      </w:r>
      <w:r w:rsidRPr="00053E3B">
        <w:rPr>
          <w:rFonts w:ascii="Liberation Serif" w:hAnsi="Liberation Serif"/>
          <w:color w:val="auto"/>
        </w:rPr>
        <w:t xml:space="preserve"> (Рослесхоз) от 05.12.2011 № 513 «Об утверждении Перечня видов (пород) деревьев и кустарников, заготовка древесины которых не допускается», разрешается рубка только погибших экземпляров. </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Оценка санитарного и (или) лесопатологического состояния лесов проводится в соответствии со шкалой категорий состояния деревьев (Таблица 18.3).</w:t>
      </w:r>
    </w:p>
    <w:p w:rsidR="00721611" w:rsidRPr="00053E3B" w:rsidRDefault="00721611" w:rsidP="00721611">
      <w:pPr>
        <w:jc w:val="right"/>
        <w:rPr>
          <w:rFonts w:ascii="Liberation Serif" w:hAnsi="Liberation Serif"/>
        </w:rPr>
      </w:pPr>
      <w:r w:rsidRPr="00053E3B">
        <w:rPr>
          <w:rFonts w:ascii="Liberation Serif" w:hAnsi="Liberation Serif"/>
        </w:rPr>
        <w:t>Таблица 18.3</w:t>
      </w:r>
    </w:p>
    <w:p w:rsidR="00721611" w:rsidRPr="00053E3B" w:rsidRDefault="00721611" w:rsidP="00721611">
      <w:pPr>
        <w:shd w:val="clear" w:color="auto" w:fill="FFFFFF"/>
        <w:ind w:right="-2" w:firstLine="102"/>
        <w:jc w:val="center"/>
        <w:rPr>
          <w:rFonts w:ascii="Liberation Serif" w:hAnsi="Liberation Serif"/>
          <w:bCs/>
          <w:spacing w:val="-2"/>
        </w:rPr>
      </w:pPr>
      <w:r w:rsidRPr="00053E3B">
        <w:rPr>
          <w:rFonts w:ascii="Liberation Serif" w:hAnsi="Liberation Serif"/>
          <w:bCs/>
          <w:spacing w:val="-2"/>
        </w:rPr>
        <w:t>Шкала категорий состояния деревьев</w:t>
      </w:r>
    </w:p>
    <w:p w:rsidR="00721611" w:rsidRPr="00053E3B" w:rsidRDefault="00721611" w:rsidP="00721611">
      <w:pPr>
        <w:shd w:val="clear" w:color="auto" w:fill="FFFFFF"/>
        <w:ind w:firstLine="102"/>
        <w:jc w:val="center"/>
        <w:rPr>
          <w:rFonts w:ascii="Liberation Serif" w:hAnsi="Liberation Serif"/>
          <w:bCs/>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60"/>
        <w:gridCol w:w="3571"/>
        <w:gridCol w:w="4003"/>
      </w:tblGrid>
      <w:tr w:rsidR="00721611" w:rsidRPr="00053E3B" w:rsidTr="000C211E">
        <w:trPr>
          <w:jc w:val="center"/>
        </w:trPr>
        <w:tc>
          <w:tcPr>
            <w:tcW w:w="2060" w:type="dxa"/>
            <w:vMerge w:val="restart"/>
          </w:tcPr>
          <w:p w:rsidR="00721611" w:rsidRPr="00053E3B" w:rsidRDefault="00721611" w:rsidP="000C211E">
            <w:pPr>
              <w:pStyle w:val="ConsPlusNormal"/>
              <w:ind w:left="57" w:firstLine="0"/>
              <w:rPr>
                <w:rFonts w:ascii="Liberation Serif" w:hAnsi="Liberation Serif"/>
                <w:color w:val="000000"/>
                <w:sz w:val="24"/>
                <w:szCs w:val="24"/>
              </w:rPr>
            </w:pPr>
            <w:r w:rsidRPr="00053E3B">
              <w:rPr>
                <w:rFonts w:ascii="Liberation Serif" w:hAnsi="Liberation Serif"/>
                <w:color w:val="000000"/>
                <w:sz w:val="24"/>
                <w:szCs w:val="24"/>
              </w:rPr>
              <w:t>Категория санитарного состояния деревьев</w:t>
            </w:r>
          </w:p>
        </w:tc>
        <w:tc>
          <w:tcPr>
            <w:tcW w:w="7574" w:type="dxa"/>
            <w:gridSpan w:val="2"/>
          </w:tcPr>
          <w:p w:rsidR="00721611" w:rsidRPr="00053E3B" w:rsidRDefault="00721611" w:rsidP="000C211E">
            <w:pPr>
              <w:pStyle w:val="ConsPlusNormal"/>
              <w:ind w:left="57" w:firstLine="0"/>
              <w:jc w:val="center"/>
              <w:rPr>
                <w:rFonts w:ascii="Liberation Serif" w:hAnsi="Liberation Serif"/>
                <w:color w:val="000000"/>
                <w:sz w:val="24"/>
                <w:szCs w:val="24"/>
              </w:rPr>
            </w:pPr>
            <w:r w:rsidRPr="00053E3B">
              <w:rPr>
                <w:rFonts w:ascii="Liberation Serif" w:hAnsi="Liberation Serif"/>
                <w:color w:val="000000"/>
                <w:sz w:val="24"/>
                <w:szCs w:val="24"/>
              </w:rPr>
              <w:t>Диагностические признаки по категориям санитарного состояния деревьев</w:t>
            </w:r>
          </w:p>
        </w:tc>
      </w:tr>
      <w:tr w:rsidR="00721611" w:rsidRPr="00053E3B" w:rsidTr="000C211E">
        <w:trPr>
          <w:jc w:val="center"/>
        </w:trPr>
        <w:tc>
          <w:tcPr>
            <w:tcW w:w="2060" w:type="dxa"/>
            <w:vMerge/>
          </w:tcPr>
          <w:p w:rsidR="00721611" w:rsidRPr="00053E3B" w:rsidRDefault="00721611" w:rsidP="000C211E">
            <w:pPr>
              <w:ind w:left="57"/>
              <w:rPr>
                <w:rFonts w:ascii="Liberation Serif" w:hAnsi="Liberation Serif"/>
                <w:color w:val="000000"/>
              </w:rPr>
            </w:pPr>
          </w:p>
        </w:tc>
        <w:tc>
          <w:tcPr>
            <w:tcW w:w="3571" w:type="dxa"/>
          </w:tcPr>
          <w:p w:rsidR="00721611" w:rsidRPr="00053E3B" w:rsidRDefault="00721611" w:rsidP="000C211E">
            <w:pPr>
              <w:pStyle w:val="ConsPlusNormal"/>
              <w:ind w:left="57" w:firstLine="0"/>
              <w:jc w:val="center"/>
              <w:rPr>
                <w:rFonts w:ascii="Liberation Serif" w:hAnsi="Liberation Serif"/>
                <w:color w:val="000000"/>
                <w:sz w:val="24"/>
                <w:szCs w:val="24"/>
              </w:rPr>
            </w:pPr>
            <w:r w:rsidRPr="00053E3B">
              <w:rPr>
                <w:rFonts w:ascii="Liberation Serif" w:hAnsi="Liberation Serif"/>
                <w:color w:val="000000"/>
                <w:sz w:val="24"/>
                <w:szCs w:val="24"/>
              </w:rPr>
              <w:t>хвойные</w:t>
            </w:r>
          </w:p>
        </w:tc>
        <w:tc>
          <w:tcPr>
            <w:tcW w:w="4003" w:type="dxa"/>
          </w:tcPr>
          <w:p w:rsidR="00721611" w:rsidRPr="00053E3B" w:rsidRDefault="00721611" w:rsidP="000C211E">
            <w:pPr>
              <w:pStyle w:val="ConsPlusNormal"/>
              <w:ind w:left="57" w:firstLine="0"/>
              <w:jc w:val="center"/>
              <w:rPr>
                <w:rFonts w:ascii="Liberation Serif" w:hAnsi="Liberation Serif"/>
                <w:color w:val="000000"/>
                <w:sz w:val="24"/>
                <w:szCs w:val="24"/>
              </w:rPr>
            </w:pPr>
            <w:r w:rsidRPr="00053E3B">
              <w:rPr>
                <w:rFonts w:ascii="Liberation Serif" w:hAnsi="Liberation Serif"/>
                <w:color w:val="000000"/>
                <w:sz w:val="24"/>
                <w:szCs w:val="24"/>
              </w:rPr>
              <w:t>лиственные</w:t>
            </w:r>
          </w:p>
        </w:tc>
      </w:tr>
      <w:tr w:rsidR="00721611" w:rsidRPr="00053E3B" w:rsidTr="000C211E">
        <w:trPr>
          <w:jc w:val="center"/>
        </w:trPr>
        <w:tc>
          <w:tcPr>
            <w:tcW w:w="2060" w:type="dxa"/>
          </w:tcPr>
          <w:p w:rsidR="00721611" w:rsidRPr="00053E3B" w:rsidRDefault="00721611" w:rsidP="000C211E">
            <w:pPr>
              <w:pStyle w:val="ConsPlusNormal"/>
              <w:ind w:left="57" w:firstLine="0"/>
              <w:rPr>
                <w:rFonts w:ascii="Liberation Serif" w:hAnsi="Liberation Serif"/>
                <w:color w:val="000000"/>
                <w:sz w:val="24"/>
                <w:szCs w:val="24"/>
              </w:rPr>
            </w:pPr>
            <w:r w:rsidRPr="00053E3B">
              <w:rPr>
                <w:rFonts w:ascii="Liberation Serif" w:hAnsi="Liberation Serif"/>
                <w:color w:val="000000"/>
                <w:sz w:val="24"/>
                <w:szCs w:val="24"/>
              </w:rPr>
              <w:t>1 - здоровые (без признаков ослабления)</w:t>
            </w:r>
          </w:p>
        </w:tc>
        <w:tc>
          <w:tcPr>
            <w:tcW w:w="7574" w:type="dxa"/>
            <w:gridSpan w:val="2"/>
          </w:tcPr>
          <w:p w:rsidR="00721611" w:rsidRPr="00053E3B" w:rsidRDefault="00721611" w:rsidP="000C211E">
            <w:pPr>
              <w:pStyle w:val="ConsPlusNormal"/>
              <w:ind w:left="57" w:firstLine="0"/>
              <w:jc w:val="both"/>
              <w:rPr>
                <w:rFonts w:ascii="Liberation Serif" w:hAnsi="Liberation Serif"/>
                <w:color w:val="000000"/>
                <w:sz w:val="24"/>
                <w:szCs w:val="24"/>
              </w:rPr>
            </w:pPr>
            <w:r w:rsidRPr="00053E3B">
              <w:rPr>
                <w:rFonts w:ascii="Liberation Serif" w:hAnsi="Liberation Serif"/>
                <w:color w:val="000000"/>
                <w:sz w:val="24"/>
                <w:szCs w:val="24"/>
              </w:rPr>
              <w:t>деревья нормального развития, крона густая, нормальной формы (для этой породы, возраста, условий местопроизрастания и сезонного периода), окраска и величина хвои (листвы) нормальные, прирост текущего года нормального размера, повреждения вредителями и поражение болезнями отсутствуют, без механических повреждений ствола, скелетных ветвей, ран и дупел</w:t>
            </w:r>
          </w:p>
        </w:tc>
      </w:tr>
      <w:tr w:rsidR="00721611" w:rsidRPr="00053E3B" w:rsidTr="000C211E">
        <w:trPr>
          <w:jc w:val="center"/>
        </w:trPr>
        <w:tc>
          <w:tcPr>
            <w:tcW w:w="2060" w:type="dxa"/>
          </w:tcPr>
          <w:p w:rsidR="00721611" w:rsidRPr="00053E3B" w:rsidRDefault="00721611" w:rsidP="000C211E">
            <w:pPr>
              <w:pStyle w:val="ConsPlusNormal"/>
              <w:ind w:left="57" w:firstLine="0"/>
              <w:rPr>
                <w:rFonts w:ascii="Liberation Serif" w:hAnsi="Liberation Serif"/>
                <w:color w:val="000000"/>
                <w:sz w:val="24"/>
                <w:szCs w:val="24"/>
              </w:rPr>
            </w:pPr>
            <w:r w:rsidRPr="00053E3B">
              <w:rPr>
                <w:rFonts w:ascii="Liberation Serif" w:hAnsi="Liberation Serif"/>
                <w:color w:val="000000"/>
                <w:sz w:val="24"/>
                <w:szCs w:val="24"/>
              </w:rPr>
              <w:t>2 - ослабленные</w:t>
            </w:r>
          </w:p>
        </w:tc>
        <w:tc>
          <w:tcPr>
            <w:tcW w:w="3571" w:type="dxa"/>
          </w:tcPr>
          <w:p w:rsidR="00721611" w:rsidRPr="00053E3B" w:rsidRDefault="00721611" w:rsidP="000C211E">
            <w:pPr>
              <w:pStyle w:val="ConsPlusNormal"/>
              <w:ind w:left="57" w:firstLine="0"/>
              <w:jc w:val="both"/>
              <w:rPr>
                <w:rFonts w:ascii="Liberation Serif" w:hAnsi="Liberation Serif"/>
                <w:color w:val="000000"/>
                <w:sz w:val="24"/>
                <w:szCs w:val="24"/>
              </w:rPr>
            </w:pPr>
            <w:r w:rsidRPr="00053E3B">
              <w:rPr>
                <w:rFonts w:ascii="Liberation Serif" w:hAnsi="Liberation Serif"/>
                <w:color w:val="000000"/>
                <w:sz w:val="24"/>
                <w:szCs w:val="24"/>
              </w:rPr>
              <w:t>деревья с начальными признаками ослабления, крона разреженная, хвоя светло-зеленая, прирост уменьшен, но не более чем наполовину, отдельные ветви засохли, в кроне менее 25 процентов сухих ветвей, возможны признаки местного повреждения ствола и корневых лап, ветвей, допустимо наличие механических повреждений и небольших дупел, не угрожающих их жизни</w:t>
            </w:r>
          </w:p>
        </w:tc>
        <w:tc>
          <w:tcPr>
            <w:tcW w:w="4003" w:type="dxa"/>
          </w:tcPr>
          <w:p w:rsidR="00721611" w:rsidRPr="00053E3B" w:rsidRDefault="00721611" w:rsidP="000C211E">
            <w:pPr>
              <w:pStyle w:val="ConsPlusNormal"/>
              <w:ind w:left="57" w:firstLine="0"/>
              <w:jc w:val="both"/>
              <w:rPr>
                <w:rFonts w:ascii="Liberation Serif" w:hAnsi="Liberation Serif"/>
                <w:color w:val="000000"/>
                <w:sz w:val="24"/>
                <w:szCs w:val="24"/>
              </w:rPr>
            </w:pPr>
            <w:r w:rsidRPr="00053E3B">
              <w:rPr>
                <w:rFonts w:ascii="Liberation Serif" w:hAnsi="Liberation Serif"/>
                <w:color w:val="000000"/>
                <w:sz w:val="24"/>
                <w:szCs w:val="24"/>
              </w:rPr>
              <w:t>деревья с начальными признаками ослабления, недостаточно облиственные, крона разреженная, листва светло-зеленая, прирост уменьшен, но не более чем наполовину, отдельные ветви засохли, в кроне менее 25 процентов сухих ветвей, единичные водяные побеги, возможны признаки местного повреждения ствола и корневых лап, ветвей, допустимо наличие механических повреждений и небольших дупел, не угрожающих их жизни</w:t>
            </w:r>
          </w:p>
        </w:tc>
      </w:tr>
      <w:tr w:rsidR="00721611" w:rsidRPr="00053E3B" w:rsidTr="000C211E">
        <w:trPr>
          <w:jc w:val="center"/>
        </w:trPr>
        <w:tc>
          <w:tcPr>
            <w:tcW w:w="2060" w:type="dxa"/>
          </w:tcPr>
          <w:p w:rsidR="00721611" w:rsidRPr="00053E3B" w:rsidRDefault="00721611" w:rsidP="000C211E">
            <w:pPr>
              <w:pStyle w:val="ConsPlusNormal"/>
              <w:ind w:left="57" w:firstLine="0"/>
              <w:rPr>
                <w:rFonts w:ascii="Liberation Serif" w:hAnsi="Liberation Serif"/>
                <w:color w:val="000000"/>
                <w:sz w:val="24"/>
                <w:szCs w:val="24"/>
              </w:rPr>
            </w:pPr>
            <w:r w:rsidRPr="00053E3B">
              <w:rPr>
                <w:rFonts w:ascii="Liberation Serif" w:hAnsi="Liberation Serif"/>
                <w:color w:val="000000"/>
                <w:sz w:val="24"/>
                <w:szCs w:val="24"/>
              </w:rPr>
              <w:t>3 - сильно ослабленные</w:t>
            </w:r>
          </w:p>
        </w:tc>
        <w:tc>
          <w:tcPr>
            <w:tcW w:w="3571" w:type="dxa"/>
          </w:tcPr>
          <w:p w:rsidR="00721611" w:rsidRPr="00053E3B" w:rsidRDefault="00721611" w:rsidP="000C211E">
            <w:pPr>
              <w:pStyle w:val="ConsPlusNormal"/>
              <w:ind w:left="57" w:firstLine="0"/>
              <w:jc w:val="both"/>
              <w:rPr>
                <w:rFonts w:ascii="Liberation Serif" w:hAnsi="Liberation Serif"/>
                <w:color w:val="000000"/>
                <w:sz w:val="24"/>
                <w:szCs w:val="24"/>
              </w:rPr>
            </w:pPr>
            <w:r w:rsidRPr="00053E3B">
              <w:rPr>
                <w:rFonts w:ascii="Liberation Serif" w:hAnsi="Liberation Serif"/>
                <w:color w:val="000000"/>
                <w:sz w:val="24"/>
                <w:szCs w:val="24"/>
              </w:rPr>
              <w:t>деревья в активной стадии повреждения неблагоприятными факторами с явно выраженными признаками ухудшения состояния, крона ажурная, слабо развита, хвоя светло-зеленая, матовая, прирост слабый, менее половины обычного, наличие усыхающих или усохших ветвей, усыхание ветвей до 2/3 кроны, сухих ветвей от 25 до 50 процентов, плодовые тела трутовых грибов или характерные для них дупла, возможны значительные механические повреждения ствола, суховершинность, часто имеются признаки повреждения болезнями и вредителями ствола, корневых лап, ветвей, хвои, в том числе, попытки или местные поселения стволовых вредителей</w:t>
            </w:r>
          </w:p>
        </w:tc>
        <w:tc>
          <w:tcPr>
            <w:tcW w:w="4003" w:type="dxa"/>
          </w:tcPr>
          <w:p w:rsidR="00721611" w:rsidRPr="00053E3B" w:rsidRDefault="00721611" w:rsidP="000C211E">
            <w:pPr>
              <w:pStyle w:val="ConsPlusNormal"/>
              <w:ind w:left="57" w:firstLine="0"/>
              <w:jc w:val="both"/>
              <w:rPr>
                <w:rFonts w:ascii="Liberation Serif" w:hAnsi="Liberation Serif"/>
                <w:color w:val="000000"/>
                <w:sz w:val="24"/>
                <w:szCs w:val="24"/>
              </w:rPr>
            </w:pPr>
            <w:r w:rsidRPr="00053E3B">
              <w:rPr>
                <w:rFonts w:ascii="Liberation Serif" w:hAnsi="Liberation Serif"/>
                <w:color w:val="000000"/>
                <w:sz w:val="24"/>
                <w:szCs w:val="24"/>
              </w:rPr>
              <w:t>деревья в активной стадии повреждения неблагоприятными факторами с явно выраженными признаками ухудшения состояния, крона ажурная слабо развита, листва мелкая, светло-зеленая, светлее или желтее обычной, прирост слабый, менее половины обычного, наличие усыхающих или усохших ветвей, усыхание ветвей до 2/3 кроны, сухих ветвей от 25 до 50 процентов, обильные водяные побеги на стволе и ветвях, плодовые тела трутовых грибов или характерные для них дупла, возможны значительные механические повреждения ствола, суховершинность, часто имеются признаки повреждения болезнями и вредителями ствола, корневых лап, ветвей, листвы, в том числе, попытки или местные поселения стволовых вредителей</w:t>
            </w:r>
          </w:p>
        </w:tc>
      </w:tr>
      <w:tr w:rsidR="00721611" w:rsidRPr="00053E3B" w:rsidTr="000C211E">
        <w:trPr>
          <w:jc w:val="center"/>
        </w:trPr>
        <w:tc>
          <w:tcPr>
            <w:tcW w:w="2060" w:type="dxa"/>
          </w:tcPr>
          <w:p w:rsidR="00721611" w:rsidRPr="00053E3B" w:rsidRDefault="00721611" w:rsidP="000C211E">
            <w:pPr>
              <w:pStyle w:val="ConsPlusNormal"/>
              <w:ind w:left="57" w:firstLine="0"/>
              <w:rPr>
                <w:rFonts w:ascii="Liberation Serif" w:hAnsi="Liberation Serif"/>
                <w:color w:val="000000"/>
                <w:sz w:val="24"/>
                <w:szCs w:val="24"/>
              </w:rPr>
            </w:pPr>
            <w:r w:rsidRPr="00053E3B">
              <w:rPr>
                <w:rFonts w:ascii="Liberation Serif" w:hAnsi="Liberation Serif"/>
                <w:color w:val="000000"/>
                <w:sz w:val="24"/>
                <w:szCs w:val="24"/>
              </w:rPr>
              <w:t>4 - усыхающие</w:t>
            </w:r>
          </w:p>
        </w:tc>
        <w:tc>
          <w:tcPr>
            <w:tcW w:w="3571" w:type="dxa"/>
          </w:tcPr>
          <w:p w:rsidR="00721611" w:rsidRPr="00053E3B" w:rsidRDefault="00721611" w:rsidP="000C211E">
            <w:pPr>
              <w:pStyle w:val="ConsPlusNormal"/>
              <w:ind w:left="57" w:firstLine="0"/>
              <w:jc w:val="both"/>
              <w:rPr>
                <w:rFonts w:ascii="Liberation Serif" w:hAnsi="Liberation Serif"/>
                <w:color w:val="000000"/>
                <w:sz w:val="24"/>
                <w:szCs w:val="24"/>
              </w:rPr>
            </w:pPr>
            <w:r w:rsidRPr="00053E3B">
              <w:rPr>
                <w:rFonts w:ascii="Liberation Serif" w:hAnsi="Liberation Serif"/>
                <w:color w:val="000000"/>
                <w:sz w:val="24"/>
                <w:szCs w:val="24"/>
              </w:rPr>
              <w:t>деревья, поврежденные в сильной степени с максимальной вероятностью их усыхания в текущем вегетационном периоде, крона сильно ажурная, изреженная, хвоя серая, желтоватая или желто-зеленая, прирост очень слабый или отсутствует, хвоя на побеге текущего года не развитая, усыхание более 2/3 ветвей, сухих ветвей более 50 процентов, на стволе и ветвях выражены явные признаки заселения стволовыми вредителями (входные отверстия, насечки, смолотечение, смоляные воронки, буровая мука и опилки, насекомые на коре, под корой и в древесине)</w:t>
            </w:r>
          </w:p>
        </w:tc>
        <w:tc>
          <w:tcPr>
            <w:tcW w:w="4003" w:type="dxa"/>
          </w:tcPr>
          <w:p w:rsidR="00721611" w:rsidRPr="00053E3B" w:rsidRDefault="00721611" w:rsidP="000C211E">
            <w:pPr>
              <w:pStyle w:val="ConsPlusNormal"/>
              <w:ind w:left="57" w:firstLine="0"/>
              <w:jc w:val="both"/>
              <w:rPr>
                <w:rFonts w:ascii="Liberation Serif" w:hAnsi="Liberation Serif"/>
                <w:color w:val="000000"/>
                <w:sz w:val="24"/>
                <w:szCs w:val="24"/>
              </w:rPr>
            </w:pPr>
            <w:r w:rsidRPr="00053E3B">
              <w:rPr>
                <w:rFonts w:ascii="Liberation Serif" w:hAnsi="Liberation Serif"/>
                <w:color w:val="000000"/>
                <w:sz w:val="24"/>
                <w:szCs w:val="24"/>
              </w:rPr>
              <w:t>деревья, поврежденные в сильной степени с высокой вероятностью их усыхания в текущем или следующем вегетационном периоде, крона сильно ажурная, листва мелкая, редкая, светло-зеленая или желтоватая, прирост очень слабый или отсутствует, усыхание более 2/3 ветвей, сухих ветвей более 50 процентов, на стволе и ветвях возможны признаки заселения стволовыми вредителями (входные отверстия, насечки, сокотечение, буровая мука и опилки, насекомые на коре, под корой и в древесине), обильные водяные побеги, частично усохшие или усыхающие</w:t>
            </w:r>
          </w:p>
        </w:tc>
      </w:tr>
      <w:tr w:rsidR="00721611" w:rsidRPr="00053E3B" w:rsidTr="000C211E">
        <w:trPr>
          <w:jc w:val="center"/>
        </w:trPr>
        <w:tc>
          <w:tcPr>
            <w:tcW w:w="2060" w:type="dxa"/>
          </w:tcPr>
          <w:p w:rsidR="00721611" w:rsidRPr="00053E3B" w:rsidRDefault="00721611" w:rsidP="000C211E">
            <w:pPr>
              <w:pStyle w:val="ConsPlusNormal"/>
              <w:ind w:left="57" w:firstLine="0"/>
              <w:rPr>
                <w:rFonts w:ascii="Liberation Serif" w:hAnsi="Liberation Serif"/>
                <w:color w:val="000000"/>
                <w:sz w:val="24"/>
                <w:szCs w:val="24"/>
              </w:rPr>
            </w:pPr>
            <w:r w:rsidRPr="00053E3B">
              <w:rPr>
                <w:rFonts w:ascii="Liberation Serif" w:hAnsi="Liberation Serif"/>
                <w:color w:val="000000"/>
                <w:sz w:val="24"/>
                <w:szCs w:val="24"/>
              </w:rPr>
              <w:t>5 - погибшие</w:t>
            </w:r>
          </w:p>
        </w:tc>
        <w:tc>
          <w:tcPr>
            <w:tcW w:w="7574" w:type="dxa"/>
            <w:gridSpan w:val="2"/>
          </w:tcPr>
          <w:p w:rsidR="00721611" w:rsidRPr="00053E3B" w:rsidRDefault="00721611" w:rsidP="000C211E">
            <w:pPr>
              <w:pStyle w:val="ConsPlusNormal"/>
              <w:ind w:left="57" w:firstLine="0"/>
              <w:jc w:val="center"/>
              <w:rPr>
                <w:rFonts w:ascii="Liberation Serif" w:hAnsi="Liberation Serif"/>
                <w:color w:val="000000"/>
                <w:sz w:val="24"/>
                <w:szCs w:val="24"/>
              </w:rPr>
            </w:pPr>
            <w:r w:rsidRPr="00053E3B">
              <w:rPr>
                <w:rFonts w:ascii="Liberation Serif" w:hAnsi="Liberation Serif"/>
                <w:color w:val="000000"/>
                <w:sz w:val="24"/>
                <w:szCs w:val="24"/>
              </w:rPr>
              <w:t>Деревья, полностью утратившие жизнеспособность,</w:t>
            </w:r>
          </w:p>
          <w:p w:rsidR="00721611" w:rsidRPr="00053E3B" w:rsidRDefault="00721611" w:rsidP="000C211E">
            <w:pPr>
              <w:pStyle w:val="ConsPlusNormal"/>
              <w:ind w:left="57" w:firstLine="0"/>
              <w:jc w:val="center"/>
              <w:rPr>
                <w:rFonts w:ascii="Liberation Serif" w:hAnsi="Liberation Serif"/>
                <w:color w:val="000000"/>
                <w:sz w:val="24"/>
                <w:szCs w:val="24"/>
              </w:rPr>
            </w:pPr>
            <w:r w:rsidRPr="00053E3B">
              <w:rPr>
                <w:rFonts w:ascii="Liberation Serif" w:hAnsi="Liberation Serif"/>
                <w:color w:val="000000"/>
                <w:sz w:val="24"/>
                <w:szCs w:val="24"/>
              </w:rPr>
              <w:t>в том числе:</w:t>
            </w:r>
          </w:p>
        </w:tc>
      </w:tr>
      <w:tr w:rsidR="00721611" w:rsidRPr="00053E3B" w:rsidTr="000C211E">
        <w:trPr>
          <w:jc w:val="center"/>
        </w:trPr>
        <w:tc>
          <w:tcPr>
            <w:tcW w:w="2060" w:type="dxa"/>
          </w:tcPr>
          <w:p w:rsidR="00721611" w:rsidRPr="00053E3B" w:rsidRDefault="00721611" w:rsidP="000C211E">
            <w:pPr>
              <w:pStyle w:val="ConsPlusNormal"/>
              <w:ind w:left="57" w:firstLine="0"/>
              <w:rPr>
                <w:rFonts w:ascii="Liberation Serif" w:hAnsi="Liberation Serif"/>
                <w:color w:val="000000"/>
                <w:sz w:val="24"/>
                <w:szCs w:val="24"/>
              </w:rPr>
            </w:pPr>
            <w:r w:rsidRPr="00053E3B">
              <w:rPr>
                <w:rFonts w:ascii="Liberation Serif" w:hAnsi="Liberation Serif"/>
                <w:color w:val="000000"/>
                <w:sz w:val="24"/>
                <w:szCs w:val="24"/>
              </w:rPr>
              <w:t>5(а) - свежий сухостой</w:t>
            </w:r>
          </w:p>
        </w:tc>
        <w:tc>
          <w:tcPr>
            <w:tcW w:w="3571" w:type="dxa"/>
          </w:tcPr>
          <w:p w:rsidR="00721611" w:rsidRPr="00053E3B" w:rsidRDefault="00721611" w:rsidP="000C211E">
            <w:pPr>
              <w:pStyle w:val="ConsPlusNormal"/>
              <w:ind w:left="57" w:firstLine="0"/>
              <w:jc w:val="both"/>
              <w:rPr>
                <w:rFonts w:ascii="Liberation Serif" w:hAnsi="Liberation Serif"/>
                <w:color w:val="000000"/>
                <w:sz w:val="24"/>
                <w:szCs w:val="24"/>
              </w:rPr>
            </w:pPr>
            <w:r w:rsidRPr="00053E3B">
              <w:rPr>
                <w:rFonts w:ascii="Liberation Serif" w:hAnsi="Liberation Serif"/>
                <w:color w:val="000000"/>
                <w:sz w:val="24"/>
                <w:szCs w:val="24"/>
              </w:rPr>
              <w:t>деревья, усохшие в течение текущего вегетационного периода, хвоя серая, желтая или красно-бурая, кора частично опала, на стволе, ветвях и корневых лапах часто признаки заселения стволовыми вредителями или их вылетные отверстия</w:t>
            </w:r>
          </w:p>
        </w:tc>
        <w:tc>
          <w:tcPr>
            <w:tcW w:w="4003" w:type="dxa"/>
          </w:tcPr>
          <w:p w:rsidR="00721611" w:rsidRPr="00053E3B" w:rsidRDefault="00721611" w:rsidP="000C211E">
            <w:pPr>
              <w:pStyle w:val="ConsPlusNormal"/>
              <w:ind w:left="57" w:firstLine="0"/>
              <w:jc w:val="both"/>
              <w:rPr>
                <w:rFonts w:ascii="Liberation Serif" w:hAnsi="Liberation Serif"/>
                <w:color w:val="000000"/>
                <w:sz w:val="24"/>
                <w:szCs w:val="24"/>
              </w:rPr>
            </w:pPr>
            <w:r w:rsidRPr="00053E3B">
              <w:rPr>
                <w:rFonts w:ascii="Liberation Serif" w:hAnsi="Liberation Serif"/>
                <w:color w:val="000000"/>
                <w:sz w:val="24"/>
                <w:szCs w:val="24"/>
              </w:rPr>
              <w:t>деревья, усохшие в течение текущего вегетационного периода, листва увяла или отсутствует, ветви низших порядков сохранились, кора частично опала, на стволе, ветвях и корневых лапах часто признаки заселения стволовыми вредителями или их вылетные отверстия</w:t>
            </w:r>
          </w:p>
        </w:tc>
      </w:tr>
      <w:tr w:rsidR="00721611" w:rsidRPr="00053E3B" w:rsidTr="000C211E">
        <w:trPr>
          <w:jc w:val="center"/>
        </w:trPr>
        <w:tc>
          <w:tcPr>
            <w:tcW w:w="2060" w:type="dxa"/>
          </w:tcPr>
          <w:p w:rsidR="00721611" w:rsidRPr="00053E3B" w:rsidRDefault="00721611" w:rsidP="000C211E">
            <w:pPr>
              <w:pStyle w:val="ConsPlusNormal"/>
              <w:ind w:left="57" w:firstLine="0"/>
              <w:rPr>
                <w:rFonts w:ascii="Liberation Serif" w:hAnsi="Liberation Serif"/>
                <w:color w:val="000000"/>
                <w:sz w:val="24"/>
                <w:szCs w:val="24"/>
              </w:rPr>
            </w:pPr>
            <w:r w:rsidRPr="00053E3B">
              <w:rPr>
                <w:rFonts w:ascii="Liberation Serif" w:hAnsi="Liberation Serif"/>
                <w:color w:val="000000"/>
                <w:sz w:val="24"/>
                <w:szCs w:val="24"/>
              </w:rPr>
              <w:t>5(б) - свежий ветровал</w:t>
            </w:r>
          </w:p>
        </w:tc>
        <w:tc>
          <w:tcPr>
            <w:tcW w:w="3571" w:type="dxa"/>
          </w:tcPr>
          <w:p w:rsidR="00721611" w:rsidRPr="00053E3B" w:rsidRDefault="00721611" w:rsidP="000C211E">
            <w:pPr>
              <w:pStyle w:val="ConsPlusNormal"/>
              <w:ind w:left="57" w:firstLine="0"/>
              <w:jc w:val="both"/>
              <w:rPr>
                <w:rFonts w:ascii="Liberation Serif" w:hAnsi="Liberation Serif"/>
                <w:color w:val="000000"/>
                <w:sz w:val="24"/>
                <w:szCs w:val="24"/>
              </w:rPr>
            </w:pPr>
            <w:r w:rsidRPr="00053E3B">
              <w:rPr>
                <w:rFonts w:ascii="Liberation Serif" w:hAnsi="Liberation Serif"/>
                <w:color w:val="000000"/>
                <w:sz w:val="24"/>
                <w:szCs w:val="24"/>
              </w:rPr>
              <w:t>деревья, вываленные ветром в текущем году с полностью или частично оборванными корнями, хвоя зеленая, серая, желтая или красно-бурая, кора обычно живая, ствол повален или наклонен с обрывом более 1/3 корней</w:t>
            </w:r>
          </w:p>
        </w:tc>
        <w:tc>
          <w:tcPr>
            <w:tcW w:w="4003" w:type="dxa"/>
          </w:tcPr>
          <w:p w:rsidR="00721611" w:rsidRPr="00053E3B" w:rsidRDefault="00721611" w:rsidP="000C211E">
            <w:pPr>
              <w:pStyle w:val="ConsPlusNormal"/>
              <w:ind w:left="57" w:firstLine="0"/>
              <w:jc w:val="both"/>
              <w:rPr>
                <w:rFonts w:ascii="Liberation Serif" w:hAnsi="Liberation Serif"/>
                <w:color w:val="000000"/>
                <w:sz w:val="24"/>
                <w:szCs w:val="24"/>
              </w:rPr>
            </w:pPr>
            <w:r w:rsidRPr="00053E3B">
              <w:rPr>
                <w:rFonts w:ascii="Liberation Serif" w:hAnsi="Liberation Serif"/>
                <w:color w:val="000000"/>
                <w:sz w:val="24"/>
                <w:szCs w:val="24"/>
              </w:rPr>
              <w:t>деревья, вываленные ветром в текущем году с полностью или частично оборванными корнями, листва зеленая, увяла либо не сформировалась, кора обычно живая, ствол повален или наклонен с обрывом более 1/3 корней</w:t>
            </w:r>
          </w:p>
        </w:tc>
      </w:tr>
      <w:tr w:rsidR="00721611" w:rsidRPr="00053E3B" w:rsidTr="000C211E">
        <w:trPr>
          <w:jc w:val="center"/>
        </w:trPr>
        <w:tc>
          <w:tcPr>
            <w:tcW w:w="2060" w:type="dxa"/>
          </w:tcPr>
          <w:p w:rsidR="00721611" w:rsidRPr="00053E3B" w:rsidRDefault="00721611" w:rsidP="000C211E">
            <w:pPr>
              <w:pStyle w:val="ConsPlusNormal"/>
              <w:ind w:left="57" w:firstLine="0"/>
              <w:rPr>
                <w:rFonts w:ascii="Liberation Serif" w:hAnsi="Liberation Serif"/>
                <w:color w:val="000000"/>
                <w:sz w:val="24"/>
                <w:szCs w:val="24"/>
              </w:rPr>
            </w:pPr>
            <w:r w:rsidRPr="00053E3B">
              <w:rPr>
                <w:rFonts w:ascii="Liberation Serif" w:hAnsi="Liberation Serif"/>
                <w:color w:val="000000"/>
                <w:sz w:val="24"/>
                <w:szCs w:val="24"/>
              </w:rPr>
              <w:t>5(в) - свежий бурелом</w:t>
            </w:r>
          </w:p>
        </w:tc>
        <w:tc>
          <w:tcPr>
            <w:tcW w:w="3571" w:type="dxa"/>
          </w:tcPr>
          <w:p w:rsidR="00721611" w:rsidRPr="00053E3B" w:rsidRDefault="00721611" w:rsidP="000C211E">
            <w:pPr>
              <w:pStyle w:val="ConsPlusNormal"/>
              <w:ind w:left="57" w:firstLine="0"/>
              <w:jc w:val="both"/>
              <w:rPr>
                <w:rFonts w:ascii="Liberation Serif" w:hAnsi="Liberation Serif"/>
                <w:color w:val="000000"/>
                <w:sz w:val="24"/>
                <w:szCs w:val="24"/>
              </w:rPr>
            </w:pPr>
            <w:r w:rsidRPr="00053E3B">
              <w:rPr>
                <w:rFonts w:ascii="Liberation Serif" w:hAnsi="Liberation Serif"/>
                <w:color w:val="000000"/>
                <w:sz w:val="24"/>
                <w:szCs w:val="24"/>
              </w:rPr>
              <w:t>деревья со сломанными ветром стволами в текущем году, хвоя зеленая, серая, желтая или красно-бурая, кора ниже слома обычно живая, ствол сломлен ниже 1/3 протяженности кроны</w:t>
            </w:r>
          </w:p>
        </w:tc>
        <w:tc>
          <w:tcPr>
            <w:tcW w:w="4003" w:type="dxa"/>
          </w:tcPr>
          <w:p w:rsidR="00721611" w:rsidRPr="00053E3B" w:rsidRDefault="00721611" w:rsidP="000C211E">
            <w:pPr>
              <w:pStyle w:val="ConsPlusNormal"/>
              <w:ind w:left="57" w:firstLine="0"/>
              <w:jc w:val="both"/>
              <w:rPr>
                <w:rFonts w:ascii="Liberation Serif" w:hAnsi="Liberation Serif"/>
                <w:color w:val="000000"/>
                <w:sz w:val="24"/>
                <w:szCs w:val="24"/>
              </w:rPr>
            </w:pPr>
            <w:r w:rsidRPr="00053E3B">
              <w:rPr>
                <w:rFonts w:ascii="Liberation Serif" w:hAnsi="Liberation Serif"/>
                <w:color w:val="000000"/>
                <w:sz w:val="24"/>
                <w:szCs w:val="24"/>
              </w:rPr>
              <w:t>деревья со сломанными ветром стволами в текущем году, листва зеленая, увяла, либо не сформировалась, кора ниже слома обычно живая, ствол сломлен ниже 1/3 протяженности кроны</w:t>
            </w:r>
          </w:p>
        </w:tc>
      </w:tr>
      <w:tr w:rsidR="00721611" w:rsidRPr="00053E3B" w:rsidTr="000C211E">
        <w:trPr>
          <w:jc w:val="center"/>
        </w:trPr>
        <w:tc>
          <w:tcPr>
            <w:tcW w:w="2060" w:type="dxa"/>
          </w:tcPr>
          <w:p w:rsidR="00721611" w:rsidRPr="00053E3B" w:rsidRDefault="00721611" w:rsidP="000C211E">
            <w:pPr>
              <w:pStyle w:val="ConsPlusNormal"/>
              <w:ind w:left="57" w:firstLine="0"/>
              <w:rPr>
                <w:rFonts w:ascii="Liberation Serif" w:hAnsi="Liberation Serif"/>
                <w:color w:val="000000"/>
                <w:sz w:val="24"/>
                <w:szCs w:val="24"/>
              </w:rPr>
            </w:pPr>
            <w:r w:rsidRPr="00053E3B">
              <w:rPr>
                <w:rFonts w:ascii="Liberation Serif" w:hAnsi="Liberation Serif"/>
                <w:color w:val="000000"/>
                <w:sz w:val="24"/>
                <w:szCs w:val="24"/>
              </w:rPr>
              <w:t>5(г) - старый сухостой</w:t>
            </w:r>
          </w:p>
        </w:tc>
        <w:tc>
          <w:tcPr>
            <w:tcW w:w="7574" w:type="dxa"/>
            <w:gridSpan w:val="2"/>
          </w:tcPr>
          <w:p w:rsidR="00721611" w:rsidRPr="00053E3B" w:rsidRDefault="00721611" w:rsidP="000C211E">
            <w:pPr>
              <w:pStyle w:val="ConsPlusNormal"/>
              <w:ind w:left="57" w:firstLine="0"/>
              <w:jc w:val="both"/>
              <w:rPr>
                <w:rFonts w:ascii="Liberation Serif" w:hAnsi="Liberation Serif"/>
                <w:color w:val="000000"/>
                <w:sz w:val="24"/>
                <w:szCs w:val="24"/>
              </w:rPr>
            </w:pPr>
            <w:r w:rsidRPr="00053E3B">
              <w:rPr>
                <w:rFonts w:ascii="Liberation Serif" w:hAnsi="Liberation Serif"/>
                <w:color w:val="000000"/>
                <w:sz w:val="24"/>
                <w:szCs w:val="24"/>
              </w:rPr>
              <w:t>деревья, погибшие в предшествующие годы, живая хвоя (листва) отсутствует или сохранилась частично, мелкие веточки и часть ветвей опали, кора разрушена или осыпалась частично или полностью, на стволе и ветвях имеются вылетные отверстия насекомых, стволовые вредители вылетели, в стволе возможно наличие мицелия дереворазрушающих грибов, снаружи - плодовых тел трутовиков</w:t>
            </w:r>
          </w:p>
        </w:tc>
      </w:tr>
      <w:tr w:rsidR="00721611" w:rsidRPr="00053E3B" w:rsidTr="000C211E">
        <w:trPr>
          <w:jc w:val="center"/>
        </w:trPr>
        <w:tc>
          <w:tcPr>
            <w:tcW w:w="2060" w:type="dxa"/>
          </w:tcPr>
          <w:p w:rsidR="00721611" w:rsidRPr="00053E3B" w:rsidRDefault="00721611" w:rsidP="000C211E">
            <w:pPr>
              <w:pStyle w:val="ConsPlusNormal"/>
              <w:ind w:left="57" w:firstLine="0"/>
              <w:rPr>
                <w:rFonts w:ascii="Liberation Serif" w:hAnsi="Liberation Serif"/>
                <w:color w:val="000000"/>
                <w:sz w:val="24"/>
                <w:szCs w:val="24"/>
              </w:rPr>
            </w:pPr>
            <w:r w:rsidRPr="00053E3B">
              <w:rPr>
                <w:rFonts w:ascii="Liberation Serif" w:hAnsi="Liberation Serif"/>
                <w:color w:val="000000"/>
                <w:sz w:val="24"/>
                <w:szCs w:val="24"/>
              </w:rPr>
              <w:t>5(д) - старый ветровал</w:t>
            </w:r>
          </w:p>
        </w:tc>
        <w:tc>
          <w:tcPr>
            <w:tcW w:w="7574" w:type="dxa"/>
            <w:gridSpan w:val="2"/>
          </w:tcPr>
          <w:p w:rsidR="00721611" w:rsidRPr="00053E3B" w:rsidRDefault="00721611" w:rsidP="000C211E">
            <w:pPr>
              <w:pStyle w:val="ConsPlusNormal"/>
              <w:ind w:left="57" w:firstLine="0"/>
              <w:jc w:val="both"/>
              <w:rPr>
                <w:rFonts w:ascii="Liberation Serif" w:hAnsi="Liberation Serif"/>
                <w:color w:val="000000"/>
                <w:sz w:val="24"/>
                <w:szCs w:val="24"/>
              </w:rPr>
            </w:pPr>
            <w:r w:rsidRPr="00053E3B">
              <w:rPr>
                <w:rFonts w:ascii="Liberation Serif" w:hAnsi="Liberation Serif"/>
                <w:color w:val="000000"/>
                <w:sz w:val="24"/>
                <w:szCs w:val="24"/>
              </w:rPr>
              <w:t>деревья, вываленные ветром в предшествующие годы, с полностью оборванными корнями, живая хвоя (листва) отсутствует, кора и мелкие веточки осыпались частично или полностью, ствол повален или наклонен с обрывом более 1/3 корней, стволовые вредители вылетели</w:t>
            </w:r>
          </w:p>
        </w:tc>
      </w:tr>
      <w:tr w:rsidR="00721611" w:rsidRPr="00053E3B" w:rsidTr="000C211E">
        <w:trPr>
          <w:jc w:val="center"/>
        </w:trPr>
        <w:tc>
          <w:tcPr>
            <w:tcW w:w="2060" w:type="dxa"/>
          </w:tcPr>
          <w:p w:rsidR="00721611" w:rsidRPr="00053E3B" w:rsidRDefault="00721611" w:rsidP="000C211E">
            <w:pPr>
              <w:pStyle w:val="ConsPlusNormal"/>
              <w:ind w:left="57" w:firstLine="0"/>
              <w:rPr>
                <w:rFonts w:ascii="Liberation Serif" w:hAnsi="Liberation Serif"/>
                <w:color w:val="000000"/>
                <w:sz w:val="24"/>
                <w:szCs w:val="24"/>
              </w:rPr>
            </w:pPr>
            <w:r w:rsidRPr="00053E3B">
              <w:rPr>
                <w:rFonts w:ascii="Liberation Serif" w:hAnsi="Liberation Serif"/>
                <w:color w:val="000000"/>
                <w:sz w:val="24"/>
                <w:szCs w:val="24"/>
              </w:rPr>
              <w:t>5(е) - старый бурелом</w:t>
            </w:r>
          </w:p>
        </w:tc>
        <w:tc>
          <w:tcPr>
            <w:tcW w:w="7574" w:type="dxa"/>
            <w:gridSpan w:val="2"/>
          </w:tcPr>
          <w:p w:rsidR="00721611" w:rsidRPr="00053E3B" w:rsidRDefault="00721611" w:rsidP="000C211E">
            <w:pPr>
              <w:pStyle w:val="ConsPlusNormal"/>
              <w:ind w:left="57" w:firstLine="0"/>
              <w:jc w:val="both"/>
              <w:rPr>
                <w:rFonts w:ascii="Liberation Serif" w:hAnsi="Liberation Serif"/>
                <w:color w:val="000000"/>
                <w:sz w:val="24"/>
                <w:szCs w:val="24"/>
              </w:rPr>
            </w:pPr>
            <w:r w:rsidRPr="00053E3B">
              <w:rPr>
                <w:rFonts w:ascii="Liberation Serif" w:hAnsi="Liberation Serif"/>
                <w:color w:val="000000"/>
                <w:sz w:val="24"/>
                <w:szCs w:val="24"/>
              </w:rPr>
              <w:t>деревья со сломанными ветром стволами в предшествующие годы, живая хвоя (листва) отсутствует, кора и мелкие веточки осыпались частично или полностью, ствол сломлен ниже 1/3 протяженности кроны, стволовые вредители выше места слома вылетели, ниже места слома могут присутствовать: живая кора, водяные побеги, вторичная крона, свежие поселения стволовых вредителей</w:t>
            </w:r>
          </w:p>
        </w:tc>
      </w:tr>
    </w:tbl>
    <w:p w:rsidR="00721611" w:rsidRPr="00053E3B" w:rsidRDefault="00721611" w:rsidP="00721611">
      <w:pPr>
        <w:shd w:val="clear" w:color="auto" w:fill="FFFFFF"/>
        <w:ind w:firstLine="420"/>
        <w:rPr>
          <w:rFonts w:ascii="Liberation Serif" w:hAnsi="Liberation Serif"/>
          <w:color w:val="000000"/>
        </w:rPr>
      </w:pP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При назначении сплошной и выборочной санитарной рубки отбираются деревья 5-й категории состояния. Ветровал, бурелом и снеголом относят к 5-й категории состояния.</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Допускается назначение в санитарную рубку деревьев иных категорий состояния в следующих случаях.</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защитных и эксплуатационных лесах:</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деревья хвойных пород 4-й категории состояния;</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деревья 3 - 4-й категорий состояния (сильно ослабленные и усыхающие) назначаются в рубку при повреждении корневой губкой (в сосняках) и деревья различных видов вяза - при повреждении голландской болезнью;</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деревья осины 4-й категорий состояния - при повреждении осиновым трутовиком;</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в лесных насаждениях, пройденных лесным пожаром текущего года, в течение одного года после его ликвидации: деревья с наличием обугленности древесины корневой шейки не менее 3/4 окружности ствола (при этом обязательно наличие пробной площади с раскопкой корневой шейки не менее чем у 100 деревьев) или высушивания луба не менее 3/4 окружности ствола (наличие пробной площади также обязательно), деревья мягколиственных пород с обугленностью древесины не менее 1/2 окружности ствола и 1/3 высоты.</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эксплуатационных лесах деревья 3 - 4-й категорий состояния при наличии на стволах явных признаков гнилей (дупла, плодовые тела трутовиков, раковые раны, охватывающие более 2/3 окружности ствола); деревья ели и пихты, имеющие повреждения коры лосем и другими животными более 2/3 окружности ствола.</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После проведения выборочных санитарных рубок полнота лесных насаждений не должна быть ниже минимальных допустимых значений, при которых обеспечивается способность древостоев выполнять функции, соответствующие их категориям защитности или целевому назначению (Таблица 18.4).</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лесных насаждениях, для которых в естественных условиях характерно низкополнотное произрастание древостоев, снижение полноты после выборочных санитарных рубок не лимитируется. К таким лесным насаждениям относятся: можжевеловые, арчовые, саксауловые, высокогорные кедрачи.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В спелых и перестойных насаждениях в эксплуатационных лесах выборочные санитарные рубки не проводятся. В лесных насаждениях с участием ели, пихты в составе 70% и более проведение выборочных рубок запрещается, за исключением случаев, когда полнота в данной категории защитности не лимитируется. </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Запрещается проводить сплошную санитарную рубку на всем выделе, если куртины деревьев без признаков ослабления превышают половину площади данного выдела.</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Сплошная санитарная рубка проводится в лесных насаждениях, в которых после уборки деревьев, подлежащих рубке, полнота становится ниже предельных величин, при которых обеспечивается способность древостоев выполнять функции, соответствующие категориям защитных лесов или целевому назначению (Таблица 18.4). </w:t>
      </w:r>
    </w:p>
    <w:p w:rsidR="00721611" w:rsidRPr="00053E3B" w:rsidRDefault="00721611" w:rsidP="00721611">
      <w:pPr>
        <w:jc w:val="right"/>
        <w:rPr>
          <w:rFonts w:ascii="Liberation Serif" w:hAnsi="Liberation Serif"/>
        </w:rPr>
      </w:pPr>
      <w:r w:rsidRPr="00053E3B">
        <w:rPr>
          <w:rFonts w:ascii="Liberation Serif" w:hAnsi="Liberation Serif"/>
        </w:rPr>
        <w:t>Таблица 18.4</w:t>
      </w:r>
    </w:p>
    <w:p w:rsidR="00721611" w:rsidRPr="00053E3B" w:rsidRDefault="00721611" w:rsidP="00721611">
      <w:pPr>
        <w:pStyle w:val="4"/>
        <w:keepNext w:val="0"/>
        <w:widowControl w:val="0"/>
        <w:rPr>
          <w:rFonts w:ascii="Liberation Serif" w:hAnsi="Liberation Serif"/>
          <w:sz w:val="24"/>
          <w:szCs w:val="24"/>
        </w:rPr>
      </w:pPr>
      <w:r w:rsidRPr="00053E3B">
        <w:rPr>
          <w:rFonts w:ascii="Liberation Serif" w:hAnsi="Liberation Serif"/>
          <w:sz w:val="24"/>
          <w:szCs w:val="24"/>
        </w:rPr>
        <w:t xml:space="preserve">Минимальные допустимые значения полноты, до которых назначаются </w:t>
      </w:r>
    </w:p>
    <w:p w:rsidR="00721611" w:rsidRPr="00053E3B" w:rsidRDefault="00721611" w:rsidP="00721611">
      <w:pPr>
        <w:pStyle w:val="4"/>
        <w:keepNext w:val="0"/>
        <w:widowControl w:val="0"/>
        <w:rPr>
          <w:rFonts w:ascii="Liberation Serif" w:hAnsi="Liberation Serif"/>
          <w:sz w:val="24"/>
          <w:szCs w:val="24"/>
        </w:rPr>
      </w:pPr>
      <w:r w:rsidRPr="00053E3B">
        <w:rPr>
          <w:rFonts w:ascii="Liberation Serif" w:hAnsi="Liberation Serif"/>
          <w:sz w:val="24"/>
          <w:szCs w:val="24"/>
        </w:rPr>
        <w:t>выборочные санитарные рубки</w:t>
      </w: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3323"/>
        <w:gridCol w:w="850"/>
        <w:gridCol w:w="709"/>
        <w:gridCol w:w="709"/>
        <w:gridCol w:w="141"/>
        <w:gridCol w:w="1251"/>
        <w:gridCol w:w="659"/>
        <w:gridCol w:w="919"/>
        <w:gridCol w:w="1357"/>
      </w:tblGrid>
      <w:tr w:rsidR="00721611" w:rsidRPr="00053E3B" w:rsidTr="000C211E">
        <w:trPr>
          <w:trHeight w:hRule="exact" w:val="397"/>
        </w:trPr>
        <w:tc>
          <w:tcPr>
            <w:tcW w:w="3323" w:type="dxa"/>
            <w:vMerge w:val="restart"/>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jc w:val="center"/>
              <w:rPr>
                <w:rFonts w:ascii="Liberation Serif" w:hAnsi="Liberation Serif"/>
              </w:rPr>
            </w:pPr>
            <w:r w:rsidRPr="00053E3B">
              <w:rPr>
                <w:rFonts w:ascii="Liberation Serif" w:hAnsi="Liberation Serif"/>
              </w:rPr>
              <w:t>Вид использования или категория защитных лесов</w:t>
            </w:r>
          </w:p>
        </w:tc>
        <w:tc>
          <w:tcPr>
            <w:tcW w:w="6595" w:type="dxa"/>
            <w:gridSpan w:val="8"/>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jc w:val="center"/>
              <w:rPr>
                <w:rFonts w:ascii="Liberation Serif" w:hAnsi="Liberation Serif"/>
              </w:rPr>
            </w:pPr>
            <w:r w:rsidRPr="00053E3B">
              <w:rPr>
                <w:rFonts w:ascii="Liberation Serif" w:hAnsi="Liberation Serif"/>
              </w:rPr>
              <w:t>Преобладающая порода</w:t>
            </w:r>
          </w:p>
        </w:tc>
      </w:tr>
      <w:tr w:rsidR="00721611" w:rsidRPr="00053E3B" w:rsidTr="000C211E">
        <w:tc>
          <w:tcPr>
            <w:tcW w:w="3323" w:type="dxa"/>
            <w:vMerge/>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p>
        </w:tc>
        <w:tc>
          <w:tcPr>
            <w:tcW w:w="850"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jc w:val="center"/>
              <w:rPr>
                <w:rFonts w:ascii="Liberation Serif" w:hAnsi="Liberation Serif"/>
              </w:rPr>
            </w:pPr>
            <w:r w:rsidRPr="00053E3B">
              <w:rPr>
                <w:rFonts w:ascii="Liberation Serif" w:hAnsi="Liberation Serif"/>
              </w:rPr>
              <w:t>Ель, пихта</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jc w:val="center"/>
              <w:rPr>
                <w:rFonts w:ascii="Liberation Serif" w:hAnsi="Liberation Serif"/>
              </w:rPr>
            </w:pPr>
            <w:r w:rsidRPr="00053E3B">
              <w:rPr>
                <w:rFonts w:ascii="Liberation Serif" w:hAnsi="Liberation Serif"/>
              </w:rPr>
              <w:t>Кедр</w:t>
            </w:r>
          </w:p>
        </w:tc>
        <w:tc>
          <w:tcPr>
            <w:tcW w:w="850" w:type="dxa"/>
            <w:gridSpan w:val="2"/>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jc w:val="center"/>
              <w:rPr>
                <w:rFonts w:ascii="Liberation Serif" w:hAnsi="Liberation Serif"/>
              </w:rPr>
            </w:pPr>
            <w:r w:rsidRPr="00053E3B">
              <w:rPr>
                <w:rFonts w:ascii="Liberation Serif" w:hAnsi="Liberation Serif"/>
              </w:rPr>
              <w:t>Сосна</w:t>
            </w:r>
          </w:p>
        </w:tc>
        <w:tc>
          <w:tcPr>
            <w:tcW w:w="1251"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jc w:val="center"/>
              <w:rPr>
                <w:rFonts w:ascii="Liberation Serif" w:hAnsi="Liberation Serif"/>
              </w:rPr>
            </w:pPr>
            <w:r w:rsidRPr="00053E3B">
              <w:rPr>
                <w:rFonts w:ascii="Liberation Serif" w:hAnsi="Liberation Serif"/>
              </w:rPr>
              <w:t>Лиственница</w:t>
            </w:r>
          </w:p>
        </w:tc>
        <w:tc>
          <w:tcPr>
            <w:tcW w:w="65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jc w:val="center"/>
              <w:rPr>
                <w:rFonts w:ascii="Liberation Serif" w:hAnsi="Liberation Serif"/>
              </w:rPr>
            </w:pPr>
            <w:r w:rsidRPr="00053E3B">
              <w:rPr>
                <w:rFonts w:ascii="Liberation Serif" w:hAnsi="Liberation Serif"/>
              </w:rPr>
              <w:t>Дуб</w:t>
            </w:r>
          </w:p>
        </w:tc>
        <w:tc>
          <w:tcPr>
            <w:tcW w:w="91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jc w:val="center"/>
              <w:rPr>
                <w:rFonts w:ascii="Liberation Serif" w:hAnsi="Liberation Serif"/>
              </w:rPr>
            </w:pPr>
            <w:r w:rsidRPr="00053E3B">
              <w:rPr>
                <w:rFonts w:ascii="Liberation Serif" w:hAnsi="Liberation Serif"/>
              </w:rPr>
              <w:t>Каштан</w:t>
            </w:r>
          </w:p>
        </w:tc>
        <w:tc>
          <w:tcPr>
            <w:tcW w:w="1357"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jc w:val="center"/>
              <w:rPr>
                <w:rFonts w:ascii="Liberation Serif" w:hAnsi="Liberation Serif"/>
              </w:rPr>
            </w:pPr>
            <w:r w:rsidRPr="00053E3B">
              <w:rPr>
                <w:rFonts w:ascii="Liberation Serif" w:hAnsi="Liberation Serif"/>
              </w:rPr>
              <w:t>Береза и прочие лиственные</w:t>
            </w:r>
          </w:p>
        </w:tc>
      </w:tr>
      <w:tr w:rsidR="00721611" w:rsidRPr="00053E3B" w:rsidTr="000C211E">
        <w:trPr>
          <w:trHeight w:hRule="exact" w:val="340"/>
        </w:trPr>
        <w:tc>
          <w:tcPr>
            <w:tcW w:w="9918" w:type="dxa"/>
            <w:gridSpan w:val="9"/>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Резервные леса</w:t>
            </w:r>
          </w:p>
        </w:tc>
      </w:tr>
      <w:tr w:rsidR="00721611" w:rsidRPr="00053E3B" w:rsidTr="000C211E">
        <w:trPr>
          <w:trHeight w:hRule="exact" w:val="340"/>
        </w:trPr>
        <w:tc>
          <w:tcPr>
            <w:tcW w:w="3323" w:type="dxa"/>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Нет</w:t>
            </w:r>
          </w:p>
        </w:tc>
        <w:tc>
          <w:tcPr>
            <w:tcW w:w="850"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0,5</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1392" w:type="dxa"/>
            <w:gridSpan w:val="2"/>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65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w:t>
            </w:r>
          </w:p>
        </w:tc>
        <w:tc>
          <w:tcPr>
            <w:tcW w:w="91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w:t>
            </w:r>
          </w:p>
        </w:tc>
        <w:tc>
          <w:tcPr>
            <w:tcW w:w="1357"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r>
      <w:tr w:rsidR="00721611" w:rsidRPr="00053E3B" w:rsidTr="000C211E">
        <w:trPr>
          <w:trHeight w:hRule="exact" w:val="340"/>
        </w:trPr>
        <w:tc>
          <w:tcPr>
            <w:tcW w:w="9918" w:type="dxa"/>
            <w:gridSpan w:val="9"/>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Эксплуатационные леса</w:t>
            </w:r>
          </w:p>
        </w:tc>
      </w:tr>
      <w:tr w:rsidR="00721611" w:rsidRPr="00053E3B" w:rsidTr="000C211E">
        <w:trPr>
          <w:trHeight w:hRule="exact" w:val="340"/>
        </w:trPr>
        <w:tc>
          <w:tcPr>
            <w:tcW w:w="3323" w:type="dxa"/>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Заготовка древесины</w:t>
            </w:r>
          </w:p>
        </w:tc>
        <w:tc>
          <w:tcPr>
            <w:tcW w:w="850"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0,5</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1392" w:type="dxa"/>
            <w:gridSpan w:val="2"/>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65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91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w:t>
            </w:r>
          </w:p>
        </w:tc>
        <w:tc>
          <w:tcPr>
            <w:tcW w:w="1357"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r>
      <w:tr w:rsidR="00721611" w:rsidRPr="00053E3B" w:rsidTr="000C211E">
        <w:trPr>
          <w:trHeight w:hRule="exact" w:val="340"/>
        </w:trPr>
        <w:tc>
          <w:tcPr>
            <w:tcW w:w="3323" w:type="dxa"/>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Заготовка живицы</w:t>
            </w:r>
          </w:p>
        </w:tc>
        <w:tc>
          <w:tcPr>
            <w:tcW w:w="850"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1392" w:type="dxa"/>
            <w:gridSpan w:val="2"/>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w:t>
            </w:r>
          </w:p>
        </w:tc>
        <w:tc>
          <w:tcPr>
            <w:tcW w:w="65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w:t>
            </w:r>
          </w:p>
        </w:tc>
        <w:tc>
          <w:tcPr>
            <w:tcW w:w="91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w:t>
            </w:r>
          </w:p>
        </w:tc>
        <w:tc>
          <w:tcPr>
            <w:tcW w:w="1357"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w:t>
            </w:r>
          </w:p>
        </w:tc>
      </w:tr>
      <w:tr w:rsidR="00721611" w:rsidRPr="00053E3B" w:rsidTr="000C211E">
        <w:trPr>
          <w:trHeight w:hRule="exact" w:val="624"/>
        </w:trPr>
        <w:tc>
          <w:tcPr>
            <w:tcW w:w="3323" w:type="dxa"/>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Заготовка и сбор недревесных ресурсов</w:t>
            </w:r>
          </w:p>
        </w:tc>
        <w:tc>
          <w:tcPr>
            <w:tcW w:w="850"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0,5</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1392" w:type="dxa"/>
            <w:gridSpan w:val="2"/>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65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91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1357"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r>
      <w:tr w:rsidR="00721611" w:rsidRPr="00053E3B" w:rsidTr="000C211E">
        <w:trPr>
          <w:trHeight w:hRule="exact" w:val="340"/>
        </w:trPr>
        <w:tc>
          <w:tcPr>
            <w:tcW w:w="3323" w:type="dxa"/>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Заготовка пищевых лесных ресурсов и сбор лекарственных растений</w:t>
            </w:r>
          </w:p>
        </w:tc>
        <w:tc>
          <w:tcPr>
            <w:tcW w:w="850"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0,5</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1392" w:type="dxa"/>
            <w:gridSpan w:val="2"/>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65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91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1357"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r>
      <w:tr w:rsidR="00721611" w:rsidRPr="00053E3B" w:rsidTr="000C211E">
        <w:trPr>
          <w:trHeight w:hRule="exact" w:val="624"/>
        </w:trPr>
        <w:tc>
          <w:tcPr>
            <w:tcW w:w="3323" w:type="dxa"/>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Научно-исследовательская и образовательная деятельность</w:t>
            </w:r>
          </w:p>
        </w:tc>
        <w:tc>
          <w:tcPr>
            <w:tcW w:w="6595" w:type="dxa"/>
            <w:gridSpan w:val="8"/>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Не лимитируется</w:t>
            </w:r>
          </w:p>
        </w:tc>
      </w:tr>
      <w:tr w:rsidR="00721611" w:rsidRPr="00053E3B" w:rsidTr="000C211E">
        <w:trPr>
          <w:trHeight w:hRule="exact" w:val="624"/>
        </w:trPr>
        <w:tc>
          <w:tcPr>
            <w:tcW w:w="3323" w:type="dxa"/>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Осуществление рекреационной деятельности</w:t>
            </w:r>
          </w:p>
        </w:tc>
        <w:tc>
          <w:tcPr>
            <w:tcW w:w="850"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0,5</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1392" w:type="dxa"/>
            <w:gridSpan w:val="2"/>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65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91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1357"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r>
      <w:tr w:rsidR="00721611" w:rsidRPr="00053E3B" w:rsidTr="000C211E">
        <w:trPr>
          <w:trHeight w:hRule="exact" w:val="739"/>
        </w:trPr>
        <w:tc>
          <w:tcPr>
            <w:tcW w:w="3323" w:type="dxa"/>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Эксплуатация лесных плантаций</w:t>
            </w:r>
          </w:p>
        </w:tc>
        <w:tc>
          <w:tcPr>
            <w:tcW w:w="6595" w:type="dxa"/>
            <w:gridSpan w:val="8"/>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Не лимитируется</w:t>
            </w:r>
          </w:p>
        </w:tc>
      </w:tr>
      <w:tr w:rsidR="00721611" w:rsidRPr="00053E3B" w:rsidTr="000C211E">
        <w:trPr>
          <w:trHeight w:hRule="exact" w:val="340"/>
        </w:trPr>
        <w:tc>
          <w:tcPr>
            <w:tcW w:w="3323" w:type="dxa"/>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Прочие виды использования</w:t>
            </w:r>
          </w:p>
        </w:tc>
        <w:tc>
          <w:tcPr>
            <w:tcW w:w="850"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0,5</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1392" w:type="dxa"/>
            <w:gridSpan w:val="2"/>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65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91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1357"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r>
      <w:tr w:rsidR="00721611" w:rsidRPr="00053E3B" w:rsidTr="000C211E">
        <w:trPr>
          <w:trHeight w:hRule="exact" w:val="340"/>
        </w:trPr>
        <w:tc>
          <w:tcPr>
            <w:tcW w:w="9918" w:type="dxa"/>
            <w:gridSpan w:val="9"/>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Защитные леса</w:t>
            </w:r>
          </w:p>
        </w:tc>
      </w:tr>
      <w:tr w:rsidR="00721611" w:rsidRPr="00053E3B" w:rsidTr="000C211E">
        <w:trPr>
          <w:trHeight w:hRule="exact" w:val="624"/>
        </w:trPr>
        <w:tc>
          <w:tcPr>
            <w:tcW w:w="3323" w:type="dxa"/>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1. Леса, расположенные в водоохранных зонах</w:t>
            </w:r>
          </w:p>
        </w:tc>
        <w:tc>
          <w:tcPr>
            <w:tcW w:w="6595" w:type="dxa"/>
            <w:gridSpan w:val="8"/>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jc w:val="both"/>
              <w:rPr>
                <w:rFonts w:ascii="Liberation Serif" w:hAnsi="Liberation Serif"/>
              </w:rPr>
            </w:pPr>
            <w:r w:rsidRPr="00053E3B">
              <w:rPr>
                <w:rFonts w:ascii="Liberation Serif" w:hAnsi="Liberation Serif"/>
              </w:rPr>
              <w:t>Не лимитируется для дуба, каштана и кедра, для остальных пород 0,3</w:t>
            </w:r>
          </w:p>
        </w:tc>
      </w:tr>
      <w:tr w:rsidR="00721611" w:rsidRPr="00053E3B" w:rsidTr="000C211E">
        <w:trPr>
          <w:trHeight w:hRule="exact" w:val="4858"/>
        </w:trPr>
        <w:tc>
          <w:tcPr>
            <w:tcW w:w="3323" w:type="dxa"/>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Леса, выполняющие функции защиты природных и иных объектов:</w:t>
            </w:r>
          </w:p>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а) леса, расположенные в первом и втором поясах зон санитарной охраны источников питьевого и хозяйственно-бытового водо-снабжения (леса, расположенные в границах соответствующих поясов зон санитарной охраны источников питьевого и хозяйственно-бытового водоснабжения, установленных в соответствии с требованиями законодательства в области обеспечения санитарно-эпидемиологического благополучия населения);</w:t>
            </w:r>
          </w:p>
        </w:tc>
        <w:tc>
          <w:tcPr>
            <w:tcW w:w="850"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0,5</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1392" w:type="dxa"/>
            <w:gridSpan w:val="2"/>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65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91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1357"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r>
      <w:tr w:rsidR="00721611" w:rsidRPr="00053E3B" w:rsidTr="000C211E">
        <w:tc>
          <w:tcPr>
            <w:tcW w:w="3323" w:type="dxa"/>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б)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c>
          <w:tcPr>
            <w:tcW w:w="850"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0,6</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0,5</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0,5</w:t>
            </w:r>
          </w:p>
        </w:tc>
        <w:tc>
          <w:tcPr>
            <w:tcW w:w="1392" w:type="dxa"/>
            <w:gridSpan w:val="2"/>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0,5</w:t>
            </w:r>
          </w:p>
        </w:tc>
        <w:tc>
          <w:tcPr>
            <w:tcW w:w="65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0,5</w:t>
            </w:r>
          </w:p>
        </w:tc>
        <w:tc>
          <w:tcPr>
            <w:tcW w:w="91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0,5</w:t>
            </w:r>
          </w:p>
        </w:tc>
        <w:tc>
          <w:tcPr>
            <w:tcW w:w="1357"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0,5</w:t>
            </w:r>
          </w:p>
        </w:tc>
      </w:tr>
      <w:tr w:rsidR="00721611" w:rsidRPr="00053E3B" w:rsidTr="000C211E">
        <w:tc>
          <w:tcPr>
            <w:tcW w:w="3323" w:type="dxa"/>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в)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tc>
        <w:tc>
          <w:tcPr>
            <w:tcW w:w="850"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0,5</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1392" w:type="dxa"/>
            <w:gridSpan w:val="2"/>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65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91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1357"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r>
      <w:tr w:rsidR="00721611" w:rsidRPr="00053E3B" w:rsidTr="000C211E">
        <w:tc>
          <w:tcPr>
            <w:tcW w:w="3323" w:type="dxa"/>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г)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tc>
        <w:tc>
          <w:tcPr>
            <w:tcW w:w="850"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0,5</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1392" w:type="dxa"/>
            <w:gridSpan w:val="2"/>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65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91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1357"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r>
      <w:tr w:rsidR="00721611" w:rsidRPr="00053E3B" w:rsidTr="000C211E">
        <w:tc>
          <w:tcPr>
            <w:tcW w:w="3323" w:type="dxa"/>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д) горно-санитарные леса (леса, расположенные в границах зон округов санитарной (горно-санитарной) охраны лечебно-оздоровительных местностей и курортов, установленных в соответствии с законодательством Российской Федерации о природных лечебных ресурсах, лечебно-оздоровительных местностях и курортах).</w:t>
            </w:r>
          </w:p>
        </w:tc>
        <w:tc>
          <w:tcPr>
            <w:tcW w:w="850"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0,5</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1392" w:type="dxa"/>
            <w:gridSpan w:val="2"/>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65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91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1357"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r>
      <w:tr w:rsidR="00721611" w:rsidRPr="00053E3B" w:rsidTr="000C211E">
        <w:tc>
          <w:tcPr>
            <w:tcW w:w="3323" w:type="dxa"/>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3. Ценные леса:</w:t>
            </w:r>
          </w:p>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а) государственные защитные лесные полосы (леса линейного типа, искусственно созданные в лесостепных, степных зонах, зонах полупустынь и пустынь, выполняющие климаторегулирующие, почвозащитные, противоэро-зионные и водорегулирующие функции);</w:t>
            </w:r>
          </w:p>
        </w:tc>
        <w:tc>
          <w:tcPr>
            <w:tcW w:w="850"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0,6</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0,5</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0,5</w:t>
            </w:r>
          </w:p>
        </w:tc>
        <w:tc>
          <w:tcPr>
            <w:tcW w:w="1392" w:type="dxa"/>
            <w:gridSpan w:val="2"/>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0,5</w:t>
            </w:r>
          </w:p>
        </w:tc>
        <w:tc>
          <w:tcPr>
            <w:tcW w:w="65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0,5</w:t>
            </w:r>
          </w:p>
        </w:tc>
        <w:tc>
          <w:tcPr>
            <w:tcW w:w="91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0,5</w:t>
            </w:r>
          </w:p>
        </w:tc>
        <w:tc>
          <w:tcPr>
            <w:tcW w:w="1357"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0,5</w:t>
            </w:r>
          </w:p>
        </w:tc>
      </w:tr>
      <w:tr w:rsidR="00721611" w:rsidRPr="00053E3B" w:rsidTr="000C211E">
        <w:tc>
          <w:tcPr>
            <w:tcW w:w="3323" w:type="dxa"/>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б) противоэрозионные леса (леса, предназначенные для охраны земель от эрозии)</w:t>
            </w:r>
          </w:p>
        </w:tc>
        <w:tc>
          <w:tcPr>
            <w:tcW w:w="850"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1392" w:type="dxa"/>
            <w:gridSpan w:val="2"/>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65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91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0,5</w:t>
            </w:r>
          </w:p>
        </w:tc>
        <w:tc>
          <w:tcPr>
            <w:tcW w:w="1357"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r>
      <w:tr w:rsidR="00721611" w:rsidRPr="00053E3B" w:rsidTr="000C211E">
        <w:tc>
          <w:tcPr>
            <w:tcW w:w="3323" w:type="dxa"/>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в) пустынные, полупустынные леса (леса, расположенные в зоне полупустынь и пустынь, выполняющие защитные функции);</w:t>
            </w:r>
          </w:p>
        </w:tc>
        <w:tc>
          <w:tcPr>
            <w:tcW w:w="6595" w:type="dxa"/>
            <w:gridSpan w:val="8"/>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jc w:val="both"/>
              <w:rPr>
                <w:rFonts w:ascii="Liberation Serif" w:hAnsi="Liberation Serif"/>
              </w:rPr>
            </w:pPr>
            <w:r w:rsidRPr="00053E3B">
              <w:rPr>
                <w:rFonts w:ascii="Liberation Serif" w:hAnsi="Liberation Serif"/>
              </w:rPr>
              <w:t>Не лимитируется для пустынных, полупустынных и малолесных горных территорий. В остальных случаях - 0,3 для всех пород</w:t>
            </w:r>
          </w:p>
        </w:tc>
      </w:tr>
      <w:tr w:rsidR="00721611" w:rsidRPr="00053E3B" w:rsidTr="000C211E">
        <w:tc>
          <w:tcPr>
            <w:tcW w:w="3323" w:type="dxa"/>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г) леса, имеющие научное или историко-культурное значение (леса, расположенные на землях историко-культурного назначения и в зонах охраны объектов культурного наследия, леса, являющиеся объектами исследований генетических качеств деревьев, кустарников и лиан (г</w:t>
            </w:r>
            <w:r>
              <w:rPr>
                <w:rFonts w:ascii="Liberation Serif" w:hAnsi="Liberation Serif"/>
              </w:rPr>
              <w:t>енетические резерваты), образца</w:t>
            </w:r>
            <w:r w:rsidRPr="00053E3B">
              <w:rPr>
                <w:rFonts w:ascii="Liberation Serif" w:hAnsi="Liberation Serif"/>
              </w:rPr>
              <w:t xml:space="preserve">ми достижений лесохозяйственной науки и практики, а также </w:t>
            </w:r>
          </w:p>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уникальные по продуктивности леса);</w:t>
            </w:r>
          </w:p>
        </w:tc>
        <w:tc>
          <w:tcPr>
            <w:tcW w:w="850"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1392" w:type="dxa"/>
            <w:gridSpan w:val="2"/>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65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91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1357"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r>
      <w:tr w:rsidR="00721611" w:rsidRPr="00053E3B" w:rsidTr="000C211E">
        <w:tc>
          <w:tcPr>
            <w:tcW w:w="3323" w:type="dxa"/>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д) леса, расположенные в орехово-промысловых зонах (леса, являющиеся сырьевой базой для заготовки кедровых орехов);</w:t>
            </w:r>
          </w:p>
        </w:tc>
        <w:tc>
          <w:tcPr>
            <w:tcW w:w="6595" w:type="dxa"/>
            <w:gridSpan w:val="8"/>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Не лимитируется</w:t>
            </w:r>
          </w:p>
        </w:tc>
      </w:tr>
      <w:tr w:rsidR="00721611" w:rsidRPr="00053E3B" w:rsidTr="000C211E">
        <w:tc>
          <w:tcPr>
            <w:tcW w:w="3323" w:type="dxa"/>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е) лесные плодовые насаждения (леса, в составе которых произрастают ценные плодово-ягодные и орехоплодные породы деревьев и кустарников)</w:t>
            </w:r>
          </w:p>
        </w:tc>
        <w:tc>
          <w:tcPr>
            <w:tcW w:w="6595" w:type="dxa"/>
            <w:gridSpan w:val="8"/>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Не лимитируется</w:t>
            </w:r>
          </w:p>
        </w:tc>
      </w:tr>
      <w:tr w:rsidR="00721611" w:rsidRPr="00053E3B" w:rsidTr="000C211E">
        <w:tc>
          <w:tcPr>
            <w:tcW w:w="3323" w:type="dxa"/>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ж) ленточные боры (леса, исторически сформировавшиеся в жестких почвенно-климатических условиях среди безлесных степных, полупустынных и пустынных пространств, имеющие важное климаторегулирующее, почво-защитное и водоохранное значение);</w:t>
            </w:r>
          </w:p>
        </w:tc>
        <w:tc>
          <w:tcPr>
            <w:tcW w:w="850"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0,2</w:t>
            </w:r>
          </w:p>
        </w:tc>
        <w:tc>
          <w:tcPr>
            <w:tcW w:w="1392" w:type="dxa"/>
            <w:gridSpan w:val="2"/>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w:t>
            </w:r>
          </w:p>
        </w:tc>
        <w:tc>
          <w:tcPr>
            <w:tcW w:w="65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w:t>
            </w:r>
          </w:p>
        </w:tc>
        <w:tc>
          <w:tcPr>
            <w:tcW w:w="91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w:t>
            </w:r>
          </w:p>
        </w:tc>
        <w:tc>
          <w:tcPr>
            <w:tcW w:w="1357"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r>
      <w:tr w:rsidR="00721611" w:rsidRPr="00053E3B" w:rsidTr="000C211E">
        <w:tc>
          <w:tcPr>
            <w:tcW w:w="3323" w:type="dxa"/>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з) запретные полосы лесов, расположенные вдоль водных объектов (леса, примыкающие непосредственно к руслу реки или берегу другого водного объекта, а при безлесной пойме - к пойме реки, выполняющие водорегулирующие функции);</w:t>
            </w:r>
          </w:p>
        </w:tc>
        <w:tc>
          <w:tcPr>
            <w:tcW w:w="850"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1392" w:type="dxa"/>
            <w:gridSpan w:val="2"/>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65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91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1357"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r>
      <w:tr w:rsidR="00721611" w:rsidRPr="00053E3B" w:rsidTr="000C211E">
        <w:tc>
          <w:tcPr>
            <w:tcW w:w="3323" w:type="dxa"/>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и) нерестоохранные полосы лесов (леса, расположенные в границах рыбоохранных зон или рыбохозяйственных заповедных зон, установленных в соответствии с законодательством о рыболовстве и сохранении водных биологических ресурсов).</w:t>
            </w:r>
          </w:p>
        </w:tc>
        <w:tc>
          <w:tcPr>
            <w:tcW w:w="850"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0,5</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1392" w:type="dxa"/>
            <w:gridSpan w:val="2"/>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65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91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1357"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r>
      <w:tr w:rsidR="00721611" w:rsidRPr="00053E3B" w:rsidTr="000C211E">
        <w:tc>
          <w:tcPr>
            <w:tcW w:w="3323" w:type="dxa"/>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4. Городские леса</w:t>
            </w:r>
          </w:p>
        </w:tc>
        <w:tc>
          <w:tcPr>
            <w:tcW w:w="850"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70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1392" w:type="dxa"/>
            <w:gridSpan w:val="2"/>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65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919"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c>
          <w:tcPr>
            <w:tcW w:w="1357" w:type="dxa"/>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0,3</w:t>
            </w:r>
          </w:p>
        </w:tc>
      </w:tr>
      <w:tr w:rsidR="00721611" w:rsidRPr="00053E3B" w:rsidTr="000C211E">
        <w:tc>
          <w:tcPr>
            <w:tcW w:w="3323" w:type="dxa"/>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5. Особо защитные участки лесов</w:t>
            </w:r>
          </w:p>
        </w:tc>
        <w:tc>
          <w:tcPr>
            <w:tcW w:w="6595" w:type="dxa"/>
            <w:gridSpan w:val="8"/>
            <w:tcBorders>
              <w:top w:val="single" w:sz="4" w:space="0" w:color="auto"/>
              <w:left w:val="single" w:sz="4" w:space="0" w:color="auto"/>
              <w:bottom w:val="single" w:sz="4" w:space="0" w:color="auto"/>
              <w:right w:val="single" w:sz="4" w:space="0" w:color="auto"/>
            </w:tcBorders>
          </w:tcPr>
          <w:p w:rsidR="00721611" w:rsidRPr="00053E3B" w:rsidRDefault="00721611" w:rsidP="000C211E">
            <w:pPr>
              <w:autoSpaceDE w:val="0"/>
              <w:autoSpaceDN w:val="0"/>
              <w:adjustRightInd w:val="0"/>
              <w:ind w:left="57"/>
              <w:rPr>
                <w:rFonts w:ascii="Liberation Serif" w:hAnsi="Liberation Serif"/>
              </w:rPr>
            </w:pPr>
            <w:r w:rsidRPr="00053E3B">
              <w:rPr>
                <w:rFonts w:ascii="Liberation Serif" w:hAnsi="Liberation Serif"/>
              </w:rPr>
              <w:t>Не лимитируется</w:t>
            </w:r>
          </w:p>
        </w:tc>
      </w:tr>
    </w:tbl>
    <w:p w:rsidR="00721611" w:rsidRPr="00053E3B" w:rsidRDefault="00721611" w:rsidP="00721611">
      <w:pPr>
        <w:pStyle w:val="r"/>
        <w:widowControl w:val="0"/>
        <w:shd w:val="clear" w:color="auto" w:fill="FFFFFF"/>
        <w:ind w:firstLine="709"/>
        <w:jc w:val="both"/>
        <w:rPr>
          <w:rFonts w:ascii="Liberation Serif" w:hAnsi="Liberation Serif"/>
          <w:color w:val="auto"/>
        </w:rPr>
      </w:pP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Расчет фактической полноты древостоя обеспечивается при проведении ЛПО. Порубочные остатки после выборочных и сплошных санитарных рубок подлежат сжиганию, мульчированию или вывозу в места, предназначенные для переработки древесины.</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Уборка неликвидной древесины проводится в местах образования ветровала, бурелома, снеголома, верховых пожаров и других повреждений при наличии неликвидной и дровяной древесины более 90% от общего запаса погибших и поврежденных деревьев, а также в случаях, когда заготовка древесины погибших или поврежденных насаждений запрещена.</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первую очередь уборка неликвидной древесины производится в лесах, выполняющих функции защиты природных и иных объектов, а также в ценных лесах. На землях другого целевого назначения и иных категорий защитных лесов уборка неликвидной древесины производится в случае, если создается угроза пожарной опасности в лесах и возникновения очагов вредных организмов.</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Рубка аварийных деревьев проводится в целях недопущения вреда жизни и здоровью граждан или ущерба государственному имуществу и имуществу граждан и юридических лиц.</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Для предотвращения усыхания деревьев по опушкам вырубок не допускается проведение чересполосных рубок в еловых и пихтовых древостоях.</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При оставлении (хранении) заготовленной древесины в лесах в весенне-летний период на срок более 30 дней необходимо принять меры по предохранению ее от заселения стволовыми вредителями. Сроки запрета хранения (оставления) в лесу неокоренной (незащищенной) заготовленной древесины по лесным районам устанавливаются согласно Таблице 18.5. </w:t>
      </w:r>
    </w:p>
    <w:p w:rsidR="00721611" w:rsidRPr="00053E3B" w:rsidRDefault="00721611" w:rsidP="00721611">
      <w:pPr>
        <w:jc w:val="right"/>
        <w:rPr>
          <w:rFonts w:ascii="Liberation Serif" w:hAnsi="Liberation Serif"/>
        </w:rPr>
      </w:pPr>
      <w:r w:rsidRPr="00053E3B">
        <w:rPr>
          <w:rFonts w:ascii="Liberation Serif" w:hAnsi="Liberation Serif"/>
        </w:rPr>
        <w:t>Таблица 18.5</w:t>
      </w:r>
    </w:p>
    <w:p w:rsidR="00721611" w:rsidRPr="00053E3B" w:rsidRDefault="00721611" w:rsidP="00721611">
      <w:pPr>
        <w:pStyle w:val="4"/>
        <w:keepNext w:val="0"/>
        <w:widowControl w:val="0"/>
        <w:rPr>
          <w:rFonts w:ascii="Liberation Serif" w:hAnsi="Liberation Serif"/>
          <w:sz w:val="24"/>
          <w:szCs w:val="24"/>
        </w:rPr>
      </w:pPr>
      <w:r w:rsidRPr="00053E3B">
        <w:rPr>
          <w:rFonts w:ascii="Liberation Serif" w:hAnsi="Liberation Serif"/>
          <w:sz w:val="24"/>
          <w:szCs w:val="24"/>
        </w:rPr>
        <w:t>Сроки запрета хранения (оставления) в лесу неокоренной (незащищенной) заготовленной древесины по лесным районам</w:t>
      </w:r>
    </w:p>
    <w:p w:rsidR="00721611" w:rsidRPr="00053E3B" w:rsidRDefault="00721611" w:rsidP="00721611">
      <w:pPr>
        <w:rPr>
          <w:rFonts w:ascii="Liberation Serif" w:hAnsi="Liberation Seri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3"/>
        <w:gridCol w:w="5178"/>
      </w:tblGrid>
      <w:tr w:rsidR="00721611" w:rsidRPr="00053E3B" w:rsidTr="000C211E">
        <w:tc>
          <w:tcPr>
            <w:tcW w:w="2388" w:type="pct"/>
          </w:tcPr>
          <w:p w:rsidR="00721611" w:rsidRPr="00053E3B" w:rsidRDefault="00721611" w:rsidP="000C211E">
            <w:pPr>
              <w:ind w:left="57"/>
              <w:jc w:val="center"/>
              <w:rPr>
                <w:rFonts w:ascii="Liberation Serif" w:hAnsi="Liberation Serif"/>
              </w:rPr>
            </w:pPr>
            <w:r w:rsidRPr="00053E3B">
              <w:rPr>
                <w:rFonts w:ascii="Liberation Serif" w:hAnsi="Liberation Serif"/>
              </w:rPr>
              <w:t>Лесные районы</w:t>
            </w:r>
          </w:p>
        </w:tc>
        <w:tc>
          <w:tcPr>
            <w:tcW w:w="2612" w:type="pct"/>
          </w:tcPr>
          <w:p w:rsidR="00721611" w:rsidRPr="00053E3B" w:rsidRDefault="00721611" w:rsidP="000C211E">
            <w:pPr>
              <w:ind w:left="57"/>
              <w:jc w:val="center"/>
              <w:rPr>
                <w:rFonts w:ascii="Liberation Serif" w:hAnsi="Liberation Serif"/>
              </w:rPr>
            </w:pPr>
            <w:r w:rsidRPr="00053E3B">
              <w:rPr>
                <w:rFonts w:ascii="Liberation Serif" w:hAnsi="Liberation Serif"/>
              </w:rPr>
              <w:t>Срок запрета хранения заготовленной древесины</w:t>
            </w:r>
          </w:p>
        </w:tc>
      </w:tr>
      <w:tr w:rsidR="00721611" w:rsidRPr="00053E3B" w:rsidTr="000C211E">
        <w:trPr>
          <w:trHeight w:hRule="exact" w:val="567"/>
        </w:trPr>
        <w:tc>
          <w:tcPr>
            <w:tcW w:w="2388" w:type="pct"/>
          </w:tcPr>
          <w:p w:rsidR="00721611" w:rsidRPr="00053E3B" w:rsidRDefault="00721611" w:rsidP="000C211E">
            <w:pPr>
              <w:shd w:val="clear" w:color="auto" w:fill="FFFFFF"/>
              <w:ind w:left="57"/>
              <w:rPr>
                <w:rFonts w:ascii="Liberation Serif" w:hAnsi="Liberation Serif"/>
              </w:rPr>
            </w:pPr>
            <w:r w:rsidRPr="00053E3B">
              <w:rPr>
                <w:rFonts w:ascii="Liberation Serif" w:hAnsi="Liberation Serif"/>
              </w:rPr>
              <w:t>Средне-Уральский таежный район</w:t>
            </w:r>
          </w:p>
        </w:tc>
        <w:tc>
          <w:tcPr>
            <w:tcW w:w="2612" w:type="pct"/>
          </w:tcPr>
          <w:p w:rsidR="00721611" w:rsidRPr="00053E3B" w:rsidRDefault="00721611" w:rsidP="000C211E">
            <w:pPr>
              <w:shd w:val="clear" w:color="auto" w:fill="FFFFFF"/>
              <w:ind w:left="57"/>
              <w:jc w:val="center"/>
              <w:rPr>
                <w:rFonts w:ascii="Liberation Serif" w:hAnsi="Liberation Serif"/>
              </w:rPr>
            </w:pPr>
            <w:r w:rsidRPr="00053E3B">
              <w:rPr>
                <w:rFonts w:ascii="Liberation Serif" w:hAnsi="Liberation Serif"/>
              </w:rPr>
              <w:t>с 15 мая по 15 августа</w:t>
            </w:r>
          </w:p>
        </w:tc>
      </w:tr>
    </w:tbl>
    <w:p w:rsidR="00721611" w:rsidRPr="00053E3B" w:rsidRDefault="00721611" w:rsidP="00721611">
      <w:pPr>
        <w:ind w:firstLine="709"/>
        <w:rPr>
          <w:rFonts w:ascii="Liberation Serif" w:hAnsi="Liberation Serif"/>
        </w:rPr>
      </w:pP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зависимости от погодных условий сроки хранения в лесу неокоренной заготовленной древесины могут изменяться уполномоченными органами, но не более чем на 15 дней от установленного Правилами санитарной безопасности срока.</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Химическая обработка древесины, предназначенной для сплава, запрещается.</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Заготовленная древесина, заселенная стволовыми вредителями, до их вылета должна быть обработана инсектицидами или окорена (кора сожжена с соблюдением утвержденных в установленном порядке правил пожарной безопасности в лесах). При заселении заготовленной древесины стволовыми вредителями, в отношении которых применение мер защиты малоэффективно или невозможно, необходим срочный вывоз этой древесины из леса.</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Для защиты неокоренной древесины в штабелях используют опрыскивание пестицидами, в соответствии с Федеральным законом </w:t>
      </w:r>
      <w:r w:rsidRPr="00053E3B">
        <w:rPr>
          <w:rFonts w:ascii="Liberation Serif" w:hAnsi="Liberation Serif"/>
        </w:rPr>
        <w:t>от 19.07.1997 № 109-ФЗ «</w:t>
      </w:r>
      <w:r w:rsidRPr="00053E3B">
        <w:rPr>
          <w:rFonts w:ascii="Liberation Serif" w:hAnsi="Liberation Serif"/>
          <w:color w:val="auto"/>
        </w:rPr>
        <w:t xml:space="preserve">О безопасном обращении с пестицидами и агрохимикатами» и с учетом требований санитарных правил, утвержденных в соответствии с Федеральным законом </w:t>
      </w:r>
      <w:r w:rsidRPr="00053E3B">
        <w:rPr>
          <w:rFonts w:ascii="Liberation Serif" w:hAnsi="Liberation Serif"/>
        </w:rPr>
        <w:t xml:space="preserve">от 30.03.1999 № 52-ФЗ </w:t>
      </w:r>
      <w:r w:rsidRPr="00053E3B">
        <w:rPr>
          <w:rFonts w:ascii="Liberation Serif" w:hAnsi="Liberation Serif"/>
          <w:color w:val="auto"/>
        </w:rPr>
        <w:t>«О санитарно-эпидемиологическом благополучии населения».</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При использовании лесов для рекреационных целей не допускается ухудшение санитарного и лесопатологического состояния лесов.</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Не предоставляются для заготовки живицы лесные участки, расположенные в очагах вредных организмов до их ликвидации, а также насаждения, ослабленные и поврежденные вследствие воздействия лесных пожаров, вредных организмов и других негативных факторов.</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лесных насаждениях, отведенных для заготовки живицы и древесного сока, до начала их заготовки вырубаются усыхающие и сухостойные деревья, проводится очистка мест рубок от порубочных остатков.</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Заготовка живицы, заготовка и сбор недревесных лесных ресурсов (коры деревьев и кустарников, хвороста, веточного корма, еловой, пихтовой и сосновой лапы, елей для новогодних праздников, лесной подстилки), а также заготовка пищевых лесных ресурсов осуществляются способами, исключающими возникновение очагов вредных организмов и усыхание деревьев.</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Не допускается ухудшение санитарного состояния лесов, расположенных на предоставленных гражданам и юридическим лицам лесных участках и лесных участках, прилегающих к ним, при использовании лесов для строительства, реконструкции, эксплуатации линейных объектов, выполнения работ по геологическому изучению недр, разработки месторождений полезных ископаемых,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 переработки древесины и иных лесных ресурсов, а также для иных целей.</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При развешивании аншлагов не допускается их крепление к деревьям.</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При обустройстве противопожарных дорог, разрывов и минерализованных полос не допускается заболачивание прилегающих лесных насаждений в результате перекрытия естественных водотоков.</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При организации временных аэродромов и вертолетных площадок, а также обустройстве противопожарных разрывов срубленная древесина должна быть своевременно вывезена, окорена, утилизирована или обработана инсектицидами.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При обустройстве противопожарных водоемов не допускается подтопление окружающих лесных насаждений.</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очагах вредных организмов, повреждающих (поражающих) древесину, порубочные остатки подлежат сжиганию, мульчированию или вывозу в места, предназначенные для переработки древесины.</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лесах, расположенных в водоохранных зонах, запрещается использование токсичных химических препаратов для охраны и защиты лесов, в том числе в научных целях.</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лесах, расположенных в водоохранных зонах, запрещается осуществление авиационных мер по борьбе с вредными организмами.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лесопарковых зонах и зеленых зонах запрещается использование токсичных химических препаратов для охраны и защиты лесов, в том числе в научных целях.</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При проведении санитарно-оздоровительных мероприятий обеспечивается соблюдение требований по сохранению редких и находящихся под угрозой исчезновения видов растений и животных, занесенных в Красную книгу Российской Федерации и (или) Красные книги субъектов Российской Федерации.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отношении лесных растений, относящихся к видам, занесенным в Красную книгу Российской Федерации и (или) Красные книги субъектов Российской Федерации, а также включенных в перечень видов (пород) деревьев и кустарников, заготовка древесины которых не допускается, установленный в соответствии со статьей 29 Лесного кодекса Российской Федерации, разрешается рубка только погибших экземпляров.</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лесах запрещаются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лесах запрещается посадка зараженных вредными организмами растений.</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В очагах хрущей, а также на свежих песчаных и супесчаных почвах лесные культуры создаются с предварительным протравливанием пестицидами корней саженцев перед их посадкой, осуществляемым в соответствии с Федеральным законом </w:t>
      </w:r>
      <w:r w:rsidRPr="00053E3B">
        <w:rPr>
          <w:rFonts w:ascii="Liberation Serif" w:hAnsi="Liberation Serif"/>
        </w:rPr>
        <w:t xml:space="preserve">от 19.07.1997 № 109-ФЗ </w:t>
      </w:r>
      <w:r w:rsidRPr="00053E3B">
        <w:rPr>
          <w:rFonts w:ascii="Liberation Serif" w:hAnsi="Liberation Serif"/>
          <w:color w:val="auto"/>
        </w:rPr>
        <w:t xml:space="preserve">«О безопасном обращении с пестицидами и агрохимикатами» и Федеральным законом </w:t>
      </w:r>
      <w:r w:rsidRPr="00053E3B">
        <w:rPr>
          <w:rFonts w:ascii="Liberation Serif" w:hAnsi="Liberation Serif"/>
        </w:rPr>
        <w:t>от 30.03.1999 № 52-ФЗ</w:t>
      </w:r>
      <w:r w:rsidRPr="00053E3B">
        <w:rPr>
          <w:rFonts w:ascii="Liberation Serif" w:hAnsi="Liberation Serif"/>
          <w:color w:val="auto"/>
        </w:rPr>
        <w:t xml:space="preserve"> «О санитарно-эпидемиологическом благополучии населения».</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сосновых культурах при рубках ухода в очагах хрущей и соснового подкорного клопа не допускается снижение полноты ниже 0,7, сохраняется примесь лиственных пород (до 2 - 3 единиц в составе) и подлесок.</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сосновых культурах с наличием очагов корневой губки запрещается проведение рубок ухода линейным способом.</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Лица, допустившие нарушение требований Правил санитарной безопасности, несут ответственность в соответствии с законодательством Российской Федерации.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Вред, причиненный лесам в связи с нарушением требований Правил санитарной безопасности, возмещается в порядке, установленном законодательством Российской Федерации.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По результатам осуществления СОМ вносятся изменения в лесной план субъекта Российской Федерации, лесохозяйственный регламент лесничества, лесопарка.</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На территории Верхнепышминского городского лесничества насаждения, нуждающиеся в проведени</w:t>
      </w:r>
      <w:r>
        <w:rPr>
          <w:rFonts w:ascii="Liberation Serif" w:hAnsi="Liberation Serif"/>
          <w:color w:val="auto"/>
        </w:rPr>
        <w:t>и</w:t>
      </w:r>
      <w:r w:rsidRPr="00053E3B">
        <w:rPr>
          <w:rFonts w:ascii="Liberation Serif" w:hAnsi="Liberation Serif"/>
          <w:color w:val="auto"/>
        </w:rPr>
        <w:t xml:space="preserve"> санитарно-оздоровительных мероприятий, не выявлены, профилактические и другие мероприятия по предупреждению распространения вредных организмов не проектируются.</w:t>
      </w:r>
    </w:p>
    <w:p w:rsidR="00721611" w:rsidRDefault="00721611" w:rsidP="00721611">
      <w:pPr>
        <w:jc w:val="center"/>
        <w:rPr>
          <w:rFonts w:ascii="Liberation Serif" w:hAnsi="Liberation Serif"/>
        </w:rPr>
      </w:pPr>
      <w:r w:rsidRPr="00053E3B">
        <w:rPr>
          <w:rFonts w:ascii="Liberation Serif" w:hAnsi="Liberation Serif"/>
        </w:rPr>
        <w:t>2.17.3.</w:t>
      </w:r>
      <w:r>
        <w:rPr>
          <w:rFonts w:ascii="Liberation Serif" w:hAnsi="Liberation Serif"/>
        </w:rPr>
        <w:t> </w:t>
      </w:r>
      <w:r w:rsidRPr="00053E3B">
        <w:rPr>
          <w:rFonts w:ascii="Liberation Serif" w:hAnsi="Liberation Serif"/>
        </w:rPr>
        <w:t xml:space="preserve">Требования к воспроизводству лесов </w:t>
      </w:r>
    </w:p>
    <w:p w:rsidR="00721611" w:rsidRPr="00053E3B" w:rsidRDefault="00721611" w:rsidP="00721611">
      <w:pPr>
        <w:jc w:val="center"/>
        <w:rPr>
          <w:rFonts w:ascii="Liberation Serif" w:hAnsi="Liberation Serif"/>
        </w:rPr>
      </w:pP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Лесовосстановление осуществляется в целях восстановления вырубленных насаждений, критерии и требования к лесовосстановлению во всех лесных районах Российской Федерации устанавливаются Правилами лесовосстановления, утвержденными </w:t>
      </w:r>
      <w:r w:rsidRPr="00053E3B">
        <w:rPr>
          <w:rFonts w:ascii="Liberation Serif" w:hAnsi="Liberation Serif"/>
        </w:rPr>
        <w:t>приказом Министерства природных ресурсов и экологии Российской Федерации от 29.12.2021 № 1024 «Об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w:t>
      </w:r>
      <w:r w:rsidRPr="00053E3B">
        <w:rPr>
          <w:rFonts w:ascii="Liberation Serif" w:hAnsi="Liberation Serif"/>
          <w:color w:val="auto"/>
        </w:rPr>
        <w:t xml:space="preserve"> (далее – Правила лесовосстановления).</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Лесовосстановление включает в себя:</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планирование - определение местоположения и ежегодный учет площадей земель для лесовосстановления;</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обследование участков земель;</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проектирование;</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выполнение работ;</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приемку выполненных работ;</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инвентаризацию мероприятий по лесовосстановлению.</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Завершающим этапом лесовосстановления является обследование с целью отнесения земель, предназначенных для лесовосстановления, к землям, на которых расположены леса и подготовка акта об изменении документированной информации государственного лесного реестра.</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Лесовосстановление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Естественное восстановление лесов (далее - естественное лесовосстановление) происходит вследствие как природных процессов, так и мер содействия лесовосстановлению, указанных в </w:t>
      </w:r>
      <w:hyperlink r:id="rId44" w:history="1">
        <w:r w:rsidRPr="00053E3B">
          <w:rPr>
            <w:rFonts w:ascii="Liberation Serif" w:hAnsi="Liberation Serif"/>
            <w:color w:val="auto"/>
          </w:rPr>
          <w:t>пункте 17</w:t>
        </w:r>
      </w:hyperlink>
      <w:r w:rsidRPr="00053E3B">
        <w:rPr>
          <w:rFonts w:ascii="Liberation Serif" w:hAnsi="Liberation Serif"/>
          <w:color w:val="auto"/>
        </w:rPr>
        <w:t xml:space="preserve"> Правил лесовосстановления (далее - содействие естественному лесовосстановлению).</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Искусственное восстановление лесов (далее - искусственное лесовосстановление) осуществляется путем создания лесных культур: посадки сеянцев, саженцев, в том числе с закрытой корневой системой, черенков или посева семян лесных растений, в том числе при реконструкции малоценных лесных насаждений.</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Комбинированное восстановление лесов (далее - комбинированное лесовосстановление) осуществляется за счет сочетания естественного и искусственного лесовосстановления.</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Лесовосстановление осуществляется на основании проекта лесовосстановления.</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Работы по лесовосстановлению осуществляются на землях, предназначенных для лесовосстановления (вырубки, гари, редины, пустыри, прогалины и другие), в составе земель лесного фонда и земель, указанных в </w:t>
      </w:r>
      <w:hyperlink r:id="rId45" w:history="1">
        <w:r w:rsidRPr="00053E3B">
          <w:rPr>
            <w:rFonts w:ascii="Liberation Serif" w:hAnsi="Liberation Serif"/>
            <w:color w:val="auto"/>
          </w:rPr>
          <w:t>части 3 статьи 23</w:t>
        </w:r>
      </w:hyperlink>
      <w:r w:rsidRPr="00053E3B">
        <w:rPr>
          <w:rFonts w:ascii="Liberation Serif" w:hAnsi="Liberation Serif"/>
          <w:color w:val="auto"/>
        </w:rPr>
        <w:t xml:space="preserve"> Лесного кодекса Российской Федерации (далее – земли, предназначенные для лесовосстановления), без предоставления лесного участка.</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целях выполнения лесовосстановления осуществляется ежегодный учет площадей вырубок, гарей, прогалин, иных не занятых лесными насаждениями или пригодных для лесовосстановления земель, при котором, в зависимости от состояния и количества на них подроста и молодняка, определяются способы лесовосстановления, в соответствии с требованиями, содержащимися в Таблице 20.2.</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При этом отдельно учитываются площади лесных участков, подлежащие естественному лесовосстановлению вследствие природных процессов, содействию естественному лесовосстановлению, искусственному лесовосстановлению и комбинированному лесовосстановлению.</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Учет земель, требующих лесовосстановления, производится по данным государственного лесного реестра, материалам лесоустройства, материалам специальных обследований, при отводе лесосек и осмотре мест осуществления лесосечных работ (осмотре лесосек).</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С целью оценки состояния участков с проведенными мерами искусственного и комбинированного лесовосстановления и назначения мероприятий по улучшению состояния этих участков проводится инвентаризация лесных культур первого, третьего и пятого года.</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Лесовосстановительные мероприятия на каждом лесном участке, предназначенном для проведения лесовосстановления, осуществляются в соответствии с проектом лесовосстановления и считаются завершенными после отнесения земель, предназначенных для лесовосстановления, к землям, на которых расположены леса, в порядке, предусмотренном </w:t>
      </w:r>
      <w:hyperlink r:id="rId46" w:history="1">
        <w:r w:rsidRPr="00053E3B">
          <w:rPr>
            <w:rFonts w:ascii="Liberation Serif" w:hAnsi="Liberation Serif"/>
            <w:color w:val="auto"/>
          </w:rPr>
          <w:t>частью 2 статьи 64.1</w:t>
        </w:r>
      </w:hyperlink>
      <w:r w:rsidRPr="00053E3B">
        <w:rPr>
          <w:rFonts w:ascii="Liberation Serif" w:hAnsi="Liberation Serif"/>
          <w:color w:val="auto"/>
        </w:rPr>
        <w:t xml:space="preserve"> Лесного кодекса Российской Федерации.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Для выращивания посадочного материала и создания лесных культур используются районированные семена лесных насаждений, соответствующие требованиям, установленным в соответствии с Федеральным </w:t>
      </w:r>
      <w:hyperlink r:id="rId47" w:history="1">
        <w:r w:rsidRPr="00053E3B">
          <w:rPr>
            <w:rFonts w:ascii="Liberation Serif" w:hAnsi="Liberation Serif"/>
            <w:color w:val="auto"/>
          </w:rPr>
          <w:t>законом</w:t>
        </w:r>
      </w:hyperlink>
      <w:r w:rsidRPr="00053E3B">
        <w:rPr>
          <w:rFonts w:ascii="Liberation Serif" w:hAnsi="Liberation Serif"/>
          <w:color w:val="auto"/>
        </w:rPr>
        <w:t xml:space="preserve"> от 17.12.1997 № 149-ФЗ «О семеноводстве».</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Требования к посадочному материалу и созданным при лесовосстановлении молоднякам, площади которых подлежат отнесению к землям, на которых расположены леса, представлены в Таблице 20.1.</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защитных лесах и на особо защитных участках лесов лесовосстановление должно обеспечивать формирование лесных насаждений, соответствующих целевому назначению категорий защитных лесов и особо защитных участков лесов.</w:t>
      </w:r>
    </w:p>
    <w:p w:rsidR="00721611" w:rsidRPr="00053E3B" w:rsidRDefault="00721611" w:rsidP="00721611">
      <w:pPr>
        <w:pStyle w:val="r"/>
        <w:widowControl w:val="0"/>
        <w:shd w:val="clear" w:color="auto" w:fill="FFFFFF"/>
        <w:ind w:firstLine="709"/>
        <w:jc w:val="both"/>
        <w:rPr>
          <w:rFonts w:ascii="Liberation Serif" w:hAnsi="Liberation Serif"/>
          <w:color w:val="auto"/>
        </w:rPr>
      </w:pPr>
    </w:p>
    <w:p w:rsidR="00721611" w:rsidRPr="00053E3B" w:rsidRDefault="00721611" w:rsidP="00721611">
      <w:pPr>
        <w:jc w:val="center"/>
        <w:rPr>
          <w:rFonts w:ascii="Liberation Serif" w:hAnsi="Liberation Serif"/>
        </w:rPr>
      </w:pPr>
      <w:r w:rsidRPr="00053E3B">
        <w:rPr>
          <w:rFonts w:ascii="Liberation Serif" w:hAnsi="Liberation Serif"/>
        </w:rPr>
        <w:t>Естественное лесовосстановление</w:t>
      </w:r>
    </w:p>
    <w:p w:rsidR="00721611" w:rsidRPr="00053E3B" w:rsidRDefault="00721611" w:rsidP="00721611">
      <w:pPr>
        <w:jc w:val="center"/>
        <w:rPr>
          <w:rFonts w:ascii="Liberation Serif" w:hAnsi="Liberation Serif"/>
        </w:rPr>
      </w:pP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Естественное лесовосстановление вследствие природных процессов планируется и проектируется:</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на участках с наличием жизнеспособного подроста и молодняка главных лесных древесных пород в количестве не менее полуторной нормы, предусмотренной Таблицей 20.2 по естественному лесовосстановлению путем мер по сохранению подроста;</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при рубке насаждений древесных пород, способных к вегетативному возобновлению, если невозможно семенное возобновление, а вегетативное возобновление соответствует целям ведения хозяйства;</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 при рубке лесных насаждений при выполнении сейсморазведочных работ лицами, использующими леса, в соответствии со </w:t>
      </w:r>
      <w:hyperlink r:id="rId48" w:history="1">
        <w:r w:rsidRPr="00053E3B">
          <w:rPr>
            <w:rFonts w:ascii="Liberation Serif" w:hAnsi="Liberation Serif"/>
            <w:color w:val="auto"/>
          </w:rPr>
          <w:t>статьей 43</w:t>
        </w:r>
      </w:hyperlink>
      <w:r w:rsidRPr="00053E3B">
        <w:rPr>
          <w:rFonts w:ascii="Liberation Serif" w:hAnsi="Liberation Serif"/>
          <w:color w:val="auto"/>
        </w:rPr>
        <w:t xml:space="preserve"> Лесного кодекса Российской Федерации.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целях содействия естественному лесовосстановлению осуществляются следующие мероприятия:</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сохранение жизнеспособного укоренившегося подроста и молодняка главных лесных древесных пород при проведении рубок лесных насаждений;</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уход за подростом (молодняком) главных лесных древесных пород на площадях, не занятых лесными насаждениями (оправка подроста, окашивание подроста, изреживание подроста, внесение удобрений, обработка гербицидами);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минерализация поверхности почвы механическими, химическими или огневыми средствами на местах планируемых рубок спелых и перестойных насаждений, на гарях и площадях, предназначенных для лесовосстановления;</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оставление семенных деревьев, куртин и групп из деревьев лесных древесных пород, количество и схема размещения которых указывается в технологической карте лесосечных работ;</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огораживание участка;</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подавление порослевой и корнеотпрысковой способности деревьев (инъекции арборицидов или окольцовывание);</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иные мероприятия, указанные в лесохозяйственном регламенте лесничества.</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Меры по сохранению подроста и молодняка лесных насаждений главных лесных древесных пород осуществляются одновременно с проведением рубок лесных насаждений. Рубка в таких случаях проводится преимущественно в зимнее время по снежному покрову с применением технологий, позволяющих обеспечить сохранение от уничтожения и повреждения подроста и молодняка главных лесных древесных пород в необходимом количестве.</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После проведения рубок проводится обследование и уход за сохраненным подростом и молодняком лесных древесных пород путем освобождения от завалов порубочными остатками, вырубки сломанных и поврежденных экземпляров.</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случае, если при обследовании количество жизнеспособного подроста и молодняка главных лесных древесных пород оказывается недостаточным, лица, ответственные за лесовосстановление, вносят изменения в проект лесовосстановления и проводят искусственное или комбинированное лесовосстановление в течение двух лет с момента осмотра мест рубок.</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Сохранению и уходу подлежат жизнеспособный подрост и молодняк главных лесных древесных пород в соответствующих им природно-климатических условиях. Для защиты подроста главных лесных древесных пород от неблагоприятных факторов среды на вырубках, создания условий успешного роста и формирования лесных хозяйственно ценных насаждений полностью или частично сохраняются подрост сопутствующих лесных древесных пород и кустарниковые породы.</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Жизнеспособные подрост и молодняк лесных насаждений хвойных пород характеризуются следующими признаками: густая хвоя, зеленая или темно-зеленая окраска хвои, заметно выраженная мутовчатость, островершинная или конусообразная симметричная густая или средней густоты крона протяженностью до 1/3 высоты ствола в группах и до 1/2 высоты ствола - при одиночном размещении, прирост по высоте за последние 3 - 5 лет не утрачен, прирост вершинного побега равен (или более) приросту боковых ветвей верхней половины кроны, стволики прямые неповрежденные, гладкая или мелкочешуйчатая кора без лишайников.</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Растущий на валежнике подрост и молодняк лесных насаждений хвойных пород относятся по указанным признакам к жизнеспособному в том случае, если валежная древесина разложилась, а корни подроста проникли в минеральную часть почвы. Пораженный вредными организмами, слаборазвитый и поврежденный при рубке леса подрост должен быть срублен.</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Подрост всех древесных пород подразделяется: по высоте - на три категории: мелкий - до 0,5 метра, средний - 0,6 - 1,5 метра и крупный - более 1,5 метра. Подлежащий сохранению молодняк учитывается вместе с крупным подростом. По густоте - на три категории: редкий - до 2 тысяч, средней густоты - 2 - 8 тысяч, густой - более 8 тысяч растений на 1 гектаре.</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По распределению по площади - на три категории в зависимости от встречаемости: равномерный - встречаемость свыше или равна 65%, неравномерный - встречаемость 40 - 65%, групповой (не менее 10 штук мелких или 5 штук средних и крупных экземпляров жизнеспособного и сомкнутого подроста). Встречаемость подроста рассчитывается как отношение количества учетных площадок с растениями к общему количеству учетных площадок, заложенных на лесосеке, вырубке.</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При наличии подроста разных высот его учет следует производить с распределением на группы по категориям крупности. Для определения количества подроста применяются коэффициенты пересчета мелкого и среднего подроста в крупный. Для мелкого подроста применяется коэффициент 0,5, среднего - 0,8, крупного - 1,0. Если подрост смешанный по составу оценка возобновления производится по главным лесным древесным породам, соответствующим природно-климатическим условиям.</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Учет подроста и молодняка проводится методами, обеспечивающими определение их количества и жизнеспособности с ошибкой точности определения не более 10 процентов. Учет подроста проводится на площадках размером 10 м2, которые размещаются на лентах перечета, размещенных по диагоналям исследуемого участка. Во всех случаях должно быть соблюдено заранее определенное расстояние между площадками на лентах перечета - через 10 м. На делянках площадью до 5 га закладывается 30 учетных площадок на делянках от 5 до 10 га - 50 и свыше 10 га - 100 площадок.</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Содействие естественному лесовосстановлению путем огораживания участка проводится в случае опасности повреждения и уничтожения всходов и подроста древесных растений дикими или домашними животными.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Содействие естественному лесовосстановлению путем минерализации поверхности почвы проводится на площадях, на которых имеются источники семян главных лесных древесных пород лесных насаждений (примыкающие лесные насаждения, отдельные семенные деревья или их группы, куртины, полосы, под пологом поступающих в рубку лесных насаждений с полнотой не более 0,6).</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При этом, количество подроста, до начала проведения работ по минерализации почвы, должно соответствовать критериям для соответствующего лесного района по естественному лесовосстановлению путем минерализации почвы. Площадь минерализации должна составлять не менее 25-30% поверхности почвы до начала опадения семян главных лесных древесных пород. Минерализация поверхности почвы проводится как в виде отдельного мероприятия по содействию естественному лесовосстановлению, так и в комплексе с иными мероприятиями. Минерализация поверхности почвы осуществляется путем обработки травяного покрова, мощности лесной подстилки, количества семенных деревьев.</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При приемке работ по содействию естественному лесовосстановлению учету может подлежать подрост всех главных пород.</w:t>
      </w:r>
      <w:bookmarkStart w:id="17" w:name="Par24"/>
      <w:bookmarkEnd w:id="17"/>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целях предотвращения зарастания участка, с проведенными мерами содействия естественному лесовосстановлению нежелательной травянистой и древесно-кустарниковой растительностью, проводится лесоводственный уход за сохраненным подростом и молодняком лесных древесных пород путем уничтожения или предупреждения появления травянистой и нежелательной древесной растительности механическими или химическими средствами.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Применение химических средств для борьбы (гербицидов, арборицидов) с нежелательной травянистой и древесно-кустарниковой растительностью при проведении лесоводственного ухода, проводится в производительных лесорастительных условиях с учетом требований охраны окружающей среды в соответствии с законодательством Российской Федерации.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Результаты мероприятий по содействию естественному лесовосстановлению признаются достаточными в случае их соответствия критериям и требованиям к молоднякам, площади которых подлежат отнесению к землям, на которых расположены леса, приведенным в лесохозяйственных регламентах лесничеств.</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Оценка результатов мер содействия естественному лесовосстановлению осуществляется не ранее чем через два года после проведения работ.</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лесах с режимом ограниченной хозяйственной деятельности, в том числе в лесах национальных парков, природных заповедников и других, меры содействия естественному лесовосстановлению могут осуществляться при условии, если они не нарушают режима соответствующих территорий. Работы по содействию естественному лесовосстановлению считаются законченными при отнесении участка к землям занятым лесными насаждениями.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Лесовосстановительные мероприятия вследствие природных процессов, осуществляемые при рубке лесных насаждений при выполнении сейсморазведочных работ лицами, использующими леса в соответствии со </w:t>
      </w:r>
      <w:hyperlink r:id="rId49" w:history="1">
        <w:r w:rsidRPr="00053E3B">
          <w:rPr>
            <w:rFonts w:ascii="Liberation Serif" w:hAnsi="Liberation Serif"/>
            <w:color w:val="auto"/>
          </w:rPr>
          <w:t>статьей 43</w:t>
        </w:r>
      </w:hyperlink>
      <w:r w:rsidRPr="00053E3B">
        <w:rPr>
          <w:rFonts w:ascii="Liberation Serif" w:hAnsi="Liberation Serif"/>
          <w:color w:val="auto"/>
        </w:rPr>
        <w:t xml:space="preserve"> Лесного кодекса Российской Федерации, определяются и считаются выполненными в соответствии с проектом лесовосстановления.</w:t>
      </w:r>
    </w:p>
    <w:p w:rsidR="00721611" w:rsidRPr="00053E3B" w:rsidRDefault="00721611" w:rsidP="00721611">
      <w:pPr>
        <w:pStyle w:val="r"/>
        <w:widowControl w:val="0"/>
        <w:shd w:val="clear" w:color="auto" w:fill="FFFFFF"/>
        <w:ind w:firstLine="709"/>
        <w:jc w:val="both"/>
        <w:rPr>
          <w:rFonts w:ascii="Liberation Serif" w:hAnsi="Liberation Serif"/>
          <w:color w:val="auto"/>
        </w:rPr>
      </w:pPr>
    </w:p>
    <w:p w:rsidR="00721611" w:rsidRPr="00053E3B" w:rsidRDefault="00721611" w:rsidP="00721611">
      <w:pPr>
        <w:jc w:val="center"/>
        <w:rPr>
          <w:rFonts w:ascii="Liberation Serif" w:hAnsi="Liberation Serif"/>
        </w:rPr>
      </w:pPr>
      <w:r w:rsidRPr="00053E3B">
        <w:rPr>
          <w:rFonts w:ascii="Liberation Serif" w:hAnsi="Liberation Serif"/>
        </w:rPr>
        <w:t>Искусственное и комбинированное лесовосстановление</w:t>
      </w:r>
    </w:p>
    <w:p w:rsidR="00721611" w:rsidRPr="00053E3B" w:rsidRDefault="00721611" w:rsidP="00721611">
      <w:pPr>
        <w:jc w:val="center"/>
        <w:rPr>
          <w:rFonts w:ascii="Liberation Serif" w:hAnsi="Liberation Serif"/>
        </w:rPr>
      </w:pP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Искусственное лесовосстановление проводится в случае, если невозможно обеспечить естественное лесовосстановление или нецелесообразно комбинированное лесовосстановление хозяйственно ценными лесными древесными породами. В целях изменения имеющегося состава и структуры малоценных и низкополнотных лесных насаждений проводится создание лесных культур под пологом леса.</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При обследовании лесного участка определяются его состояние и пригодность для выращивания лесных насаждений, устанавливаются количество и размещение жизнеспособного подроста и молодняка главных лесных древесных пород, уровень захламленности валежником и лесосечными отходами, количество и высота пней, пригодность участка для работы техники, заселенность почвы вредными организмами, уточняется тип лесорастительных условий и определяется технология создания лесных культур.</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целях создания условий для качественного выполнения всех последующих технологических операций, а также для уменьшения пожарной опасности и улучшения санитарного состояния лесных культур проводится подготовка лесного участка для создания лесных культур. Подготовка лесного участка к созданию лесных культур может включать:</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w:t>
      </w:r>
      <w:r>
        <w:rPr>
          <w:rFonts w:ascii="Liberation Serif" w:hAnsi="Liberation Serif"/>
          <w:color w:val="auto"/>
        </w:rPr>
        <w:t> </w:t>
      </w:r>
      <w:r w:rsidRPr="00053E3B">
        <w:rPr>
          <w:rFonts w:ascii="Liberation Serif" w:hAnsi="Liberation Serif"/>
          <w:color w:val="auto"/>
        </w:rPr>
        <w:t>маркировку (обозначение) линий или направления будущих рядов лесных культур или полос обработки почвы и обозначение мест, опасных для работы техники;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w:t>
      </w:r>
      <w:r>
        <w:rPr>
          <w:rFonts w:ascii="Liberation Serif" w:hAnsi="Liberation Serif"/>
          <w:color w:val="auto"/>
        </w:rPr>
        <w:t> </w:t>
      </w:r>
      <w:r w:rsidRPr="00053E3B">
        <w:rPr>
          <w:rFonts w:ascii="Liberation Serif" w:hAnsi="Liberation Serif"/>
          <w:color w:val="auto"/>
        </w:rPr>
        <w:t>сплошную или полосную (частичную) расчистку площади от валежника, камней, нежелательной древесной растительности, мелких пней, стволов усохших деревьев;</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w:t>
      </w:r>
      <w:r>
        <w:rPr>
          <w:rFonts w:ascii="Liberation Serif" w:hAnsi="Liberation Serif"/>
          <w:color w:val="auto"/>
        </w:rPr>
        <w:t> </w:t>
      </w:r>
      <w:r w:rsidRPr="00053E3B">
        <w:rPr>
          <w:rFonts w:ascii="Liberation Serif" w:hAnsi="Liberation Serif"/>
          <w:color w:val="auto"/>
        </w:rPr>
        <w:t>корчевку пней, препятствующих движению техники или уменьшение их высоты до уровня, не препятствующего движению техники;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w:t>
      </w:r>
      <w:r>
        <w:rPr>
          <w:rFonts w:ascii="Liberation Serif" w:hAnsi="Liberation Serif"/>
          <w:color w:val="auto"/>
        </w:rPr>
        <w:t> </w:t>
      </w:r>
      <w:r w:rsidRPr="00053E3B">
        <w:rPr>
          <w:rFonts w:ascii="Liberation Serif" w:hAnsi="Liberation Serif"/>
          <w:color w:val="auto"/>
        </w:rPr>
        <w:t>планировку поверхности лесного участка, при необходимости проведение мелиоративных работ, нарезку террас на склонах;</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w:t>
      </w:r>
      <w:r>
        <w:rPr>
          <w:rFonts w:ascii="Liberation Serif" w:hAnsi="Liberation Serif"/>
          <w:color w:val="auto"/>
        </w:rPr>
        <w:t> </w:t>
      </w:r>
      <w:r w:rsidRPr="00053E3B">
        <w:rPr>
          <w:rFonts w:ascii="Liberation Serif" w:hAnsi="Liberation Serif"/>
          <w:color w:val="auto"/>
        </w:rPr>
        <w:t>при необходимости - предварительную борьбу с вредными почвенными организмами;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w:t>
      </w:r>
      <w:r>
        <w:rPr>
          <w:rFonts w:ascii="Liberation Serif" w:hAnsi="Liberation Serif"/>
          <w:color w:val="auto"/>
        </w:rPr>
        <w:t> </w:t>
      </w:r>
      <w:r w:rsidRPr="00053E3B">
        <w:rPr>
          <w:rFonts w:ascii="Liberation Serif" w:hAnsi="Liberation Serif"/>
          <w:color w:val="auto"/>
        </w:rPr>
        <w:t>на заболоченных, избыточно увлажненных почвах - проведение осушительных мероприятий.</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Способы обработки почвы выбираются при проектировании искусственного лесовосстановления в зависимости от природно-климатических условий, типов почвы и иных факторов и указываются в проекте лесовосстановления.</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Способами обработки почвы в горных условиях являются:</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w:t>
      </w:r>
      <w:r>
        <w:rPr>
          <w:rFonts w:ascii="Liberation Serif" w:hAnsi="Liberation Serif"/>
          <w:color w:val="auto"/>
        </w:rPr>
        <w:t> </w:t>
      </w:r>
      <w:r w:rsidRPr="00053E3B">
        <w:rPr>
          <w:rFonts w:ascii="Liberation Serif" w:hAnsi="Liberation Serif"/>
          <w:color w:val="auto"/>
        </w:rPr>
        <w:t>частичная и сплошная обработка - при крутизне склонов до 6 градусов на мощных и слабокаменистых почвах;</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w:t>
      </w:r>
      <w:r>
        <w:t> </w:t>
      </w:r>
      <w:r w:rsidRPr="00053E3B">
        <w:rPr>
          <w:rFonts w:ascii="Liberation Serif" w:hAnsi="Liberation Serif"/>
          <w:color w:val="auto"/>
        </w:rPr>
        <w:t>полосная вспашка или устройство напашных террас - при крутизне до 12 градусов на слабокаменистых почвах;</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w:t>
      </w:r>
      <w:r>
        <w:rPr>
          <w:rFonts w:ascii="Liberation Serif" w:hAnsi="Liberation Serif"/>
          <w:color w:val="auto"/>
        </w:rPr>
        <w:t> </w:t>
      </w:r>
      <w:r w:rsidRPr="00053E3B">
        <w:rPr>
          <w:rFonts w:ascii="Liberation Serif" w:hAnsi="Liberation Serif"/>
          <w:color w:val="auto"/>
        </w:rPr>
        <w:t>устройство гряд - на влажных почвах;</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w:t>
      </w:r>
      <w:r>
        <w:rPr>
          <w:rFonts w:ascii="Liberation Serif" w:hAnsi="Liberation Serif"/>
          <w:color w:val="auto"/>
        </w:rPr>
        <w:t> </w:t>
      </w:r>
      <w:r w:rsidRPr="00053E3B">
        <w:rPr>
          <w:rFonts w:ascii="Liberation Serif" w:hAnsi="Liberation Serif"/>
          <w:color w:val="auto"/>
        </w:rPr>
        <w:t>полосное рыхление, нарезка борозд с рыхлением дна, подготовка микротеррас или канаво-траншей - на сухих и не зарастающих высокостебельной травянистой растительностью свежих каменистых почвах;</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w:t>
      </w:r>
      <w:r>
        <w:rPr>
          <w:rFonts w:ascii="Liberation Serif" w:hAnsi="Liberation Serif"/>
          <w:color w:val="auto"/>
        </w:rPr>
        <w:t> </w:t>
      </w:r>
      <w:r w:rsidRPr="00053E3B">
        <w:rPr>
          <w:rFonts w:ascii="Liberation Serif" w:hAnsi="Liberation Serif"/>
          <w:color w:val="auto"/>
        </w:rPr>
        <w:t>нарезка выемочно-насыпных террас - при крутизне склонов от 12 до 40 градусов на почвах, подстилаемых водопроницаемой материнской породой;</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w:t>
      </w:r>
      <w:r>
        <w:t> </w:t>
      </w:r>
      <w:r w:rsidRPr="00053E3B">
        <w:rPr>
          <w:rFonts w:ascii="Liberation Serif" w:hAnsi="Liberation Serif"/>
          <w:color w:val="auto"/>
        </w:rPr>
        <w:t>обработка площадками или прерывистыми полосами, подготовка ямок или траншей - на лесных участках площадью до 3 га.</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Без предварительной обработки почвы допускается создание лесных культур путем посадки саженцев на хорошо очищенных вырубках с количеством пней до 500 штук на 1 гектар при отсутствии опасности возобновления быстрорастущих лесных насаждений малоценных лесных древесных пород. Лесные культуры могут создаваться из лесных растений одной главной лесной древесной породы (чистые культуры) или из лесных растений нескольких главных и сопутствующих лесных древесных и кустарниковых пород (смешанные культуры). Главная лесная древесная порода выбирается из местных лесных древесных пород и должна отвечать целям лесовосстановления и соответствовать природно-климатическим условиям лесного участка.</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При выборе сопутствующих лесных древесных и кустарниковых пород следует учитывать их влияние на главную лесную древесную породу.</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Сопутствующие лесные древесные и кустарниковые породы вводятся в лесные культуры в основном путем чередования их рядов с рядами главной лесной древесной породы или путем смешения звеньев главной и сопутствующих пород в ряду.</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На вырубках таежной зоны и зоны хвойно-широколиственных лесов на свежих, влажных и переувлажненных почвах первоначальная густота культур, создаваемых посадкой сеянцев, должна быть не менее 3 тысяч на 1 гектаре, на сухих почвах и в лесостепной зоне – 4 тысяч штук на 1 гектаре. При создании лесных культур посевом семян число посевных мест по сравнению с указанными нормами густоты культур при посадке сеянцев увеличивается на 20%. При посадке лесных культур саженцами, сеянцами с закрытой корневой системой д</w:t>
      </w:r>
      <w:r>
        <w:rPr>
          <w:rFonts w:ascii="Liberation Serif" w:hAnsi="Liberation Serif"/>
          <w:color w:val="auto"/>
        </w:rPr>
        <w:t xml:space="preserve">опускается снижение количества </w:t>
      </w:r>
      <w:r w:rsidRPr="00053E3B">
        <w:rPr>
          <w:rFonts w:ascii="Liberation Serif" w:hAnsi="Liberation Serif"/>
          <w:color w:val="auto"/>
        </w:rPr>
        <w:t>высаживаемых растений до 2,0 тысяч штук на 1 гектаре (для сеянцев, саженцев дуба с закрытой корневой системой до 1,0 тысячи штук на 1 гектаре).</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очагах распространения вредных организмов породный состав и первоначальная густота посадки (посева) лесных культур определяются на основании специальных обследований.</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Основным методом создания лесных культур является посадка, которая осуществляется различными видами посадочного материала. На почвах, подверженных водной и ветровой эрозии, на избыточно увлажненных почвах и на участках с быстрым зарастанием посадочных мест растительностью, а также в лесорастительных условиях с недостаточным увлажнением, выполняется посадка лесных культур.</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Для искусственного и комбинированного лесовосстановления используется посадочный материал, соответствующий критериям и требованиям, указанным в Таблице 20.1. Допускается применять посадочный материал возраста ниже указанного в Таблице 20.1, при соответствии его требованиям по высоте и диаметру стволика у корневой шейки.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Создание лесных культур посевом семян допускается на лесных участках со слабым развитием травянистого покрова.</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Посадка и посев лесных культур могут сочетаться с внесением в почву удобрений, средств защиты растений, а также с посевом специальных почвоулучшающих трав.</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Посадка лесных культур черенками, сеянцами, саженцами с открытой корневой системой осуществляется весной, до начала развертывания почек у черенков, сеянцев, саженцев.</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Посев семян лесных растений выполняется весной и осенью. Посев семян мелкохвойных пород выполняется только весной.</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Посадка и дополнение лесных культур сеянцами, саженцами с закрытой корневой системой осуществляются весной, летом, за исключением засушливых периодов, и осенью не позднее, чем за 2 недели до устойчивого замерзания почвы, за исключением участков с переувлажненными, глинистыми и тяжелыми суглинистыми избыточно увлажненными почвами.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Дополнение лесных культур сеянцами, саженцами с открытой корневой системой осуществляется весной, до начала развертывания почек у сеянцев, саженцев, и осенью не позднее, чем за 2 недели до устойчивого замерзания почвы, за исключением участков с переувлажненными, глинистыми и тяжелыми суглинистыми избыточно увлажненными почвами.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целях предотвращения зарастания поверхности почвы сорной травянистой и древесно-кустарниковой растительностью, накопления влаги в почве, проводится агротехнический и лесоводственный уходы за лесными культурами.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К агротехническому уходу относятся:</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ручная оправка растений от завала травой и почвой, заноса песком, размыва и выдувания почвы, выжимания морозом;</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рыхление почвы с одновременным уничтожением травянистой и древесной растительности в рядах культур и междурядьях;</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подавление, скашивание растительности механическим способом;</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применение химических средств для уничтожения травянистой и древесной растительности в зоне роста культур;</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дополнение лесных культур, подкормка минеральными удобрениями и полив лесных культур.</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К лесоводственному уходу относится уничтожение или предупреждение появления травянистой и нежелательной древесной растительности механическими или химическими средствами.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Применение химических средств для борьбы с травянистой и нежелательной древесной растительностью при выполнении лесоводственного ухода за лесными культурами проводится в производительных лесорастительных условиях с учетом требований охраны окружающей среды в соответствии с законодательством Российской Федерации.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Дополнению (посадке взамен погибших растений) подлежат лесные культуры с приживаемостью 25-85%. Дополнение проводится в количестве, обеспечивающем количество деревьев главных пород, предусмотренных в Таблице 20.1.</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Оценка приживаемости лесных культур определяется выраженным в процентах отношением числа посадочных (посевных) мест с сохранившимися растениями к общему числу посадочных (посевных) мест, учтенных на пробной площади.</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Густота и размещение растений определяются на пробных площадях или учетных отрезках рядов лесных культур, расположенных через равные расстояния по диагонали лесного участка. В пробную площадь должны входить не менее 4 рядов главной лесной древесной породы и все варианты смешения пород, представленные на участке.</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На лесных участках размером до </w:t>
      </w:r>
      <w:smartTag w:uri="urn:schemas-microsoft-com:office:smarttags" w:element="metricconverter">
        <w:smartTagPr>
          <w:attr w:name="ProductID" w:val="3 гектаров"/>
        </w:smartTagPr>
        <w:r w:rsidRPr="00053E3B">
          <w:rPr>
            <w:rFonts w:ascii="Liberation Serif" w:hAnsi="Liberation Serif"/>
            <w:color w:val="auto"/>
          </w:rPr>
          <w:t>3 гектаров</w:t>
        </w:r>
      </w:smartTag>
      <w:r w:rsidRPr="00053E3B">
        <w:rPr>
          <w:rFonts w:ascii="Liberation Serif" w:hAnsi="Liberation Serif"/>
          <w:color w:val="auto"/>
        </w:rPr>
        <w:t xml:space="preserve"> учитывается не менее 5% площади или количества посадочных (посевных) мест, от 4 до </w:t>
      </w:r>
      <w:smartTag w:uri="urn:schemas-microsoft-com:office:smarttags" w:element="metricconverter">
        <w:smartTagPr>
          <w:attr w:name="ProductID" w:val="5 гектаров"/>
        </w:smartTagPr>
        <w:r w:rsidRPr="00053E3B">
          <w:rPr>
            <w:rFonts w:ascii="Liberation Serif" w:hAnsi="Liberation Serif"/>
            <w:color w:val="auto"/>
          </w:rPr>
          <w:t>5 гектаров</w:t>
        </w:r>
      </w:smartTag>
      <w:r w:rsidRPr="00053E3B">
        <w:rPr>
          <w:rFonts w:ascii="Liberation Serif" w:hAnsi="Liberation Serif"/>
          <w:color w:val="auto"/>
        </w:rPr>
        <w:t xml:space="preserve"> – не менее 4%, от 6 до </w:t>
      </w:r>
      <w:smartTag w:uri="urn:schemas-microsoft-com:office:smarttags" w:element="metricconverter">
        <w:smartTagPr>
          <w:attr w:name="ProductID" w:val="10 гектаров"/>
        </w:smartTagPr>
        <w:r w:rsidRPr="00053E3B">
          <w:rPr>
            <w:rFonts w:ascii="Liberation Serif" w:hAnsi="Liberation Serif"/>
            <w:color w:val="auto"/>
          </w:rPr>
          <w:t>10 гектаров</w:t>
        </w:r>
      </w:smartTag>
      <w:r w:rsidRPr="00053E3B">
        <w:rPr>
          <w:rFonts w:ascii="Liberation Serif" w:hAnsi="Liberation Serif"/>
          <w:color w:val="auto"/>
        </w:rPr>
        <w:t xml:space="preserve"> – не менее 3%, от 11 до </w:t>
      </w:r>
      <w:smartTag w:uri="urn:schemas-microsoft-com:office:smarttags" w:element="metricconverter">
        <w:smartTagPr>
          <w:attr w:name="ProductID" w:val="50 гектаров"/>
        </w:smartTagPr>
        <w:r w:rsidRPr="00053E3B">
          <w:rPr>
            <w:rFonts w:ascii="Liberation Serif" w:hAnsi="Liberation Serif"/>
            <w:color w:val="auto"/>
          </w:rPr>
          <w:t>50 гектаров</w:t>
        </w:r>
      </w:smartTag>
      <w:r w:rsidRPr="00053E3B">
        <w:rPr>
          <w:rFonts w:ascii="Liberation Serif" w:hAnsi="Liberation Serif"/>
          <w:color w:val="auto"/>
        </w:rPr>
        <w:t xml:space="preserve"> – не менее 2%, от 50 до </w:t>
      </w:r>
      <w:smartTag w:uri="urn:schemas-microsoft-com:office:smarttags" w:element="metricconverter">
        <w:smartTagPr>
          <w:attr w:name="ProductID" w:val="100 гектаров"/>
        </w:smartTagPr>
        <w:r w:rsidRPr="00053E3B">
          <w:rPr>
            <w:rFonts w:ascii="Liberation Serif" w:hAnsi="Liberation Serif"/>
            <w:color w:val="auto"/>
          </w:rPr>
          <w:t>100 гектаров</w:t>
        </w:r>
      </w:smartTag>
      <w:r w:rsidRPr="00053E3B">
        <w:rPr>
          <w:rFonts w:ascii="Liberation Serif" w:hAnsi="Liberation Serif"/>
          <w:color w:val="auto"/>
        </w:rPr>
        <w:t xml:space="preserve"> – не менее 1,5%, </w:t>
      </w:r>
      <w:smartTag w:uri="urn:schemas-microsoft-com:office:smarttags" w:element="metricconverter">
        <w:smartTagPr>
          <w:attr w:name="ProductID" w:val="100 гектаров"/>
        </w:smartTagPr>
        <w:r w:rsidRPr="00053E3B">
          <w:rPr>
            <w:rFonts w:ascii="Liberation Serif" w:hAnsi="Liberation Serif"/>
            <w:color w:val="auto"/>
          </w:rPr>
          <w:t>100 гектаров</w:t>
        </w:r>
      </w:smartTag>
      <w:r w:rsidRPr="00053E3B">
        <w:rPr>
          <w:rFonts w:ascii="Liberation Serif" w:hAnsi="Liberation Serif"/>
          <w:color w:val="auto"/>
        </w:rPr>
        <w:t xml:space="preserve"> и более – не менее 1%.</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При сплошных строчных посевах посевные места учитываются через 0,4 – </w:t>
      </w:r>
      <w:smartTag w:uri="urn:schemas-microsoft-com:office:smarttags" w:element="metricconverter">
        <w:smartTagPr>
          <w:attr w:name="ProductID" w:val="1 метра"/>
        </w:smartTagPr>
        <w:r w:rsidRPr="00053E3B">
          <w:rPr>
            <w:rFonts w:ascii="Liberation Serif" w:hAnsi="Liberation Serif"/>
            <w:color w:val="auto"/>
          </w:rPr>
          <w:t>1 метра</w:t>
        </w:r>
      </w:smartTag>
      <w:r w:rsidRPr="00053E3B">
        <w:rPr>
          <w:rFonts w:ascii="Liberation Serif" w:hAnsi="Liberation Serif"/>
          <w:color w:val="auto"/>
        </w:rPr>
        <w:t xml:space="preserve">, в зависимости от размещения лесных насаждений отдельных лесных древесных пород по данной площади. К погибшим растениям при этом способе учета относятся участки рядов длиной 0,8 – </w:t>
      </w:r>
      <w:smartTag w:uri="urn:schemas-microsoft-com:office:smarttags" w:element="metricconverter">
        <w:smartTagPr>
          <w:attr w:name="ProductID" w:val="2 метра"/>
        </w:smartTagPr>
        <w:r w:rsidRPr="00053E3B">
          <w:rPr>
            <w:rFonts w:ascii="Liberation Serif" w:hAnsi="Liberation Serif"/>
            <w:color w:val="auto"/>
          </w:rPr>
          <w:t>2 метра</w:t>
        </w:r>
      </w:smartTag>
      <w:r w:rsidRPr="00053E3B">
        <w:rPr>
          <w:rFonts w:ascii="Liberation Serif" w:hAnsi="Liberation Serif"/>
          <w:color w:val="auto"/>
        </w:rPr>
        <w:t>, не имеющие всходов культивируемых древесных растений.</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Комбинированное лесовосстановление осуществляется путем посадки и посева на лесных участках, на которых естественное лесовосстановление лесных насаждений главными лесными древесными породами не обеспечивается.</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При комбинированном лесовосстановлении первоначальная густота посадки (посева) главной лесной древесной породы на единице площади устанавливается в зависимости от количества имеющегося жизнеспособного подроста и молодняка главной лесной древесной породы. Общее количество культивируемых растений и подроста главной лесной древесной породы должно быть не менее предусмотренного </w:t>
      </w:r>
      <w:hyperlink w:anchor="P164" w:history="1">
        <w:r w:rsidRPr="00053E3B">
          <w:rPr>
            <w:rFonts w:ascii="Liberation Serif" w:hAnsi="Liberation Serif"/>
            <w:color w:val="auto"/>
          </w:rPr>
          <w:t>пунктом 43</w:t>
        </w:r>
      </w:hyperlink>
      <w:r w:rsidRPr="00053E3B">
        <w:rPr>
          <w:rFonts w:ascii="Liberation Serif" w:hAnsi="Liberation Serif"/>
          <w:color w:val="auto"/>
        </w:rPr>
        <w:t xml:space="preserve"> Правил лесовосстановления.</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Комбинированное лесовосстановление под пологом лесных насаждений может проводиться в целях повышения санитарно-гигиенических функций, в защитных лесах. Первоначальная густота лесных культур при комбинированном лесовосстановлении под пологом лесных насаждений должна составлять не менее 50% от первоначальной густоты, предусмотренной 43</w:t>
      </w:r>
      <w:hyperlink w:anchor="P161" w:history="1"/>
      <w:r w:rsidRPr="00053E3B">
        <w:rPr>
          <w:rFonts w:ascii="Liberation Serif" w:hAnsi="Liberation Serif"/>
          <w:color w:val="auto"/>
        </w:rPr>
        <w:t xml:space="preserve"> Правил лесовосстановления.</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Лесные культуры с приживаемостью менее 25% считаются погибшими.</w:t>
      </w:r>
    </w:p>
    <w:p w:rsidR="00721611" w:rsidRPr="00053E3B" w:rsidRDefault="00721611" w:rsidP="00721611">
      <w:pPr>
        <w:pStyle w:val="r"/>
        <w:widowControl w:val="0"/>
        <w:shd w:val="clear" w:color="auto" w:fill="FFFFFF"/>
        <w:ind w:firstLine="709"/>
        <w:jc w:val="both"/>
        <w:rPr>
          <w:rFonts w:ascii="Liberation Serif" w:hAnsi="Liberation Serif"/>
          <w:color w:val="auto"/>
        </w:rPr>
      </w:pPr>
    </w:p>
    <w:p w:rsidR="00721611" w:rsidRPr="00053E3B" w:rsidRDefault="00721611" w:rsidP="00721611">
      <w:pPr>
        <w:jc w:val="center"/>
        <w:rPr>
          <w:rFonts w:ascii="Liberation Serif" w:hAnsi="Liberation Serif"/>
        </w:rPr>
      </w:pPr>
      <w:r w:rsidRPr="00053E3B">
        <w:rPr>
          <w:rFonts w:ascii="Liberation Serif" w:hAnsi="Liberation Serif"/>
        </w:rPr>
        <w:t>2.17.4.</w:t>
      </w:r>
      <w:r>
        <w:rPr>
          <w:rFonts w:ascii="Liberation Serif" w:hAnsi="Liberation Serif"/>
        </w:rPr>
        <w:t> </w:t>
      </w:r>
      <w:r w:rsidRPr="00053E3B">
        <w:rPr>
          <w:rFonts w:ascii="Liberation Serif" w:hAnsi="Liberation Serif"/>
        </w:rPr>
        <w:t>Нормативы и параметры ухода за молодняками и иных мероприятий по уходу за лесами, не связанных с рубками ухода</w:t>
      </w:r>
    </w:p>
    <w:p w:rsidR="00721611" w:rsidRPr="00053E3B" w:rsidRDefault="00721611" w:rsidP="00721611">
      <w:pPr>
        <w:jc w:val="center"/>
        <w:rPr>
          <w:rFonts w:ascii="Liberation Serif" w:hAnsi="Liberation Serif"/>
        </w:rPr>
      </w:pP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соответствии с п</w:t>
      </w:r>
      <w:r w:rsidRPr="00053E3B">
        <w:rPr>
          <w:rFonts w:ascii="Liberation Serif" w:hAnsi="Liberation Serif"/>
        </w:rPr>
        <w:t>риказом Министерства природных ресурсов и экологии Российской Федерации от 29.12.2021 №</w:t>
      </w:r>
      <w:r>
        <w:rPr>
          <w:rFonts w:ascii="Liberation Serif" w:hAnsi="Liberation Serif"/>
        </w:rPr>
        <w:t> </w:t>
      </w:r>
      <w:r w:rsidRPr="00053E3B">
        <w:rPr>
          <w:rFonts w:ascii="Liberation Serif" w:hAnsi="Liberation Serif"/>
        </w:rPr>
        <w:t>1024 «</w:t>
      </w:r>
      <w:r w:rsidRPr="00053E3B">
        <w:rPr>
          <w:rFonts w:ascii="Liberation Serif" w:hAnsi="Liberation Serif"/>
          <w:bCs/>
        </w:rPr>
        <w: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w:t>
      </w:r>
      <w:r w:rsidRPr="00053E3B">
        <w:rPr>
          <w:rFonts w:ascii="Liberation Serif" w:hAnsi="Liberation Serif"/>
          <w:color w:val="auto"/>
        </w:rPr>
        <w:t xml:space="preserve">, в целях предотвращения зарастания поверхности почвы сорной травянистой и древесно-кустарниковой растительностью, накопления влаги в почве, проводится агротехнический и лесоводственный уходы за лесными культурами. </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К агротехническому уходу относятся: </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 ручная оправка растений от завала травой и почвой, заноса песком, размыва и выдувания почвы, выжимания морозом; </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 рыхление почвы с одновременным уничтожением травянистой и древесной растительности в рядах культур и междурядьях; </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 дополнение лесных культур, подкормка минеральными удобрениями и полив лесных культур. </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К лесоводственному уходу относятся: </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 уничтожение или предупреждение появления травянистой и нежелательной древесной растительности. </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Уход за молодняками (рубки осветления и рубки прочистки), не связанные с заготовкой древесины, осуществляются в соответствии с Правилами ухода за лесами, утвержденными приказом Министерства природных ресурсов и экологии Российской Федерации от 30.07.2020 года № 534. </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В зависимости от возраста лесных насаждений и целей ухода за лесами, не связанных с заготовкой древесины, осуществляются следующие виды рубок, проводимых в целях ухода за лесными насаждениями: </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 рубки осветления, направленные на улучшение породного и качественного состава молодняков и условий роста деревьев целевой или целевых древесных пород; </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рубки прочистки, направленные на регулирование густоты лесных насаждений и улучшение условий роста деревьев целевой или целевых древесных пород, а также на продолжение формирования породного и качественного состава молодняков.</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На территории Верхнепышминского городского лесничества, в ходе проведения лесоустроительных работ, насаждения, нуждающиеся в проведении рубок ухода в молодняках не выявлены. Нормативы и параметры ухода за молодняками приведены в Таблице 19. Нормативы режима ухода за лесом в насаждениях основных лесообразующих пород в Средне-Уральском лесном районе приведены в Таблице 19.1.</w:t>
      </w:r>
    </w:p>
    <w:p w:rsidR="00721611" w:rsidRPr="009A2773" w:rsidRDefault="00721611" w:rsidP="00721611">
      <w:pPr>
        <w:pStyle w:val="r"/>
        <w:widowControl w:val="0"/>
        <w:shd w:val="clear" w:color="auto" w:fill="FFFFFF"/>
        <w:ind w:firstLine="709"/>
        <w:jc w:val="both"/>
        <w:rPr>
          <w:rFonts w:ascii="Liberation Serif" w:hAnsi="Liberation Serif"/>
          <w:color w:val="auto"/>
        </w:rPr>
        <w:sectPr w:rsidR="00721611" w:rsidRPr="009A2773" w:rsidSect="00D23C26">
          <w:type w:val="nextColumn"/>
          <w:pgSz w:w="11906" w:h="16838"/>
          <w:pgMar w:top="1134" w:right="567" w:bottom="1134" w:left="1418" w:header="357" w:footer="567" w:gutter="0"/>
          <w:cols w:space="708"/>
          <w:docGrid w:linePitch="360"/>
        </w:sectPr>
      </w:pPr>
    </w:p>
    <w:p w:rsidR="00721611" w:rsidRPr="00053E3B" w:rsidRDefault="00721611" w:rsidP="00721611">
      <w:pPr>
        <w:pStyle w:val="ad"/>
        <w:widowControl w:val="0"/>
        <w:jc w:val="right"/>
        <w:rPr>
          <w:rFonts w:ascii="Liberation Serif" w:hAnsi="Liberation Serif"/>
        </w:rPr>
      </w:pPr>
      <w:r w:rsidRPr="00053E3B">
        <w:rPr>
          <w:rFonts w:ascii="Liberation Serif" w:hAnsi="Liberation Serif"/>
        </w:rPr>
        <w:t>Таблица 19</w:t>
      </w:r>
    </w:p>
    <w:p w:rsidR="00721611" w:rsidRPr="00053E3B" w:rsidRDefault="00721611" w:rsidP="00721611">
      <w:pPr>
        <w:jc w:val="center"/>
        <w:rPr>
          <w:rFonts w:ascii="Liberation Serif" w:hAnsi="Liberation Serif"/>
        </w:rPr>
      </w:pPr>
      <w:r w:rsidRPr="00053E3B">
        <w:rPr>
          <w:rFonts w:ascii="Liberation Serif" w:hAnsi="Liberation Serif"/>
        </w:rPr>
        <w:t>Нормативы и параметры</w:t>
      </w:r>
    </w:p>
    <w:p w:rsidR="00721611" w:rsidRPr="00053E3B" w:rsidRDefault="00721611" w:rsidP="00721611">
      <w:pPr>
        <w:jc w:val="center"/>
        <w:rPr>
          <w:rFonts w:ascii="Liberation Serif" w:hAnsi="Liberation Serif"/>
        </w:rPr>
      </w:pPr>
      <w:r w:rsidRPr="00053E3B">
        <w:rPr>
          <w:rFonts w:ascii="Liberation Serif" w:hAnsi="Liberation Serif"/>
        </w:rPr>
        <w:t xml:space="preserve"> ухода за молодняками и иных мероприятий по уходу за лесами, не связанных с рубками ухода</w:t>
      </w:r>
    </w:p>
    <w:p w:rsidR="00721611" w:rsidRPr="009A2773" w:rsidRDefault="00721611" w:rsidP="00721611">
      <w:pPr>
        <w:jc w:val="center"/>
        <w:rPr>
          <w:rFonts w:ascii="Liberation Serif" w:hAnsi="Liberation Seri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2291"/>
        <w:gridCol w:w="2126"/>
        <w:gridCol w:w="1328"/>
        <w:gridCol w:w="1212"/>
        <w:gridCol w:w="1086"/>
        <w:gridCol w:w="1225"/>
        <w:gridCol w:w="799"/>
        <w:gridCol w:w="900"/>
        <w:gridCol w:w="622"/>
      </w:tblGrid>
      <w:tr w:rsidR="00721611" w:rsidRPr="00053E3B" w:rsidTr="000C211E">
        <w:trPr>
          <w:cantSplit/>
          <w:jc w:val="center"/>
        </w:trPr>
        <w:tc>
          <w:tcPr>
            <w:tcW w:w="1043" w:type="pct"/>
            <w:vMerge w:val="restart"/>
            <w:vAlign w:val="center"/>
          </w:tcPr>
          <w:p w:rsidR="00721611" w:rsidRPr="00053E3B" w:rsidRDefault="00721611" w:rsidP="000C211E">
            <w:pPr>
              <w:jc w:val="center"/>
              <w:rPr>
                <w:rFonts w:ascii="Liberation Serif" w:hAnsi="Liberation Serif"/>
              </w:rPr>
            </w:pPr>
            <w:r w:rsidRPr="00053E3B">
              <w:rPr>
                <w:rFonts w:ascii="Liberation Serif" w:hAnsi="Liberation Serif"/>
              </w:rPr>
              <w:t>Наименование видов ухода за лесами</w:t>
            </w:r>
          </w:p>
        </w:tc>
        <w:tc>
          <w:tcPr>
            <w:tcW w:w="768" w:type="pct"/>
            <w:vMerge w:val="restart"/>
            <w:vAlign w:val="center"/>
          </w:tcPr>
          <w:p w:rsidR="00721611" w:rsidRPr="00053E3B" w:rsidRDefault="00721611" w:rsidP="000C211E">
            <w:pPr>
              <w:jc w:val="center"/>
              <w:rPr>
                <w:rFonts w:ascii="Liberation Serif" w:hAnsi="Liberation Serif"/>
              </w:rPr>
            </w:pPr>
            <w:r w:rsidRPr="00053E3B">
              <w:rPr>
                <w:rFonts w:ascii="Liberation Serif" w:hAnsi="Liberation Serif"/>
              </w:rPr>
              <w:t>Наименование лесничества</w:t>
            </w:r>
          </w:p>
        </w:tc>
        <w:tc>
          <w:tcPr>
            <w:tcW w:w="730" w:type="pct"/>
            <w:vMerge w:val="restart"/>
            <w:vAlign w:val="center"/>
          </w:tcPr>
          <w:p w:rsidR="00721611" w:rsidRPr="00053E3B" w:rsidRDefault="00721611" w:rsidP="000C211E">
            <w:pPr>
              <w:jc w:val="center"/>
              <w:rPr>
                <w:rFonts w:ascii="Liberation Serif" w:hAnsi="Liberation Serif"/>
              </w:rPr>
            </w:pPr>
            <w:r w:rsidRPr="00053E3B">
              <w:rPr>
                <w:rFonts w:ascii="Liberation Serif" w:hAnsi="Liberation Serif"/>
              </w:rPr>
              <w:t>Хозяйство (хвойное, твердолиственное, мягколиственное)</w:t>
            </w:r>
          </w:p>
        </w:tc>
        <w:tc>
          <w:tcPr>
            <w:tcW w:w="478" w:type="pct"/>
            <w:vMerge w:val="restart"/>
            <w:vAlign w:val="center"/>
          </w:tcPr>
          <w:p w:rsidR="00721611" w:rsidRPr="00053E3B" w:rsidRDefault="00721611" w:rsidP="000C211E">
            <w:pPr>
              <w:jc w:val="center"/>
              <w:rPr>
                <w:rFonts w:ascii="Liberation Serif" w:hAnsi="Liberation Serif"/>
              </w:rPr>
            </w:pPr>
            <w:r w:rsidRPr="00053E3B">
              <w:rPr>
                <w:rFonts w:ascii="Liberation Serif" w:hAnsi="Liberation Serif"/>
              </w:rPr>
              <w:t>Древесная порода</w:t>
            </w:r>
          </w:p>
        </w:tc>
        <w:tc>
          <w:tcPr>
            <w:tcW w:w="411" w:type="pct"/>
            <w:vMerge w:val="restart"/>
            <w:vAlign w:val="center"/>
          </w:tcPr>
          <w:p w:rsidR="00721611" w:rsidRPr="00053E3B" w:rsidRDefault="00721611" w:rsidP="000C211E">
            <w:pPr>
              <w:jc w:val="center"/>
              <w:rPr>
                <w:rFonts w:ascii="Liberation Serif" w:hAnsi="Liberation Serif"/>
              </w:rPr>
            </w:pPr>
            <w:r w:rsidRPr="00053E3B">
              <w:rPr>
                <w:rFonts w:ascii="Liberation Serif" w:hAnsi="Liberation Serif"/>
              </w:rPr>
              <w:t>Площадь, га</w:t>
            </w:r>
          </w:p>
        </w:tc>
        <w:tc>
          <w:tcPr>
            <w:tcW w:w="367" w:type="pct"/>
            <w:vMerge w:val="restart"/>
            <w:vAlign w:val="center"/>
          </w:tcPr>
          <w:p w:rsidR="00721611" w:rsidRPr="00053E3B" w:rsidRDefault="00721611" w:rsidP="000C211E">
            <w:pPr>
              <w:jc w:val="center"/>
              <w:rPr>
                <w:rFonts w:ascii="Liberation Serif" w:hAnsi="Liberation Serif"/>
                <w:vertAlign w:val="superscript"/>
              </w:rPr>
            </w:pPr>
            <w:r w:rsidRPr="00053E3B">
              <w:rPr>
                <w:rFonts w:ascii="Liberation Serif" w:hAnsi="Liberation Serif"/>
              </w:rPr>
              <w:t>Выруба-емый запас, м</w:t>
            </w:r>
            <w:r w:rsidRPr="00053E3B">
              <w:rPr>
                <w:rFonts w:ascii="Liberation Serif" w:hAnsi="Liberation Serif"/>
                <w:vertAlign w:val="superscript"/>
              </w:rPr>
              <w:t>3</w:t>
            </w:r>
          </w:p>
        </w:tc>
        <w:tc>
          <w:tcPr>
            <w:tcW w:w="416" w:type="pct"/>
            <w:vMerge w:val="restart"/>
            <w:vAlign w:val="center"/>
          </w:tcPr>
          <w:p w:rsidR="00721611" w:rsidRPr="00053E3B" w:rsidRDefault="00721611" w:rsidP="000C211E">
            <w:pPr>
              <w:jc w:val="center"/>
              <w:rPr>
                <w:rFonts w:ascii="Liberation Serif" w:hAnsi="Liberation Serif"/>
              </w:rPr>
            </w:pPr>
            <w:r w:rsidRPr="00053E3B">
              <w:rPr>
                <w:rFonts w:ascii="Liberation Serif" w:hAnsi="Liberation Serif"/>
              </w:rPr>
              <w:t>Срок повто-ряемости, лет</w:t>
            </w:r>
          </w:p>
        </w:tc>
        <w:tc>
          <w:tcPr>
            <w:tcW w:w="787" w:type="pct"/>
            <w:gridSpan w:val="3"/>
            <w:vAlign w:val="center"/>
          </w:tcPr>
          <w:p w:rsidR="00721611" w:rsidRPr="00053E3B" w:rsidRDefault="00721611" w:rsidP="000C211E">
            <w:pPr>
              <w:jc w:val="center"/>
              <w:rPr>
                <w:rFonts w:ascii="Liberation Serif" w:hAnsi="Liberation Serif"/>
              </w:rPr>
            </w:pPr>
            <w:r w:rsidRPr="00053E3B">
              <w:rPr>
                <w:rFonts w:ascii="Liberation Serif" w:hAnsi="Liberation Serif"/>
              </w:rPr>
              <w:t>Ежегодный размер</w:t>
            </w:r>
          </w:p>
        </w:tc>
      </w:tr>
      <w:tr w:rsidR="00721611" w:rsidRPr="00053E3B" w:rsidTr="000C211E">
        <w:trPr>
          <w:cantSplit/>
          <w:jc w:val="center"/>
        </w:trPr>
        <w:tc>
          <w:tcPr>
            <w:tcW w:w="1043" w:type="pct"/>
            <w:vMerge/>
            <w:vAlign w:val="center"/>
          </w:tcPr>
          <w:p w:rsidR="00721611" w:rsidRPr="00053E3B" w:rsidRDefault="00721611" w:rsidP="000C211E">
            <w:pPr>
              <w:jc w:val="center"/>
              <w:rPr>
                <w:rFonts w:ascii="Liberation Serif" w:hAnsi="Liberation Serif"/>
              </w:rPr>
            </w:pPr>
          </w:p>
        </w:tc>
        <w:tc>
          <w:tcPr>
            <w:tcW w:w="768" w:type="pct"/>
            <w:vMerge/>
            <w:vAlign w:val="center"/>
          </w:tcPr>
          <w:p w:rsidR="00721611" w:rsidRPr="00053E3B" w:rsidRDefault="00721611" w:rsidP="000C211E">
            <w:pPr>
              <w:jc w:val="center"/>
              <w:rPr>
                <w:rFonts w:ascii="Liberation Serif" w:hAnsi="Liberation Serif"/>
              </w:rPr>
            </w:pPr>
          </w:p>
        </w:tc>
        <w:tc>
          <w:tcPr>
            <w:tcW w:w="730" w:type="pct"/>
            <w:vMerge/>
            <w:vAlign w:val="center"/>
          </w:tcPr>
          <w:p w:rsidR="00721611" w:rsidRPr="00053E3B" w:rsidRDefault="00721611" w:rsidP="000C211E">
            <w:pPr>
              <w:jc w:val="center"/>
              <w:rPr>
                <w:rFonts w:ascii="Liberation Serif" w:hAnsi="Liberation Serif"/>
              </w:rPr>
            </w:pPr>
          </w:p>
        </w:tc>
        <w:tc>
          <w:tcPr>
            <w:tcW w:w="478" w:type="pct"/>
            <w:vMerge/>
            <w:vAlign w:val="center"/>
          </w:tcPr>
          <w:p w:rsidR="00721611" w:rsidRPr="00053E3B" w:rsidRDefault="00721611" w:rsidP="000C211E">
            <w:pPr>
              <w:jc w:val="center"/>
              <w:rPr>
                <w:rFonts w:ascii="Liberation Serif" w:hAnsi="Liberation Serif"/>
              </w:rPr>
            </w:pPr>
          </w:p>
        </w:tc>
        <w:tc>
          <w:tcPr>
            <w:tcW w:w="411" w:type="pct"/>
            <w:vMerge/>
            <w:vAlign w:val="center"/>
          </w:tcPr>
          <w:p w:rsidR="00721611" w:rsidRPr="00053E3B" w:rsidRDefault="00721611" w:rsidP="000C211E">
            <w:pPr>
              <w:jc w:val="center"/>
              <w:rPr>
                <w:rFonts w:ascii="Liberation Serif" w:hAnsi="Liberation Serif"/>
              </w:rPr>
            </w:pPr>
          </w:p>
        </w:tc>
        <w:tc>
          <w:tcPr>
            <w:tcW w:w="367" w:type="pct"/>
            <w:vMerge/>
            <w:vAlign w:val="center"/>
          </w:tcPr>
          <w:p w:rsidR="00721611" w:rsidRPr="00053E3B" w:rsidRDefault="00721611" w:rsidP="000C211E">
            <w:pPr>
              <w:jc w:val="center"/>
              <w:rPr>
                <w:rFonts w:ascii="Liberation Serif" w:hAnsi="Liberation Serif"/>
              </w:rPr>
            </w:pPr>
          </w:p>
        </w:tc>
        <w:tc>
          <w:tcPr>
            <w:tcW w:w="416" w:type="pct"/>
            <w:vMerge/>
            <w:vAlign w:val="center"/>
          </w:tcPr>
          <w:p w:rsidR="00721611" w:rsidRPr="00053E3B" w:rsidRDefault="00721611" w:rsidP="000C211E">
            <w:pPr>
              <w:jc w:val="center"/>
              <w:rPr>
                <w:rFonts w:ascii="Liberation Serif" w:hAnsi="Liberation Serif"/>
              </w:rPr>
            </w:pPr>
          </w:p>
        </w:tc>
        <w:tc>
          <w:tcPr>
            <w:tcW w:w="268" w:type="pct"/>
            <w:vMerge w:val="restart"/>
            <w:vAlign w:val="center"/>
          </w:tcPr>
          <w:p w:rsidR="00721611" w:rsidRPr="00053E3B" w:rsidRDefault="00721611" w:rsidP="000C211E">
            <w:pPr>
              <w:jc w:val="center"/>
              <w:rPr>
                <w:rFonts w:ascii="Liberation Serif" w:hAnsi="Liberation Serif"/>
              </w:rPr>
            </w:pPr>
            <w:r w:rsidRPr="00053E3B">
              <w:rPr>
                <w:rFonts w:ascii="Liberation Serif" w:hAnsi="Liberation Serif"/>
              </w:rPr>
              <w:t>пло-щадь, га</w:t>
            </w:r>
          </w:p>
        </w:tc>
        <w:tc>
          <w:tcPr>
            <w:tcW w:w="519" w:type="pct"/>
            <w:gridSpan w:val="2"/>
            <w:vAlign w:val="center"/>
          </w:tcPr>
          <w:p w:rsidR="00721611" w:rsidRPr="00053E3B" w:rsidRDefault="00721611" w:rsidP="000C211E">
            <w:pPr>
              <w:jc w:val="center"/>
              <w:rPr>
                <w:rFonts w:ascii="Liberation Serif" w:hAnsi="Liberation Serif"/>
                <w:vertAlign w:val="superscript"/>
              </w:rPr>
            </w:pPr>
            <w:r w:rsidRPr="00053E3B">
              <w:rPr>
                <w:rFonts w:ascii="Liberation Serif" w:hAnsi="Liberation Serif"/>
              </w:rPr>
              <w:t>вырубаемый запас, м</w:t>
            </w:r>
            <w:r w:rsidRPr="00053E3B">
              <w:rPr>
                <w:rFonts w:ascii="Liberation Serif" w:hAnsi="Liberation Serif"/>
                <w:vertAlign w:val="superscript"/>
              </w:rPr>
              <w:t>3</w:t>
            </w:r>
          </w:p>
        </w:tc>
      </w:tr>
      <w:tr w:rsidR="00721611" w:rsidRPr="00053E3B" w:rsidTr="000C211E">
        <w:trPr>
          <w:cantSplit/>
          <w:jc w:val="center"/>
        </w:trPr>
        <w:tc>
          <w:tcPr>
            <w:tcW w:w="1043" w:type="pct"/>
            <w:vMerge/>
            <w:vAlign w:val="center"/>
          </w:tcPr>
          <w:p w:rsidR="00721611" w:rsidRPr="00053E3B" w:rsidRDefault="00721611" w:rsidP="000C211E">
            <w:pPr>
              <w:jc w:val="center"/>
              <w:rPr>
                <w:rFonts w:ascii="Liberation Serif" w:hAnsi="Liberation Serif"/>
              </w:rPr>
            </w:pPr>
          </w:p>
        </w:tc>
        <w:tc>
          <w:tcPr>
            <w:tcW w:w="768" w:type="pct"/>
            <w:vMerge/>
            <w:vAlign w:val="center"/>
          </w:tcPr>
          <w:p w:rsidR="00721611" w:rsidRPr="00053E3B" w:rsidRDefault="00721611" w:rsidP="000C211E">
            <w:pPr>
              <w:jc w:val="center"/>
              <w:rPr>
                <w:rFonts w:ascii="Liberation Serif" w:hAnsi="Liberation Serif"/>
              </w:rPr>
            </w:pPr>
          </w:p>
        </w:tc>
        <w:tc>
          <w:tcPr>
            <w:tcW w:w="730" w:type="pct"/>
            <w:vMerge/>
            <w:vAlign w:val="center"/>
          </w:tcPr>
          <w:p w:rsidR="00721611" w:rsidRPr="00053E3B" w:rsidRDefault="00721611" w:rsidP="000C211E">
            <w:pPr>
              <w:jc w:val="center"/>
              <w:rPr>
                <w:rFonts w:ascii="Liberation Serif" w:hAnsi="Liberation Serif"/>
              </w:rPr>
            </w:pPr>
          </w:p>
        </w:tc>
        <w:tc>
          <w:tcPr>
            <w:tcW w:w="478" w:type="pct"/>
            <w:vMerge/>
            <w:vAlign w:val="center"/>
          </w:tcPr>
          <w:p w:rsidR="00721611" w:rsidRPr="00053E3B" w:rsidRDefault="00721611" w:rsidP="000C211E">
            <w:pPr>
              <w:jc w:val="center"/>
              <w:rPr>
                <w:rFonts w:ascii="Liberation Serif" w:hAnsi="Liberation Serif"/>
              </w:rPr>
            </w:pPr>
          </w:p>
        </w:tc>
        <w:tc>
          <w:tcPr>
            <w:tcW w:w="411" w:type="pct"/>
            <w:vMerge/>
            <w:vAlign w:val="center"/>
          </w:tcPr>
          <w:p w:rsidR="00721611" w:rsidRPr="00053E3B" w:rsidRDefault="00721611" w:rsidP="000C211E">
            <w:pPr>
              <w:jc w:val="center"/>
              <w:rPr>
                <w:rFonts w:ascii="Liberation Serif" w:hAnsi="Liberation Serif"/>
              </w:rPr>
            </w:pPr>
          </w:p>
        </w:tc>
        <w:tc>
          <w:tcPr>
            <w:tcW w:w="367" w:type="pct"/>
            <w:vMerge/>
            <w:vAlign w:val="center"/>
          </w:tcPr>
          <w:p w:rsidR="00721611" w:rsidRPr="00053E3B" w:rsidRDefault="00721611" w:rsidP="000C211E">
            <w:pPr>
              <w:jc w:val="center"/>
              <w:rPr>
                <w:rFonts w:ascii="Liberation Serif" w:hAnsi="Liberation Serif"/>
              </w:rPr>
            </w:pPr>
          </w:p>
        </w:tc>
        <w:tc>
          <w:tcPr>
            <w:tcW w:w="416" w:type="pct"/>
            <w:vMerge/>
            <w:vAlign w:val="center"/>
          </w:tcPr>
          <w:p w:rsidR="00721611" w:rsidRPr="00053E3B" w:rsidRDefault="00721611" w:rsidP="000C211E">
            <w:pPr>
              <w:jc w:val="center"/>
              <w:rPr>
                <w:rFonts w:ascii="Liberation Serif" w:hAnsi="Liberation Serif"/>
              </w:rPr>
            </w:pPr>
          </w:p>
        </w:tc>
        <w:tc>
          <w:tcPr>
            <w:tcW w:w="268" w:type="pct"/>
            <w:vMerge/>
            <w:vAlign w:val="center"/>
          </w:tcPr>
          <w:p w:rsidR="00721611" w:rsidRPr="00053E3B" w:rsidRDefault="00721611" w:rsidP="000C211E">
            <w:pPr>
              <w:jc w:val="center"/>
              <w:rPr>
                <w:rFonts w:ascii="Liberation Serif" w:hAnsi="Liberation Serif"/>
              </w:rPr>
            </w:pPr>
          </w:p>
        </w:tc>
        <w:tc>
          <w:tcPr>
            <w:tcW w:w="305" w:type="pct"/>
            <w:vAlign w:val="center"/>
          </w:tcPr>
          <w:p w:rsidR="00721611" w:rsidRPr="00053E3B" w:rsidRDefault="00721611" w:rsidP="000C211E">
            <w:pPr>
              <w:jc w:val="center"/>
              <w:rPr>
                <w:rFonts w:ascii="Liberation Serif" w:hAnsi="Liberation Serif"/>
              </w:rPr>
            </w:pPr>
            <w:r w:rsidRPr="00053E3B">
              <w:rPr>
                <w:rFonts w:ascii="Liberation Serif" w:hAnsi="Liberation Serif"/>
              </w:rPr>
              <w:t>общий</w:t>
            </w:r>
          </w:p>
        </w:tc>
        <w:tc>
          <w:tcPr>
            <w:tcW w:w="214" w:type="pct"/>
            <w:vAlign w:val="center"/>
          </w:tcPr>
          <w:p w:rsidR="00721611" w:rsidRPr="00053E3B" w:rsidRDefault="00721611" w:rsidP="000C211E">
            <w:pPr>
              <w:jc w:val="center"/>
              <w:rPr>
                <w:rFonts w:ascii="Liberation Serif" w:hAnsi="Liberation Serif"/>
              </w:rPr>
            </w:pPr>
            <w:r w:rsidRPr="00053E3B">
              <w:rPr>
                <w:rFonts w:ascii="Liberation Serif" w:hAnsi="Liberation Serif"/>
              </w:rPr>
              <w:t xml:space="preserve">с </w:t>
            </w:r>
            <w:smartTag w:uri="urn:schemas-microsoft-com:office:smarttags" w:element="metricconverter">
              <w:smartTagPr>
                <w:attr w:name="ProductID" w:val="1 га"/>
              </w:smartTagPr>
              <w:r w:rsidRPr="00053E3B">
                <w:rPr>
                  <w:rFonts w:ascii="Liberation Serif" w:hAnsi="Liberation Serif"/>
                </w:rPr>
                <w:t>1 га</w:t>
              </w:r>
            </w:smartTag>
          </w:p>
        </w:tc>
      </w:tr>
      <w:tr w:rsidR="00721611" w:rsidRPr="00053E3B" w:rsidTr="000C211E">
        <w:trPr>
          <w:cantSplit/>
          <w:jc w:val="center"/>
        </w:trPr>
        <w:tc>
          <w:tcPr>
            <w:tcW w:w="1043" w:type="pct"/>
            <w:vAlign w:val="center"/>
          </w:tcPr>
          <w:p w:rsidR="00721611" w:rsidRPr="00053E3B" w:rsidRDefault="00721611" w:rsidP="000C211E">
            <w:pPr>
              <w:jc w:val="center"/>
              <w:rPr>
                <w:rFonts w:ascii="Liberation Serif" w:hAnsi="Liberation Serif"/>
              </w:rPr>
            </w:pPr>
            <w:r w:rsidRPr="00053E3B">
              <w:rPr>
                <w:rFonts w:ascii="Liberation Serif" w:hAnsi="Liberation Serif"/>
              </w:rPr>
              <w:t>1</w:t>
            </w:r>
          </w:p>
        </w:tc>
        <w:tc>
          <w:tcPr>
            <w:tcW w:w="768" w:type="pct"/>
            <w:vAlign w:val="center"/>
          </w:tcPr>
          <w:p w:rsidR="00721611" w:rsidRPr="00053E3B" w:rsidRDefault="00721611" w:rsidP="000C211E">
            <w:pPr>
              <w:jc w:val="center"/>
              <w:rPr>
                <w:rFonts w:ascii="Liberation Serif" w:hAnsi="Liberation Serif"/>
              </w:rPr>
            </w:pPr>
            <w:r w:rsidRPr="00053E3B">
              <w:rPr>
                <w:rFonts w:ascii="Liberation Serif" w:hAnsi="Liberation Serif"/>
              </w:rPr>
              <w:t>2</w:t>
            </w:r>
          </w:p>
        </w:tc>
        <w:tc>
          <w:tcPr>
            <w:tcW w:w="730" w:type="pct"/>
            <w:vAlign w:val="center"/>
          </w:tcPr>
          <w:p w:rsidR="00721611" w:rsidRPr="00053E3B" w:rsidRDefault="00721611" w:rsidP="000C211E">
            <w:pPr>
              <w:jc w:val="center"/>
              <w:rPr>
                <w:rFonts w:ascii="Liberation Serif" w:hAnsi="Liberation Serif"/>
              </w:rPr>
            </w:pPr>
            <w:r w:rsidRPr="00053E3B">
              <w:rPr>
                <w:rFonts w:ascii="Liberation Serif" w:hAnsi="Liberation Serif"/>
              </w:rPr>
              <w:t>3</w:t>
            </w:r>
          </w:p>
        </w:tc>
        <w:tc>
          <w:tcPr>
            <w:tcW w:w="478" w:type="pct"/>
            <w:vAlign w:val="center"/>
          </w:tcPr>
          <w:p w:rsidR="00721611" w:rsidRPr="00053E3B" w:rsidRDefault="00721611" w:rsidP="000C211E">
            <w:pPr>
              <w:jc w:val="center"/>
              <w:rPr>
                <w:rFonts w:ascii="Liberation Serif" w:hAnsi="Liberation Serif"/>
              </w:rPr>
            </w:pPr>
            <w:r w:rsidRPr="00053E3B">
              <w:rPr>
                <w:rFonts w:ascii="Liberation Serif" w:hAnsi="Liberation Serif"/>
              </w:rPr>
              <w:t>4</w:t>
            </w:r>
          </w:p>
        </w:tc>
        <w:tc>
          <w:tcPr>
            <w:tcW w:w="411" w:type="pct"/>
            <w:vAlign w:val="center"/>
          </w:tcPr>
          <w:p w:rsidR="00721611" w:rsidRPr="00053E3B" w:rsidRDefault="00721611" w:rsidP="000C211E">
            <w:pPr>
              <w:jc w:val="center"/>
              <w:rPr>
                <w:rFonts w:ascii="Liberation Serif" w:hAnsi="Liberation Serif"/>
              </w:rPr>
            </w:pPr>
            <w:r w:rsidRPr="00053E3B">
              <w:rPr>
                <w:rFonts w:ascii="Liberation Serif" w:hAnsi="Liberation Serif"/>
              </w:rPr>
              <w:t>5</w:t>
            </w:r>
          </w:p>
        </w:tc>
        <w:tc>
          <w:tcPr>
            <w:tcW w:w="367" w:type="pct"/>
            <w:vAlign w:val="center"/>
          </w:tcPr>
          <w:p w:rsidR="00721611" w:rsidRPr="00053E3B" w:rsidRDefault="00721611" w:rsidP="000C211E">
            <w:pPr>
              <w:jc w:val="center"/>
              <w:rPr>
                <w:rFonts w:ascii="Liberation Serif" w:hAnsi="Liberation Serif"/>
              </w:rPr>
            </w:pPr>
            <w:r w:rsidRPr="00053E3B">
              <w:rPr>
                <w:rFonts w:ascii="Liberation Serif" w:hAnsi="Liberation Serif"/>
              </w:rPr>
              <w:t>6</w:t>
            </w:r>
          </w:p>
        </w:tc>
        <w:tc>
          <w:tcPr>
            <w:tcW w:w="416" w:type="pct"/>
            <w:vAlign w:val="center"/>
          </w:tcPr>
          <w:p w:rsidR="00721611" w:rsidRPr="00053E3B" w:rsidRDefault="00721611" w:rsidP="000C211E">
            <w:pPr>
              <w:jc w:val="center"/>
              <w:rPr>
                <w:rFonts w:ascii="Liberation Serif" w:hAnsi="Liberation Serif"/>
              </w:rPr>
            </w:pPr>
            <w:r w:rsidRPr="00053E3B">
              <w:rPr>
                <w:rFonts w:ascii="Liberation Serif" w:hAnsi="Liberation Serif"/>
              </w:rPr>
              <w:t>7</w:t>
            </w:r>
          </w:p>
        </w:tc>
        <w:tc>
          <w:tcPr>
            <w:tcW w:w="268" w:type="pct"/>
            <w:vAlign w:val="center"/>
          </w:tcPr>
          <w:p w:rsidR="00721611" w:rsidRPr="00053E3B" w:rsidRDefault="00721611" w:rsidP="000C211E">
            <w:pPr>
              <w:jc w:val="center"/>
              <w:rPr>
                <w:rFonts w:ascii="Liberation Serif" w:hAnsi="Liberation Serif"/>
              </w:rPr>
            </w:pPr>
            <w:r w:rsidRPr="00053E3B">
              <w:rPr>
                <w:rFonts w:ascii="Liberation Serif" w:hAnsi="Liberation Serif"/>
              </w:rPr>
              <w:t>8</w:t>
            </w:r>
          </w:p>
        </w:tc>
        <w:tc>
          <w:tcPr>
            <w:tcW w:w="305" w:type="pct"/>
            <w:vAlign w:val="center"/>
          </w:tcPr>
          <w:p w:rsidR="00721611" w:rsidRPr="00053E3B" w:rsidRDefault="00721611" w:rsidP="000C211E">
            <w:pPr>
              <w:jc w:val="center"/>
              <w:rPr>
                <w:rFonts w:ascii="Liberation Serif" w:hAnsi="Liberation Serif"/>
              </w:rPr>
            </w:pPr>
            <w:r w:rsidRPr="00053E3B">
              <w:rPr>
                <w:rFonts w:ascii="Liberation Serif" w:hAnsi="Liberation Serif"/>
              </w:rPr>
              <w:t>9</w:t>
            </w:r>
          </w:p>
        </w:tc>
        <w:tc>
          <w:tcPr>
            <w:tcW w:w="214" w:type="pct"/>
            <w:vAlign w:val="center"/>
          </w:tcPr>
          <w:p w:rsidR="00721611" w:rsidRPr="00053E3B" w:rsidRDefault="00721611" w:rsidP="000C211E">
            <w:pPr>
              <w:jc w:val="center"/>
              <w:rPr>
                <w:rFonts w:ascii="Liberation Serif" w:hAnsi="Liberation Serif"/>
              </w:rPr>
            </w:pPr>
            <w:r w:rsidRPr="00053E3B">
              <w:rPr>
                <w:rFonts w:ascii="Liberation Serif" w:hAnsi="Liberation Serif"/>
              </w:rPr>
              <w:t>10</w:t>
            </w:r>
          </w:p>
        </w:tc>
      </w:tr>
      <w:tr w:rsidR="00721611" w:rsidRPr="00053E3B" w:rsidTr="000C211E">
        <w:trPr>
          <w:cantSplit/>
          <w:jc w:val="center"/>
        </w:trPr>
        <w:tc>
          <w:tcPr>
            <w:tcW w:w="1043" w:type="pct"/>
          </w:tcPr>
          <w:p w:rsidR="00721611" w:rsidRPr="00053E3B" w:rsidRDefault="00721611" w:rsidP="000C211E">
            <w:pPr>
              <w:rPr>
                <w:rFonts w:ascii="Liberation Serif" w:hAnsi="Liberation Serif"/>
              </w:rPr>
            </w:pPr>
            <w:r w:rsidRPr="00053E3B">
              <w:rPr>
                <w:rFonts w:ascii="Liberation Serif" w:hAnsi="Liberation Serif"/>
              </w:rPr>
              <w:t xml:space="preserve">Проведение рубок ухода за лесами, </w:t>
            </w:r>
          </w:p>
          <w:p w:rsidR="00721611" w:rsidRPr="00053E3B" w:rsidRDefault="00721611" w:rsidP="000C211E">
            <w:pPr>
              <w:rPr>
                <w:rFonts w:ascii="Liberation Serif" w:hAnsi="Liberation Serif"/>
              </w:rPr>
            </w:pPr>
            <w:r w:rsidRPr="00053E3B">
              <w:rPr>
                <w:rFonts w:ascii="Liberation Serif" w:hAnsi="Liberation Serif"/>
              </w:rPr>
              <w:t>в том числе:</w:t>
            </w:r>
          </w:p>
        </w:tc>
        <w:tc>
          <w:tcPr>
            <w:tcW w:w="768" w:type="pct"/>
            <w:vMerge w:val="restart"/>
          </w:tcPr>
          <w:p w:rsidR="00721611" w:rsidRPr="00053E3B" w:rsidRDefault="00721611" w:rsidP="000C211E">
            <w:pPr>
              <w:rPr>
                <w:rFonts w:ascii="Liberation Serif" w:hAnsi="Liberation Serif"/>
              </w:rPr>
            </w:pPr>
            <w:r w:rsidRPr="00053E3B">
              <w:rPr>
                <w:rFonts w:ascii="Liberation Serif" w:hAnsi="Liberation Serif"/>
              </w:rPr>
              <w:t>Верхнепышминское городское</w:t>
            </w:r>
          </w:p>
        </w:tc>
        <w:tc>
          <w:tcPr>
            <w:tcW w:w="730" w:type="pct"/>
          </w:tcPr>
          <w:p w:rsidR="00721611" w:rsidRPr="00053E3B" w:rsidRDefault="00721611" w:rsidP="000C211E">
            <w:pPr>
              <w:rPr>
                <w:rFonts w:ascii="Liberation Serif" w:hAnsi="Liberation Serif"/>
              </w:rPr>
            </w:pPr>
          </w:p>
        </w:tc>
        <w:tc>
          <w:tcPr>
            <w:tcW w:w="478" w:type="pct"/>
          </w:tcPr>
          <w:p w:rsidR="00721611" w:rsidRPr="00053E3B" w:rsidRDefault="00721611" w:rsidP="000C211E">
            <w:pPr>
              <w:rPr>
                <w:rFonts w:ascii="Liberation Serif" w:hAnsi="Liberation Serif"/>
              </w:rPr>
            </w:pPr>
          </w:p>
        </w:tc>
        <w:tc>
          <w:tcPr>
            <w:tcW w:w="411" w:type="pct"/>
          </w:tcPr>
          <w:p w:rsidR="00721611" w:rsidRPr="00053E3B" w:rsidRDefault="00721611" w:rsidP="000C211E">
            <w:pPr>
              <w:jc w:val="center"/>
              <w:rPr>
                <w:rFonts w:ascii="Liberation Serif" w:hAnsi="Liberation Serif"/>
              </w:rPr>
            </w:pPr>
            <w:r w:rsidRPr="00053E3B">
              <w:rPr>
                <w:rFonts w:ascii="Liberation Serif" w:hAnsi="Liberation Serif"/>
              </w:rPr>
              <w:t>5,1</w:t>
            </w:r>
          </w:p>
        </w:tc>
        <w:tc>
          <w:tcPr>
            <w:tcW w:w="367" w:type="pct"/>
          </w:tcPr>
          <w:p w:rsidR="00721611" w:rsidRPr="00053E3B" w:rsidRDefault="00721611" w:rsidP="000C211E">
            <w:pPr>
              <w:jc w:val="center"/>
              <w:rPr>
                <w:rFonts w:ascii="Liberation Serif" w:hAnsi="Liberation Serif"/>
              </w:rPr>
            </w:pPr>
            <w:r w:rsidRPr="00053E3B">
              <w:rPr>
                <w:rFonts w:ascii="Liberation Serif" w:hAnsi="Liberation Serif"/>
              </w:rPr>
              <w:t>116</w:t>
            </w:r>
          </w:p>
        </w:tc>
        <w:tc>
          <w:tcPr>
            <w:tcW w:w="416" w:type="pct"/>
          </w:tcPr>
          <w:p w:rsidR="00721611" w:rsidRPr="00053E3B" w:rsidRDefault="00721611" w:rsidP="000C211E">
            <w:pPr>
              <w:jc w:val="center"/>
              <w:rPr>
                <w:rFonts w:ascii="Liberation Serif" w:hAnsi="Liberation Serif"/>
              </w:rPr>
            </w:pPr>
            <w:r w:rsidRPr="00053E3B">
              <w:rPr>
                <w:rFonts w:ascii="Liberation Serif" w:hAnsi="Liberation Serif"/>
              </w:rPr>
              <w:t>10</w:t>
            </w:r>
          </w:p>
        </w:tc>
        <w:tc>
          <w:tcPr>
            <w:tcW w:w="268" w:type="pct"/>
          </w:tcPr>
          <w:p w:rsidR="00721611" w:rsidRPr="00053E3B" w:rsidRDefault="00721611" w:rsidP="000C211E">
            <w:pPr>
              <w:jc w:val="center"/>
              <w:rPr>
                <w:rFonts w:ascii="Liberation Serif" w:hAnsi="Liberation Serif"/>
              </w:rPr>
            </w:pPr>
            <w:r w:rsidRPr="00053E3B">
              <w:rPr>
                <w:rFonts w:ascii="Liberation Serif" w:hAnsi="Liberation Serif"/>
              </w:rPr>
              <w:t>0,51</w:t>
            </w:r>
          </w:p>
        </w:tc>
        <w:tc>
          <w:tcPr>
            <w:tcW w:w="305" w:type="pct"/>
          </w:tcPr>
          <w:p w:rsidR="00721611" w:rsidRPr="00053E3B" w:rsidRDefault="00721611" w:rsidP="000C211E">
            <w:pPr>
              <w:jc w:val="center"/>
              <w:rPr>
                <w:rFonts w:ascii="Liberation Serif" w:hAnsi="Liberation Serif"/>
              </w:rPr>
            </w:pPr>
            <w:r w:rsidRPr="00053E3B">
              <w:rPr>
                <w:rFonts w:ascii="Liberation Serif" w:hAnsi="Liberation Serif"/>
              </w:rPr>
              <w:t>11</w:t>
            </w:r>
          </w:p>
        </w:tc>
        <w:tc>
          <w:tcPr>
            <w:tcW w:w="214" w:type="pct"/>
          </w:tcPr>
          <w:p w:rsidR="00721611" w:rsidRPr="00053E3B" w:rsidRDefault="00721611" w:rsidP="000C211E">
            <w:pPr>
              <w:jc w:val="center"/>
              <w:rPr>
                <w:rFonts w:ascii="Liberation Serif" w:hAnsi="Liberation Serif"/>
              </w:rPr>
            </w:pPr>
            <w:r w:rsidRPr="00053E3B">
              <w:rPr>
                <w:rFonts w:ascii="Liberation Serif" w:hAnsi="Liberation Serif"/>
              </w:rPr>
              <w:t>22</w:t>
            </w:r>
          </w:p>
        </w:tc>
      </w:tr>
      <w:tr w:rsidR="00721611" w:rsidRPr="00053E3B" w:rsidTr="000C211E">
        <w:trPr>
          <w:cantSplit/>
          <w:jc w:val="center"/>
        </w:trPr>
        <w:tc>
          <w:tcPr>
            <w:tcW w:w="1043" w:type="pct"/>
          </w:tcPr>
          <w:p w:rsidR="00721611" w:rsidRPr="00053E3B" w:rsidRDefault="00721611" w:rsidP="000C211E">
            <w:pPr>
              <w:rPr>
                <w:rFonts w:ascii="Liberation Serif" w:hAnsi="Liberation Serif"/>
              </w:rPr>
            </w:pPr>
            <w:r w:rsidRPr="00053E3B">
              <w:rPr>
                <w:rFonts w:ascii="Liberation Serif" w:hAnsi="Liberation Serif"/>
              </w:rPr>
              <w:t>осветления</w:t>
            </w:r>
          </w:p>
        </w:tc>
        <w:tc>
          <w:tcPr>
            <w:tcW w:w="768" w:type="pct"/>
            <w:vMerge/>
            <w:vAlign w:val="center"/>
          </w:tcPr>
          <w:p w:rsidR="00721611" w:rsidRPr="00053E3B" w:rsidRDefault="00721611" w:rsidP="000C211E">
            <w:pPr>
              <w:rPr>
                <w:rFonts w:ascii="Liberation Serif" w:hAnsi="Liberation Serif"/>
              </w:rPr>
            </w:pPr>
          </w:p>
        </w:tc>
        <w:tc>
          <w:tcPr>
            <w:tcW w:w="730" w:type="pct"/>
          </w:tcPr>
          <w:p w:rsidR="00721611" w:rsidRPr="00053E3B" w:rsidRDefault="00721611" w:rsidP="000C211E">
            <w:pPr>
              <w:rPr>
                <w:rFonts w:ascii="Liberation Serif" w:hAnsi="Liberation Serif"/>
              </w:rPr>
            </w:pPr>
            <w:r w:rsidRPr="00053E3B">
              <w:rPr>
                <w:rFonts w:ascii="Liberation Serif" w:hAnsi="Liberation Serif"/>
              </w:rPr>
              <w:t>хвойное</w:t>
            </w:r>
          </w:p>
        </w:tc>
        <w:tc>
          <w:tcPr>
            <w:tcW w:w="478" w:type="pct"/>
          </w:tcPr>
          <w:p w:rsidR="00721611" w:rsidRPr="00053E3B" w:rsidRDefault="00721611" w:rsidP="000C211E">
            <w:pPr>
              <w:rPr>
                <w:rFonts w:ascii="Liberation Serif" w:hAnsi="Liberation Serif"/>
              </w:rPr>
            </w:pPr>
          </w:p>
        </w:tc>
        <w:tc>
          <w:tcPr>
            <w:tcW w:w="411" w:type="pct"/>
          </w:tcPr>
          <w:p w:rsidR="00721611" w:rsidRPr="00053E3B" w:rsidRDefault="00721611" w:rsidP="000C211E">
            <w:pPr>
              <w:jc w:val="center"/>
              <w:rPr>
                <w:rFonts w:ascii="Liberation Serif" w:hAnsi="Liberation Serif"/>
              </w:rPr>
            </w:pPr>
          </w:p>
        </w:tc>
        <w:tc>
          <w:tcPr>
            <w:tcW w:w="367" w:type="pct"/>
          </w:tcPr>
          <w:p w:rsidR="00721611" w:rsidRPr="00053E3B" w:rsidRDefault="00721611" w:rsidP="000C211E">
            <w:pPr>
              <w:jc w:val="center"/>
              <w:rPr>
                <w:rFonts w:ascii="Liberation Serif" w:hAnsi="Liberation Serif"/>
              </w:rPr>
            </w:pPr>
          </w:p>
        </w:tc>
        <w:tc>
          <w:tcPr>
            <w:tcW w:w="416" w:type="pct"/>
          </w:tcPr>
          <w:p w:rsidR="00721611" w:rsidRPr="00053E3B" w:rsidRDefault="00721611" w:rsidP="000C211E">
            <w:pPr>
              <w:jc w:val="center"/>
              <w:rPr>
                <w:rFonts w:ascii="Liberation Serif" w:hAnsi="Liberation Serif"/>
              </w:rPr>
            </w:pPr>
          </w:p>
        </w:tc>
        <w:tc>
          <w:tcPr>
            <w:tcW w:w="268" w:type="pct"/>
          </w:tcPr>
          <w:p w:rsidR="00721611" w:rsidRPr="00053E3B" w:rsidRDefault="00721611" w:rsidP="000C211E">
            <w:pPr>
              <w:jc w:val="center"/>
              <w:rPr>
                <w:rFonts w:ascii="Liberation Serif" w:hAnsi="Liberation Serif"/>
              </w:rPr>
            </w:pPr>
          </w:p>
        </w:tc>
        <w:tc>
          <w:tcPr>
            <w:tcW w:w="305" w:type="pct"/>
          </w:tcPr>
          <w:p w:rsidR="00721611" w:rsidRPr="00053E3B" w:rsidRDefault="00721611" w:rsidP="000C211E">
            <w:pPr>
              <w:jc w:val="center"/>
              <w:rPr>
                <w:rFonts w:ascii="Liberation Serif" w:hAnsi="Liberation Serif"/>
              </w:rPr>
            </w:pPr>
          </w:p>
        </w:tc>
        <w:tc>
          <w:tcPr>
            <w:tcW w:w="214" w:type="pct"/>
          </w:tcPr>
          <w:p w:rsidR="00721611" w:rsidRPr="00053E3B" w:rsidRDefault="00721611" w:rsidP="000C211E">
            <w:pPr>
              <w:jc w:val="center"/>
              <w:rPr>
                <w:rFonts w:ascii="Liberation Serif" w:hAnsi="Liberation Serif"/>
              </w:rPr>
            </w:pPr>
          </w:p>
        </w:tc>
      </w:tr>
      <w:tr w:rsidR="00721611" w:rsidRPr="00053E3B" w:rsidTr="000C211E">
        <w:trPr>
          <w:cantSplit/>
          <w:trHeight w:val="331"/>
          <w:jc w:val="center"/>
        </w:trPr>
        <w:tc>
          <w:tcPr>
            <w:tcW w:w="1043" w:type="pct"/>
            <w:vMerge w:val="restart"/>
          </w:tcPr>
          <w:p w:rsidR="00721611" w:rsidRPr="00053E3B" w:rsidRDefault="00721611" w:rsidP="000C211E">
            <w:pPr>
              <w:rPr>
                <w:rFonts w:ascii="Liberation Serif" w:hAnsi="Liberation Serif"/>
              </w:rPr>
            </w:pPr>
            <w:r w:rsidRPr="00053E3B">
              <w:rPr>
                <w:rFonts w:ascii="Liberation Serif" w:hAnsi="Liberation Serif"/>
              </w:rPr>
              <w:t>прочистки</w:t>
            </w:r>
          </w:p>
        </w:tc>
        <w:tc>
          <w:tcPr>
            <w:tcW w:w="768" w:type="pct"/>
            <w:vMerge/>
            <w:vAlign w:val="center"/>
          </w:tcPr>
          <w:p w:rsidR="00721611" w:rsidRPr="00053E3B" w:rsidRDefault="00721611" w:rsidP="000C211E">
            <w:pPr>
              <w:rPr>
                <w:rFonts w:ascii="Liberation Serif" w:hAnsi="Liberation Serif"/>
              </w:rPr>
            </w:pPr>
          </w:p>
        </w:tc>
        <w:tc>
          <w:tcPr>
            <w:tcW w:w="730" w:type="pct"/>
          </w:tcPr>
          <w:p w:rsidR="00721611" w:rsidRPr="00053E3B" w:rsidRDefault="00721611" w:rsidP="000C211E">
            <w:pPr>
              <w:rPr>
                <w:rFonts w:ascii="Liberation Serif" w:hAnsi="Liberation Serif"/>
              </w:rPr>
            </w:pPr>
            <w:r w:rsidRPr="00053E3B">
              <w:rPr>
                <w:rFonts w:ascii="Liberation Serif" w:hAnsi="Liberation Serif"/>
              </w:rPr>
              <w:t>хвойное</w:t>
            </w:r>
          </w:p>
        </w:tc>
        <w:tc>
          <w:tcPr>
            <w:tcW w:w="478" w:type="pct"/>
          </w:tcPr>
          <w:p w:rsidR="00721611" w:rsidRPr="00053E3B" w:rsidRDefault="00721611" w:rsidP="000C211E">
            <w:pPr>
              <w:rPr>
                <w:rFonts w:ascii="Liberation Serif" w:hAnsi="Liberation Serif"/>
              </w:rPr>
            </w:pPr>
            <w:r w:rsidRPr="00053E3B">
              <w:rPr>
                <w:rFonts w:ascii="Liberation Serif" w:hAnsi="Liberation Serif"/>
              </w:rPr>
              <w:t>Сосна</w:t>
            </w:r>
          </w:p>
        </w:tc>
        <w:tc>
          <w:tcPr>
            <w:tcW w:w="411" w:type="pct"/>
          </w:tcPr>
          <w:p w:rsidR="00721611" w:rsidRPr="00053E3B" w:rsidRDefault="00721611" w:rsidP="000C211E">
            <w:pPr>
              <w:jc w:val="center"/>
              <w:rPr>
                <w:rFonts w:ascii="Liberation Serif" w:hAnsi="Liberation Serif"/>
              </w:rPr>
            </w:pPr>
            <w:r w:rsidRPr="00053E3B">
              <w:rPr>
                <w:rFonts w:ascii="Liberation Serif" w:hAnsi="Liberation Serif"/>
              </w:rPr>
              <w:t>4,8</w:t>
            </w:r>
          </w:p>
        </w:tc>
        <w:tc>
          <w:tcPr>
            <w:tcW w:w="367" w:type="pct"/>
          </w:tcPr>
          <w:p w:rsidR="00721611" w:rsidRPr="00053E3B" w:rsidRDefault="00721611" w:rsidP="000C211E">
            <w:pPr>
              <w:jc w:val="center"/>
              <w:rPr>
                <w:rFonts w:ascii="Liberation Serif" w:hAnsi="Liberation Serif"/>
              </w:rPr>
            </w:pPr>
            <w:r w:rsidRPr="00053E3B">
              <w:rPr>
                <w:rFonts w:ascii="Liberation Serif" w:hAnsi="Liberation Serif"/>
              </w:rPr>
              <w:t>112</w:t>
            </w:r>
          </w:p>
        </w:tc>
        <w:tc>
          <w:tcPr>
            <w:tcW w:w="416" w:type="pct"/>
          </w:tcPr>
          <w:p w:rsidR="00721611" w:rsidRPr="00053E3B" w:rsidRDefault="00721611" w:rsidP="000C211E">
            <w:pPr>
              <w:jc w:val="center"/>
              <w:rPr>
                <w:rFonts w:ascii="Liberation Serif" w:hAnsi="Liberation Serif"/>
              </w:rPr>
            </w:pPr>
            <w:r w:rsidRPr="00053E3B">
              <w:rPr>
                <w:rFonts w:ascii="Liberation Serif" w:hAnsi="Liberation Serif"/>
              </w:rPr>
              <w:t>10</w:t>
            </w:r>
          </w:p>
        </w:tc>
        <w:tc>
          <w:tcPr>
            <w:tcW w:w="268" w:type="pct"/>
          </w:tcPr>
          <w:p w:rsidR="00721611" w:rsidRPr="00053E3B" w:rsidRDefault="00721611" w:rsidP="000C211E">
            <w:pPr>
              <w:jc w:val="center"/>
              <w:rPr>
                <w:rFonts w:ascii="Liberation Serif" w:hAnsi="Liberation Serif"/>
              </w:rPr>
            </w:pPr>
            <w:r w:rsidRPr="00053E3B">
              <w:rPr>
                <w:rFonts w:ascii="Liberation Serif" w:hAnsi="Liberation Serif"/>
              </w:rPr>
              <w:t>0,48</w:t>
            </w:r>
          </w:p>
        </w:tc>
        <w:tc>
          <w:tcPr>
            <w:tcW w:w="305" w:type="pct"/>
          </w:tcPr>
          <w:p w:rsidR="00721611" w:rsidRPr="00053E3B" w:rsidRDefault="00721611" w:rsidP="000C211E">
            <w:pPr>
              <w:jc w:val="center"/>
              <w:rPr>
                <w:rFonts w:ascii="Liberation Serif" w:hAnsi="Liberation Serif"/>
              </w:rPr>
            </w:pPr>
            <w:r w:rsidRPr="00053E3B">
              <w:rPr>
                <w:rFonts w:ascii="Liberation Serif" w:hAnsi="Liberation Serif"/>
              </w:rPr>
              <w:t>11,2</w:t>
            </w:r>
          </w:p>
        </w:tc>
        <w:tc>
          <w:tcPr>
            <w:tcW w:w="214" w:type="pct"/>
          </w:tcPr>
          <w:p w:rsidR="00721611" w:rsidRPr="00053E3B" w:rsidRDefault="00721611" w:rsidP="000C211E">
            <w:pPr>
              <w:jc w:val="center"/>
              <w:rPr>
                <w:rFonts w:ascii="Liberation Serif" w:hAnsi="Liberation Serif"/>
              </w:rPr>
            </w:pPr>
            <w:r w:rsidRPr="00053E3B">
              <w:rPr>
                <w:rFonts w:ascii="Liberation Serif" w:hAnsi="Liberation Serif"/>
              </w:rPr>
              <w:t>21</w:t>
            </w:r>
          </w:p>
        </w:tc>
      </w:tr>
      <w:tr w:rsidR="00721611" w:rsidRPr="00053E3B" w:rsidTr="000C211E">
        <w:trPr>
          <w:cantSplit/>
          <w:trHeight w:val="407"/>
          <w:jc w:val="center"/>
        </w:trPr>
        <w:tc>
          <w:tcPr>
            <w:tcW w:w="1043" w:type="pct"/>
            <w:vMerge/>
          </w:tcPr>
          <w:p w:rsidR="00721611" w:rsidRPr="00053E3B" w:rsidRDefault="00721611" w:rsidP="000C211E">
            <w:pPr>
              <w:rPr>
                <w:rFonts w:ascii="Liberation Serif" w:hAnsi="Liberation Serif"/>
              </w:rPr>
            </w:pPr>
          </w:p>
        </w:tc>
        <w:tc>
          <w:tcPr>
            <w:tcW w:w="768" w:type="pct"/>
            <w:vMerge/>
            <w:vAlign w:val="center"/>
          </w:tcPr>
          <w:p w:rsidR="00721611" w:rsidRPr="00053E3B" w:rsidRDefault="00721611" w:rsidP="000C211E">
            <w:pPr>
              <w:rPr>
                <w:rFonts w:ascii="Liberation Serif" w:hAnsi="Liberation Serif"/>
              </w:rPr>
            </w:pPr>
          </w:p>
        </w:tc>
        <w:tc>
          <w:tcPr>
            <w:tcW w:w="730" w:type="pct"/>
          </w:tcPr>
          <w:p w:rsidR="00721611" w:rsidRPr="00053E3B" w:rsidRDefault="00721611" w:rsidP="000C211E">
            <w:pPr>
              <w:rPr>
                <w:rFonts w:ascii="Liberation Serif" w:hAnsi="Liberation Serif"/>
              </w:rPr>
            </w:pPr>
            <w:r w:rsidRPr="00053E3B">
              <w:rPr>
                <w:rFonts w:ascii="Liberation Serif" w:hAnsi="Liberation Serif"/>
              </w:rPr>
              <w:t>мягколиственное</w:t>
            </w:r>
          </w:p>
        </w:tc>
        <w:tc>
          <w:tcPr>
            <w:tcW w:w="478" w:type="pct"/>
          </w:tcPr>
          <w:p w:rsidR="00721611" w:rsidRPr="00053E3B" w:rsidRDefault="00721611" w:rsidP="000C211E">
            <w:pPr>
              <w:rPr>
                <w:rFonts w:ascii="Liberation Serif" w:hAnsi="Liberation Serif"/>
              </w:rPr>
            </w:pPr>
            <w:r w:rsidRPr="00053E3B">
              <w:rPr>
                <w:rFonts w:ascii="Liberation Serif" w:hAnsi="Liberation Serif"/>
              </w:rPr>
              <w:t>Береза</w:t>
            </w:r>
          </w:p>
        </w:tc>
        <w:tc>
          <w:tcPr>
            <w:tcW w:w="411" w:type="pct"/>
          </w:tcPr>
          <w:p w:rsidR="00721611" w:rsidRPr="00053E3B" w:rsidRDefault="00721611" w:rsidP="000C211E">
            <w:pPr>
              <w:jc w:val="center"/>
              <w:rPr>
                <w:rFonts w:ascii="Liberation Serif" w:hAnsi="Liberation Serif"/>
              </w:rPr>
            </w:pPr>
            <w:r w:rsidRPr="00053E3B">
              <w:rPr>
                <w:rFonts w:ascii="Liberation Serif" w:hAnsi="Liberation Serif"/>
              </w:rPr>
              <w:t>0,3</w:t>
            </w:r>
          </w:p>
        </w:tc>
        <w:tc>
          <w:tcPr>
            <w:tcW w:w="367" w:type="pct"/>
          </w:tcPr>
          <w:p w:rsidR="00721611" w:rsidRPr="00053E3B" w:rsidRDefault="00721611" w:rsidP="000C211E">
            <w:pPr>
              <w:jc w:val="center"/>
              <w:rPr>
                <w:rFonts w:ascii="Liberation Serif" w:hAnsi="Liberation Serif"/>
              </w:rPr>
            </w:pPr>
            <w:r w:rsidRPr="00053E3B">
              <w:rPr>
                <w:rFonts w:ascii="Liberation Serif" w:hAnsi="Liberation Serif"/>
              </w:rPr>
              <w:t>4</w:t>
            </w:r>
          </w:p>
        </w:tc>
        <w:tc>
          <w:tcPr>
            <w:tcW w:w="416" w:type="pct"/>
          </w:tcPr>
          <w:p w:rsidR="00721611" w:rsidRPr="00053E3B" w:rsidRDefault="00721611" w:rsidP="000C211E">
            <w:pPr>
              <w:jc w:val="center"/>
              <w:rPr>
                <w:rFonts w:ascii="Liberation Serif" w:hAnsi="Liberation Serif"/>
              </w:rPr>
            </w:pPr>
            <w:r w:rsidRPr="00053E3B">
              <w:rPr>
                <w:rFonts w:ascii="Liberation Serif" w:hAnsi="Liberation Serif"/>
              </w:rPr>
              <w:t>10</w:t>
            </w:r>
          </w:p>
        </w:tc>
        <w:tc>
          <w:tcPr>
            <w:tcW w:w="268" w:type="pct"/>
          </w:tcPr>
          <w:p w:rsidR="00721611" w:rsidRPr="00053E3B" w:rsidRDefault="00721611" w:rsidP="000C211E">
            <w:pPr>
              <w:jc w:val="center"/>
              <w:rPr>
                <w:rFonts w:ascii="Liberation Serif" w:hAnsi="Liberation Serif"/>
              </w:rPr>
            </w:pPr>
            <w:r w:rsidRPr="00053E3B">
              <w:rPr>
                <w:rFonts w:ascii="Liberation Serif" w:hAnsi="Liberation Serif"/>
              </w:rPr>
              <w:t>0,03</w:t>
            </w:r>
          </w:p>
        </w:tc>
        <w:tc>
          <w:tcPr>
            <w:tcW w:w="305" w:type="pct"/>
          </w:tcPr>
          <w:p w:rsidR="00721611" w:rsidRPr="00053E3B" w:rsidRDefault="00721611" w:rsidP="000C211E">
            <w:pPr>
              <w:jc w:val="center"/>
              <w:rPr>
                <w:rFonts w:ascii="Liberation Serif" w:hAnsi="Liberation Serif"/>
              </w:rPr>
            </w:pPr>
            <w:r w:rsidRPr="00053E3B">
              <w:rPr>
                <w:rFonts w:ascii="Liberation Serif" w:hAnsi="Liberation Serif"/>
              </w:rPr>
              <w:t>0,4</w:t>
            </w:r>
          </w:p>
        </w:tc>
        <w:tc>
          <w:tcPr>
            <w:tcW w:w="214" w:type="pct"/>
          </w:tcPr>
          <w:p w:rsidR="00721611" w:rsidRPr="00053E3B" w:rsidRDefault="00721611" w:rsidP="000C211E">
            <w:pPr>
              <w:jc w:val="center"/>
              <w:rPr>
                <w:rFonts w:ascii="Liberation Serif" w:hAnsi="Liberation Serif"/>
              </w:rPr>
            </w:pPr>
            <w:r w:rsidRPr="00053E3B">
              <w:rPr>
                <w:rFonts w:ascii="Liberation Serif" w:hAnsi="Liberation Serif"/>
              </w:rPr>
              <w:t>1</w:t>
            </w:r>
          </w:p>
        </w:tc>
      </w:tr>
      <w:tr w:rsidR="00721611" w:rsidRPr="00053E3B" w:rsidTr="000C211E">
        <w:trPr>
          <w:cantSplit/>
          <w:jc w:val="center"/>
        </w:trPr>
        <w:tc>
          <w:tcPr>
            <w:tcW w:w="1043" w:type="pct"/>
          </w:tcPr>
          <w:p w:rsidR="00721611" w:rsidRPr="00053E3B" w:rsidRDefault="00721611" w:rsidP="000C211E">
            <w:pPr>
              <w:rPr>
                <w:rFonts w:ascii="Liberation Serif" w:hAnsi="Liberation Serif"/>
              </w:rPr>
            </w:pPr>
            <w:r w:rsidRPr="00053E3B">
              <w:rPr>
                <w:rFonts w:ascii="Liberation Serif" w:hAnsi="Liberation Serif"/>
              </w:rPr>
              <w:t>Уход за лесами путем проведения  агролесомелиаративных мероприятий</w:t>
            </w:r>
          </w:p>
        </w:tc>
        <w:tc>
          <w:tcPr>
            <w:tcW w:w="768" w:type="pct"/>
            <w:vMerge/>
            <w:vAlign w:val="center"/>
          </w:tcPr>
          <w:p w:rsidR="00721611" w:rsidRPr="00053E3B" w:rsidRDefault="00721611" w:rsidP="000C211E">
            <w:pPr>
              <w:rPr>
                <w:rFonts w:ascii="Liberation Serif" w:hAnsi="Liberation Serif"/>
              </w:rPr>
            </w:pPr>
          </w:p>
        </w:tc>
        <w:tc>
          <w:tcPr>
            <w:tcW w:w="730" w:type="pct"/>
          </w:tcPr>
          <w:p w:rsidR="00721611" w:rsidRPr="00053E3B" w:rsidRDefault="00721611" w:rsidP="000C211E">
            <w:pPr>
              <w:rPr>
                <w:rFonts w:ascii="Liberation Serif" w:hAnsi="Liberation Serif"/>
              </w:rPr>
            </w:pPr>
          </w:p>
        </w:tc>
        <w:tc>
          <w:tcPr>
            <w:tcW w:w="478"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411"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67"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416"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268"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05"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214" w:type="pct"/>
          </w:tcPr>
          <w:p w:rsidR="00721611" w:rsidRPr="00053E3B" w:rsidRDefault="00721611" w:rsidP="000C211E">
            <w:pPr>
              <w:jc w:val="center"/>
              <w:rPr>
                <w:rFonts w:ascii="Liberation Serif" w:hAnsi="Liberation Serif"/>
              </w:rPr>
            </w:pPr>
            <w:r w:rsidRPr="00053E3B">
              <w:rPr>
                <w:rFonts w:ascii="Liberation Serif" w:hAnsi="Liberation Serif"/>
              </w:rPr>
              <w:t>-</w:t>
            </w:r>
          </w:p>
        </w:tc>
      </w:tr>
      <w:tr w:rsidR="00721611" w:rsidRPr="00053E3B" w:rsidTr="000C211E">
        <w:trPr>
          <w:cantSplit/>
          <w:jc w:val="center"/>
        </w:trPr>
        <w:tc>
          <w:tcPr>
            <w:tcW w:w="1043" w:type="pct"/>
          </w:tcPr>
          <w:p w:rsidR="00721611" w:rsidRPr="00053E3B" w:rsidRDefault="00721611" w:rsidP="000C211E">
            <w:pPr>
              <w:rPr>
                <w:rFonts w:ascii="Liberation Serif" w:hAnsi="Liberation Serif"/>
              </w:rPr>
            </w:pPr>
            <w:r w:rsidRPr="00053E3B">
              <w:rPr>
                <w:rFonts w:ascii="Liberation Serif" w:hAnsi="Liberation Serif"/>
              </w:rPr>
              <w:t>Иные мероприятия по уходу за лесами, в том числе:</w:t>
            </w:r>
          </w:p>
        </w:tc>
        <w:tc>
          <w:tcPr>
            <w:tcW w:w="768" w:type="pct"/>
            <w:vMerge/>
            <w:vAlign w:val="center"/>
          </w:tcPr>
          <w:p w:rsidR="00721611" w:rsidRPr="00053E3B" w:rsidRDefault="00721611" w:rsidP="000C211E">
            <w:pPr>
              <w:rPr>
                <w:rFonts w:ascii="Liberation Serif" w:hAnsi="Liberation Serif"/>
              </w:rPr>
            </w:pPr>
          </w:p>
        </w:tc>
        <w:tc>
          <w:tcPr>
            <w:tcW w:w="730" w:type="pct"/>
          </w:tcPr>
          <w:p w:rsidR="00721611" w:rsidRPr="00053E3B" w:rsidRDefault="00721611" w:rsidP="000C211E">
            <w:pPr>
              <w:rPr>
                <w:rFonts w:ascii="Liberation Serif" w:hAnsi="Liberation Serif"/>
              </w:rPr>
            </w:pPr>
          </w:p>
        </w:tc>
        <w:tc>
          <w:tcPr>
            <w:tcW w:w="478"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411"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67"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416"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268"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05"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214" w:type="pct"/>
          </w:tcPr>
          <w:p w:rsidR="00721611" w:rsidRPr="00053E3B" w:rsidRDefault="00721611" w:rsidP="000C211E">
            <w:pPr>
              <w:jc w:val="center"/>
              <w:rPr>
                <w:rFonts w:ascii="Liberation Serif" w:hAnsi="Liberation Serif"/>
              </w:rPr>
            </w:pPr>
            <w:r w:rsidRPr="00053E3B">
              <w:rPr>
                <w:rFonts w:ascii="Liberation Serif" w:hAnsi="Liberation Serif"/>
              </w:rPr>
              <w:t>-</w:t>
            </w:r>
          </w:p>
        </w:tc>
      </w:tr>
      <w:tr w:rsidR="00721611" w:rsidRPr="00053E3B" w:rsidTr="000C211E">
        <w:trPr>
          <w:cantSplit/>
          <w:jc w:val="center"/>
        </w:trPr>
        <w:tc>
          <w:tcPr>
            <w:tcW w:w="1043" w:type="pct"/>
          </w:tcPr>
          <w:p w:rsidR="00721611" w:rsidRPr="00053E3B" w:rsidRDefault="00721611" w:rsidP="000C211E">
            <w:pPr>
              <w:rPr>
                <w:rFonts w:ascii="Liberation Serif" w:hAnsi="Liberation Serif"/>
              </w:rPr>
            </w:pPr>
            <w:r w:rsidRPr="00053E3B">
              <w:rPr>
                <w:rFonts w:ascii="Liberation Serif" w:hAnsi="Liberation Serif"/>
              </w:rPr>
              <w:t>реконструкция малоценных лесных насаждений</w:t>
            </w:r>
          </w:p>
        </w:tc>
        <w:tc>
          <w:tcPr>
            <w:tcW w:w="768" w:type="pct"/>
            <w:vMerge/>
            <w:vAlign w:val="center"/>
          </w:tcPr>
          <w:p w:rsidR="00721611" w:rsidRPr="00053E3B" w:rsidRDefault="00721611" w:rsidP="000C211E">
            <w:pPr>
              <w:rPr>
                <w:rFonts w:ascii="Liberation Serif" w:hAnsi="Liberation Serif"/>
              </w:rPr>
            </w:pPr>
          </w:p>
        </w:tc>
        <w:tc>
          <w:tcPr>
            <w:tcW w:w="730" w:type="pct"/>
          </w:tcPr>
          <w:p w:rsidR="00721611" w:rsidRPr="00053E3B" w:rsidRDefault="00721611" w:rsidP="000C211E">
            <w:pPr>
              <w:rPr>
                <w:rFonts w:ascii="Liberation Serif" w:hAnsi="Liberation Serif"/>
              </w:rPr>
            </w:pPr>
          </w:p>
        </w:tc>
        <w:tc>
          <w:tcPr>
            <w:tcW w:w="478"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411"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67"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416"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268"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05"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214" w:type="pct"/>
          </w:tcPr>
          <w:p w:rsidR="00721611" w:rsidRPr="00053E3B" w:rsidRDefault="00721611" w:rsidP="000C211E">
            <w:pPr>
              <w:jc w:val="center"/>
              <w:rPr>
                <w:rFonts w:ascii="Liberation Serif" w:hAnsi="Liberation Serif"/>
              </w:rPr>
            </w:pPr>
            <w:r w:rsidRPr="00053E3B">
              <w:rPr>
                <w:rFonts w:ascii="Liberation Serif" w:hAnsi="Liberation Serif"/>
              </w:rPr>
              <w:t>-</w:t>
            </w:r>
          </w:p>
        </w:tc>
      </w:tr>
      <w:tr w:rsidR="00721611" w:rsidRPr="00053E3B" w:rsidTr="000C211E">
        <w:trPr>
          <w:cantSplit/>
          <w:jc w:val="center"/>
        </w:trPr>
        <w:tc>
          <w:tcPr>
            <w:tcW w:w="1043" w:type="pct"/>
          </w:tcPr>
          <w:p w:rsidR="00721611" w:rsidRPr="00053E3B" w:rsidRDefault="00721611" w:rsidP="000C211E">
            <w:pPr>
              <w:rPr>
                <w:rFonts w:ascii="Liberation Serif" w:hAnsi="Liberation Serif"/>
              </w:rPr>
            </w:pPr>
            <w:r w:rsidRPr="00053E3B">
              <w:rPr>
                <w:rFonts w:ascii="Liberation Serif" w:hAnsi="Liberation Serif"/>
              </w:rPr>
              <w:t>уход за плодоношением древесных пород</w:t>
            </w:r>
          </w:p>
        </w:tc>
        <w:tc>
          <w:tcPr>
            <w:tcW w:w="768" w:type="pct"/>
            <w:vMerge/>
            <w:vAlign w:val="center"/>
          </w:tcPr>
          <w:p w:rsidR="00721611" w:rsidRPr="00053E3B" w:rsidRDefault="00721611" w:rsidP="000C211E">
            <w:pPr>
              <w:rPr>
                <w:rFonts w:ascii="Liberation Serif" w:hAnsi="Liberation Serif"/>
              </w:rPr>
            </w:pPr>
          </w:p>
        </w:tc>
        <w:tc>
          <w:tcPr>
            <w:tcW w:w="730" w:type="pct"/>
          </w:tcPr>
          <w:p w:rsidR="00721611" w:rsidRPr="00053E3B" w:rsidRDefault="00721611" w:rsidP="000C211E">
            <w:pPr>
              <w:rPr>
                <w:rFonts w:ascii="Liberation Serif" w:hAnsi="Liberation Serif"/>
              </w:rPr>
            </w:pPr>
          </w:p>
        </w:tc>
        <w:tc>
          <w:tcPr>
            <w:tcW w:w="478"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411"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67"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416"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268"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05"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214" w:type="pct"/>
          </w:tcPr>
          <w:p w:rsidR="00721611" w:rsidRPr="00053E3B" w:rsidRDefault="00721611" w:rsidP="000C211E">
            <w:pPr>
              <w:jc w:val="center"/>
              <w:rPr>
                <w:rFonts w:ascii="Liberation Serif" w:hAnsi="Liberation Serif"/>
              </w:rPr>
            </w:pPr>
            <w:r w:rsidRPr="00053E3B">
              <w:rPr>
                <w:rFonts w:ascii="Liberation Serif" w:hAnsi="Liberation Serif"/>
              </w:rPr>
              <w:t>-</w:t>
            </w:r>
          </w:p>
        </w:tc>
      </w:tr>
      <w:tr w:rsidR="00721611" w:rsidRPr="00053E3B" w:rsidTr="000C211E">
        <w:trPr>
          <w:cantSplit/>
          <w:jc w:val="center"/>
        </w:trPr>
        <w:tc>
          <w:tcPr>
            <w:tcW w:w="1043" w:type="pct"/>
          </w:tcPr>
          <w:p w:rsidR="00721611" w:rsidRPr="00053E3B" w:rsidRDefault="00721611" w:rsidP="000C211E">
            <w:pPr>
              <w:rPr>
                <w:rFonts w:ascii="Liberation Serif" w:hAnsi="Liberation Serif"/>
              </w:rPr>
            </w:pPr>
            <w:r w:rsidRPr="00053E3B">
              <w:rPr>
                <w:rFonts w:ascii="Liberation Serif" w:hAnsi="Liberation Serif"/>
              </w:rPr>
              <w:t>уход за плодоношением древесных пород</w:t>
            </w:r>
          </w:p>
        </w:tc>
        <w:tc>
          <w:tcPr>
            <w:tcW w:w="768" w:type="pct"/>
            <w:vMerge/>
            <w:vAlign w:val="center"/>
          </w:tcPr>
          <w:p w:rsidR="00721611" w:rsidRPr="00053E3B" w:rsidRDefault="00721611" w:rsidP="000C211E">
            <w:pPr>
              <w:rPr>
                <w:rFonts w:ascii="Liberation Serif" w:hAnsi="Liberation Serif"/>
              </w:rPr>
            </w:pPr>
          </w:p>
        </w:tc>
        <w:tc>
          <w:tcPr>
            <w:tcW w:w="730" w:type="pct"/>
          </w:tcPr>
          <w:p w:rsidR="00721611" w:rsidRPr="00053E3B" w:rsidRDefault="00721611" w:rsidP="000C211E">
            <w:pPr>
              <w:rPr>
                <w:rFonts w:ascii="Liberation Serif" w:hAnsi="Liberation Serif"/>
              </w:rPr>
            </w:pPr>
          </w:p>
        </w:tc>
        <w:tc>
          <w:tcPr>
            <w:tcW w:w="478"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411"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67"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416"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268"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05"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214" w:type="pct"/>
          </w:tcPr>
          <w:p w:rsidR="00721611" w:rsidRPr="00053E3B" w:rsidRDefault="00721611" w:rsidP="000C211E">
            <w:pPr>
              <w:jc w:val="center"/>
              <w:rPr>
                <w:rFonts w:ascii="Liberation Serif" w:hAnsi="Liberation Serif"/>
              </w:rPr>
            </w:pPr>
            <w:r w:rsidRPr="00053E3B">
              <w:rPr>
                <w:rFonts w:ascii="Liberation Serif" w:hAnsi="Liberation Serif"/>
              </w:rPr>
              <w:t>-</w:t>
            </w:r>
          </w:p>
        </w:tc>
      </w:tr>
      <w:tr w:rsidR="00721611" w:rsidRPr="00053E3B" w:rsidTr="000C211E">
        <w:trPr>
          <w:cantSplit/>
          <w:jc w:val="center"/>
        </w:trPr>
        <w:tc>
          <w:tcPr>
            <w:tcW w:w="1043" w:type="pct"/>
          </w:tcPr>
          <w:p w:rsidR="00721611" w:rsidRPr="00053E3B" w:rsidRDefault="00721611" w:rsidP="000C211E">
            <w:pPr>
              <w:rPr>
                <w:rFonts w:ascii="Liberation Serif" w:hAnsi="Liberation Serif"/>
              </w:rPr>
            </w:pPr>
            <w:r w:rsidRPr="00053E3B">
              <w:rPr>
                <w:rFonts w:ascii="Liberation Serif" w:hAnsi="Liberation Serif"/>
              </w:rPr>
              <w:t>удобрение лесов</w:t>
            </w:r>
          </w:p>
        </w:tc>
        <w:tc>
          <w:tcPr>
            <w:tcW w:w="768" w:type="pct"/>
            <w:vMerge/>
            <w:vAlign w:val="center"/>
          </w:tcPr>
          <w:p w:rsidR="00721611" w:rsidRPr="00053E3B" w:rsidRDefault="00721611" w:rsidP="000C211E">
            <w:pPr>
              <w:rPr>
                <w:rFonts w:ascii="Liberation Serif" w:hAnsi="Liberation Serif"/>
              </w:rPr>
            </w:pPr>
          </w:p>
        </w:tc>
        <w:tc>
          <w:tcPr>
            <w:tcW w:w="730" w:type="pct"/>
          </w:tcPr>
          <w:p w:rsidR="00721611" w:rsidRPr="00053E3B" w:rsidRDefault="00721611" w:rsidP="000C211E">
            <w:pPr>
              <w:rPr>
                <w:rFonts w:ascii="Liberation Serif" w:hAnsi="Liberation Serif"/>
              </w:rPr>
            </w:pPr>
          </w:p>
        </w:tc>
        <w:tc>
          <w:tcPr>
            <w:tcW w:w="478"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411"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67"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416"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268"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05"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214" w:type="pct"/>
          </w:tcPr>
          <w:p w:rsidR="00721611" w:rsidRPr="00053E3B" w:rsidRDefault="00721611" w:rsidP="000C211E">
            <w:pPr>
              <w:jc w:val="center"/>
              <w:rPr>
                <w:rFonts w:ascii="Liberation Serif" w:hAnsi="Liberation Serif"/>
              </w:rPr>
            </w:pPr>
            <w:r w:rsidRPr="00053E3B">
              <w:rPr>
                <w:rFonts w:ascii="Liberation Serif" w:hAnsi="Liberation Serif"/>
              </w:rPr>
              <w:t>-</w:t>
            </w:r>
          </w:p>
        </w:tc>
      </w:tr>
      <w:tr w:rsidR="00721611" w:rsidRPr="00053E3B" w:rsidTr="000C211E">
        <w:trPr>
          <w:cantSplit/>
          <w:trHeight w:val="301"/>
          <w:jc w:val="center"/>
        </w:trPr>
        <w:tc>
          <w:tcPr>
            <w:tcW w:w="1043" w:type="pct"/>
          </w:tcPr>
          <w:p w:rsidR="00721611" w:rsidRPr="00053E3B" w:rsidRDefault="00721611" w:rsidP="000C211E">
            <w:pPr>
              <w:rPr>
                <w:rFonts w:ascii="Liberation Serif" w:hAnsi="Liberation Serif"/>
              </w:rPr>
            </w:pPr>
            <w:r w:rsidRPr="00053E3B">
              <w:rPr>
                <w:rFonts w:ascii="Liberation Serif" w:hAnsi="Liberation Serif"/>
              </w:rPr>
              <w:t>уход за опушками</w:t>
            </w:r>
          </w:p>
        </w:tc>
        <w:tc>
          <w:tcPr>
            <w:tcW w:w="768" w:type="pct"/>
            <w:vMerge/>
          </w:tcPr>
          <w:p w:rsidR="00721611" w:rsidRPr="00053E3B" w:rsidRDefault="00721611" w:rsidP="000C211E">
            <w:pPr>
              <w:rPr>
                <w:rFonts w:ascii="Liberation Serif" w:hAnsi="Liberation Serif"/>
              </w:rPr>
            </w:pPr>
          </w:p>
        </w:tc>
        <w:tc>
          <w:tcPr>
            <w:tcW w:w="730" w:type="pct"/>
          </w:tcPr>
          <w:p w:rsidR="00721611" w:rsidRPr="00053E3B" w:rsidRDefault="00721611" w:rsidP="000C211E">
            <w:pPr>
              <w:rPr>
                <w:rFonts w:ascii="Liberation Serif" w:hAnsi="Liberation Serif"/>
              </w:rPr>
            </w:pPr>
          </w:p>
        </w:tc>
        <w:tc>
          <w:tcPr>
            <w:tcW w:w="478"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411"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67"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416"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268"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05"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214" w:type="pct"/>
          </w:tcPr>
          <w:p w:rsidR="00721611" w:rsidRPr="00053E3B" w:rsidRDefault="00721611" w:rsidP="000C211E">
            <w:pPr>
              <w:jc w:val="center"/>
              <w:rPr>
                <w:rFonts w:ascii="Liberation Serif" w:hAnsi="Liberation Serif"/>
              </w:rPr>
            </w:pPr>
            <w:r w:rsidRPr="00053E3B">
              <w:rPr>
                <w:rFonts w:ascii="Liberation Serif" w:hAnsi="Liberation Serif"/>
              </w:rPr>
              <w:t>-</w:t>
            </w:r>
          </w:p>
        </w:tc>
      </w:tr>
      <w:tr w:rsidR="00721611" w:rsidRPr="00053E3B" w:rsidTr="000C211E">
        <w:trPr>
          <w:cantSplit/>
          <w:jc w:val="center"/>
        </w:trPr>
        <w:tc>
          <w:tcPr>
            <w:tcW w:w="1043" w:type="pct"/>
            <w:tcBorders>
              <w:top w:val="single" w:sz="4" w:space="0" w:color="auto"/>
              <w:left w:val="single" w:sz="4" w:space="0" w:color="auto"/>
              <w:bottom w:val="single" w:sz="4" w:space="0" w:color="auto"/>
              <w:right w:val="single" w:sz="4" w:space="0" w:color="auto"/>
            </w:tcBorders>
          </w:tcPr>
          <w:p w:rsidR="00721611" w:rsidRPr="00053E3B" w:rsidRDefault="00721611" w:rsidP="000C211E">
            <w:pPr>
              <w:rPr>
                <w:rFonts w:ascii="Liberation Serif" w:hAnsi="Liberation Serif"/>
              </w:rPr>
            </w:pPr>
            <w:r w:rsidRPr="00053E3B">
              <w:rPr>
                <w:rFonts w:ascii="Liberation Serif" w:hAnsi="Liberation Serif"/>
              </w:rPr>
              <w:t>уход за подлеском</w:t>
            </w:r>
          </w:p>
        </w:tc>
        <w:tc>
          <w:tcPr>
            <w:tcW w:w="768" w:type="pct"/>
            <w:vMerge/>
            <w:tcBorders>
              <w:top w:val="single" w:sz="4" w:space="0" w:color="auto"/>
              <w:left w:val="single" w:sz="4" w:space="0" w:color="auto"/>
              <w:bottom w:val="single" w:sz="4" w:space="0" w:color="auto"/>
              <w:right w:val="single" w:sz="4" w:space="0" w:color="auto"/>
            </w:tcBorders>
            <w:vAlign w:val="center"/>
          </w:tcPr>
          <w:p w:rsidR="00721611" w:rsidRPr="00053E3B" w:rsidRDefault="00721611" w:rsidP="000C211E">
            <w:pPr>
              <w:rPr>
                <w:rFonts w:ascii="Liberation Serif" w:hAnsi="Liberation Serif"/>
              </w:rPr>
            </w:pPr>
          </w:p>
        </w:tc>
        <w:tc>
          <w:tcPr>
            <w:tcW w:w="730" w:type="pct"/>
            <w:tcBorders>
              <w:top w:val="single" w:sz="4" w:space="0" w:color="auto"/>
              <w:left w:val="single" w:sz="4" w:space="0" w:color="auto"/>
              <w:bottom w:val="single" w:sz="4" w:space="0" w:color="auto"/>
              <w:right w:val="single" w:sz="4" w:space="0" w:color="auto"/>
            </w:tcBorders>
          </w:tcPr>
          <w:p w:rsidR="00721611" w:rsidRPr="00053E3B" w:rsidRDefault="00721611" w:rsidP="000C211E">
            <w:pPr>
              <w:rPr>
                <w:rFonts w:ascii="Liberation Serif" w:hAnsi="Liberation Serif"/>
              </w:rPr>
            </w:pPr>
          </w:p>
        </w:tc>
        <w:tc>
          <w:tcPr>
            <w:tcW w:w="478" w:type="pct"/>
            <w:tcBorders>
              <w:left w:val="single" w:sz="4" w:space="0" w:color="auto"/>
            </w:tcBorders>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411"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67"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416"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268"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05"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214" w:type="pct"/>
          </w:tcPr>
          <w:p w:rsidR="00721611" w:rsidRPr="00053E3B" w:rsidRDefault="00721611" w:rsidP="000C211E">
            <w:pPr>
              <w:jc w:val="center"/>
              <w:rPr>
                <w:rFonts w:ascii="Liberation Serif" w:hAnsi="Liberation Serif"/>
              </w:rPr>
            </w:pPr>
            <w:r w:rsidRPr="00053E3B">
              <w:rPr>
                <w:rFonts w:ascii="Liberation Serif" w:hAnsi="Liberation Serif"/>
              </w:rPr>
              <w:t>-</w:t>
            </w:r>
          </w:p>
        </w:tc>
      </w:tr>
      <w:tr w:rsidR="00721611" w:rsidRPr="00053E3B" w:rsidTr="000C211E">
        <w:trPr>
          <w:cantSplit/>
          <w:jc w:val="center"/>
        </w:trPr>
        <w:tc>
          <w:tcPr>
            <w:tcW w:w="1043" w:type="pct"/>
            <w:tcBorders>
              <w:top w:val="single" w:sz="4" w:space="0" w:color="auto"/>
            </w:tcBorders>
          </w:tcPr>
          <w:p w:rsidR="00721611" w:rsidRPr="00053E3B" w:rsidRDefault="00721611" w:rsidP="000C211E">
            <w:pPr>
              <w:rPr>
                <w:rFonts w:ascii="Liberation Serif" w:hAnsi="Liberation Serif"/>
              </w:rPr>
            </w:pPr>
            <w:r w:rsidRPr="00053E3B">
              <w:rPr>
                <w:rFonts w:ascii="Liberation Serif" w:hAnsi="Liberation Serif"/>
              </w:rPr>
              <w:t>уход за лесами путем уничтожения нежелательной древесной растительности</w:t>
            </w:r>
          </w:p>
        </w:tc>
        <w:tc>
          <w:tcPr>
            <w:tcW w:w="768" w:type="pct"/>
            <w:vMerge/>
            <w:tcBorders>
              <w:top w:val="single" w:sz="4" w:space="0" w:color="auto"/>
            </w:tcBorders>
            <w:vAlign w:val="center"/>
          </w:tcPr>
          <w:p w:rsidR="00721611" w:rsidRPr="00053E3B" w:rsidRDefault="00721611" w:rsidP="000C211E">
            <w:pPr>
              <w:rPr>
                <w:rFonts w:ascii="Liberation Serif" w:hAnsi="Liberation Serif"/>
              </w:rPr>
            </w:pPr>
          </w:p>
        </w:tc>
        <w:tc>
          <w:tcPr>
            <w:tcW w:w="730" w:type="pct"/>
            <w:tcBorders>
              <w:top w:val="single" w:sz="4" w:space="0" w:color="auto"/>
            </w:tcBorders>
          </w:tcPr>
          <w:p w:rsidR="00721611" w:rsidRPr="00053E3B" w:rsidRDefault="00721611" w:rsidP="000C211E">
            <w:pPr>
              <w:rPr>
                <w:rFonts w:ascii="Liberation Serif" w:hAnsi="Liberation Serif"/>
              </w:rPr>
            </w:pPr>
          </w:p>
        </w:tc>
        <w:tc>
          <w:tcPr>
            <w:tcW w:w="478"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411"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67"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416"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268"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05"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214" w:type="pct"/>
          </w:tcPr>
          <w:p w:rsidR="00721611" w:rsidRPr="00053E3B" w:rsidRDefault="00721611" w:rsidP="000C211E">
            <w:pPr>
              <w:jc w:val="center"/>
              <w:rPr>
                <w:rFonts w:ascii="Liberation Serif" w:hAnsi="Liberation Serif"/>
              </w:rPr>
            </w:pPr>
            <w:r w:rsidRPr="00053E3B">
              <w:rPr>
                <w:rFonts w:ascii="Liberation Serif" w:hAnsi="Liberation Serif"/>
              </w:rPr>
              <w:t>-</w:t>
            </w:r>
          </w:p>
        </w:tc>
      </w:tr>
      <w:tr w:rsidR="00721611" w:rsidRPr="00053E3B" w:rsidTr="000C211E">
        <w:trPr>
          <w:cantSplit/>
          <w:jc w:val="center"/>
        </w:trPr>
        <w:tc>
          <w:tcPr>
            <w:tcW w:w="1043" w:type="pct"/>
          </w:tcPr>
          <w:p w:rsidR="00721611" w:rsidRPr="00053E3B" w:rsidRDefault="00721611" w:rsidP="000C211E">
            <w:pPr>
              <w:rPr>
                <w:rFonts w:ascii="Liberation Serif" w:hAnsi="Liberation Serif"/>
              </w:rPr>
            </w:pPr>
            <w:r w:rsidRPr="00053E3B">
              <w:rPr>
                <w:rFonts w:ascii="Liberation Serif" w:hAnsi="Liberation Serif"/>
              </w:rPr>
              <w:t xml:space="preserve">другие мероприятия </w:t>
            </w:r>
          </w:p>
        </w:tc>
        <w:tc>
          <w:tcPr>
            <w:tcW w:w="768" w:type="pct"/>
            <w:vMerge/>
            <w:vAlign w:val="center"/>
          </w:tcPr>
          <w:p w:rsidR="00721611" w:rsidRPr="00053E3B" w:rsidRDefault="00721611" w:rsidP="000C211E">
            <w:pPr>
              <w:rPr>
                <w:rFonts w:ascii="Liberation Serif" w:hAnsi="Liberation Serif"/>
              </w:rPr>
            </w:pPr>
          </w:p>
        </w:tc>
        <w:tc>
          <w:tcPr>
            <w:tcW w:w="730" w:type="pct"/>
          </w:tcPr>
          <w:p w:rsidR="00721611" w:rsidRPr="00053E3B" w:rsidRDefault="00721611" w:rsidP="000C211E">
            <w:pPr>
              <w:rPr>
                <w:rFonts w:ascii="Liberation Serif" w:hAnsi="Liberation Serif"/>
              </w:rPr>
            </w:pPr>
          </w:p>
        </w:tc>
        <w:tc>
          <w:tcPr>
            <w:tcW w:w="478"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411"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67"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416"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268"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05"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214" w:type="pct"/>
          </w:tcPr>
          <w:p w:rsidR="00721611" w:rsidRPr="00053E3B" w:rsidRDefault="00721611" w:rsidP="000C211E">
            <w:pPr>
              <w:jc w:val="center"/>
              <w:rPr>
                <w:rFonts w:ascii="Liberation Serif" w:hAnsi="Liberation Serif"/>
              </w:rPr>
            </w:pPr>
            <w:r w:rsidRPr="00053E3B">
              <w:rPr>
                <w:rFonts w:ascii="Liberation Serif" w:hAnsi="Liberation Serif"/>
              </w:rPr>
              <w:t>-</w:t>
            </w:r>
          </w:p>
        </w:tc>
      </w:tr>
    </w:tbl>
    <w:p w:rsidR="00721611" w:rsidRPr="009A2773" w:rsidRDefault="00721611" w:rsidP="00721611">
      <w:pPr>
        <w:pStyle w:val="ad"/>
        <w:widowControl w:val="0"/>
        <w:jc w:val="right"/>
        <w:rPr>
          <w:rFonts w:ascii="Liberation Serif" w:hAnsi="Liberation Serif"/>
        </w:rPr>
      </w:pPr>
    </w:p>
    <w:p w:rsidR="00721611" w:rsidRPr="00053E3B" w:rsidRDefault="00721611" w:rsidP="00721611">
      <w:pPr>
        <w:pStyle w:val="ad"/>
        <w:widowControl w:val="0"/>
        <w:jc w:val="right"/>
        <w:rPr>
          <w:rFonts w:ascii="Liberation Serif" w:hAnsi="Liberation Serif"/>
        </w:rPr>
      </w:pPr>
      <w:r w:rsidRPr="00053E3B">
        <w:rPr>
          <w:rFonts w:ascii="Liberation Serif" w:hAnsi="Liberation Serif"/>
        </w:rPr>
        <w:t>Таблица 19.1</w:t>
      </w:r>
    </w:p>
    <w:p w:rsidR="00721611" w:rsidRPr="00053E3B" w:rsidRDefault="00721611" w:rsidP="00721611">
      <w:pPr>
        <w:jc w:val="center"/>
        <w:rPr>
          <w:rFonts w:ascii="Liberation Serif" w:hAnsi="Liberation Serif"/>
        </w:rPr>
      </w:pPr>
      <w:r w:rsidRPr="00053E3B">
        <w:rPr>
          <w:rFonts w:ascii="Liberation Serif" w:hAnsi="Liberation Serif"/>
        </w:rPr>
        <w:t>Нормативы рубок, проводимых в целях ухода за лесными насаждениями в Средне-Уральском таежном районе</w:t>
      </w:r>
    </w:p>
    <w:p w:rsidR="00721611" w:rsidRPr="00053E3B" w:rsidRDefault="00721611" w:rsidP="00721611">
      <w:pPr>
        <w:jc w:val="center"/>
        <w:rPr>
          <w:rFonts w:ascii="Liberation Serif" w:hAnsi="Liberation Serif"/>
        </w:rPr>
      </w:pPr>
    </w:p>
    <w:tbl>
      <w:tblPr>
        <w:tblW w:w="145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503"/>
        <w:gridCol w:w="992"/>
        <w:gridCol w:w="1276"/>
        <w:gridCol w:w="2409"/>
        <w:gridCol w:w="1843"/>
        <w:gridCol w:w="1701"/>
        <w:gridCol w:w="1784"/>
      </w:tblGrid>
      <w:tr w:rsidR="00721611" w:rsidRPr="00053E3B" w:rsidTr="000C211E">
        <w:trPr>
          <w:trHeight w:val="284"/>
        </w:trPr>
        <w:tc>
          <w:tcPr>
            <w:tcW w:w="4503" w:type="dxa"/>
            <w:vMerge w:val="restart"/>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Состав лесных насаждений до рубки</w:t>
            </w:r>
          </w:p>
        </w:tc>
        <w:tc>
          <w:tcPr>
            <w:tcW w:w="992" w:type="dxa"/>
            <w:vMerge w:val="restart"/>
            <w:tcBorders>
              <w:right w:val="single" w:sz="4" w:space="0" w:color="auto"/>
            </w:tcBorders>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Класс бонитета</w:t>
            </w:r>
          </w:p>
        </w:tc>
        <w:tc>
          <w:tcPr>
            <w:tcW w:w="1276" w:type="dxa"/>
            <w:vMerge w:val="restart"/>
            <w:tcBorders>
              <w:left w:val="single" w:sz="4" w:space="0" w:color="auto"/>
            </w:tcBorders>
            <w:vAlign w:val="center"/>
          </w:tcPr>
          <w:p w:rsidR="00721611" w:rsidRPr="00053E3B" w:rsidRDefault="00721611" w:rsidP="000C211E">
            <w:pPr>
              <w:jc w:val="center"/>
              <w:rPr>
                <w:rFonts w:ascii="Liberation Serif" w:hAnsi="Liberation Serif"/>
              </w:rPr>
            </w:pPr>
            <w:r w:rsidRPr="00053E3B">
              <w:rPr>
                <w:rFonts w:ascii="Liberation Serif" w:hAnsi="Liberation Serif"/>
              </w:rPr>
              <w:t>Возраст начала ухода, лет</w:t>
            </w:r>
          </w:p>
        </w:tc>
        <w:tc>
          <w:tcPr>
            <w:tcW w:w="4252" w:type="dxa"/>
            <w:gridSpan w:val="2"/>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Осветление</w:t>
            </w:r>
          </w:p>
        </w:tc>
        <w:tc>
          <w:tcPr>
            <w:tcW w:w="3485" w:type="dxa"/>
            <w:gridSpan w:val="2"/>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Прочистки</w:t>
            </w:r>
          </w:p>
        </w:tc>
      </w:tr>
      <w:tr w:rsidR="00721611" w:rsidRPr="00053E3B" w:rsidTr="000C211E">
        <w:trPr>
          <w:trHeight w:val="284"/>
        </w:trPr>
        <w:tc>
          <w:tcPr>
            <w:tcW w:w="4503" w:type="dxa"/>
            <w:vMerge/>
            <w:vAlign w:val="center"/>
          </w:tcPr>
          <w:p w:rsidR="00721611" w:rsidRPr="00053E3B" w:rsidRDefault="00721611" w:rsidP="000C211E">
            <w:pPr>
              <w:pStyle w:val="ad"/>
              <w:widowControl w:val="0"/>
              <w:jc w:val="center"/>
              <w:rPr>
                <w:rFonts w:ascii="Liberation Serif" w:hAnsi="Liberation Serif"/>
              </w:rPr>
            </w:pPr>
          </w:p>
        </w:tc>
        <w:tc>
          <w:tcPr>
            <w:tcW w:w="992" w:type="dxa"/>
            <w:vMerge/>
            <w:tcBorders>
              <w:right w:val="single" w:sz="4" w:space="0" w:color="auto"/>
            </w:tcBorders>
            <w:vAlign w:val="center"/>
          </w:tcPr>
          <w:p w:rsidR="00721611" w:rsidRPr="00053E3B" w:rsidRDefault="00721611" w:rsidP="000C211E">
            <w:pPr>
              <w:pStyle w:val="ad"/>
              <w:widowControl w:val="0"/>
              <w:jc w:val="center"/>
              <w:rPr>
                <w:rFonts w:ascii="Liberation Serif" w:hAnsi="Liberation Serif"/>
              </w:rPr>
            </w:pPr>
          </w:p>
        </w:tc>
        <w:tc>
          <w:tcPr>
            <w:tcW w:w="1276" w:type="dxa"/>
            <w:vMerge/>
            <w:tcBorders>
              <w:left w:val="single" w:sz="4" w:space="0" w:color="auto"/>
            </w:tcBorders>
            <w:vAlign w:val="center"/>
          </w:tcPr>
          <w:p w:rsidR="00721611" w:rsidRPr="00053E3B" w:rsidRDefault="00721611" w:rsidP="000C211E">
            <w:pPr>
              <w:pStyle w:val="ad"/>
              <w:widowControl w:val="0"/>
              <w:jc w:val="center"/>
              <w:rPr>
                <w:rFonts w:ascii="Liberation Serif" w:hAnsi="Liberation Serif"/>
              </w:rPr>
            </w:pPr>
          </w:p>
        </w:tc>
        <w:tc>
          <w:tcPr>
            <w:tcW w:w="2409"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минимальная, сомкнутость крон до ухода</w:t>
            </w:r>
          </w:p>
        </w:tc>
        <w:tc>
          <w:tcPr>
            <w:tcW w:w="1843"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интенсивность рубки,</w:t>
            </w:r>
          </w:p>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 по запасу</w:t>
            </w:r>
          </w:p>
        </w:tc>
        <w:tc>
          <w:tcPr>
            <w:tcW w:w="1701"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минимальная, сомкнутость крон до ухода</w:t>
            </w:r>
          </w:p>
        </w:tc>
        <w:tc>
          <w:tcPr>
            <w:tcW w:w="1784"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интенсивность рубки,</w:t>
            </w:r>
          </w:p>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 по запасу</w:t>
            </w:r>
          </w:p>
        </w:tc>
      </w:tr>
      <w:tr w:rsidR="00721611" w:rsidRPr="00053E3B" w:rsidTr="000C211E">
        <w:trPr>
          <w:trHeight w:val="284"/>
        </w:trPr>
        <w:tc>
          <w:tcPr>
            <w:tcW w:w="4503" w:type="dxa"/>
            <w:vMerge/>
            <w:vAlign w:val="center"/>
          </w:tcPr>
          <w:p w:rsidR="00721611" w:rsidRPr="00053E3B" w:rsidRDefault="00721611" w:rsidP="000C211E">
            <w:pPr>
              <w:pStyle w:val="ad"/>
              <w:widowControl w:val="0"/>
              <w:jc w:val="center"/>
              <w:rPr>
                <w:rFonts w:ascii="Liberation Serif" w:hAnsi="Liberation Serif"/>
              </w:rPr>
            </w:pPr>
          </w:p>
        </w:tc>
        <w:tc>
          <w:tcPr>
            <w:tcW w:w="992" w:type="dxa"/>
            <w:vMerge/>
            <w:tcBorders>
              <w:right w:val="single" w:sz="4" w:space="0" w:color="auto"/>
            </w:tcBorders>
            <w:vAlign w:val="center"/>
          </w:tcPr>
          <w:p w:rsidR="00721611" w:rsidRPr="00053E3B" w:rsidRDefault="00721611" w:rsidP="000C211E">
            <w:pPr>
              <w:pStyle w:val="ad"/>
              <w:widowControl w:val="0"/>
              <w:jc w:val="center"/>
              <w:rPr>
                <w:rFonts w:ascii="Liberation Serif" w:hAnsi="Liberation Serif"/>
              </w:rPr>
            </w:pPr>
          </w:p>
        </w:tc>
        <w:tc>
          <w:tcPr>
            <w:tcW w:w="1276" w:type="dxa"/>
            <w:vMerge/>
            <w:tcBorders>
              <w:left w:val="single" w:sz="4" w:space="0" w:color="auto"/>
            </w:tcBorders>
            <w:vAlign w:val="center"/>
          </w:tcPr>
          <w:p w:rsidR="00721611" w:rsidRPr="00053E3B" w:rsidRDefault="00721611" w:rsidP="000C211E">
            <w:pPr>
              <w:pStyle w:val="ad"/>
              <w:widowControl w:val="0"/>
              <w:jc w:val="center"/>
              <w:rPr>
                <w:rFonts w:ascii="Liberation Serif" w:hAnsi="Liberation Serif"/>
              </w:rPr>
            </w:pPr>
          </w:p>
        </w:tc>
        <w:tc>
          <w:tcPr>
            <w:tcW w:w="2409"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после ухода</w:t>
            </w:r>
          </w:p>
        </w:tc>
        <w:tc>
          <w:tcPr>
            <w:tcW w:w="1843"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повторяемость (лет)</w:t>
            </w:r>
          </w:p>
        </w:tc>
        <w:tc>
          <w:tcPr>
            <w:tcW w:w="1701"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после ухода</w:t>
            </w:r>
          </w:p>
        </w:tc>
        <w:tc>
          <w:tcPr>
            <w:tcW w:w="1784"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повторяемость (лет)</w:t>
            </w:r>
          </w:p>
        </w:tc>
      </w:tr>
      <w:tr w:rsidR="00721611" w:rsidRPr="00053E3B" w:rsidTr="000C211E">
        <w:trPr>
          <w:trHeight w:val="284"/>
        </w:trPr>
        <w:tc>
          <w:tcPr>
            <w:tcW w:w="4503" w:type="dxa"/>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1</w:t>
            </w:r>
          </w:p>
        </w:tc>
        <w:tc>
          <w:tcPr>
            <w:tcW w:w="992" w:type="dxa"/>
            <w:tcBorders>
              <w:right w:val="single" w:sz="4" w:space="0" w:color="auto"/>
            </w:tcBorders>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2</w:t>
            </w:r>
          </w:p>
        </w:tc>
        <w:tc>
          <w:tcPr>
            <w:tcW w:w="1276" w:type="dxa"/>
            <w:tcBorders>
              <w:left w:val="single" w:sz="4" w:space="0" w:color="auto"/>
            </w:tcBorders>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3</w:t>
            </w:r>
          </w:p>
        </w:tc>
        <w:tc>
          <w:tcPr>
            <w:tcW w:w="2409" w:type="dxa"/>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4</w:t>
            </w:r>
          </w:p>
        </w:tc>
        <w:tc>
          <w:tcPr>
            <w:tcW w:w="1843" w:type="dxa"/>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5</w:t>
            </w:r>
          </w:p>
        </w:tc>
        <w:tc>
          <w:tcPr>
            <w:tcW w:w="1701" w:type="dxa"/>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6</w:t>
            </w:r>
          </w:p>
        </w:tc>
        <w:tc>
          <w:tcPr>
            <w:tcW w:w="1784" w:type="dxa"/>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7</w:t>
            </w:r>
          </w:p>
        </w:tc>
      </w:tr>
      <w:tr w:rsidR="00721611" w:rsidRPr="00053E3B" w:rsidTr="000C211E">
        <w:trPr>
          <w:trHeight w:val="284"/>
        </w:trPr>
        <w:tc>
          <w:tcPr>
            <w:tcW w:w="14508" w:type="dxa"/>
            <w:gridSpan w:val="7"/>
          </w:tcPr>
          <w:p w:rsidR="00721611" w:rsidRPr="00053E3B" w:rsidRDefault="00721611" w:rsidP="000C211E">
            <w:pPr>
              <w:pStyle w:val="ad"/>
              <w:widowControl w:val="0"/>
              <w:rPr>
                <w:rFonts w:ascii="Liberation Serif" w:hAnsi="Liberation Serif"/>
              </w:rPr>
            </w:pPr>
            <w:r w:rsidRPr="00053E3B">
              <w:rPr>
                <w:rFonts w:ascii="Liberation Serif" w:hAnsi="Liberation Serif"/>
              </w:rPr>
              <w:t>1.</w:t>
            </w:r>
            <w:r>
              <w:rPr>
                <w:rFonts w:ascii="Liberation Serif" w:hAnsi="Liberation Serif"/>
              </w:rPr>
              <w:t xml:space="preserve"> Сосновые </w:t>
            </w:r>
            <w:r w:rsidRPr="00053E3B">
              <w:rPr>
                <w:rFonts w:ascii="Liberation Serif" w:hAnsi="Liberation Serif"/>
              </w:rPr>
              <w:t>насаждения</w:t>
            </w:r>
          </w:p>
        </w:tc>
      </w:tr>
      <w:tr w:rsidR="00721611" w:rsidRPr="00053E3B" w:rsidTr="000C211E">
        <w:trPr>
          <w:trHeight w:hRule="exact" w:val="284"/>
        </w:trPr>
        <w:tc>
          <w:tcPr>
            <w:tcW w:w="4503" w:type="dxa"/>
            <w:vMerge w:val="restart"/>
          </w:tcPr>
          <w:p w:rsidR="00721611" w:rsidRPr="00053E3B" w:rsidRDefault="00721611" w:rsidP="000C211E">
            <w:pPr>
              <w:pStyle w:val="ad"/>
              <w:widowControl w:val="0"/>
              <w:rPr>
                <w:rFonts w:ascii="Liberation Serif" w:hAnsi="Liberation Serif"/>
              </w:rPr>
            </w:pPr>
            <w:r w:rsidRPr="00053E3B">
              <w:rPr>
                <w:rFonts w:ascii="Liberation Serif" w:hAnsi="Liberation Serif"/>
              </w:rPr>
              <w:t>Чистые или с примесью других хвойных пород, а также с долей мягколиственных до 3 единиц в составе</w:t>
            </w:r>
          </w:p>
        </w:tc>
        <w:tc>
          <w:tcPr>
            <w:tcW w:w="992" w:type="dxa"/>
            <w:tcBorders>
              <w:right w:val="single" w:sz="4" w:space="0" w:color="auto"/>
            </w:tcBorders>
            <w:vAlign w:val="center"/>
          </w:tcPr>
          <w:p w:rsidR="00721611" w:rsidRPr="00053E3B" w:rsidRDefault="00721611" w:rsidP="000C211E">
            <w:pPr>
              <w:pStyle w:val="ad"/>
              <w:widowControl w:val="0"/>
              <w:jc w:val="center"/>
              <w:rPr>
                <w:rFonts w:ascii="Liberation Serif" w:hAnsi="Liberation Serif"/>
                <w:lang w:val="en-US"/>
              </w:rPr>
            </w:pPr>
            <w:r w:rsidRPr="00053E3B">
              <w:rPr>
                <w:rFonts w:ascii="Liberation Serif" w:hAnsi="Liberation Serif"/>
                <w:lang w:val="en-US"/>
              </w:rPr>
              <w:t>I – II</w:t>
            </w:r>
          </w:p>
        </w:tc>
        <w:tc>
          <w:tcPr>
            <w:tcW w:w="1276" w:type="dxa"/>
            <w:tcBorders>
              <w:left w:val="single" w:sz="4" w:space="0" w:color="auto"/>
              <w:right w:val="single" w:sz="4" w:space="0" w:color="auto"/>
            </w:tcBorders>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10-15</w:t>
            </w:r>
          </w:p>
        </w:tc>
        <w:tc>
          <w:tcPr>
            <w:tcW w:w="2409" w:type="dxa"/>
            <w:tcBorders>
              <w:left w:val="single" w:sz="4" w:space="0" w:color="auto"/>
            </w:tcBorders>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w:t>
            </w:r>
          </w:p>
        </w:tc>
        <w:tc>
          <w:tcPr>
            <w:tcW w:w="1843"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w:t>
            </w:r>
          </w:p>
        </w:tc>
        <w:tc>
          <w:tcPr>
            <w:tcW w:w="1701"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0,9</w:t>
            </w:r>
          </w:p>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0,6</w:t>
            </w:r>
          </w:p>
        </w:tc>
        <w:tc>
          <w:tcPr>
            <w:tcW w:w="1784"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30-40</w:t>
            </w:r>
          </w:p>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15-20</w:t>
            </w:r>
          </w:p>
        </w:tc>
      </w:tr>
      <w:tr w:rsidR="00721611" w:rsidRPr="00053E3B" w:rsidTr="000C211E">
        <w:trPr>
          <w:trHeight w:hRule="exact" w:val="284"/>
        </w:trPr>
        <w:tc>
          <w:tcPr>
            <w:tcW w:w="4503" w:type="dxa"/>
            <w:vMerge/>
          </w:tcPr>
          <w:p w:rsidR="00721611" w:rsidRPr="00053E3B" w:rsidRDefault="00721611" w:rsidP="000C211E">
            <w:pPr>
              <w:pStyle w:val="ad"/>
              <w:widowControl w:val="0"/>
              <w:rPr>
                <w:rFonts w:ascii="Liberation Serif" w:hAnsi="Liberation Serif"/>
              </w:rPr>
            </w:pPr>
          </w:p>
        </w:tc>
        <w:tc>
          <w:tcPr>
            <w:tcW w:w="992" w:type="dxa"/>
            <w:tcBorders>
              <w:right w:val="single" w:sz="4" w:space="0" w:color="auto"/>
            </w:tcBorders>
            <w:vAlign w:val="center"/>
          </w:tcPr>
          <w:p w:rsidR="00721611" w:rsidRPr="00053E3B" w:rsidRDefault="00721611" w:rsidP="000C211E">
            <w:pPr>
              <w:pStyle w:val="ad"/>
              <w:widowControl w:val="0"/>
              <w:jc w:val="center"/>
              <w:rPr>
                <w:rFonts w:ascii="Liberation Serif" w:hAnsi="Liberation Serif"/>
                <w:lang w:val="en-US"/>
              </w:rPr>
            </w:pPr>
            <w:r w:rsidRPr="00053E3B">
              <w:rPr>
                <w:rFonts w:ascii="Liberation Serif" w:hAnsi="Liberation Serif"/>
                <w:lang w:val="en-US"/>
              </w:rPr>
              <w:t>III – IV</w:t>
            </w:r>
          </w:p>
        </w:tc>
        <w:tc>
          <w:tcPr>
            <w:tcW w:w="1276" w:type="dxa"/>
            <w:tcBorders>
              <w:left w:val="single" w:sz="4" w:space="0" w:color="auto"/>
              <w:right w:val="single" w:sz="4" w:space="0" w:color="auto"/>
            </w:tcBorders>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15-20</w:t>
            </w:r>
          </w:p>
        </w:tc>
        <w:tc>
          <w:tcPr>
            <w:tcW w:w="2409" w:type="dxa"/>
            <w:tcBorders>
              <w:left w:val="single" w:sz="4" w:space="0" w:color="auto"/>
            </w:tcBorders>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w:t>
            </w:r>
          </w:p>
        </w:tc>
        <w:tc>
          <w:tcPr>
            <w:tcW w:w="1843"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w:t>
            </w:r>
          </w:p>
        </w:tc>
        <w:tc>
          <w:tcPr>
            <w:tcW w:w="1701"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0,8</w:t>
            </w:r>
          </w:p>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0,7</w:t>
            </w:r>
          </w:p>
        </w:tc>
        <w:tc>
          <w:tcPr>
            <w:tcW w:w="1784"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20-40</w:t>
            </w:r>
          </w:p>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20</w:t>
            </w:r>
          </w:p>
        </w:tc>
      </w:tr>
      <w:tr w:rsidR="00721611" w:rsidRPr="00053E3B" w:rsidTr="000C211E">
        <w:trPr>
          <w:trHeight w:hRule="exact" w:val="284"/>
        </w:trPr>
        <w:tc>
          <w:tcPr>
            <w:tcW w:w="4503" w:type="dxa"/>
            <w:vMerge w:val="restart"/>
          </w:tcPr>
          <w:p w:rsidR="00721611" w:rsidRPr="00053E3B" w:rsidRDefault="00721611" w:rsidP="000C211E">
            <w:pPr>
              <w:pStyle w:val="ad"/>
              <w:widowControl w:val="0"/>
              <w:rPr>
                <w:rFonts w:ascii="Liberation Serif" w:hAnsi="Liberation Serif"/>
              </w:rPr>
            </w:pPr>
            <w:r w:rsidRPr="00053E3B">
              <w:rPr>
                <w:rFonts w:ascii="Liberation Serif" w:hAnsi="Liberation Serif"/>
              </w:rPr>
              <w:t>Смешанные с примесью мягколиственных 4-7 единиц в составе</w:t>
            </w:r>
          </w:p>
        </w:tc>
        <w:tc>
          <w:tcPr>
            <w:tcW w:w="992" w:type="dxa"/>
            <w:tcBorders>
              <w:right w:val="single" w:sz="4" w:space="0" w:color="auto"/>
            </w:tcBorders>
            <w:vAlign w:val="center"/>
          </w:tcPr>
          <w:p w:rsidR="00721611" w:rsidRPr="00053E3B" w:rsidRDefault="00721611" w:rsidP="000C211E">
            <w:pPr>
              <w:pStyle w:val="ad"/>
              <w:widowControl w:val="0"/>
              <w:jc w:val="center"/>
              <w:rPr>
                <w:rFonts w:ascii="Liberation Serif" w:hAnsi="Liberation Serif"/>
                <w:lang w:val="en-US"/>
              </w:rPr>
            </w:pPr>
            <w:r w:rsidRPr="00053E3B">
              <w:rPr>
                <w:rFonts w:ascii="Liberation Serif" w:hAnsi="Liberation Serif"/>
                <w:lang w:val="en-US"/>
              </w:rPr>
              <w:t>I – II</w:t>
            </w:r>
          </w:p>
        </w:tc>
        <w:tc>
          <w:tcPr>
            <w:tcW w:w="1276" w:type="dxa"/>
            <w:tcBorders>
              <w:left w:val="single" w:sz="4" w:space="0" w:color="auto"/>
            </w:tcBorders>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8-10</w:t>
            </w:r>
          </w:p>
        </w:tc>
        <w:tc>
          <w:tcPr>
            <w:tcW w:w="2409"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0,8</w:t>
            </w:r>
          </w:p>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0,5</w:t>
            </w:r>
          </w:p>
        </w:tc>
        <w:tc>
          <w:tcPr>
            <w:tcW w:w="1843"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30-60</w:t>
            </w:r>
          </w:p>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15</w:t>
            </w:r>
          </w:p>
        </w:tc>
        <w:tc>
          <w:tcPr>
            <w:tcW w:w="1701"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0,8</w:t>
            </w:r>
          </w:p>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0,6</w:t>
            </w:r>
          </w:p>
        </w:tc>
        <w:tc>
          <w:tcPr>
            <w:tcW w:w="1784"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20-40</w:t>
            </w:r>
          </w:p>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15</w:t>
            </w:r>
          </w:p>
        </w:tc>
      </w:tr>
      <w:tr w:rsidR="00721611" w:rsidRPr="00053E3B" w:rsidTr="000C211E">
        <w:trPr>
          <w:trHeight w:hRule="exact" w:val="284"/>
        </w:trPr>
        <w:tc>
          <w:tcPr>
            <w:tcW w:w="4503" w:type="dxa"/>
            <w:vMerge/>
          </w:tcPr>
          <w:p w:rsidR="00721611" w:rsidRPr="00053E3B" w:rsidRDefault="00721611" w:rsidP="000C211E">
            <w:pPr>
              <w:pStyle w:val="ad"/>
              <w:widowControl w:val="0"/>
              <w:rPr>
                <w:rFonts w:ascii="Liberation Serif" w:hAnsi="Liberation Serif"/>
              </w:rPr>
            </w:pPr>
          </w:p>
        </w:tc>
        <w:tc>
          <w:tcPr>
            <w:tcW w:w="992" w:type="dxa"/>
            <w:tcBorders>
              <w:bottom w:val="single" w:sz="4" w:space="0" w:color="auto"/>
              <w:right w:val="single" w:sz="4" w:space="0" w:color="auto"/>
            </w:tcBorders>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lang w:val="en-US"/>
              </w:rPr>
              <w:t>III - IV</w:t>
            </w:r>
          </w:p>
        </w:tc>
        <w:tc>
          <w:tcPr>
            <w:tcW w:w="1276" w:type="dxa"/>
            <w:tcBorders>
              <w:left w:val="single" w:sz="4" w:space="0" w:color="auto"/>
            </w:tcBorders>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10-15</w:t>
            </w:r>
          </w:p>
        </w:tc>
        <w:tc>
          <w:tcPr>
            <w:tcW w:w="2409"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w:t>
            </w:r>
          </w:p>
        </w:tc>
        <w:tc>
          <w:tcPr>
            <w:tcW w:w="1843"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w:t>
            </w:r>
          </w:p>
        </w:tc>
        <w:tc>
          <w:tcPr>
            <w:tcW w:w="1701"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0,8</w:t>
            </w:r>
          </w:p>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0,7</w:t>
            </w:r>
          </w:p>
        </w:tc>
        <w:tc>
          <w:tcPr>
            <w:tcW w:w="1784"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20-30</w:t>
            </w:r>
          </w:p>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15</w:t>
            </w:r>
          </w:p>
        </w:tc>
      </w:tr>
      <w:tr w:rsidR="00721611" w:rsidRPr="00053E3B" w:rsidTr="000C211E">
        <w:trPr>
          <w:trHeight w:val="284"/>
        </w:trPr>
        <w:tc>
          <w:tcPr>
            <w:tcW w:w="14508" w:type="dxa"/>
            <w:gridSpan w:val="7"/>
          </w:tcPr>
          <w:p w:rsidR="00721611" w:rsidRPr="00053E3B" w:rsidRDefault="00721611" w:rsidP="000C211E">
            <w:pPr>
              <w:pStyle w:val="ad"/>
              <w:widowControl w:val="0"/>
              <w:rPr>
                <w:rFonts w:ascii="Liberation Serif" w:hAnsi="Liberation Serif"/>
              </w:rPr>
            </w:pPr>
            <w:r>
              <w:rPr>
                <w:rFonts w:ascii="Liberation Serif" w:hAnsi="Liberation Serif"/>
              </w:rPr>
              <w:t>2. Еловые</w:t>
            </w:r>
            <w:r w:rsidRPr="00053E3B">
              <w:rPr>
                <w:rFonts w:ascii="Liberation Serif" w:hAnsi="Liberation Serif"/>
              </w:rPr>
              <w:t xml:space="preserve"> насаждения</w:t>
            </w:r>
          </w:p>
        </w:tc>
      </w:tr>
      <w:tr w:rsidR="00721611" w:rsidRPr="00053E3B" w:rsidTr="000C211E">
        <w:trPr>
          <w:trHeight w:val="284"/>
        </w:trPr>
        <w:tc>
          <w:tcPr>
            <w:tcW w:w="4503" w:type="dxa"/>
            <w:vMerge w:val="restart"/>
          </w:tcPr>
          <w:p w:rsidR="00721611" w:rsidRPr="00053E3B" w:rsidRDefault="00721611" w:rsidP="000C211E">
            <w:pPr>
              <w:pStyle w:val="ad"/>
              <w:widowControl w:val="0"/>
              <w:rPr>
                <w:rFonts w:ascii="Liberation Serif" w:hAnsi="Liberation Serif"/>
              </w:rPr>
            </w:pPr>
            <w:r w:rsidRPr="00053E3B">
              <w:rPr>
                <w:rFonts w:ascii="Liberation Serif" w:hAnsi="Liberation Serif"/>
              </w:rPr>
              <w:t>Чистые или с примесью других хвойных пород, а также с долей мягколиственных до 3 единиц в составе</w:t>
            </w:r>
          </w:p>
        </w:tc>
        <w:tc>
          <w:tcPr>
            <w:tcW w:w="992" w:type="dxa"/>
            <w:tcBorders>
              <w:right w:val="single" w:sz="4" w:space="0" w:color="auto"/>
            </w:tcBorders>
            <w:vAlign w:val="center"/>
          </w:tcPr>
          <w:p w:rsidR="00721611" w:rsidRPr="00053E3B" w:rsidRDefault="00721611" w:rsidP="000C211E">
            <w:pPr>
              <w:pStyle w:val="ad"/>
              <w:widowControl w:val="0"/>
              <w:jc w:val="center"/>
              <w:rPr>
                <w:rFonts w:ascii="Liberation Serif" w:hAnsi="Liberation Serif"/>
                <w:lang w:val="en-US"/>
              </w:rPr>
            </w:pPr>
            <w:r w:rsidRPr="00053E3B">
              <w:rPr>
                <w:rFonts w:ascii="Liberation Serif" w:hAnsi="Liberation Serif"/>
                <w:lang w:val="en-US"/>
              </w:rPr>
              <w:t>I – III</w:t>
            </w:r>
          </w:p>
        </w:tc>
        <w:tc>
          <w:tcPr>
            <w:tcW w:w="1276" w:type="dxa"/>
            <w:tcBorders>
              <w:left w:val="single" w:sz="4" w:space="0" w:color="auto"/>
            </w:tcBorders>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15-20</w:t>
            </w:r>
          </w:p>
        </w:tc>
        <w:tc>
          <w:tcPr>
            <w:tcW w:w="2409"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w:t>
            </w:r>
          </w:p>
        </w:tc>
        <w:tc>
          <w:tcPr>
            <w:tcW w:w="1843"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w:t>
            </w:r>
          </w:p>
        </w:tc>
        <w:tc>
          <w:tcPr>
            <w:tcW w:w="1701"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0,8</w:t>
            </w:r>
          </w:p>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0,6</w:t>
            </w:r>
          </w:p>
        </w:tc>
        <w:tc>
          <w:tcPr>
            <w:tcW w:w="1784"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20-40</w:t>
            </w:r>
          </w:p>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10-15</w:t>
            </w:r>
          </w:p>
        </w:tc>
      </w:tr>
      <w:tr w:rsidR="00721611" w:rsidRPr="00053E3B" w:rsidTr="000C211E">
        <w:trPr>
          <w:trHeight w:val="284"/>
        </w:trPr>
        <w:tc>
          <w:tcPr>
            <w:tcW w:w="4503" w:type="dxa"/>
            <w:vMerge/>
          </w:tcPr>
          <w:p w:rsidR="00721611" w:rsidRPr="00053E3B" w:rsidRDefault="00721611" w:rsidP="000C211E">
            <w:pPr>
              <w:pStyle w:val="ad"/>
              <w:widowControl w:val="0"/>
              <w:rPr>
                <w:rFonts w:ascii="Liberation Serif" w:hAnsi="Liberation Serif"/>
              </w:rPr>
            </w:pPr>
          </w:p>
        </w:tc>
        <w:tc>
          <w:tcPr>
            <w:tcW w:w="992" w:type="dxa"/>
            <w:tcBorders>
              <w:right w:val="single" w:sz="4" w:space="0" w:color="auto"/>
            </w:tcBorders>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lang w:val="en-US"/>
              </w:rPr>
              <w:t>IV</w:t>
            </w:r>
          </w:p>
        </w:tc>
        <w:tc>
          <w:tcPr>
            <w:tcW w:w="1276" w:type="dxa"/>
            <w:tcBorders>
              <w:left w:val="single" w:sz="4" w:space="0" w:color="auto"/>
            </w:tcBorders>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20-25</w:t>
            </w:r>
          </w:p>
        </w:tc>
        <w:tc>
          <w:tcPr>
            <w:tcW w:w="2409"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w:t>
            </w:r>
          </w:p>
        </w:tc>
        <w:tc>
          <w:tcPr>
            <w:tcW w:w="1843"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w:t>
            </w:r>
          </w:p>
        </w:tc>
        <w:tc>
          <w:tcPr>
            <w:tcW w:w="1701"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w:t>
            </w:r>
          </w:p>
        </w:tc>
        <w:tc>
          <w:tcPr>
            <w:tcW w:w="1784"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w:t>
            </w:r>
          </w:p>
        </w:tc>
      </w:tr>
      <w:tr w:rsidR="00721611" w:rsidRPr="00053E3B" w:rsidTr="000C211E">
        <w:trPr>
          <w:trHeight w:hRule="exact" w:val="284"/>
        </w:trPr>
        <w:tc>
          <w:tcPr>
            <w:tcW w:w="4503" w:type="dxa"/>
            <w:vMerge w:val="restart"/>
          </w:tcPr>
          <w:p w:rsidR="00721611" w:rsidRPr="00053E3B" w:rsidRDefault="00721611" w:rsidP="000C211E">
            <w:pPr>
              <w:pStyle w:val="ad"/>
              <w:widowControl w:val="0"/>
              <w:rPr>
                <w:rFonts w:ascii="Liberation Serif" w:hAnsi="Liberation Serif"/>
              </w:rPr>
            </w:pPr>
            <w:r w:rsidRPr="00053E3B">
              <w:rPr>
                <w:rFonts w:ascii="Liberation Serif" w:hAnsi="Liberation Serif"/>
              </w:rPr>
              <w:t>Смешанные с примесью мягколиственных 4-7 единиц в составе</w:t>
            </w:r>
          </w:p>
        </w:tc>
        <w:tc>
          <w:tcPr>
            <w:tcW w:w="992" w:type="dxa"/>
            <w:tcBorders>
              <w:right w:val="single" w:sz="4" w:space="0" w:color="auto"/>
            </w:tcBorders>
            <w:vAlign w:val="center"/>
          </w:tcPr>
          <w:p w:rsidR="00721611" w:rsidRPr="00053E3B" w:rsidRDefault="00721611" w:rsidP="000C211E">
            <w:pPr>
              <w:pStyle w:val="ad"/>
              <w:widowControl w:val="0"/>
              <w:jc w:val="center"/>
              <w:rPr>
                <w:rFonts w:ascii="Liberation Serif" w:hAnsi="Liberation Serif"/>
                <w:lang w:val="en-US"/>
              </w:rPr>
            </w:pPr>
            <w:r w:rsidRPr="00053E3B">
              <w:rPr>
                <w:rFonts w:ascii="Liberation Serif" w:hAnsi="Liberation Serif"/>
                <w:lang w:val="en-US"/>
              </w:rPr>
              <w:t>I – III</w:t>
            </w:r>
          </w:p>
        </w:tc>
        <w:tc>
          <w:tcPr>
            <w:tcW w:w="1276" w:type="dxa"/>
            <w:tcBorders>
              <w:left w:val="single" w:sz="4" w:space="0" w:color="auto"/>
            </w:tcBorders>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10-15</w:t>
            </w:r>
          </w:p>
        </w:tc>
        <w:tc>
          <w:tcPr>
            <w:tcW w:w="2409"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w:t>
            </w:r>
          </w:p>
        </w:tc>
        <w:tc>
          <w:tcPr>
            <w:tcW w:w="1843"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w:t>
            </w:r>
          </w:p>
        </w:tc>
        <w:tc>
          <w:tcPr>
            <w:tcW w:w="1701"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0,8</w:t>
            </w:r>
          </w:p>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0,6</w:t>
            </w:r>
          </w:p>
        </w:tc>
        <w:tc>
          <w:tcPr>
            <w:tcW w:w="1784"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30-50</w:t>
            </w:r>
          </w:p>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8-10</w:t>
            </w:r>
          </w:p>
        </w:tc>
      </w:tr>
      <w:tr w:rsidR="00721611" w:rsidRPr="00053E3B" w:rsidTr="000C211E">
        <w:trPr>
          <w:trHeight w:hRule="exact" w:val="284"/>
        </w:trPr>
        <w:tc>
          <w:tcPr>
            <w:tcW w:w="4503" w:type="dxa"/>
            <w:vMerge/>
          </w:tcPr>
          <w:p w:rsidR="00721611" w:rsidRPr="00053E3B" w:rsidRDefault="00721611" w:rsidP="000C211E">
            <w:pPr>
              <w:pStyle w:val="ad"/>
              <w:widowControl w:val="0"/>
              <w:rPr>
                <w:rFonts w:ascii="Liberation Serif" w:hAnsi="Liberation Serif"/>
              </w:rPr>
            </w:pPr>
          </w:p>
        </w:tc>
        <w:tc>
          <w:tcPr>
            <w:tcW w:w="992" w:type="dxa"/>
            <w:tcBorders>
              <w:right w:val="single" w:sz="4" w:space="0" w:color="auto"/>
            </w:tcBorders>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lang w:val="en-US"/>
              </w:rPr>
              <w:t>IV</w:t>
            </w:r>
          </w:p>
        </w:tc>
        <w:tc>
          <w:tcPr>
            <w:tcW w:w="1276" w:type="dxa"/>
            <w:tcBorders>
              <w:left w:val="single" w:sz="4" w:space="0" w:color="auto"/>
            </w:tcBorders>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15-20</w:t>
            </w:r>
          </w:p>
        </w:tc>
        <w:tc>
          <w:tcPr>
            <w:tcW w:w="2409"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w:t>
            </w:r>
          </w:p>
        </w:tc>
        <w:tc>
          <w:tcPr>
            <w:tcW w:w="1843"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w:t>
            </w:r>
          </w:p>
        </w:tc>
        <w:tc>
          <w:tcPr>
            <w:tcW w:w="1701"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0,8</w:t>
            </w:r>
          </w:p>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0,6</w:t>
            </w:r>
          </w:p>
        </w:tc>
        <w:tc>
          <w:tcPr>
            <w:tcW w:w="1784"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30-40</w:t>
            </w:r>
          </w:p>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8-10</w:t>
            </w:r>
          </w:p>
        </w:tc>
      </w:tr>
      <w:tr w:rsidR="00721611" w:rsidRPr="00053E3B" w:rsidTr="000C211E">
        <w:trPr>
          <w:trHeight w:val="284"/>
        </w:trPr>
        <w:tc>
          <w:tcPr>
            <w:tcW w:w="14508" w:type="dxa"/>
            <w:gridSpan w:val="7"/>
            <w:vAlign w:val="center"/>
          </w:tcPr>
          <w:p w:rsidR="00721611" w:rsidRPr="00053E3B" w:rsidRDefault="00721611" w:rsidP="000C211E">
            <w:pPr>
              <w:pStyle w:val="ad"/>
              <w:widowControl w:val="0"/>
              <w:rPr>
                <w:rFonts w:ascii="Liberation Serif" w:hAnsi="Liberation Serif"/>
              </w:rPr>
            </w:pPr>
            <w:r w:rsidRPr="00053E3B">
              <w:rPr>
                <w:rFonts w:ascii="Liberation Serif" w:hAnsi="Liberation Serif"/>
              </w:rPr>
              <w:t>3.</w:t>
            </w:r>
            <w:r>
              <w:rPr>
                <w:rFonts w:ascii="Liberation Serif" w:hAnsi="Liberation Serif"/>
              </w:rPr>
              <w:t> Осиновые</w:t>
            </w:r>
            <w:r w:rsidRPr="00053E3B">
              <w:rPr>
                <w:rFonts w:ascii="Liberation Serif" w:hAnsi="Liberation Serif"/>
              </w:rPr>
              <w:t xml:space="preserve"> насаждения</w:t>
            </w:r>
          </w:p>
        </w:tc>
      </w:tr>
      <w:tr w:rsidR="00721611" w:rsidRPr="00053E3B" w:rsidTr="000C211E">
        <w:trPr>
          <w:trHeight w:val="284"/>
        </w:trPr>
        <w:tc>
          <w:tcPr>
            <w:tcW w:w="4503" w:type="dxa"/>
            <w:vAlign w:val="center"/>
          </w:tcPr>
          <w:p w:rsidR="00721611" w:rsidRPr="00053E3B" w:rsidRDefault="00721611" w:rsidP="000C211E">
            <w:pPr>
              <w:pStyle w:val="ad"/>
              <w:widowControl w:val="0"/>
              <w:rPr>
                <w:rFonts w:ascii="Liberation Serif" w:hAnsi="Liberation Serif"/>
              </w:rPr>
            </w:pPr>
            <w:r w:rsidRPr="00053E3B">
              <w:rPr>
                <w:rFonts w:ascii="Liberation Serif" w:hAnsi="Liberation Serif"/>
              </w:rPr>
              <w:t>Чистые и с примесью других лиственных пород</w:t>
            </w:r>
          </w:p>
        </w:tc>
        <w:tc>
          <w:tcPr>
            <w:tcW w:w="992" w:type="dxa"/>
            <w:tcBorders>
              <w:right w:val="single" w:sz="4" w:space="0" w:color="auto"/>
            </w:tcBorders>
            <w:vAlign w:val="center"/>
          </w:tcPr>
          <w:p w:rsidR="00721611" w:rsidRPr="00053E3B" w:rsidRDefault="00721611" w:rsidP="000C211E">
            <w:pPr>
              <w:pStyle w:val="ad"/>
              <w:widowControl w:val="0"/>
              <w:jc w:val="center"/>
              <w:rPr>
                <w:rFonts w:ascii="Liberation Serif" w:hAnsi="Liberation Serif"/>
                <w:lang w:val="en-US"/>
              </w:rPr>
            </w:pPr>
            <w:r w:rsidRPr="00053E3B">
              <w:rPr>
                <w:rFonts w:ascii="Liberation Serif" w:hAnsi="Liberation Serif"/>
                <w:lang w:val="en-US"/>
              </w:rPr>
              <w:t>I - II</w:t>
            </w:r>
          </w:p>
        </w:tc>
        <w:tc>
          <w:tcPr>
            <w:tcW w:w="1276" w:type="dxa"/>
            <w:tcBorders>
              <w:left w:val="single" w:sz="4" w:space="0" w:color="auto"/>
            </w:tcBorders>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15-20</w:t>
            </w:r>
          </w:p>
        </w:tc>
        <w:tc>
          <w:tcPr>
            <w:tcW w:w="2409"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w:t>
            </w:r>
          </w:p>
        </w:tc>
        <w:tc>
          <w:tcPr>
            <w:tcW w:w="1843"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w:t>
            </w:r>
          </w:p>
        </w:tc>
        <w:tc>
          <w:tcPr>
            <w:tcW w:w="1701"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0,9</w:t>
            </w:r>
          </w:p>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0,7</w:t>
            </w:r>
          </w:p>
        </w:tc>
        <w:tc>
          <w:tcPr>
            <w:tcW w:w="1784"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20-30</w:t>
            </w:r>
          </w:p>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5-10</w:t>
            </w:r>
          </w:p>
        </w:tc>
      </w:tr>
      <w:tr w:rsidR="00721611" w:rsidRPr="00053E3B" w:rsidTr="000C211E">
        <w:trPr>
          <w:trHeight w:val="284"/>
        </w:trPr>
        <w:tc>
          <w:tcPr>
            <w:tcW w:w="14508" w:type="dxa"/>
            <w:gridSpan w:val="7"/>
            <w:vAlign w:val="center"/>
          </w:tcPr>
          <w:p w:rsidR="00721611" w:rsidRPr="00053E3B" w:rsidRDefault="00721611" w:rsidP="000C211E">
            <w:pPr>
              <w:pStyle w:val="ad"/>
              <w:widowControl w:val="0"/>
              <w:rPr>
                <w:rFonts w:ascii="Liberation Serif" w:hAnsi="Liberation Serif"/>
              </w:rPr>
            </w:pPr>
            <w:r w:rsidRPr="00053E3B">
              <w:rPr>
                <w:rFonts w:ascii="Liberation Serif" w:hAnsi="Liberation Serif"/>
              </w:rPr>
              <w:t>4.</w:t>
            </w:r>
            <w:r>
              <w:rPr>
                <w:rFonts w:ascii="Liberation Serif" w:hAnsi="Liberation Serif"/>
              </w:rPr>
              <w:t> Березовые</w:t>
            </w:r>
            <w:r w:rsidRPr="00053E3B">
              <w:rPr>
                <w:rFonts w:ascii="Liberation Serif" w:hAnsi="Liberation Serif"/>
              </w:rPr>
              <w:t xml:space="preserve"> насаждения</w:t>
            </w:r>
          </w:p>
        </w:tc>
      </w:tr>
      <w:tr w:rsidR="00721611" w:rsidRPr="00053E3B" w:rsidTr="000C211E">
        <w:trPr>
          <w:trHeight w:val="284"/>
        </w:trPr>
        <w:tc>
          <w:tcPr>
            <w:tcW w:w="4503" w:type="dxa"/>
            <w:vAlign w:val="center"/>
          </w:tcPr>
          <w:p w:rsidR="00721611" w:rsidRPr="00053E3B" w:rsidRDefault="00721611" w:rsidP="000C211E">
            <w:pPr>
              <w:pStyle w:val="ad"/>
              <w:widowControl w:val="0"/>
              <w:rPr>
                <w:rFonts w:ascii="Liberation Serif" w:hAnsi="Liberation Serif"/>
              </w:rPr>
            </w:pPr>
            <w:r w:rsidRPr="00053E3B">
              <w:rPr>
                <w:rFonts w:ascii="Liberation Serif" w:hAnsi="Liberation Serif"/>
              </w:rPr>
              <w:t>Чистые и с примесью других лиственных пород</w:t>
            </w:r>
          </w:p>
        </w:tc>
        <w:tc>
          <w:tcPr>
            <w:tcW w:w="992" w:type="dxa"/>
            <w:tcBorders>
              <w:right w:val="single" w:sz="4" w:space="0" w:color="auto"/>
            </w:tcBorders>
            <w:vAlign w:val="center"/>
          </w:tcPr>
          <w:p w:rsidR="00721611" w:rsidRPr="00053E3B" w:rsidRDefault="00721611" w:rsidP="000C211E">
            <w:pPr>
              <w:pStyle w:val="ad"/>
              <w:widowControl w:val="0"/>
              <w:jc w:val="center"/>
              <w:rPr>
                <w:rFonts w:ascii="Liberation Serif" w:hAnsi="Liberation Serif"/>
                <w:lang w:val="en-US"/>
              </w:rPr>
            </w:pPr>
            <w:r w:rsidRPr="00053E3B">
              <w:rPr>
                <w:rFonts w:ascii="Liberation Serif" w:hAnsi="Liberation Serif"/>
                <w:lang w:val="en-US"/>
              </w:rPr>
              <w:t>I – III</w:t>
            </w:r>
          </w:p>
        </w:tc>
        <w:tc>
          <w:tcPr>
            <w:tcW w:w="1276" w:type="dxa"/>
            <w:tcBorders>
              <w:left w:val="single" w:sz="4" w:space="0" w:color="auto"/>
            </w:tcBorders>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15-20</w:t>
            </w:r>
          </w:p>
        </w:tc>
        <w:tc>
          <w:tcPr>
            <w:tcW w:w="2409"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w:t>
            </w:r>
          </w:p>
        </w:tc>
        <w:tc>
          <w:tcPr>
            <w:tcW w:w="1843"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w:t>
            </w:r>
          </w:p>
        </w:tc>
        <w:tc>
          <w:tcPr>
            <w:tcW w:w="1701"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0,9</w:t>
            </w:r>
          </w:p>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0,6</w:t>
            </w:r>
          </w:p>
        </w:tc>
        <w:tc>
          <w:tcPr>
            <w:tcW w:w="1784" w:type="dxa"/>
            <w:vAlign w:val="center"/>
          </w:tcPr>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20-40</w:t>
            </w:r>
          </w:p>
          <w:p w:rsidR="00721611" w:rsidRPr="00053E3B" w:rsidRDefault="00721611" w:rsidP="000C211E">
            <w:pPr>
              <w:pStyle w:val="ad"/>
              <w:widowControl w:val="0"/>
              <w:jc w:val="center"/>
              <w:rPr>
                <w:rFonts w:ascii="Liberation Serif" w:hAnsi="Liberation Serif"/>
              </w:rPr>
            </w:pPr>
            <w:r w:rsidRPr="00053E3B">
              <w:rPr>
                <w:rFonts w:ascii="Liberation Serif" w:hAnsi="Liberation Serif"/>
              </w:rPr>
              <w:t>8-10</w:t>
            </w:r>
          </w:p>
        </w:tc>
      </w:tr>
    </w:tbl>
    <w:p w:rsidR="00721611" w:rsidRPr="00053E3B" w:rsidRDefault="00721611" w:rsidP="00721611">
      <w:pPr>
        <w:ind w:right="-9"/>
        <w:jc w:val="right"/>
        <w:rPr>
          <w:rFonts w:ascii="Liberation Serif" w:hAnsi="Liberation Serif"/>
        </w:rPr>
      </w:pPr>
    </w:p>
    <w:p w:rsidR="00721611" w:rsidRPr="00053E3B" w:rsidRDefault="00721611" w:rsidP="00721611">
      <w:pPr>
        <w:pStyle w:val="ad"/>
        <w:widowControl w:val="0"/>
        <w:ind w:firstLine="709"/>
        <w:jc w:val="right"/>
        <w:rPr>
          <w:rFonts w:ascii="Liberation Serif" w:hAnsi="Liberation Serif"/>
        </w:rPr>
      </w:pPr>
      <w:r w:rsidRPr="00053E3B">
        <w:rPr>
          <w:rFonts w:ascii="Liberation Serif" w:hAnsi="Liberation Serif"/>
        </w:rPr>
        <w:t>Таблица 20</w:t>
      </w:r>
    </w:p>
    <w:p w:rsidR="00721611" w:rsidRPr="00053E3B" w:rsidRDefault="00721611" w:rsidP="00721611">
      <w:pPr>
        <w:jc w:val="center"/>
        <w:rPr>
          <w:rFonts w:ascii="Liberation Serif" w:hAnsi="Liberation Serif"/>
        </w:rPr>
      </w:pPr>
      <w:r w:rsidRPr="00053E3B">
        <w:rPr>
          <w:rFonts w:ascii="Liberation Serif" w:hAnsi="Liberation Serif"/>
        </w:rPr>
        <w:t>Нормативы необходимых мероприятий по лесовосстановлению и лесоразведению</w:t>
      </w:r>
    </w:p>
    <w:p w:rsidR="00721611" w:rsidRPr="00053E3B" w:rsidRDefault="00721611" w:rsidP="00721611">
      <w:pPr>
        <w:ind w:right="-9"/>
        <w:jc w:val="right"/>
        <w:rPr>
          <w:rFonts w:ascii="Liberation Serif" w:hAnsi="Liberation Serif"/>
        </w:rPr>
      </w:pPr>
      <w:r w:rsidRPr="00053E3B">
        <w:rPr>
          <w:rFonts w:ascii="Liberation Serif" w:hAnsi="Liberation Serif"/>
        </w:rPr>
        <w:t>площадь, га</w:t>
      </w:r>
    </w:p>
    <w:tbl>
      <w:tblPr>
        <w:tblW w:w="5000" w:type="pct"/>
        <w:tblLook w:val="0000" w:firstRow="0" w:lastRow="0" w:firstColumn="0" w:lastColumn="0" w:noHBand="0" w:noVBand="0"/>
      </w:tblPr>
      <w:tblGrid>
        <w:gridCol w:w="5668"/>
        <w:gridCol w:w="1426"/>
        <w:gridCol w:w="1098"/>
        <w:gridCol w:w="1086"/>
        <w:gridCol w:w="840"/>
        <w:gridCol w:w="1645"/>
        <w:gridCol w:w="1846"/>
        <w:gridCol w:w="943"/>
      </w:tblGrid>
      <w:tr w:rsidR="00721611" w:rsidRPr="00053E3B" w:rsidTr="000C211E">
        <w:trPr>
          <w:trHeight w:val="255"/>
        </w:trPr>
        <w:tc>
          <w:tcPr>
            <w:tcW w:w="1961" w:type="pct"/>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r w:rsidRPr="00053E3B">
              <w:rPr>
                <w:rFonts w:ascii="Liberation Serif" w:hAnsi="Liberation Serif"/>
              </w:rPr>
              <w:t>Показатели</w:t>
            </w:r>
          </w:p>
        </w:tc>
        <w:tc>
          <w:tcPr>
            <w:tcW w:w="1522" w:type="pct"/>
            <w:gridSpan w:val="4"/>
            <w:tcBorders>
              <w:top w:val="single" w:sz="4" w:space="0" w:color="auto"/>
              <w:left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p>
          <w:p w:rsidR="00721611" w:rsidRPr="00053E3B" w:rsidRDefault="00721611" w:rsidP="000C211E">
            <w:pPr>
              <w:jc w:val="center"/>
              <w:rPr>
                <w:rFonts w:ascii="Liberation Serif" w:hAnsi="Liberation Serif"/>
              </w:rPr>
            </w:pPr>
            <w:r w:rsidRPr="00053E3B">
              <w:rPr>
                <w:rFonts w:ascii="Liberation Serif" w:hAnsi="Liberation Serif"/>
              </w:rPr>
              <w:t>Не покрытые лесной растительностью земли</w:t>
            </w:r>
          </w:p>
          <w:p w:rsidR="00721611" w:rsidRPr="00053E3B" w:rsidRDefault="00721611" w:rsidP="000C211E">
            <w:pPr>
              <w:jc w:val="center"/>
              <w:rPr>
                <w:rFonts w:ascii="Liberation Serif" w:hAnsi="Liberation Serif"/>
              </w:rPr>
            </w:pPr>
          </w:p>
        </w:tc>
        <w:tc>
          <w:tcPr>
            <w:tcW w:w="556" w:type="pct"/>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r w:rsidRPr="00053E3B">
              <w:rPr>
                <w:rFonts w:ascii="Liberation Serif" w:hAnsi="Liberation Serif"/>
              </w:rPr>
              <w:t>Лесосеки сплошных рубок предстоящего периода</w:t>
            </w:r>
          </w:p>
        </w:tc>
        <w:tc>
          <w:tcPr>
            <w:tcW w:w="624" w:type="pct"/>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r w:rsidRPr="00053E3B">
              <w:rPr>
                <w:rFonts w:ascii="Liberation Serif" w:hAnsi="Liberation Serif"/>
              </w:rPr>
              <w:t>Лесоразведение</w:t>
            </w:r>
          </w:p>
        </w:tc>
        <w:tc>
          <w:tcPr>
            <w:tcW w:w="337" w:type="pct"/>
            <w:vMerge w:val="restart"/>
            <w:tcBorders>
              <w:top w:val="single" w:sz="8" w:space="0" w:color="auto"/>
              <w:left w:val="single" w:sz="4" w:space="0" w:color="auto"/>
              <w:bottom w:val="single" w:sz="4" w:space="0" w:color="auto"/>
              <w:right w:val="single" w:sz="8" w:space="0" w:color="auto"/>
            </w:tcBorders>
            <w:shd w:val="clear" w:color="auto" w:fill="auto"/>
            <w:vAlign w:val="center"/>
          </w:tcPr>
          <w:p w:rsidR="00721611" w:rsidRPr="00053E3B" w:rsidRDefault="00721611" w:rsidP="000C211E">
            <w:pPr>
              <w:jc w:val="center"/>
              <w:rPr>
                <w:rFonts w:ascii="Liberation Serif" w:hAnsi="Liberation Serif"/>
              </w:rPr>
            </w:pPr>
            <w:r w:rsidRPr="00053E3B">
              <w:rPr>
                <w:rFonts w:ascii="Liberation Serif" w:hAnsi="Liberation Serif"/>
              </w:rPr>
              <w:t>Всего</w:t>
            </w:r>
          </w:p>
        </w:tc>
      </w:tr>
      <w:tr w:rsidR="00721611" w:rsidRPr="00053E3B" w:rsidTr="000C211E">
        <w:trPr>
          <w:trHeight w:val="255"/>
        </w:trPr>
        <w:tc>
          <w:tcPr>
            <w:tcW w:w="1961" w:type="pct"/>
            <w:vMerge/>
            <w:tcBorders>
              <w:top w:val="single" w:sz="8" w:space="0" w:color="auto"/>
              <w:left w:val="single" w:sz="8" w:space="0" w:color="auto"/>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p>
        </w:tc>
        <w:tc>
          <w:tcPr>
            <w:tcW w:w="1522" w:type="pct"/>
            <w:gridSpan w:val="4"/>
            <w:tcBorders>
              <w:left w:val="nil"/>
              <w:bottom w:val="single" w:sz="4" w:space="0" w:color="auto"/>
              <w:right w:val="single" w:sz="4" w:space="0" w:color="auto"/>
            </w:tcBorders>
            <w:shd w:val="clear" w:color="auto" w:fill="auto"/>
            <w:vAlign w:val="center"/>
          </w:tcPr>
          <w:p w:rsidR="00721611" w:rsidRPr="00053E3B" w:rsidRDefault="00721611" w:rsidP="000C211E">
            <w:pPr>
              <w:rPr>
                <w:rFonts w:ascii="Liberation Serif" w:hAnsi="Liberation Serif"/>
              </w:rPr>
            </w:pPr>
          </w:p>
        </w:tc>
        <w:tc>
          <w:tcPr>
            <w:tcW w:w="556" w:type="pct"/>
            <w:vMerge/>
            <w:tcBorders>
              <w:top w:val="single" w:sz="8" w:space="0" w:color="auto"/>
              <w:left w:val="single" w:sz="4" w:space="0" w:color="auto"/>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p>
        </w:tc>
        <w:tc>
          <w:tcPr>
            <w:tcW w:w="624" w:type="pct"/>
            <w:vMerge/>
            <w:tcBorders>
              <w:top w:val="single" w:sz="8" w:space="0" w:color="auto"/>
              <w:left w:val="single" w:sz="4" w:space="0" w:color="auto"/>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p>
        </w:tc>
        <w:tc>
          <w:tcPr>
            <w:tcW w:w="337" w:type="pct"/>
            <w:vMerge/>
            <w:tcBorders>
              <w:top w:val="single" w:sz="8" w:space="0" w:color="auto"/>
              <w:left w:val="single" w:sz="4" w:space="0" w:color="auto"/>
              <w:bottom w:val="single" w:sz="4" w:space="0" w:color="auto"/>
              <w:right w:val="single" w:sz="8" w:space="0" w:color="auto"/>
            </w:tcBorders>
            <w:shd w:val="clear" w:color="auto" w:fill="auto"/>
            <w:vAlign w:val="center"/>
          </w:tcPr>
          <w:p w:rsidR="00721611" w:rsidRPr="00053E3B" w:rsidRDefault="00721611" w:rsidP="000C211E">
            <w:pPr>
              <w:jc w:val="center"/>
              <w:rPr>
                <w:rFonts w:ascii="Liberation Serif" w:hAnsi="Liberation Serif"/>
              </w:rPr>
            </w:pPr>
          </w:p>
        </w:tc>
      </w:tr>
      <w:tr w:rsidR="00721611" w:rsidRPr="00053E3B" w:rsidTr="000C211E">
        <w:trPr>
          <w:trHeight w:val="765"/>
        </w:trPr>
        <w:tc>
          <w:tcPr>
            <w:tcW w:w="1961" w:type="pct"/>
            <w:vMerge/>
            <w:tcBorders>
              <w:top w:val="single" w:sz="8" w:space="0" w:color="auto"/>
              <w:left w:val="single" w:sz="8" w:space="0" w:color="auto"/>
              <w:bottom w:val="single" w:sz="4" w:space="0" w:color="auto"/>
              <w:right w:val="single" w:sz="4" w:space="0" w:color="auto"/>
            </w:tcBorders>
            <w:shd w:val="clear" w:color="auto" w:fill="auto"/>
            <w:vAlign w:val="center"/>
          </w:tcPr>
          <w:p w:rsidR="00721611" w:rsidRPr="00053E3B" w:rsidRDefault="00721611" w:rsidP="000C211E">
            <w:pPr>
              <w:rPr>
                <w:rFonts w:ascii="Liberation Serif" w:hAnsi="Liberation Serif"/>
              </w:rPr>
            </w:pPr>
          </w:p>
        </w:tc>
        <w:tc>
          <w:tcPr>
            <w:tcW w:w="482" w:type="pct"/>
            <w:tcBorders>
              <w:top w:val="single" w:sz="4" w:space="0" w:color="auto"/>
              <w:left w:val="nil"/>
              <w:bottom w:val="single" w:sz="4" w:space="0" w:color="auto"/>
              <w:right w:val="single" w:sz="4" w:space="0" w:color="auto"/>
            </w:tcBorders>
            <w:shd w:val="clear" w:color="auto" w:fill="auto"/>
            <w:vAlign w:val="center"/>
          </w:tcPr>
          <w:p w:rsidR="00721611" w:rsidRPr="00053E3B" w:rsidRDefault="00721611" w:rsidP="000C211E">
            <w:pPr>
              <w:rPr>
                <w:rFonts w:ascii="Liberation Serif" w:hAnsi="Liberation Serif"/>
              </w:rPr>
            </w:pPr>
            <w:r w:rsidRPr="00053E3B">
              <w:rPr>
                <w:rFonts w:ascii="Liberation Serif" w:hAnsi="Liberation Serif"/>
              </w:rPr>
              <w:t>гари и погибшие насаждения</w:t>
            </w:r>
          </w:p>
        </w:tc>
        <w:tc>
          <w:tcPr>
            <w:tcW w:w="371" w:type="pct"/>
            <w:tcBorders>
              <w:top w:val="single" w:sz="4" w:space="0" w:color="auto"/>
              <w:left w:val="nil"/>
              <w:bottom w:val="single" w:sz="4" w:space="0" w:color="auto"/>
              <w:right w:val="single" w:sz="4" w:space="0" w:color="auto"/>
            </w:tcBorders>
            <w:shd w:val="clear" w:color="auto" w:fill="auto"/>
            <w:vAlign w:val="center"/>
          </w:tcPr>
          <w:p w:rsidR="00721611" w:rsidRPr="00053E3B" w:rsidRDefault="00721611" w:rsidP="000C211E">
            <w:pPr>
              <w:rPr>
                <w:rFonts w:ascii="Liberation Serif" w:hAnsi="Liberation Serif"/>
              </w:rPr>
            </w:pPr>
            <w:r w:rsidRPr="00053E3B">
              <w:rPr>
                <w:rFonts w:ascii="Liberation Serif" w:hAnsi="Liberation Serif"/>
              </w:rPr>
              <w:t>вырубки</w:t>
            </w:r>
          </w:p>
        </w:tc>
        <w:tc>
          <w:tcPr>
            <w:tcW w:w="367" w:type="pct"/>
            <w:tcBorders>
              <w:top w:val="single" w:sz="4" w:space="0" w:color="auto"/>
              <w:left w:val="nil"/>
              <w:bottom w:val="single" w:sz="4" w:space="0" w:color="auto"/>
              <w:right w:val="single" w:sz="4" w:space="0" w:color="auto"/>
            </w:tcBorders>
            <w:shd w:val="clear" w:color="auto" w:fill="auto"/>
            <w:vAlign w:val="center"/>
          </w:tcPr>
          <w:p w:rsidR="00721611" w:rsidRPr="00053E3B" w:rsidRDefault="00721611" w:rsidP="000C211E">
            <w:pPr>
              <w:rPr>
                <w:rFonts w:ascii="Liberation Serif" w:hAnsi="Liberation Serif"/>
              </w:rPr>
            </w:pPr>
            <w:r w:rsidRPr="00053E3B">
              <w:rPr>
                <w:rFonts w:ascii="Liberation Serif" w:hAnsi="Liberation Serif"/>
              </w:rPr>
              <w:t>прога-лины и пустыри</w:t>
            </w:r>
          </w:p>
        </w:tc>
        <w:tc>
          <w:tcPr>
            <w:tcW w:w="302" w:type="pct"/>
            <w:tcBorders>
              <w:top w:val="single" w:sz="4" w:space="0" w:color="auto"/>
              <w:left w:val="nil"/>
              <w:bottom w:val="single" w:sz="4" w:space="0" w:color="auto"/>
              <w:right w:val="single" w:sz="4" w:space="0" w:color="auto"/>
            </w:tcBorders>
            <w:shd w:val="clear" w:color="auto" w:fill="auto"/>
            <w:vAlign w:val="center"/>
          </w:tcPr>
          <w:p w:rsidR="00721611" w:rsidRPr="00053E3B" w:rsidRDefault="00721611" w:rsidP="000C211E">
            <w:pPr>
              <w:rPr>
                <w:rFonts w:ascii="Liberation Serif" w:hAnsi="Liberation Serif"/>
              </w:rPr>
            </w:pPr>
            <w:r w:rsidRPr="00053E3B">
              <w:rPr>
                <w:rFonts w:ascii="Liberation Serif" w:hAnsi="Liberation Serif"/>
              </w:rPr>
              <w:t>итого</w:t>
            </w:r>
          </w:p>
        </w:tc>
        <w:tc>
          <w:tcPr>
            <w:tcW w:w="556" w:type="pct"/>
            <w:vMerge/>
            <w:tcBorders>
              <w:top w:val="single" w:sz="8" w:space="0" w:color="auto"/>
              <w:left w:val="single" w:sz="4" w:space="0" w:color="auto"/>
              <w:bottom w:val="single" w:sz="4" w:space="0" w:color="auto"/>
              <w:right w:val="single" w:sz="4" w:space="0" w:color="auto"/>
            </w:tcBorders>
            <w:shd w:val="clear" w:color="auto" w:fill="auto"/>
            <w:vAlign w:val="center"/>
          </w:tcPr>
          <w:p w:rsidR="00721611" w:rsidRPr="00053E3B" w:rsidRDefault="00721611" w:rsidP="000C211E">
            <w:pPr>
              <w:rPr>
                <w:rFonts w:ascii="Liberation Serif" w:hAnsi="Liberation Serif"/>
              </w:rPr>
            </w:pPr>
          </w:p>
        </w:tc>
        <w:tc>
          <w:tcPr>
            <w:tcW w:w="624" w:type="pct"/>
            <w:vMerge/>
            <w:tcBorders>
              <w:top w:val="single" w:sz="8" w:space="0" w:color="auto"/>
              <w:left w:val="single" w:sz="4" w:space="0" w:color="auto"/>
              <w:bottom w:val="single" w:sz="4" w:space="0" w:color="auto"/>
              <w:right w:val="single" w:sz="4" w:space="0" w:color="auto"/>
            </w:tcBorders>
            <w:shd w:val="clear" w:color="auto" w:fill="auto"/>
            <w:vAlign w:val="center"/>
          </w:tcPr>
          <w:p w:rsidR="00721611" w:rsidRPr="00053E3B" w:rsidRDefault="00721611" w:rsidP="000C211E">
            <w:pPr>
              <w:rPr>
                <w:rFonts w:ascii="Liberation Serif" w:hAnsi="Liberation Serif"/>
              </w:rPr>
            </w:pPr>
          </w:p>
        </w:tc>
        <w:tc>
          <w:tcPr>
            <w:tcW w:w="337" w:type="pct"/>
            <w:vMerge/>
            <w:tcBorders>
              <w:top w:val="single" w:sz="8" w:space="0" w:color="auto"/>
              <w:left w:val="single" w:sz="4" w:space="0" w:color="auto"/>
              <w:bottom w:val="single" w:sz="4" w:space="0" w:color="auto"/>
              <w:right w:val="single" w:sz="8" w:space="0" w:color="auto"/>
            </w:tcBorders>
            <w:shd w:val="clear" w:color="auto" w:fill="auto"/>
            <w:vAlign w:val="center"/>
          </w:tcPr>
          <w:p w:rsidR="00721611" w:rsidRPr="00053E3B" w:rsidRDefault="00721611" w:rsidP="000C211E">
            <w:pPr>
              <w:rPr>
                <w:rFonts w:ascii="Liberation Serif" w:hAnsi="Liberation Serif"/>
              </w:rPr>
            </w:pPr>
          </w:p>
        </w:tc>
      </w:tr>
      <w:tr w:rsidR="00721611" w:rsidRPr="00053E3B" w:rsidTr="000C211E">
        <w:trPr>
          <w:trHeight w:val="255"/>
        </w:trPr>
        <w:tc>
          <w:tcPr>
            <w:tcW w:w="1961" w:type="pct"/>
            <w:tcBorders>
              <w:top w:val="nil"/>
              <w:left w:val="single" w:sz="8" w:space="0" w:color="auto"/>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r w:rsidRPr="00053E3B">
              <w:rPr>
                <w:rFonts w:ascii="Liberation Serif" w:hAnsi="Liberation Serif"/>
              </w:rPr>
              <w:t>1</w:t>
            </w:r>
          </w:p>
        </w:tc>
        <w:tc>
          <w:tcPr>
            <w:tcW w:w="482"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r w:rsidRPr="00053E3B">
              <w:rPr>
                <w:rFonts w:ascii="Liberation Serif" w:hAnsi="Liberation Serif"/>
              </w:rPr>
              <w:t>2</w:t>
            </w:r>
          </w:p>
        </w:tc>
        <w:tc>
          <w:tcPr>
            <w:tcW w:w="371"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r w:rsidRPr="00053E3B">
              <w:rPr>
                <w:rFonts w:ascii="Liberation Serif" w:hAnsi="Liberation Serif"/>
              </w:rPr>
              <w:t>3</w:t>
            </w:r>
          </w:p>
        </w:tc>
        <w:tc>
          <w:tcPr>
            <w:tcW w:w="367"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r w:rsidRPr="00053E3B">
              <w:rPr>
                <w:rFonts w:ascii="Liberation Serif" w:hAnsi="Liberation Serif"/>
              </w:rPr>
              <w:t>4</w:t>
            </w:r>
          </w:p>
        </w:tc>
        <w:tc>
          <w:tcPr>
            <w:tcW w:w="302"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r w:rsidRPr="00053E3B">
              <w:rPr>
                <w:rFonts w:ascii="Liberation Serif" w:hAnsi="Liberation Serif"/>
              </w:rPr>
              <w:t>5</w:t>
            </w:r>
          </w:p>
        </w:tc>
        <w:tc>
          <w:tcPr>
            <w:tcW w:w="556"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r w:rsidRPr="00053E3B">
              <w:rPr>
                <w:rFonts w:ascii="Liberation Serif" w:hAnsi="Liberation Serif"/>
              </w:rPr>
              <w:t>6</w:t>
            </w:r>
          </w:p>
        </w:tc>
        <w:tc>
          <w:tcPr>
            <w:tcW w:w="624"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r w:rsidRPr="00053E3B">
              <w:rPr>
                <w:rFonts w:ascii="Liberation Serif" w:hAnsi="Liberation Serif"/>
              </w:rPr>
              <w:t>7</w:t>
            </w:r>
          </w:p>
        </w:tc>
        <w:tc>
          <w:tcPr>
            <w:tcW w:w="337" w:type="pct"/>
            <w:tcBorders>
              <w:top w:val="nil"/>
              <w:left w:val="nil"/>
              <w:bottom w:val="single" w:sz="4" w:space="0" w:color="auto"/>
              <w:right w:val="single" w:sz="8" w:space="0" w:color="auto"/>
            </w:tcBorders>
            <w:shd w:val="clear" w:color="auto" w:fill="auto"/>
            <w:vAlign w:val="center"/>
          </w:tcPr>
          <w:p w:rsidR="00721611" w:rsidRPr="00053E3B" w:rsidRDefault="00721611" w:rsidP="000C211E">
            <w:pPr>
              <w:jc w:val="center"/>
              <w:rPr>
                <w:rFonts w:ascii="Liberation Serif" w:hAnsi="Liberation Serif"/>
              </w:rPr>
            </w:pPr>
            <w:r w:rsidRPr="00053E3B">
              <w:rPr>
                <w:rFonts w:ascii="Liberation Serif" w:hAnsi="Liberation Serif"/>
              </w:rPr>
              <w:t>8</w:t>
            </w:r>
          </w:p>
        </w:tc>
      </w:tr>
      <w:tr w:rsidR="00721611" w:rsidRPr="00053E3B" w:rsidTr="000C211E">
        <w:trPr>
          <w:trHeight w:val="255"/>
        </w:trPr>
        <w:tc>
          <w:tcPr>
            <w:tcW w:w="1961" w:type="pct"/>
            <w:tcBorders>
              <w:top w:val="nil"/>
              <w:left w:val="single" w:sz="8" w:space="0" w:color="auto"/>
              <w:bottom w:val="single" w:sz="4" w:space="0" w:color="auto"/>
              <w:right w:val="single" w:sz="4" w:space="0" w:color="auto"/>
            </w:tcBorders>
            <w:shd w:val="clear" w:color="auto" w:fill="auto"/>
            <w:vAlign w:val="center"/>
          </w:tcPr>
          <w:p w:rsidR="00721611" w:rsidRPr="00053E3B" w:rsidRDefault="00721611" w:rsidP="000C211E">
            <w:pPr>
              <w:rPr>
                <w:rFonts w:ascii="Liberation Serif" w:hAnsi="Liberation Serif"/>
              </w:rPr>
            </w:pPr>
            <w:r w:rsidRPr="00053E3B">
              <w:rPr>
                <w:rFonts w:ascii="Liberation Serif" w:hAnsi="Liberation Serif"/>
              </w:rPr>
              <w:t>Земли, нуждающиеся в лесовосстановлении, всего:</w:t>
            </w:r>
          </w:p>
        </w:tc>
        <w:tc>
          <w:tcPr>
            <w:tcW w:w="482"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71"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67"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02"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556"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624"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37" w:type="pct"/>
            <w:tcBorders>
              <w:top w:val="nil"/>
              <w:left w:val="nil"/>
              <w:bottom w:val="single" w:sz="4" w:space="0" w:color="auto"/>
              <w:right w:val="single" w:sz="8"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w:t>
            </w:r>
          </w:p>
        </w:tc>
      </w:tr>
      <w:tr w:rsidR="00721611" w:rsidRPr="00053E3B" w:rsidTr="000C211E">
        <w:trPr>
          <w:trHeight w:val="255"/>
        </w:trPr>
        <w:tc>
          <w:tcPr>
            <w:tcW w:w="1961" w:type="pct"/>
            <w:tcBorders>
              <w:top w:val="nil"/>
              <w:left w:val="single" w:sz="8" w:space="0" w:color="auto"/>
              <w:bottom w:val="single" w:sz="4" w:space="0" w:color="auto"/>
              <w:right w:val="single" w:sz="4" w:space="0" w:color="auto"/>
            </w:tcBorders>
            <w:shd w:val="clear" w:color="auto" w:fill="auto"/>
            <w:vAlign w:val="center"/>
          </w:tcPr>
          <w:p w:rsidR="00721611" w:rsidRPr="00053E3B" w:rsidRDefault="00721611" w:rsidP="000C211E">
            <w:pPr>
              <w:rPr>
                <w:rFonts w:ascii="Liberation Serif" w:hAnsi="Liberation Serif"/>
              </w:rPr>
            </w:pPr>
            <w:r w:rsidRPr="00053E3B">
              <w:rPr>
                <w:rFonts w:ascii="Liberation Serif" w:hAnsi="Liberation Serif"/>
              </w:rPr>
              <w:t>В том числе по породам:</w:t>
            </w:r>
          </w:p>
        </w:tc>
        <w:tc>
          <w:tcPr>
            <w:tcW w:w="482"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71"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67"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02"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556"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624"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37" w:type="pct"/>
            <w:tcBorders>
              <w:top w:val="nil"/>
              <w:left w:val="nil"/>
              <w:bottom w:val="single" w:sz="4" w:space="0" w:color="auto"/>
              <w:right w:val="single" w:sz="8" w:space="0" w:color="auto"/>
            </w:tcBorders>
            <w:shd w:val="clear" w:color="auto" w:fill="auto"/>
            <w:vAlign w:val="bottom"/>
          </w:tcPr>
          <w:p w:rsidR="00721611" w:rsidRPr="00053E3B" w:rsidRDefault="00721611" w:rsidP="000C211E">
            <w:pPr>
              <w:jc w:val="center"/>
              <w:rPr>
                <w:rFonts w:ascii="Liberation Serif" w:hAnsi="Liberation Serif"/>
              </w:rPr>
            </w:pPr>
          </w:p>
        </w:tc>
      </w:tr>
      <w:tr w:rsidR="00721611" w:rsidRPr="00053E3B" w:rsidTr="000C211E">
        <w:trPr>
          <w:trHeight w:val="255"/>
        </w:trPr>
        <w:tc>
          <w:tcPr>
            <w:tcW w:w="1961" w:type="pct"/>
            <w:tcBorders>
              <w:top w:val="nil"/>
              <w:left w:val="single" w:sz="8" w:space="0" w:color="auto"/>
              <w:bottom w:val="single" w:sz="4" w:space="0" w:color="auto"/>
              <w:right w:val="single" w:sz="4" w:space="0" w:color="auto"/>
            </w:tcBorders>
            <w:shd w:val="clear" w:color="auto" w:fill="auto"/>
            <w:vAlign w:val="center"/>
          </w:tcPr>
          <w:p w:rsidR="00721611" w:rsidRPr="00053E3B" w:rsidRDefault="00721611" w:rsidP="000C211E">
            <w:pPr>
              <w:rPr>
                <w:rFonts w:ascii="Liberation Serif" w:hAnsi="Liberation Serif"/>
              </w:rPr>
            </w:pPr>
            <w:r w:rsidRPr="00053E3B">
              <w:rPr>
                <w:rFonts w:ascii="Liberation Serif" w:hAnsi="Liberation Serif"/>
              </w:rPr>
              <w:t>хвойным</w:t>
            </w:r>
          </w:p>
        </w:tc>
        <w:tc>
          <w:tcPr>
            <w:tcW w:w="482"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71"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67"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02"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556"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624"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37" w:type="pct"/>
            <w:tcBorders>
              <w:top w:val="nil"/>
              <w:left w:val="nil"/>
              <w:bottom w:val="single" w:sz="4" w:space="0" w:color="auto"/>
              <w:right w:val="single" w:sz="8" w:space="0" w:color="auto"/>
            </w:tcBorders>
            <w:shd w:val="clear" w:color="auto" w:fill="auto"/>
            <w:vAlign w:val="bottom"/>
          </w:tcPr>
          <w:p w:rsidR="00721611" w:rsidRPr="00053E3B" w:rsidRDefault="00721611" w:rsidP="000C211E">
            <w:pPr>
              <w:jc w:val="center"/>
              <w:rPr>
                <w:rFonts w:ascii="Liberation Serif" w:hAnsi="Liberation Serif"/>
              </w:rPr>
            </w:pPr>
          </w:p>
        </w:tc>
      </w:tr>
      <w:tr w:rsidR="00721611" w:rsidRPr="00053E3B" w:rsidTr="000C211E">
        <w:trPr>
          <w:trHeight w:val="255"/>
        </w:trPr>
        <w:tc>
          <w:tcPr>
            <w:tcW w:w="1961" w:type="pct"/>
            <w:tcBorders>
              <w:top w:val="nil"/>
              <w:left w:val="single" w:sz="8" w:space="0" w:color="auto"/>
              <w:bottom w:val="single" w:sz="4" w:space="0" w:color="auto"/>
              <w:right w:val="single" w:sz="4" w:space="0" w:color="auto"/>
            </w:tcBorders>
            <w:shd w:val="clear" w:color="auto" w:fill="auto"/>
            <w:vAlign w:val="center"/>
          </w:tcPr>
          <w:p w:rsidR="00721611" w:rsidRPr="00053E3B" w:rsidRDefault="00721611" w:rsidP="000C211E">
            <w:pPr>
              <w:rPr>
                <w:rFonts w:ascii="Liberation Serif" w:hAnsi="Liberation Serif"/>
              </w:rPr>
            </w:pPr>
            <w:r w:rsidRPr="00053E3B">
              <w:rPr>
                <w:rFonts w:ascii="Liberation Serif" w:hAnsi="Liberation Serif"/>
              </w:rPr>
              <w:t>мягколиственным</w:t>
            </w:r>
          </w:p>
        </w:tc>
        <w:tc>
          <w:tcPr>
            <w:tcW w:w="482"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71"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67"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02"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556"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624"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37" w:type="pct"/>
            <w:tcBorders>
              <w:top w:val="nil"/>
              <w:left w:val="nil"/>
              <w:bottom w:val="single" w:sz="4" w:space="0" w:color="auto"/>
              <w:right w:val="single" w:sz="8" w:space="0" w:color="auto"/>
            </w:tcBorders>
            <w:shd w:val="clear" w:color="auto" w:fill="auto"/>
            <w:vAlign w:val="bottom"/>
          </w:tcPr>
          <w:p w:rsidR="00721611" w:rsidRPr="00053E3B" w:rsidRDefault="00721611" w:rsidP="000C211E">
            <w:pPr>
              <w:jc w:val="center"/>
              <w:rPr>
                <w:rFonts w:ascii="Liberation Serif" w:hAnsi="Liberation Serif"/>
              </w:rPr>
            </w:pPr>
          </w:p>
        </w:tc>
      </w:tr>
      <w:tr w:rsidR="00721611" w:rsidRPr="00053E3B" w:rsidTr="000C211E">
        <w:trPr>
          <w:trHeight w:val="255"/>
        </w:trPr>
        <w:tc>
          <w:tcPr>
            <w:tcW w:w="1961" w:type="pct"/>
            <w:tcBorders>
              <w:top w:val="nil"/>
              <w:left w:val="single" w:sz="8" w:space="0" w:color="auto"/>
              <w:bottom w:val="single" w:sz="4" w:space="0" w:color="auto"/>
              <w:right w:val="single" w:sz="4" w:space="0" w:color="auto"/>
            </w:tcBorders>
            <w:shd w:val="clear" w:color="auto" w:fill="auto"/>
            <w:vAlign w:val="center"/>
          </w:tcPr>
          <w:p w:rsidR="00721611" w:rsidRPr="00053E3B" w:rsidRDefault="00721611" w:rsidP="000C211E">
            <w:pPr>
              <w:rPr>
                <w:rFonts w:ascii="Liberation Serif" w:hAnsi="Liberation Serif"/>
              </w:rPr>
            </w:pPr>
            <w:r w:rsidRPr="00053E3B">
              <w:rPr>
                <w:rFonts w:ascii="Liberation Serif" w:hAnsi="Liberation Serif"/>
              </w:rPr>
              <w:t>В том числе по способам:</w:t>
            </w:r>
          </w:p>
        </w:tc>
        <w:tc>
          <w:tcPr>
            <w:tcW w:w="482"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71"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67"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02"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556"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624"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37" w:type="pct"/>
            <w:tcBorders>
              <w:top w:val="nil"/>
              <w:left w:val="nil"/>
              <w:bottom w:val="single" w:sz="4" w:space="0" w:color="auto"/>
              <w:right w:val="single" w:sz="8" w:space="0" w:color="auto"/>
            </w:tcBorders>
            <w:shd w:val="clear" w:color="auto" w:fill="auto"/>
            <w:vAlign w:val="bottom"/>
          </w:tcPr>
          <w:p w:rsidR="00721611" w:rsidRPr="00053E3B" w:rsidRDefault="00721611" w:rsidP="000C211E">
            <w:pPr>
              <w:jc w:val="center"/>
              <w:rPr>
                <w:rFonts w:ascii="Liberation Serif" w:hAnsi="Liberation Serif"/>
              </w:rPr>
            </w:pPr>
          </w:p>
        </w:tc>
      </w:tr>
      <w:tr w:rsidR="00721611" w:rsidRPr="00053E3B" w:rsidTr="000C211E">
        <w:trPr>
          <w:trHeight w:val="255"/>
        </w:trPr>
        <w:tc>
          <w:tcPr>
            <w:tcW w:w="1961" w:type="pct"/>
            <w:tcBorders>
              <w:top w:val="nil"/>
              <w:left w:val="single" w:sz="8" w:space="0" w:color="auto"/>
              <w:bottom w:val="single" w:sz="4" w:space="0" w:color="auto"/>
              <w:right w:val="single" w:sz="4" w:space="0" w:color="auto"/>
            </w:tcBorders>
            <w:shd w:val="clear" w:color="auto" w:fill="auto"/>
            <w:vAlign w:val="center"/>
          </w:tcPr>
          <w:p w:rsidR="00721611" w:rsidRPr="00053E3B" w:rsidRDefault="00721611" w:rsidP="000C211E">
            <w:pPr>
              <w:rPr>
                <w:rFonts w:ascii="Liberation Serif" w:hAnsi="Liberation Serif"/>
              </w:rPr>
            </w:pPr>
            <w:r w:rsidRPr="00053E3B">
              <w:rPr>
                <w:rFonts w:ascii="Liberation Serif" w:hAnsi="Liberation Serif"/>
              </w:rPr>
              <w:t>искусственное (создание лесных культур), всего</w:t>
            </w:r>
          </w:p>
        </w:tc>
        <w:tc>
          <w:tcPr>
            <w:tcW w:w="482"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71"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67"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02"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556"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624"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37" w:type="pct"/>
            <w:tcBorders>
              <w:top w:val="nil"/>
              <w:left w:val="nil"/>
              <w:bottom w:val="single" w:sz="4" w:space="0" w:color="auto"/>
              <w:right w:val="single" w:sz="8"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w:t>
            </w:r>
          </w:p>
        </w:tc>
      </w:tr>
      <w:tr w:rsidR="00721611" w:rsidRPr="00053E3B" w:rsidTr="000C211E">
        <w:trPr>
          <w:trHeight w:val="255"/>
        </w:trPr>
        <w:tc>
          <w:tcPr>
            <w:tcW w:w="1961" w:type="pct"/>
            <w:tcBorders>
              <w:top w:val="nil"/>
              <w:left w:val="single" w:sz="8" w:space="0" w:color="auto"/>
              <w:bottom w:val="single" w:sz="4" w:space="0" w:color="auto"/>
              <w:right w:val="single" w:sz="4" w:space="0" w:color="auto"/>
            </w:tcBorders>
            <w:shd w:val="clear" w:color="auto" w:fill="auto"/>
            <w:vAlign w:val="center"/>
          </w:tcPr>
          <w:p w:rsidR="00721611" w:rsidRPr="00053E3B" w:rsidRDefault="00721611" w:rsidP="000C211E">
            <w:pPr>
              <w:rPr>
                <w:rFonts w:ascii="Liberation Serif" w:hAnsi="Liberation Serif"/>
              </w:rPr>
            </w:pPr>
            <w:r w:rsidRPr="00053E3B">
              <w:rPr>
                <w:rFonts w:ascii="Liberation Serif" w:hAnsi="Liberation Serif"/>
              </w:rPr>
              <w:t>из них по породам:</w:t>
            </w:r>
          </w:p>
        </w:tc>
        <w:tc>
          <w:tcPr>
            <w:tcW w:w="482"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71"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67"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02"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556"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624"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37" w:type="pct"/>
            <w:tcBorders>
              <w:top w:val="nil"/>
              <w:left w:val="nil"/>
              <w:bottom w:val="single" w:sz="4" w:space="0" w:color="auto"/>
              <w:right w:val="single" w:sz="8" w:space="0" w:color="auto"/>
            </w:tcBorders>
            <w:shd w:val="clear" w:color="auto" w:fill="auto"/>
            <w:vAlign w:val="bottom"/>
          </w:tcPr>
          <w:p w:rsidR="00721611" w:rsidRPr="00053E3B" w:rsidRDefault="00721611" w:rsidP="000C211E">
            <w:pPr>
              <w:jc w:val="center"/>
              <w:rPr>
                <w:rFonts w:ascii="Liberation Serif" w:hAnsi="Liberation Serif"/>
              </w:rPr>
            </w:pPr>
          </w:p>
        </w:tc>
      </w:tr>
      <w:tr w:rsidR="00721611" w:rsidRPr="00053E3B" w:rsidTr="000C211E">
        <w:trPr>
          <w:trHeight w:val="255"/>
        </w:trPr>
        <w:tc>
          <w:tcPr>
            <w:tcW w:w="1961" w:type="pct"/>
            <w:tcBorders>
              <w:top w:val="nil"/>
              <w:left w:val="single" w:sz="8" w:space="0" w:color="auto"/>
              <w:bottom w:val="single" w:sz="4" w:space="0" w:color="auto"/>
              <w:right w:val="single" w:sz="4" w:space="0" w:color="auto"/>
            </w:tcBorders>
            <w:shd w:val="clear" w:color="auto" w:fill="auto"/>
            <w:vAlign w:val="center"/>
          </w:tcPr>
          <w:p w:rsidR="00721611" w:rsidRPr="00053E3B" w:rsidRDefault="00721611" w:rsidP="000C211E">
            <w:pPr>
              <w:rPr>
                <w:rFonts w:ascii="Liberation Serif" w:hAnsi="Liberation Serif"/>
              </w:rPr>
            </w:pPr>
            <w:r w:rsidRPr="00053E3B">
              <w:rPr>
                <w:rFonts w:ascii="Liberation Serif" w:hAnsi="Liberation Serif"/>
              </w:rPr>
              <w:t>хвойным</w:t>
            </w:r>
          </w:p>
        </w:tc>
        <w:tc>
          <w:tcPr>
            <w:tcW w:w="482"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71"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67"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02"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556"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624"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37" w:type="pct"/>
            <w:tcBorders>
              <w:top w:val="nil"/>
              <w:left w:val="nil"/>
              <w:bottom w:val="single" w:sz="4" w:space="0" w:color="auto"/>
              <w:right w:val="single" w:sz="8" w:space="0" w:color="auto"/>
            </w:tcBorders>
            <w:shd w:val="clear" w:color="auto" w:fill="auto"/>
            <w:vAlign w:val="bottom"/>
          </w:tcPr>
          <w:p w:rsidR="00721611" w:rsidRPr="00053E3B" w:rsidRDefault="00721611" w:rsidP="000C211E">
            <w:pPr>
              <w:jc w:val="center"/>
              <w:rPr>
                <w:rFonts w:ascii="Liberation Serif" w:hAnsi="Liberation Serif"/>
              </w:rPr>
            </w:pPr>
          </w:p>
        </w:tc>
      </w:tr>
      <w:tr w:rsidR="00721611" w:rsidRPr="00053E3B" w:rsidTr="000C211E">
        <w:trPr>
          <w:trHeight w:val="255"/>
        </w:trPr>
        <w:tc>
          <w:tcPr>
            <w:tcW w:w="1961" w:type="pct"/>
            <w:tcBorders>
              <w:top w:val="nil"/>
              <w:left w:val="single" w:sz="8" w:space="0" w:color="auto"/>
              <w:bottom w:val="single" w:sz="4" w:space="0" w:color="auto"/>
              <w:right w:val="single" w:sz="4" w:space="0" w:color="auto"/>
            </w:tcBorders>
            <w:shd w:val="clear" w:color="auto" w:fill="auto"/>
            <w:vAlign w:val="center"/>
          </w:tcPr>
          <w:p w:rsidR="00721611" w:rsidRPr="00053E3B" w:rsidRDefault="00721611" w:rsidP="000C211E">
            <w:pPr>
              <w:rPr>
                <w:rFonts w:ascii="Liberation Serif" w:hAnsi="Liberation Serif"/>
              </w:rPr>
            </w:pPr>
            <w:r w:rsidRPr="00053E3B">
              <w:rPr>
                <w:rFonts w:ascii="Liberation Serif" w:hAnsi="Liberation Serif"/>
              </w:rPr>
              <w:t>мягколиственным</w:t>
            </w:r>
          </w:p>
        </w:tc>
        <w:tc>
          <w:tcPr>
            <w:tcW w:w="482"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71"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67"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02"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556"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624"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37" w:type="pct"/>
            <w:tcBorders>
              <w:top w:val="nil"/>
              <w:left w:val="nil"/>
              <w:bottom w:val="single" w:sz="4" w:space="0" w:color="auto"/>
              <w:right w:val="single" w:sz="8" w:space="0" w:color="auto"/>
            </w:tcBorders>
            <w:shd w:val="clear" w:color="auto" w:fill="auto"/>
            <w:vAlign w:val="bottom"/>
          </w:tcPr>
          <w:p w:rsidR="00721611" w:rsidRPr="00053E3B" w:rsidRDefault="00721611" w:rsidP="000C211E">
            <w:pPr>
              <w:jc w:val="center"/>
              <w:rPr>
                <w:rFonts w:ascii="Liberation Serif" w:hAnsi="Liberation Serif"/>
              </w:rPr>
            </w:pPr>
          </w:p>
        </w:tc>
      </w:tr>
      <w:tr w:rsidR="00721611" w:rsidRPr="00053E3B" w:rsidTr="000C211E">
        <w:trPr>
          <w:trHeight w:val="255"/>
        </w:trPr>
        <w:tc>
          <w:tcPr>
            <w:tcW w:w="1961" w:type="pct"/>
            <w:tcBorders>
              <w:top w:val="nil"/>
              <w:left w:val="single" w:sz="8" w:space="0" w:color="auto"/>
              <w:bottom w:val="single" w:sz="4" w:space="0" w:color="auto"/>
              <w:right w:val="single" w:sz="4" w:space="0" w:color="auto"/>
            </w:tcBorders>
            <w:shd w:val="clear" w:color="auto" w:fill="auto"/>
            <w:vAlign w:val="center"/>
          </w:tcPr>
          <w:p w:rsidR="00721611" w:rsidRPr="00053E3B" w:rsidRDefault="00721611" w:rsidP="000C211E">
            <w:pPr>
              <w:rPr>
                <w:rFonts w:ascii="Liberation Serif" w:hAnsi="Liberation Serif"/>
              </w:rPr>
            </w:pPr>
            <w:r w:rsidRPr="00053E3B">
              <w:rPr>
                <w:rFonts w:ascii="Liberation Serif" w:hAnsi="Liberation Serif"/>
              </w:rPr>
              <w:t>Комбинированное, всего</w:t>
            </w:r>
          </w:p>
        </w:tc>
        <w:tc>
          <w:tcPr>
            <w:tcW w:w="482"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71"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67"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02"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556"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624"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37" w:type="pct"/>
            <w:tcBorders>
              <w:top w:val="nil"/>
              <w:left w:val="nil"/>
              <w:bottom w:val="single" w:sz="4" w:space="0" w:color="auto"/>
              <w:right w:val="single" w:sz="8"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w:t>
            </w:r>
          </w:p>
        </w:tc>
      </w:tr>
      <w:tr w:rsidR="00721611" w:rsidRPr="00053E3B" w:rsidTr="000C211E">
        <w:trPr>
          <w:trHeight w:val="255"/>
        </w:trPr>
        <w:tc>
          <w:tcPr>
            <w:tcW w:w="1961" w:type="pct"/>
            <w:tcBorders>
              <w:top w:val="nil"/>
              <w:left w:val="single" w:sz="8" w:space="0" w:color="auto"/>
              <w:bottom w:val="single" w:sz="4" w:space="0" w:color="auto"/>
              <w:right w:val="single" w:sz="4" w:space="0" w:color="auto"/>
            </w:tcBorders>
            <w:shd w:val="clear" w:color="auto" w:fill="auto"/>
            <w:vAlign w:val="center"/>
          </w:tcPr>
          <w:p w:rsidR="00721611" w:rsidRPr="00053E3B" w:rsidRDefault="00721611" w:rsidP="000C211E">
            <w:pPr>
              <w:rPr>
                <w:rFonts w:ascii="Liberation Serif" w:hAnsi="Liberation Serif"/>
              </w:rPr>
            </w:pPr>
            <w:r w:rsidRPr="00053E3B">
              <w:rPr>
                <w:rFonts w:ascii="Liberation Serif" w:hAnsi="Liberation Serif"/>
              </w:rPr>
              <w:t>из них по породам:</w:t>
            </w:r>
          </w:p>
        </w:tc>
        <w:tc>
          <w:tcPr>
            <w:tcW w:w="482"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71"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67"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02"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556"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624"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37" w:type="pct"/>
            <w:tcBorders>
              <w:top w:val="nil"/>
              <w:left w:val="nil"/>
              <w:bottom w:val="single" w:sz="4" w:space="0" w:color="auto"/>
              <w:right w:val="single" w:sz="8" w:space="0" w:color="auto"/>
            </w:tcBorders>
            <w:shd w:val="clear" w:color="auto" w:fill="auto"/>
            <w:vAlign w:val="bottom"/>
          </w:tcPr>
          <w:p w:rsidR="00721611" w:rsidRPr="00053E3B" w:rsidRDefault="00721611" w:rsidP="000C211E">
            <w:pPr>
              <w:jc w:val="center"/>
              <w:rPr>
                <w:rFonts w:ascii="Liberation Serif" w:hAnsi="Liberation Serif"/>
              </w:rPr>
            </w:pPr>
          </w:p>
        </w:tc>
      </w:tr>
      <w:tr w:rsidR="00721611" w:rsidRPr="00053E3B" w:rsidTr="000C211E">
        <w:trPr>
          <w:trHeight w:val="255"/>
        </w:trPr>
        <w:tc>
          <w:tcPr>
            <w:tcW w:w="1961" w:type="pct"/>
            <w:tcBorders>
              <w:top w:val="nil"/>
              <w:left w:val="single" w:sz="8" w:space="0" w:color="auto"/>
              <w:bottom w:val="single" w:sz="4" w:space="0" w:color="auto"/>
              <w:right w:val="single" w:sz="4" w:space="0" w:color="auto"/>
            </w:tcBorders>
            <w:shd w:val="clear" w:color="auto" w:fill="auto"/>
            <w:vAlign w:val="center"/>
          </w:tcPr>
          <w:p w:rsidR="00721611" w:rsidRPr="00053E3B" w:rsidRDefault="00721611" w:rsidP="000C211E">
            <w:pPr>
              <w:rPr>
                <w:rFonts w:ascii="Liberation Serif" w:hAnsi="Liberation Serif"/>
              </w:rPr>
            </w:pPr>
            <w:r w:rsidRPr="00053E3B">
              <w:rPr>
                <w:rFonts w:ascii="Liberation Serif" w:hAnsi="Liberation Serif"/>
              </w:rPr>
              <w:t>хвойным</w:t>
            </w:r>
          </w:p>
        </w:tc>
        <w:tc>
          <w:tcPr>
            <w:tcW w:w="482"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71"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67"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02"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556"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624"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37" w:type="pct"/>
            <w:tcBorders>
              <w:top w:val="nil"/>
              <w:left w:val="nil"/>
              <w:bottom w:val="single" w:sz="4" w:space="0" w:color="auto"/>
              <w:right w:val="single" w:sz="8" w:space="0" w:color="auto"/>
            </w:tcBorders>
            <w:shd w:val="clear" w:color="auto" w:fill="auto"/>
            <w:vAlign w:val="bottom"/>
          </w:tcPr>
          <w:p w:rsidR="00721611" w:rsidRPr="00053E3B" w:rsidRDefault="00721611" w:rsidP="000C211E">
            <w:pPr>
              <w:jc w:val="center"/>
              <w:rPr>
                <w:rFonts w:ascii="Liberation Serif" w:hAnsi="Liberation Serif"/>
              </w:rPr>
            </w:pPr>
          </w:p>
        </w:tc>
      </w:tr>
      <w:tr w:rsidR="00721611" w:rsidRPr="00053E3B" w:rsidTr="000C211E">
        <w:trPr>
          <w:trHeight w:val="255"/>
        </w:trPr>
        <w:tc>
          <w:tcPr>
            <w:tcW w:w="1961" w:type="pct"/>
            <w:tcBorders>
              <w:top w:val="nil"/>
              <w:left w:val="single" w:sz="8" w:space="0" w:color="auto"/>
              <w:bottom w:val="single" w:sz="4" w:space="0" w:color="auto"/>
              <w:right w:val="single" w:sz="4" w:space="0" w:color="auto"/>
            </w:tcBorders>
            <w:shd w:val="clear" w:color="auto" w:fill="auto"/>
            <w:vAlign w:val="center"/>
          </w:tcPr>
          <w:p w:rsidR="00721611" w:rsidRPr="00053E3B" w:rsidRDefault="00721611" w:rsidP="000C211E">
            <w:pPr>
              <w:rPr>
                <w:rFonts w:ascii="Liberation Serif" w:hAnsi="Liberation Serif"/>
              </w:rPr>
            </w:pPr>
            <w:r w:rsidRPr="00053E3B">
              <w:rPr>
                <w:rFonts w:ascii="Liberation Serif" w:hAnsi="Liberation Serif"/>
              </w:rPr>
              <w:t>мягколиственным</w:t>
            </w:r>
          </w:p>
        </w:tc>
        <w:tc>
          <w:tcPr>
            <w:tcW w:w="482"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71"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67"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02"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556"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624"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p>
        </w:tc>
        <w:tc>
          <w:tcPr>
            <w:tcW w:w="337" w:type="pct"/>
            <w:tcBorders>
              <w:top w:val="nil"/>
              <w:left w:val="nil"/>
              <w:bottom w:val="single" w:sz="4" w:space="0" w:color="auto"/>
              <w:right w:val="single" w:sz="8" w:space="0" w:color="auto"/>
            </w:tcBorders>
            <w:shd w:val="clear" w:color="auto" w:fill="auto"/>
            <w:vAlign w:val="bottom"/>
          </w:tcPr>
          <w:p w:rsidR="00721611" w:rsidRPr="00053E3B" w:rsidRDefault="00721611" w:rsidP="000C211E">
            <w:pPr>
              <w:jc w:val="center"/>
              <w:rPr>
                <w:rFonts w:ascii="Liberation Serif" w:hAnsi="Liberation Serif"/>
              </w:rPr>
            </w:pPr>
          </w:p>
        </w:tc>
      </w:tr>
      <w:tr w:rsidR="00721611" w:rsidRPr="00053E3B" w:rsidTr="000C211E">
        <w:trPr>
          <w:trHeight w:val="255"/>
        </w:trPr>
        <w:tc>
          <w:tcPr>
            <w:tcW w:w="1961" w:type="pct"/>
            <w:tcBorders>
              <w:top w:val="nil"/>
              <w:left w:val="single" w:sz="8" w:space="0" w:color="auto"/>
              <w:bottom w:val="single" w:sz="4" w:space="0" w:color="auto"/>
              <w:right w:val="single" w:sz="4" w:space="0" w:color="auto"/>
            </w:tcBorders>
            <w:shd w:val="clear" w:color="auto" w:fill="auto"/>
            <w:vAlign w:val="center"/>
          </w:tcPr>
          <w:p w:rsidR="00721611" w:rsidRPr="00053E3B" w:rsidRDefault="00721611" w:rsidP="000C211E">
            <w:pPr>
              <w:rPr>
                <w:rFonts w:ascii="Liberation Serif" w:hAnsi="Liberation Serif"/>
              </w:rPr>
            </w:pPr>
            <w:r w:rsidRPr="00053E3B">
              <w:rPr>
                <w:rFonts w:ascii="Liberation Serif" w:hAnsi="Liberation Serif"/>
              </w:rPr>
              <w:t>Естественное заращивание, всего</w:t>
            </w:r>
          </w:p>
        </w:tc>
        <w:tc>
          <w:tcPr>
            <w:tcW w:w="482"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71"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67"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02"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556"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624" w:type="pct"/>
            <w:tcBorders>
              <w:top w:val="nil"/>
              <w:left w:val="nil"/>
              <w:bottom w:val="single" w:sz="4" w:space="0" w:color="auto"/>
              <w:right w:val="single" w:sz="4"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337" w:type="pct"/>
            <w:tcBorders>
              <w:top w:val="nil"/>
              <w:left w:val="nil"/>
              <w:bottom w:val="single" w:sz="4" w:space="0" w:color="auto"/>
              <w:right w:val="single" w:sz="8" w:space="0" w:color="auto"/>
            </w:tcBorders>
            <w:shd w:val="clear" w:color="auto" w:fill="auto"/>
            <w:vAlign w:val="bottom"/>
          </w:tcPr>
          <w:p w:rsidR="00721611" w:rsidRPr="00053E3B" w:rsidRDefault="00721611" w:rsidP="000C211E">
            <w:pPr>
              <w:jc w:val="center"/>
              <w:rPr>
                <w:rFonts w:ascii="Liberation Serif" w:hAnsi="Liberation Serif"/>
              </w:rPr>
            </w:pPr>
            <w:r w:rsidRPr="00053E3B">
              <w:rPr>
                <w:rFonts w:ascii="Liberation Serif" w:hAnsi="Liberation Serif"/>
              </w:rPr>
              <w:t>-</w:t>
            </w:r>
          </w:p>
        </w:tc>
      </w:tr>
      <w:tr w:rsidR="00721611" w:rsidRPr="00053E3B" w:rsidTr="000C211E">
        <w:trPr>
          <w:trHeight w:val="255"/>
        </w:trPr>
        <w:tc>
          <w:tcPr>
            <w:tcW w:w="1961" w:type="pct"/>
            <w:tcBorders>
              <w:top w:val="nil"/>
              <w:left w:val="single" w:sz="8" w:space="0" w:color="auto"/>
              <w:bottom w:val="single" w:sz="4" w:space="0" w:color="auto"/>
              <w:right w:val="single" w:sz="4" w:space="0" w:color="auto"/>
            </w:tcBorders>
            <w:shd w:val="clear" w:color="auto" w:fill="auto"/>
            <w:vAlign w:val="center"/>
          </w:tcPr>
          <w:p w:rsidR="00721611" w:rsidRPr="00053E3B" w:rsidRDefault="00721611" w:rsidP="000C211E">
            <w:pPr>
              <w:rPr>
                <w:rFonts w:ascii="Liberation Serif" w:hAnsi="Liberation Serif"/>
              </w:rPr>
            </w:pPr>
            <w:r w:rsidRPr="00053E3B">
              <w:rPr>
                <w:rFonts w:ascii="Liberation Serif" w:hAnsi="Liberation Serif"/>
              </w:rPr>
              <w:t>из них по породам:</w:t>
            </w:r>
          </w:p>
        </w:tc>
        <w:tc>
          <w:tcPr>
            <w:tcW w:w="482"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p>
        </w:tc>
        <w:tc>
          <w:tcPr>
            <w:tcW w:w="371"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p>
        </w:tc>
        <w:tc>
          <w:tcPr>
            <w:tcW w:w="367"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p>
        </w:tc>
        <w:tc>
          <w:tcPr>
            <w:tcW w:w="302"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p>
        </w:tc>
        <w:tc>
          <w:tcPr>
            <w:tcW w:w="556"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p>
        </w:tc>
        <w:tc>
          <w:tcPr>
            <w:tcW w:w="624"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p>
        </w:tc>
        <w:tc>
          <w:tcPr>
            <w:tcW w:w="337" w:type="pct"/>
            <w:tcBorders>
              <w:top w:val="nil"/>
              <w:left w:val="nil"/>
              <w:bottom w:val="single" w:sz="4" w:space="0" w:color="auto"/>
              <w:right w:val="single" w:sz="8" w:space="0" w:color="auto"/>
            </w:tcBorders>
            <w:shd w:val="clear" w:color="auto" w:fill="auto"/>
            <w:vAlign w:val="center"/>
          </w:tcPr>
          <w:p w:rsidR="00721611" w:rsidRPr="00053E3B" w:rsidRDefault="00721611" w:rsidP="000C211E">
            <w:pPr>
              <w:jc w:val="center"/>
              <w:rPr>
                <w:rFonts w:ascii="Liberation Serif" w:hAnsi="Liberation Serif"/>
              </w:rPr>
            </w:pPr>
          </w:p>
        </w:tc>
      </w:tr>
      <w:tr w:rsidR="00721611" w:rsidRPr="00053E3B" w:rsidTr="000C211E">
        <w:trPr>
          <w:trHeight w:val="255"/>
        </w:trPr>
        <w:tc>
          <w:tcPr>
            <w:tcW w:w="1961" w:type="pct"/>
            <w:tcBorders>
              <w:top w:val="nil"/>
              <w:left w:val="single" w:sz="8" w:space="0" w:color="auto"/>
              <w:bottom w:val="single" w:sz="4" w:space="0" w:color="auto"/>
              <w:right w:val="single" w:sz="4" w:space="0" w:color="auto"/>
            </w:tcBorders>
            <w:shd w:val="clear" w:color="auto" w:fill="auto"/>
            <w:vAlign w:val="center"/>
          </w:tcPr>
          <w:p w:rsidR="00721611" w:rsidRPr="00053E3B" w:rsidRDefault="00721611" w:rsidP="000C211E">
            <w:pPr>
              <w:rPr>
                <w:rFonts w:ascii="Liberation Serif" w:hAnsi="Liberation Serif"/>
              </w:rPr>
            </w:pPr>
            <w:r w:rsidRPr="00053E3B">
              <w:rPr>
                <w:rFonts w:ascii="Liberation Serif" w:hAnsi="Liberation Serif"/>
              </w:rPr>
              <w:t>хвойным</w:t>
            </w:r>
          </w:p>
        </w:tc>
        <w:tc>
          <w:tcPr>
            <w:tcW w:w="482"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p>
        </w:tc>
        <w:tc>
          <w:tcPr>
            <w:tcW w:w="371"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p>
        </w:tc>
        <w:tc>
          <w:tcPr>
            <w:tcW w:w="367"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p>
        </w:tc>
        <w:tc>
          <w:tcPr>
            <w:tcW w:w="302"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p>
        </w:tc>
        <w:tc>
          <w:tcPr>
            <w:tcW w:w="556"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p>
        </w:tc>
        <w:tc>
          <w:tcPr>
            <w:tcW w:w="624"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p>
        </w:tc>
        <w:tc>
          <w:tcPr>
            <w:tcW w:w="337" w:type="pct"/>
            <w:tcBorders>
              <w:top w:val="nil"/>
              <w:left w:val="nil"/>
              <w:bottom w:val="single" w:sz="4" w:space="0" w:color="auto"/>
              <w:right w:val="single" w:sz="8" w:space="0" w:color="auto"/>
            </w:tcBorders>
            <w:shd w:val="clear" w:color="auto" w:fill="auto"/>
            <w:vAlign w:val="center"/>
          </w:tcPr>
          <w:p w:rsidR="00721611" w:rsidRPr="00053E3B" w:rsidRDefault="00721611" w:rsidP="000C211E">
            <w:pPr>
              <w:jc w:val="center"/>
              <w:rPr>
                <w:rFonts w:ascii="Liberation Serif" w:hAnsi="Liberation Serif"/>
              </w:rPr>
            </w:pPr>
          </w:p>
        </w:tc>
      </w:tr>
      <w:tr w:rsidR="00721611" w:rsidRPr="00053E3B" w:rsidTr="000C211E">
        <w:trPr>
          <w:trHeight w:val="255"/>
        </w:trPr>
        <w:tc>
          <w:tcPr>
            <w:tcW w:w="1961" w:type="pct"/>
            <w:tcBorders>
              <w:top w:val="nil"/>
              <w:left w:val="single" w:sz="8" w:space="0" w:color="auto"/>
              <w:bottom w:val="single" w:sz="4" w:space="0" w:color="auto"/>
              <w:right w:val="single" w:sz="4" w:space="0" w:color="auto"/>
            </w:tcBorders>
            <w:shd w:val="clear" w:color="auto" w:fill="auto"/>
            <w:vAlign w:val="center"/>
          </w:tcPr>
          <w:p w:rsidR="00721611" w:rsidRPr="00053E3B" w:rsidRDefault="00721611" w:rsidP="000C211E">
            <w:pPr>
              <w:rPr>
                <w:rFonts w:ascii="Liberation Serif" w:hAnsi="Liberation Serif"/>
              </w:rPr>
            </w:pPr>
            <w:r w:rsidRPr="00053E3B">
              <w:rPr>
                <w:rFonts w:ascii="Liberation Serif" w:hAnsi="Liberation Serif"/>
              </w:rPr>
              <w:t>мягколиственным</w:t>
            </w:r>
          </w:p>
        </w:tc>
        <w:tc>
          <w:tcPr>
            <w:tcW w:w="482"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p>
        </w:tc>
        <w:tc>
          <w:tcPr>
            <w:tcW w:w="371"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p>
        </w:tc>
        <w:tc>
          <w:tcPr>
            <w:tcW w:w="367"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p>
        </w:tc>
        <w:tc>
          <w:tcPr>
            <w:tcW w:w="302"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p>
        </w:tc>
        <w:tc>
          <w:tcPr>
            <w:tcW w:w="556"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p>
        </w:tc>
        <w:tc>
          <w:tcPr>
            <w:tcW w:w="624"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p>
        </w:tc>
        <w:tc>
          <w:tcPr>
            <w:tcW w:w="337" w:type="pct"/>
            <w:tcBorders>
              <w:top w:val="nil"/>
              <w:left w:val="nil"/>
              <w:bottom w:val="single" w:sz="4" w:space="0" w:color="auto"/>
              <w:right w:val="single" w:sz="8" w:space="0" w:color="auto"/>
            </w:tcBorders>
            <w:shd w:val="clear" w:color="auto" w:fill="auto"/>
            <w:vAlign w:val="center"/>
          </w:tcPr>
          <w:p w:rsidR="00721611" w:rsidRPr="00053E3B" w:rsidRDefault="00721611" w:rsidP="000C211E">
            <w:pPr>
              <w:jc w:val="center"/>
              <w:rPr>
                <w:rFonts w:ascii="Liberation Serif" w:hAnsi="Liberation Serif"/>
              </w:rPr>
            </w:pPr>
          </w:p>
        </w:tc>
      </w:tr>
      <w:tr w:rsidR="00721611" w:rsidRPr="00053E3B" w:rsidTr="000C211E">
        <w:trPr>
          <w:trHeight w:val="270"/>
        </w:trPr>
        <w:tc>
          <w:tcPr>
            <w:tcW w:w="1961" w:type="pct"/>
            <w:tcBorders>
              <w:top w:val="nil"/>
              <w:left w:val="single" w:sz="8" w:space="0" w:color="auto"/>
              <w:bottom w:val="single" w:sz="4" w:space="0" w:color="auto"/>
              <w:right w:val="single" w:sz="4" w:space="0" w:color="auto"/>
            </w:tcBorders>
            <w:shd w:val="clear" w:color="auto" w:fill="auto"/>
            <w:vAlign w:val="center"/>
          </w:tcPr>
          <w:p w:rsidR="00721611" w:rsidRPr="00053E3B" w:rsidRDefault="00721611" w:rsidP="000C211E">
            <w:pPr>
              <w:rPr>
                <w:rFonts w:ascii="Liberation Serif" w:hAnsi="Liberation Serif"/>
              </w:rPr>
            </w:pPr>
            <w:r w:rsidRPr="00053E3B">
              <w:rPr>
                <w:rFonts w:ascii="Liberation Serif" w:hAnsi="Liberation Serif"/>
              </w:rPr>
              <w:t>Земли, нуждающиеся в лесоразведении</w:t>
            </w:r>
          </w:p>
        </w:tc>
        <w:tc>
          <w:tcPr>
            <w:tcW w:w="482"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p>
        </w:tc>
        <w:tc>
          <w:tcPr>
            <w:tcW w:w="371"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p>
        </w:tc>
        <w:tc>
          <w:tcPr>
            <w:tcW w:w="367"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p>
        </w:tc>
        <w:tc>
          <w:tcPr>
            <w:tcW w:w="302"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p>
        </w:tc>
        <w:tc>
          <w:tcPr>
            <w:tcW w:w="556"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p>
        </w:tc>
        <w:tc>
          <w:tcPr>
            <w:tcW w:w="624" w:type="pct"/>
            <w:tcBorders>
              <w:top w:val="nil"/>
              <w:left w:val="nil"/>
              <w:bottom w:val="single" w:sz="4" w:space="0" w:color="auto"/>
              <w:right w:val="single" w:sz="4" w:space="0" w:color="auto"/>
            </w:tcBorders>
            <w:shd w:val="clear" w:color="auto" w:fill="auto"/>
            <w:vAlign w:val="center"/>
          </w:tcPr>
          <w:p w:rsidR="00721611" w:rsidRPr="00053E3B" w:rsidRDefault="00721611" w:rsidP="000C211E">
            <w:pPr>
              <w:jc w:val="center"/>
              <w:rPr>
                <w:rFonts w:ascii="Liberation Serif" w:hAnsi="Liberation Serif"/>
              </w:rPr>
            </w:pPr>
          </w:p>
        </w:tc>
        <w:tc>
          <w:tcPr>
            <w:tcW w:w="337" w:type="pct"/>
            <w:tcBorders>
              <w:top w:val="nil"/>
              <w:left w:val="nil"/>
              <w:bottom w:val="single" w:sz="4" w:space="0" w:color="auto"/>
              <w:right w:val="single" w:sz="8" w:space="0" w:color="auto"/>
            </w:tcBorders>
            <w:shd w:val="clear" w:color="auto" w:fill="auto"/>
            <w:vAlign w:val="center"/>
          </w:tcPr>
          <w:p w:rsidR="00721611" w:rsidRPr="00053E3B" w:rsidRDefault="00721611" w:rsidP="000C211E">
            <w:pPr>
              <w:jc w:val="center"/>
              <w:rPr>
                <w:rFonts w:ascii="Liberation Serif" w:hAnsi="Liberation Serif"/>
              </w:rPr>
            </w:pPr>
          </w:p>
        </w:tc>
      </w:tr>
    </w:tbl>
    <w:p w:rsidR="00721611" w:rsidRPr="00053E3B" w:rsidRDefault="00721611" w:rsidP="00721611">
      <w:pPr>
        <w:rPr>
          <w:rFonts w:ascii="Liberation Serif" w:hAnsi="Liberation Serif"/>
        </w:rPr>
      </w:pPr>
    </w:p>
    <w:p w:rsidR="00721611" w:rsidRPr="00053E3B" w:rsidRDefault="00721611" w:rsidP="00721611">
      <w:pPr>
        <w:pStyle w:val="ad"/>
        <w:widowControl w:val="0"/>
        <w:ind w:firstLine="709"/>
        <w:jc w:val="both"/>
        <w:rPr>
          <w:rFonts w:ascii="Liberation Serif" w:hAnsi="Liberation Serif"/>
        </w:rPr>
      </w:pPr>
      <w:r w:rsidRPr="00053E3B">
        <w:rPr>
          <w:rFonts w:ascii="Liberation Serif" w:hAnsi="Liberation Serif"/>
        </w:rPr>
        <w:t>Согласно материалам лесоустройства, на территории городского лесничества фонд лесовосстановления отсутствует.</w:t>
      </w:r>
    </w:p>
    <w:p w:rsidR="00721611" w:rsidRPr="00053E3B" w:rsidRDefault="00721611" w:rsidP="00721611">
      <w:pPr>
        <w:jc w:val="right"/>
        <w:rPr>
          <w:rFonts w:ascii="Liberation Serif" w:hAnsi="Liberation Serif"/>
        </w:rPr>
      </w:pPr>
    </w:p>
    <w:p w:rsidR="00721611" w:rsidRPr="00053E3B" w:rsidRDefault="00721611" w:rsidP="00721611">
      <w:pPr>
        <w:jc w:val="right"/>
        <w:rPr>
          <w:rFonts w:ascii="Liberation Serif" w:hAnsi="Liberation Serif"/>
        </w:rPr>
      </w:pPr>
      <w:r w:rsidRPr="00053E3B">
        <w:rPr>
          <w:rFonts w:ascii="Liberation Serif" w:hAnsi="Liberation Serif"/>
        </w:rPr>
        <w:t>Таблица 20.1</w:t>
      </w:r>
    </w:p>
    <w:p w:rsidR="00721611" w:rsidRPr="00053E3B" w:rsidRDefault="00721611" w:rsidP="00721611">
      <w:pPr>
        <w:jc w:val="center"/>
        <w:rPr>
          <w:rFonts w:ascii="Liberation Serif" w:hAnsi="Liberation Serif"/>
        </w:rPr>
      </w:pPr>
      <w:r w:rsidRPr="00053E3B">
        <w:rPr>
          <w:rFonts w:ascii="Liberation Serif" w:hAnsi="Liberation Serif"/>
        </w:rPr>
        <w:t xml:space="preserve"> Критерии и требования к посадочному материалу лесных древесных пород и молоднякам, площади которых подлежат отнесению к землям, на которых расположены леса</w:t>
      </w:r>
    </w:p>
    <w:p w:rsidR="00721611" w:rsidRPr="00053E3B" w:rsidRDefault="00721611" w:rsidP="00721611">
      <w:pPr>
        <w:jc w:val="center"/>
        <w:rPr>
          <w:rFonts w:ascii="Liberation Serif" w:hAnsi="Liberation Serif"/>
        </w:rPr>
      </w:pPr>
    </w:p>
    <w:tbl>
      <w:tblPr>
        <w:tblW w:w="54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1410"/>
        <w:gridCol w:w="1467"/>
        <w:gridCol w:w="1534"/>
        <w:gridCol w:w="2792"/>
        <w:gridCol w:w="2234"/>
        <w:gridCol w:w="1816"/>
        <w:gridCol w:w="1952"/>
      </w:tblGrid>
      <w:tr w:rsidR="00721611" w:rsidRPr="00053E3B" w:rsidTr="000C211E">
        <w:trPr>
          <w:trHeight w:val="20"/>
          <w:jc w:val="center"/>
        </w:trPr>
        <w:tc>
          <w:tcPr>
            <w:tcW w:w="833" w:type="pct"/>
            <w:vMerge w:val="restart"/>
          </w:tcPr>
          <w:p w:rsidR="00721611" w:rsidRPr="00053E3B" w:rsidRDefault="00721611" w:rsidP="000C211E">
            <w:pPr>
              <w:jc w:val="center"/>
              <w:rPr>
                <w:rFonts w:ascii="Liberation Serif" w:hAnsi="Liberation Serif"/>
              </w:rPr>
            </w:pPr>
            <w:r w:rsidRPr="00053E3B">
              <w:rPr>
                <w:rFonts w:ascii="Liberation Serif" w:hAnsi="Liberation Serif"/>
              </w:rPr>
              <w:t>Древесные породы</w:t>
            </w:r>
          </w:p>
        </w:tc>
        <w:tc>
          <w:tcPr>
            <w:tcW w:w="1392" w:type="pct"/>
            <w:gridSpan w:val="3"/>
          </w:tcPr>
          <w:p w:rsidR="00721611" w:rsidRPr="00053E3B" w:rsidRDefault="00721611" w:rsidP="000C211E">
            <w:pPr>
              <w:jc w:val="center"/>
              <w:rPr>
                <w:rFonts w:ascii="Liberation Serif" w:hAnsi="Liberation Serif"/>
              </w:rPr>
            </w:pPr>
            <w:r w:rsidRPr="00053E3B">
              <w:rPr>
                <w:rFonts w:ascii="Liberation Serif" w:hAnsi="Liberation Serif"/>
              </w:rPr>
              <w:t>Требования к посадочному материалу</w:t>
            </w:r>
          </w:p>
        </w:tc>
        <w:tc>
          <w:tcPr>
            <w:tcW w:w="2775" w:type="pct"/>
            <w:gridSpan w:val="4"/>
          </w:tcPr>
          <w:p w:rsidR="00721611" w:rsidRPr="00053E3B" w:rsidRDefault="00721611" w:rsidP="000C211E">
            <w:pPr>
              <w:jc w:val="center"/>
              <w:rPr>
                <w:rFonts w:ascii="Liberation Serif" w:hAnsi="Liberation Serif"/>
              </w:rPr>
            </w:pPr>
            <w:r w:rsidRPr="00053E3B">
              <w:rPr>
                <w:rFonts w:ascii="Liberation Serif" w:hAnsi="Liberation Serif"/>
              </w:rPr>
              <w:t>Критерии и требования к молоднякам, площади которых подлежат отнесению к землям, на которых расположены леса</w:t>
            </w:r>
          </w:p>
        </w:tc>
      </w:tr>
      <w:tr w:rsidR="00721611" w:rsidRPr="00053E3B" w:rsidTr="000C211E">
        <w:trPr>
          <w:trHeight w:val="20"/>
          <w:jc w:val="center"/>
        </w:trPr>
        <w:tc>
          <w:tcPr>
            <w:tcW w:w="833" w:type="pct"/>
            <w:vMerge/>
          </w:tcPr>
          <w:p w:rsidR="00721611" w:rsidRPr="00053E3B" w:rsidRDefault="00721611" w:rsidP="000C211E">
            <w:pPr>
              <w:jc w:val="center"/>
              <w:rPr>
                <w:rFonts w:ascii="Liberation Serif" w:hAnsi="Liberation Serif"/>
              </w:rPr>
            </w:pPr>
          </w:p>
        </w:tc>
        <w:tc>
          <w:tcPr>
            <w:tcW w:w="445" w:type="pct"/>
          </w:tcPr>
          <w:p w:rsidR="00721611" w:rsidRPr="00053E3B" w:rsidRDefault="00721611" w:rsidP="000C211E">
            <w:pPr>
              <w:jc w:val="center"/>
              <w:rPr>
                <w:rFonts w:ascii="Liberation Serif" w:hAnsi="Liberation Serif"/>
              </w:rPr>
            </w:pPr>
            <w:r w:rsidRPr="00053E3B">
              <w:rPr>
                <w:rFonts w:ascii="Liberation Serif" w:hAnsi="Liberation Serif"/>
              </w:rPr>
              <w:t>возраст не менее, лет</w:t>
            </w:r>
          </w:p>
        </w:tc>
        <w:tc>
          <w:tcPr>
            <w:tcW w:w="463" w:type="pct"/>
          </w:tcPr>
          <w:p w:rsidR="00721611" w:rsidRPr="00053E3B" w:rsidRDefault="00721611" w:rsidP="000C211E">
            <w:pPr>
              <w:jc w:val="center"/>
              <w:rPr>
                <w:rFonts w:ascii="Liberation Serif" w:hAnsi="Liberation Serif"/>
              </w:rPr>
            </w:pPr>
            <w:r w:rsidRPr="00053E3B">
              <w:rPr>
                <w:rFonts w:ascii="Liberation Serif" w:hAnsi="Liberation Serif"/>
              </w:rPr>
              <w:t>диаметр стволика у корневой шейки не менее, мм</w:t>
            </w:r>
          </w:p>
        </w:tc>
        <w:tc>
          <w:tcPr>
            <w:tcW w:w="484" w:type="pct"/>
          </w:tcPr>
          <w:p w:rsidR="00721611" w:rsidRPr="00053E3B" w:rsidRDefault="00721611" w:rsidP="000C211E">
            <w:pPr>
              <w:jc w:val="center"/>
              <w:rPr>
                <w:rFonts w:ascii="Liberation Serif" w:hAnsi="Liberation Serif"/>
              </w:rPr>
            </w:pPr>
            <w:r w:rsidRPr="00053E3B">
              <w:rPr>
                <w:rFonts w:ascii="Liberation Serif" w:hAnsi="Liberation Serif"/>
              </w:rPr>
              <w:t>высота стволика не менее, см</w:t>
            </w:r>
          </w:p>
        </w:tc>
        <w:tc>
          <w:tcPr>
            <w:tcW w:w="881" w:type="pct"/>
          </w:tcPr>
          <w:p w:rsidR="00721611" w:rsidRPr="00053E3B" w:rsidRDefault="00721611" w:rsidP="000C211E">
            <w:pPr>
              <w:jc w:val="center"/>
              <w:rPr>
                <w:rFonts w:ascii="Liberation Serif" w:hAnsi="Liberation Serif"/>
              </w:rPr>
            </w:pPr>
            <w:r w:rsidRPr="00053E3B">
              <w:rPr>
                <w:rFonts w:ascii="Liberation Serif" w:hAnsi="Liberation Serif"/>
              </w:rPr>
              <w:t>группа типов леса или типов лесорастительных условий</w:t>
            </w:r>
          </w:p>
        </w:tc>
        <w:tc>
          <w:tcPr>
            <w:tcW w:w="705" w:type="pct"/>
          </w:tcPr>
          <w:p w:rsidR="00721611" w:rsidRPr="00053E3B" w:rsidRDefault="00721611" w:rsidP="000C211E">
            <w:pPr>
              <w:jc w:val="center"/>
              <w:rPr>
                <w:rFonts w:ascii="Liberation Serif" w:hAnsi="Liberation Serif"/>
              </w:rPr>
            </w:pPr>
            <w:r w:rsidRPr="00053E3B">
              <w:rPr>
                <w:rFonts w:ascii="Liberation Serif" w:hAnsi="Liberation Serif"/>
              </w:rPr>
              <w:t>возраст</w:t>
            </w:r>
          </w:p>
          <w:p w:rsidR="00721611" w:rsidRPr="00053E3B" w:rsidRDefault="00721611" w:rsidP="000C211E">
            <w:pPr>
              <w:jc w:val="center"/>
              <w:rPr>
                <w:rFonts w:ascii="Liberation Serif" w:hAnsi="Liberation Serif"/>
              </w:rPr>
            </w:pPr>
            <w:r w:rsidRPr="00053E3B">
              <w:rPr>
                <w:rFonts w:ascii="Liberation Serif" w:hAnsi="Liberation Serif"/>
              </w:rPr>
              <w:t>(к молоднякам, созданным искусственным или комбинированным способами)</w:t>
            </w:r>
          </w:p>
          <w:p w:rsidR="00721611" w:rsidRPr="00053E3B" w:rsidRDefault="00721611" w:rsidP="000C211E">
            <w:pPr>
              <w:jc w:val="center"/>
              <w:rPr>
                <w:rFonts w:ascii="Liberation Serif" w:hAnsi="Liberation Serif"/>
              </w:rPr>
            </w:pPr>
            <w:r w:rsidRPr="00053E3B">
              <w:rPr>
                <w:rFonts w:ascii="Liberation Serif" w:hAnsi="Liberation Serif"/>
              </w:rPr>
              <w:t>не менее, лет</w:t>
            </w:r>
          </w:p>
        </w:tc>
        <w:tc>
          <w:tcPr>
            <w:tcW w:w="573" w:type="pct"/>
          </w:tcPr>
          <w:p w:rsidR="00721611" w:rsidRPr="00053E3B" w:rsidRDefault="00721611" w:rsidP="000C211E">
            <w:pPr>
              <w:jc w:val="center"/>
              <w:rPr>
                <w:rFonts w:ascii="Liberation Serif" w:hAnsi="Liberation Serif"/>
              </w:rPr>
            </w:pPr>
            <w:r w:rsidRPr="00053E3B">
              <w:rPr>
                <w:rFonts w:ascii="Liberation Serif" w:hAnsi="Liberation Serif"/>
              </w:rPr>
              <w:t xml:space="preserve">количество деревьев главных пород не менее, тыс. шт. на </w:t>
            </w:r>
            <w:smartTag w:uri="urn:schemas-microsoft-com:office:smarttags" w:element="metricconverter">
              <w:smartTagPr>
                <w:attr w:name="ProductID" w:val="1 га"/>
              </w:smartTagPr>
              <w:r w:rsidRPr="00053E3B">
                <w:rPr>
                  <w:rFonts w:ascii="Liberation Serif" w:hAnsi="Liberation Serif"/>
                </w:rPr>
                <w:t>1 га</w:t>
              </w:r>
            </w:smartTag>
          </w:p>
        </w:tc>
        <w:tc>
          <w:tcPr>
            <w:tcW w:w="616" w:type="pct"/>
          </w:tcPr>
          <w:p w:rsidR="00721611" w:rsidRPr="00053E3B" w:rsidRDefault="00721611" w:rsidP="000C211E">
            <w:pPr>
              <w:jc w:val="center"/>
              <w:rPr>
                <w:rFonts w:ascii="Liberation Serif" w:hAnsi="Liberation Serif"/>
              </w:rPr>
            </w:pPr>
            <w:r w:rsidRPr="00053E3B">
              <w:rPr>
                <w:rFonts w:ascii="Liberation Serif" w:hAnsi="Liberation Serif"/>
              </w:rPr>
              <w:t>средняя высота деревьев главных пород не менее, м</w:t>
            </w:r>
          </w:p>
        </w:tc>
      </w:tr>
      <w:tr w:rsidR="00721611" w:rsidRPr="00053E3B" w:rsidTr="000C211E">
        <w:trPr>
          <w:trHeight w:val="20"/>
          <w:jc w:val="center"/>
        </w:trPr>
        <w:tc>
          <w:tcPr>
            <w:tcW w:w="5000" w:type="pct"/>
            <w:gridSpan w:val="8"/>
            <w:vAlign w:val="center"/>
          </w:tcPr>
          <w:p w:rsidR="00721611" w:rsidRPr="00053E3B" w:rsidRDefault="00721611" w:rsidP="000C211E">
            <w:pPr>
              <w:rPr>
                <w:rFonts w:ascii="Liberation Serif" w:hAnsi="Liberation Serif"/>
              </w:rPr>
            </w:pPr>
            <w:r w:rsidRPr="00053E3B">
              <w:rPr>
                <w:rFonts w:ascii="Liberation Serif" w:hAnsi="Liberation Serif"/>
              </w:rPr>
              <w:t>Средне-Уральский таежный лесной район</w:t>
            </w:r>
          </w:p>
        </w:tc>
      </w:tr>
      <w:tr w:rsidR="00721611" w:rsidRPr="00053E3B" w:rsidTr="000C211E">
        <w:trPr>
          <w:trHeight w:val="20"/>
          <w:jc w:val="center"/>
        </w:trPr>
        <w:tc>
          <w:tcPr>
            <w:tcW w:w="833" w:type="pct"/>
          </w:tcPr>
          <w:p w:rsidR="00721611" w:rsidRPr="00053E3B" w:rsidRDefault="00721611" w:rsidP="000C211E">
            <w:pPr>
              <w:rPr>
                <w:rFonts w:ascii="Liberation Serif" w:hAnsi="Liberation Serif"/>
              </w:rPr>
            </w:pPr>
            <w:r w:rsidRPr="00053E3B">
              <w:rPr>
                <w:rFonts w:ascii="Liberation Serif" w:hAnsi="Liberation Serif"/>
              </w:rPr>
              <w:t>Ель сибирская</w:t>
            </w:r>
          </w:p>
        </w:tc>
        <w:tc>
          <w:tcPr>
            <w:tcW w:w="445" w:type="pct"/>
          </w:tcPr>
          <w:p w:rsidR="00721611" w:rsidRPr="00053E3B" w:rsidRDefault="00721611" w:rsidP="000C211E">
            <w:pPr>
              <w:jc w:val="center"/>
              <w:rPr>
                <w:rFonts w:ascii="Liberation Serif" w:hAnsi="Liberation Serif"/>
              </w:rPr>
            </w:pPr>
            <w:r w:rsidRPr="00053E3B">
              <w:rPr>
                <w:rFonts w:ascii="Liberation Serif" w:hAnsi="Liberation Serif"/>
              </w:rPr>
              <w:t>3-4</w:t>
            </w:r>
          </w:p>
        </w:tc>
        <w:tc>
          <w:tcPr>
            <w:tcW w:w="463" w:type="pct"/>
          </w:tcPr>
          <w:p w:rsidR="00721611" w:rsidRPr="00053E3B" w:rsidRDefault="00721611" w:rsidP="000C211E">
            <w:pPr>
              <w:jc w:val="center"/>
              <w:rPr>
                <w:rFonts w:ascii="Liberation Serif" w:hAnsi="Liberation Serif"/>
              </w:rPr>
            </w:pPr>
            <w:r w:rsidRPr="00053E3B">
              <w:rPr>
                <w:rFonts w:ascii="Liberation Serif" w:hAnsi="Liberation Serif"/>
              </w:rPr>
              <w:t>1,5</w:t>
            </w:r>
          </w:p>
        </w:tc>
        <w:tc>
          <w:tcPr>
            <w:tcW w:w="484" w:type="pct"/>
          </w:tcPr>
          <w:p w:rsidR="00721611" w:rsidRPr="00053E3B" w:rsidRDefault="00721611" w:rsidP="000C211E">
            <w:pPr>
              <w:jc w:val="center"/>
              <w:rPr>
                <w:rFonts w:ascii="Liberation Serif" w:hAnsi="Liberation Serif"/>
              </w:rPr>
            </w:pPr>
            <w:r w:rsidRPr="00053E3B">
              <w:rPr>
                <w:rFonts w:ascii="Liberation Serif" w:hAnsi="Liberation Serif"/>
              </w:rPr>
              <w:t>10</w:t>
            </w:r>
          </w:p>
        </w:tc>
        <w:tc>
          <w:tcPr>
            <w:tcW w:w="881" w:type="pct"/>
          </w:tcPr>
          <w:p w:rsidR="00721611" w:rsidRPr="00053E3B" w:rsidRDefault="00721611" w:rsidP="000C211E">
            <w:pPr>
              <w:jc w:val="center"/>
              <w:rPr>
                <w:rFonts w:ascii="Liberation Serif" w:hAnsi="Liberation Serif"/>
              </w:rPr>
            </w:pPr>
            <w:r w:rsidRPr="00053E3B">
              <w:rPr>
                <w:rFonts w:ascii="Liberation Serif" w:hAnsi="Liberation Serif"/>
              </w:rPr>
              <w:t>Черничная</w:t>
            </w:r>
          </w:p>
        </w:tc>
        <w:tc>
          <w:tcPr>
            <w:tcW w:w="705" w:type="pct"/>
          </w:tcPr>
          <w:p w:rsidR="00721611" w:rsidRPr="00053E3B" w:rsidRDefault="00721611" w:rsidP="000C211E">
            <w:pPr>
              <w:jc w:val="center"/>
              <w:rPr>
                <w:rFonts w:ascii="Liberation Serif" w:hAnsi="Liberation Serif"/>
              </w:rPr>
            </w:pPr>
            <w:r w:rsidRPr="00053E3B">
              <w:rPr>
                <w:rFonts w:ascii="Liberation Serif" w:hAnsi="Liberation Serif"/>
              </w:rPr>
              <w:t>10</w:t>
            </w:r>
          </w:p>
        </w:tc>
        <w:tc>
          <w:tcPr>
            <w:tcW w:w="573" w:type="pct"/>
          </w:tcPr>
          <w:p w:rsidR="00721611" w:rsidRPr="00053E3B" w:rsidRDefault="00721611" w:rsidP="000C211E">
            <w:pPr>
              <w:jc w:val="center"/>
              <w:rPr>
                <w:rFonts w:ascii="Liberation Serif" w:hAnsi="Liberation Serif"/>
              </w:rPr>
            </w:pPr>
            <w:r w:rsidRPr="00053E3B">
              <w:rPr>
                <w:rFonts w:ascii="Liberation Serif" w:hAnsi="Liberation Serif"/>
              </w:rPr>
              <w:t>1,5</w:t>
            </w:r>
          </w:p>
        </w:tc>
        <w:tc>
          <w:tcPr>
            <w:tcW w:w="616" w:type="pct"/>
          </w:tcPr>
          <w:p w:rsidR="00721611" w:rsidRPr="00053E3B" w:rsidRDefault="00721611" w:rsidP="000C211E">
            <w:pPr>
              <w:jc w:val="center"/>
              <w:rPr>
                <w:rFonts w:ascii="Liberation Serif" w:hAnsi="Liberation Serif"/>
              </w:rPr>
            </w:pPr>
            <w:r w:rsidRPr="00053E3B">
              <w:rPr>
                <w:rFonts w:ascii="Liberation Serif" w:hAnsi="Liberation Serif"/>
              </w:rPr>
              <w:t>0,7</w:t>
            </w:r>
          </w:p>
        </w:tc>
      </w:tr>
      <w:tr w:rsidR="00721611" w:rsidRPr="00053E3B" w:rsidTr="000C211E">
        <w:trPr>
          <w:trHeight w:val="20"/>
          <w:jc w:val="center"/>
        </w:trPr>
        <w:tc>
          <w:tcPr>
            <w:tcW w:w="833" w:type="pct"/>
          </w:tcPr>
          <w:p w:rsidR="00721611" w:rsidRPr="00053E3B" w:rsidRDefault="00721611" w:rsidP="000C211E">
            <w:pPr>
              <w:rPr>
                <w:rFonts w:ascii="Liberation Serif" w:hAnsi="Liberation Serif"/>
              </w:rPr>
            </w:pPr>
            <w:r w:rsidRPr="00053E3B">
              <w:rPr>
                <w:rFonts w:ascii="Liberation Serif" w:hAnsi="Liberation Serif"/>
              </w:rPr>
              <w:t>Ель европейская (обыкновенная)</w:t>
            </w:r>
          </w:p>
        </w:tc>
        <w:tc>
          <w:tcPr>
            <w:tcW w:w="445" w:type="pct"/>
          </w:tcPr>
          <w:p w:rsidR="00721611" w:rsidRPr="00053E3B" w:rsidRDefault="00721611" w:rsidP="000C211E">
            <w:pPr>
              <w:jc w:val="center"/>
              <w:rPr>
                <w:rFonts w:ascii="Liberation Serif" w:hAnsi="Liberation Serif"/>
              </w:rPr>
            </w:pPr>
            <w:r w:rsidRPr="00053E3B">
              <w:rPr>
                <w:rFonts w:ascii="Liberation Serif" w:hAnsi="Liberation Serif"/>
              </w:rPr>
              <w:t>3-4</w:t>
            </w:r>
          </w:p>
        </w:tc>
        <w:tc>
          <w:tcPr>
            <w:tcW w:w="463" w:type="pct"/>
          </w:tcPr>
          <w:p w:rsidR="00721611" w:rsidRPr="00053E3B" w:rsidRDefault="00721611" w:rsidP="000C211E">
            <w:pPr>
              <w:jc w:val="center"/>
              <w:rPr>
                <w:rFonts w:ascii="Liberation Serif" w:hAnsi="Liberation Serif"/>
              </w:rPr>
            </w:pPr>
            <w:r w:rsidRPr="00053E3B">
              <w:rPr>
                <w:rFonts w:ascii="Liberation Serif" w:hAnsi="Liberation Serif"/>
              </w:rPr>
              <w:t>2,0</w:t>
            </w:r>
          </w:p>
        </w:tc>
        <w:tc>
          <w:tcPr>
            <w:tcW w:w="484" w:type="pct"/>
          </w:tcPr>
          <w:p w:rsidR="00721611" w:rsidRPr="00053E3B" w:rsidRDefault="00721611" w:rsidP="000C211E">
            <w:pPr>
              <w:jc w:val="center"/>
              <w:rPr>
                <w:rFonts w:ascii="Liberation Serif" w:hAnsi="Liberation Serif"/>
              </w:rPr>
            </w:pPr>
            <w:r w:rsidRPr="00053E3B">
              <w:rPr>
                <w:rFonts w:ascii="Liberation Serif" w:hAnsi="Liberation Serif"/>
              </w:rPr>
              <w:t>12</w:t>
            </w:r>
          </w:p>
        </w:tc>
        <w:tc>
          <w:tcPr>
            <w:tcW w:w="881" w:type="pct"/>
          </w:tcPr>
          <w:p w:rsidR="00721611" w:rsidRPr="00053E3B" w:rsidRDefault="00721611" w:rsidP="000C211E">
            <w:pPr>
              <w:jc w:val="center"/>
              <w:rPr>
                <w:rFonts w:ascii="Liberation Serif" w:hAnsi="Liberation Serif"/>
              </w:rPr>
            </w:pPr>
            <w:r w:rsidRPr="00053E3B">
              <w:rPr>
                <w:rFonts w:ascii="Liberation Serif" w:hAnsi="Liberation Serif"/>
              </w:rPr>
              <w:t>Черничная</w:t>
            </w:r>
          </w:p>
        </w:tc>
        <w:tc>
          <w:tcPr>
            <w:tcW w:w="705" w:type="pct"/>
          </w:tcPr>
          <w:p w:rsidR="00721611" w:rsidRPr="00053E3B" w:rsidRDefault="00721611" w:rsidP="000C211E">
            <w:pPr>
              <w:jc w:val="center"/>
              <w:rPr>
                <w:rFonts w:ascii="Liberation Serif" w:hAnsi="Liberation Serif"/>
              </w:rPr>
            </w:pPr>
            <w:r w:rsidRPr="00053E3B">
              <w:rPr>
                <w:rFonts w:ascii="Liberation Serif" w:hAnsi="Liberation Serif"/>
              </w:rPr>
              <w:t>9</w:t>
            </w:r>
          </w:p>
        </w:tc>
        <w:tc>
          <w:tcPr>
            <w:tcW w:w="573" w:type="pct"/>
          </w:tcPr>
          <w:p w:rsidR="00721611" w:rsidRPr="00053E3B" w:rsidRDefault="00721611" w:rsidP="000C211E">
            <w:pPr>
              <w:jc w:val="center"/>
              <w:rPr>
                <w:rFonts w:ascii="Liberation Serif" w:hAnsi="Liberation Serif"/>
              </w:rPr>
            </w:pPr>
            <w:r w:rsidRPr="00053E3B">
              <w:rPr>
                <w:rFonts w:ascii="Liberation Serif" w:hAnsi="Liberation Serif"/>
              </w:rPr>
              <w:t>1,5</w:t>
            </w:r>
          </w:p>
        </w:tc>
        <w:tc>
          <w:tcPr>
            <w:tcW w:w="616" w:type="pct"/>
          </w:tcPr>
          <w:p w:rsidR="00721611" w:rsidRPr="00053E3B" w:rsidRDefault="00721611" w:rsidP="000C211E">
            <w:pPr>
              <w:jc w:val="center"/>
              <w:rPr>
                <w:rFonts w:ascii="Liberation Serif" w:hAnsi="Liberation Serif"/>
              </w:rPr>
            </w:pPr>
            <w:r w:rsidRPr="00053E3B">
              <w:rPr>
                <w:rFonts w:ascii="Liberation Serif" w:hAnsi="Liberation Serif"/>
              </w:rPr>
              <w:t>0,7</w:t>
            </w:r>
          </w:p>
        </w:tc>
      </w:tr>
      <w:tr w:rsidR="00721611" w:rsidRPr="00053E3B" w:rsidTr="000C211E">
        <w:trPr>
          <w:trHeight w:val="20"/>
          <w:jc w:val="center"/>
        </w:trPr>
        <w:tc>
          <w:tcPr>
            <w:tcW w:w="833" w:type="pct"/>
          </w:tcPr>
          <w:p w:rsidR="00721611" w:rsidRPr="00053E3B" w:rsidRDefault="00721611" w:rsidP="000C211E">
            <w:pPr>
              <w:rPr>
                <w:rFonts w:ascii="Liberation Serif" w:hAnsi="Liberation Serif"/>
              </w:rPr>
            </w:pPr>
            <w:r w:rsidRPr="00053E3B">
              <w:rPr>
                <w:rFonts w:ascii="Liberation Serif" w:hAnsi="Liberation Serif"/>
              </w:rPr>
              <w:t>Сосна обыкновенная</w:t>
            </w:r>
          </w:p>
        </w:tc>
        <w:tc>
          <w:tcPr>
            <w:tcW w:w="445" w:type="pct"/>
          </w:tcPr>
          <w:p w:rsidR="00721611" w:rsidRPr="00053E3B" w:rsidRDefault="00721611" w:rsidP="000C211E">
            <w:pPr>
              <w:jc w:val="center"/>
              <w:rPr>
                <w:rFonts w:ascii="Liberation Serif" w:hAnsi="Liberation Serif"/>
              </w:rPr>
            </w:pPr>
            <w:r w:rsidRPr="00053E3B">
              <w:rPr>
                <w:rFonts w:ascii="Liberation Serif" w:hAnsi="Liberation Serif"/>
              </w:rPr>
              <w:t>3</w:t>
            </w:r>
          </w:p>
        </w:tc>
        <w:tc>
          <w:tcPr>
            <w:tcW w:w="463" w:type="pct"/>
          </w:tcPr>
          <w:p w:rsidR="00721611" w:rsidRPr="00053E3B" w:rsidRDefault="00721611" w:rsidP="000C211E">
            <w:pPr>
              <w:jc w:val="center"/>
              <w:rPr>
                <w:rFonts w:ascii="Liberation Serif" w:hAnsi="Liberation Serif"/>
              </w:rPr>
            </w:pPr>
            <w:r w:rsidRPr="00053E3B">
              <w:rPr>
                <w:rFonts w:ascii="Liberation Serif" w:hAnsi="Liberation Serif"/>
              </w:rPr>
              <w:t>2,0</w:t>
            </w:r>
          </w:p>
        </w:tc>
        <w:tc>
          <w:tcPr>
            <w:tcW w:w="484" w:type="pct"/>
          </w:tcPr>
          <w:p w:rsidR="00721611" w:rsidRPr="00053E3B" w:rsidRDefault="00721611" w:rsidP="000C211E">
            <w:pPr>
              <w:jc w:val="center"/>
              <w:rPr>
                <w:rFonts w:ascii="Liberation Serif" w:hAnsi="Liberation Serif"/>
              </w:rPr>
            </w:pPr>
            <w:r w:rsidRPr="00053E3B">
              <w:rPr>
                <w:rFonts w:ascii="Liberation Serif" w:hAnsi="Liberation Serif"/>
              </w:rPr>
              <w:t>10</w:t>
            </w:r>
          </w:p>
        </w:tc>
        <w:tc>
          <w:tcPr>
            <w:tcW w:w="881" w:type="pct"/>
          </w:tcPr>
          <w:p w:rsidR="00721611" w:rsidRPr="00053E3B" w:rsidRDefault="00721611" w:rsidP="000C211E">
            <w:pPr>
              <w:jc w:val="center"/>
              <w:rPr>
                <w:rFonts w:ascii="Liberation Serif" w:hAnsi="Liberation Serif"/>
              </w:rPr>
            </w:pPr>
            <w:r w:rsidRPr="00053E3B">
              <w:rPr>
                <w:rFonts w:ascii="Liberation Serif" w:hAnsi="Liberation Serif"/>
              </w:rPr>
              <w:t>Брусничная, черничная</w:t>
            </w:r>
          </w:p>
        </w:tc>
        <w:tc>
          <w:tcPr>
            <w:tcW w:w="705" w:type="pct"/>
          </w:tcPr>
          <w:p w:rsidR="00721611" w:rsidRPr="00053E3B" w:rsidRDefault="00721611" w:rsidP="000C211E">
            <w:pPr>
              <w:jc w:val="center"/>
              <w:rPr>
                <w:rFonts w:ascii="Liberation Serif" w:hAnsi="Liberation Serif"/>
              </w:rPr>
            </w:pPr>
            <w:r w:rsidRPr="00053E3B">
              <w:rPr>
                <w:rFonts w:ascii="Liberation Serif" w:hAnsi="Liberation Serif"/>
              </w:rPr>
              <w:t>8</w:t>
            </w:r>
          </w:p>
        </w:tc>
        <w:tc>
          <w:tcPr>
            <w:tcW w:w="573" w:type="pct"/>
          </w:tcPr>
          <w:p w:rsidR="00721611" w:rsidRPr="00053E3B" w:rsidRDefault="00721611" w:rsidP="000C211E">
            <w:pPr>
              <w:jc w:val="center"/>
              <w:rPr>
                <w:rFonts w:ascii="Liberation Serif" w:hAnsi="Liberation Serif"/>
              </w:rPr>
            </w:pPr>
            <w:r w:rsidRPr="00053E3B">
              <w:rPr>
                <w:rFonts w:ascii="Liberation Serif" w:hAnsi="Liberation Serif"/>
              </w:rPr>
              <w:t>2,0</w:t>
            </w:r>
          </w:p>
        </w:tc>
        <w:tc>
          <w:tcPr>
            <w:tcW w:w="616" w:type="pct"/>
          </w:tcPr>
          <w:p w:rsidR="00721611" w:rsidRPr="00053E3B" w:rsidRDefault="00721611" w:rsidP="000C211E">
            <w:pPr>
              <w:jc w:val="center"/>
              <w:rPr>
                <w:rFonts w:ascii="Liberation Serif" w:hAnsi="Liberation Serif"/>
              </w:rPr>
            </w:pPr>
            <w:r w:rsidRPr="00053E3B">
              <w:rPr>
                <w:rFonts w:ascii="Liberation Serif" w:hAnsi="Liberation Serif"/>
              </w:rPr>
              <w:t>1,0</w:t>
            </w:r>
          </w:p>
        </w:tc>
      </w:tr>
      <w:tr w:rsidR="00721611" w:rsidRPr="00053E3B" w:rsidTr="000C211E">
        <w:trPr>
          <w:trHeight w:val="20"/>
          <w:jc w:val="center"/>
        </w:trPr>
        <w:tc>
          <w:tcPr>
            <w:tcW w:w="833" w:type="pct"/>
          </w:tcPr>
          <w:p w:rsidR="00721611" w:rsidRPr="00053E3B" w:rsidRDefault="00721611" w:rsidP="000C211E">
            <w:pPr>
              <w:rPr>
                <w:rFonts w:ascii="Liberation Serif" w:hAnsi="Liberation Serif"/>
              </w:rPr>
            </w:pPr>
            <w:r w:rsidRPr="00053E3B">
              <w:rPr>
                <w:rFonts w:ascii="Liberation Serif" w:hAnsi="Liberation Serif"/>
              </w:rPr>
              <w:t>Пихта сибирская</w:t>
            </w:r>
          </w:p>
        </w:tc>
        <w:tc>
          <w:tcPr>
            <w:tcW w:w="445"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463"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484"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881" w:type="pct"/>
          </w:tcPr>
          <w:p w:rsidR="00721611" w:rsidRPr="00053E3B" w:rsidRDefault="00721611" w:rsidP="000C211E">
            <w:pPr>
              <w:jc w:val="center"/>
              <w:rPr>
                <w:rFonts w:ascii="Liberation Serif" w:hAnsi="Liberation Serif"/>
              </w:rPr>
            </w:pPr>
            <w:r w:rsidRPr="00053E3B">
              <w:rPr>
                <w:rFonts w:ascii="Liberation Serif" w:hAnsi="Liberation Serif"/>
              </w:rPr>
              <w:t>при всех условиях</w:t>
            </w:r>
          </w:p>
        </w:tc>
        <w:tc>
          <w:tcPr>
            <w:tcW w:w="705"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573" w:type="pct"/>
          </w:tcPr>
          <w:p w:rsidR="00721611" w:rsidRPr="00053E3B" w:rsidRDefault="00721611" w:rsidP="000C211E">
            <w:pPr>
              <w:jc w:val="center"/>
              <w:rPr>
                <w:rFonts w:ascii="Liberation Serif" w:hAnsi="Liberation Serif"/>
              </w:rPr>
            </w:pPr>
            <w:r w:rsidRPr="00053E3B">
              <w:rPr>
                <w:rFonts w:ascii="Liberation Serif" w:hAnsi="Liberation Serif"/>
              </w:rPr>
              <w:t>1,5</w:t>
            </w:r>
          </w:p>
        </w:tc>
        <w:tc>
          <w:tcPr>
            <w:tcW w:w="616" w:type="pct"/>
          </w:tcPr>
          <w:p w:rsidR="00721611" w:rsidRPr="00053E3B" w:rsidRDefault="00721611" w:rsidP="000C211E">
            <w:pPr>
              <w:jc w:val="center"/>
              <w:rPr>
                <w:rFonts w:ascii="Liberation Serif" w:hAnsi="Liberation Serif"/>
              </w:rPr>
            </w:pPr>
            <w:r w:rsidRPr="00053E3B">
              <w:rPr>
                <w:rFonts w:ascii="Liberation Serif" w:hAnsi="Liberation Serif"/>
              </w:rPr>
              <w:t>0,7</w:t>
            </w:r>
          </w:p>
        </w:tc>
      </w:tr>
      <w:tr w:rsidR="00721611" w:rsidRPr="00053E3B" w:rsidTr="000C211E">
        <w:trPr>
          <w:trHeight w:val="20"/>
          <w:jc w:val="center"/>
        </w:trPr>
        <w:tc>
          <w:tcPr>
            <w:tcW w:w="833" w:type="pct"/>
          </w:tcPr>
          <w:p w:rsidR="00721611" w:rsidRPr="00053E3B" w:rsidRDefault="00721611" w:rsidP="000C211E">
            <w:pPr>
              <w:rPr>
                <w:rFonts w:ascii="Liberation Serif" w:hAnsi="Liberation Serif"/>
              </w:rPr>
            </w:pPr>
            <w:r w:rsidRPr="00053E3B">
              <w:rPr>
                <w:rFonts w:ascii="Liberation Serif" w:hAnsi="Liberation Serif"/>
              </w:rPr>
              <w:t xml:space="preserve">Лиственницы </w:t>
            </w:r>
          </w:p>
          <w:p w:rsidR="00721611" w:rsidRPr="00053E3B" w:rsidRDefault="00721611" w:rsidP="000C211E">
            <w:pPr>
              <w:rPr>
                <w:rFonts w:ascii="Liberation Serif" w:hAnsi="Liberation Serif"/>
              </w:rPr>
            </w:pPr>
            <w:r w:rsidRPr="00053E3B">
              <w:rPr>
                <w:rFonts w:ascii="Liberation Serif" w:hAnsi="Liberation Serif"/>
              </w:rPr>
              <w:t xml:space="preserve">сибирская и Сукачева </w:t>
            </w:r>
          </w:p>
        </w:tc>
        <w:tc>
          <w:tcPr>
            <w:tcW w:w="445" w:type="pct"/>
          </w:tcPr>
          <w:p w:rsidR="00721611" w:rsidRPr="00053E3B" w:rsidRDefault="00721611" w:rsidP="000C211E">
            <w:pPr>
              <w:jc w:val="center"/>
              <w:rPr>
                <w:rFonts w:ascii="Liberation Serif" w:hAnsi="Liberation Serif"/>
              </w:rPr>
            </w:pPr>
            <w:r w:rsidRPr="00053E3B">
              <w:rPr>
                <w:rFonts w:ascii="Liberation Serif" w:hAnsi="Liberation Serif"/>
              </w:rPr>
              <w:t>2-3</w:t>
            </w:r>
          </w:p>
        </w:tc>
        <w:tc>
          <w:tcPr>
            <w:tcW w:w="463" w:type="pct"/>
          </w:tcPr>
          <w:p w:rsidR="00721611" w:rsidRPr="00053E3B" w:rsidRDefault="00721611" w:rsidP="000C211E">
            <w:pPr>
              <w:jc w:val="center"/>
              <w:rPr>
                <w:rFonts w:ascii="Liberation Serif" w:hAnsi="Liberation Serif"/>
              </w:rPr>
            </w:pPr>
            <w:r w:rsidRPr="00053E3B">
              <w:rPr>
                <w:rFonts w:ascii="Liberation Serif" w:hAnsi="Liberation Serif"/>
              </w:rPr>
              <w:t>2,0</w:t>
            </w:r>
          </w:p>
        </w:tc>
        <w:tc>
          <w:tcPr>
            <w:tcW w:w="484" w:type="pct"/>
          </w:tcPr>
          <w:p w:rsidR="00721611" w:rsidRPr="00053E3B" w:rsidRDefault="00721611" w:rsidP="000C211E">
            <w:pPr>
              <w:jc w:val="center"/>
              <w:rPr>
                <w:rFonts w:ascii="Liberation Serif" w:hAnsi="Liberation Serif"/>
              </w:rPr>
            </w:pPr>
            <w:r w:rsidRPr="00053E3B">
              <w:rPr>
                <w:rFonts w:ascii="Liberation Serif" w:hAnsi="Liberation Serif"/>
              </w:rPr>
              <w:t>12</w:t>
            </w:r>
          </w:p>
        </w:tc>
        <w:tc>
          <w:tcPr>
            <w:tcW w:w="881" w:type="pct"/>
          </w:tcPr>
          <w:p w:rsidR="00721611" w:rsidRPr="00053E3B" w:rsidRDefault="00721611" w:rsidP="000C211E">
            <w:pPr>
              <w:jc w:val="center"/>
              <w:rPr>
                <w:rFonts w:ascii="Liberation Serif" w:hAnsi="Liberation Serif"/>
              </w:rPr>
            </w:pPr>
            <w:r w:rsidRPr="00053E3B">
              <w:rPr>
                <w:rFonts w:ascii="Liberation Serif" w:hAnsi="Liberation Serif"/>
              </w:rPr>
              <w:t>Вейниковая</w:t>
            </w:r>
          </w:p>
        </w:tc>
        <w:tc>
          <w:tcPr>
            <w:tcW w:w="705" w:type="pct"/>
          </w:tcPr>
          <w:p w:rsidR="00721611" w:rsidRPr="00053E3B" w:rsidRDefault="00721611" w:rsidP="000C211E">
            <w:pPr>
              <w:jc w:val="center"/>
              <w:rPr>
                <w:rFonts w:ascii="Liberation Serif" w:hAnsi="Liberation Serif"/>
              </w:rPr>
            </w:pPr>
            <w:r w:rsidRPr="00053E3B">
              <w:rPr>
                <w:rFonts w:ascii="Liberation Serif" w:hAnsi="Liberation Serif"/>
              </w:rPr>
              <w:t>6</w:t>
            </w:r>
          </w:p>
        </w:tc>
        <w:tc>
          <w:tcPr>
            <w:tcW w:w="573" w:type="pct"/>
          </w:tcPr>
          <w:p w:rsidR="00721611" w:rsidRPr="00053E3B" w:rsidRDefault="00721611" w:rsidP="000C211E">
            <w:pPr>
              <w:jc w:val="center"/>
              <w:rPr>
                <w:rFonts w:ascii="Liberation Serif" w:hAnsi="Liberation Serif"/>
              </w:rPr>
            </w:pPr>
            <w:r w:rsidRPr="00053E3B">
              <w:rPr>
                <w:rFonts w:ascii="Liberation Serif" w:hAnsi="Liberation Serif"/>
              </w:rPr>
              <w:t>1,5</w:t>
            </w:r>
          </w:p>
        </w:tc>
        <w:tc>
          <w:tcPr>
            <w:tcW w:w="616" w:type="pct"/>
          </w:tcPr>
          <w:p w:rsidR="00721611" w:rsidRPr="00053E3B" w:rsidRDefault="00721611" w:rsidP="000C211E">
            <w:pPr>
              <w:jc w:val="center"/>
              <w:rPr>
                <w:rFonts w:ascii="Liberation Serif" w:hAnsi="Liberation Serif"/>
              </w:rPr>
            </w:pPr>
            <w:r w:rsidRPr="00053E3B">
              <w:rPr>
                <w:rFonts w:ascii="Liberation Serif" w:hAnsi="Liberation Serif"/>
              </w:rPr>
              <w:t>1,3</w:t>
            </w:r>
          </w:p>
        </w:tc>
      </w:tr>
      <w:tr w:rsidR="00721611" w:rsidRPr="00053E3B" w:rsidTr="000C211E">
        <w:trPr>
          <w:trHeight w:val="20"/>
          <w:jc w:val="center"/>
        </w:trPr>
        <w:tc>
          <w:tcPr>
            <w:tcW w:w="833" w:type="pct"/>
          </w:tcPr>
          <w:p w:rsidR="00721611" w:rsidRPr="00053E3B" w:rsidRDefault="00721611" w:rsidP="000C211E">
            <w:pPr>
              <w:rPr>
                <w:rFonts w:ascii="Liberation Serif" w:hAnsi="Liberation Serif"/>
              </w:rPr>
            </w:pPr>
            <w:r w:rsidRPr="00053E3B">
              <w:rPr>
                <w:rFonts w:ascii="Liberation Serif" w:hAnsi="Liberation Serif"/>
              </w:rPr>
              <w:t>Береза повислая (бородавчатая)</w:t>
            </w:r>
          </w:p>
        </w:tc>
        <w:tc>
          <w:tcPr>
            <w:tcW w:w="445"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463"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484"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881" w:type="pct"/>
          </w:tcPr>
          <w:p w:rsidR="00721611" w:rsidRPr="00053E3B" w:rsidRDefault="00721611" w:rsidP="000C211E">
            <w:pPr>
              <w:jc w:val="center"/>
              <w:rPr>
                <w:rFonts w:ascii="Liberation Serif" w:hAnsi="Liberation Serif"/>
              </w:rPr>
            </w:pPr>
            <w:r w:rsidRPr="00053E3B">
              <w:rPr>
                <w:rFonts w:ascii="Liberation Serif" w:hAnsi="Liberation Serif"/>
              </w:rPr>
              <w:t>при всех условиях</w:t>
            </w:r>
          </w:p>
        </w:tc>
        <w:tc>
          <w:tcPr>
            <w:tcW w:w="705"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573" w:type="pct"/>
          </w:tcPr>
          <w:p w:rsidR="00721611" w:rsidRPr="00053E3B" w:rsidRDefault="00721611" w:rsidP="000C211E">
            <w:pPr>
              <w:jc w:val="center"/>
              <w:rPr>
                <w:rFonts w:ascii="Liberation Serif" w:hAnsi="Liberation Serif"/>
              </w:rPr>
            </w:pPr>
            <w:r w:rsidRPr="00053E3B">
              <w:rPr>
                <w:rFonts w:ascii="Liberation Serif" w:hAnsi="Liberation Serif"/>
              </w:rPr>
              <w:t>2,0</w:t>
            </w:r>
          </w:p>
        </w:tc>
        <w:tc>
          <w:tcPr>
            <w:tcW w:w="616" w:type="pct"/>
          </w:tcPr>
          <w:p w:rsidR="00721611" w:rsidRPr="00053E3B" w:rsidRDefault="00721611" w:rsidP="000C211E">
            <w:pPr>
              <w:jc w:val="center"/>
              <w:rPr>
                <w:rFonts w:ascii="Liberation Serif" w:hAnsi="Liberation Serif"/>
              </w:rPr>
            </w:pPr>
            <w:r w:rsidRPr="00053E3B">
              <w:rPr>
                <w:rFonts w:ascii="Liberation Serif" w:hAnsi="Liberation Serif"/>
              </w:rPr>
              <w:t>1,2</w:t>
            </w:r>
          </w:p>
        </w:tc>
      </w:tr>
      <w:tr w:rsidR="00721611" w:rsidRPr="00053E3B" w:rsidTr="000C211E">
        <w:trPr>
          <w:trHeight w:val="20"/>
          <w:jc w:val="center"/>
        </w:trPr>
        <w:tc>
          <w:tcPr>
            <w:tcW w:w="833" w:type="pct"/>
          </w:tcPr>
          <w:p w:rsidR="00721611" w:rsidRPr="00053E3B" w:rsidRDefault="00721611" w:rsidP="000C211E">
            <w:pPr>
              <w:rPr>
                <w:rFonts w:ascii="Liberation Serif" w:hAnsi="Liberation Serif"/>
              </w:rPr>
            </w:pPr>
            <w:r w:rsidRPr="00053E3B">
              <w:rPr>
                <w:rFonts w:ascii="Liberation Serif" w:hAnsi="Liberation Serif"/>
              </w:rPr>
              <w:t>Осина</w:t>
            </w:r>
          </w:p>
        </w:tc>
        <w:tc>
          <w:tcPr>
            <w:tcW w:w="445"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463"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484"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881" w:type="pct"/>
          </w:tcPr>
          <w:p w:rsidR="00721611" w:rsidRPr="00053E3B" w:rsidRDefault="00721611" w:rsidP="000C211E">
            <w:pPr>
              <w:jc w:val="center"/>
              <w:rPr>
                <w:rFonts w:ascii="Liberation Serif" w:hAnsi="Liberation Serif"/>
              </w:rPr>
            </w:pPr>
            <w:r w:rsidRPr="00053E3B">
              <w:rPr>
                <w:rFonts w:ascii="Liberation Serif" w:hAnsi="Liberation Serif"/>
              </w:rPr>
              <w:t>при всех условиях</w:t>
            </w:r>
          </w:p>
        </w:tc>
        <w:tc>
          <w:tcPr>
            <w:tcW w:w="705" w:type="pct"/>
          </w:tcPr>
          <w:p w:rsidR="00721611" w:rsidRPr="00053E3B" w:rsidRDefault="00721611" w:rsidP="000C211E">
            <w:pPr>
              <w:jc w:val="center"/>
              <w:rPr>
                <w:rFonts w:ascii="Liberation Serif" w:hAnsi="Liberation Serif"/>
              </w:rPr>
            </w:pPr>
            <w:r w:rsidRPr="00053E3B">
              <w:rPr>
                <w:rFonts w:ascii="Liberation Serif" w:hAnsi="Liberation Serif"/>
              </w:rPr>
              <w:t>-</w:t>
            </w:r>
          </w:p>
        </w:tc>
        <w:tc>
          <w:tcPr>
            <w:tcW w:w="573" w:type="pct"/>
          </w:tcPr>
          <w:p w:rsidR="00721611" w:rsidRPr="00053E3B" w:rsidRDefault="00721611" w:rsidP="000C211E">
            <w:pPr>
              <w:jc w:val="center"/>
              <w:rPr>
                <w:rFonts w:ascii="Liberation Serif" w:hAnsi="Liberation Serif"/>
              </w:rPr>
            </w:pPr>
            <w:r w:rsidRPr="00053E3B">
              <w:rPr>
                <w:rFonts w:ascii="Liberation Serif" w:hAnsi="Liberation Serif"/>
              </w:rPr>
              <w:t>2,5</w:t>
            </w:r>
          </w:p>
        </w:tc>
        <w:tc>
          <w:tcPr>
            <w:tcW w:w="616" w:type="pct"/>
          </w:tcPr>
          <w:p w:rsidR="00721611" w:rsidRPr="00053E3B" w:rsidRDefault="00721611" w:rsidP="000C211E">
            <w:pPr>
              <w:jc w:val="center"/>
              <w:rPr>
                <w:rFonts w:ascii="Liberation Serif" w:hAnsi="Liberation Serif"/>
              </w:rPr>
            </w:pPr>
            <w:r w:rsidRPr="00053E3B">
              <w:rPr>
                <w:rFonts w:ascii="Liberation Serif" w:hAnsi="Liberation Serif"/>
              </w:rPr>
              <w:t>1,5</w:t>
            </w:r>
          </w:p>
        </w:tc>
      </w:tr>
    </w:tbl>
    <w:p w:rsidR="00721611" w:rsidRPr="00053E3B" w:rsidRDefault="00721611" w:rsidP="00721611">
      <w:pPr>
        <w:pStyle w:val="ab"/>
        <w:widowControl w:val="0"/>
        <w:ind w:firstLine="0"/>
        <w:rPr>
          <w:rFonts w:ascii="Liberation Serif" w:hAnsi="Liberation Serif"/>
          <w:sz w:val="24"/>
          <w:szCs w:val="24"/>
        </w:rPr>
        <w:sectPr w:rsidR="00721611" w:rsidRPr="00053E3B" w:rsidSect="00D23C26">
          <w:pgSz w:w="16840" w:h="11907" w:orient="landscape" w:code="9"/>
          <w:pgMar w:top="1418" w:right="1134" w:bottom="567" w:left="1134" w:header="357" w:footer="210" w:gutter="0"/>
          <w:cols w:space="708"/>
          <w:docGrid w:linePitch="360"/>
        </w:sectPr>
      </w:pPr>
    </w:p>
    <w:p w:rsidR="00721611" w:rsidRPr="00053E3B" w:rsidRDefault="00721611" w:rsidP="00721611">
      <w:pPr>
        <w:jc w:val="right"/>
        <w:rPr>
          <w:rFonts w:ascii="Liberation Serif" w:hAnsi="Liberation Serif"/>
        </w:rPr>
      </w:pPr>
      <w:r w:rsidRPr="00053E3B">
        <w:rPr>
          <w:rFonts w:ascii="Liberation Serif" w:hAnsi="Liberation Serif"/>
        </w:rPr>
        <w:t>Таблица 20.2</w:t>
      </w:r>
    </w:p>
    <w:p w:rsidR="00721611" w:rsidRPr="00053E3B" w:rsidRDefault="00721611" w:rsidP="00721611">
      <w:pPr>
        <w:jc w:val="center"/>
        <w:rPr>
          <w:rFonts w:ascii="Liberation Serif" w:hAnsi="Liberation Serif"/>
        </w:rPr>
      </w:pPr>
      <w:r w:rsidRPr="00053E3B">
        <w:rPr>
          <w:rFonts w:ascii="Liberation Serif" w:hAnsi="Liberation Serif"/>
        </w:rPr>
        <w:t>Способы лесовосстановления в зависимости от количества жизнеспособного подроста и молодняка главных лесных древесных пород</w:t>
      </w:r>
    </w:p>
    <w:p w:rsidR="00721611" w:rsidRPr="00053E3B" w:rsidRDefault="00721611" w:rsidP="00721611">
      <w:pPr>
        <w:jc w:val="center"/>
        <w:rPr>
          <w:rFonts w:ascii="Liberation Serif" w:hAnsi="Liberation Seri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1731"/>
        <w:gridCol w:w="1465"/>
        <w:gridCol w:w="2012"/>
        <w:gridCol w:w="1940"/>
      </w:tblGrid>
      <w:tr w:rsidR="00721611" w:rsidRPr="00053E3B" w:rsidTr="000C211E">
        <w:trPr>
          <w:trHeight w:val="170"/>
          <w:jc w:val="center"/>
        </w:trPr>
        <w:tc>
          <w:tcPr>
            <w:tcW w:w="2102" w:type="pct"/>
            <w:gridSpan w:val="2"/>
          </w:tcPr>
          <w:p w:rsidR="00721611" w:rsidRPr="00053E3B" w:rsidRDefault="00721611" w:rsidP="000C211E">
            <w:pPr>
              <w:jc w:val="center"/>
              <w:rPr>
                <w:rFonts w:ascii="Liberation Serif" w:hAnsi="Liberation Serif"/>
              </w:rPr>
            </w:pPr>
            <w:r w:rsidRPr="00053E3B">
              <w:rPr>
                <w:rFonts w:ascii="Liberation Serif" w:hAnsi="Liberation Serif"/>
              </w:rPr>
              <w:t>Способы лесовосстановления</w:t>
            </w:r>
          </w:p>
        </w:tc>
        <w:tc>
          <w:tcPr>
            <w:tcW w:w="783" w:type="pct"/>
          </w:tcPr>
          <w:p w:rsidR="00721611" w:rsidRPr="00053E3B" w:rsidRDefault="00721611" w:rsidP="000C211E">
            <w:pPr>
              <w:jc w:val="center"/>
              <w:rPr>
                <w:rFonts w:ascii="Liberation Serif" w:hAnsi="Liberation Serif"/>
              </w:rPr>
            </w:pPr>
            <w:r w:rsidRPr="00053E3B">
              <w:rPr>
                <w:rFonts w:ascii="Liberation Serif" w:hAnsi="Liberation Serif"/>
              </w:rPr>
              <w:t>Древесные породы</w:t>
            </w:r>
          </w:p>
        </w:tc>
        <w:tc>
          <w:tcPr>
            <w:tcW w:w="1077" w:type="pct"/>
          </w:tcPr>
          <w:p w:rsidR="00721611" w:rsidRPr="00053E3B" w:rsidRDefault="00721611" w:rsidP="000C211E">
            <w:pPr>
              <w:jc w:val="center"/>
              <w:rPr>
                <w:rFonts w:ascii="Liberation Serif" w:hAnsi="Liberation Serif"/>
              </w:rPr>
            </w:pPr>
            <w:r w:rsidRPr="00053E3B">
              <w:rPr>
                <w:rFonts w:ascii="Liberation Serif" w:hAnsi="Liberation Serif"/>
              </w:rPr>
              <w:t>Группы типов леса, типы лесорастительных условий</w:t>
            </w:r>
          </w:p>
        </w:tc>
        <w:tc>
          <w:tcPr>
            <w:tcW w:w="1038" w:type="pct"/>
          </w:tcPr>
          <w:p w:rsidR="00721611" w:rsidRPr="00053E3B" w:rsidRDefault="00721611" w:rsidP="000C211E">
            <w:pPr>
              <w:jc w:val="center"/>
              <w:rPr>
                <w:rFonts w:ascii="Liberation Serif" w:hAnsi="Liberation Serif"/>
              </w:rPr>
            </w:pPr>
            <w:r w:rsidRPr="00053E3B">
              <w:rPr>
                <w:rFonts w:ascii="Liberation Serif" w:hAnsi="Liberation Serif"/>
              </w:rPr>
              <w:t xml:space="preserve">Количество жизнеспособного подроста и молод-няка, тыс. шт. на </w:t>
            </w:r>
            <w:smartTag w:uri="urn:schemas-microsoft-com:office:smarttags" w:element="metricconverter">
              <w:smartTagPr>
                <w:attr w:name="ProductID" w:val="1 га"/>
              </w:smartTagPr>
              <w:r w:rsidRPr="00053E3B">
                <w:rPr>
                  <w:rFonts w:ascii="Liberation Serif" w:hAnsi="Liberation Serif"/>
                </w:rPr>
                <w:t>1 га</w:t>
              </w:r>
            </w:smartTag>
          </w:p>
        </w:tc>
      </w:tr>
      <w:tr w:rsidR="00721611" w:rsidRPr="00053E3B" w:rsidTr="000C211E">
        <w:trPr>
          <w:trHeight w:val="170"/>
          <w:jc w:val="center"/>
        </w:trPr>
        <w:tc>
          <w:tcPr>
            <w:tcW w:w="2102" w:type="pct"/>
            <w:gridSpan w:val="2"/>
          </w:tcPr>
          <w:p w:rsidR="00721611" w:rsidRPr="00053E3B" w:rsidRDefault="00721611" w:rsidP="000C211E">
            <w:pPr>
              <w:jc w:val="center"/>
              <w:rPr>
                <w:rFonts w:ascii="Liberation Serif" w:hAnsi="Liberation Serif"/>
              </w:rPr>
            </w:pPr>
            <w:r w:rsidRPr="00053E3B">
              <w:rPr>
                <w:rFonts w:ascii="Liberation Serif" w:hAnsi="Liberation Serif"/>
              </w:rPr>
              <w:t>1</w:t>
            </w:r>
          </w:p>
        </w:tc>
        <w:tc>
          <w:tcPr>
            <w:tcW w:w="783" w:type="pct"/>
          </w:tcPr>
          <w:p w:rsidR="00721611" w:rsidRPr="00053E3B" w:rsidRDefault="00721611" w:rsidP="000C211E">
            <w:pPr>
              <w:jc w:val="center"/>
              <w:rPr>
                <w:rFonts w:ascii="Liberation Serif" w:hAnsi="Liberation Serif"/>
              </w:rPr>
            </w:pPr>
            <w:r w:rsidRPr="00053E3B">
              <w:rPr>
                <w:rFonts w:ascii="Liberation Serif" w:hAnsi="Liberation Serif"/>
              </w:rPr>
              <w:t>2</w:t>
            </w:r>
          </w:p>
        </w:tc>
        <w:tc>
          <w:tcPr>
            <w:tcW w:w="1077" w:type="pct"/>
          </w:tcPr>
          <w:p w:rsidR="00721611" w:rsidRPr="00053E3B" w:rsidRDefault="00721611" w:rsidP="000C211E">
            <w:pPr>
              <w:jc w:val="center"/>
              <w:rPr>
                <w:rFonts w:ascii="Liberation Serif" w:hAnsi="Liberation Serif"/>
              </w:rPr>
            </w:pPr>
            <w:r w:rsidRPr="00053E3B">
              <w:rPr>
                <w:rFonts w:ascii="Liberation Serif" w:hAnsi="Liberation Serif"/>
              </w:rPr>
              <w:t>3</w:t>
            </w:r>
          </w:p>
        </w:tc>
        <w:tc>
          <w:tcPr>
            <w:tcW w:w="1038" w:type="pct"/>
          </w:tcPr>
          <w:p w:rsidR="00721611" w:rsidRPr="00053E3B" w:rsidRDefault="00721611" w:rsidP="000C211E">
            <w:pPr>
              <w:jc w:val="center"/>
              <w:rPr>
                <w:rFonts w:ascii="Liberation Serif" w:hAnsi="Liberation Serif"/>
              </w:rPr>
            </w:pPr>
            <w:r w:rsidRPr="00053E3B">
              <w:rPr>
                <w:rFonts w:ascii="Liberation Serif" w:hAnsi="Liberation Serif"/>
              </w:rPr>
              <w:t>4</w:t>
            </w:r>
          </w:p>
        </w:tc>
      </w:tr>
      <w:tr w:rsidR="00721611" w:rsidRPr="00053E3B" w:rsidTr="000C211E">
        <w:trPr>
          <w:trHeight w:val="170"/>
          <w:jc w:val="center"/>
        </w:trPr>
        <w:tc>
          <w:tcPr>
            <w:tcW w:w="1390" w:type="pct"/>
            <w:vMerge w:val="restart"/>
            <w:tcBorders>
              <w:bottom w:val="nil"/>
            </w:tcBorders>
          </w:tcPr>
          <w:p w:rsidR="00721611" w:rsidRPr="00053E3B" w:rsidRDefault="00721611" w:rsidP="000C211E">
            <w:pPr>
              <w:rPr>
                <w:rFonts w:ascii="Liberation Serif" w:hAnsi="Liberation Serif"/>
              </w:rPr>
            </w:pPr>
            <w:r w:rsidRPr="00053E3B">
              <w:rPr>
                <w:rFonts w:ascii="Liberation Serif" w:hAnsi="Liberation Serif"/>
              </w:rPr>
              <w:t>Естественное лесовостановление</w:t>
            </w:r>
          </w:p>
        </w:tc>
        <w:tc>
          <w:tcPr>
            <w:tcW w:w="713" w:type="pct"/>
            <w:vMerge w:val="restart"/>
            <w:tcBorders>
              <w:bottom w:val="nil"/>
            </w:tcBorders>
          </w:tcPr>
          <w:p w:rsidR="00721611" w:rsidRPr="00053E3B" w:rsidRDefault="00721611" w:rsidP="000C211E">
            <w:pPr>
              <w:rPr>
                <w:rFonts w:ascii="Liberation Serif" w:hAnsi="Liberation Serif"/>
              </w:rPr>
            </w:pPr>
            <w:r w:rsidRPr="00053E3B">
              <w:rPr>
                <w:rFonts w:ascii="Liberation Serif" w:hAnsi="Liberation Serif"/>
              </w:rPr>
              <w:t>путем мероприятий по сохранению подроста, ухода за подростом</w:t>
            </w:r>
          </w:p>
        </w:tc>
        <w:tc>
          <w:tcPr>
            <w:tcW w:w="783" w:type="pct"/>
            <w:vMerge w:val="restart"/>
          </w:tcPr>
          <w:p w:rsidR="00721611" w:rsidRPr="00053E3B" w:rsidRDefault="00721611" w:rsidP="000C211E">
            <w:pPr>
              <w:rPr>
                <w:rFonts w:ascii="Liberation Serif" w:hAnsi="Liberation Serif"/>
              </w:rPr>
            </w:pPr>
            <w:r w:rsidRPr="00053E3B">
              <w:rPr>
                <w:rFonts w:ascii="Liberation Serif" w:hAnsi="Liberation Serif"/>
              </w:rPr>
              <w:t>Сосна, лиственница</w:t>
            </w:r>
          </w:p>
        </w:tc>
        <w:tc>
          <w:tcPr>
            <w:tcW w:w="1077" w:type="pct"/>
          </w:tcPr>
          <w:p w:rsidR="00721611" w:rsidRPr="00053E3B" w:rsidRDefault="00721611" w:rsidP="000C211E">
            <w:pPr>
              <w:rPr>
                <w:rFonts w:ascii="Liberation Serif" w:hAnsi="Liberation Serif"/>
              </w:rPr>
            </w:pPr>
            <w:r w:rsidRPr="00053E3B">
              <w:rPr>
                <w:rFonts w:ascii="Liberation Serif" w:hAnsi="Liberation Serif"/>
              </w:rPr>
              <w:t>Нагорная и лишайниковая</w:t>
            </w:r>
          </w:p>
        </w:tc>
        <w:tc>
          <w:tcPr>
            <w:tcW w:w="1038" w:type="pct"/>
          </w:tcPr>
          <w:p w:rsidR="00721611" w:rsidRPr="00053E3B" w:rsidRDefault="00721611" w:rsidP="000C211E">
            <w:pPr>
              <w:jc w:val="center"/>
              <w:rPr>
                <w:rFonts w:ascii="Liberation Serif" w:hAnsi="Liberation Serif"/>
              </w:rPr>
            </w:pPr>
            <w:r w:rsidRPr="00053E3B">
              <w:rPr>
                <w:rFonts w:ascii="Liberation Serif" w:hAnsi="Liberation Serif"/>
              </w:rPr>
              <w:t>Более 2,5</w:t>
            </w:r>
          </w:p>
        </w:tc>
      </w:tr>
      <w:tr w:rsidR="00721611" w:rsidRPr="00053E3B" w:rsidTr="000C211E">
        <w:trPr>
          <w:trHeight w:val="170"/>
          <w:jc w:val="center"/>
        </w:trPr>
        <w:tc>
          <w:tcPr>
            <w:tcW w:w="1390" w:type="pct"/>
            <w:vMerge/>
            <w:tcBorders>
              <w:bottom w:val="nil"/>
            </w:tcBorders>
          </w:tcPr>
          <w:p w:rsidR="00721611" w:rsidRPr="00053E3B" w:rsidRDefault="00721611" w:rsidP="000C211E">
            <w:pPr>
              <w:rPr>
                <w:rFonts w:ascii="Liberation Serif" w:hAnsi="Liberation Serif"/>
              </w:rPr>
            </w:pPr>
          </w:p>
        </w:tc>
        <w:tc>
          <w:tcPr>
            <w:tcW w:w="713" w:type="pct"/>
            <w:vMerge/>
            <w:tcBorders>
              <w:bottom w:val="nil"/>
            </w:tcBorders>
          </w:tcPr>
          <w:p w:rsidR="00721611" w:rsidRPr="00053E3B" w:rsidRDefault="00721611" w:rsidP="000C211E">
            <w:pPr>
              <w:rPr>
                <w:rFonts w:ascii="Liberation Serif" w:hAnsi="Liberation Serif"/>
              </w:rPr>
            </w:pPr>
          </w:p>
        </w:tc>
        <w:tc>
          <w:tcPr>
            <w:tcW w:w="783" w:type="pct"/>
            <w:vMerge/>
            <w:tcBorders>
              <w:bottom w:val="single" w:sz="4" w:space="0" w:color="auto"/>
            </w:tcBorders>
          </w:tcPr>
          <w:p w:rsidR="00721611" w:rsidRPr="00053E3B" w:rsidRDefault="00721611" w:rsidP="000C211E">
            <w:pPr>
              <w:rPr>
                <w:rFonts w:ascii="Liberation Serif" w:hAnsi="Liberation Serif"/>
              </w:rPr>
            </w:pPr>
          </w:p>
        </w:tc>
        <w:tc>
          <w:tcPr>
            <w:tcW w:w="1077" w:type="pct"/>
          </w:tcPr>
          <w:p w:rsidR="00721611" w:rsidRPr="00053E3B" w:rsidRDefault="00721611" w:rsidP="000C211E">
            <w:pPr>
              <w:rPr>
                <w:rFonts w:ascii="Liberation Serif" w:hAnsi="Liberation Serif"/>
              </w:rPr>
            </w:pPr>
            <w:r w:rsidRPr="00053E3B">
              <w:rPr>
                <w:rFonts w:ascii="Liberation Serif" w:hAnsi="Liberation Serif"/>
              </w:rPr>
              <w:t>Брусничная, ягодниковая</w:t>
            </w:r>
          </w:p>
        </w:tc>
        <w:tc>
          <w:tcPr>
            <w:tcW w:w="1038" w:type="pct"/>
          </w:tcPr>
          <w:p w:rsidR="00721611" w:rsidRPr="00053E3B" w:rsidRDefault="00721611" w:rsidP="000C211E">
            <w:pPr>
              <w:jc w:val="center"/>
              <w:rPr>
                <w:rFonts w:ascii="Liberation Serif" w:hAnsi="Liberation Serif"/>
              </w:rPr>
            </w:pPr>
            <w:r w:rsidRPr="00053E3B">
              <w:rPr>
                <w:rFonts w:ascii="Liberation Serif" w:hAnsi="Liberation Serif"/>
              </w:rPr>
              <w:t>Более 4</w:t>
            </w:r>
          </w:p>
        </w:tc>
      </w:tr>
      <w:tr w:rsidR="00721611" w:rsidRPr="00053E3B" w:rsidTr="000C211E">
        <w:trPr>
          <w:trHeight w:val="170"/>
          <w:jc w:val="center"/>
        </w:trPr>
        <w:tc>
          <w:tcPr>
            <w:tcW w:w="1390" w:type="pct"/>
            <w:vMerge/>
            <w:tcBorders>
              <w:bottom w:val="nil"/>
            </w:tcBorders>
          </w:tcPr>
          <w:p w:rsidR="00721611" w:rsidRPr="00053E3B" w:rsidRDefault="00721611" w:rsidP="000C211E">
            <w:pPr>
              <w:rPr>
                <w:rFonts w:ascii="Liberation Serif" w:hAnsi="Liberation Serif"/>
              </w:rPr>
            </w:pPr>
          </w:p>
        </w:tc>
        <w:tc>
          <w:tcPr>
            <w:tcW w:w="713" w:type="pct"/>
            <w:vMerge/>
            <w:tcBorders>
              <w:bottom w:val="nil"/>
            </w:tcBorders>
          </w:tcPr>
          <w:p w:rsidR="00721611" w:rsidRPr="00053E3B" w:rsidRDefault="00721611" w:rsidP="000C211E">
            <w:pPr>
              <w:rPr>
                <w:rFonts w:ascii="Liberation Serif" w:hAnsi="Liberation Serif"/>
              </w:rPr>
            </w:pPr>
          </w:p>
        </w:tc>
        <w:tc>
          <w:tcPr>
            <w:tcW w:w="783" w:type="pct"/>
            <w:tcBorders>
              <w:bottom w:val="nil"/>
            </w:tcBorders>
          </w:tcPr>
          <w:p w:rsidR="00721611" w:rsidRPr="00053E3B" w:rsidRDefault="00721611" w:rsidP="000C211E">
            <w:pPr>
              <w:rPr>
                <w:rFonts w:ascii="Liberation Serif" w:hAnsi="Liberation Serif"/>
              </w:rPr>
            </w:pPr>
            <w:r w:rsidRPr="00053E3B">
              <w:rPr>
                <w:rFonts w:ascii="Liberation Serif" w:hAnsi="Liberation Serif"/>
              </w:rPr>
              <w:t>Ель, пихта</w:t>
            </w:r>
          </w:p>
        </w:tc>
        <w:tc>
          <w:tcPr>
            <w:tcW w:w="1077" w:type="pct"/>
          </w:tcPr>
          <w:p w:rsidR="00721611" w:rsidRPr="00053E3B" w:rsidRDefault="00721611" w:rsidP="000C211E">
            <w:pPr>
              <w:rPr>
                <w:rFonts w:ascii="Liberation Serif" w:hAnsi="Liberation Serif"/>
              </w:rPr>
            </w:pPr>
            <w:r w:rsidRPr="00053E3B">
              <w:rPr>
                <w:rFonts w:ascii="Liberation Serif" w:hAnsi="Liberation Serif"/>
              </w:rPr>
              <w:t>Брусничная, ягодниковая</w:t>
            </w:r>
          </w:p>
        </w:tc>
        <w:tc>
          <w:tcPr>
            <w:tcW w:w="1038" w:type="pct"/>
          </w:tcPr>
          <w:p w:rsidR="00721611" w:rsidRPr="00053E3B" w:rsidRDefault="00721611" w:rsidP="000C211E">
            <w:pPr>
              <w:jc w:val="center"/>
              <w:rPr>
                <w:rFonts w:ascii="Liberation Serif" w:hAnsi="Liberation Serif"/>
              </w:rPr>
            </w:pPr>
            <w:r w:rsidRPr="00053E3B">
              <w:rPr>
                <w:rFonts w:ascii="Liberation Serif" w:hAnsi="Liberation Serif"/>
              </w:rPr>
              <w:t>Более 2</w:t>
            </w:r>
          </w:p>
        </w:tc>
      </w:tr>
      <w:tr w:rsidR="00721611" w:rsidRPr="00053E3B" w:rsidTr="000C211E">
        <w:trPr>
          <w:trHeight w:val="170"/>
          <w:jc w:val="center"/>
        </w:trPr>
        <w:tc>
          <w:tcPr>
            <w:tcW w:w="1390" w:type="pct"/>
            <w:tcBorders>
              <w:top w:val="nil"/>
              <w:bottom w:val="nil"/>
            </w:tcBorders>
          </w:tcPr>
          <w:p w:rsidR="00721611" w:rsidRPr="00053E3B" w:rsidRDefault="00721611" w:rsidP="000C211E">
            <w:pPr>
              <w:rPr>
                <w:rFonts w:ascii="Liberation Serif" w:hAnsi="Liberation Serif"/>
              </w:rPr>
            </w:pPr>
          </w:p>
        </w:tc>
        <w:tc>
          <w:tcPr>
            <w:tcW w:w="713" w:type="pct"/>
            <w:tcBorders>
              <w:top w:val="nil"/>
              <w:bottom w:val="nil"/>
            </w:tcBorders>
          </w:tcPr>
          <w:p w:rsidR="00721611" w:rsidRPr="00053E3B" w:rsidRDefault="00721611" w:rsidP="000C211E">
            <w:pPr>
              <w:rPr>
                <w:rFonts w:ascii="Liberation Serif" w:hAnsi="Liberation Serif"/>
              </w:rPr>
            </w:pPr>
          </w:p>
        </w:tc>
        <w:tc>
          <w:tcPr>
            <w:tcW w:w="783" w:type="pct"/>
            <w:tcBorders>
              <w:top w:val="nil"/>
              <w:bottom w:val="single" w:sz="4" w:space="0" w:color="auto"/>
            </w:tcBorders>
          </w:tcPr>
          <w:p w:rsidR="00721611" w:rsidRPr="00053E3B" w:rsidRDefault="00721611" w:rsidP="000C211E">
            <w:pPr>
              <w:rPr>
                <w:rFonts w:ascii="Liberation Serif" w:hAnsi="Liberation Serif"/>
              </w:rPr>
            </w:pPr>
          </w:p>
        </w:tc>
        <w:tc>
          <w:tcPr>
            <w:tcW w:w="1077" w:type="pct"/>
          </w:tcPr>
          <w:p w:rsidR="00721611" w:rsidRPr="00053E3B" w:rsidRDefault="00721611" w:rsidP="000C211E">
            <w:pPr>
              <w:rPr>
                <w:rFonts w:ascii="Liberation Serif" w:hAnsi="Liberation Serif"/>
              </w:rPr>
            </w:pPr>
            <w:r w:rsidRPr="00053E3B">
              <w:rPr>
                <w:rFonts w:ascii="Liberation Serif" w:hAnsi="Liberation Serif"/>
              </w:rPr>
              <w:t>Травяная, липняковая, мшисто-хвощевая, болотно-травяная</w:t>
            </w:r>
          </w:p>
        </w:tc>
        <w:tc>
          <w:tcPr>
            <w:tcW w:w="1038" w:type="pct"/>
          </w:tcPr>
          <w:p w:rsidR="00721611" w:rsidRPr="00053E3B" w:rsidRDefault="00721611" w:rsidP="000C211E">
            <w:pPr>
              <w:jc w:val="center"/>
              <w:rPr>
                <w:rFonts w:ascii="Liberation Serif" w:hAnsi="Liberation Serif"/>
              </w:rPr>
            </w:pPr>
            <w:r w:rsidRPr="00053E3B">
              <w:rPr>
                <w:rFonts w:ascii="Liberation Serif" w:hAnsi="Liberation Serif"/>
              </w:rPr>
              <w:t>Более 2</w:t>
            </w:r>
          </w:p>
        </w:tc>
      </w:tr>
      <w:tr w:rsidR="00721611" w:rsidRPr="00053E3B" w:rsidTr="000C211E">
        <w:trPr>
          <w:trHeight w:val="170"/>
          <w:jc w:val="center"/>
        </w:trPr>
        <w:tc>
          <w:tcPr>
            <w:tcW w:w="1390" w:type="pct"/>
            <w:vMerge w:val="restart"/>
            <w:tcBorders>
              <w:top w:val="nil"/>
            </w:tcBorders>
          </w:tcPr>
          <w:p w:rsidR="00721611" w:rsidRPr="00053E3B" w:rsidRDefault="00721611" w:rsidP="000C211E">
            <w:pPr>
              <w:rPr>
                <w:rFonts w:ascii="Liberation Serif" w:hAnsi="Liberation Serif"/>
              </w:rPr>
            </w:pPr>
          </w:p>
        </w:tc>
        <w:tc>
          <w:tcPr>
            <w:tcW w:w="713" w:type="pct"/>
            <w:vMerge w:val="restart"/>
            <w:tcBorders>
              <w:top w:val="nil"/>
            </w:tcBorders>
          </w:tcPr>
          <w:p w:rsidR="00721611" w:rsidRPr="00053E3B" w:rsidRDefault="00721611" w:rsidP="000C211E">
            <w:pPr>
              <w:rPr>
                <w:rFonts w:ascii="Liberation Serif" w:hAnsi="Liberation Serif"/>
              </w:rPr>
            </w:pPr>
          </w:p>
        </w:tc>
        <w:tc>
          <w:tcPr>
            <w:tcW w:w="783" w:type="pct"/>
            <w:vMerge w:val="restart"/>
            <w:tcBorders>
              <w:top w:val="single" w:sz="4" w:space="0" w:color="auto"/>
            </w:tcBorders>
          </w:tcPr>
          <w:p w:rsidR="00721611" w:rsidRPr="00053E3B" w:rsidRDefault="00721611" w:rsidP="000C211E">
            <w:pPr>
              <w:rPr>
                <w:rFonts w:ascii="Liberation Serif" w:hAnsi="Liberation Serif"/>
              </w:rPr>
            </w:pPr>
            <w:r w:rsidRPr="00053E3B">
              <w:rPr>
                <w:rFonts w:ascii="Liberation Serif" w:hAnsi="Liberation Serif"/>
              </w:rPr>
              <w:t>Кедр</w:t>
            </w:r>
          </w:p>
        </w:tc>
        <w:tc>
          <w:tcPr>
            <w:tcW w:w="1077" w:type="pct"/>
          </w:tcPr>
          <w:p w:rsidR="00721611" w:rsidRPr="00053E3B" w:rsidRDefault="00721611" w:rsidP="000C211E">
            <w:pPr>
              <w:rPr>
                <w:rFonts w:ascii="Liberation Serif" w:hAnsi="Liberation Serif"/>
              </w:rPr>
            </w:pPr>
            <w:r w:rsidRPr="00053E3B">
              <w:rPr>
                <w:rFonts w:ascii="Liberation Serif" w:hAnsi="Liberation Serif"/>
              </w:rPr>
              <w:t>Брусничная, ягодниковая</w:t>
            </w:r>
          </w:p>
        </w:tc>
        <w:tc>
          <w:tcPr>
            <w:tcW w:w="1038" w:type="pct"/>
          </w:tcPr>
          <w:p w:rsidR="00721611" w:rsidRPr="00053E3B" w:rsidRDefault="00721611" w:rsidP="000C211E">
            <w:pPr>
              <w:jc w:val="center"/>
              <w:rPr>
                <w:rFonts w:ascii="Liberation Serif" w:hAnsi="Liberation Serif"/>
              </w:rPr>
            </w:pPr>
            <w:r w:rsidRPr="00053E3B">
              <w:rPr>
                <w:rFonts w:ascii="Liberation Serif" w:hAnsi="Liberation Serif"/>
              </w:rPr>
              <w:t>Более 1</w:t>
            </w:r>
          </w:p>
        </w:tc>
      </w:tr>
      <w:tr w:rsidR="00721611" w:rsidRPr="00053E3B" w:rsidTr="000C211E">
        <w:trPr>
          <w:trHeight w:val="113"/>
          <w:jc w:val="center"/>
        </w:trPr>
        <w:tc>
          <w:tcPr>
            <w:tcW w:w="1390" w:type="pct"/>
            <w:vMerge/>
          </w:tcPr>
          <w:p w:rsidR="00721611" w:rsidRPr="00053E3B" w:rsidRDefault="00721611" w:rsidP="000C211E">
            <w:pPr>
              <w:rPr>
                <w:rFonts w:ascii="Liberation Serif" w:hAnsi="Liberation Serif"/>
                <w:highlight w:val="yellow"/>
              </w:rPr>
            </w:pPr>
          </w:p>
        </w:tc>
        <w:tc>
          <w:tcPr>
            <w:tcW w:w="713" w:type="pct"/>
            <w:vMerge/>
          </w:tcPr>
          <w:p w:rsidR="00721611" w:rsidRPr="00053E3B" w:rsidRDefault="00721611" w:rsidP="000C211E">
            <w:pPr>
              <w:rPr>
                <w:rFonts w:ascii="Liberation Serif" w:hAnsi="Liberation Serif"/>
                <w:highlight w:val="yellow"/>
              </w:rPr>
            </w:pPr>
          </w:p>
        </w:tc>
        <w:tc>
          <w:tcPr>
            <w:tcW w:w="783" w:type="pct"/>
            <w:vMerge/>
          </w:tcPr>
          <w:p w:rsidR="00721611" w:rsidRPr="00053E3B" w:rsidRDefault="00721611" w:rsidP="000C211E">
            <w:pPr>
              <w:rPr>
                <w:rFonts w:ascii="Liberation Serif" w:hAnsi="Liberation Serif"/>
                <w:highlight w:val="yellow"/>
              </w:rPr>
            </w:pPr>
          </w:p>
        </w:tc>
        <w:tc>
          <w:tcPr>
            <w:tcW w:w="1077" w:type="pct"/>
          </w:tcPr>
          <w:p w:rsidR="00721611" w:rsidRPr="00053E3B" w:rsidRDefault="00721611" w:rsidP="000C211E">
            <w:pPr>
              <w:rPr>
                <w:rFonts w:ascii="Liberation Serif" w:hAnsi="Liberation Serif"/>
              </w:rPr>
            </w:pPr>
            <w:r w:rsidRPr="00053E3B">
              <w:rPr>
                <w:rFonts w:ascii="Liberation Serif" w:hAnsi="Liberation Serif"/>
              </w:rPr>
              <w:t>Травяная, мшисто-хвощевая, болотно-травяная</w:t>
            </w:r>
          </w:p>
        </w:tc>
        <w:tc>
          <w:tcPr>
            <w:tcW w:w="1038" w:type="pct"/>
          </w:tcPr>
          <w:p w:rsidR="00721611" w:rsidRPr="00053E3B" w:rsidRDefault="00721611" w:rsidP="000C211E">
            <w:pPr>
              <w:jc w:val="center"/>
              <w:rPr>
                <w:rFonts w:ascii="Liberation Serif" w:hAnsi="Liberation Serif"/>
              </w:rPr>
            </w:pPr>
            <w:r w:rsidRPr="00053E3B">
              <w:rPr>
                <w:rFonts w:ascii="Liberation Serif" w:hAnsi="Liberation Serif"/>
              </w:rPr>
              <w:t>Более 1</w:t>
            </w:r>
          </w:p>
        </w:tc>
      </w:tr>
      <w:tr w:rsidR="00721611" w:rsidRPr="00053E3B" w:rsidTr="000C211E">
        <w:trPr>
          <w:trHeight w:val="113"/>
          <w:jc w:val="center"/>
        </w:trPr>
        <w:tc>
          <w:tcPr>
            <w:tcW w:w="1390" w:type="pct"/>
            <w:vMerge/>
          </w:tcPr>
          <w:p w:rsidR="00721611" w:rsidRPr="00053E3B" w:rsidRDefault="00721611" w:rsidP="000C211E">
            <w:pPr>
              <w:rPr>
                <w:rFonts w:ascii="Liberation Serif" w:hAnsi="Liberation Serif"/>
              </w:rPr>
            </w:pPr>
          </w:p>
        </w:tc>
        <w:tc>
          <w:tcPr>
            <w:tcW w:w="713" w:type="pct"/>
            <w:vMerge/>
          </w:tcPr>
          <w:p w:rsidR="00721611" w:rsidRPr="00053E3B" w:rsidRDefault="00721611" w:rsidP="000C211E">
            <w:pPr>
              <w:rPr>
                <w:rFonts w:ascii="Liberation Serif" w:hAnsi="Liberation Serif"/>
              </w:rPr>
            </w:pPr>
          </w:p>
        </w:tc>
        <w:tc>
          <w:tcPr>
            <w:tcW w:w="783" w:type="pct"/>
            <w:vMerge w:val="restart"/>
          </w:tcPr>
          <w:p w:rsidR="00721611" w:rsidRPr="00053E3B" w:rsidRDefault="00721611" w:rsidP="000C211E">
            <w:pPr>
              <w:rPr>
                <w:rFonts w:ascii="Liberation Serif" w:hAnsi="Liberation Serif"/>
              </w:rPr>
            </w:pPr>
            <w:r w:rsidRPr="00053E3B">
              <w:rPr>
                <w:rFonts w:ascii="Liberation Serif" w:hAnsi="Liberation Serif"/>
              </w:rPr>
              <w:t>Береза</w:t>
            </w:r>
          </w:p>
        </w:tc>
        <w:tc>
          <w:tcPr>
            <w:tcW w:w="1077" w:type="pct"/>
          </w:tcPr>
          <w:p w:rsidR="00721611" w:rsidRPr="00053E3B" w:rsidRDefault="00721611" w:rsidP="000C211E">
            <w:pPr>
              <w:rPr>
                <w:rFonts w:ascii="Liberation Serif" w:hAnsi="Liberation Serif"/>
              </w:rPr>
            </w:pPr>
            <w:r w:rsidRPr="00053E3B">
              <w:rPr>
                <w:rFonts w:ascii="Liberation Serif" w:hAnsi="Liberation Serif"/>
              </w:rPr>
              <w:t>Брусничная, ягодниковая</w:t>
            </w:r>
          </w:p>
        </w:tc>
        <w:tc>
          <w:tcPr>
            <w:tcW w:w="1038" w:type="pct"/>
          </w:tcPr>
          <w:p w:rsidR="00721611" w:rsidRPr="00053E3B" w:rsidRDefault="00721611" w:rsidP="000C211E">
            <w:pPr>
              <w:jc w:val="center"/>
              <w:rPr>
                <w:rFonts w:ascii="Liberation Serif" w:hAnsi="Liberation Serif"/>
              </w:rPr>
            </w:pPr>
            <w:r w:rsidRPr="00053E3B">
              <w:rPr>
                <w:rFonts w:ascii="Liberation Serif" w:hAnsi="Liberation Serif"/>
              </w:rPr>
              <w:t>Более 4</w:t>
            </w:r>
          </w:p>
        </w:tc>
      </w:tr>
      <w:tr w:rsidR="00721611" w:rsidRPr="00053E3B" w:rsidTr="000C211E">
        <w:trPr>
          <w:trHeight w:val="113"/>
          <w:jc w:val="center"/>
        </w:trPr>
        <w:tc>
          <w:tcPr>
            <w:tcW w:w="1390" w:type="pct"/>
            <w:vMerge/>
          </w:tcPr>
          <w:p w:rsidR="00721611" w:rsidRPr="00053E3B" w:rsidRDefault="00721611" w:rsidP="000C211E">
            <w:pPr>
              <w:rPr>
                <w:rFonts w:ascii="Liberation Serif" w:hAnsi="Liberation Serif"/>
              </w:rPr>
            </w:pPr>
          </w:p>
        </w:tc>
        <w:tc>
          <w:tcPr>
            <w:tcW w:w="713" w:type="pct"/>
            <w:vMerge/>
          </w:tcPr>
          <w:p w:rsidR="00721611" w:rsidRPr="00053E3B" w:rsidRDefault="00721611" w:rsidP="000C211E">
            <w:pPr>
              <w:rPr>
                <w:rFonts w:ascii="Liberation Serif" w:hAnsi="Liberation Serif"/>
              </w:rPr>
            </w:pPr>
          </w:p>
        </w:tc>
        <w:tc>
          <w:tcPr>
            <w:tcW w:w="783" w:type="pct"/>
            <w:vMerge/>
            <w:vAlign w:val="center"/>
          </w:tcPr>
          <w:p w:rsidR="00721611" w:rsidRPr="00053E3B" w:rsidRDefault="00721611" w:rsidP="000C211E">
            <w:pPr>
              <w:rPr>
                <w:rFonts w:ascii="Liberation Serif" w:hAnsi="Liberation Serif"/>
              </w:rPr>
            </w:pPr>
          </w:p>
        </w:tc>
        <w:tc>
          <w:tcPr>
            <w:tcW w:w="1077" w:type="pct"/>
          </w:tcPr>
          <w:p w:rsidR="00721611" w:rsidRPr="00053E3B" w:rsidRDefault="00721611" w:rsidP="000C211E">
            <w:pPr>
              <w:rPr>
                <w:rFonts w:ascii="Liberation Serif" w:hAnsi="Liberation Serif"/>
              </w:rPr>
            </w:pPr>
            <w:r w:rsidRPr="00053E3B">
              <w:rPr>
                <w:rFonts w:ascii="Liberation Serif" w:hAnsi="Liberation Serif"/>
              </w:rPr>
              <w:t>Травяная, липняковая, мшисто-хвощевая, болотно-травяная</w:t>
            </w:r>
          </w:p>
        </w:tc>
        <w:tc>
          <w:tcPr>
            <w:tcW w:w="1038" w:type="pct"/>
          </w:tcPr>
          <w:p w:rsidR="00721611" w:rsidRPr="00053E3B" w:rsidRDefault="00721611" w:rsidP="000C211E">
            <w:pPr>
              <w:jc w:val="center"/>
              <w:rPr>
                <w:rFonts w:ascii="Liberation Serif" w:hAnsi="Liberation Serif"/>
              </w:rPr>
            </w:pPr>
            <w:r w:rsidRPr="00053E3B">
              <w:rPr>
                <w:rFonts w:ascii="Liberation Serif" w:hAnsi="Liberation Serif"/>
              </w:rPr>
              <w:t>Более 6</w:t>
            </w:r>
          </w:p>
        </w:tc>
      </w:tr>
      <w:tr w:rsidR="00721611" w:rsidRPr="00053E3B" w:rsidTr="000C211E">
        <w:trPr>
          <w:trHeight w:val="113"/>
          <w:jc w:val="center"/>
        </w:trPr>
        <w:tc>
          <w:tcPr>
            <w:tcW w:w="1390" w:type="pct"/>
            <w:vMerge w:val="restart"/>
          </w:tcPr>
          <w:p w:rsidR="00721611" w:rsidRPr="00053E3B" w:rsidRDefault="00721611" w:rsidP="000C211E">
            <w:pPr>
              <w:rPr>
                <w:rFonts w:ascii="Liberation Serif" w:hAnsi="Liberation Serif"/>
              </w:rPr>
            </w:pPr>
            <w:r w:rsidRPr="00053E3B">
              <w:rPr>
                <w:rFonts w:ascii="Liberation Serif" w:hAnsi="Liberation Serif"/>
              </w:rPr>
              <w:t>Естественное лесовосстановление</w:t>
            </w:r>
          </w:p>
          <w:p w:rsidR="00721611" w:rsidRPr="00053E3B" w:rsidRDefault="00721611" w:rsidP="000C211E">
            <w:pPr>
              <w:rPr>
                <w:rFonts w:ascii="Liberation Serif" w:hAnsi="Liberation Serif"/>
              </w:rPr>
            </w:pPr>
          </w:p>
          <w:p w:rsidR="00721611" w:rsidRPr="00053E3B" w:rsidRDefault="00721611" w:rsidP="000C211E">
            <w:pPr>
              <w:rPr>
                <w:rFonts w:ascii="Liberation Serif" w:hAnsi="Liberation Serif"/>
              </w:rPr>
            </w:pPr>
          </w:p>
          <w:p w:rsidR="00721611" w:rsidRPr="00053E3B" w:rsidRDefault="00721611" w:rsidP="000C211E">
            <w:pPr>
              <w:rPr>
                <w:rFonts w:ascii="Liberation Serif" w:hAnsi="Liberation Serif"/>
              </w:rPr>
            </w:pPr>
          </w:p>
          <w:p w:rsidR="00721611" w:rsidRPr="00053E3B" w:rsidRDefault="00721611" w:rsidP="000C211E">
            <w:pPr>
              <w:rPr>
                <w:rFonts w:ascii="Liberation Serif" w:hAnsi="Liberation Serif"/>
              </w:rPr>
            </w:pPr>
          </w:p>
          <w:p w:rsidR="00721611" w:rsidRPr="00053E3B" w:rsidRDefault="00721611" w:rsidP="000C211E">
            <w:pPr>
              <w:rPr>
                <w:rFonts w:ascii="Liberation Serif" w:hAnsi="Liberation Serif"/>
              </w:rPr>
            </w:pPr>
            <w:r w:rsidRPr="00053E3B">
              <w:rPr>
                <w:rFonts w:ascii="Liberation Serif" w:hAnsi="Liberation Serif"/>
              </w:rPr>
              <w:t>Комбинированное лесовосстановление</w:t>
            </w:r>
          </w:p>
        </w:tc>
        <w:tc>
          <w:tcPr>
            <w:tcW w:w="713" w:type="pct"/>
            <w:vMerge w:val="restart"/>
          </w:tcPr>
          <w:p w:rsidR="00721611" w:rsidRPr="00053E3B" w:rsidRDefault="00721611" w:rsidP="000C211E">
            <w:pPr>
              <w:rPr>
                <w:rFonts w:ascii="Liberation Serif" w:hAnsi="Liberation Serif"/>
              </w:rPr>
            </w:pPr>
            <w:r w:rsidRPr="00053E3B">
              <w:rPr>
                <w:rFonts w:ascii="Liberation Serif" w:hAnsi="Liberation Serif"/>
              </w:rPr>
              <w:t>путем минерализации почвы</w:t>
            </w:r>
          </w:p>
        </w:tc>
        <w:tc>
          <w:tcPr>
            <w:tcW w:w="783" w:type="pct"/>
            <w:vMerge w:val="restart"/>
          </w:tcPr>
          <w:p w:rsidR="00721611" w:rsidRPr="00053E3B" w:rsidRDefault="00721611" w:rsidP="000C211E">
            <w:pPr>
              <w:rPr>
                <w:rFonts w:ascii="Liberation Serif" w:hAnsi="Liberation Serif"/>
              </w:rPr>
            </w:pPr>
            <w:r w:rsidRPr="00053E3B">
              <w:rPr>
                <w:rFonts w:ascii="Liberation Serif" w:hAnsi="Liberation Serif"/>
              </w:rPr>
              <w:t>Сосна, лиственница</w:t>
            </w:r>
          </w:p>
        </w:tc>
        <w:tc>
          <w:tcPr>
            <w:tcW w:w="1077" w:type="pct"/>
          </w:tcPr>
          <w:p w:rsidR="00721611" w:rsidRPr="00053E3B" w:rsidRDefault="00721611" w:rsidP="000C211E">
            <w:pPr>
              <w:rPr>
                <w:rFonts w:ascii="Liberation Serif" w:hAnsi="Liberation Serif"/>
              </w:rPr>
            </w:pPr>
            <w:r w:rsidRPr="00053E3B">
              <w:rPr>
                <w:rFonts w:ascii="Liberation Serif" w:hAnsi="Liberation Serif"/>
              </w:rPr>
              <w:t>Нагорная и лишайниковая</w:t>
            </w:r>
          </w:p>
        </w:tc>
        <w:tc>
          <w:tcPr>
            <w:tcW w:w="1038" w:type="pct"/>
          </w:tcPr>
          <w:p w:rsidR="00721611" w:rsidRPr="00053E3B" w:rsidRDefault="00721611" w:rsidP="000C211E">
            <w:pPr>
              <w:jc w:val="center"/>
              <w:rPr>
                <w:rFonts w:ascii="Liberation Serif" w:hAnsi="Liberation Serif"/>
              </w:rPr>
            </w:pPr>
            <w:r w:rsidRPr="00053E3B">
              <w:rPr>
                <w:rFonts w:ascii="Liberation Serif" w:hAnsi="Liberation Serif"/>
              </w:rPr>
              <w:t>1 – 2,5</w:t>
            </w:r>
          </w:p>
        </w:tc>
      </w:tr>
      <w:tr w:rsidR="00721611" w:rsidRPr="00053E3B" w:rsidTr="000C211E">
        <w:trPr>
          <w:trHeight w:val="113"/>
          <w:jc w:val="center"/>
        </w:trPr>
        <w:tc>
          <w:tcPr>
            <w:tcW w:w="1390" w:type="pct"/>
            <w:vMerge/>
          </w:tcPr>
          <w:p w:rsidR="00721611" w:rsidRPr="00053E3B" w:rsidRDefault="00721611" w:rsidP="000C211E">
            <w:pPr>
              <w:rPr>
                <w:rFonts w:ascii="Liberation Serif" w:hAnsi="Liberation Serif"/>
              </w:rPr>
            </w:pPr>
          </w:p>
        </w:tc>
        <w:tc>
          <w:tcPr>
            <w:tcW w:w="713" w:type="pct"/>
            <w:vMerge/>
          </w:tcPr>
          <w:p w:rsidR="00721611" w:rsidRPr="00053E3B" w:rsidRDefault="00721611" w:rsidP="000C211E">
            <w:pPr>
              <w:rPr>
                <w:rFonts w:ascii="Liberation Serif" w:hAnsi="Liberation Serif"/>
              </w:rPr>
            </w:pPr>
          </w:p>
        </w:tc>
        <w:tc>
          <w:tcPr>
            <w:tcW w:w="783" w:type="pct"/>
            <w:vMerge/>
          </w:tcPr>
          <w:p w:rsidR="00721611" w:rsidRPr="00053E3B" w:rsidRDefault="00721611" w:rsidP="000C211E">
            <w:pPr>
              <w:rPr>
                <w:rFonts w:ascii="Liberation Serif" w:hAnsi="Liberation Serif"/>
              </w:rPr>
            </w:pPr>
          </w:p>
        </w:tc>
        <w:tc>
          <w:tcPr>
            <w:tcW w:w="1077" w:type="pct"/>
          </w:tcPr>
          <w:p w:rsidR="00721611" w:rsidRPr="00053E3B" w:rsidRDefault="00721611" w:rsidP="000C211E">
            <w:pPr>
              <w:rPr>
                <w:rFonts w:ascii="Liberation Serif" w:hAnsi="Liberation Serif"/>
              </w:rPr>
            </w:pPr>
            <w:r w:rsidRPr="00053E3B">
              <w:rPr>
                <w:rFonts w:ascii="Liberation Serif" w:hAnsi="Liberation Serif"/>
              </w:rPr>
              <w:t>Брусничная, ягодниковая</w:t>
            </w:r>
          </w:p>
        </w:tc>
        <w:tc>
          <w:tcPr>
            <w:tcW w:w="1038" w:type="pct"/>
          </w:tcPr>
          <w:p w:rsidR="00721611" w:rsidRPr="00053E3B" w:rsidRDefault="00721611" w:rsidP="000C211E">
            <w:pPr>
              <w:jc w:val="center"/>
              <w:rPr>
                <w:rFonts w:ascii="Liberation Serif" w:hAnsi="Liberation Serif"/>
              </w:rPr>
            </w:pPr>
            <w:r w:rsidRPr="00053E3B">
              <w:rPr>
                <w:rFonts w:ascii="Liberation Serif" w:hAnsi="Liberation Serif"/>
              </w:rPr>
              <w:t>2-4</w:t>
            </w:r>
          </w:p>
        </w:tc>
      </w:tr>
      <w:tr w:rsidR="00721611" w:rsidRPr="00053E3B" w:rsidTr="000C211E">
        <w:trPr>
          <w:trHeight w:val="113"/>
          <w:jc w:val="center"/>
        </w:trPr>
        <w:tc>
          <w:tcPr>
            <w:tcW w:w="1390" w:type="pct"/>
            <w:vMerge/>
          </w:tcPr>
          <w:p w:rsidR="00721611" w:rsidRPr="00053E3B" w:rsidRDefault="00721611" w:rsidP="000C211E">
            <w:pPr>
              <w:rPr>
                <w:rFonts w:ascii="Liberation Serif" w:hAnsi="Liberation Serif"/>
              </w:rPr>
            </w:pPr>
          </w:p>
        </w:tc>
        <w:tc>
          <w:tcPr>
            <w:tcW w:w="713" w:type="pct"/>
            <w:vMerge/>
          </w:tcPr>
          <w:p w:rsidR="00721611" w:rsidRPr="00053E3B" w:rsidRDefault="00721611" w:rsidP="000C211E">
            <w:pPr>
              <w:rPr>
                <w:rFonts w:ascii="Liberation Serif" w:hAnsi="Liberation Serif"/>
              </w:rPr>
            </w:pPr>
          </w:p>
        </w:tc>
        <w:tc>
          <w:tcPr>
            <w:tcW w:w="783" w:type="pct"/>
            <w:vMerge w:val="restart"/>
          </w:tcPr>
          <w:p w:rsidR="00721611" w:rsidRPr="00053E3B" w:rsidRDefault="00721611" w:rsidP="000C211E">
            <w:pPr>
              <w:rPr>
                <w:rFonts w:ascii="Liberation Serif" w:hAnsi="Liberation Serif"/>
              </w:rPr>
            </w:pPr>
            <w:r w:rsidRPr="00053E3B">
              <w:rPr>
                <w:rFonts w:ascii="Liberation Serif" w:hAnsi="Liberation Serif"/>
              </w:rPr>
              <w:t>Ель, пихта</w:t>
            </w:r>
          </w:p>
        </w:tc>
        <w:tc>
          <w:tcPr>
            <w:tcW w:w="1077" w:type="pct"/>
          </w:tcPr>
          <w:p w:rsidR="00721611" w:rsidRPr="00053E3B" w:rsidRDefault="00721611" w:rsidP="000C211E">
            <w:pPr>
              <w:rPr>
                <w:rFonts w:ascii="Liberation Serif" w:hAnsi="Liberation Serif"/>
              </w:rPr>
            </w:pPr>
            <w:r w:rsidRPr="00053E3B">
              <w:rPr>
                <w:rFonts w:ascii="Liberation Serif" w:hAnsi="Liberation Serif"/>
              </w:rPr>
              <w:t>Брусничная, ягодниковая</w:t>
            </w:r>
          </w:p>
        </w:tc>
        <w:tc>
          <w:tcPr>
            <w:tcW w:w="1038" w:type="pct"/>
          </w:tcPr>
          <w:p w:rsidR="00721611" w:rsidRPr="00053E3B" w:rsidRDefault="00721611" w:rsidP="000C211E">
            <w:pPr>
              <w:jc w:val="center"/>
              <w:rPr>
                <w:rFonts w:ascii="Liberation Serif" w:hAnsi="Liberation Serif"/>
              </w:rPr>
            </w:pPr>
            <w:r w:rsidRPr="00053E3B">
              <w:rPr>
                <w:rFonts w:ascii="Liberation Serif" w:hAnsi="Liberation Serif"/>
              </w:rPr>
              <w:t>1 -2</w:t>
            </w:r>
          </w:p>
        </w:tc>
      </w:tr>
      <w:tr w:rsidR="00721611" w:rsidRPr="00053E3B" w:rsidTr="000C211E">
        <w:trPr>
          <w:trHeight w:val="113"/>
          <w:jc w:val="center"/>
        </w:trPr>
        <w:tc>
          <w:tcPr>
            <w:tcW w:w="1390" w:type="pct"/>
            <w:vMerge/>
          </w:tcPr>
          <w:p w:rsidR="00721611" w:rsidRPr="00053E3B" w:rsidRDefault="00721611" w:rsidP="000C211E">
            <w:pPr>
              <w:rPr>
                <w:rFonts w:ascii="Liberation Serif" w:hAnsi="Liberation Serif"/>
              </w:rPr>
            </w:pPr>
          </w:p>
        </w:tc>
        <w:tc>
          <w:tcPr>
            <w:tcW w:w="713" w:type="pct"/>
            <w:vMerge/>
          </w:tcPr>
          <w:p w:rsidR="00721611" w:rsidRPr="00053E3B" w:rsidRDefault="00721611" w:rsidP="000C211E">
            <w:pPr>
              <w:rPr>
                <w:rFonts w:ascii="Liberation Serif" w:hAnsi="Liberation Serif"/>
              </w:rPr>
            </w:pPr>
          </w:p>
        </w:tc>
        <w:tc>
          <w:tcPr>
            <w:tcW w:w="783" w:type="pct"/>
            <w:vMerge/>
          </w:tcPr>
          <w:p w:rsidR="00721611" w:rsidRPr="00053E3B" w:rsidRDefault="00721611" w:rsidP="000C211E">
            <w:pPr>
              <w:rPr>
                <w:rFonts w:ascii="Liberation Serif" w:hAnsi="Liberation Serif"/>
              </w:rPr>
            </w:pPr>
          </w:p>
        </w:tc>
        <w:tc>
          <w:tcPr>
            <w:tcW w:w="1077" w:type="pct"/>
          </w:tcPr>
          <w:p w:rsidR="00721611" w:rsidRPr="00053E3B" w:rsidRDefault="00721611" w:rsidP="000C211E">
            <w:pPr>
              <w:rPr>
                <w:rFonts w:ascii="Liberation Serif" w:hAnsi="Liberation Serif"/>
              </w:rPr>
            </w:pPr>
            <w:r w:rsidRPr="00053E3B">
              <w:rPr>
                <w:rFonts w:ascii="Liberation Serif" w:hAnsi="Liberation Serif"/>
              </w:rPr>
              <w:t>Травяная, липняковая, мшисто-хвощевая, болотно-травяная</w:t>
            </w:r>
          </w:p>
        </w:tc>
        <w:tc>
          <w:tcPr>
            <w:tcW w:w="1038" w:type="pct"/>
          </w:tcPr>
          <w:p w:rsidR="00721611" w:rsidRPr="00053E3B" w:rsidRDefault="00721611" w:rsidP="000C211E">
            <w:pPr>
              <w:jc w:val="center"/>
              <w:rPr>
                <w:rFonts w:ascii="Liberation Serif" w:hAnsi="Liberation Serif"/>
              </w:rPr>
            </w:pPr>
            <w:r w:rsidRPr="00053E3B">
              <w:rPr>
                <w:rFonts w:ascii="Liberation Serif" w:hAnsi="Liberation Serif"/>
              </w:rPr>
              <w:t>1- 2</w:t>
            </w:r>
          </w:p>
        </w:tc>
      </w:tr>
      <w:tr w:rsidR="00721611" w:rsidRPr="00053E3B" w:rsidTr="000C211E">
        <w:trPr>
          <w:trHeight w:val="113"/>
          <w:jc w:val="center"/>
        </w:trPr>
        <w:tc>
          <w:tcPr>
            <w:tcW w:w="1390" w:type="pct"/>
            <w:vMerge/>
          </w:tcPr>
          <w:p w:rsidR="00721611" w:rsidRPr="00053E3B" w:rsidRDefault="00721611" w:rsidP="000C211E">
            <w:pPr>
              <w:rPr>
                <w:rFonts w:ascii="Liberation Serif" w:hAnsi="Liberation Serif"/>
              </w:rPr>
            </w:pPr>
          </w:p>
        </w:tc>
        <w:tc>
          <w:tcPr>
            <w:tcW w:w="713" w:type="pct"/>
            <w:vMerge/>
          </w:tcPr>
          <w:p w:rsidR="00721611" w:rsidRPr="00053E3B" w:rsidRDefault="00721611" w:rsidP="000C211E">
            <w:pPr>
              <w:rPr>
                <w:rFonts w:ascii="Liberation Serif" w:hAnsi="Liberation Serif"/>
              </w:rPr>
            </w:pPr>
          </w:p>
        </w:tc>
        <w:tc>
          <w:tcPr>
            <w:tcW w:w="783" w:type="pct"/>
            <w:vMerge w:val="restart"/>
          </w:tcPr>
          <w:p w:rsidR="00721611" w:rsidRPr="00053E3B" w:rsidRDefault="00721611" w:rsidP="000C211E">
            <w:pPr>
              <w:rPr>
                <w:rFonts w:ascii="Liberation Serif" w:hAnsi="Liberation Serif"/>
              </w:rPr>
            </w:pPr>
            <w:r w:rsidRPr="00053E3B">
              <w:rPr>
                <w:rFonts w:ascii="Liberation Serif" w:hAnsi="Liberation Serif"/>
              </w:rPr>
              <w:t>Кедр</w:t>
            </w:r>
          </w:p>
        </w:tc>
        <w:tc>
          <w:tcPr>
            <w:tcW w:w="1077" w:type="pct"/>
          </w:tcPr>
          <w:p w:rsidR="00721611" w:rsidRPr="00053E3B" w:rsidRDefault="00721611" w:rsidP="000C211E">
            <w:pPr>
              <w:rPr>
                <w:rFonts w:ascii="Liberation Serif" w:hAnsi="Liberation Serif"/>
              </w:rPr>
            </w:pPr>
            <w:r w:rsidRPr="00053E3B">
              <w:rPr>
                <w:rFonts w:ascii="Liberation Serif" w:hAnsi="Liberation Serif"/>
              </w:rPr>
              <w:t>Брусничная, ягодниковая</w:t>
            </w:r>
          </w:p>
        </w:tc>
        <w:tc>
          <w:tcPr>
            <w:tcW w:w="1038" w:type="pct"/>
          </w:tcPr>
          <w:p w:rsidR="00721611" w:rsidRPr="00053E3B" w:rsidRDefault="00721611" w:rsidP="000C211E">
            <w:pPr>
              <w:jc w:val="center"/>
              <w:rPr>
                <w:rFonts w:ascii="Liberation Serif" w:hAnsi="Liberation Serif"/>
              </w:rPr>
            </w:pPr>
            <w:r w:rsidRPr="00053E3B">
              <w:rPr>
                <w:rFonts w:ascii="Liberation Serif" w:hAnsi="Liberation Serif"/>
              </w:rPr>
              <w:t>0,5 - 1</w:t>
            </w:r>
          </w:p>
        </w:tc>
      </w:tr>
      <w:tr w:rsidR="00721611" w:rsidRPr="00053E3B" w:rsidTr="000C211E">
        <w:trPr>
          <w:trHeight w:val="113"/>
          <w:jc w:val="center"/>
        </w:trPr>
        <w:tc>
          <w:tcPr>
            <w:tcW w:w="1390" w:type="pct"/>
            <w:vMerge/>
          </w:tcPr>
          <w:p w:rsidR="00721611" w:rsidRPr="00053E3B" w:rsidRDefault="00721611" w:rsidP="000C211E">
            <w:pPr>
              <w:rPr>
                <w:rFonts w:ascii="Liberation Serif" w:hAnsi="Liberation Serif"/>
              </w:rPr>
            </w:pPr>
          </w:p>
        </w:tc>
        <w:tc>
          <w:tcPr>
            <w:tcW w:w="713" w:type="pct"/>
            <w:vMerge/>
          </w:tcPr>
          <w:p w:rsidR="00721611" w:rsidRPr="00053E3B" w:rsidRDefault="00721611" w:rsidP="000C211E">
            <w:pPr>
              <w:rPr>
                <w:rFonts w:ascii="Liberation Serif" w:hAnsi="Liberation Serif"/>
              </w:rPr>
            </w:pPr>
          </w:p>
        </w:tc>
        <w:tc>
          <w:tcPr>
            <w:tcW w:w="783" w:type="pct"/>
            <w:vMerge/>
          </w:tcPr>
          <w:p w:rsidR="00721611" w:rsidRPr="00053E3B" w:rsidRDefault="00721611" w:rsidP="000C211E">
            <w:pPr>
              <w:rPr>
                <w:rFonts w:ascii="Liberation Serif" w:hAnsi="Liberation Serif"/>
              </w:rPr>
            </w:pPr>
          </w:p>
        </w:tc>
        <w:tc>
          <w:tcPr>
            <w:tcW w:w="1077" w:type="pct"/>
          </w:tcPr>
          <w:p w:rsidR="00721611" w:rsidRPr="00053E3B" w:rsidRDefault="00721611" w:rsidP="000C211E">
            <w:pPr>
              <w:rPr>
                <w:rFonts w:ascii="Liberation Serif" w:hAnsi="Liberation Serif"/>
              </w:rPr>
            </w:pPr>
            <w:r w:rsidRPr="00053E3B">
              <w:rPr>
                <w:rFonts w:ascii="Liberation Serif" w:hAnsi="Liberation Serif"/>
              </w:rPr>
              <w:t>Травяная, липняковая, мшисто-хвощевая, болотно-травяная</w:t>
            </w:r>
          </w:p>
        </w:tc>
        <w:tc>
          <w:tcPr>
            <w:tcW w:w="1038" w:type="pct"/>
          </w:tcPr>
          <w:p w:rsidR="00721611" w:rsidRPr="00053E3B" w:rsidRDefault="00721611" w:rsidP="000C211E">
            <w:pPr>
              <w:jc w:val="center"/>
              <w:rPr>
                <w:rFonts w:ascii="Liberation Serif" w:hAnsi="Liberation Serif"/>
              </w:rPr>
            </w:pPr>
            <w:r w:rsidRPr="00053E3B">
              <w:rPr>
                <w:rFonts w:ascii="Liberation Serif" w:hAnsi="Liberation Serif"/>
              </w:rPr>
              <w:t>0,5 - 1</w:t>
            </w:r>
          </w:p>
        </w:tc>
      </w:tr>
      <w:tr w:rsidR="00721611" w:rsidRPr="00053E3B" w:rsidTr="000C211E">
        <w:trPr>
          <w:trHeight w:val="113"/>
          <w:jc w:val="center"/>
        </w:trPr>
        <w:tc>
          <w:tcPr>
            <w:tcW w:w="1390" w:type="pct"/>
            <w:vMerge/>
          </w:tcPr>
          <w:p w:rsidR="00721611" w:rsidRPr="00053E3B" w:rsidRDefault="00721611" w:rsidP="000C211E">
            <w:pPr>
              <w:rPr>
                <w:rFonts w:ascii="Liberation Serif" w:hAnsi="Liberation Serif"/>
              </w:rPr>
            </w:pPr>
          </w:p>
        </w:tc>
        <w:tc>
          <w:tcPr>
            <w:tcW w:w="713" w:type="pct"/>
            <w:vMerge/>
          </w:tcPr>
          <w:p w:rsidR="00721611" w:rsidRPr="00053E3B" w:rsidRDefault="00721611" w:rsidP="000C211E">
            <w:pPr>
              <w:rPr>
                <w:rFonts w:ascii="Liberation Serif" w:hAnsi="Liberation Serif"/>
              </w:rPr>
            </w:pPr>
          </w:p>
        </w:tc>
        <w:tc>
          <w:tcPr>
            <w:tcW w:w="783" w:type="pct"/>
            <w:vMerge w:val="restart"/>
          </w:tcPr>
          <w:p w:rsidR="00721611" w:rsidRPr="00053E3B" w:rsidRDefault="00721611" w:rsidP="000C211E">
            <w:pPr>
              <w:rPr>
                <w:rFonts w:ascii="Liberation Serif" w:hAnsi="Liberation Serif"/>
              </w:rPr>
            </w:pPr>
            <w:r w:rsidRPr="00053E3B">
              <w:rPr>
                <w:rFonts w:ascii="Liberation Serif" w:hAnsi="Liberation Serif"/>
              </w:rPr>
              <w:t>Береза</w:t>
            </w:r>
          </w:p>
        </w:tc>
        <w:tc>
          <w:tcPr>
            <w:tcW w:w="1077" w:type="pct"/>
          </w:tcPr>
          <w:p w:rsidR="00721611" w:rsidRPr="00053E3B" w:rsidRDefault="00721611" w:rsidP="000C211E">
            <w:pPr>
              <w:rPr>
                <w:rFonts w:ascii="Liberation Serif" w:hAnsi="Liberation Serif"/>
              </w:rPr>
            </w:pPr>
            <w:r w:rsidRPr="00053E3B">
              <w:rPr>
                <w:rFonts w:ascii="Liberation Serif" w:hAnsi="Liberation Serif"/>
              </w:rPr>
              <w:t>Брусничная, ягодниковая</w:t>
            </w:r>
          </w:p>
        </w:tc>
        <w:tc>
          <w:tcPr>
            <w:tcW w:w="1038" w:type="pct"/>
          </w:tcPr>
          <w:p w:rsidR="00721611" w:rsidRPr="00053E3B" w:rsidRDefault="00721611" w:rsidP="000C211E">
            <w:pPr>
              <w:jc w:val="center"/>
              <w:rPr>
                <w:rFonts w:ascii="Liberation Serif" w:hAnsi="Liberation Serif"/>
              </w:rPr>
            </w:pPr>
            <w:r w:rsidRPr="00053E3B">
              <w:rPr>
                <w:rFonts w:ascii="Liberation Serif" w:hAnsi="Liberation Serif"/>
              </w:rPr>
              <w:t>1 -4</w:t>
            </w:r>
          </w:p>
        </w:tc>
      </w:tr>
      <w:tr w:rsidR="00721611" w:rsidRPr="00053E3B" w:rsidTr="000C211E">
        <w:trPr>
          <w:trHeight w:val="113"/>
          <w:jc w:val="center"/>
        </w:trPr>
        <w:tc>
          <w:tcPr>
            <w:tcW w:w="1390" w:type="pct"/>
            <w:vMerge/>
          </w:tcPr>
          <w:p w:rsidR="00721611" w:rsidRPr="00053E3B" w:rsidRDefault="00721611" w:rsidP="000C211E">
            <w:pPr>
              <w:rPr>
                <w:rFonts w:ascii="Liberation Serif" w:hAnsi="Liberation Serif"/>
              </w:rPr>
            </w:pPr>
          </w:p>
        </w:tc>
        <w:tc>
          <w:tcPr>
            <w:tcW w:w="713" w:type="pct"/>
            <w:vMerge/>
          </w:tcPr>
          <w:p w:rsidR="00721611" w:rsidRPr="00053E3B" w:rsidRDefault="00721611" w:rsidP="000C211E">
            <w:pPr>
              <w:rPr>
                <w:rFonts w:ascii="Liberation Serif" w:hAnsi="Liberation Serif"/>
              </w:rPr>
            </w:pPr>
          </w:p>
        </w:tc>
        <w:tc>
          <w:tcPr>
            <w:tcW w:w="783" w:type="pct"/>
            <w:vMerge/>
          </w:tcPr>
          <w:p w:rsidR="00721611" w:rsidRPr="00053E3B" w:rsidRDefault="00721611" w:rsidP="000C211E">
            <w:pPr>
              <w:rPr>
                <w:rFonts w:ascii="Liberation Serif" w:hAnsi="Liberation Serif"/>
              </w:rPr>
            </w:pPr>
          </w:p>
        </w:tc>
        <w:tc>
          <w:tcPr>
            <w:tcW w:w="1077" w:type="pct"/>
          </w:tcPr>
          <w:p w:rsidR="00721611" w:rsidRPr="00053E3B" w:rsidRDefault="00721611" w:rsidP="000C211E">
            <w:pPr>
              <w:rPr>
                <w:rFonts w:ascii="Liberation Serif" w:hAnsi="Liberation Serif"/>
              </w:rPr>
            </w:pPr>
            <w:r w:rsidRPr="00053E3B">
              <w:rPr>
                <w:rFonts w:ascii="Liberation Serif" w:hAnsi="Liberation Serif"/>
              </w:rPr>
              <w:t>Травяная, липняковая, мшисто-хвощевая, болотно-травяная</w:t>
            </w:r>
          </w:p>
        </w:tc>
        <w:tc>
          <w:tcPr>
            <w:tcW w:w="1038" w:type="pct"/>
          </w:tcPr>
          <w:p w:rsidR="00721611" w:rsidRPr="00053E3B" w:rsidRDefault="00721611" w:rsidP="000C211E">
            <w:pPr>
              <w:jc w:val="center"/>
              <w:rPr>
                <w:rFonts w:ascii="Liberation Serif" w:hAnsi="Liberation Serif"/>
              </w:rPr>
            </w:pPr>
            <w:r w:rsidRPr="00053E3B">
              <w:rPr>
                <w:rFonts w:ascii="Liberation Serif" w:hAnsi="Liberation Serif"/>
              </w:rPr>
              <w:t>2 - 6</w:t>
            </w:r>
          </w:p>
        </w:tc>
      </w:tr>
      <w:tr w:rsidR="00721611" w:rsidRPr="00053E3B" w:rsidTr="000C211E">
        <w:trPr>
          <w:trHeight w:val="113"/>
          <w:jc w:val="center"/>
        </w:trPr>
        <w:tc>
          <w:tcPr>
            <w:tcW w:w="2102" w:type="pct"/>
            <w:gridSpan w:val="2"/>
            <w:vMerge w:val="restart"/>
          </w:tcPr>
          <w:p w:rsidR="00721611" w:rsidRPr="00053E3B" w:rsidRDefault="00721611" w:rsidP="000C211E">
            <w:pPr>
              <w:rPr>
                <w:rFonts w:ascii="Liberation Serif" w:hAnsi="Liberation Serif"/>
              </w:rPr>
            </w:pPr>
            <w:r w:rsidRPr="00053E3B">
              <w:rPr>
                <w:rFonts w:ascii="Liberation Serif" w:hAnsi="Liberation Serif"/>
              </w:rPr>
              <w:t>Искусственное лесовосстановление</w:t>
            </w:r>
          </w:p>
        </w:tc>
        <w:tc>
          <w:tcPr>
            <w:tcW w:w="783" w:type="pct"/>
            <w:vMerge w:val="restart"/>
          </w:tcPr>
          <w:p w:rsidR="00721611" w:rsidRPr="00053E3B" w:rsidRDefault="00721611" w:rsidP="000C211E">
            <w:pPr>
              <w:rPr>
                <w:rFonts w:ascii="Liberation Serif" w:hAnsi="Liberation Serif"/>
              </w:rPr>
            </w:pPr>
            <w:r w:rsidRPr="00053E3B">
              <w:rPr>
                <w:rFonts w:ascii="Liberation Serif" w:hAnsi="Liberation Serif"/>
              </w:rPr>
              <w:t>Сосна, лиственница</w:t>
            </w:r>
          </w:p>
        </w:tc>
        <w:tc>
          <w:tcPr>
            <w:tcW w:w="1077" w:type="pct"/>
          </w:tcPr>
          <w:p w:rsidR="00721611" w:rsidRPr="00053E3B" w:rsidRDefault="00721611" w:rsidP="000C211E">
            <w:pPr>
              <w:rPr>
                <w:rFonts w:ascii="Liberation Serif" w:hAnsi="Liberation Serif"/>
              </w:rPr>
            </w:pPr>
            <w:r w:rsidRPr="00053E3B">
              <w:rPr>
                <w:rFonts w:ascii="Liberation Serif" w:hAnsi="Liberation Serif"/>
              </w:rPr>
              <w:t>Нагорная и лишайниковая</w:t>
            </w:r>
          </w:p>
        </w:tc>
        <w:tc>
          <w:tcPr>
            <w:tcW w:w="1038" w:type="pct"/>
          </w:tcPr>
          <w:p w:rsidR="00721611" w:rsidRPr="00053E3B" w:rsidRDefault="00721611" w:rsidP="000C211E">
            <w:pPr>
              <w:jc w:val="center"/>
              <w:rPr>
                <w:rFonts w:ascii="Liberation Serif" w:hAnsi="Liberation Serif"/>
              </w:rPr>
            </w:pPr>
            <w:r w:rsidRPr="00053E3B">
              <w:rPr>
                <w:rFonts w:ascii="Liberation Serif" w:hAnsi="Liberation Serif"/>
              </w:rPr>
              <w:t>Менее 1</w:t>
            </w:r>
          </w:p>
        </w:tc>
      </w:tr>
      <w:tr w:rsidR="00721611" w:rsidRPr="00053E3B" w:rsidTr="000C211E">
        <w:trPr>
          <w:trHeight w:val="113"/>
          <w:jc w:val="center"/>
        </w:trPr>
        <w:tc>
          <w:tcPr>
            <w:tcW w:w="2102" w:type="pct"/>
            <w:gridSpan w:val="2"/>
            <w:vMerge/>
          </w:tcPr>
          <w:p w:rsidR="00721611" w:rsidRPr="00053E3B" w:rsidRDefault="00721611" w:rsidP="000C211E">
            <w:pPr>
              <w:rPr>
                <w:rFonts w:ascii="Liberation Serif" w:hAnsi="Liberation Serif"/>
              </w:rPr>
            </w:pPr>
          </w:p>
        </w:tc>
        <w:tc>
          <w:tcPr>
            <w:tcW w:w="783" w:type="pct"/>
            <w:vMerge/>
          </w:tcPr>
          <w:p w:rsidR="00721611" w:rsidRPr="00053E3B" w:rsidRDefault="00721611" w:rsidP="000C211E">
            <w:pPr>
              <w:rPr>
                <w:rFonts w:ascii="Liberation Serif" w:hAnsi="Liberation Serif"/>
              </w:rPr>
            </w:pPr>
          </w:p>
        </w:tc>
        <w:tc>
          <w:tcPr>
            <w:tcW w:w="1077" w:type="pct"/>
          </w:tcPr>
          <w:p w:rsidR="00721611" w:rsidRPr="00053E3B" w:rsidRDefault="00721611" w:rsidP="000C211E">
            <w:pPr>
              <w:rPr>
                <w:rFonts w:ascii="Liberation Serif" w:hAnsi="Liberation Serif"/>
              </w:rPr>
            </w:pPr>
            <w:r w:rsidRPr="00053E3B">
              <w:rPr>
                <w:rFonts w:ascii="Liberation Serif" w:hAnsi="Liberation Serif"/>
              </w:rPr>
              <w:t>Брусничная, ягодниковая</w:t>
            </w:r>
          </w:p>
        </w:tc>
        <w:tc>
          <w:tcPr>
            <w:tcW w:w="1038" w:type="pct"/>
          </w:tcPr>
          <w:p w:rsidR="00721611" w:rsidRPr="00053E3B" w:rsidRDefault="00721611" w:rsidP="000C211E">
            <w:pPr>
              <w:jc w:val="center"/>
              <w:rPr>
                <w:rFonts w:ascii="Liberation Serif" w:hAnsi="Liberation Serif"/>
              </w:rPr>
            </w:pPr>
            <w:r w:rsidRPr="00053E3B">
              <w:rPr>
                <w:rFonts w:ascii="Liberation Serif" w:hAnsi="Liberation Serif"/>
              </w:rPr>
              <w:t>Менее 2</w:t>
            </w:r>
          </w:p>
        </w:tc>
      </w:tr>
      <w:tr w:rsidR="00721611" w:rsidRPr="00053E3B" w:rsidTr="000C211E">
        <w:trPr>
          <w:trHeight w:val="113"/>
          <w:jc w:val="center"/>
        </w:trPr>
        <w:tc>
          <w:tcPr>
            <w:tcW w:w="2102" w:type="pct"/>
            <w:gridSpan w:val="2"/>
            <w:vMerge/>
          </w:tcPr>
          <w:p w:rsidR="00721611" w:rsidRPr="00053E3B" w:rsidRDefault="00721611" w:rsidP="000C211E">
            <w:pPr>
              <w:rPr>
                <w:rFonts w:ascii="Liberation Serif" w:hAnsi="Liberation Serif"/>
              </w:rPr>
            </w:pPr>
          </w:p>
        </w:tc>
        <w:tc>
          <w:tcPr>
            <w:tcW w:w="783" w:type="pct"/>
            <w:vMerge w:val="restart"/>
          </w:tcPr>
          <w:p w:rsidR="00721611" w:rsidRPr="00053E3B" w:rsidRDefault="00721611" w:rsidP="000C211E">
            <w:pPr>
              <w:rPr>
                <w:rFonts w:ascii="Liberation Serif" w:hAnsi="Liberation Serif"/>
              </w:rPr>
            </w:pPr>
            <w:r w:rsidRPr="00053E3B">
              <w:rPr>
                <w:rFonts w:ascii="Liberation Serif" w:hAnsi="Liberation Serif"/>
              </w:rPr>
              <w:t>Ель, пихта</w:t>
            </w:r>
          </w:p>
        </w:tc>
        <w:tc>
          <w:tcPr>
            <w:tcW w:w="1077" w:type="pct"/>
          </w:tcPr>
          <w:p w:rsidR="00721611" w:rsidRPr="00053E3B" w:rsidRDefault="00721611" w:rsidP="000C211E">
            <w:pPr>
              <w:rPr>
                <w:rFonts w:ascii="Liberation Serif" w:hAnsi="Liberation Serif"/>
              </w:rPr>
            </w:pPr>
            <w:r w:rsidRPr="00053E3B">
              <w:rPr>
                <w:rFonts w:ascii="Liberation Serif" w:hAnsi="Liberation Serif"/>
              </w:rPr>
              <w:t>Брусничная, ягодниковая</w:t>
            </w:r>
          </w:p>
        </w:tc>
        <w:tc>
          <w:tcPr>
            <w:tcW w:w="1038" w:type="pct"/>
          </w:tcPr>
          <w:p w:rsidR="00721611" w:rsidRPr="00053E3B" w:rsidRDefault="00721611" w:rsidP="000C211E">
            <w:pPr>
              <w:jc w:val="center"/>
              <w:rPr>
                <w:rFonts w:ascii="Liberation Serif" w:hAnsi="Liberation Serif"/>
              </w:rPr>
            </w:pPr>
            <w:r w:rsidRPr="00053E3B">
              <w:rPr>
                <w:rFonts w:ascii="Liberation Serif" w:hAnsi="Liberation Serif"/>
              </w:rPr>
              <w:t>Менее 1</w:t>
            </w:r>
          </w:p>
        </w:tc>
      </w:tr>
      <w:tr w:rsidR="00721611" w:rsidRPr="00053E3B" w:rsidTr="000C211E">
        <w:trPr>
          <w:trHeight w:val="113"/>
          <w:jc w:val="center"/>
        </w:trPr>
        <w:tc>
          <w:tcPr>
            <w:tcW w:w="2102" w:type="pct"/>
            <w:gridSpan w:val="2"/>
            <w:vMerge/>
          </w:tcPr>
          <w:p w:rsidR="00721611" w:rsidRPr="00053E3B" w:rsidRDefault="00721611" w:rsidP="000C211E">
            <w:pPr>
              <w:rPr>
                <w:rFonts w:ascii="Liberation Serif" w:hAnsi="Liberation Serif"/>
              </w:rPr>
            </w:pPr>
          </w:p>
        </w:tc>
        <w:tc>
          <w:tcPr>
            <w:tcW w:w="783" w:type="pct"/>
            <w:vMerge/>
          </w:tcPr>
          <w:p w:rsidR="00721611" w:rsidRPr="00053E3B" w:rsidRDefault="00721611" w:rsidP="000C211E">
            <w:pPr>
              <w:rPr>
                <w:rFonts w:ascii="Liberation Serif" w:hAnsi="Liberation Serif"/>
              </w:rPr>
            </w:pPr>
          </w:p>
        </w:tc>
        <w:tc>
          <w:tcPr>
            <w:tcW w:w="1077" w:type="pct"/>
          </w:tcPr>
          <w:p w:rsidR="00721611" w:rsidRPr="00053E3B" w:rsidRDefault="00721611" w:rsidP="000C211E">
            <w:pPr>
              <w:rPr>
                <w:rFonts w:ascii="Liberation Serif" w:hAnsi="Liberation Serif"/>
              </w:rPr>
            </w:pPr>
            <w:r w:rsidRPr="00053E3B">
              <w:rPr>
                <w:rFonts w:ascii="Liberation Serif" w:hAnsi="Liberation Serif"/>
              </w:rPr>
              <w:t>Травяная, липняковая, мшисто-хвощевая, болотно-травяная</w:t>
            </w:r>
          </w:p>
        </w:tc>
        <w:tc>
          <w:tcPr>
            <w:tcW w:w="1038" w:type="pct"/>
          </w:tcPr>
          <w:p w:rsidR="00721611" w:rsidRPr="00053E3B" w:rsidRDefault="00721611" w:rsidP="000C211E">
            <w:pPr>
              <w:jc w:val="center"/>
              <w:rPr>
                <w:rFonts w:ascii="Liberation Serif" w:hAnsi="Liberation Serif"/>
              </w:rPr>
            </w:pPr>
            <w:r w:rsidRPr="00053E3B">
              <w:rPr>
                <w:rFonts w:ascii="Liberation Serif" w:hAnsi="Liberation Serif"/>
              </w:rPr>
              <w:t>Менее 1</w:t>
            </w:r>
          </w:p>
        </w:tc>
      </w:tr>
      <w:tr w:rsidR="00721611" w:rsidRPr="00053E3B" w:rsidTr="000C211E">
        <w:trPr>
          <w:trHeight w:val="113"/>
          <w:jc w:val="center"/>
        </w:trPr>
        <w:tc>
          <w:tcPr>
            <w:tcW w:w="2102" w:type="pct"/>
            <w:gridSpan w:val="2"/>
            <w:vMerge/>
          </w:tcPr>
          <w:p w:rsidR="00721611" w:rsidRPr="00053E3B" w:rsidRDefault="00721611" w:rsidP="000C211E">
            <w:pPr>
              <w:rPr>
                <w:rFonts w:ascii="Liberation Serif" w:hAnsi="Liberation Serif"/>
              </w:rPr>
            </w:pPr>
          </w:p>
        </w:tc>
        <w:tc>
          <w:tcPr>
            <w:tcW w:w="783" w:type="pct"/>
            <w:vMerge w:val="restart"/>
          </w:tcPr>
          <w:p w:rsidR="00721611" w:rsidRPr="00053E3B" w:rsidRDefault="00721611" w:rsidP="000C211E">
            <w:pPr>
              <w:rPr>
                <w:rFonts w:ascii="Liberation Serif" w:hAnsi="Liberation Serif"/>
              </w:rPr>
            </w:pPr>
            <w:r w:rsidRPr="00053E3B">
              <w:rPr>
                <w:rFonts w:ascii="Liberation Serif" w:hAnsi="Liberation Serif"/>
              </w:rPr>
              <w:t>Кедр</w:t>
            </w:r>
          </w:p>
        </w:tc>
        <w:tc>
          <w:tcPr>
            <w:tcW w:w="1077" w:type="pct"/>
          </w:tcPr>
          <w:p w:rsidR="00721611" w:rsidRPr="00053E3B" w:rsidRDefault="00721611" w:rsidP="000C211E">
            <w:pPr>
              <w:rPr>
                <w:rFonts w:ascii="Liberation Serif" w:hAnsi="Liberation Serif"/>
              </w:rPr>
            </w:pPr>
            <w:r w:rsidRPr="00053E3B">
              <w:rPr>
                <w:rFonts w:ascii="Liberation Serif" w:hAnsi="Liberation Serif"/>
              </w:rPr>
              <w:t>Брусничная, ягодниковая</w:t>
            </w:r>
          </w:p>
        </w:tc>
        <w:tc>
          <w:tcPr>
            <w:tcW w:w="1038" w:type="pct"/>
          </w:tcPr>
          <w:p w:rsidR="00721611" w:rsidRPr="00053E3B" w:rsidRDefault="00721611" w:rsidP="000C211E">
            <w:pPr>
              <w:jc w:val="center"/>
              <w:rPr>
                <w:rFonts w:ascii="Liberation Serif" w:hAnsi="Liberation Serif"/>
              </w:rPr>
            </w:pPr>
            <w:r w:rsidRPr="00053E3B">
              <w:rPr>
                <w:rFonts w:ascii="Liberation Serif" w:hAnsi="Liberation Serif"/>
              </w:rPr>
              <w:t>Менее 0,5</w:t>
            </w:r>
          </w:p>
        </w:tc>
      </w:tr>
      <w:tr w:rsidR="00721611" w:rsidRPr="00053E3B" w:rsidTr="000C211E">
        <w:trPr>
          <w:trHeight w:val="113"/>
          <w:jc w:val="center"/>
        </w:trPr>
        <w:tc>
          <w:tcPr>
            <w:tcW w:w="2102" w:type="pct"/>
            <w:gridSpan w:val="2"/>
            <w:vMerge/>
          </w:tcPr>
          <w:p w:rsidR="00721611" w:rsidRPr="00053E3B" w:rsidRDefault="00721611" w:rsidP="000C211E">
            <w:pPr>
              <w:rPr>
                <w:rFonts w:ascii="Liberation Serif" w:hAnsi="Liberation Serif"/>
              </w:rPr>
            </w:pPr>
          </w:p>
        </w:tc>
        <w:tc>
          <w:tcPr>
            <w:tcW w:w="783" w:type="pct"/>
            <w:vMerge/>
          </w:tcPr>
          <w:p w:rsidR="00721611" w:rsidRPr="00053E3B" w:rsidRDefault="00721611" w:rsidP="000C211E">
            <w:pPr>
              <w:rPr>
                <w:rFonts w:ascii="Liberation Serif" w:hAnsi="Liberation Serif"/>
              </w:rPr>
            </w:pPr>
          </w:p>
        </w:tc>
        <w:tc>
          <w:tcPr>
            <w:tcW w:w="1077" w:type="pct"/>
          </w:tcPr>
          <w:p w:rsidR="00721611" w:rsidRPr="00053E3B" w:rsidRDefault="00721611" w:rsidP="000C211E">
            <w:pPr>
              <w:rPr>
                <w:rFonts w:ascii="Liberation Serif" w:hAnsi="Liberation Serif"/>
              </w:rPr>
            </w:pPr>
            <w:r w:rsidRPr="00053E3B">
              <w:rPr>
                <w:rFonts w:ascii="Liberation Serif" w:hAnsi="Liberation Serif"/>
              </w:rPr>
              <w:t>Травяная, липняковая, мшисто-хвощевая, болотно-травяная</w:t>
            </w:r>
          </w:p>
        </w:tc>
        <w:tc>
          <w:tcPr>
            <w:tcW w:w="1038" w:type="pct"/>
          </w:tcPr>
          <w:p w:rsidR="00721611" w:rsidRPr="00053E3B" w:rsidRDefault="00721611" w:rsidP="000C211E">
            <w:pPr>
              <w:jc w:val="center"/>
              <w:rPr>
                <w:rFonts w:ascii="Liberation Serif" w:hAnsi="Liberation Serif"/>
              </w:rPr>
            </w:pPr>
            <w:r w:rsidRPr="00053E3B">
              <w:rPr>
                <w:rFonts w:ascii="Liberation Serif" w:hAnsi="Liberation Serif"/>
              </w:rPr>
              <w:t>Менее 0,5</w:t>
            </w:r>
          </w:p>
        </w:tc>
      </w:tr>
      <w:tr w:rsidR="00721611" w:rsidRPr="00053E3B" w:rsidTr="000C211E">
        <w:trPr>
          <w:trHeight w:val="113"/>
          <w:jc w:val="center"/>
        </w:trPr>
        <w:tc>
          <w:tcPr>
            <w:tcW w:w="2102" w:type="pct"/>
            <w:gridSpan w:val="2"/>
            <w:vMerge/>
          </w:tcPr>
          <w:p w:rsidR="00721611" w:rsidRPr="00053E3B" w:rsidRDefault="00721611" w:rsidP="000C211E">
            <w:pPr>
              <w:rPr>
                <w:rFonts w:ascii="Liberation Serif" w:hAnsi="Liberation Serif"/>
              </w:rPr>
            </w:pPr>
          </w:p>
        </w:tc>
        <w:tc>
          <w:tcPr>
            <w:tcW w:w="783" w:type="pct"/>
            <w:vMerge w:val="restart"/>
          </w:tcPr>
          <w:p w:rsidR="00721611" w:rsidRPr="00053E3B" w:rsidRDefault="00721611" w:rsidP="000C211E">
            <w:pPr>
              <w:rPr>
                <w:rFonts w:ascii="Liberation Serif" w:hAnsi="Liberation Serif"/>
              </w:rPr>
            </w:pPr>
            <w:r w:rsidRPr="00053E3B">
              <w:rPr>
                <w:rFonts w:ascii="Liberation Serif" w:hAnsi="Liberation Serif"/>
              </w:rPr>
              <w:t>Береза</w:t>
            </w:r>
          </w:p>
        </w:tc>
        <w:tc>
          <w:tcPr>
            <w:tcW w:w="1077" w:type="pct"/>
          </w:tcPr>
          <w:p w:rsidR="00721611" w:rsidRPr="00053E3B" w:rsidRDefault="00721611" w:rsidP="000C211E">
            <w:pPr>
              <w:rPr>
                <w:rFonts w:ascii="Liberation Serif" w:hAnsi="Liberation Serif"/>
              </w:rPr>
            </w:pPr>
            <w:r w:rsidRPr="00053E3B">
              <w:rPr>
                <w:rFonts w:ascii="Liberation Serif" w:hAnsi="Liberation Serif"/>
              </w:rPr>
              <w:t>Брусничная, ягодниковая</w:t>
            </w:r>
          </w:p>
        </w:tc>
        <w:tc>
          <w:tcPr>
            <w:tcW w:w="1038" w:type="pct"/>
          </w:tcPr>
          <w:p w:rsidR="00721611" w:rsidRPr="00053E3B" w:rsidRDefault="00721611" w:rsidP="000C211E">
            <w:pPr>
              <w:jc w:val="center"/>
              <w:rPr>
                <w:rFonts w:ascii="Liberation Serif" w:hAnsi="Liberation Serif"/>
              </w:rPr>
            </w:pPr>
            <w:r w:rsidRPr="00053E3B">
              <w:rPr>
                <w:rFonts w:ascii="Liberation Serif" w:hAnsi="Liberation Serif"/>
              </w:rPr>
              <w:t>Менее 1</w:t>
            </w:r>
          </w:p>
        </w:tc>
      </w:tr>
      <w:tr w:rsidR="00721611" w:rsidRPr="00053E3B" w:rsidTr="000C211E">
        <w:trPr>
          <w:trHeight w:val="113"/>
          <w:jc w:val="center"/>
        </w:trPr>
        <w:tc>
          <w:tcPr>
            <w:tcW w:w="2102" w:type="pct"/>
            <w:gridSpan w:val="2"/>
            <w:vMerge/>
          </w:tcPr>
          <w:p w:rsidR="00721611" w:rsidRPr="00053E3B" w:rsidRDefault="00721611" w:rsidP="000C211E">
            <w:pPr>
              <w:rPr>
                <w:rFonts w:ascii="Liberation Serif" w:hAnsi="Liberation Serif"/>
              </w:rPr>
            </w:pPr>
          </w:p>
        </w:tc>
        <w:tc>
          <w:tcPr>
            <w:tcW w:w="783" w:type="pct"/>
            <w:vMerge/>
          </w:tcPr>
          <w:p w:rsidR="00721611" w:rsidRPr="00053E3B" w:rsidRDefault="00721611" w:rsidP="000C211E">
            <w:pPr>
              <w:rPr>
                <w:rFonts w:ascii="Liberation Serif" w:hAnsi="Liberation Serif"/>
              </w:rPr>
            </w:pPr>
          </w:p>
        </w:tc>
        <w:tc>
          <w:tcPr>
            <w:tcW w:w="1077" w:type="pct"/>
          </w:tcPr>
          <w:p w:rsidR="00721611" w:rsidRPr="00053E3B" w:rsidRDefault="00721611" w:rsidP="000C211E">
            <w:pPr>
              <w:rPr>
                <w:rFonts w:ascii="Liberation Serif" w:hAnsi="Liberation Serif"/>
              </w:rPr>
            </w:pPr>
            <w:r w:rsidRPr="00053E3B">
              <w:rPr>
                <w:rFonts w:ascii="Liberation Serif" w:hAnsi="Liberation Serif"/>
              </w:rPr>
              <w:t>Травяная, мшисто-хвощевая, болотно-травяная</w:t>
            </w:r>
          </w:p>
        </w:tc>
        <w:tc>
          <w:tcPr>
            <w:tcW w:w="1038" w:type="pct"/>
          </w:tcPr>
          <w:p w:rsidR="00721611" w:rsidRPr="00053E3B" w:rsidRDefault="00721611" w:rsidP="000C211E">
            <w:pPr>
              <w:jc w:val="center"/>
              <w:rPr>
                <w:rFonts w:ascii="Liberation Serif" w:hAnsi="Liberation Serif"/>
              </w:rPr>
            </w:pPr>
            <w:r w:rsidRPr="00053E3B">
              <w:rPr>
                <w:rFonts w:ascii="Liberation Serif" w:hAnsi="Liberation Serif"/>
              </w:rPr>
              <w:t>Менее 2</w:t>
            </w:r>
          </w:p>
        </w:tc>
      </w:tr>
    </w:tbl>
    <w:p w:rsidR="00721611" w:rsidRPr="00053E3B" w:rsidRDefault="00721611" w:rsidP="00721611">
      <w:pPr>
        <w:pStyle w:val="ab"/>
        <w:widowControl w:val="0"/>
        <w:ind w:right="-6" w:firstLine="0"/>
        <w:jc w:val="right"/>
        <w:rPr>
          <w:rFonts w:ascii="Liberation Serif" w:hAnsi="Liberation Serif"/>
          <w:sz w:val="24"/>
          <w:szCs w:val="24"/>
        </w:rPr>
      </w:pPr>
    </w:p>
    <w:p w:rsidR="00721611" w:rsidRPr="00053E3B" w:rsidRDefault="00721611" w:rsidP="00721611">
      <w:pPr>
        <w:jc w:val="center"/>
        <w:rPr>
          <w:rFonts w:ascii="Liberation Serif" w:hAnsi="Liberation Serif"/>
        </w:rPr>
      </w:pPr>
      <w:r w:rsidRPr="00053E3B">
        <w:rPr>
          <w:rFonts w:ascii="Liberation Serif" w:hAnsi="Liberation Serif"/>
        </w:rPr>
        <w:t>2.18.</w:t>
      </w:r>
      <w:r>
        <w:rPr>
          <w:rFonts w:ascii="Liberation Serif" w:hAnsi="Liberation Serif"/>
        </w:rPr>
        <w:t> </w:t>
      </w:r>
      <w:r w:rsidRPr="00053E3B">
        <w:rPr>
          <w:rFonts w:ascii="Liberation Serif" w:hAnsi="Liberation Serif"/>
        </w:rPr>
        <w:t xml:space="preserve">Особенности требований к использованию лесов </w:t>
      </w:r>
    </w:p>
    <w:p w:rsidR="00721611" w:rsidRPr="00053E3B" w:rsidRDefault="00721611" w:rsidP="00721611">
      <w:pPr>
        <w:jc w:val="center"/>
        <w:rPr>
          <w:rFonts w:ascii="Liberation Serif" w:hAnsi="Liberation Serif"/>
        </w:rPr>
      </w:pPr>
      <w:r w:rsidRPr="00053E3B">
        <w:rPr>
          <w:rFonts w:ascii="Liberation Serif" w:hAnsi="Liberation Serif"/>
        </w:rPr>
        <w:t>по лесорастительным зонам и лесным районам</w:t>
      </w:r>
    </w:p>
    <w:p w:rsidR="00721611" w:rsidRPr="00053E3B" w:rsidRDefault="00721611" w:rsidP="00721611">
      <w:pPr>
        <w:pStyle w:val="u"/>
        <w:widowControl w:val="0"/>
        <w:shd w:val="clear" w:color="auto" w:fill="FFFFFF"/>
        <w:tabs>
          <w:tab w:val="left" w:pos="9600"/>
        </w:tabs>
        <w:ind w:right="361" w:firstLine="0"/>
        <w:jc w:val="left"/>
        <w:rPr>
          <w:rFonts w:ascii="Liberation Serif" w:hAnsi="Liberation Serif"/>
          <w:color w:val="auto"/>
          <w:sz w:val="24"/>
          <w:szCs w:val="24"/>
        </w:rPr>
      </w:pP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Размер территории, разнородность строения поверхности и климатических условий, а также влияние хозяйственной деятельности являются причиной большого разнообразия лесных ландшафтов Свердловской области. </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В разрезе лесорастительного районирования Свердловской области городские леса Верхнепышминского городского округа расположены на территории Уральской горно-лесной области, Среднеуральской низкогорной провинции, среднетаежного лесорастительного округа. </w:t>
      </w:r>
    </w:p>
    <w:p w:rsidR="00721611" w:rsidRPr="00053E3B" w:rsidRDefault="00721611" w:rsidP="00721611">
      <w:pPr>
        <w:pStyle w:val="u"/>
        <w:widowControl w:val="0"/>
        <w:shd w:val="clear" w:color="auto" w:fill="FFFFFF"/>
        <w:ind w:firstLine="0"/>
        <w:jc w:val="center"/>
        <w:rPr>
          <w:rFonts w:ascii="Liberation Serif" w:hAnsi="Liberation Serif"/>
          <w:color w:val="auto"/>
          <w:sz w:val="24"/>
          <w:szCs w:val="24"/>
        </w:rPr>
      </w:pPr>
    </w:p>
    <w:p w:rsidR="00721611" w:rsidRPr="00EF1C9E" w:rsidRDefault="00721611" w:rsidP="00721611">
      <w:pPr>
        <w:pStyle w:val="u"/>
        <w:widowControl w:val="0"/>
        <w:shd w:val="clear" w:color="auto" w:fill="FFFFFF"/>
        <w:ind w:firstLine="0"/>
        <w:jc w:val="center"/>
        <w:rPr>
          <w:rFonts w:ascii="Liberation Serif" w:hAnsi="Liberation Serif"/>
          <w:b/>
          <w:color w:val="auto"/>
          <w:sz w:val="24"/>
          <w:szCs w:val="24"/>
        </w:rPr>
      </w:pPr>
      <w:r w:rsidRPr="00EF1C9E">
        <w:rPr>
          <w:rFonts w:ascii="Liberation Serif" w:hAnsi="Liberation Serif"/>
          <w:b/>
          <w:color w:val="auto"/>
          <w:sz w:val="24"/>
          <w:szCs w:val="24"/>
        </w:rPr>
        <w:t>ГЛАВА 3. ОГРАНИЧЕНИЯ ИСПОЛЬЗОВАНИЯ ЛЕСОВ</w:t>
      </w:r>
    </w:p>
    <w:p w:rsidR="00721611" w:rsidRPr="00053E3B" w:rsidRDefault="00721611" w:rsidP="00721611">
      <w:pPr>
        <w:pStyle w:val="u"/>
        <w:widowControl w:val="0"/>
        <w:shd w:val="clear" w:color="auto" w:fill="FFFFFF"/>
        <w:ind w:firstLine="0"/>
        <w:jc w:val="center"/>
        <w:rPr>
          <w:rFonts w:ascii="Liberation Serif" w:hAnsi="Liberation Serif"/>
          <w:color w:val="auto"/>
          <w:sz w:val="24"/>
          <w:szCs w:val="24"/>
        </w:rPr>
      </w:pPr>
    </w:p>
    <w:p w:rsidR="00721611" w:rsidRPr="00053E3B" w:rsidRDefault="00721611" w:rsidP="00721611">
      <w:pPr>
        <w:jc w:val="center"/>
        <w:rPr>
          <w:rFonts w:ascii="Liberation Serif" w:hAnsi="Liberation Serif"/>
        </w:rPr>
      </w:pPr>
      <w:r w:rsidRPr="00053E3B">
        <w:rPr>
          <w:rFonts w:ascii="Liberation Serif" w:hAnsi="Liberation Serif"/>
        </w:rPr>
        <w:t>3.1.</w:t>
      </w:r>
      <w:r>
        <w:rPr>
          <w:rFonts w:ascii="Liberation Serif" w:hAnsi="Liberation Serif"/>
        </w:rPr>
        <w:t> </w:t>
      </w:r>
      <w:r w:rsidRPr="00053E3B">
        <w:rPr>
          <w:rFonts w:ascii="Liberation Serif" w:hAnsi="Liberation Serif"/>
        </w:rPr>
        <w:t>Ограничения по видам целевого назначения лесов</w:t>
      </w:r>
    </w:p>
    <w:p w:rsidR="00721611" w:rsidRPr="00053E3B" w:rsidRDefault="00721611" w:rsidP="00721611">
      <w:pPr>
        <w:pStyle w:val="u"/>
        <w:widowControl w:val="0"/>
        <w:shd w:val="clear" w:color="auto" w:fill="FFFFFF"/>
        <w:ind w:firstLine="0"/>
        <w:jc w:val="center"/>
        <w:rPr>
          <w:rFonts w:ascii="Liberation Serif" w:hAnsi="Liberation Serif"/>
          <w:color w:val="auto"/>
          <w:sz w:val="24"/>
          <w:szCs w:val="24"/>
        </w:rPr>
      </w:pP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 xml:space="preserve">Лесным кодексом Российской Федерации предусмотрено 17 видов использования лесов. Использование лесов осуществляется с соблюдением их целевого назначения и выполняемых ими полезных функций. </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Установление ограничений использования лесов предусматривается статьей 27 Лесного кодекса Российской Федерации. Ограничения устанавливаются в случаях, предусмотренных Лесным кодексом и другими федеральными законами. Лесным кодексом для определенных категорий защитных лесов установлены правовые режимы, которые ограничивают использование лесов в зависимости от выполнения ими тех или иных функций. Ограничения установленные применительно к категориям защитных лесов «леса, расположенные на особо охраняемых природных т</w:t>
      </w:r>
      <w:r>
        <w:rPr>
          <w:rFonts w:ascii="Liberation Serif" w:hAnsi="Liberation Serif"/>
          <w:color w:val="auto"/>
        </w:rPr>
        <w:t xml:space="preserve">ерриториях» и «городские леса» </w:t>
      </w:r>
      <w:r w:rsidRPr="00053E3B">
        <w:rPr>
          <w:rFonts w:ascii="Liberation Serif" w:hAnsi="Liberation Serif"/>
          <w:color w:val="auto"/>
        </w:rPr>
        <w:t>приведены в Таблице 21.</w:t>
      </w:r>
    </w:p>
    <w:p w:rsidR="00721611" w:rsidRPr="00053E3B" w:rsidRDefault="00721611" w:rsidP="00721611">
      <w:pPr>
        <w:jc w:val="right"/>
        <w:rPr>
          <w:rFonts w:ascii="Liberation Serif" w:hAnsi="Liberation Serif"/>
        </w:rPr>
      </w:pPr>
      <w:r>
        <w:rPr>
          <w:rFonts w:ascii="Liberation Serif" w:hAnsi="Liberation Serif"/>
        </w:rPr>
        <w:t xml:space="preserve">  </w:t>
      </w:r>
      <w:r w:rsidRPr="00053E3B">
        <w:rPr>
          <w:rFonts w:ascii="Liberation Serif" w:hAnsi="Liberation Serif"/>
        </w:rPr>
        <w:t xml:space="preserve">Таблица 21 </w:t>
      </w:r>
    </w:p>
    <w:p w:rsidR="00721611" w:rsidRPr="00053E3B" w:rsidRDefault="00721611" w:rsidP="00721611">
      <w:pPr>
        <w:jc w:val="center"/>
        <w:rPr>
          <w:rFonts w:ascii="Liberation Serif" w:hAnsi="Liberation Serif"/>
        </w:rPr>
      </w:pPr>
      <w:r w:rsidRPr="00053E3B">
        <w:rPr>
          <w:rFonts w:ascii="Liberation Serif" w:hAnsi="Liberation Serif"/>
        </w:rPr>
        <w:t>Ограничения по видам целевого назначения лесов</w:t>
      </w:r>
    </w:p>
    <w:p w:rsidR="00721611" w:rsidRPr="00053E3B" w:rsidRDefault="00721611" w:rsidP="00721611">
      <w:pPr>
        <w:jc w:val="center"/>
        <w:rPr>
          <w:rFonts w:ascii="Liberation Serif" w:hAnsi="Liberation Seri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2826"/>
        <w:gridCol w:w="5654"/>
      </w:tblGrid>
      <w:tr w:rsidR="00721611" w:rsidRPr="00053E3B" w:rsidTr="000C211E">
        <w:trPr>
          <w:trHeight w:val="284"/>
        </w:trPr>
        <w:tc>
          <w:tcPr>
            <w:tcW w:w="463" w:type="pct"/>
            <w:vAlign w:val="center"/>
          </w:tcPr>
          <w:p w:rsidR="00721611" w:rsidRPr="00053E3B" w:rsidRDefault="00721611" w:rsidP="000C211E">
            <w:pPr>
              <w:pStyle w:val="ad"/>
              <w:widowControl w:val="0"/>
              <w:ind w:left="57"/>
              <w:jc w:val="center"/>
              <w:rPr>
                <w:rFonts w:ascii="Liberation Serif" w:hAnsi="Liberation Serif"/>
              </w:rPr>
            </w:pPr>
            <w:r w:rsidRPr="00053E3B">
              <w:rPr>
                <w:rFonts w:ascii="Liberation Serif" w:hAnsi="Liberation Serif"/>
              </w:rPr>
              <w:t>№ п/п</w:t>
            </w:r>
          </w:p>
        </w:tc>
        <w:tc>
          <w:tcPr>
            <w:tcW w:w="1512" w:type="pct"/>
            <w:vAlign w:val="center"/>
          </w:tcPr>
          <w:p w:rsidR="00721611" w:rsidRPr="00053E3B" w:rsidRDefault="00721611" w:rsidP="000C211E">
            <w:pPr>
              <w:pStyle w:val="ad"/>
              <w:widowControl w:val="0"/>
              <w:ind w:left="57"/>
              <w:jc w:val="center"/>
              <w:rPr>
                <w:rFonts w:ascii="Liberation Serif" w:hAnsi="Liberation Serif"/>
              </w:rPr>
            </w:pPr>
            <w:r w:rsidRPr="00053E3B">
              <w:rPr>
                <w:rFonts w:ascii="Liberation Serif" w:hAnsi="Liberation Serif"/>
              </w:rPr>
              <w:t>Целевое назначение лесов</w:t>
            </w:r>
          </w:p>
        </w:tc>
        <w:tc>
          <w:tcPr>
            <w:tcW w:w="3025" w:type="pct"/>
            <w:vAlign w:val="center"/>
          </w:tcPr>
          <w:p w:rsidR="00721611" w:rsidRPr="00053E3B" w:rsidRDefault="00721611" w:rsidP="000C211E">
            <w:pPr>
              <w:pStyle w:val="ad"/>
              <w:widowControl w:val="0"/>
              <w:ind w:left="57"/>
              <w:jc w:val="center"/>
              <w:rPr>
                <w:rFonts w:ascii="Liberation Serif" w:hAnsi="Liberation Serif"/>
              </w:rPr>
            </w:pPr>
            <w:r w:rsidRPr="00053E3B">
              <w:rPr>
                <w:rFonts w:ascii="Liberation Serif" w:hAnsi="Liberation Serif"/>
              </w:rPr>
              <w:t>Ограничения использования лесов</w:t>
            </w:r>
          </w:p>
        </w:tc>
      </w:tr>
      <w:tr w:rsidR="00721611" w:rsidRPr="00053E3B" w:rsidTr="000C211E">
        <w:trPr>
          <w:trHeight w:val="284"/>
        </w:trPr>
        <w:tc>
          <w:tcPr>
            <w:tcW w:w="463" w:type="pct"/>
            <w:vAlign w:val="center"/>
          </w:tcPr>
          <w:p w:rsidR="00721611" w:rsidRPr="00053E3B" w:rsidRDefault="00721611" w:rsidP="000C211E">
            <w:pPr>
              <w:ind w:left="57"/>
              <w:jc w:val="center"/>
              <w:rPr>
                <w:rFonts w:ascii="Liberation Serif" w:hAnsi="Liberation Serif"/>
              </w:rPr>
            </w:pPr>
            <w:r w:rsidRPr="00053E3B">
              <w:rPr>
                <w:rFonts w:ascii="Liberation Serif" w:hAnsi="Liberation Serif"/>
              </w:rPr>
              <w:t>1</w:t>
            </w:r>
          </w:p>
        </w:tc>
        <w:tc>
          <w:tcPr>
            <w:tcW w:w="4537" w:type="pct"/>
            <w:gridSpan w:val="2"/>
            <w:vAlign w:val="center"/>
          </w:tcPr>
          <w:p w:rsidR="00721611" w:rsidRPr="00053E3B" w:rsidRDefault="00721611" w:rsidP="000C211E">
            <w:pPr>
              <w:pStyle w:val="ad"/>
              <w:widowControl w:val="0"/>
              <w:ind w:left="57"/>
              <w:jc w:val="center"/>
              <w:rPr>
                <w:rFonts w:ascii="Liberation Serif" w:hAnsi="Liberation Serif"/>
              </w:rPr>
            </w:pPr>
            <w:r w:rsidRPr="00053E3B">
              <w:rPr>
                <w:rFonts w:ascii="Liberation Serif" w:hAnsi="Liberation Serif"/>
              </w:rPr>
              <w:t>Защитные леса:</w:t>
            </w:r>
          </w:p>
        </w:tc>
      </w:tr>
      <w:tr w:rsidR="00721611" w:rsidRPr="00053E3B" w:rsidTr="000C211E">
        <w:trPr>
          <w:trHeight w:val="284"/>
        </w:trPr>
        <w:tc>
          <w:tcPr>
            <w:tcW w:w="463" w:type="pct"/>
          </w:tcPr>
          <w:p w:rsidR="00721611" w:rsidRPr="00053E3B" w:rsidRDefault="00721611" w:rsidP="000C211E">
            <w:pPr>
              <w:ind w:left="57"/>
              <w:jc w:val="center"/>
              <w:rPr>
                <w:rFonts w:ascii="Liberation Serif" w:hAnsi="Liberation Serif"/>
              </w:rPr>
            </w:pPr>
            <w:r w:rsidRPr="00053E3B">
              <w:rPr>
                <w:rFonts w:ascii="Liberation Serif" w:hAnsi="Liberation Serif"/>
              </w:rPr>
              <w:t>1.1</w:t>
            </w:r>
          </w:p>
        </w:tc>
        <w:tc>
          <w:tcPr>
            <w:tcW w:w="1512" w:type="pct"/>
          </w:tcPr>
          <w:p w:rsidR="00721611" w:rsidRPr="00053E3B" w:rsidRDefault="00721611" w:rsidP="000C211E">
            <w:pPr>
              <w:pStyle w:val="ab"/>
              <w:tabs>
                <w:tab w:val="center" w:pos="4153"/>
                <w:tab w:val="right" w:pos="8306"/>
              </w:tabs>
              <w:ind w:left="-56" w:right="57" w:firstLine="28"/>
              <w:jc w:val="left"/>
              <w:rPr>
                <w:rFonts w:ascii="Liberation Serif" w:hAnsi="Liberation Serif"/>
                <w:sz w:val="24"/>
                <w:szCs w:val="24"/>
              </w:rPr>
            </w:pPr>
            <w:r w:rsidRPr="00053E3B">
              <w:rPr>
                <w:rFonts w:ascii="Liberation Serif" w:hAnsi="Liberation Serif"/>
                <w:sz w:val="24"/>
                <w:szCs w:val="24"/>
              </w:rPr>
              <w:t>Леса, расположенные на особо охраняемых природных территориях</w:t>
            </w:r>
          </w:p>
        </w:tc>
        <w:tc>
          <w:tcPr>
            <w:tcW w:w="3025" w:type="pct"/>
          </w:tcPr>
          <w:p w:rsidR="00721611" w:rsidRPr="00053E3B" w:rsidRDefault="00721611" w:rsidP="000C211E">
            <w:pPr>
              <w:pStyle w:val="ab"/>
              <w:tabs>
                <w:tab w:val="center" w:pos="4153"/>
                <w:tab w:val="right" w:pos="8306"/>
              </w:tabs>
              <w:ind w:left="57" w:right="57" w:firstLine="0"/>
              <w:rPr>
                <w:rFonts w:ascii="Liberation Serif" w:hAnsi="Liberation Serif"/>
                <w:sz w:val="24"/>
                <w:szCs w:val="24"/>
              </w:rPr>
            </w:pPr>
            <w:r w:rsidRPr="00053E3B">
              <w:rPr>
                <w:rFonts w:ascii="Liberation Serif" w:hAnsi="Liberation Serif"/>
                <w:sz w:val="24"/>
                <w:szCs w:val="24"/>
              </w:rPr>
              <w:t>1. В лесах, расположенных на территориях государственных природных заповедников, запрещается проведение рубок лесных насаждений на лесных участках, на которых исключается любое вмешательство человека в природные процессы. На иных лесных участках, если это не противоречит правовому режиму особой охраны территорий государственных природных заповедников, допускается проведение выборочных рубок лесных насаждений в целях обеспечения функционирования государственных природных заповедников и жизнедеятельности проживающих в их пределах граждан.</w:t>
            </w:r>
          </w:p>
          <w:p w:rsidR="00721611" w:rsidRPr="00053E3B" w:rsidRDefault="00721611" w:rsidP="000C211E">
            <w:pPr>
              <w:pStyle w:val="ab"/>
              <w:tabs>
                <w:tab w:val="center" w:pos="4153"/>
                <w:tab w:val="right" w:pos="8306"/>
              </w:tabs>
              <w:ind w:left="57" w:right="57" w:firstLine="0"/>
              <w:rPr>
                <w:rFonts w:ascii="Liberation Serif" w:hAnsi="Liberation Serif"/>
                <w:sz w:val="24"/>
                <w:szCs w:val="24"/>
              </w:rPr>
            </w:pPr>
            <w:r w:rsidRPr="00053E3B">
              <w:rPr>
                <w:rFonts w:ascii="Liberation Serif" w:hAnsi="Liberation Serif"/>
                <w:sz w:val="24"/>
                <w:szCs w:val="24"/>
              </w:rPr>
              <w:t xml:space="preserve">2. 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 в соответствии с Федеральным </w:t>
            </w:r>
            <w:hyperlink r:id="rId50" w:history="1">
              <w:r w:rsidRPr="00053E3B">
                <w:rPr>
                  <w:rFonts w:ascii="Liberation Serif" w:hAnsi="Liberation Serif"/>
                  <w:sz w:val="24"/>
                  <w:szCs w:val="24"/>
                </w:rPr>
                <w:t>законом</w:t>
              </w:r>
            </w:hyperlink>
            <w:r w:rsidRPr="00053E3B">
              <w:rPr>
                <w:rFonts w:ascii="Liberation Serif" w:hAnsi="Liberation Serif"/>
                <w:sz w:val="24"/>
                <w:szCs w:val="24"/>
              </w:rPr>
              <w:t xml:space="preserve"> от 14.03.1995 № 33-ФЗ «Об особо охраняемых природных территориях».</w:t>
            </w:r>
          </w:p>
          <w:p w:rsidR="00721611" w:rsidRPr="00053E3B" w:rsidRDefault="00721611" w:rsidP="000C211E">
            <w:pPr>
              <w:pStyle w:val="ab"/>
              <w:tabs>
                <w:tab w:val="center" w:pos="4153"/>
                <w:tab w:val="right" w:pos="8306"/>
              </w:tabs>
              <w:ind w:left="57" w:right="57" w:firstLine="0"/>
              <w:rPr>
                <w:rFonts w:ascii="Liberation Serif" w:hAnsi="Liberation Serif"/>
                <w:sz w:val="24"/>
                <w:szCs w:val="24"/>
              </w:rPr>
            </w:pPr>
            <w:r w:rsidRPr="00053E3B">
              <w:rPr>
                <w:rFonts w:ascii="Liberation Serif" w:hAnsi="Liberation Serif"/>
                <w:sz w:val="24"/>
                <w:szCs w:val="24"/>
              </w:rPr>
              <w:t>3. В лесах, расположенных на особо охраняемых природных территориях, запрещается использование химических препаратов, обладающих токсичным, канцерогенным или мутагенным воздействием.</w:t>
            </w:r>
          </w:p>
          <w:p w:rsidR="00721611" w:rsidRPr="00053E3B" w:rsidRDefault="00721611" w:rsidP="000C211E">
            <w:pPr>
              <w:pStyle w:val="ab"/>
              <w:tabs>
                <w:tab w:val="center" w:pos="4153"/>
                <w:tab w:val="right" w:pos="8306"/>
              </w:tabs>
              <w:ind w:left="57" w:right="57" w:firstLine="0"/>
              <w:rPr>
                <w:rFonts w:ascii="Liberation Serif" w:hAnsi="Liberation Serif"/>
                <w:sz w:val="24"/>
                <w:szCs w:val="24"/>
              </w:rPr>
            </w:pPr>
            <w:r w:rsidRPr="00053E3B">
              <w:rPr>
                <w:rFonts w:ascii="Liberation Serif" w:hAnsi="Liberation Serif"/>
                <w:sz w:val="24"/>
                <w:szCs w:val="24"/>
              </w:rPr>
              <w:t>4. Особенности использования, охраны, защиты, воспроизводства лесов, расположенных на особо охраняемых природных территориях, устанавливаются уполномоченным федеральным органом исполнительной власти.</w:t>
            </w:r>
          </w:p>
          <w:p w:rsidR="00721611" w:rsidRPr="00053E3B" w:rsidRDefault="00721611" w:rsidP="000C211E">
            <w:pPr>
              <w:pStyle w:val="ab"/>
              <w:tabs>
                <w:tab w:val="center" w:pos="4153"/>
                <w:tab w:val="right" w:pos="8306"/>
              </w:tabs>
              <w:ind w:left="57" w:right="57" w:firstLine="0"/>
              <w:rPr>
                <w:rFonts w:ascii="Liberation Serif" w:hAnsi="Liberation Serif"/>
                <w:sz w:val="24"/>
                <w:szCs w:val="24"/>
              </w:rPr>
            </w:pPr>
            <w:r w:rsidRPr="00053E3B">
              <w:rPr>
                <w:rFonts w:ascii="Liberation Serif" w:hAnsi="Liberation Serif"/>
                <w:sz w:val="24"/>
                <w:szCs w:val="24"/>
              </w:rPr>
              <w:t>5. В защитных лесах запрещается осуществление деятельности, несовместимой с их целевым назначением и полезными функциями.</w:t>
            </w:r>
          </w:p>
          <w:p w:rsidR="00721611" w:rsidRPr="00053E3B" w:rsidRDefault="00721611" w:rsidP="000C211E">
            <w:pPr>
              <w:pStyle w:val="ab"/>
              <w:tabs>
                <w:tab w:val="center" w:pos="4153"/>
                <w:tab w:val="right" w:pos="8306"/>
              </w:tabs>
              <w:ind w:left="57" w:right="57" w:firstLine="0"/>
              <w:rPr>
                <w:rFonts w:ascii="Liberation Serif" w:hAnsi="Liberation Serif"/>
                <w:sz w:val="24"/>
                <w:szCs w:val="24"/>
              </w:rPr>
            </w:pPr>
            <w:r w:rsidRPr="00053E3B">
              <w:rPr>
                <w:rFonts w:ascii="Liberation Serif" w:hAnsi="Liberation Serif"/>
                <w:sz w:val="24"/>
                <w:szCs w:val="24"/>
              </w:rPr>
              <w:t>6. Запрещается изменение целевого назначения лесных участков, на которых расположены защитные леса, за исключением случаев, предусмотренных федеральными законами.</w:t>
            </w:r>
          </w:p>
        </w:tc>
      </w:tr>
      <w:tr w:rsidR="00721611" w:rsidRPr="00053E3B" w:rsidTr="000C211E">
        <w:trPr>
          <w:trHeight w:val="284"/>
        </w:trPr>
        <w:tc>
          <w:tcPr>
            <w:tcW w:w="463" w:type="pct"/>
          </w:tcPr>
          <w:p w:rsidR="00721611" w:rsidRPr="00053E3B" w:rsidRDefault="00721611" w:rsidP="000C211E">
            <w:pPr>
              <w:tabs>
                <w:tab w:val="center" w:pos="4153"/>
                <w:tab w:val="right" w:pos="8306"/>
              </w:tabs>
              <w:ind w:left="57"/>
              <w:jc w:val="center"/>
              <w:rPr>
                <w:rFonts w:ascii="Liberation Serif" w:hAnsi="Liberation Serif"/>
              </w:rPr>
            </w:pPr>
            <w:r w:rsidRPr="00053E3B">
              <w:rPr>
                <w:rFonts w:ascii="Liberation Serif" w:hAnsi="Liberation Serif"/>
              </w:rPr>
              <w:t>1.2</w:t>
            </w:r>
          </w:p>
        </w:tc>
        <w:tc>
          <w:tcPr>
            <w:tcW w:w="1512" w:type="pct"/>
          </w:tcPr>
          <w:p w:rsidR="00721611" w:rsidRPr="00053E3B" w:rsidRDefault="00721611" w:rsidP="000C211E">
            <w:pPr>
              <w:pStyle w:val="ad"/>
              <w:widowControl w:val="0"/>
              <w:rPr>
                <w:rFonts w:ascii="Liberation Serif" w:hAnsi="Liberation Serif"/>
              </w:rPr>
            </w:pPr>
            <w:r w:rsidRPr="00053E3B">
              <w:rPr>
                <w:rFonts w:ascii="Liberation Serif" w:hAnsi="Liberation Serif"/>
              </w:rPr>
              <w:t>Городские леса</w:t>
            </w:r>
          </w:p>
          <w:p w:rsidR="00721611" w:rsidRPr="00053E3B" w:rsidRDefault="00721611" w:rsidP="000C211E">
            <w:pPr>
              <w:pStyle w:val="ad"/>
              <w:widowControl w:val="0"/>
              <w:ind w:left="57"/>
              <w:jc w:val="center"/>
              <w:rPr>
                <w:rFonts w:ascii="Liberation Serif" w:hAnsi="Liberation Serif"/>
              </w:rPr>
            </w:pPr>
          </w:p>
        </w:tc>
        <w:tc>
          <w:tcPr>
            <w:tcW w:w="3025" w:type="pct"/>
          </w:tcPr>
          <w:p w:rsidR="00721611" w:rsidRPr="00053E3B" w:rsidRDefault="00721611" w:rsidP="000C211E">
            <w:pPr>
              <w:autoSpaceDE w:val="0"/>
              <w:autoSpaceDN w:val="0"/>
              <w:adjustRightInd w:val="0"/>
              <w:ind w:left="57"/>
              <w:jc w:val="both"/>
              <w:rPr>
                <w:rFonts w:ascii="Liberation Serif" w:hAnsi="Liberation Serif"/>
              </w:rPr>
            </w:pPr>
            <w:r w:rsidRPr="00053E3B">
              <w:rPr>
                <w:rFonts w:ascii="Liberation Serif" w:hAnsi="Liberation Serif"/>
              </w:rPr>
              <w:t>Запрещается:</w:t>
            </w:r>
          </w:p>
          <w:p w:rsidR="00721611" w:rsidRPr="00053E3B" w:rsidRDefault="00721611" w:rsidP="000C211E">
            <w:pPr>
              <w:autoSpaceDE w:val="0"/>
              <w:autoSpaceDN w:val="0"/>
              <w:adjustRightInd w:val="0"/>
              <w:ind w:left="57"/>
              <w:jc w:val="both"/>
              <w:rPr>
                <w:rFonts w:ascii="Liberation Serif" w:hAnsi="Liberation Serif"/>
              </w:rPr>
            </w:pPr>
            <w:r w:rsidRPr="00053E3B">
              <w:rPr>
                <w:rFonts w:ascii="Liberation Serif" w:hAnsi="Liberation Serif"/>
              </w:rPr>
              <w:t xml:space="preserve">1. Проведение сплошных рубок лесных насаждений, за исключением случаев, предусмотренных </w:t>
            </w:r>
            <w:hyperlink r:id="rId51" w:history="1">
              <w:r w:rsidRPr="00053E3B">
                <w:rPr>
                  <w:rFonts w:ascii="Liberation Serif" w:hAnsi="Liberation Serif"/>
                </w:rPr>
                <w:t>частью 6 статьи 21</w:t>
              </w:r>
            </w:hyperlink>
            <w:r w:rsidRPr="00053E3B">
              <w:rPr>
                <w:rFonts w:ascii="Liberation Serif" w:hAnsi="Liberation Serif"/>
              </w:rPr>
              <w:t xml:space="preserve"> Лесного кодекса Российской Федерации), частью 3 статьи 111 Лесного кодекса Российской Федерации.</w:t>
            </w:r>
          </w:p>
          <w:p w:rsidR="00721611" w:rsidRPr="00053E3B" w:rsidRDefault="00721611" w:rsidP="000C211E">
            <w:pPr>
              <w:autoSpaceDE w:val="0"/>
              <w:autoSpaceDN w:val="0"/>
              <w:adjustRightInd w:val="0"/>
              <w:ind w:left="57"/>
              <w:jc w:val="both"/>
              <w:rPr>
                <w:rFonts w:ascii="Liberation Serif" w:hAnsi="Liberation Serif"/>
              </w:rPr>
            </w:pPr>
            <w:r w:rsidRPr="00053E3B">
              <w:rPr>
                <w:rFonts w:ascii="Liberation Serif" w:hAnsi="Liberation Serif"/>
              </w:rPr>
              <w:t>2. Использование токсичных химических препаратов.</w:t>
            </w:r>
          </w:p>
          <w:p w:rsidR="00721611" w:rsidRPr="00053E3B" w:rsidRDefault="00721611" w:rsidP="000C211E">
            <w:pPr>
              <w:autoSpaceDE w:val="0"/>
              <w:autoSpaceDN w:val="0"/>
              <w:adjustRightInd w:val="0"/>
              <w:ind w:left="57"/>
              <w:jc w:val="both"/>
              <w:rPr>
                <w:rFonts w:ascii="Liberation Serif" w:hAnsi="Liberation Serif"/>
              </w:rPr>
            </w:pPr>
            <w:r w:rsidRPr="00053E3B">
              <w:rPr>
                <w:rFonts w:ascii="Liberation Serif" w:hAnsi="Liberation Serif"/>
              </w:rPr>
              <w:t>3. Осуществление видов деятельности в сфере охотничьего хозяйства.</w:t>
            </w:r>
          </w:p>
          <w:p w:rsidR="00721611" w:rsidRPr="00053E3B" w:rsidRDefault="00721611" w:rsidP="000C211E">
            <w:pPr>
              <w:autoSpaceDE w:val="0"/>
              <w:autoSpaceDN w:val="0"/>
              <w:adjustRightInd w:val="0"/>
              <w:ind w:left="57"/>
              <w:jc w:val="both"/>
              <w:rPr>
                <w:rFonts w:ascii="Liberation Serif" w:hAnsi="Liberation Serif"/>
              </w:rPr>
            </w:pPr>
            <w:r w:rsidRPr="00053E3B">
              <w:rPr>
                <w:rFonts w:ascii="Liberation Serif" w:hAnsi="Liberation Serif"/>
              </w:rPr>
              <w:t>4. Ведение сельского хозяйства.</w:t>
            </w:r>
          </w:p>
          <w:p w:rsidR="00721611" w:rsidRPr="00053E3B" w:rsidRDefault="00721611" w:rsidP="000C211E">
            <w:pPr>
              <w:autoSpaceDE w:val="0"/>
              <w:autoSpaceDN w:val="0"/>
              <w:adjustRightInd w:val="0"/>
              <w:ind w:left="57"/>
              <w:jc w:val="both"/>
              <w:rPr>
                <w:rFonts w:ascii="Liberation Serif" w:hAnsi="Liberation Serif"/>
              </w:rPr>
            </w:pPr>
            <w:r w:rsidRPr="00053E3B">
              <w:rPr>
                <w:rFonts w:ascii="Liberation Serif" w:hAnsi="Liberation Serif"/>
              </w:rPr>
              <w:t>5. Разведка и добыча полезных ископаемых.</w:t>
            </w:r>
          </w:p>
          <w:p w:rsidR="00721611" w:rsidRPr="00053E3B" w:rsidRDefault="00721611" w:rsidP="000C211E">
            <w:pPr>
              <w:autoSpaceDE w:val="0"/>
              <w:autoSpaceDN w:val="0"/>
              <w:adjustRightInd w:val="0"/>
              <w:ind w:left="57"/>
              <w:jc w:val="both"/>
              <w:rPr>
                <w:rFonts w:ascii="Liberation Serif" w:hAnsi="Liberation Serif"/>
              </w:rPr>
            </w:pPr>
            <w:r w:rsidRPr="00053E3B">
              <w:rPr>
                <w:rFonts w:ascii="Liberation Serif" w:hAnsi="Liberation Serif"/>
              </w:rPr>
              <w:t>6. Строительство и эксплуатация объектов капитального строительства, за исключением гидротехнических сооружений.</w:t>
            </w:r>
          </w:p>
          <w:p w:rsidR="00721611" w:rsidRPr="00053E3B" w:rsidRDefault="00721611" w:rsidP="000C211E">
            <w:pPr>
              <w:autoSpaceDE w:val="0"/>
              <w:autoSpaceDN w:val="0"/>
              <w:adjustRightInd w:val="0"/>
              <w:ind w:left="57"/>
              <w:jc w:val="both"/>
              <w:rPr>
                <w:rFonts w:ascii="Liberation Serif" w:hAnsi="Liberation Serif"/>
              </w:rPr>
            </w:pPr>
            <w:r w:rsidRPr="00053E3B">
              <w:rPr>
                <w:rFonts w:ascii="Liberation Serif" w:hAnsi="Liberation Serif"/>
              </w:rPr>
              <w:t>7. Создание лесных плантаций.</w:t>
            </w:r>
          </w:p>
          <w:p w:rsidR="00721611" w:rsidRPr="00053E3B" w:rsidRDefault="00721611" w:rsidP="000C211E">
            <w:pPr>
              <w:autoSpaceDE w:val="0"/>
              <w:autoSpaceDN w:val="0"/>
              <w:adjustRightInd w:val="0"/>
              <w:ind w:left="57"/>
              <w:jc w:val="both"/>
              <w:rPr>
                <w:rFonts w:ascii="Liberation Serif" w:hAnsi="Liberation Serif"/>
              </w:rPr>
            </w:pPr>
            <w:r w:rsidRPr="00053E3B">
              <w:rPr>
                <w:rFonts w:ascii="Liberation Serif" w:hAnsi="Liberation Serif"/>
              </w:rPr>
              <w:t>8. Создание лесоперерабатывающей инфраструктуры.</w:t>
            </w:r>
          </w:p>
          <w:p w:rsidR="00721611" w:rsidRPr="00053E3B" w:rsidRDefault="00721611" w:rsidP="000C211E">
            <w:pPr>
              <w:autoSpaceDE w:val="0"/>
              <w:autoSpaceDN w:val="0"/>
              <w:adjustRightInd w:val="0"/>
              <w:ind w:left="57"/>
              <w:jc w:val="both"/>
              <w:rPr>
                <w:rFonts w:ascii="Liberation Serif" w:hAnsi="Liberation Serif"/>
              </w:rPr>
            </w:pPr>
            <w:r w:rsidRPr="00053E3B">
              <w:rPr>
                <w:rFonts w:ascii="Liberation Serif" w:hAnsi="Liberation Serif"/>
              </w:rPr>
              <w:t>9. Рубка лесных растений, деревьев, занесенных в Красную книгу Российской Федерации и (или) в Красные книги субъектов Российской Федерации, а также включенных в перечень видов (пород) деревьев и кустарников, заготовка древесины которых не допускается, утвержденный приказом Федерального агентства лесного хозяйства (Рослесхоз) от 05.12.2011 № 513, за исключением рубки погибших экземпляров.</w:t>
            </w:r>
          </w:p>
          <w:p w:rsidR="00721611" w:rsidRPr="00053E3B" w:rsidRDefault="00721611" w:rsidP="000C211E">
            <w:pPr>
              <w:autoSpaceDE w:val="0"/>
              <w:autoSpaceDN w:val="0"/>
              <w:adjustRightInd w:val="0"/>
              <w:ind w:left="57"/>
              <w:jc w:val="both"/>
              <w:rPr>
                <w:rFonts w:ascii="Liberation Serif" w:hAnsi="Liberation Serif"/>
              </w:rPr>
            </w:pPr>
            <w:r w:rsidRPr="00053E3B">
              <w:rPr>
                <w:rFonts w:ascii="Liberation Serif" w:hAnsi="Liberation Serif"/>
              </w:rPr>
              <w:t>10. Изменение границ зе</w:t>
            </w:r>
            <w:r>
              <w:rPr>
                <w:rFonts w:ascii="Liberation Serif" w:hAnsi="Liberation Serif"/>
              </w:rPr>
              <w:t xml:space="preserve">мель, на которых располагаются </w:t>
            </w:r>
            <w:r w:rsidRPr="00053E3B">
              <w:rPr>
                <w:rFonts w:ascii="Liberation Serif" w:hAnsi="Liberation Serif"/>
              </w:rPr>
              <w:t xml:space="preserve">городские леса, которое может привести к уменьшению их площади, не допускается. </w:t>
            </w:r>
          </w:p>
        </w:tc>
      </w:tr>
    </w:tbl>
    <w:p w:rsidR="00721611" w:rsidRPr="00053E3B" w:rsidRDefault="00721611" w:rsidP="00721611">
      <w:pPr>
        <w:ind w:firstLine="709"/>
        <w:jc w:val="center"/>
        <w:rPr>
          <w:rFonts w:ascii="Liberation Serif" w:hAnsi="Liberation Serif"/>
        </w:rPr>
      </w:pPr>
    </w:p>
    <w:p w:rsidR="00721611" w:rsidRPr="00053E3B" w:rsidRDefault="00721611" w:rsidP="00721611">
      <w:pPr>
        <w:ind w:firstLine="709"/>
        <w:jc w:val="center"/>
        <w:rPr>
          <w:rFonts w:ascii="Liberation Serif" w:hAnsi="Liberation Serif"/>
        </w:rPr>
      </w:pPr>
      <w:r w:rsidRPr="00053E3B">
        <w:rPr>
          <w:rFonts w:ascii="Liberation Serif" w:hAnsi="Liberation Serif"/>
        </w:rPr>
        <w:t>3.2.</w:t>
      </w:r>
      <w:r>
        <w:rPr>
          <w:rFonts w:ascii="Liberation Serif" w:hAnsi="Liberation Serif"/>
        </w:rPr>
        <w:t> </w:t>
      </w:r>
      <w:r w:rsidRPr="00053E3B">
        <w:rPr>
          <w:rFonts w:ascii="Liberation Serif" w:hAnsi="Liberation Serif"/>
        </w:rPr>
        <w:t>Ограничения по видам особо защитных участков лесов</w:t>
      </w:r>
    </w:p>
    <w:p w:rsidR="00721611" w:rsidRPr="00053E3B" w:rsidRDefault="00721611" w:rsidP="00721611">
      <w:pPr>
        <w:ind w:firstLine="709"/>
        <w:rPr>
          <w:rFonts w:ascii="Liberation Serif" w:hAnsi="Liberation Serif"/>
        </w:rPr>
      </w:pP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соответствии со статьей 119 Лесного кодекса Российской Федерации – особо защитные участки лесов могут быть выделены в защитных лесах.</w:t>
      </w: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В лесах Верхнепышминского городского лесничества из-за отсутствия признаков выделения особо защитных участков лесов, приведенных в пункте 23 Лесоустроительной инструкции, утвержденной приказом Министерства природных ресурсов и экологии Российской Федерации от 29.03.2018 № 122, особо защитные участки лесов не выделены.</w:t>
      </w:r>
    </w:p>
    <w:p w:rsidR="00721611" w:rsidRDefault="00721611" w:rsidP="00721611">
      <w:pPr>
        <w:pStyle w:val="r"/>
        <w:widowControl w:val="0"/>
        <w:shd w:val="clear" w:color="auto" w:fill="FFFFFF"/>
        <w:ind w:firstLine="709"/>
        <w:jc w:val="center"/>
        <w:rPr>
          <w:rFonts w:ascii="Liberation Serif" w:hAnsi="Liberation Serif"/>
          <w:color w:val="auto"/>
        </w:rPr>
      </w:pPr>
    </w:p>
    <w:p w:rsidR="00721611" w:rsidRPr="00053E3B" w:rsidRDefault="00721611" w:rsidP="00721611">
      <w:pPr>
        <w:pStyle w:val="r"/>
        <w:widowControl w:val="0"/>
        <w:shd w:val="clear" w:color="auto" w:fill="FFFFFF"/>
        <w:ind w:firstLine="709"/>
        <w:jc w:val="center"/>
        <w:rPr>
          <w:rFonts w:ascii="Liberation Serif" w:hAnsi="Liberation Serif"/>
          <w:color w:val="auto"/>
        </w:rPr>
      </w:pPr>
      <w:r w:rsidRPr="00053E3B">
        <w:rPr>
          <w:rFonts w:ascii="Liberation Serif" w:hAnsi="Liberation Serif"/>
          <w:color w:val="auto"/>
        </w:rPr>
        <w:t xml:space="preserve">3.3. </w:t>
      </w:r>
      <w:r>
        <w:rPr>
          <w:rFonts w:ascii="Liberation Serif" w:hAnsi="Liberation Serif"/>
          <w:color w:val="auto"/>
        </w:rPr>
        <w:t> </w:t>
      </w:r>
      <w:r w:rsidRPr="00053E3B">
        <w:rPr>
          <w:rFonts w:ascii="Liberation Serif" w:hAnsi="Liberation Serif"/>
          <w:color w:val="auto"/>
        </w:rPr>
        <w:t>Ограничения по видам использования лесов</w:t>
      </w:r>
    </w:p>
    <w:p w:rsidR="00721611" w:rsidRPr="00053E3B" w:rsidRDefault="00721611" w:rsidP="00721611">
      <w:pPr>
        <w:pStyle w:val="r"/>
        <w:widowControl w:val="0"/>
        <w:shd w:val="clear" w:color="auto" w:fill="FFFFFF"/>
        <w:ind w:firstLine="709"/>
        <w:jc w:val="center"/>
        <w:rPr>
          <w:rFonts w:ascii="Liberation Serif" w:hAnsi="Liberation Serif"/>
          <w:color w:val="auto"/>
        </w:rPr>
      </w:pP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Ограничения по видам использования лесов Верхнепышминского городского лесничества приводятся в Таблице 21.1.</w:t>
      </w:r>
    </w:p>
    <w:p w:rsidR="00721611" w:rsidRPr="00053E3B" w:rsidRDefault="00721611" w:rsidP="00721611">
      <w:pPr>
        <w:jc w:val="right"/>
        <w:rPr>
          <w:rFonts w:ascii="Liberation Serif" w:hAnsi="Liberation Serif"/>
        </w:rPr>
      </w:pPr>
      <w:r w:rsidRPr="00053E3B">
        <w:rPr>
          <w:rFonts w:ascii="Liberation Serif" w:hAnsi="Liberation Serif"/>
        </w:rPr>
        <w:t>Таблица 21.1</w:t>
      </w:r>
    </w:p>
    <w:p w:rsidR="00721611" w:rsidRPr="00053E3B" w:rsidRDefault="00721611" w:rsidP="00721611">
      <w:pPr>
        <w:jc w:val="center"/>
        <w:rPr>
          <w:rFonts w:ascii="Liberation Serif" w:hAnsi="Liberation Serif"/>
        </w:rPr>
      </w:pPr>
      <w:r w:rsidRPr="00053E3B">
        <w:rPr>
          <w:rFonts w:ascii="Liberation Serif" w:hAnsi="Liberation Serif"/>
        </w:rPr>
        <w:t xml:space="preserve">Ограничения по видам использования лесов </w:t>
      </w:r>
    </w:p>
    <w:p w:rsidR="00721611" w:rsidRPr="00053E3B" w:rsidRDefault="00721611" w:rsidP="00721611">
      <w:pPr>
        <w:jc w:val="center"/>
        <w:rPr>
          <w:rFonts w:ascii="Liberation Serif" w:hAnsi="Liberation Serif"/>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6842"/>
      </w:tblGrid>
      <w:tr w:rsidR="00721611" w:rsidRPr="00053E3B" w:rsidTr="000C211E">
        <w:trPr>
          <w:trHeight w:val="644"/>
          <w:tblHeader/>
          <w:jc w:val="right"/>
        </w:trPr>
        <w:tc>
          <w:tcPr>
            <w:tcW w:w="2547" w:type="dxa"/>
            <w:vAlign w:val="center"/>
          </w:tcPr>
          <w:p w:rsidR="00721611" w:rsidRPr="00053E3B" w:rsidRDefault="00721611" w:rsidP="000C211E">
            <w:pPr>
              <w:pStyle w:val="Default"/>
              <w:ind w:left="57"/>
              <w:jc w:val="center"/>
              <w:rPr>
                <w:rFonts w:ascii="Liberation Serif" w:hAnsi="Liberation Serif" w:cs="Times New Roman"/>
              </w:rPr>
            </w:pPr>
            <w:r w:rsidRPr="00053E3B">
              <w:rPr>
                <w:rFonts w:ascii="Liberation Serif" w:hAnsi="Liberation Serif" w:cs="Times New Roman"/>
              </w:rPr>
              <w:t>Виды</w:t>
            </w:r>
          </w:p>
          <w:p w:rsidR="00721611" w:rsidRPr="00053E3B" w:rsidRDefault="00721611" w:rsidP="000C211E">
            <w:pPr>
              <w:ind w:left="57"/>
              <w:jc w:val="center"/>
              <w:rPr>
                <w:rFonts w:ascii="Liberation Serif" w:hAnsi="Liberation Serif"/>
              </w:rPr>
            </w:pPr>
            <w:r w:rsidRPr="00053E3B">
              <w:rPr>
                <w:rFonts w:ascii="Liberation Serif" w:hAnsi="Liberation Serif"/>
              </w:rPr>
              <w:t>использования лесов</w:t>
            </w:r>
          </w:p>
        </w:tc>
        <w:tc>
          <w:tcPr>
            <w:tcW w:w="7536" w:type="dxa"/>
          </w:tcPr>
          <w:p w:rsidR="00721611" w:rsidRPr="00053E3B" w:rsidRDefault="00721611" w:rsidP="000C211E">
            <w:pPr>
              <w:ind w:left="57"/>
              <w:rPr>
                <w:rFonts w:ascii="Liberation Serif" w:hAnsi="Liberation Serif"/>
                <w:color w:val="000000"/>
              </w:rPr>
            </w:pPr>
          </w:p>
          <w:p w:rsidR="00721611" w:rsidRPr="00053E3B" w:rsidRDefault="00721611" w:rsidP="000C211E">
            <w:pPr>
              <w:pStyle w:val="Default"/>
              <w:ind w:left="57"/>
              <w:jc w:val="center"/>
              <w:rPr>
                <w:rFonts w:ascii="Liberation Serif" w:hAnsi="Liberation Serif" w:cs="Times New Roman"/>
              </w:rPr>
            </w:pPr>
            <w:r w:rsidRPr="00053E3B">
              <w:rPr>
                <w:rFonts w:ascii="Liberation Serif" w:hAnsi="Liberation Serif" w:cs="Times New Roman"/>
              </w:rPr>
              <w:t>Ограничения</w:t>
            </w:r>
          </w:p>
        </w:tc>
      </w:tr>
      <w:tr w:rsidR="00721611" w:rsidRPr="00053E3B" w:rsidTr="000C211E">
        <w:trPr>
          <w:trHeight w:val="2541"/>
          <w:jc w:val="right"/>
        </w:trPr>
        <w:tc>
          <w:tcPr>
            <w:tcW w:w="2547" w:type="dxa"/>
          </w:tcPr>
          <w:p w:rsidR="00721611" w:rsidRPr="00053E3B" w:rsidRDefault="00721611" w:rsidP="000C211E">
            <w:pPr>
              <w:pStyle w:val="u"/>
              <w:widowControl w:val="0"/>
              <w:shd w:val="clear" w:color="auto" w:fill="FFFFFF"/>
              <w:ind w:left="57" w:firstLine="0"/>
              <w:jc w:val="left"/>
              <w:rPr>
                <w:rFonts w:ascii="Liberation Serif" w:hAnsi="Liberation Serif"/>
                <w:sz w:val="24"/>
                <w:szCs w:val="24"/>
              </w:rPr>
            </w:pPr>
            <w:r w:rsidRPr="00053E3B">
              <w:rPr>
                <w:rFonts w:ascii="Liberation Serif" w:hAnsi="Liberation Serif"/>
                <w:sz w:val="24"/>
                <w:szCs w:val="24"/>
              </w:rPr>
              <w:t>1. Заготовка древесины</w:t>
            </w:r>
          </w:p>
        </w:tc>
        <w:tc>
          <w:tcPr>
            <w:tcW w:w="7536" w:type="dxa"/>
          </w:tcPr>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Лесной кодекс Российской Федерации. Приказ Министерства природных ресурсов и экологии Российской Федерации от 01.12.2020 № 993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 Приказ Министерства природных ресурсов и экологии Российской Федерации от 17.01.2022 №</w:t>
            </w:r>
            <w:r>
              <w:rPr>
                <w:rFonts w:ascii="Liberation Serif" w:hAnsi="Liberation Serif" w:cs="Times New Roman"/>
              </w:rPr>
              <w:t> </w:t>
            </w:r>
            <w:r w:rsidRPr="00053E3B">
              <w:rPr>
                <w:rFonts w:ascii="Liberation Serif" w:hAnsi="Liberation Serif" w:cs="Times New Roman"/>
              </w:rPr>
              <w:t>22 «</w:t>
            </w:r>
            <w:r w:rsidRPr="00053E3B">
              <w:rPr>
                <w:rFonts w:ascii="Liberation Serif" w:hAnsi="Liberation Serif" w:cs="Times New Roman"/>
                <w:bCs/>
              </w:rPr>
              <w: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w:t>
            </w:r>
            <w:r w:rsidRPr="00053E3B">
              <w:rPr>
                <w:rFonts w:ascii="Liberation Serif" w:hAnsi="Liberation Serif" w:cs="Times New Roman"/>
              </w:rPr>
              <w:t xml:space="preserve">. Согласно перечисленным документам, </w:t>
            </w:r>
            <w:r w:rsidRPr="00C20CC5">
              <w:rPr>
                <w:rFonts w:ascii="Liberation Serif" w:hAnsi="Liberation Serif" w:cs="Times New Roman"/>
                <w:iCs/>
              </w:rPr>
              <w:t>запрещается</w:t>
            </w:r>
            <w:r w:rsidRPr="00C20CC5">
              <w:rPr>
                <w:rFonts w:ascii="Liberation Serif" w:hAnsi="Liberation Serif" w:cs="Times New Roman"/>
              </w:rPr>
              <w:t>:</w:t>
            </w:r>
            <w:r w:rsidRPr="00053E3B">
              <w:rPr>
                <w:rFonts w:ascii="Liberation Serif" w:hAnsi="Liberation Serif" w:cs="Times New Roman"/>
              </w:rPr>
              <w:t xml:space="preserve">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w:t>
            </w:r>
            <w:r>
              <w:rPr>
                <w:rFonts w:ascii="Liberation Serif" w:hAnsi="Liberation Serif" w:cs="Times New Roman"/>
              </w:rPr>
              <w:t> </w:t>
            </w:r>
            <w:r w:rsidRPr="00053E3B">
              <w:rPr>
                <w:rFonts w:ascii="Liberation Serif" w:hAnsi="Liberation Serif" w:cs="Times New Roman"/>
              </w:rPr>
              <w:t xml:space="preserve">заготовка древесины в объеме, превышающем расчетную лесосеку (допустимый объем изъятия древесины) лесничества, а также с нарушением возрастов рубок;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w:t>
            </w:r>
            <w:r>
              <w:rPr>
                <w:rFonts w:ascii="Liberation Serif" w:hAnsi="Liberation Serif" w:cs="Times New Roman"/>
              </w:rPr>
              <w:t> </w:t>
            </w:r>
            <w:r w:rsidRPr="00053E3B">
              <w:rPr>
                <w:rFonts w:ascii="Liberation Serif" w:hAnsi="Liberation Serif" w:cs="Times New Roman"/>
              </w:rPr>
              <w:t>в лесах, выполняющих функции защиты природных и иных объектов, проведение сплошных рубок лесных насаждений, за исключением случаев, предусмотренных частью 6 ст.</w:t>
            </w:r>
            <w:r>
              <w:rPr>
                <w:rFonts w:ascii="Liberation Serif" w:hAnsi="Liberation Serif" w:cs="Times New Roman"/>
              </w:rPr>
              <w:t> </w:t>
            </w:r>
            <w:r w:rsidRPr="00053E3B">
              <w:rPr>
                <w:rFonts w:ascii="Liberation Serif" w:hAnsi="Liberation Serif" w:cs="Times New Roman"/>
              </w:rPr>
              <w:t xml:space="preserve">21 Лесного кодекса Российской Федерации, и случаев проведения сплошных рубок в зонах с особыми условиями использования территорий, на которых расположены соответствующие леса, если режим указанных зон предусматривает вырубку деревьев, кустарников, лиан;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w:t>
            </w:r>
            <w:r>
              <w:rPr>
                <w:rFonts w:ascii="Liberation Serif" w:hAnsi="Liberation Serif" w:cs="Times New Roman"/>
              </w:rPr>
              <w:t> </w:t>
            </w:r>
            <w:r w:rsidRPr="00053E3B">
              <w:rPr>
                <w:rFonts w:ascii="Liberation Serif" w:hAnsi="Liberation Serif" w:cs="Times New Roman"/>
              </w:rPr>
              <w:t>в ценных лесах проведение сплошных рубок лесных насаждений, за исключением случаев, предусмотренных частью 6 ст.</w:t>
            </w:r>
            <w:r>
              <w:rPr>
                <w:rFonts w:ascii="Liberation Serif" w:hAnsi="Liberation Serif" w:cs="Times New Roman"/>
              </w:rPr>
              <w:t> </w:t>
            </w:r>
            <w:r w:rsidRPr="00053E3B">
              <w:rPr>
                <w:rFonts w:ascii="Liberation Serif" w:hAnsi="Liberation Serif" w:cs="Times New Roman"/>
              </w:rPr>
              <w:t xml:space="preserve">21 Лесного кодекса Российской Федерации);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w:t>
            </w:r>
            <w:r>
              <w:rPr>
                <w:rFonts w:ascii="Liberation Serif" w:hAnsi="Liberation Serif" w:cs="Times New Roman"/>
              </w:rPr>
              <w:t> </w:t>
            </w:r>
            <w:r w:rsidRPr="00053E3B">
              <w:rPr>
                <w:rFonts w:ascii="Liberation Serif" w:hAnsi="Liberation Serif" w:cs="Times New Roman"/>
              </w:rPr>
              <w:t>на особо защитных участках лесов, за исключением заповедных лесных участков, проведение сплошных рубок лесных насаждений, за исключением случаев, предусмотренных частью 6 ст.</w:t>
            </w:r>
            <w:r>
              <w:rPr>
                <w:rFonts w:ascii="Liberation Serif" w:hAnsi="Liberation Serif" w:cs="Times New Roman"/>
              </w:rPr>
              <w:t> </w:t>
            </w:r>
            <w:r w:rsidRPr="00053E3B">
              <w:rPr>
                <w:rFonts w:ascii="Liberation Serif" w:hAnsi="Liberation Serif" w:cs="Times New Roman"/>
              </w:rPr>
              <w:t xml:space="preserve">21 Лесного кодекса Российской Федерации).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Проведение выборочных рубок допускается только в целях вырубки погибших и поврежденных лесных насаждений.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Запрещается: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w:t>
            </w:r>
            <w:r>
              <w:rPr>
                <w:rFonts w:ascii="Liberation Serif" w:hAnsi="Liberation Serif" w:cs="Times New Roman"/>
              </w:rPr>
              <w:t> </w:t>
            </w:r>
            <w:r w:rsidRPr="00053E3B">
              <w:rPr>
                <w:rFonts w:ascii="Liberation Serif" w:hAnsi="Liberation Serif" w:cs="Times New Roman"/>
              </w:rPr>
              <w:t xml:space="preserve">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w:t>
            </w:r>
            <w:r>
              <w:rPr>
                <w:rFonts w:ascii="Liberation Serif" w:hAnsi="Liberation Serif" w:cs="Times New Roman"/>
              </w:rPr>
              <w:t> </w:t>
            </w:r>
            <w:r w:rsidRPr="00053E3B">
              <w:rPr>
                <w:rFonts w:ascii="Liberation Serif" w:hAnsi="Liberation Serif" w:cs="Times New Roman"/>
              </w:rPr>
              <w:t xml:space="preserve">уничтожение или повреждение граничных, квартальных, лесосечных и других столбов и знаков;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w:t>
            </w:r>
            <w:r>
              <w:rPr>
                <w:rFonts w:ascii="Liberation Serif" w:hAnsi="Liberation Serif" w:cs="Times New Roman"/>
              </w:rPr>
              <w:t> </w:t>
            </w:r>
            <w:r w:rsidRPr="00053E3B">
              <w:rPr>
                <w:rFonts w:ascii="Liberation Serif" w:hAnsi="Liberation Serif" w:cs="Times New Roman"/>
              </w:rPr>
              <w:t xml:space="preserve">рубка и повреждение деревьев, не предназначенных для рубки и подлежащих сохранению, в соответствии с Правилами заготовки древесины и лесным законодательством Российской Федерации, в том числе источников обсеменения и плюсовых деревьев;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w:t>
            </w:r>
            <w:r>
              <w:rPr>
                <w:rFonts w:ascii="Liberation Serif" w:hAnsi="Liberation Serif" w:cs="Times New Roman"/>
              </w:rPr>
              <w:t> </w:t>
            </w:r>
            <w:r w:rsidRPr="00053E3B">
              <w:rPr>
                <w:rFonts w:ascii="Liberation Serif" w:hAnsi="Liberation Serif" w:cs="Times New Roman"/>
              </w:rPr>
              <w:t xml:space="preserve">при разработке лесосек сдвигание порубочных остатков к краю леса (стене леса).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Не допускается: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w:t>
            </w:r>
            <w:r>
              <w:rPr>
                <w:rFonts w:ascii="Liberation Serif" w:hAnsi="Liberation Serif" w:cs="Times New Roman"/>
              </w:rPr>
              <w:t> </w:t>
            </w:r>
            <w:r w:rsidRPr="00053E3B">
              <w:rPr>
                <w:rFonts w:ascii="Liberation Serif" w:hAnsi="Liberation Serif" w:cs="Times New Roman"/>
              </w:rPr>
              <w:t xml:space="preserve">использование русел рек и ручьев в качестве трасс волоков и лесных дорог;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w:t>
            </w:r>
            <w:r>
              <w:rPr>
                <w:rFonts w:ascii="Liberation Serif" w:hAnsi="Liberation Serif" w:cs="Times New Roman"/>
              </w:rPr>
              <w:t> </w:t>
            </w:r>
            <w:r w:rsidRPr="00053E3B">
              <w:rPr>
                <w:rFonts w:ascii="Liberation Serif" w:hAnsi="Liberation Serif" w:cs="Times New Roman"/>
              </w:rPr>
              <w:t xml:space="preserve">невыполнение или несвоевременное выполнение работ по очистке лесосеки;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w:t>
            </w:r>
            <w:r>
              <w:rPr>
                <w:rFonts w:ascii="Liberation Serif" w:hAnsi="Liberation Serif" w:cs="Times New Roman"/>
              </w:rPr>
              <w:t> </w:t>
            </w:r>
            <w:r w:rsidRPr="00053E3B">
              <w:rPr>
                <w:rFonts w:ascii="Liberation Serif" w:hAnsi="Liberation Serif" w:cs="Times New Roman"/>
              </w:rPr>
              <w:t xml:space="preserve">сжигание порубочных остатков сплошным палом.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В целях повышения биоразнообразия лесов на лесосеках могут сохраняться отдельные ценные деревья в любом ярусе и их группы (старовозрастные деревья, деревья с дуплами, гнездами птиц, а также потенциально пригодные для гнездования и мест укрытия мелких животных и т.п.). </w:t>
            </w:r>
          </w:p>
        </w:tc>
      </w:tr>
      <w:tr w:rsidR="00721611" w:rsidRPr="00053E3B" w:rsidTr="000C211E">
        <w:trPr>
          <w:jc w:val="right"/>
        </w:trPr>
        <w:tc>
          <w:tcPr>
            <w:tcW w:w="2547" w:type="dxa"/>
          </w:tcPr>
          <w:p w:rsidR="00721611" w:rsidRPr="00053E3B" w:rsidRDefault="00721611" w:rsidP="000C211E">
            <w:pPr>
              <w:pStyle w:val="u"/>
              <w:widowControl w:val="0"/>
              <w:shd w:val="clear" w:color="auto" w:fill="FFFFFF"/>
              <w:ind w:left="57" w:firstLine="0"/>
              <w:jc w:val="left"/>
              <w:rPr>
                <w:rFonts w:ascii="Liberation Serif" w:hAnsi="Liberation Serif"/>
                <w:sz w:val="24"/>
                <w:szCs w:val="24"/>
              </w:rPr>
            </w:pPr>
            <w:r w:rsidRPr="00053E3B">
              <w:rPr>
                <w:rFonts w:ascii="Liberation Serif" w:hAnsi="Liberation Serif"/>
                <w:sz w:val="24"/>
                <w:szCs w:val="24"/>
              </w:rPr>
              <w:t xml:space="preserve">2. Заготовка и сбор недревесных лесных ресурсов </w:t>
            </w:r>
          </w:p>
          <w:p w:rsidR="00721611" w:rsidRPr="00053E3B" w:rsidRDefault="00721611" w:rsidP="000C211E">
            <w:pPr>
              <w:pStyle w:val="u"/>
              <w:widowControl w:val="0"/>
              <w:shd w:val="clear" w:color="auto" w:fill="FFFFFF"/>
              <w:ind w:left="57" w:firstLine="0"/>
              <w:jc w:val="left"/>
              <w:rPr>
                <w:rFonts w:ascii="Liberation Serif" w:hAnsi="Liberation Serif"/>
                <w:sz w:val="24"/>
                <w:szCs w:val="24"/>
              </w:rPr>
            </w:pPr>
          </w:p>
        </w:tc>
        <w:tc>
          <w:tcPr>
            <w:tcW w:w="7536" w:type="dxa"/>
          </w:tcPr>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В соответствии с приказом Министерства природных ресурсов и экологии Российской Федерации от 28.07.2020 №</w:t>
            </w:r>
            <w:r>
              <w:rPr>
                <w:rFonts w:ascii="Liberation Serif" w:hAnsi="Liberation Serif" w:cs="Times New Roman"/>
              </w:rPr>
              <w:t> </w:t>
            </w:r>
            <w:r w:rsidRPr="00053E3B">
              <w:rPr>
                <w:rFonts w:ascii="Liberation Serif" w:hAnsi="Liberation Serif" w:cs="Times New Roman"/>
              </w:rPr>
              <w:t xml:space="preserve">496 «Об утверждении Правил заготовки и сбора недревесных лесных ресурсов», запрещается: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 использовать для заготовки и сбора недревесных лесных ресурсов виды растений, занесенных в Красную книгу Российской Федерации, Красную книгу Свердловской области, виды, признаваемые наркотическими средствами, в соответствии с Федеральным законом от 08.01.1998 № 3-ФЗ «О наркотических средствах и психотропных веществах», а также включенных в Перечень видов (пород) деревьев и кустарников, заготовка древесины которых не допускается (приказ Федерального агентства лесного хозяйства от 05.12.2011 № 513);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w:t>
            </w:r>
            <w:r w:rsidRPr="00053E3B">
              <w:rPr>
                <w:rFonts w:ascii="Liberation Serif" w:hAnsi="Liberation Serif"/>
              </w:rPr>
              <w:t> </w:t>
            </w:r>
            <w:r w:rsidRPr="00053E3B">
              <w:rPr>
                <w:rFonts w:ascii="Liberation Serif" w:hAnsi="Liberation Serif" w:cs="Times New Roman"/>
              </w:rPr>
              <w:t xml:space="preserve">заготовка пневого осмола в противоэрозионных лесах, на берегозащитных и почвозащитных участках лесов вдоль водных объектов, на склонах гор и оврагов, а также в молодняках с полнотой 0,8 - 1,0 и несомкнувшихся лесных культурах;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w:t>
            </w:r>
            <w:r w:rsidRPr="00053E3B">
              <w:rPr>
                <w:rFonts w:ascii="Liberation Serif" w:hAnsi="Liberation Serif"/>
              </w:rPr>
              <w:t> </w:t>
            </w:r>
            <w:r w:rsidRPr="00053E3B">
              <w:rPr>
                <w:rFonts w:ascii="Liberation Serif" w:hAnsi="Liberation Serif" w:cs="Times New Roman"/>
              </w:rPr>
              <w:t xml:space="preserve">рубка деревьев для заготовки бересты, за исключением случаев, когда заготовка бересты непосредственно предшествует лесозаготовкам или проводится одновременно с ними;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 заготовка коры, сосновых, пихтовых, еловых лап, веточного корма, веников, ветвей и кустарников для метел и плетения с растущих деревьев;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 заготовка и сбор подстилки в лесах, выполняющих функции защиты природных и иных объектов.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Сбор лесной подстилки и опавшего листа разрешается производить на одной и той же площади не чаще одного раза в пять лет. Сбор подстилки должен производиться частично, без углубления на всю ее толщину. </w:t>
            </w:r>
          </w:p>
        </w:tc>
      </w:tr>
      <w:tr w:rsidR="00721611" w:rsidRPr="00053E3B" w:rsidTr="000C211E">
        <w:trPr>
          <w:jc w:val="right"/>
        </w:trPr>
        <w:tc>
          <w:tcPr>
            <w:tcW w:w="2547" w:type="dxa"/>
          </w:tcPr>
          <w:p w:rsidR="00721611" w:rsidRPr="00053E3B" w:rsidRDefault="00721611" w:rsidP="000C211E">
            <w:pPr>
              <w:pStyle w:val="u"/>
              <w:widowControl w:val="0"/>
              <w:shd w:val="clear" w:color="auto" w:fill="FFFFFF"/>
              <w:ind w:left="57" w:firstLine="0"/>
              <w:jc w:val="left"/>
              <w:rPr>
                <w:rFonts w:ascii="Liberation Serif" w:hAnsi="Liberation Serif"/>
                <w:sz w:val="24"/>
                <w:szCs w:val="24"/>
              </w:rPr>
            </w:pPr>
            <w:r w:rsidRPr="00053E3B">
              <w:rPr>
                <w:rFonts w:ascii="Liberation Serif" w:hAnsi="Liberation Serif"/>
                <w:sz w:val="24"/>
                <w:szCs w:val="24"/>
              </w:rPr>
              <w:t xml:space="preserve">3. Заготовка пищевых лесных ресурсов и сбор лекарственных растений </w:t>
            </w:r>
          </w:p>
          <w:p w:rsidR="00721611" w:rsidRPr="00053E3B" w:rsidRDefault="00721611" w:rsidP="000C211E">
            <w:pPr>
              <w:ind w:left="57"/>
              <w:rPr>
                <w:rFonts w:ascii="Liberation Serif" w:hAnsi="Liberation Serif"/>
              </w:rPr>
            </w:pPr>
          </w:p>
        </w:tc>
        <w:tc>
          <w:tcPr>
            <w:tcW w:w="7536" w:type="dxa"/>
          </w:tcPr>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Согласно приказа Министерства природных ресурсов и экологии Российской Федерации от 28.07.2020 № 494 «Об утверждении Правил заготовки пищевых лесных ресурсов и сбора лекарственных растений», постановления Правительства Российской Федерации от 09.12.2020 года №</w:t>
            </w:r>
            <w:r>
              <w:rPr>
                <w:rFonts w:ascii="Liberation Serif" w:hAnsi="Liberation Serif" w:cs="Times New Roman"/>
              </w:rPr>
              <w:t> </w:t>
            </w:r>
            <w:r w:rsidRPr="00053E3B">
              <w:rPr>
                <w:rFonts w:ascii="Liberation Serif" w:hAnsi="Liberation Serif" w:cs="Times New Roman"/>
              </w:rPr>
              <w:t xml:space="preserve">2047 «О Правилах санитарной безопасности в лесах», запрещается: </w:t>
            </w:r>
          </w:p>
          <w:p w:rsidR="00721611" w:rsidRPr="00053E3B" w:rsidRDefault="00721611" w:rsidP="000C211E">
            <w:pPr>
              <w:pStyle w:val="Default"/>
              <w:ind w:left="57"/>
              <w:jc w:val="both"/>
              <w:rPr>
                <w:rFonts w:ascii="Liberation Serif" w:hAnsi="Liberation Serif" w:cs="Times New Roman"/>
                <w:color w:val="auto"/>
              </w:rPr>
            </w:pPr>
            <w:r w:rsidRPr="00053E3B">
              <w:rPr>
                <w:rFonts w:ascii="Liberation Serif" w:hAnsi="Liberation Serif" w:cs="Times New Roman"/>
              </w:rPr>
              <w:t xml:space="preserve">- осуществлять заготовку и сбор грибов и дикорастущих растений, виды которых занесены в Красную книгу Российской Федерации, Красную книгу Свердловской области, а также грибов и дикорастущих растений, которые признаются наркотическими средствами, в соответствии с Федеральным законом </w:t>
            </w:r>
            <w:r w:rsidRPr="00053E3B">
              <w:rPr>
                <w:rFonts w:ascii="Liberation Serif" w:hAnsi="Liberation Serif" w:cs="Times New Roman"/>
                <w:color w:val="auto"/>
              </w:rPr>
              <w:t xml:space="preserve">от 08.01.1998 года № 3-ФЗ «О наркотических средствах и психотропных веществах»;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 осуществлять заготовку видов (пород) деревьев и кустарников, включенных в Перечень видов (пород) деревьев и кустарников, заготовка древесины которых не допускается;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 рубка плодоносящих деревьев и обрезка ветвей для заготовки плодов;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 при заготовке орехов рубка деревьев и кустарников, а также применение способов, приводящих к повреждению деревьев и кустарников;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 вырывать растения с корнями, повреждать листья (вайи) и корневища;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 повторный сбор сырья лекарственных растений в одной и той же заросли (угодье) до полного восстановления запасов сырья конкретного вида растения (соцветий и надземных органов однолетних растений – через 2 года, соцветий и надземных органов многолетних растений – через 4 - 6 лет, корневищ растений – через 15 - 20 лет);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w:t>
            </w:r>
            <w:r w:rsidRPr="00053E3B">
              <w:rPr>
                <w:rFonts w:ascii="Liberation Serif" w:hAnsi="Liberation Serif"/>
              </w:rPr>
              <w:t> </w:t>
            </w:r>
            <w:r w:rsidRPr="00053E3B">
              <w:rPr>
                <w:rFonts w:ascii="Liberation Serif" w:hAnsi="Liberation Serif" w:cs="Times New Roman"/>
              </w:rPr>
              <w:t xml:space="preserve">применять способы и технологии заготовки пищевых лесных ресурсов и сбора лекарственных растений, ведущие к истощению имеющихся ресурсов, ухудшающие состояние их зарослей.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Заготовка березового сока допускается на участках спелого леса не ранее чем за 5 лет до рубки. </w:t>
            </w:r>
          </w:p>
        </w:tc>
      </w:tr>
      <w:tr w:rsidR="00721611" w:rsidRPr="00053E3B" w:rsidTr="000C211E">
        <w:trPr>
          <w:jc w:val="right"/>
        </w:trPr>
        <w:tc>
          <w:tcPr>
            <w:tcW w:w="2547" w:type="dxa"/>
          </w:tcPr>
          <w:p w:rsidR="00721611" w:rsidRPr="00053E3B" w:rsidRDefault="00721611" w:rsidP="000C211E">
            <w:pPr>
              <w:pStyle w:val="u"/>
              <w:widowControl w:val="0"/>
              <w:shd w:val="clear" w:color="auto" w:fill="FFFFFF"/>
              <w:ind w:left="57" w:firstLine="0"/>
              <w:jc w:val="left"/>
              <w:rPr>
                <w:rFonts w:ascii="Liberation Serif" w:hAnsi="Liberation Serif"/>
                <w:sz w:val="24"/>
                <w:szCs w:val="24"/>
              </w:rPr>
            </w:pPr>
            <w:r w:rsidRPr="00053E3B">
              <w:rPr>
                <w:rFonts w:ascii="Liberation Serif" w:hAnsi="Liberation Serif"/>
                <w:sz w:val="24"/>
                <w:szCs w:val="24"/>
              </w:rPr>
              <w:t xml:space="preserve">4. Осуществление научно-исследовательской деятельности, образовательной деятельности </w:t>
            </w:r>
          </w:p>
          <w:p w:rsidR="00721611" w:rsidRPr="00053E3B" w:rsidRDefault="00721611" w:rsidP="000C211E">
            <w:pPr>
              <w:pStyle w:val="u"/>
              <w:widowControl w:val="0"/>
              <w:shd w:val="clear" w:color="auto" w:fill="FFFFFF"/>
              <w:ind w:left="57" w:firstLine="0"/>
              <w:jc w:val="left"/>
              <w:rPr>
                <w:rFonts w:ascii="Liberation Serif" w:hAnsi="Liberation Serif"/>
                <w:sz w:val="24"/>
                <w:szCs w:val="24"/>
              </w:rPr>
            </w:pPr>
          </w:p>
        </w:tc>
        <w:tc>
          <w:tcPr>
            <w:tcW w:w="7536" w:type="dxa"/>
          </w:tcPr>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В соответствии с приказом Министерства природных ресурсов и экологии Российской Федерации от 27.07.2020 №</w:t>
            </w:r>
            <w:r>
              <w:rPr>
                <w:rFonts w:ascii="Liberation Serif" w:hAnsi="Liberation Serif" w:cs="Times New Roman"/>
              </w:rPr>
              <w:t> </w:t>
            </w:r>
            <w:r w:rsidRPr="00053E3B">
              <w:rPr>
                <w:rFonts w:ascii="Liberation Serif" w:hAnsi="Liberation Serif" w:cs="Times New Roman"/>
              </w:rPr>
              <w:t xml:space="preserve">487 «Об утверждении Правил использования лесов для осуществления научно-исследовательской деятельности, образовательной деятельности» не допускается: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 повреждение лесных насаждений, растительного покрова и почв за пределами предоставленного лесного участка;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 захламление предоставленного лесного участка и территории за его пределами строительным и бытовым мусором, отходами древесины, иными видами отходов;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 загрязнение площади предоставленного лесного участка и территории за его пределами химическими и радиоактивными веществами; </w:t>
            </w:r>
          </w:p>
          <w:p w:rsidR="00721611" w:rsidRPr="00053E3B" w:rsidRDefault="00721611" w:rsidP="000C211E">
            <w:pPr>
              <w:ind w:left="57"/>
              <w:rPr>
                <w:rFonts w:ascii="Liberation Serif" w:hAnsi="Liberation Serif"/>
                <w:color w:val="000000"/>
              </w:rPr>
            </w:pPr>
            <w:r w:rsidRPr="00053E3B">
              <w:rPr>
                <w:rFonts w:ascii="Liberation Serif" w:hAnsi="Liberation Serif"/>
                <w:color w:val="000000"/>
              </w:rPr>
              <w:t xml:space="preserve">- применение способов и технологий, ведущих к возникновению эрозии почв, имеющих негативное воздействие на последующее воспроизводство лесов, а также на состояние водных и других природных объектов.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Земли, нарушенные при использовании лесов, подлежат рекультивации в срок не более 1 года после завершения работ. На участках с нарушенным почвенным покровом при угрозе развития эрозии почвы должна проводиться рекультивация земель с посевом трав и (или) посадкой деревьев и кустарников на склонах. </w:t>
            </w:r>
          </w:p>
        </w:tc>
      </w:tr>
      <w:tr w:rsidR="00721611" w:rsidRPr="00053E3B" w:rsidTr="000C211E">
        <w:trPr>
          <w:jc w:val="right"/>
        </w:trPr>
        <w:tc>
          <w:tcPr>
            <w:tcW w:w="2547" w:type="dxa"/>
          </w:tcPr>
          <w:p w:rsidR="00721611" w:rsidRPr="00053E3B" w:rsidRDefault="00721611" w:rsidP="000C211E">
            <w:pPr>
              <w:pStyle w:val="u"/>
              <w:widowControl w:val="0"/>
              <w:shd w:val="clear" w:color="auto" w:fill="FFFFFF"/>
              <w:ind w:left="57" w:firstLine="0"/>
              <w:jc w:val="left"/>
              <w:rPr>
                <w:rFonts w:ascii="Liberation Serif" w:hAnsi="Liberation Serif"/>
                <w:sz w:val="24"/>
                <w:szCs w:val="24"/>
              </w:rPr>
            </w:pPr>
            <w:r w:rsidRPr="00053E3B">
              <w:rPr>
                <w:rFonts w:ascii="Liberation Serif" w:hAnsi="Liberation Serif"/>
                <w:sz w:val="24"/>
                <w:szCs w:val="24"/>
              </w:rPr>
              <w:t xml:space="preserve">5. Осуществление </w:t>
            </w:r>
          </w:p>
          <w:p w:rsidR="00721611" w:rsidRPr="00053E3B" w:rsidRDefault="00721611" w:rsidP="000C211E">
            <w:pPr>
              <w:pStyle w:val="u"/>
              <w:widowControl w:val="0"/>
              <w:shd w:val="clear" w:color="auto" w:fill="FFFFFF"/>
              <w:ind w:left="57" w:firstLine="0"/>
              <w:jc w:val="left"/>
              <w:rPr>
                <w:rFonts w:ascii="Liberation Serif" w:hAnsi="Liberation Serif"/>
                <w:sz w:val="24"/>
                <w:szCs w:val="24"/>
              </w:rPr>
            </w:pPr>
            <w:r w:rsidRPr="00053E3B">
              <w:rPr>
                <w:rFonts w:ascii="Liberation Serif" w:hAnsi="Liberation Serif"/>
                <w:sz w:val="24"/>
                <w:szCs w:val="24"/>
              </w:rPr>
              <w:t xml:space="preserve">рекреационной </w:t>
            </w:r>
          </w:p>
          <w:p w:rsidR="00721611" w:rsidRPr="00053E3B" w:rsidRDefault="00721611" w:rsidP="000C211E">
            <w:pPr>
              <w:pStyle w:val="u"/>
              <w:widowControl w:val="0"/>
              <w:shd w:val="clear" w:color="auto" w:fill="FFFFFF"/>
              <w:ind w:left="57" w:firstLine="0"/>
              <w:jc w:val="left"/>
              <w:rPr>
                <w:rFonts w:ascii="Liberation Serif" w:hAnsi="Liberation Serif"/>
                <w:sz w:val="24"/>
                <w:szCs w:val="24"/>
              </w:rPr>
            </w:pPr>
            <w:r w:rsidRPr="00053E3B">
              <w:rPr>
                <w:rFonts w:ascii="Liberation Serif" w:hAnsi="Liberation Serif"/>
                <w:sz w:val="24"/>
                <w:szCs w:val="24"/>
              </w:rPr>
              <w:t xml:space="preserve">деятельности </w:t>
            </w:r>
          </w:p>
        </w:tc>
        <w:tc>
          <w:tcPr>
            <w:tcW w:w="7536" w:type="dxa"/>
          </w:tcPr>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В соответствии с частью 6 статьи 41 Лесного кодекса Российской Федерации, Правилами использования лесов для осуществления рекреационной деятельности (приказ Министерства природных ресурсов и экологии Российской Федерации от 09.11.2020 №</w:t>
            </w:r>
            <w:r>
              <w:rPr>
                <w:rFonts w:ascii="Liberation Serif" w:hAnsi="Liberation Serif" w:cs="Times New Roman"/>
              </w:rPr>
              <w:t> </w:t>
            </w:r>
            <w:r w:rsidRPr="00053E3B">
              <w:rPr>
                <w:rFonts w:ascii="Liberation Serif" w:hAnsi="Liberation Serif" w:cs="Times New Roman"/>
              </w:rPr>
              <w:t xml:space="preserve">908) подлежат сохранению природные ландшафты, объекты животного мира, растительного мира, водные объекты.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Не допускается: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 использование способов, наносящих вред окружающей среде и здоровью человека;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 применение способов и технологий, ведущих к возникновению эрозии почв, имеющих негативное воздействие на последующее воспроизводство лесов, а также на состояние водных и других природных объектов.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Земли, которые использовались для строительства, реконструкции и (или) эксплуатации объектов, не связанных с созданием лесной инфраструктуры, подлежат рекультивации.</w:t>
            </w:r>
          </w:p>
        </w:tc>
      </w:tr>
      <w:tr w:rsidR="00721611" w:rsidRPr="00053E3B" w:rsidTr="000C211E">
        <w:trPr>
          <w:trHeight w:val="1875"/>
          <w:jc w:val="right"/>
        </w:trPr>
        <w:tc>
          <w:tcPr>
            <w:tcW w:w="2547" w:type="dxa"/>
          </w:tcPr>
          <w:p w:rsidR="00721611" w:rsidRPr="00053E3B" w:rsidRDefault="00721611" w:rsidP="000C211E">
            <w:pPr>
              <w:pStyle w:val="u"/>
              <w:widowControl w:val="0"/>
              <w:shd w:val="clear" w:color="auto" w:fill="FFFFFF"/>
              <w:ind w:left="57" w:firstLine="0"/>
              <w:jc w:val="left"/>
              <w:rPr>
                <w:rFonts w:ascii="Liberation Serif" w:hAnsi="Liberation Serif"/>
                <w:sz w:val="24"/>
                <w:szCs w:val="24"/>
              </w:rPr>
            </w:pPr>
            <w:r w:rsidRPr="00053E3B">
              <w:rPr>
                <w:rFonts w:ascii="Liberation Serif" w:hAnsi="Liberation Serif"/>
                <w:sz w:val="24"/>
                <w:szCs w:val="24"/>
              </w:rPr>
              <w:t>6. Выращивание л</w:t>
            </w:r>
            <w:r>
              <w:rPr>
                <w:rFonts w:ascii="Liberation Serif" w:hAnsi="Liberation Serif"/>
                <w:sz w:val="24"/>
                <w:szCs w:val="24"/>
              </w:rPr>
              <w:t>есных плодовых, ягодных, декора</w:t>
            </w:r>
            <w:r w:rsidRPr="00053E3B">
              <w:rPr>
                <w:rFonts w:ascii="Liberation Serif" w:hAnsi="Liberation Serif"/>
                <w:sz w:val="24"/>
                <w:szCs w:val="24"/>
              </w:rPr>
              <w:t xml:space="preserve">тивных растений, лекарственных растений </w:t>
            </w:r>
          </w:p>
          <w:p w:rsidR="00721611" w:rsidRPr="00053E3B" w:rsidRDefault="00721611" w:rsidP="000C211E">
            <w:pPr>
              <w:ind w:hanging="40"/>
              <w:rPr>
                <w:rFonts w:ascii="Liberation Serif" w:hAnsi="Liberation Serif"/>
              </w:rPr>
            </w:pPr>
          </w:p>
        </w:tc>
        <w:tc>
          <w:tcPr>
            <w:tcW w:w="7536" w:type="dxa"/>
          </w:tcPr>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В соответствии с приказом Министерства природных ресурсов и экологии Российской Федерации от 28.07.2020 №</w:t>
            </w:r>
            <w:r>
              <w:rPr>
                <w:rFonts w:ascii="Liberation Serif" w:hAnsi="Liberation Serif" w:cs="Times New Roman"/>
              </w:rPr>
              <w:t> </w:t>
            </w:r>
            <w:r w:rsidRPr="00053E3B">
              <w:rPr>
                <w:rFonts w:ascii="Liberation Serif" w:hAnsi="Liberation Serif" w:cs="Times New Roman"/>
              </w:rPr>
              <w:t xml:space="preserve">497 «Об утверждении Правил использования лесов для выращивания лесных плодовых, ягодных, декоративных растений, лекарственных растений» запрещается: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 применение способов и технологий, ведущих к возникновению эрозии почв, имеющих негативное воздействие на последующее воспроизводство лесов, а также на состояние водных и других природных объектов. </w:t>
            </w:r>
          </w:p>
          <w:p w:rsidR="00721611" w:rsidRPr="00053E3B" w:rsidRDefault="00721611" w:rsidP="000C211E">
            <w:pPr>
              <w:ind w:hanging="40"/>
              <w:rPr>
                <w:rFonts w:ascii="Liberation Serif" w:hAnsi="Liberation Serif"/>
              </w:rPr>
            </w:pPr>
          </w:p>
        </w:tc>
      </w:tr>
      <w:tr w:rsidR="00721611" w:rsidRPr="00053E3B" w:rsidTr="000C211E">
        <w:trPr>
          <w:jc w:val="right"/>
        </w:trPr>
        <w:tc>
          <w:tcPr>
            <w:tcW w:w="2547" w:type="dxa"/>
          </w:tcPr>
          <w:p w:rsidR="00721611" w:rsidRPr="00053E3B" w:rsidRDefault="00721611" w:rsidP="000C211E">
            <w:pPr>
              <w:pStyle w:val="u"/>
              <w:widowControl w:val="0"/>
              <w:shd w:val="clear" w:color="auto" w:fill="FFFFFF"/>
              <w:ind w:left="57" w:firstLine="0"/>
              <w:jc w:val="left"/>
              <w:rPr>
                <w:rFonts w:ascii="Liberation Serif" w:hAnsi="Liberation Serif"/>
                <w:sz w:val="24"/>
                <w:szCs w:val="24"/>
              </w:rPr>
            </w:pPr>
            <w:r w:rsidRPr="00053E3B">
              <w:rPr>
                <w:rFonts w:ascii="Liberation Serif" w:hAnsi="Liberation Serif"/>
                <w:sz w:val="24"/>
                <w:szCs w:val="24"/>
              </w:rPr>
              <w:t xml:space="preserve">7. Выращивание посадочного </w:t>
            </w:r>
          </w:p>
          <w:p w:rsidR="00721611" w:rsidRPr="00053E3B" w:rsidRDefault="00721611" w:rsidP="000C211E">
            <w:pPr>
              <w:pStyle w:val="u"/>
              <w:widowControl w:val="0"/>
              <w:shd w:val="clear" w:color="auto" w:fill="FFFFFF"/>
              <w:ind w:left="57" w:firstLine="0"/>
              <w:jc w:val="left"/>
              <w:rPr>
                <w:rFonts w:ascii="Liberation Serif" w:hAnsi="Liberation Serif"/>
                <w:sz w:val="24"/>
                <w:szCs w:val="24"/>
              </w:rPr>
            </w:pPr>
            <w:r w:rsidRPr="00053E3B">
              <w:rPr>
                <w:rFonts w:ascii="Liberation Serif" w:hAnsi="Liberation Serif"/>
                <w:sz w:val="24"/>
                <w:szCs w:val="24"/>
              </w:rPr>
              <w:t xml:space="preserve">материала лесных растений </w:t>
            </w:r>
          </w:p>
          <w:p w:rsidR="00721611" w:rsidRPr="00053E3B" w:rsidRDefault="00721611" w:rsidP="000C211E">
            <w:pPr>
              <w:pStyle w:val="u"/>
              <w:widowControl w:val="0"/>
              <w:shd w:val="clear" w:color="auto" w:fill="FFFFFF"/>
              <w:ind w:left="57" w:firstLine="0"/>
              <w:jc w:val="left"/>
              <w:rPr>
                <w:rFonts w:ascii="Liberation Serif" w:hAnsi="Liberation Serif"/>
                <w:sz w:val="24"/>
                <w:szCs w:val="24"/>
              </w:rPr>
            </w:pPr>
            <w:r w:rsidRPr="00053E3B">
              <w:rPr>
                <w:rFonts w:ascii="Liberation Serif" w:hAnsi="Liberation Serif"/>
                <w:sz w:val="24"/>
                <w:szCs w:val="24"/>
              </w:rPr>
              <w:t xml:space="preserve">(саженцев, сеянцев) </w:t>
            </w:r>
          </w:p>
        </w:tc>
        <w:tc>
          <w:tcPr>
            <w:tcW w:w="7536" w:type="dxa"/>
          </w:tcPr>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В соответствии с приказом Министерства природных ресурсов и экологии Российской Федерации от 27.07.2020 №</w:t>
            </w:r>
            <w:r>
              <w:rPr>
                <w:rFonts w:ascii="Liberation Serif" w:hAnsi="Liberation Serif" w:cs="Times New Roman"/>
              </w:rPr>
              <w:t> </w:t>
            </w:r>
            <w:r w:rsidRPr="00053E3B">
              <w:rPr>
                <w:rFonts w:ascii="Liberation Serif" w:hAnsi="Liberation Serif" w:cs="Times New Roman"/>
              </w:rPr>
              <w:t xml:space="preserve">469 «Об утверждении Правил использования лесов для выращивания посадочного материала лесных растений (саженцев, сеянцев)», запрещается: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 разведение и использование растений,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 применение способов и технологий, ведущих к возникновению эрозии почв, имеющих негативное воздействие на последующее воспроизводство лесов, а также на состояние водных и других природных объектов;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 применение нерайонированных семян лесных растений, а также семян лесных растений, посевные и иные качества которых не проверены. </w:t>
            </w:r>
          </w:p>
        </w:tc>
      </w:tr>
      <w:tr w:rsidR="00721611" w:rsidRPr="00053E3B" w:rsidTr="000C211E">
        <w:trPr>
          <w:jc w:val="right"/>
        </w:trPr>
        <w:tc>
          <w:tcPr>
            <w:tcW w:w="2547" w:type="dxa"/>
          </w:tcPr>
          <w:p w:rsidR="00721611" w:rsidRPr="00053E3B" w:rsidRDefault="00721611" w:rsidP="000C211E">
            <w:pPr>
              <w:pStyle w:val="Default"/>
              <w:ind w:left="57"/>
              <w:rPr>
                <w:rFonts w:ascii="Liberation Serif" w:hAnsi="Liberation Serif" w:cs="Times New Roman"/>
              </w:rPr>
            </w:pPr>
            <w:r w:rsidRPr="00053E3B">
              <w:rPr>
                <w:rFonts w:ascii="Liberation Serif" w:hAnsi="Liberation Serif" w:cs="Times New Roman"/>
              </w:rPr>
              <w:t xml:space="preserve">8. Строительство и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 </w:t>
            </w:r>
          </w:p>
          <w:p w:rsidR="00721611" w:rsidRPr="00053E3B" w:rsidRDefault="00721611" w:rsidP="000C211E">
            <w:pPr>
              <w:ind w:left="57"/>
              <w:rPr>
                <w:rFonts w:ascii="Liberation Serif" w:hAnsi="Liberation Serif"/>
                <w:color w:val="000000"/>
              </w:rPr>
            </w:pPr>
          </w:p>
        </w:tc>
        <w:tc>
          <w:tcPr>
            <w:tcW w:w="7536" w:type="dxa"/>
          </w:tcPr>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Использование лесов может ограничиваться, в соответствии со статьей 27 Лесного кодекса Российской Федерации и Водным кодексом Российской Федерации.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При этом не допускается: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 загрязнение почвы в результате нарушения установленных законодательством Российской Федерации требований к обращению с опасными для здоровья людей и окружающей среды веществами и отходами производства и потребления;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w:t>
            </w:r>
            <w:r w:rsidRPr="00053E3B">
              <w:rPr>
                <w:rFonts w:ascii="Liberation Serif" w:hAnsi="Liberation Serif"/>
              </w:rPr>
              <w:t> </w:t>
            </w:r>
            <w:r w:rsidRPr="00053E3B">
              <w:rPr>
                <w:rFonts w:ascii="Liberation Serif" w:hAnsi="Liberation Serif" w:cs="Times New Roman"/>
              </w:rPr>
              <w:t xml:space="preserve">невыполнение или несвоевременное выполнение по приведению лесных участков, предоставленных гражданам или юридическим лицам в установленном лесным законодательством порядке, в состояние, пригодное для использования этих участков по целевому назначению, или работ по их рекультивации;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 загрязнение лесов промышленными и бытовыми отходами; </w:t>
            </w:r>
          </w:p>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 иные действия, способные нанести вред лесам. </w:t>
            </w:r>
          </w:p>
        </w:tc>
      </w:tr>
      <w:tr w:rsidR="00721611" w:rsidRPr="00053E3B" w:rsidTr="000C211E">
        <w:trPr>
          <w:jc w:val="right"/>
        </w:trPr>
        <w:tc>
          <w:tcPr>
            <w:tcW w:w="2547" w:type="dxa"/>
          </w:tcPr>
          <w:p w:rsidR="00721611" w:rsidRPr="00053E3B" w:rsidRDefault="00721611" w:rsidP="000C211E">
            <w:pPr>
              <w:pStyle w:val="Default"/>
              <w:ind w:left="57"/>
              <w:rPr>
                <w:rFonts w:ascii="Liberation Serif" w:hAnsi="Liberation Serif" w:cs="Times New Roman"/>
              </w:rPr>
            </w:pPr>
            <w:r w:rsidRPr="00053E3B">
              <w:rPr>
                <w:rFonts w:ascii="Liberation Serif" w:hAnsi="Liberation Serif" w:cs="Times New Roman"/>
              </w:rPr>
              <w:t xml:space="preserve">9. Осуществление религиозной деятельности </w:t>
            </w:r>
          </w:p>
          <w:p w:rsidR="00721611" w:rsidRPr="00053E3B" w:rsidRDefault="00721611" w:rsidP="000C211E">
            <w:pPr>
              <w:ind w:left="57"/>
              <w:rPr>
                <w:rFonts w:ascii="Liberation Serif" w:hAnsi="Liberation Serif"/>
              </w:rPr>
            </w:pPr>
          </w:p>
        </w:tc>
        <w:tc>
          <w:tcPr>
            <w:tcW w:w="7536" w:type="dxa"/>
          </w:tcPr>
          <w:p w:rsidR="00721611" w:rsidRPr="00053E3B" w:rsidRDefault="00721611" w:rsidP="000C211E">
            <w:pPr>
              <w:pStyle w:val="Default"/>
              <w:ind w:left="57"/>
              <w:jc w:val="both"/>
              <w:rPr>
                <w:rFonts w:ascii="Liberation Serif" w:hAnsi="Liberation Serif" w:cs="Times New Roman"/>
              </w:rPr>
            </w:pPr>
            <w:r w:rsidRPr="00053E3B">
              <w:rPr>
                <w:rFonts w:ascii="Liberation Serif" w:hAnsi="Liberation Serif" w:cs="Times New Roman"/>
              </w:rPr>
              <w:t xml:space="preserve">В соответствии с частью 2 статьи 47 Лесного кодекса Российской Федерации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 </w:t>
            </w:r>
          </w:p>
          <w:p w:rsidR="00721611" w:rsidRPr="00053E3B" w:rsidRDefault="00721611" w:rsidP="000C211E">
            <w:pPr>
              <w:ind w:left="57"/>
              <w:jc w:val="both"/>
              <w:rPr>
                <w:rFonts w:ascii="Liberation Serif" w:hAnsi="Liberation Serif"/>
                <w:color w:val="000000"/>
              </w:rPr>
            </w:pPr>
            <w:r w:rsidRPr="00053E3B">
              <w:rPr>
                <w:rFonts w:ascii="Liberation Serif" w:hAnsi="Liberation Serif"/>
                <w:color w:val="000000"/>
              </w:rPr>
              <w:t xml:space="preserve">Использование лесов при осуществлении религиозной деятельности </w:t>
            </w:r>
            <w:r w:rsidRPr="00EF1C9E">
              <w:rPr>
                <w:rFonts w:ascii="Liberation Serif" w:hAnsi="Liberation Serif"/>
                <w:color w:val="000000"/>
              </w:rPr>
              <w:t xml:space="preserve">может ограничиваться в соответствии со статьей 27 Лесного кодекса </w:t>
            </w:r>
            <w:r w:rsidRPr="00EF1C9E">
              <w:rPr>
                <w:rFonts w:ascii="Liberation Serif" w:hAnsi="Liberation Serif"/>
              </w:rPr>
              <w:t>Российской Федерации</w:t>
            </w:r>
            <w:r w:rsidRPr="00EF1C9E">
              <w:rPr>
                <w:rFonts w:ascii="Liberation Serif" w:hAnsi="Liberation Serif"/>
                <w:color w:val="000000"/>
              </w:rPr>
              <w:t xml:space="preserve"> и другими федеральными</w:t>
            </w:r>
            <w:r w:rsidRPr="00053E3B">
              <w:rPr>
                <w:rFonts w:ascii="Liberation Serif" w:hAnsi="Liberation Serif"/>
                <w:color w:val="000000"/>
              </w:rPr>
              <w:t xml:space="preserve"> законами. </w:t>
            </w:r>
          </w:p>
        </w:tc>
      </w:tr>
    </w:tbl>
    <w:p w:rsidR="00721611" w:rsidRPr="00053E3B" w:rsidRDefault="00721611" w:rsidP="00721611">
      <w:pPr>
        <w:pStyle w:val="u"/>
        <w:widowControl w:val="0"/>
        <w:shd w:val="clear" w:color="auto" w:fill="FFFFFF"/>
        <w:ind w:firstLine="0"/>
        <w:rPr>
          <w:rFonts w:ascii="Liberation Serif" w:hAnsi="Liberation Serif"/>
          <w:color w:val="auto"/>
          <w:sz w:val="24"/>
          <w:szCs w:val="24"/>
        </w:rPr>
      </w:pPr>
    </w:p>
    <w:p w:rsidR="00721611" w:rsidRPr="00053E3B" w:rsidRDefault="00721611" w:rsidP="00721611">
      <w:pPr>
        <w:pStyle w:val="r"/>
        <w:widowControl w:val="0"/>
        <w:shd w:val="clear" w:color="auto" w:fill="FFFFFF"/>
        <w:ind w:firstLine="709"/>
        <w:jc w:val="both"/>
        <w:rPr>
          <w:rFonts w:ascii="Liberation Serif" w:hAnsi="Liberation Serif"/>
          <w:color w:val="auto"/>
        </w:rPr>
      </w:pPr>
      <w:r w:rsidRPr="00053E3B">
        <w:rPr>
          <w:rFonts w:ascii="Liberation Serif" w:hAnsi="Liberation Serif"/>
          <w:color w:val="auto"/>
        </w:rPr>
        <w:t>При заготовке древесины при рубках спелых и перестойных лесных насаждений и рубках ухода в защитных лесах необходимо руководствоваться Методическими рекомендациями по сохранению биологического разнообразия при заготовке древесины в лесах Свердловской области, утвержденными приказом Департамента лесного хозяйства Свердловской области от 23.03.2018 № 251. Критерии выделения и сохранения объектов биоразнообразия приведены в Таблице 22.</w:t>
      </w:r>
    </w:p>
    <w:p w:rsidR="00721611" w:rsidRPr="00053E3B" w:rsidRDefault="00721611" w:rsidP="00721611">
      <w:pPr>
        <w:rPr>
          <w:rFonts w:ascii="Liberation Serif" w:hAnsi="Liberation Serif"/>
        </w:rPr>
      </w:pPr>
    </w:p>
    <w:p w:rsidR="00721611" w:rsidRPr="00053E3B" w:rsidRDefault="00721611" w:rsidP="00721611">
      <w:pPr>
        <w:jc w:val="right"/>
        <w:rPr>
          <w:rFonts w:ascii="Liberation Serif" w:hAnsi="Liberation Serif"/>
        </w:rPr>
      </w:pPr>
      <w:r w:rsidRPr="00053E3B">
        <w:rPr>
          <w:rFonts w:ascii="Liberation Serif" w:hAnsi="Liberation Serif"/>
        </w:rPr>
        <w:t>Таблица 22</w:t>
      </w:r>
    </w:p>
    <w:p w:rsidR="00721611" w:rsidRPr="00053E3B" w:rsidRDefault="00721611" w:rsidP="00721611">
      <w:pPr>
        <w:jc w:val="center"/>
        <w:rPr>
          <w:rFonts w:ascii="Liberation Serif" w:hAnsi="Liberation Serif"/>
        </w:rPr>
      </w:pPr>
      <w:r w:rsidRPr="00053E3B">
        <w:rPr>
          <w:rFonts w:ascii="Liberation Serif" w:hAnsi="Liberation Serif"/>
        </w:rPr>
        <w:t>Нормативы и параметры объектов биологического разнообразия и буферных зон, подлежащих сохранению при осуществлении лесосечных работ</w:t>
      </w:r>
    </w:p>
    <w:p w:rsidR="00721611" w:rsidRPr="00053E3B" w:rsidRDefault="00721611" w:rsidP="00721611">
      <w:pPr>
        <w:jc w:val="center"/>
        <w:rPr>
          <w:rFonts w:ascii="Liberation Serif" w:hAnsi="Liberation Seri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680"/>
        <w:gridCol w:w="2813"/>
        <w:gridCol w:w="3218"/>
      </w:tblGrid>
      <w:tr w:rsidR="00721611" w:rsidRPr="00053E3B" w:rsidTr="000C211E">
        <w:tc>
          <w:tcPr>
            <w:tcW w:w="339" w:type="pct"/>
          </w:tcPr>
          <w:p w:rsidR="00721611" w:rsidRPr="00053E3B" w:rsidRDefault="00721611" w:rsidP="000C211E">
            <w:pPr>
              <w:ind w:left="57"/>
              <w:jc w:val="center"/>
              <w:rPr>
                <w:rFonts w:ascii="Liberation Serif" w:hAnsi="Liberation Serif"/>
                <w:bCs/>
              </w:rPr>
            </w:pPr>
            <w:r w:rsidRPr="00053E3B">
              <w:rPr>
                <w:rFonts w:ascii="Liberation Serif" w:hAnsi="Liberation Serif"/>
                <w:bCs/>
              </w:rPr>
              <w:t>№ п/п</w:t>
            </w:r>
          </w:p>
        </w:tc>
        <w:tc>
          <w:tcPr>
            <w:tcW w:w="1434" w:type="pct"/>
          </w:tcPr>
          <w:p w:rsidR="00721611" w:rsidRPr="00053E3B" w:rsidRDefault="00721611" w:rsidP="000C211E">
            <w:pPr>
              <w:ind w:left="57"/>
              <w:jc w:val="center"/>
              <w:rPr>
                <w:rFonts w:ascii="Liberation Serif" w:hAnsi="Liberation Serif"/>
              </w:rPr>
            </w:pPr>
            <w:r w:rsidRPr="00053E3B">
              <w:rPr>
                <w:rFonts w:ascii="Liberation Serif" w:hAnsi="Liberation Serif"/>
                <w:bCs/>
              </w:rPr>
              <w:t>Наименование объектов биологического разнообразия</w:t>
            </w:r>
          </w:p>
        </w:tc>
        <w:tc>
          <w:tcPr>
            <w:tcW w:w="1505" w:type="pct"/>
          </w:tcPr>
          <w:p w:rsidR="00721611" w:rsidRPr="00053E3B" w:rsidRDefault="00721611" w:rsidP="000C211E">
            <w:pPr>
              <w:ind w:left="57"/>
              <w:jc w:val="center"/>
              <w:rPr>
                <w:rFonts w:ascii="Liberation Serif" w:hAnsi="Liberation Serif"/>
              </w:rPr>
            </w:pPr>
            <w:r w:rsidRPr="00053E3B">
              <w:rPr>
                <w:rFonts w:ascii="Liberation Serif" w:hAnsi="Liberation Serif"/>
                <w:bCs/>
              </w:rPr>
              <w:t>Характеристика объектов биологического разнообразия</w:t>
            </w:r>
          </w:p>
        </w:tc>
        <w:tc>
          <w:tcPr>
            <w:tcW w:w="1721" w:type="pct"/>
          </w:tcPr>
          <w:p w:rsidR="00721611" w:rsidRPr="00053E3B" w:rsidRDefault="00721611" w:rsidP="000C211E">
            <w:pPr>
              <w:ind w:left="57"/>
              <w:jc w:val="center"/>
              <w:rPr>
                <w:rFonts w:ascii="Liberation Serif" w:hAnsi="Liberation Serif"/>
                <w:bCs/>
              </w:rPr>
            </w:pPr>
            <w:r w:rsidRPr="00053E3B">
              <w:rPr>
                <w:rFonts w:ascii="Liberation Serif" w:hAnsi="Liberation Serif"/>
                <w:bCs/>
              </w:rPr>
              <w:t>Размеры буферных зон</w:t>
            </w:r>
          </w:p>
          <w:p w:rsidR="00721611" w:rsidRPr="00053E3B" w:rsidRDefault="00721611" w:rsidP="000C211E">
            <w:pPr>
              <w:ind w:left="57"/>
              <w:jc w:val="center"/>
              <w:rPr>
                <w:rFonts w:ascii="Liberation Serif" w:hAnsi="Liberation Serif"/>
                <w:bCs/>
              </w:rPr>
            </w:pPr>
            <w:r w:rsidRPr="00053E3B">
              <w:rPr>
                <w:rFonts w:ascii="Liberation Serif" w:hAnsi="Liberation Serif"/>
                <w:bCs/>
              </w:rPr>
              <w:t>(при необходимости)</w:t>
            </w:r>
          </w:p>
        </w:tc>
      </w:tr>
      <w:tr w:rsidR="00721611" w:rsidRPr="00053E3B" w:rsidTr="000C211E">
        <w:tc>
          <w:tcPr>
            <w:tcW w:w="339" w:type="pct"/>
          </w:tcPr>
          <w:p w:rsidR="00721611" w:rsidRPr="00053E3B" w:rsidRDefault="00721611" w:rsidP="000C211E">
            <w:pPr>
              <w:ind w:left="57"/>
              <w:jc w:val="center"/>
              <w:rPr>
                <w:rFonts w:ascii="Liberation Serif" w:hAnsi="Liberation Serif"/>
              </w:rPr>
            </w:pPr>
            <w:r w:rsidRPr="00053E3B">
              <w:rPr>
                <w:rFonts w:ascii="Liberation Serif" w:hAnsi="Liberation Serif"/>
              </w:rPr>
              <w:t>1</w:t>
            </w:r>
          </w:p>
        </w:tc>
        <w:tc>
          <w:tcPr>
            <w:tcW w:w="1434" w:type="pct"/>
          </w:tcPr>
          <w:p w:rsidR="00721611" w:rsidRPr="00053E3B" w:rsidRDefault="00721611" w:rsidP="000C211E">
            <w:pPr>
              <w:ind w:left="57"/>
              <w:jc w:val="center"/>
              <w:rPr>
                <w:rFonts w:ascii="Liberation Serif" w:hAnsi="Liberation Serif"/>
              </w:rPr>
            </w:pPr>
            <w:r w:rsidRPr="00053E3B">
              <w:rPr>
                <w:rFonts w:ascii="Liberation Serif" w:hAnsi="Liberation Serif"/>
              </w:rPr>
              <w:t>2</w:t>
            </w:r>
          </w:p>
        </w:tc>
        <w:tc>
          <w:tcPr>
            <w:tcW w:w="1505" w:type="pct"/>
          </w:tcPr>
          <w:p w:rsidR="00721611" w:rsidRPr="00053E3B" w:rsidRDefault="00721611" w:rsidP="000C211E">
            <w:pPr>
              <w:ind w:left="57"/>
              <w:jc w:val="center"/>
              <w:rPr>
                <w:rFonts w:ascii="Liberation Serif" w:hAnsi="Liberation Serif"/>
              </w:rPr>
            </w:pPr>
            <w:r w:rsidRPr="00053E3B">
              <w:rPr>
                <w:rFonts w:ascii="Liberation Serif" w:hAnsi="Liberation Serif"/>
              </w:rPr>
              <w:t>3</w:t>
            </w:r>
          </w:p>
        </w:tc>
        <w:tc>
          <w:tcPr>
            <w:tcW w:w="1721" w:type="pct"/>
          </w:tcPr>
          <w:p w:rsidR="00721611" w:rsidRPr="00053E3B" w:rsidRDefault="00721611" w:rsidP="000C211E">
            <w:pPr>
              <w:ind w:left="57"/>
              <w:jc w:val="center"/>
              <w:rPr>
                <w:rFonts w:ascii="Liberation Serif" w:hAnsi="Liberation Serif"/>
              </w:rPr>
            </w:pPr>
            <w:r w:rsidRPr="00053E3B">
              <w:rPr>
                <w:rFonts w:ascii="Liberation Serif" w:hAnsi="Liberation Serif"/>
              </w:rPr>
              <w:t>4</w:t>
            </w:r>
          </w:p>
        </w:tc>
      </w:tr>
      <w:tr w:rsidR="00721611" w:rsidRPr="00053E3B" w:rsidTr="000C211E">
        <w:tc>
          <w:tcPr>
            <w:tcW w:w="5000" w:type="pct"/>
            <w:gridSpan w:val="4"/>
          </w:tcPr>
          <w:p w:rsidR="00721611" w:rsidRPr="00053E3B" w:rsidRDefault="00721611" w:rsidP="000C211E">
            <w:pPr>
              <w:ind w:left="57"/>
              <w:jc w:val="center"/>
              <w:rPr>
                <w:rFonts w:ascii="Liberation Serif" w:hAnsi="Liberation Serif"/>
              </w:rPr>
            </w:pPr>
            <w:r w:rsidRPr="00053E3B">
              <w:rPr>
                <w:rFonts w:ascii="Liberation Serif" w:hAnsi="Liberation Serif"/>
              </w:rPr>
              <w:t>Критерии выделения и сохранения ключевых биотопов</w:t>
            </w:r>
          </w:p>
        </w:tc>
      </w:tr>
      <w:tr w:rsidR="00721611" w:rsidRPr="00053E3B" w:rsidTr="000C211E">
        <w:tc>
          <w:tcPr>
            <w:tcW w:w="339" w:type="pct"/>
          </w:tcPr>
          <w:p w:rsidR="00721611" w:rsidRPr="00053E3B" w:rsidRDefault="00721611" w:rsidP="000C211E">
            <w:pPr>
              <w:ind w:left="57"/>
              <w:jc w:val="center"/>
              <w:rPr>
                <w:rFonts w:ascii="Liberation Serif" w:hAnsi="Liberation Serif"/>
              </w:rPr>
            </w:pPr>
            <w:r w:rsidRPr="00053E3B">
              <w:rPr>
                <w:rFonts w:ascii="Liberation Serif" w:hAnsi="Liberation Serif"/>
              </w:rPr>
              <w:t>1</w:t>
            </w:r>
          </w:p>
        </w:tc>
        <w:tc>
          <w:tcPr>
            <w:tcW w:w="1434" w:type="pct"/>
          </w:tcPr>
          <w:p w:rsidR="00721611" w:rsidRPr="00053E3B" w:rsidRDefault="00721611" w:rsidP="000C211E">
            <w:pPr>
              <w:ind w:left="57"/>
              <w:jc w:val="both"/>
              <w:rPr>
                <w:rFonts w:ascii="Liberation Serif" w:hAnsi="Liberation Serif"/>
              </w:rPr>
            </w:pPr>
            <w:r w:rsidRPr="00053E3B">
              <w:rPr>
                <w:rFonts w:ascii="Liberation Serif" w:hAnsi="Liberation Serif"/>
              </w:rPr>
              <w:t>Небольшие заболоченные понижения</w:t>
            </w:r>
          </w:p>
        </w:tc>
        <w:tc>
          <w:tcPr>
            <w:tcW w:w="1505" w:type="pct"/>
          </w:tcPr>
          <w:p w:rsidR="00721611" w:rsidRPr="00053E3B" w:rsidRDefault="00721611" w:rsidP="000C211E">
            <w:pPr>
              <w:ind w:left="57"/>
              <w:jc w:val="both"/>
              <w:rPr>
                <w:rFonts w:ascii="Liberation Serif" w:hAnsi="Liberation Serif"/>
              </w:rPr>
            </w:pPr>
            <w:r w:rsidRPr="00053E3B">
              <w:rPr>
                <w:rFonts w:ascii="Liberation Serif" w:hAnsi="Liberation Serif"/>
              </w:rPr>
              <w:t>Небольшие участки леса на заболоченных и постоянно переувлажненных почвах.</w:t>
            </w:r>
          </w:p>
        </w:tc>
        <w:tc>
          <w:tcPr>
            <w:tcW w:w="1721" w:type="pct"/>
          </w:tcPr>
          <w:p w:rsidR="00721611" w:rsidRPr="00053E3B" w:rsidRDefault="00721611" w:rsidP="000C211E">
            <w:pPr>
              <w:ind w:left="57"/>
              <w:jc w:val="both"/>
              <w:rPr>
                <w:rFonts w:ascii="Liberation Serif" w:hAnsi="Liberation Serif"/>
              </w:rPr>
            </w:pPr>
            <w:r w:rsidRPr="00053E3B">
              <w:rPr>
                <w:rFonts w:ascii="Liberation Serif" w:hAnsi="Liberation Serif"/>
              </w:rPr>
              <w:t>Установление границ ключевого биотопа должно учитывать особенности рельефа и сохранение устойчивости оставленного участка леса после рубки.</w:t>
            </w:r>
          </w:p>
        </w:tc>
      </w:tr>
      <w:tr w:rsidR="00721611" w:rsidRPr="00053E3B" w:rsidTr="000C211E">
        <w:tc>
          <w:tcPr>
            <w:tcW w:w="339" w:type="pct"/>
          </w:tcPr>
          <w:p w:rsidR="00721611" w:rsidRPr="00053E3B" w:rsidRDefault="00721611" w:rsidP="000C211E">
            <w:pPr>
              <w:ind w:left="57"/>
              <w:jc w:val="center"/>
              <w:rPr>
                <w:rFonts w:ascii="Liberation Serif" w:hAnsi="Liberation Serif"/>
              </w:rPr>
            </w:pPr>
            <w:r w:rsidRPr="00053E3B">
              <w:rPr>
                <w:rFonts w:ascii="Liberation Serif" w:hAnsi="Liberation Serif"/>
              </w:rPr>
              <w:t>2</w:t>
            </w:r>
          </w:p>
        </w:tc>
        <w:tc>
          <w:tcPr>
            <w:tcW w:w="1434" w:type="pct"/>
          </w:tcPr>
          <w:p w:rsidR="00721611" w:rsidRPr="00053E3B" w:rsidRDefault="00721611" w:rsidP="000C211E">
            <w:pPr>
              <w:ind w:left="57"/>
              <w:jc w:val="both"/>
              <w:rPr>
                <w:rFonts w:ascii="Liberation Serif" w:hAnsi="Liberation Serif"/>
              </w:rPr>
            </w:pPr>
            <w:r w:rsidRPr="00053E3B">
              <w:rPr>
                <w:rFonts w:ascii="Liberation Serif" w:hAnsi="Liberation Serif"/>
              </w:rPr>
              <w:t>Участки леса вдоль временных (пересыхающих) водотоков с выраженным руслом</w:t>
            </w:r>
          </w:p>
        </w:tc>
        <w:tc>
          <w:tcPr>
            <w:tcW w:w="1505" w:type="pct"/>
          </w:tcPr>
          <w:p w:rsidR="00721611" w:rsidRPr="00053E3B" w:rsidRDefault="00721611" w:rsidP="000C211E">
            <w:pPr>
              <w:ind w:left="57"/>
              <w:jc w:val="both"/>
              <w:rPr>
                <w:rFonts w:ascii="Liberation Serif" w:hAnsi="Liberation Serif"/>
              </w:rPr>
            </w:pPr>
            <w:r w:rsidRPr="00053E3B">
              <w:rPr>
                <w:rFonts w:ascii="Liberation Serif" w:hAnsi="Liberation Serif"/>
              </w:rPr>
              <w:t>Участки леса вдоль временных водотоков (оврагов, балок, ложбин, логов), движение воды в которых происходит меньшую часть года.</w:t>
            </w:r>
          </w:p>
        </w:tc>
        <w:tc>
          <w:tcPr>
            <w:tcW w:w="1721" w:type="pct"/>
          </w:tcPr>
          <w:p w:rsidR="00721611" w:rsidRPr="00053E3B" w:rsidRDefault="00721611" w:rsidP="000C211E">
            <w:pPr>
              <w:ind w:left="57"/>
              <w:jc w:val="both"/>
              <w:rPr>
                <w:rFonts w:ascii="Liberation Serif" w:hAnsi="Liberation Serif"/>
              </w:rPr>
            </w:pPr>
            <w:r w:rsidRPr="00053E3B">
              <w:rPr>
                <w:rFonts w:ascii="Liberation Serif" w:hAnsi="Liberation Serif"/>
              </w:rPr>
              <w:t>Устанавливается буферная зона в виде полосы леса шириной не менее 15</w:t>
            </w:r>
            <w:r>
              <w:rPr>
                <w:rFonts w:ascii="Liberation Serif" w:hAnsi="Liberation Serif"/>
              </w:rPr>
              <w:t> </w:t>
            </w:r>
            <w:r w:rsidRPr="00053E3B">
              <w:rPr>
                <w:rFonts w:ascii="Liberation Serif" w:hAnsi="Liberation Serif"/>
              </w:rPr>
              <w:t>м, примыкающая к временному водотоку или его безлесной пойме. Установление границ ключевого биотопа должно учитывать особенности рельефа и сохранение устойчивости оставленного участка леса после рубки.</w:t>
            </w:r>
          </w:p>
        </w:tc>
      </w:tr>
      <w:tr w:rsidR="00721611" w:rsidRPr="00053E3B" w:rsidTr="000C211E">
        <w:tc>
          <w:tcPr>
            <w:tcW w:w="339" w:type="pct"/>
          </w:tcPr>
          <w:p w:rsidR="00721611" w:rsidRPr="00053E3B" w:rsidRDefault="00721611" w:rsidP="000C211E">
            <w:pPr>
              <w:ind w:left="57"/>
              <w:jc w:val="center"/>
              <w:rPr>
                <w:rFonts w:ascii="Liberation Serif" w:hAnsi="Liberation Serif"/>
              </w:rPr>
            </w:pPr>
            <w:r w:rsidRPr="00053E3B">
              <w:rPr>
                <w:rFonts w:ascii="Liberation Serif" w:hAnsi="Liberation Serif"/>
              </w:rPr>
              <w:t>3</w:t>
            </w:r>
          </w:p>
        </w:tc>
        <w:tc>
          <w:tcPr>
            <w:tcW w:w="1434" w:type="pct"/>
          </w:tcPr>
          <w:p w:rsidR="00721611" w:rsidRPr="00053E3B" w:rsidRDefault="00721611" w:rsidP="000C211E">
            <w:pPr>
              <w:ind w:left="57"/>
              <w:jc w:val="both"/>
              <w:rPr>
                <w:rFonts w:ascii="Liberation Serif" w:hAnsi="Liberation Serif"/>
              </w:rPr>
            </w:pPr>
            <w:r w:rsidRPr="00053E3B">
              <w:rPr>
                <w:rFonts w:ascii="Liberation Serif" w:hAnsi="Liberation Serif"/>
              </w:rPr>
              <w:t>Участки леса вокруг родников, мест выклинивания грунтовых вод</w:t>
            </w:r>
          </w:p>
        </w:tc>
        <w:tc>
          <w:tcPr>
            <w:tcW w:w="1505" w:type="pct"/>
          </w:tcPr>
          <w:p w:rsidR="00721611" w:rsidRPr="00053E3B" w:rsidRDefault="00721611" w:rsidP="000C211E">
            <w:pPr>
              <w:ind w:left="57"/>
              <w:jc w:val="both"/>
              <w:rPr>
                <w:rFonts w:ascii="Liberation Serif" w:hAnsi="Liberation Serif"/>
              </w:rPr>
            </w:pPr>
            <w:r w:rsidRPr="00053E3B">
              <w:rPr>
                <w:rFonts w:ascii="Liberation Serif" w:hAnsi="Liberation Serif"/>
              </w:rPr>
              <w:t>Участки леса вокруг природных выходов подземных вод (источников, родников, мест выклинивания грунтовых вод).</w:t>
            </w:r>
          </w:p>
        </w:tc>
        <w:tc>
          <w:tcPr>
            <w:tcW w:w="1721" w:type="pct"/>
          </w:tcPr>
          <w:p w:rsidR="00721611" w:rsidRPr="00053E3B" w:rsidRDefault="00721611" w:rsidP="000C211E">
            <w:pPr>
              <w:ind w:left="57"/>
              <w:jc w:val="both"/>
              <w:rPr>
                <w:rFonts w:ascii="Liberation Serif" w:hAnsi="Liberation Serif"/>
              </w:rPr>
            </w:pPr>
            <w:r w:rsidRPr="00053E3B">
              <w:rPr>
                <w:rFonts w:ascii="Liberation Serif" w:hAnsi="Liberation Serif"/>
              </w:rPr>
              <w:t>Вокруг родников, мест выклинивания грунтовых вод устанавливается буферная зона шириной не менее 25</w:t>
            </w:r>
            <w:r>
              <w:rPr>
                <w:rFonts w:ascii="Liberation Serif" w:hAnsi="Liberation Serif"/>
              </w:rPr>
              <w:t> </w:t>
            </w:r>
            <w:r w:rsidRPr="00053E3B">
              <w:rPr>
                <w:rFonts w:ascii="Liberation Serif" w:hAnsi="Liberation Serif"/>
              </w:rPr>
              <w:t>м. Установление границ ключевого биотопа должно учитывать особенности рельефа и сохранение устойчивости оставленного участка леса после рубки.</w:t>
            </w:r>
          </w:p>
        </w:tc>
      </w:tr>
      <w:tr w:rsidR="00721611" w:rsidRPr="00053E3B" w:rsidTr="000C211E">
        <w:tc>
          <w:tcPr>
            <w:tcW w:w="339" w:type="pct"/>
          </w:tcPr>
          <w:p w:rsidR="00721611" w:rsidRPr="00053E3B" w:rsidRDefault="00721611" w:rsidP="000C211E">
            <w:pPr>
              <w:ind w:left="57"/>
              <w:jc w:val="center"/>
              <w:rPr>
                <w:rFonts w:ascii="Liberation Serif" w:hAnsi="Liberation Serif"/>
              </w:rPr>
            </w:pPr>
            <w:r w:rsidRPr="00053E3B">
              <w:rPr>
                <w:rFonts w:ascii="Liberation Serif" w:hAnsi="Liberation Serif"/>
              </w:rPr>
              <w:t>4</w:t>
            </w:r>
          </w:p>
        </w:tc>
        <w:tc>
          <w:tcPr>
            <w:tcW w:w="1434" w:type="pct"/>
          </w:tcPr>
          <w:p w:rsidR="00721611" w:rsidRPr="00053E3B" w:rsidRDefault="00721611" w:rsidP="000C211E">
            <w:pPr>
              <w:ind w:left="57"/>
              <w:jc w:val="both"/>
              <w:rPr>
                <w:rFonts w:ascii="Liberation Serif" w:hAnsi="Liberation Serif"/>
              </w:rPr>
            </w:pPr>
            <w:r w:rsidRPr="00053E3B">
              <w:rPr>
                <w:rFonts w:ascii="Liberation Serif" w:hAnsi="Liberation Serif"/>
              </w:rPr>
              <w:t>Окраины болот</w:t>
            </w:r>
          </w:p>
        </w:tc>
        <w:tc>
          <w:tcPr>
            <w:tcW w:w="1505" w:type="pct"/>
          </w:tcPr>
          <w:p w:rsidR="00721611" w:rsidRPr="00053E3B" w:rsidRDefault="00721611" w:rsidP="000C211E">
            <w:pPr>
              <w:ind w:left="57"/>
              <w:jc w:val="both"/>
              <w:rPr>
                <w:rFonts w:ascii="Liberation Serif" w:hAnsi="Liberation Serif"/>
              </w:rPr>
            </w:pPr>
            <w:r w:rsidRPr="00053E3B">
              <w:rPr>
                <w:rFonts w:ascii="Liberation Serif" w:hAnsi="Liberation Serif"/>
              </w:rPr>
              <w:t>Участки леса на окраинах болот.</w:t>
            </w:r>
          </w:p>
        </w:tc>
        <w:tc>
          <w:tcPr>
            <w:tcW w:w="1721" w:type="pct"/>
          </w:tcPr>
          <w:p w:rsidR="00721611" w:rsidRPr="00053E3B" w:rsidRDefault="00721611" w:rsidP="000C211E">
            <w:pPr>
              <w:ind w:left="57"/>
              <w:jc w:val="both"/>
              <w:rPr>
                <w:rFonts w:ascii="Liberation Serif" w:hAnsi="Liberation Serif"/>
              </w:rPr>
            </w:pPr>
            <w:r w:rsidRPr="00053E3B">
              <w:rPr>
                <w:rFonts w:ascii="Liberation Serif" w:hAnsi="Liberation Serif"/>
              </w:rPr>
              <w:t>Устанавливается буферная зона, примыкающая к болоту, шириной не менее 25</w:t>
            </w:r>
            <w:r>
              <w:rPr>
                <w:rFonts w:ascii="Liberation Serif" w:hAnsi="Liberation Serif"/>
              </w:rPr>
              <w:t> </w:t>
            </w:r>
            <w:r w:rsidRPr="00053E3B">
              <w:rPr>
                <w:rFonts w:ascii="Liberation Serif" w:hAnsi="Liberation Serif"/>
              </w:rPr>
              <w:t>м. Установление границ ключевого биотопа должно учитывать особенности рельефа и сохранение устойчивости оставленного участка леса после рубки.</w:t>
            </w:r>
          </w:p>
        </w:tc>
      </w:tr>
      <w:tr w:rsidR="00721611" w:rsidRPr="00053E3B" w:rsidTr="000C211E">
        <w:tc>
          <w:tcPr>
            <w:tcW w:w="339" w:type="pct"/>
          </w:tcPr>
          <w:p w:rsidR="00721611" w:rsidRPr="00053E3B" w:rsidRDefault="00721611" w:rsidP="000C211E">
            <w:pPr>
              <w:ind w:left="57"/>
              <w:jc w:val="center"/>
              <w:rPr>
                <w:rFonts w:ascii="Liberation Serif" w:hAnsi="Liberation Serif"/>
              </w:rPr>
            </w:pPr>
            <w:r w:rsidRPr="00053E3B">
              <w:rPr>
                <w:rFonts w:ascii="Liberation Serif" w:hAnsi="Liberation Serif"/>
              </w:rPr>
              <w:t>5</w:t>
            </w:r>
          </w:p>
        </w:tc>
        <w:tc>
          <w:tcPr>
            <w:tcW w:w="1434" w:type="pct"/>
          </w:tcPr>
          <w:p w:rsidR="00721611" w:rsidRPr="00053E3B" w:rsidRDefault="00721611" w:rsidP="000C211E">
            <w:pPr>
              <w:ind w:left="57"/>
              <w:jc w:val="both"/>
              <w:rPr>
                <w:rFonts w:ascii="Liberation Serif" w:hAnsi="Liberation Serif"/>
              </w:rPr>
            </w:pPr>
            <w:r w:rsidRPr="00053E3B">
              <w:rPr>
                <w:rFonts w:ascii="Liberation Serif" w:hAnsi="Liberation Serif"/>
              </w:rPr>
              <w:t>Участки леса на каменистых россыпях, скальных обнажениях и карстовых образованиях</w:t>
            </w:r>
          </w:p>
        </w:tc>
        <w:tc>
          <w:tcPr>
            <w:tcW w:w="1505" w:type="pct"/>
          </w:tcPr>
          <w:p w:rsidR="00721611" w:rsidRPr="00053E3B" w:rsidRDefault="00721611" w:rsidP="000C211E">
            <w:pPr>
              <w:ind w:left="57"/>
              <w:jc w:val="both"/>
              <w:rPr>
                <w:rFonts w:ascii="Liberation Serif" w:hAnsi="Liberation Serif"/>
              </w:rPr>
            </w:pPr>
            <w:r w:rsidRPr="00053E3B">
              <w:rPr>
                <w:rFonts w:ascii="Liberation Serif" w:hAnsi="Liberation Serif"/>
              </w:rPr>
              <w:t>Участки леса на скальных обнажениях и иных выходах коренных горных пород (особенно известняков), уступах, обрывах, каменистых россыпях.</w:t>
            </w:r>
          </w:p>
        </w:tc>
        <w:tc>
          <w:tcPr>
            <w:tcW w:w="1721" w:type="pct"/>
          </w:tcPr>
          <w:p w:rsidR="00721611" w:rsidRPr="00053E3B" w:rsidRDefault="00721611" w:rsidP="000C211E">
            <w:pPr>
              <w:ind w:left="57"/>
              <w:jc w:val="both"/>
              <w:rPr>
                <w:rFonts w:ascii="Liberation Serif" w:hAnsi="Liberation Serif"/>
              </w:rPr>
            </w:pPr>
            <w:r w:rsidRPr="00053E3B">
              <w:rPr>
                <w:rFonts w:ascii="Liberation Serif" w:hAnsi="Liberation Serif"/>
              </w:rPr>
              <w:t>Вокруг каменистых россыпей, скальных обнажений, карстовых образований устанавливается буферная зона шириной не менее 25</w:t>
            </w:r>
            <w:r>
              <w:rPr>
                <w:rFonts w:ascii="Liberation Serif" w:hAnsi="Liberation Serif"/>
              </w:rPr>
              <w:t> </w:t>
            </w:r>
            <w:r w:rsidRPr="00053E3B">
              <w:rPr>
                <w:rFonts w:ascii="Liberation Serif" w:hAnsi="Liberation Serif"/>
              </w:rPr>
              <w:t>м. Установление границ ключевого биотопа должно учитывать особенности рельефа и сохранение устойчивости оставленного участка леса после рубки.</w:t>
            </w:r>
          </w:p>
        </w:tc>
      </w:tr>
      <w:tr w:rsidR="00721611" w:rsidRPr="00053E3B" w:rsidTr="000C211E">
        <w:tc>
          <w:tcPr>
            <w:tcW w:w="339" w:type="pct"/>
          </w:tcPr>
          <w:p w:rsidR="00721611" w:rsidRPr="00053E3B" w:rsidRDefault="00721611" w:rsidP="000C211E">
            <w:pPr>
              <w:ind w:left="57"/>
              <w:jc w:val="center"/>
              <w:rPr>
                <w:rFonts w:ascii="Liberation Serif" w:hAnsi="Liberation Serif"/>
              </w:rPr>
            </w:pPr>
            <w:r w:rsidRPr="00053E3B">
              <w:rPr>
                <w:rFonts w:ascii="Liberation Serif" w:hAnsi="Liberation Serif"/>
              </w:rPr>
              <w:t>6</w:t>
            </w:r>
          </w:p>
        </w:tc>
        <w:tc>
          <w:tcPr>
            <w:tcW w:w="1434" w:type="pct"/>
          </w:tcPr>
          <w:p w:rsidR="00721611" w:rsidRPr="00053E3B" w:rsidRDefault="00721611" w:rsidP="000C211E">
            <w:pPr>
              <w:ind w:left="57"/>
              <w:jc w:val="both"/>
              <w:rPr>
                <w:rFonts w:ascii="Liberation Serif" w:hAnsi="Liberation Serif"/>
              </w:rPr>
            </w:pPr>
            <w:r w:rsidRPr="00053E3B">
              <w:rPr>
                <w:rFonts w:ascii="Liberation Serif" w:hAnsi="Liberation Serif"/>
              </w:rPr>
              <w:t>Участки низкопродуктивных древостоев</w:t>
            </w:r>
          </w:p>
        </w:tc>
        <w:tc>
          <w:tcPr>
            <w:tcW w:w="1505" w:type="pct"/>
          </w:tcPr>
          <w:p w:rsidR="00721611" w:rsidRPr="00053E3B" w:rsidRDefault="00721611" w:rsidP="000C211E">
            <w:pPr>
              <w:ind w:left="57"/>
              <w:jc w:val="both"/>
              <w:rPr>
                <w:rFonts w:ascii="Liberation Serif" w:hAnsi="Liberation Serif"/>
              </w:rPr>
            </w:pPr>
            <w:r w:rsidRPr="00053E3B">
              <w:rPr>
                <w:rFonts w:ascii="Liberation Serif" w:hAnsi="Liberation Serif"/>
              </w:rPr>
              <w:t>Участки насаждений с полнотой древостоев ниже 0,4, запасом древесины менее 50</w:t>
            </w:r>
            <w:r>
              <w:rPr>
                <w:rFonts w:ascii="Liberation Serif" w:hAnsi="Liberation Serif"/>
              </w:rPr>
              <w:t> </w:t>
            </w:r>
            <w:r w:rsidRPr="00053E3B">
              <w:rPr>
                <w:rFonts w:ascii="Liberation Serif" w:hAnsi="Liberation Serif"/>
              </w:rPr>
              <w:t>м</w:t>
            </w:r>
            <w:r w:rsidRPr="00053E3B">
              <w:rPr>
                <w:rFonts w:ascii="Liberation Serif" w:hAnsi="Liberation Serif"/>
                <w:vertAlign w:val="superscript"/>
              </w:rPr>
              <w:t>3</w:t>
            </w:r>
            <w:r w:rsidRPr="00053E3B">
              <w:rPr>
                <w:rFonts w:ascii="Liberation Serif" w:hAnsi="Liberation Serif"/>
              </w:rPr>
              <w:t xml:space="preserve">/га, классом бонитета Va - </w:t>
            </w:r>
            <w:r w:rsidRPr="00053E3B">
              <w:rPr>
                <w:rFonts w:ascii="Liberation Serif" w:hAnsi="Liberation Serif"/>
                <w:lang w:val="en-US"/>
              </w:rPr>
              <w:t>V</w:t>
            </w:r>
            <w:r w:rsidRPr="00053E3B">
              <w:rPr>
                <w:rFonts w:ascii="Liberation Serif" w:hAnsi="Liberation Serif"/>
              </w:rPr>
              <w:t>б.</w:t>
            </w:r>
          </w:p>
        </w:tc>
        <w:tc>
          <w:tcPr>
            <w:tcW w:w="1721" w:type="pct"/>
          </w:tcPr>
          <w:p w:rsidR="00721611" w:rsidRPr="00053E3B" w:rsidRDefault="00721611" w:rsidP="000C211E">
            <w:pPr>
              <w:ind w:left="57"/>
              <w:jc w:val="both"/>
              <w:rPr>
                <w:rFonts w:ascii="Liberation Serif" w:hAnsi="Liberation Serif"/>
              </w:rPr>
            </w:pPr>
            <w:r w:rsidRPr="00053E3B">
              <w:rPr>
                <w:rFonts w:ascii="Liberation Serif" w:hAnsi="Liberation Serif"/>
              </w:rPr>
              <w:t>Установление границ ключевого биотопа должно учитывать устойчивость участка леса после рубки.</w:t>
            </w:r>
          </w:p>
        </w:tc>
      </w:tr>
      <w:tr w:rsidR="00721611" w:rsidRPr="00053E3B" w:rsidTr="000C211E">
        <w:tc>
          <w:tcPr>
            <w:tcW w:w="339" w:type="pct"/>
          </w:tcPr>
          <w:p w:rsidR="00721611" w:rsidRPr="00053E3B" w:rsidRDefault="00721611" w:rsidP="000C211E">
            <w:pPr>
              <w:ind w:left="57"/>
              <w:jc w:val="center"/>
              <w:rPr>
                <w:rFonts w:ascii="Liberation Serif" w:hAnsi="Liberation Serif"/>
              </w:rPr>
            </w:pPr>
            <w:r w:rsidRPr="00053E3B">
              <w:rPr>
                <w:rFonts w:ascii="Liberation Serif" w:hAnsi="Liberation Serif"/>
              </w:rPr>
              <w:t>7</w:t>
            </w:r>
          </w:p>
        </w:tc>
        <w:tc>
          <w:tcPr>
            <w:tcW w:w="1434" w:type="pct"/>
          </w:tcPr>
          <w:p w:rsidR="00721611" w:rsidRPr="00053E3B" w:rsidRDefault="00721611" w:rsidP="000C211E">
            <w:pPr>
              <w:ind w:left="57"/>
              <w:jc w:val="both"/>
              <w:rPr>
                <w:rFonts w:ascii="Liberation Serif" w:hAnsi="Liberation Serif"/>
              </w:rPr>
            </w:pPr>
            <w:r w:rsidRPr="00053E3B">
              <w:rPr>
                <w:rFonts w:ascii="Liberation Serif" w:hAnsi="Liberation Serif"/>
              </w:rPr>
              <w:t>Участки леса вдоль ручьев и вокруг небольших озер, если они не включены в ОЗУ</w:t>
            </w:r>
          </w:p>
        </w:tc>
        <w:tc>
          <w:tcPr>
            <w:tcW w:w="1505" w:type="pct"/>
          </w:tcPr>
          <w:p w:rsidR="00721611" w:rsidRPr="00053E3B" w:rsidRDefault="00721611" w:rsidP="000C211E">
            <w:pPr>
              <w:ind w:left="57"/>
              <w:jc w:val="both"/>
              <w:rPr>
                <w:rFonts w:ascii="Liberation Serif" w:hAnsi="Liberation Serif"/>
              </w:rPr>
            </w:pPr>
            <w:r w:rsidRPr="00053E3B">
              <w:rPr>
                <w:rFonts w:ascii="Liberation Serif" w:hAnsi="Liberation Serif"/>
              </w:rPr>
              <w:t>Участки леса вдоль постоянных водотоков, вдоль побережья небольших лесных озер.</w:t>
            </w:r>
          </w:p>
        </w:tc>
        <w:tc>
          <w:tcPr>
            <w:tcW w:w="1721" w:type="pct"/>
          </w:tcPr>
          <w:p w:rsidR="00721611" w:rsidRPr="00053E3B" w:rsidRDefault="00721611" w:rsidP="000C211E">
            <w:pPr>
              <w:ind w:left="57"/>
              <w:jc w:val="both"/>
              <w:rPr>
                <w:rFonts w:ascii="Liberation Serif" w:hAnsi="Liberation Serif"/>
              </w:rPr>
            </w:pPr>
            <w:r w:rsidRPr="00053E3B">
              <w:rPr>
                <w:rFonts w:ascii="Liberation Serif" w:hAnsi="Liberation Serif"/>
              </w:rPr>
              <w:t>Устанавливается буферная зона в виде полосы леса шириной не менее 30</w:t>
            </w:r>
            <w:r>
              <w:rPr>
                <w:rFonts w:ascii="Liberation Serif" w:hAnsi="Liberation Serif"/>
              </w:rPr>
              <w:t> </w:t>
            </w:r>
            <w:r w:rsidRPr="00053E3B">
              <w:rPr>
                <w:rFonts w:ascii="Liberation Serif" w:hAnsi="Liberation Serif"/>
              </w:rPr>
              <w:t>м, примыкающая к постоянному водотоку (ручью), если таковая не выделена в ОЗУ. Установление границ ключевого биотопа должно учитывать особенности рельефа и устойчивость оставляемого насаждения после рубки.</w:t>
            </w:r>
          </w:p>
        </w:tc>
      </w:tr>
      <w:tr w:rsidR="00721611" w:rsidRPr="00053E3B" w:rsidTr="000C211E">
        <w:tc>
          <w:tcPr>
            <w:tcW w:w="339" w:type="pct"/>
          </w:tcPr>
          <w:p w:rsidR="00721611" w:rsidRPr="00053E3B" w:rsidRDefault="00721611" w:rsidP="000C211E">
            <w:pPr>
              <w:ind w:left="57"/>
              <w:jc w:val="center"/>
              <w:rPr>
                <w:rFonts w:ascii="Liberation Serif" w:hAnsi="Liberation Serif"/>
              </w:rPr>
            </w:pPr>
            <w:r w:rsidRPr="00053E3B">
              <w:rPr>
                <w:rFonts w:ascii="Liberation Serif" w:hAnsi="Liberation Serif"/>
              </w:rPr>
              <w:t>8</w:t>
            </w:r>
          </w:p>
        </w:tc>
        <w:tc>
          <w:tcPr>
            <w:tcW w:w="1434" w:type="pct"/>
          </w:tcPr>
          <w:p w:rsidR="00721611" w:rsidRPr="00053E3B" w:rsidRDefault="00721611" w:rsidP="000C211E">
            <w:pPr>
              <w:ind w:left="57"/>
              <w:jc w:val="both"/>
              <w:rPr>
                <w:rFonts w:ascii="Liberation Serif" w:hAnsi="Liberation Serif"/>
              </w:rPr>
            </w:pPr>
            <w:r w:rsidRPr="00053E3B">
              <w:rPr>
                <w:rFonts w:ascii="Liberation Serif" w:hAnsi="Liberation Serif"/>
              </w:rPr>
              <w:t>Участки, не покрытые лесной растительностью</w:t>
            </w:r>
          </w:p>
        </w:tc>
        <w:tc>
          <w:tcPr>
            <w:tcW w:w="1505" w:type="pct"/>
          </w:tcPr>
          <w:p w:rsidR="00721611" w:rsidRPr="00053E3B" w:rsidRDefault="00721611" w:rsidP="000C211E">
            <w:pPr>
              <w:ind w:left="57"/>
              <w:jc w:val="both"/>
              <w:rPr>
                <w:rFonts w:ascii="Liberation Serif" w:hAnsi="Liberation Serif"/>
              </w:rPr>
            </w:pPr>
            <w:r w:rsidRPr="00053E3B">
              <w:rPr>
                <w:rFonts w:ascii="Liberation Serif" w:hAnsi="Liberation Serif"/>
              </w:rPr>
              <w:t>Не покрытые лесной растительностью земли (поляны, сенокосы, редины), если они не выделены в отдельные выделы.</w:t>
            </w:r>
          </w:p>
        </w:tc>
        <w:tc>
          <w:tcPr>
            <w:tcW w:w="1721" w:type="pct"/>
          </w:tcPr>
          <w:p w:rsidR="00721611" w:rsidRPr="00053E3B" w:rsidRDefault="00721611" w:rsidP="000C211E">
            <w:pPr>
              <w:ind w:left="57"/>
              <w:jc w:val="both"/>
              <w:rPr>
                <w:rFonts w:ascii="Liberation Serif" w:hAnsi="Liberation Serif"/>
              </w:rPr>
            </w:pPr>
            <w:r w:rsidRPr="00053E3B">
              <w:rPr>
                <w:rFonts w:ascii="Liberation Serif" w:hAnsi="Liberation Serif"/>
              </w:rPr>
              <w:t>Границы устанавливаются с учетом естественных границ.</w:t>
            </w:r>
          </w:p>
        </w:tc>
      </w:tr>
      <w:tr w:rsidR="00721611" w:rsidRPr="00053E3B" w:rsidTr="000C211E">
        <w:tc>
          <w:tcPr>
            <w:tcW w:w="339" w:type="pct"/>
          </w:tcPr>
          <w:p w:rsidR="00721611" w:rsidRPr="00053E3B" w:rsidRDefault="00721611" w:rsidP="000C211E">
            <w:pPr>
              <w:ind w:left="57"/>
              <w:jc w:val="center"/>
              <w:rPr>
                <w:rFonts w:ascii="Liberation Serif" w:hAnsi="Liberation Serif"/>
              </w:rPr>
            </w:pPr>
            <w:r w:rsidRPr="00053E3B">
              <w:rPr>
                <w:rFonts w:ascii="Liberation Serif" w:hAnsi="Liberation Serif"/>
              </w:rPr>
              <w:t>9</w:t>
            </w:r>
          </w:p>
        </w:tc>
        <w:tc>
          <w:tcPr>
            <w:tcW w:w="1434" w:type="pct"/>
          </w:tcPr>
          <w:p w:rsidR="00721611" w:rsidRPr="00053E3B" w:rsidRDefault="00721611" w:rsidP="000C211E">
            <w:pPr>
              <w:ind w:left="57"/>
              <w:jc w:val="both"/>
              <w:rPr>
                <w:rFonts w:ascii="Liberation Serif" w:hAnsi="Liberation Serif"/>
              </w:rPr>
            </w:pPr>
            <w:r w:rsidRPr="00053E3B">
              <w:rPr>
                <w:rFonts w:ascii="Liberation Serif" w:hAnsi="Liberation Serif"/>
              </w:rPr>
              <w:t>Биогруппы деревьев, отличающиеся от основного древостоя</w:t>
            </w:r>
          </w:p>
        </w:tc>
        <w:tc>
          <w:tcPr>
            <w:tcW w:w="1505" w:type="pct"/>
          </w:tcPr>
          <w:p w:rsidR="00721611" w:rsidRPr="00053E3B" w:rsidRDefault="00721611" w:rsidP="000C211E">
            <w:pPr>
              <w:ind w:left="57"/>
              <w:jc w:val="both"/>
              <w:rPr>
                <w:rFonts w:ascii="Liberation Serif" w:hAnsi="Liberation Serif"/>
              </w:rPr>
            </w:pPr>
            <w:r w:rsidRPr="00053E3B">
              <w:rPr>
                <w:rFonts w:ascii="Liberation Serif" w:hAnsi="Liberation Serif"/>
              </w:rPr>
              <w:t>Биогруппы деревьев, существенно отличающиеся от основного древостоя. Например, биогруппы осины в еловом насаждении; биогруппы средневозрастных елей среди перестойного или спелого елового древостоя.</w:t>
            </w:r>
          </w:p>
        </w:tc>
        <w:tc>
          <w:tcPr>
            <w:tcW w:w="1721" w:type="pct"/>
          </w:tcPr>
          <w:p w:rsidR="00721611" w:rsidRPr="00053E3B" w:rsidRDefault="00721611" w:rsidP="000C211E">
            <w:pPr>
              <w:ind w:left="57"/>
              <w:jc w:val="both"/>
              <w:rPr>
                <w:rFonts w:ascii="Liberation Serif" w:hAnsi="Liberation Serif"/>
              </w:rPr>
            </w:pPr>
            <w:r w:rsidRPr="00053E3B">
              <w:rPr>
                <w:rFonts w:ascii="Liberation Serif" w:hAnsi="Liberation Serif"/>
              </w:rPr>
              <w:t>Установление границ ключевого биотопа производится при наличии на лесосеке биогрупп деревьев, существенно отличающихся от основного древостоя. Границы должны учитывать особенности рельефа и устойчивость оставляемых биогрупп после рубки.</w:t>
            </w:r>
          </w:p>
        </w:tc>
      </w:tr>
      <w:tr w:rsidR="00721611" w:rsidRPr="00053E3B" w:rsidTr="000C211E">
        <w:tc>
          <w:tcPr>
            <w:tcW w:w="339" w:type="pct"/>
          </w:tcPr>
          <w:p w:rsidR="00721611" w:rsidRPr="00053E3B" w:rsidRDefault="00721611" w:rsidP="000C211E">
            <w:pPr>
              <w:ind w:left="57"/>
              <w:jc w:val="center"/>
              <w:rPr>
                <w:rFonts w:ascii="Liberation Serif" w:hAnsi="Liberation Serif"/>
              </w:rPr>
            </w:pPr>
            <w:r w:rsidRPr="00053E3B">
              <w:rPr>
                <w:rFonts w:ascii="Liberation Serif" w:hAnsi="Liberation Serif"/>
              </w:rPr>
              <w:t>10</w:t>
            </w:r>
          </w:p>
        </w:tc>
        <w:tc>
          <w:tcPr>
            <w:tcW w:w="1434" w:type="pct"/>
          </w:tcPr>
          <w:p w:rsidR="00721611" w:rsidRPr="00053E3B" w:rsidRDefault="00721611" w:rsidP="000C211E">
            <w:pPr>
              <w:ind w:left="57"/>
              <w:jc w:val="both"/>
              <w:rPr>
                <w:rFonts w:ascii="Liberation Serif" w:hAnsi="Liberation Serif"/>
              </w:rPr>
            </w:pPr>
            <w:r w:rsidRPr="00053E3B">
              <w:rPr>
                <w:rFonts w:ascii="Liberation Serif" w:hAnsi="Liberation Serif"/>
              </w:rPr>
              <w:t xml:space="preserve">Группы деревьев редких пород, произрастающих на границе их естественного ареала (вяз гладкий, вяз шершавый, липа мелколистная (древовидная форма севернее </w:t>
            </w:r>
          </w:p>
          <w:p w:rsidR="00721611" w:rsidRPr="00053E3B" w:rsidRDefault="00721611" w:rsidP="000C211E">
            <w:pPr>
              <w:ind w:left="57"/>
              <w:jc w:val="both"/>
              <w:rPr>
                <w:rFonts w:ascii="Liberation Serif" w:hAnsi="Liberation Serif"/>
              </w:rPr>
            </w:pPr>
            <w:r w:rsidRPr="00053E3B">
              <w:rPr>
                <w:rFonts w:ascii="Liberation Serif" w:hAnsi="Liberation Serif"/>
              </w:rPr>
              <w:t>г. Екатеринбурга), ольха черная, сосна сибирская; дуб черешчатый; можжевельник обыкновенный (древовидная жизненная форма)</w:t>
            </w:r>
          </w:p>
        </w:tc>
        <w:tc>
          <w:tcPr>
            <w:tcW w:w="1505" w:type="pct"/>
          </w:tcPr>
          <w:p w:rsidR="00721611" w:rsidRPr="00053E3B" w:rsidRDefault="00721611" w:rsidP="000C211E">
            <w:pPr>
              <w:ind w:left="57"/>
              <w:jc w:val="both"/>
              <w:rPr>
                <w:rFonts w:ascii="Liberation Serif" w:hAnsi="Liberation Serif"/>
              </w:rPr>
            </w:pPr>
            <w:r w:rsidRPr="00053E3B">
              <w:rPr>
                <w:rFonts w:ascii="Liberation Serif" w:hAnsi="Liberation Serif"/>
              </w:rPr>
              <w:t>Деревья и кустарники пород, заготовка древесины которых не допускается, иные породы, редкие в данной местности или находящиеся на границе естественного ареала распространения.</w:t>
            </w:r>
          </w:p>
        </w:tc>
        <w:tc>
          <w:tcPr>
            <w:tcW w:w="1721" w:type="pct"/>
          </w:tcPr>
          <w:p w:rsidR="00721611" w:rsidRPr="00053E3B" w:rsidRDefault="00721611" w:rsidP="000C211E">
            <w:pPr>
              <w:ind w:left="57"/>
              <w:jc w:val="both"/>
              <w:rPr>
                <w:rFonts w:ascii="Liberation Serif" w:hAnsi="Liberation Serif"/>
              </w:rPr>
            </w:pPr>
            <w:r w:rsidRPr="00053E3B">
              <w:rPr>
                <w:rFonts w:ascii="Liberation Serif" w:hAnsi="Liberation Serif"/>
              </w:rPr>
              <w:t>Сохраняются участки леса, включающие группы компактно произрастающих деревьев указанных пород шириной не более ширины пасеки. Установление границ биотопа должно учитывать расположение групп редких пород деревьев и сохранение устойчивости оставленного участка леса после рубки.</w:t>
            </w:r>
          </w:p>
        </w:tc>
      </w:tr>
      <w:tr w:rsidR="00721611" w:rsidRPr="00053E3B" w:rsidTr="000C211E">
        <w:tc>
          <w:tcPr>
            <w:tcW w:w="339" w:type="pct"/>
          </w:tcPr>
          <w:p w:rsidR="00721611" w:rsidRPr="00053E3B" w:rsidRDefault="00721611" w:rsidP="000C211E">
            <w:pPr>
              <w:ind w:left="57"/>
              <w:rPr>
                <w:rFonts w:ascii="Liberation Serif" w:hAnsi="Liberation Serif"/>
              </w:rPr>
            </w:pPr>
            <w:r w:rsidRPr="00053E3B">
              <w:rPr>
                <w:rFonts w:ascii="Liberation Serif" w:hAnsi="Liberation Serif"/>
              </w:rPr>
              <w:t>11</w:t>
            </w:r>
          </w:p>
        </w:tc>
        <w:tc>
          <w:tcPr>
            <w:tcW w:w="1434" w:type="pct"/>
          </w:tcPr>
          <w:p w:rsidR="00721611" w:rsidRPr="00053E3B" w:rsidRDefault="00721611" w:rsidP="000C211E">
            <w:pPr>
              <w:ind w:left="57"/>
              <w:jc w:val="both"/>
              <w:rPr>
                <w:rFonts w:ascii="Liberation Serif" w:hAnsi="Liberation Serif"/>
              </w:rPr>
            </w:pPr>
            <w:r w:rsidRPr="00053E3B">
              <w:rPr>
                <w:rFonts w:ascii="Liberation Serif" w:hAnsi="Liberation Serif"/>
              </w:rPr>
              <w:t>Окна распада древостоя с подростом и валежом</w:t>
            </w:r>
          </w:p>
        </w:tc>
        <w:tc>
          <w:tcPr>
            <w:tcW w:w="1505" w:type="pct"/>
          </w:tcPr>
          <w:p w:rsidR="00721611" w:rsidRPr="00053E3B" w:rsidRDefault="00721611" w:rsidP="000C211E">
            <w:pPr>
              <w:ind w:left="57"/>
              <w:jc w:val="both"/>
              <w:rPr>
                <w:rFonts w:ascii="Liberation Serif" w:hAnsi="Liberation Serif"/>
              </w:rPr>
            </w:pPr>
            <w:r w:rsidRPr="00053E3B">
              <w:rPr>
                <w:rFonts w:ascii="Liberation Serif" w:hAnsi="Liberation Serif"/>
              </w:rPr>
              <w:t>Участки леса со скоплением крупномерного валежа на разных стадиях разложения.</w:t>
            </w:r>
          </w:p>
        </w:tc>
        <w:tc>
          <w:tcPr>
            <w:tcW w:w="1721" w:type="pct"/>
          </w:tcPr>
          <w:p w:rsidR="00721611" w:rsidRPr="00053E3B" w:rsidRDefault="00721611" w:rsidP="000C211E">
            <w:pPr>
              <w:ind w:left="57"/>
              <w:jc w:val="both"/>
              <w:rPr>
                <w:rFonts w:ascii="Liberation Serif" w:hAnsi="Liberation Serif"/>
              </w:rPr>
            </w:pPr>
            <w:r w:rsidRPr="00053E3B">
              <w:rPr>
                <w:rFonts w:ascii="Liberation Serif" w:hAnsi="Liberation Serif"/>
              </w:rPr>
              <w:t>Биотоп выделяется по естественным границам участка распада древостоя при нахождении деревьев на II и ниже стадии деструкции (разложения) древесины и наличии жизнеспособного подроста хозяйственно ценных пород.</w:t>
            </w:r>
          </w:p>
        </w:tc>
      </w:tr>
      <w:tr w:rsidR="00721611" w:rsidRPr="00053E3B" w:rsidTr="000C211E">
        <w:tc>
          <w:tcPr>
            <w:tcW w:w="339" w:type="pct"/>
          </w:tcPr>
          <w:p w:rsidR="00721611" w:rsidRPr="00053E3B" w:rsidRDefault="00721611" w:rsidP="000C211E">
            <w:pPr>
              <w:ind w:left="57"/>
              <w:rPr>
                <w:rFonts w:ascii="Liberation Serif" w:hAnsi="Liberation Serif"/>
              </w:rPr>
            </w:pPr>
            <w:r w:rsidRPr="00053E3B">
              <w:rPr>
                <w:rFonts w:ascii="Liberation Serif" w:hAnsi="Liberation Serif"/>
              </w:rPr>
              <w:t>12</w:t>
            </w:r>
          </w:p>
        </w:tc>
        <w:tc>
          <w:tcPr>
            <w:tcW w:w="1434" w:type="pct"/>
          </w:tcPr>
          <w:p w:rsidR="00721611" w:rsidRPr="00053E3B" w:rsidRDefault="00721611" w:rsidP="000C211E">
            <w:pPr>
              <w:ind w:left="57"/>
              <w:jc w:val="both"/>
              <w:rPr>
                <w:rFonts w:ascii="Liberation Serif" w:hAnsi="Liberation Serif"/>
              </w:rPr>
            </w:pPr>
            <w:r w:rsidRPr="00053E3B">
              <w:rPr>
                <w:rFonts w:ascii="Liberation Serif" w:hAnsi="Liberation Serif"/>
              </w:rPr>
              <w:t>Участки леса в местах норения барсуков, устройства медвежьих берлог</w:t>
            </w:r>
          </w:p>
        </w:tc>
        <w:tc>
          <w:tcPr>
            <w:tcW w:w="1505" w:type="pct"/>
          </w:tcPr>
          <w:p w:rsidR="00721611" w:rsidRPr="00053E3B" w:rsidRDefault="00721611" w:rsidP="000C211E">
            <w:pPr>
              <w:ind w:left="57"/>
              <w:jc w:val="both"/>
              <w:rPr>
                <w:rFonts w:ascii="Liberation Serif" w:hAnsi="Liberation Serif"/>
              </w:rPr>
            </w:pPr>
            <w:r w:rsidRPr="00053E3B">
              <w:rPr>
                <w:rFonts w:ascii="Liberation Serif" w:hAnsi="Liberation Serif"/>
              </w:rPr>
              <w:t>Участки леса, где располагаются многолетние норы барсука, места компактного расположения медвежьих берлог.</w:t>
            </w:r>
          </w:p>
        </w:tc>
        <w:tc>
          <w:tcPr>
            <w:tcW w:w="1721" w:type="pct"/>
          </w:tcPr>
          <w:p w:rsidR="00721611" w:rsidRPr="00053E3B" w:rsidRDefault="00721611" w:rsidP="000C211E">
            <w:pPr>
              <w:ind w:left="57"/>
              <w:jc w:val="both"/>
              <w:rPr>
                <w:rFonts w:ascii="Liberation Serif" w:hAnsi="Liberation Serif"/>
              </w:rPr>
            </w:pPr>
            <w:r w:rsidRPr="00053E3B">
              <w:rPr>
                <w:rFonts w:ascii="Liberation Serif" w:hAnsi="Liberation Serif"/>
              </w:rPr>
              <w:t>Вокруг указанных биотопов устанавливается буферная зона шириной не менее 25</w:t>
            </w:r>
            <w:r>
              <w:rPr>
                <w:rFonts w:ascii="Liberation Serif" w:hAnsi="Liberation Serif"/>
              </w:rPr>
              <w:t> м. Уста</w:t>
            </w:r>
            <w:r w:rsidRPr="00053E3B">
              <w:rPr>
                <w:rFonts w:ascii="Liberation Serif" w:hAnsi="Liberation Serif"/>
              </w:rPr>
              <w:t>новление границ биотопа должны учитывать особенности рельефа и сохранение устойчивости оставленного участка леса после рубки.</w:t>
            </w:r>
          </w:p>
        </w:tc>
      </w:tr>
      <w:tr w:rsidR="00721611" w:rsidRPr="00053E3B" w:rsidTr="000C211E">
        <w:tc>
          <w:tcPr>
            <w:tcW w:w="339" w:type="pct"/>
          </w:tcPr>
          <w:p w:rsidR="00721611" w:rsidRPr="00053E3B" w:rsidRDefault="00721611" w:rsidP="000C211E">
            <w:pPr>
              <w:ind w:left="57"/>
              <w:rPr>
                <w:rFonts w:ascii="Liberation Serif" w:hAnsi="Liberation Serif"/>
              </w:rPr>
            </w:pPr>
            <w:r w:rsidRPr="00053E3B">
              <w:rPr>
                <w:rFonts w:ascii="Liberation Serif" w:hAnsi="Liberation Serif"/>
              </w:rPr>
              <w:t>13</w:t>
            </w:r>
          </w:p>
        </w:tc>
        <w:tc>
          <w:tcPr>
            <w:tcW w:w="1434" w:type="pct"/>
          </w:tcPr>
          <w:p w:rsidR="00721611" w:rsidRPr="00053E3B" w:rsidRDefault="00721611" w:rsidP="000C211E">
            <w:pPr>
              <w:ind w:left="57"/>
              <w:jc w:val="both"/>
              <w:rPr>
                <w:rFonts w:ascii="Liberation Serif" w:hAnsi="Liberation Serif"/>
              </w:rPr>
            </w:pPr>
            <w:r w:rsidRPr="00053E3B">
              <w:rPr>
                <w:rFonts w:ascii="Liberation Serif" w:hAnsi="Liberation Serif"/>
              </w:rPr>
              <w:t>Места обитания редких видов животных, растений и других организмов</w:t>
            </w:r>
          </w:p>
        </w:tc>
        <w:tc>
          <w:tcPr>
            <w:tcW w:w="1505" w:type="pct"/>
          </w:tcPr>
          <w:p w:rsidR="00721611" w:rsidRPr="00053E3B" w:rsidRDefault="00721611" w:rsidP="000C211E">
            <w:pPr>
              <w:ind w:left="57"/>
              <w:jc w:val="both"/>
              <w:rPr>
                <w:rFonts w:ascii="Liberation Serif" w:hAnsi="Liberation Serif"/>
              </w:rPr>
            </w:pPr>
            <w:r w:rsidRPr="00053E3B">
              <w:rPr>
                <w:rFonts w:ascii="Liberation Serif" w:hAnsi="Liberation Serif"/>
              </w:rPr>
              <w:t>Участки леса с наличием редких видов животных (и/или следов их жизнедеятельности), растений и других организмов, включенных в красные книги Российской Федерации, Свердловской области (Среднего Урала).</w:t>
            </w:r>
          </w:p>
        </w:tc>
        <w:tc>
          <w:tcPr>
            <w:tcW w:w="1721" w:type="pct"/>
          </w:tcPr>
          <w:p w:rsidR="00721611" w:rsidRPr="00053E3B" w:rsidRDefault="00721611" w:rsidP="000C211E">
            <w:pPr>
              <w:ind w:left="57"/>
              <w:jc w:val="both"/>
              <w:rPr>
                <w:rFonts w:ascii="Liberation Serif" w:hAnsi="Liberation Serif"/>
              </w:rPr>
            </w:pPr>
            <w:r w:rsidRPr="00053E3B">
              <w:rPr>
                <w:rFonts w:ascii="Liberation Serif" w:hAnsi="Liberation Serif"/>
              </w:rPr>
              <w:t>Биотоп выделяется при наличии редких видов животных (и/или следов их жизнедеятельности), растений и других организмов, включенных в красные книги Российской Федерации, Свердловской области (Среднего Урала), если нет возможности выделить соответствующий ОЗУ. Установление границ биотопа должно учитывать особенности биологии и экологии редких видов и сохранение устойчивости оставленного участка леса после рубки.</w:t>
            </w:r>
          </w:p>
        </w:tc>
      </w:tr>
      <w:tr w:rsidR="00721611" w:rsidRPr="00053E3B" w:rsidTr="000C211E">
        <w:tc>
          <w:tcPr>
            <w:tcW w:w="5000" w:type="pct"/>
            <w:gridSpan w:val="4"/>
          </w:tcPr>
          <w:p w:rsidR="00721611" w:rsidRPr="00053E3B" w:rsidRDefault="00721611" w:rsidP="000C211E">
            <w:pPr>
              <w:ind w:left="57"/>
              <w:jc w:val="center"/>
              <w:rPr>
                <w:rFonts w:ascii="Liberation Serif" w:hAnsi="Liberation Serif"/>
              </w:rPr>
            </w:pPr>
            <w:r w:rsidRPr="00053E3B">
              <w:rPr>
                <w:rFonts w:ascii="Liberation Serif" w:hAnsi="Liberation Serif"/>
              </w:rPr>
              <w:t>Критерии выделения и сохранения ключевых элементов древостоя</w:t>
            </w:r>
          </w:p>
        </w:tc>
      </w:tr>
      <w:tr w:rsidR="00721611" w:rsidRPr="00053E3B" w:rsidTr="000C211E">
        <w:tc>
          <w:tcPr>
            <w:tcW w:w="339" w:type="pct"/>
          </w:tcPr>
          <w:p w:rsidR="00721611" w:rsidRPr="00053E3B" w:rsidRDefault="00721611" w:rsidP="000C211E">
            <w:pPr>
              <w:ind w:left="57"/>
              <w:rPr>
                <w:rFonts w:ascii="Liberation Serif" w:hAnsi="Liberation Serif"/>
              </w:rPr>
            </w:pPr>
            <w:r w:rsidRPr="00053E3B">
              <w:rPr>
                <w:rFonts w:ascii="Liberation Serif" w:hAnsi="Liberation Serif"/>
              </w:rPr>
              <w:t>14</w:t>
            </w:r>
          </w:p>
        </w:tc>
        <w:tc>
          <w:tcPr>
            <w:tcW w:w="1434" w:type="pct"/>
          </w:tcPr>
          <w:p w:rsidR="00721611" w:rsidRPr="00053E3B" w:rsidRDefault="00721611" w:rsidP="000C211E">
            <w:pPr>
              <w:ind w:left="57"/>
              <w:jc w:val="both"/>
              <w:rPr>
                <w:rFonts w:ascii="Liberation Serif" w:hAnsi="Liberation Serif"/>
              </w:rPr>
            </w:pPr>
            <w:r w:rsidRPr="00053E3B">
              <w:rPr>
                <w:rFonts w:ascii="Liberation Serif" w:hAnsi="Liberation Serif"/>
              </w:rPr>
              <w:t>Старовозрастные деревья и их биогруппы</w:t>
            </w:r>
          </w:p>
        </w:tc>
        <w:tc>
          <w:tcPr>
            <w:tcW w:w="1505" w:type="pct"/>
          </w:tcPr>
          <w:p w:rsidR="00721611" w:rsidRPr="00053E3B" w:rsidRDefault="00721611" w:rsidP="000C211E">
            <w:pPr>
              <w:ind w:left="57"/>
              <w:jc w:val="both"/>
              <w:rPr>
                <w:rFonts w:ascii="Liberation Serif" w:hAnsi="Liberation Serif"/>
              </w:rPr>
            </w:pPr>
            <w:r w:rsidRPr="00053E3B">
              <w:rPr>
                <w:rFonts w:ascii="Liberation Serif" w:hAnsi="Liberation Serif"/>
              </w:rPr>
              <w:t>Единичные старые деревья с грубой трещиноватой корой, возраст которых заметно превосходит средний возраст преобладающего количества деревьев этой же древесной породы, низкотоварные перестойные деревья мягколиственных пород и их биогруппы.</w:t>
            </w:r>
          </w:p>
        </w:tc>
        <w:tc>
          <w:tcPr>
            <w:tcW w:w="1721" w:type="pct"/>
          </w:tcPr>
          <w:p w:rsidR="00721611" w:rsidRPr="00053E3B" w:rsidRDefault="00721611" w:rsidP="000C211E">
            <w:pPr>
              <w:ind w:left="57"/>
              <w:jc w:val="both"/>
              <w:rPr>
                <w:rFonts w:ascii="Liberation Serif" w:hAnsi="Liberation Serif"/>
              </w:rPr>
            </w:pPr>
            <w:r w:rsidRPr="00053E3B">
              <w:rPr>
                <w:rFonts w:ascii="Liberation Serif" w:hAnsi="Liberation Serif"/>
              </w:rPr>
              <w:t>Сохраняются в виде отдельных деревьев или групп для обеспечения ветроустойчивости, а также в составе других ценных объектов.</w:t>
            </w:r>
          </w:p>
        </w:tc>
      </w:tr>
      <w:tr w:rsidR="00721611" w:rsidRPr="00053E3B" w:rsidTr="000C211E">
        <w:tc>
          <w:tcPr>
            <w:tcW w:w="339" w:type="pct"/>
          </w:tcPr>
          <w:p w:rsidR="00721611" w:rsidRPr="00053E3B" w:rsidRDefault="00721611" w:rsidP="000C211E">
            <w:pPr>
              <w:ind w:left="57"/>
              <w:rPr>
                <w:rFonts w:ascii="Liberation Serif" w:hAnsi="Liberation Serif"/>
              </w:rPr>
            </w:pPr>
            <w:r w:rsidRPr="00053E3B">
              <w:rPr>
                <w:rFonts w:ascii="Liberation Serif" w:hAnsi="Liberation Serif"/>
              </w:rPr>
              <w:t>15</w:t>
            </w:r>
          </w:p>
        </w:tc>
        <w:tc>
          <w:tcPr>
            <w:tcW w:w="1434" w:type="pct"/>
          </w:tcPr>
          <w:p w:rsidR="00721611" w:rsidRPr="00053E3B" w:rsidRDefault="00721611" w:rsidP="000C211E">
            <w:pPr>
              <w:ind w:left="57"/>
              <w:jc w:val="both"/>
              <w:rPr>
                <w:rFonts w:ascii="Liberation Serif" w:hAnsi="Liberation Serif"/>
              </w:rPr>
            </w:pPr>
            <w:r w:rsidRPr="00053E3B">
              <w:rPr>
                <w:rFonts w:ascii="Liberation Serif" w:hAnsi="Liberation Serif"/>
              </w:rPr>
              <w:t xml:space="preserve">Деревья редких пород, произрастающие на границе их естественного ареала (вяз гладкий, севернее </w:t>
            </w:r>
          </w:p>
          <w:p w:rsidR="00721611" w:rsidRPr="00053E3B" w:rsidRDefault="00721611" w:rsidP="000C211E">
            <w:pPr>
              <w:ind w:left="57"/>
              <w:jc w:val="both"/>
              <w:rPr>
                <w:rFonts w:ascii="Liberation Serif" w:hAnsi="Liberation Serif"/>
              </w:rPr>
            </w:pPr>
            <w:r w:rsidRPr="00053E3B">
              <w:rPr>
                <w:rFonts w:ascii="Liberation Serif" w:hAnsi="Liberation Serif"/>
              </w:rPr>
              <w:t>г. Екатеринбурга), ольха черная, сосна сибирская, дуб черешчатый; можжевельник обыкновенный (древовидная жизненная форма)</w:t>
            </w:r>
          </w:p>
        </w:tc>
        <w:tc>
          <w:tcPr>
            <w:tcW w:w="1505" w:type="pct"/>
          </w:tcPr>
          <w:p w:rsidR="00721611" w:rsidRPr="00053E3B" w:rsidRDefault="00721611" w:rsidP="000C211E">
            <w:pPr>
              <w:ind w:left="57"/>
              <w:jc w:val="both"/>
              <w:rPr>
                <w:rFonts w:ascii="Liberation Serif" w:hAnsi="Liberation Serif"/>
              </w:rPr>
            </w:pPr>
            <w:r w:rsidRPr="00053E3B">
              <w:rPr>
                <w:rFonts w:ascii="Liberation Serif" w:hAnsi="Liberation Serif"/>
              </w:rPr>
              <w:t>Деревья и кустарники пород, заготовка древесины которых не допускается, иные породы, редкие в данной местности или находящиеся на границе естественного ареала распространения.</w:t>
            </w:r>
          </w:p>
        </w:tc>
        <w:tc>
          <w:tcPr>
            <w:tcW w:w="1721" w:type="pct"/>
          </w:tcPr>
          <w:p w:rsidR="00721611" w:rsidRPr="00053E3B" w:rsidRDefault="00721611" w:rsidP="000C211E">
            <w:pPr>
              <w:ind w:left="57"/>
              <w:jc w:val="both"/>
              <w:rPr>
                <w:rFonts w:ascii="Liberation Serif" w:hAnsi="Liberation Serif"/>
              </w:rPr>
            </w:pPr>
            <w:r w:rsidRPr="00053E3B">
              <w:rPr>
                <w:rFonts w:ascii="Liberation Serif" w:hAnsi="Liberation Serif"/>
              </w:rPr>
              <w:t>Сохраняются единичные деревья указанных пород вне технологической сети. Для сохранения устойчивости деревьев редких пород против ветра допускается оставление вокруг них ветроустойчивых деревьев.</w:t>
            </w:r>
          </w:p>
        </w:tc>
      </w:tr>
      <w:tr w:rsidR="00721611" w:rsidRPr="00053E3B" w:rsidTr="000C211E">
        <w:tc>
          <w:tcPr>
            <w:tcW w:w="339" w:type="pct"/>
          </w:tcPr>
          <w:p w:rsidR="00721611" w:rsidRPr="00053E3B" w:rsidRDefault="00721611" w:rsidP="000C211E">
            <w:pPr>
              <w:ind w:left="57"/>
              <w:rPr>
                <w:rFonts w:ascii="Liberation Serif" w:hAnsi="Liberation Serif"/>
              </w:rPr>
            </w:pPr>
            <w:r w:rsidRPr="00053E3B">
              <w:rPr>
                <w:rFonts w:ascii="Liberation Serif" w:hAnsi="Liberation Serif"/>
              </w:rPr>
              <w:t>16</w:t>
            </w:r>
          </w:p>
        </w:tc>
        <w:tc>
          <w:tcPr>
            <w:tcW w:w="1434" w:type="pct"/>
          </w:tcPr>
          <w:p w:rsidR="00721611" w:rsidRPr="00053E3B" w:rsidRDefault="00721611" w:rsidP="000C211E">
            <w:pPr>
              <w:ind w:left="57"/>
              <w:jc w:val="both"/>
              <w:rPr>
                <w:rFonts w:ascii="Liberation Serif" w:hAnsi="Liberation Serif"/>
              </w:rPr>
            </w:pPr>
            <w:r w:rsidRPr="00053E3B">
              <w:rPr>
                <w:rFonts w:ascii="Liberation Serif" w:hAnsi="Liberation Serif"/>
              </w:rPr>
              <w:t>Деревья пород, единично встречающихся на лесосеке</w:t>
            </w:r>
          </w:p>
        </w:tc>
        <w:tc>
          <w:tcPr>
            <w:tcW w:w="1505" w:type="pct"/>
          </w:tcPr>
          <w:p w:rsidR="00721611" w:rsidRPr="00053E3B" w:rsidRDefault="00721611" w:rsidP="000C211E">
            <w:pPr>
              <w:ind w:left="57"/>
              <w:jc w:val="both"/>
              <w:rPr>
                <w:rFonts w:ascii="Liberation Serif" w:hAnsi="Liberation Serif"/>
              </w:rPr>
            </w:pPr>
            <w:r w:rsidRPr="00053E3B">
              <w:rPr>
                <w:rFonts w:ascii="Liberation Serif" w:hAnsi="Liberation Serif"/>
              </w:rPr>
              <w:t>Единичные деревья ветроустойчивых пород, на которые в формуле состава древостоя приходится менее 1 единицы.</w:t>
            </w:r>
          </w:p>
        </w:tc>
        <w:tc>
          <w:tcPr>
            <w:tcW w:w="1721" w:type="pct"/>
          </w:tcPr>
          <w:p w:rsidR="00721611" w:rsidRPr="00053E3B" w:rsidRDefault="00721611" w:rsidP="000C211E">
            <w:pPr>
              <w:ind w:left="57"/>
              <w:jc w:val="both"/>
              <w:rPr>
                <w:rFonts w:ascii="Liberation Serif" w:hAnsi="Liberation Serif"/>
              </w:rPr>
            </w:pPr>
            <w:r w:rsidRPr="00053E3B">
              <w:rPr>
                <w:rFonts w:ascii="Liberation Serif" w:hAnsi="Liberation Serif"/>
              </w:rPr>
              <w:t>Вне технологической сети сохраняются единичные деревья ветроустойчивых пород, на которые в формуле состава древостоя приходится менее 1 единицы.</w:t>
            </w:r>
          </w:p>
        </w:tc>
      </w:tr>
      <w:tr w:rsidR="00721611" w:rsidRPr="00053E3B" w:rsidTr="000C211E">
        <w:tc>
          <w:tcPr>
            <w:tcW w:w="339" w:type="pct"/>
          </w:tcPr>
          <w:p w:rsidR="00721611" w:rsidRPr="00053E3B" w:rsidRDefault="00721611" w:rsidP="000C211E">
            <w:pPr>
              <w:ind w:left="57"/>
              <w:rPr>
                <w:rFonts w:ascii="Liberation Serif" w:hAnsi="Liberation Serif"/>
              </w:rPr>
            </w:pPr>
            <w:r w:rsidRPr="00053E3B">
              <w:rPr>
                <w:rFonts w:ascii="Liberation Serif" w:hAnsi="Liberation Serif"/>
              </w:rPr>
              <w:t>17</w:t>
            </w:r>
          </w:p>
        </w:tc>
        <w:tc>
          <w:tcPr>
            <w:tcW w:w="1434" w:type="pct"/>
          </w:tcPr>
          <w:p w:rsidR="00721611" w:rsidRPr="00053E3B" w:rsidRDefault="00721611" w:rsidP="000C211E">
            <w:pPr>
              <w:ind w:left="57"/>
              <w:jc w:val="both"/>
              <w:rPr>
                <w:rFonts w:ascii="Liberation Serif" w:hAnsi="Liberation Serif"/>
              </w:rPr>
            </w:pPr>
            <w:r w:rsidRPr="00053E3B">
              <w:rPr>
                <w:rFonts w:ascii="Liberation Serif" w:hAnsi="Liberation Serif"/>
              </w:rPr>
              <w:t>Деревья с гнездами и (или) дуплами</w:t>
            </w:r>
          </w:p>
        </w:tc>
        <w:tc>
          <w:tcPr>
            <w:tcW w:w="1505" w:type="pct"/>
          </w:tcPr>
          <w:p w:rsidR="00721611" w:rsidRPr="00053E3B" w:rsidRDefault="00721611" w:rsidP="000C211E">
            <w:pPr>
              <w:ind w:left="57"/>
              <w:jc w:val="both"/>
              <w:rPr>
                <w:rFonts w:ascii="Liberation Serif" w:hAnsi="Liberation Serif"/>
              </w:rPr>
            </w:pPr>
            <w:r w:rsidRPr="00053E3B">
              <w:rPr>
                <w:rFonts w:ascii="Liberation Serif" w:hAnsi="Liberation Serif"/>
              </w:rPr>
              <w:t>Единичные живые или сухостойные деревья с дуплами. Деревья с большими гнездами (особую ценность имеют гнезда более 1</w:t>
            </w:r>
            <w:r>
              <w:rPr>
                <w:rFonts w:ascii="Liberation Serif" w:hAnsi="Liberation Serif"/>
              </w:rPr>
              <w:t> </w:t>
            </w:r>
            <w:r w:rsidRPr="00053E3B">
              <w:rPr>
                <w:rFonts w:ascii="Liberation Serif" w:hAnsi="Liberation Serif"/>
              </w:rPr>
              <w:t>м в диаметре), а также места концентрации крупных гнезд .</w:t>
            </w:r>
          </w:p>
        </w:tc>
        <w:tc>
          <w:tcPr>
            <w:tcW w:w="1721" w:type="pct"/>
          </w:tcPr>
          <w:p w:rsidR="00721611" w:rsidRPr="00053E3B" w:rsidRDefault="00721611" w:rsidP="000C211E">
            <w:pPr>
              <w:ind w:left="57"/>
              <w:jc w:val="both"/>
              <w:rPr>
                <w:rFonts w:ascii="Liberation Serif" w:hAnsi="Liberation Serif"/>
              </w:rPr>
            </w:pPr>
            <w:r w:rsidRPr="00053E3B">
              <w:rPr>
                <w:rFonts w:ascii="Liberation Serif" w:hAnsi="Liberation Serif"/>
              </w:rPr>
              <w:t xml:space="preserve">Сохраняются деревья с гнездами и (или) дуплами вне технологической сети. При обнаружении крупных гнезд (диаметром около </w:t>
            </w:r>
            <w:smartTag w:uri="urn:schemas-microsoft-com:office:smarttags" w:element="metricconverter">
              <w:smartTagPr>
                <w:attr w:name="ProductID" w:val="1 м"/>
              </w:smartTagPr>
              <w:r w:rsidRPr="00053E3B">
                <w:rPr>
                  <w:rFonts w:ascii="Liberation Serif" w:hAnsi="Liberation Serif"/>
                </w:rPr>
                <w:t>1 м</w:t>
              </w:r>
            </w:smartTag>
            <w:r w:rsidRPr="00053E3B">
              <w:rPr>
                <w:rFonts w:ascii="Liberation Serif" w:hAnsi="Liberation Serif"/>
              </w:rPr>
              <w:t xml:space="preserve"> и более) необходимо вокруг дерева с гнездом установить буферную зону радиусом не менее </w:t>
            </w:r>
            <w:smartTag w:uri="urn:schemas-microsoft-com:office:smarttags" w:element="metricconverter">
              <w:smartTagPr>
                <w:attr w:name="ProductID" w:val="25 м"/>
              </w:smartTagPr>
              <w:r w:rsidRPr="00053E3B">
                <w:rPr>
                  <w:rFonts w:ascii="Liberation Serif" w:hAnsi="Liberation Serif"/>
                </w:rPr>
                <w:t>25 м.</w:t>
              </w:r>
            </w:smartTag>
          </w:p>
        </w:tc>
      </w:tr>
      <w:tr w:rsidR="00721611" w:rsidRPr="00053E3B" w:rsidTr="000C211E">
        <w:tc>
          <w:tcPr>
            <w:tcW w:w="339" w:type="pct"/>
          </w:tcPr>
          <w:p w:rsidR="00721611" w:rsidRPr="00053E3B" w:rsidRDefault="00721611" w:rsidP="000C211E">
            <w:pPr>
              <w:ind w:left="57"/>
              <w:rPr>
                <w:rFonts w:ascii="Liberation Serif" w:hAnsi="Liberation Serif"/>
              </w:rPr>
            </w:pPr>
            <w:r w:rsidRPr="00053E3B">
              <w:rPr>
                <w:rFonts w:ascii="Liberation Serif" w:hAnsi="Liberation Serif"/>
              </w:rPr>
              <w:t>18</w:t>
            </w:r>
          </w:p>
        </w:tc>
        <w:tc>
          <w:tcPr>
            <w:tcW w:w="1434" w:type="pct"/>
          </w:tcPr>
          <w:p w:rsidR="00721611" w:rsidRPr="00053E3B" w:rsidRDefault="00721611" w:rsidP="000C211E">
            <w:pPr>
              <w:ind w:left="57"/>
              <w:jc w:val="both"/>
              <w:rPr>
                <w:rFonts w:ascii="Liberation Serif" w:hAnsi="Liberation Serif"/>
              </w:rPr>
            </w:pPr>
            <w:r w:rsidRPr="00053E3B">
              <w:rPr>
                <w:rFonts w:ascii="Liberation Serif" w:hAnsi="Liberation Serif"/>
              </w:rPr>
              <w:t>Единичные сухостойные деревья, высокие пни, не представляющие опасности при разработке лесосеки</w:t>
            </w:r>
          </w:p>
        </w:tc>
        <w:tc>
          <w:tcPr>
            <w:tcW w:w="1505" w:type="pct"/>
          </w:tcPr>
          <w:p w:rsidR="00721611" w:rsidRPr="00053E3B" w:rsidRDefault="00721611" w:rsidP="000C211E">
            <w:pPr>
              <w:ind w:left="57"/>
              <w:jc w:val="both"/>
              <w:rPr>
                <w:rFonts w:ascii="Liberation Serif" w:hAnsi="Liberation Serif"/>
              </w:rPr>
            </w:pPr>
            <w:r w:rsidRPr="00053E3B">
              <w:rPr>
                <w:rFonts w:ascii="Liberation Serif" w:hAnsi="Liberation Serif"/>
              </w:rPr>
              <w:t>Крупномерные сухостойные деревья и естественные крупные пни высотой 2-5</w:t>
            </w:r>
            <w:r>
              <w:rPr>
                <w:rFonts w:ascii="Liberation Serif" w:hAnsi="Liberation Serif"/>
              </w:rPr>
              <w:t> </w:t>
            </w:r>
            <w:r w:rsidRPr="00053E3B">
              <w:rPr>
                <w:rFonts w:ascii="Liberation Serif" w:hAnsi="Liberation Serif"/>
              </w:rPr>
              <w:t xml:space="preserve">м разных пород (диаметром от </w:t>
            </w:r>
            <w:smartTag w:uri="urn:schemas-microsoft-com:office:smarttags" w:element="metricconverter">
              <w:smartTagPr>
                <w:attr w:name="ProductID" w:val="20 см"/>
              </w:smartTagPr>
              <w:r w:rsidRPr="00053E3B">
                <w:rPr>
                  <w:rFonts w:ascii="Liberation Serif" w:hAnsi="Liberation Serif"/>
                </w:rPr>
                <w:t>20 см</w:t>
              </w:r>
            </w:smartTag>
            <w:r w:rsidRPr="00053E3B">
              <w:rPr>
                <w:rFonts w:ascii="Liberation Serif" w:hAnsi="Liberation Serif"/>
              </w:rPr>
              <w:t>).</w:t>
            </w:r>
          </w:p>
        </w:tc>
        <w:tc>
          <w:tcPr>
            <w:tcW w:w="1721" w:type="pct"/>
          </w:tcPr>
          <w:p w:rsidR="00721611" w:rsidRPr="00053E3B" w:rsidRDefault="00721611" w:rsidP="000C211E">
            <w:pPr>
              <w:ind w:left="57"/>
              <w:jc w:val="both"/>
              <w:rPr>
                <w:rFonts w:ascii="Liberation Serif" w:hAnsi="Liberation Serif"/>
              </w:rPr>
            </w:pPr>
            <w:r w:rsidRPr="00053E3B">
              <w:rPr>
                <w:rFonts w:ascii="Liberation Serif" w:hAnsi="Liberation Serif"/>
              </w:rPr>
              <w:t>Сохраняются единичные сухостойные деревья и высокие пни вне технологической сети, не представляющие опасности при разработке лесосеки.</w:t>
            </w:r>
          </w:p>
        </w:tc>
      </w:tr>
      <w:tr w:rsidR="00721611" w:rsidRPr="00053E3B" w:rsidTr="000C211E">
        <w:tc>
          <w:tcPr>
            <w:tcW w:w="339" w:type="pct"/>
          </w:tcPr>
          <w:p w:rsidR="00721611" w:rsidRPr="00053E3B" w:rsidRDefault="00721611" w:rsidP="000C211E">
            <w:pPr>
              <w:ind w:left="57"/>
              <w:rPr>
                <w:rFonts w:ascii="Liberation Serif" w:hAnsi="Liberation Serif"/>
              </w:rPr>
            </w:pPr>
            <w:r w:rsidRPr="00053E3B">
              <w:rPr>
                <w:rFonts w:ascii="Liberation Serif" w:hAnsi="Liberation Serif"/>
              </w:rPr>
              <w:t>19</w:t>
            </w:r>
          </w:p>
        </w:tc>
        <w:tc>
          <w:tcPr>
            <w:tcW w:w="1434" w:type="pct"/>
          </w:tcPr>
          <w:p w:rsidR="00721611" w:rsidRPr="00053E3B" w:rsidRDefault="00721611" w:rsidP="000C211E">
            <w:pPr>
              <w:ind w:left="57"/>
              <w:jc w:val="both"/>
              <w:rPr>
                <w:rFonts w:ascii="Liberation Serif" w:hAnsi="Liberation Serif"/>
              </w:rPr>
            </w:pPr>
            <w:r w:rsidRPr="00053E3B">
              <w:rPr>
                <w:rFonts w:ascii="Liberation Serif" w:hAnsi="Liberation Serif"/>
              </w:rPr>
              <w:t>Откомлевки и обрезки стволовой древесины</w:t>
            </w:r>
          </w:p>
        </w:tc>
        <w:tc>
          <w:tcPr>
            <w:tcW w:w="1505" w:type="pct"/>
          </w:tcPr>
          <w:p w:rsidR="00721611" w:rsidRPr="00053E3B" w:rsidRDefault="00721611" w:rsidP="000C211E">
            <w:pPr>
              <w:ind w:left="57"/>
              <w:jc w:val="both"/>
              <w:rPr>
                <w:rFonts w:ascii="Liberation Serif" w:hAnsi="Liberation Serif"/>
              </w:rPr>
            </w:pPr>
            <w:r w:rsidRPr="00053E3B">
              <w:rPr>
                <w:rFonts w:ascii="Liberation Serif" w:hAnsi="Liberation Serif"/>
              </w:rPr>
              <w:t xml:space="preserve">Откомлевки и отрезки стволовой древесины с пороками, вырезаемые при обработке стволов сваленных деревьев, длиной не более </w:t>
            </w:r>
            <w:smartTag w:uri="urn:schemas-microsoft-com:office:smarttags" w:element="metricconverter">
              <w:smartTagPr>
                <w:attr w:name="ProductID" w:val="2 м"/>
              </w:smartTagPr>
              <w:r w:rsidRPr="00053E3B">
                <w:rPr>
                  <w:rFonts w:ascii="Liberation Serif" w:hAnsi="Liberation Serif"/>
                </w:rPr>
                <w:t>2 м.</w:t>
              </w:r>
            </w:smartTag>
          </w:p>
        </w:tc>
        <w:tc>
          <w:tcPr>
            <w:tcW w:w="1721" w:type="pct"/>
          </w:tcPr>
          <w:p w:rsidR="00721611" w:rsidRPr="00053E3B" w:rsidRDefault="00721611" w:rsidP="000C211E">
            <w:pPr>
              <w:ind w:left="57"/>
              <w:jc w:val="both"/>
              <w:rPr>
                <w:rFonts w:ascii="Liberation Serif" w:hAnsi="Liberation Serif"/>
              </w:rPr>
            </w:pPr>
            <w:r w:rsidRPr="00053E3B">
              <w:rPr>
                <w:rFonts w:ascii="Liberation Serif" w:hAnsi="Liberation Serif"/>
              </w:rPr>
              <w:t xml:space="preserve">Сохраняются откомлевки и отрезки стволовой древесины с пороками, вырезаемые при обработке стволов сваленных деревьев, длиной не более </w:t>
            </w:r>
            <w:smartTag w:uri="urn:schemas-microsoft-com:office:smarttags" w:element="metricconverter">
              <w:smartTagPr>
                <w:attr w:name="ProductID" w:val="2 м"/>
              </w:smartTagPr>
              <w:r w:rsidRPr="00053E3B">
                <w:rPr>
                  <w:rFonts w:ascii="Liberation Serif" w:hAnsi="Liberation Serif"/>
                </w:rPr>
                <w:t>2 м.</w:t>
              </w:r>
            </w:smartTag>
          </w:p>
        </w:tc>
      </w:tr>
      <w:tr w:rsidR="00721611" w:rsidRPr="00053E3B" w:rsidTr="000C211E">
        <w:tc>
          <w:tcPr>
            <w:tcW w:w="339" w:type="pct"/>
          </w:tcPr>
          <w:p w:rsidR="00721611" w:rsidRPr="00053E3B" w:rsidRDefault="00721611" w:rsidP="000C211E">
            <w:pPr>
              <w:ind w:left="57"/>
              <w:rPr>
                <w:rFonts w:ascii="Liberation Serif" w:hAnsi="Liberation Serif"/>
              </w:rPr>
            </w:pPr>
            <w:r w:rsidRPr="00053E3B">
              <w:rPr>
                <w:rFonts w:ascii="Liberation Serif" w:hAnsi="Liberation Serif"/>
              </w:rPr>
              <w:t>20</w:t>
            </w:r>
          </w:p>
        </w:tc>
        <w:tc>
          <w:tcPr>
            <w:tcW w:w="1434" w:type="pct"/>
          </w:tcPr>
          <w:p w:rsidR="00721611" w:rsidRPr="00053E3B" w:rsidRDefault="00721611" w:rsidP="000C211E">
            <w:pPr>
              <w:ind w:left="57"/>
              <w:jc w:val="both"/>
              <w:rPr>
                <w:rFonts w:ascii="Liberation Serif" w:hAnsi="Liberation Serif"/>
              </w:rPr>
            </w:pPr>
            <w:r w:rsidRPr="00053E3B">
              <w:rPr>
                <w:rFonts w:ascii="Liberation Serif" w:hAnsi="Liberation Serif"/>
              </w:rPr>
              <w:t>Крупномерный валеж</w:t>
            </w:r>
          </w:p>
        </w:tc>
        <w:tc>
          <w:tcPr>
            <w:tcW w:w="1505" w:type="pct"/>
          </w:tcPr>
          <w:p w:rsidR="00721611" w:rsidRPr="00053E3B" w:rsidRDefault="00721611" w:rsidP="000C211E">
            <w:pPr>
              <w:ind w:left="57"/>
              <w:jc w:val="both"/>
              <w:rPr>
                <w:rFonts w:ascii="Liberation Serif" w:hAnsi="Liberation Serif"/>
              </w:rPr>
            </w:pPr>
            <w:r w:rsidRPr="00053E3B">
              <w:rPr>
                <w:rFonts w:ascii="Liberation Serif" w:hAnsi="Liberation Serif"/>
              </w:rPr>
              <w:t xml:space="preserve">Крупномерный валеж (диаметром от </w:t>
            </w:r>
            <w:smartTag w:uri="urn:schemas-microsoft-com:office:smarttags" w:element="metricconverter">
              <w:smartTagPr>
                <w:attr w:name="ProductID" w:val="20 см"/>
              </w:smartTagPr>
              <w:r w:rsidRPr="00053E3B">
                <w:rPr>
                  <w:rFonts w:ascii="Liberation Serif" w:hAnsi="Liberation Serif"/>
                </w:rPr>
                <w:t>20 см</w:t>
              </w:r>
            </w:smartTag>
            <w:r w:rsidRPr="00053E3B">
              <w:rPr>
                <w:rFonts w:ascii="Liberation Serif" w:hAnsi="Liberation Serif"/>
              </w:rPr>
              <w:t>) на разных этапах разложения.</w:t>
            </w:r>
          </w:p>
        </w:tc>
        <w:tc>
          <w:tcPr>
            <w:tcW w:w="1721" w:type="pct"/>
          </w:tcPr>
          <w:p w:rsidR="00721611" w:rsidRPr="00053E3B" w:rsidRDefault="00721611" w:rsidP="000C211E">
            <w:pPr>
              <w:ind w:left="57"/>
              <w:jc w:val="both"/>
              <w:rPr>
                <w:rFonts w:ascii="Liberation Serif" w:hAnsi="Liberation Serif"/>
              </w:rPr>
            </w:pPr>
            <w:r w:rsidRPr="00053E3B">
              <w:rPr>
                <w:rFonts w:ascii="Liberation Serif" w:hAnsi="Liberation Serif"/>
              </w:rPr>
              <w:t xml:space="preserve">Сохраняется крупномерный валеж диаметром более </w:t>
            </w:r>
            <w:smartTag w:uri="urn:schemas-microsoft-com:office:smarttags" w:element="metricconverter">
              <w:smartTagPr>
                <w:attr w:name="ProductID" w:val="25 см"/>
              </w:smartTagPr>
              <w:r w:rsidRPr="00053E3B">
                <w:rPr>
                  <w:rFonts w:ascii="Liberation Serif" w:hAnsi="Liberation Serif"/>
                </w:rPr>
                <w:t>25 см</w:t>
              </w:r>
            </w:smartTag>
            <w:r w:rsidRPr="00053E3B">
              <w:rPr>
                <w:rFonts w:ascii="Liberation Serif" w:hAnsi="Liberation Serif"/>
              </w:rPr>
              <w:t xml:space="preserve"> вне технологической сети, находящийся на II и ниже стадиях разложения (деструкции) древесины.</w:t>
            </w:r>
          </w:p>
        </w:tc>
      </w:tr>
    </w:tbl>
    <w:p w:rsidR="00721611" w:rsidRPr="00053E3B" w:rsidRDefault="00721611" w:rsidP="00721611">
      <w:pPr>
        <w:rPr>
          <w:rFonts w:ascii="Liberation Serif" w:hAnsi="Liberation Serif"/>
        </w:rPr>
      </w:pPr>
      <w:bookmarkStart w:id="18" w:name="RANGE!A1:E9"/>
      <w:bookmarkEnd w:id="18"/>
    </w:p>
    <w:p w:rsidR="00721611" w:rsidRPr="00053E3B" w:rsidRDefault="00721611" w:rsidP="00721611">
      <w:pPr>
        <w:jc w:val="right"/>
        <w:rPr>
          <w:rFonts w:ascii="Liberation Serif" w:hAnsi="Liberation Serif"/>
        </w:rPr>
      </w:pPr>
      <w:r w:rsidRPr="00053E3B">
        <w:rPr>
          <w:rFonts w:ascii="Liberation Serif" w:hAnsi="Liberation Serif"/>
        </w:rPr>
        <w:t>Таблица 23</w:t>
      </w:r>
    </w:p>
    <w:p w:rsidR="00721611" w:rsidRPr="00053E3B" w:rsidRDefault="00721611" w:rsidP="00721611">
      <w:pPr>
        <w:jc w:val="center"/>
        <w:rPr>
          <w:rFonts w:ascii="Liberation Serif" w:hAnsi="Liberation Serif"/>
        </w:rPr>
      </w:pPr>
      <w:r w:rsidRPr="00053E3B">
        <w:rPr>
          <w:rFonts w:ascii="Liberation Serif" w:hAnsi="Liberation Serif"/>
        </w:rPr>
        <w:t>Нормативы и параметры существующих и проектируемых</w:t>
      </w:r>
      <w:r>
        <w:rPr>
          <w:rFonts w:ascii="Liberation Serif" w:hAnsi="Liberation Serif"/>
        </w:rPr>
        <w:t xml:space="preserve"> объектов лесного семеноводства</w:t>
      </w:r>
    </w:p>
    <w:tbl>
      <w:tblPr>
        <w:tblW w:w="4937" w:type="pct"/>
        <w:tblInd w:w="104" w:type="dxa"/>
        <w:tblLook w:val="04A0" w:firstRow="1" w:lastRow="0" w:firstColumn="1" w:lastColumn="0" w:noHBand="0" w:noVBand="1"/>
      </w:tblPr>
      <w:tblGrid>
        <w:gridCol w:w="580"/>
        <w:gridCol w:w="1927"/>
        <w:gridCol w:w="2352"/>
        <w:gridCol w:w="1992"/>
        <w:gridCol w:w="2376"/>
      </w:tblGrid>
      <w:tr w:rsidR="00721611" w:rsidRPr="00053E3B" w:rsidTr="000C211E">
        <w:trPr>
          <w:trHeight w:val="1005"/>
        </w:trPr>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611" w:rsidRPr="00053E3B" w:rsidRDefault="00721611" w:rsidP="000C211E">
            <w:pPr>
              <w:jc w:val="center"/>
              <w:rPr>
                <w:rFonts w:ascii="Liberation Serif" w:hAnsi="Liberation Serif"/>
              </w:rPr>
            </w:pPr>
            <w:r w:rsidRPr="00053E3B">
              <w:rPr>
                <w:rFonts w:ascii="Liberation Serif" w:hAnsi="Liberation Serif"/>
              </w:rPr>
              <w:t>№ п/п</w:t>
            </w:r>
          </w:p>
        </w:tc>
        <w:tc>
          <w:tcPr>
            <w:tcW w:w="1049" w:type="pct"/>
            <w:tcBorders>
              <w:top w:val="single" w:sz="4" w:space="0" w:color="auto"/>
              <w:left w:val="nil"/>
              <w:bottom w:val="single" w:sz="4" w:space="0" w:color="auto"/>
              <w:right w:val="single" w:sz="4" w:space="0" w:color="auto"/>
            </w:tcBorders>
            <w:shd w:val="clear" w:color="auto" w:fill="auto"/>
            <w:vAlign w:val="center"/>
            <w:hideMark/>
          </w:tcPr>
          <w:p w:rsidR="00721611" w:rsidRDefault="00721611" w:rsidP="000C211E">
            <w:pPr>
              <w:jc w:val="center"/>
              <w:rPr>
                <w:rFonts w:ascii="Liberation Serif" w:hAnsi="Liberation Serif"/>
              </w:rPr>
            </w:pPr>
            <w:r>
              <w:rPr>
                <w:rFonts w:ascii="Liberation Serif" w:hAnsi="Liberation Serif"/>
              </w:rPr>
              <w:t>Наименование</w:t>
            </w:r>
          </w:p>
          <w:p w:rsidR="00721611" w:rsidRDefault="00721611" w:rsidP="000C211E">
            <w:pPr>
              <w:jc w:val="center"/>
              <w:rPr>
                <w:rFonts w:ascii="Liberation Serif" w:hAnsi="Liberation Serif"/>
              </w:rPr>
            </w:pPr>
            <w:r>
              <w:rPr>
                <w:rFonts w:ascii="Liberation Serif" w:hAnsi="Liberation Serif"/>
              </w:rPr>
              <w:t>объектов лесного</w:t>
            </w:r>
          </w:p>
          <w:p w:rsidR="00721611" w:rsidRPr="00053E3B" w:rsidRDefault="00721611" w:rsidP="000C211E">
            <w:pPr>
              <w:jc w:val="center"/>
              <w:rPr>
                <w:rFonts w:ascii="Liberation Serif" w:hAnsi="Liberation Serif"/>
              </w:rPr>
            </w:pPr>
            <w:r w:rsidRPr="00053E3B">
              <w:rPr>
                <w:rFonts w:ascii="Liberation Serif" w:hAnsi="Liberation Serif"/>
              </w:rPr>
              <w:t>семеноводства</w:t>
            </w:r>
          </w:p>
        </w:tc>
        <w:tc>
          <w:tcPr>
            <w:tcW w:w="1279" w:type="pct"/>
            <w:tcBorders>
              <w:top w:val="single" w:sz="4" w:space="0" w:color="auto"/>
              <w:left w:val="nil"/>
              <w:bottom w:val="single" w:sz="4" w:space="0" w:color="auto"/>
              <w:right w:val="single" w:sz="4" w:space="0" w:color="auto"/>
            </w:tcBorders>
            <w:shd w:val="clear" w:color="auto" w:fill="auto"/>
            <w:vAlign w:val="center"/>
            <w:hideMark/>
          </w:tcPr>
          <w:p w:rsidR="00721611" w:rsidRPr="00053E3B" w:rsidRDefault="00721611" w:rsidP="000C211E">
            <w:pPr>
              <w:jc w:val="center"/>
              <w:rPr>
                <w:rFonts w:ascii="Liberation Serif" w:hAnsi="Liberation Serif"/>
              </w:rPr>
            </w:pPr>
            <w:r w:rsidRPr="00053E3B">
              <w:rPr>
                <w:rFonts w:ascii="Liberation Serif" w:hAnsi="Liberation Serif"/>
              </w:rPr>
              <w:t>Характеристика объектов лесного семеноводства</w:t>
            </w:r>
          </w:p>
        </w:tc>
        <w:tc>
          <w:tcPr>
            <w:tcW w:w="1060" w:type="pct"/>
            <w:tcBorders>
              <w:top w:val="single" w:sz="4" w:space="0" w:color="auto"/>
              <w:left w:val="nil"/>
              <w:bottom w:val="single" w:sz="4" w:space="0" w:color="auto"/>
              <w:right w:val="single" w:sz="4" w:space="0" w:color="auto"/>
            </w:tcBorders>
            <w:shd w:val="clear" w:color="auto" w:fill="auto"/>
            <w:vAlign w:val="center"/>
            <w:hideMark/>
          </w:tcPr>
          <w:p w:rsidR="00721611" w:rsidRPr="00053E3B" w:rsidRDefault="00721611" w:rsidP="000C211E">
            <w:pPr>
              <w:jc w:val="center"/>
              <w:rPr>
                <w:rFonts w:ascii="Liberation Serif" w:hAnsi="Liberation Serif"/>
              </w:rPr>
            </w:pPr>
            <w:r w:rsidRPr="00053E3B">
              <w:rPr>
                <w:rFonts w:ascii="Liberation Serif" w:hAnsi="Liberation Serif"/>
              </w:rPr>
              <w:t>Местоположение</w:t>
            </w:r>
          </w:p>
        </w:tc>
        <w:tc>
          <w:tcPr>
            <w:tcW w:w="1292" w:type="pct"/>
            <w:tcBorders>
              <w:top w:val="single" w:sz="4" w:space="0" w:color="auto"/>
              <w:left w:val="nil"/>
              <w:bottom w:val="single" w:sz="4" w:space="0" w:color="auto"/>
              <w:right w:val="single" w:sz="4" w:space="0" w:color="auto"/>
            </w:tcBorders>
            <w:shd w:val="clear" w:color="auto" w:fill="auto"/>
            <w:vAlign w:val="center"/>
            <w:hideMark/>
          </w:tcPr>
          <w:p w:rsidR="00721611" w:rsidRPr="00053E3B" w:rsidRDefault="00721611" w:rsidP="000C211E">
            <w:pPr>
              <w:jc w:val="center"/>
              <w:rPr>
                <w:rFonts w:ascii="Liberation Serif" w:hAnsi="Liberation Serif"/>
              </w:rPr>
            </w:pPr>
            <w:r w:rsidRPr="00053E3B">
              <w:rPr>
                <w:rFonts w:ascii="Liberation Serif" w:hAnsi="Liberation Serif"/>
              </w:rPr>
              <w:t xml:space="preserve">Мероприятия </w:t>
            </w:r>
            <w:r w:rsidRPr="00053E3B">
              <w:rPr>
                <w:rFonts w:ascii="Liberation Serif" w:hAnsi="Liberation Serif"/>
              </w:rPr>
              <w:br/>
              <w:t>(по годам)</w:t>
            </w:r>
          </w:p>
        </w:tc>
      </w:tr>
      <w:tr w:rsidR="00721611" w:rsidRPr="00053E3B" w:rsidTr="000C211E">
        <w:trPr>
          <w:trHeight w:val="300"/>
        </w:trPr>
        <w:tc>
          <w:tcPr>
            <w:tcW w:w="319" w:type="pct"/>
            <w:tcBorders>
              <w:top w:val="nil"/>
              <w:left w:val="single" w:sz="4" w:space="0" w:color="auto"/>
              <w:bottom w:val="single" w:sz="4" w:space="0" w:color="auto"/>
              <w:right w:val="single" w:sz="4" w:space="0" w:color="auto"/>
            </w:tcBorders>
            <w:shd w:val="clear" w:color="auto" w:fill="auto"/>
            <w:noWrap/>
            <w:hideMark/>
          </w:tcPr>
          <w:p w:rsidR="00721611" w:rsidRPr="00053E3B" w:rsidRDefault="00721611" w:rsidP="000C211E">
            <w:pPr>
              <w:jc w:val="center"/>
              <w:rPr>
                <w:rFonts w:ascii="Liberation Serif" w:hAnsi="Liberation Serif"/>
              </w:rPr>
            </w:pPr>
            <w:r w:rsidRPr="00053E3B">
              <w:rPr>
                <w:rFonts w:ascii="Liberation Serif" w:hAnsi="Liberation Serif"/>
              </w:rPr>
              <w:t>1</w:t>
            </w:r>
          </w:p>
        </w:tc>
        <w:tc>
          <w:tcPr>
            <w:tcW w:w="1049" w:type="pct"/>
            <w:tcBorders>
              <w:top w:val="nil"/>
              <w:left w:val="nil"/>
              <w:bottom w:val="single" w:sz="4" w:space="0" w:color="auto"/>
              <w:right w:val="single" w:sz="4" w:space="0" w:color="auto"/>
            </w:tcBorders>
            <w:shd w:val="clear" w:color="auto" w:fill="auto"/>
            <w:noWrap/>
            <w:hideMark/>
          </w:tcPr>
          <w:p w:rsidR="00721611" w:rsidRPr="00053E3B" w:rsidRDefault="00721611" w:rsidP="000C211E">
            <w:pPr>
              <w:jc w:val="center"/>
              <w:rPr>
                <w:rFonts w:ascii="Liberation Serif" w:hAnsi="Liberation Serif"/>
              </w:rPr>
            </w:pPr>
            <w:r w:rsidRPr="00053E3B">
              <w:rPr>
                <w:rFonts w:ascii="Liberation Serif" w:hAnsi="Liberation Serif"/>
              </w:rPr>
              <w:t>2</w:t>
            </w:r>
          </w:p>
        </w:tc>
        <w:tc>
          <w:tcPr>
            <w:tcW w:w="1279" w:type="pct"/>
            <w:tcBorders>
              <w:top w:val="nil"/>
              <w:left w:val="nil"/>
              <w:bottom w:val="single" w:sz="4" w:space="0" w:color="auto"/>
              <w:right w:val="single" w:sz="4" w:space="0" w:color="auto"/>
            </w:tcBorders>
            <w:shd w:val="clear" w:color="auto" w:fill="auto"/>
            <w:noWrap/>
            <w:hideMark/>
          </w:tcPr>
          <w:p w:rsidR="00721611" w:rsidRPr="00053E3B" w:rsidRDefault="00721611" w:rsidP="000C211E">
            <w:pPr>
              <w:jc w:val="center"/>
              <w:rPr>
                <w:rFonts w:ascii="Liberation Serif" w:hAnsi="Liberation Serif"/>
              </w:rPr>
            </w:pPr>
            <w:r w:rsidRPr="00053E3B">
              <w:rPr>
                <w:rFonts w:ascii="Liberation Serif" w:hAnsi="Liberation Serif"/>
              </w:rPr>
              <w:t>3</w:t>
            </w:r>
          </w:p>
        </w:tc>
        <w:tc>
          <w:tcPr>
            <w:tcW w:w="1060" w:type="pct"/>
            <w:tcBorders>
              <w:top w:val="nil"/>
              <w:left w:val="nil"/>
              <w:bottom w:val="single" w:sz="4" w:space="0" w:color="auto"/>
              <w:right w:val="single" w:sz="4" w:space="0" w:color="auto"/>
            </w:tcBorders>
            <w:shd w:val="clear" w:color="auto" w:fill="auto"/>
            <w:noWrap/>
            <w:hideMark/>
          </w:tcPr>
          <w:p w:rsidR="00721611" w:rsidRPr="00053E3B" w:rsidRDefault="00721611" w:rsidP="000C211E">
            <w:pPr>
              <w:jc w:val="center"/>
              <w:rPr>
                <w:rFonts w:ascii="Liberation Serif" w:hAnsi="Liberation Serif"/>
              </w:rPr>
            </w:pPr>
            <w:r w:rsidRPr="00053E3B">
              <w:rPr>
                <w:rFonts w:ascii="Liberation Serif" w:hAnsi="Liberation Serif"/>
              </w:rPr>
              <w:t>4</w:t>
            </w:r>
          </w:p>
        </w:tc>
        <w:tc>
          <w:tcPr>
            <w:tcW w:w="1292" w:type="pct"/>
            <w:tcBorders>
              <w:top w:val="nil"/>
              <w:left w:val="nil"/>
              <w:bottom w:val="single" w:sz="4" w:space="0" w:color="auto"/>
              <w:right w:val="single" w:sz="4" w:space="0" w:color="auto"/>
            </w:tcBorders>
            <w:shd w:val="clear" w:color="auto" w:fill="auto"/>
            <w:noWrap/>
            <w:hideMark/>
          </w:tcPr>
          <w:p w:rsidR="00721611" w:rsidRPr="00053E3B" w:rsidRDefault="00721611" w:rsidP="000C211E">
            <w:pPr>
              <w:jc w:val="center"/>
              <w:rPr>
                <w:rFonts w:ascii="Liberation Serif" w:hAnsi="Liberation Serif"/>
              </w:rPr>
            </w:pPr>
            <w:r w:rsidRPr="00053E3B">
              <w:rPr>
                <w:rFonts w:ascii="Liberation Serif" w:hAnsi="Liberation Serif"/>
              </w:rPr>
              <w:t>5</w:t>
            </w:r>
          </w:p>
        </w:tc>
      </w:tr>
      <w:tr w:rsidR="00721611" w:rsidRPr="00053E3B" w:rsidTr="000C211E">
        <w:trPr>
          <w:trHeight w:val="300"/>
        </w:trPr>
        <w:tc>
          <w:tcPr>
            <w:tcW w:w="319" w:type="pct"/>
            <w:tcBorders>
              <w:top w:val="nil"/>
              <w:left w:val="single" w:sz="4" w:space="0" w:color="auto"/>
              <w:bottom w:val="single" w:sz="4" w:space="0" w:color="auto"/>
              <w:right w:val="single" w:sz="4" w:space="0" w:color="auto"/>
            </w:tcBorders>
            <w:shd w:val="clear" w:color="auto" w:fill="auto"/>
            <w:hideMark/>
          </w:tcPr>
          <w:p w:rsidR="00721611" w:rsidRPr="00053E3B" w:rsidRDefault="00721611" w:rsidP="000C211E">
            <w:pPr>
              <w:jc w:val="center"/>
              <w:rPr>
                <w:rFonts w:ascii="Liberation Serif" w:hAnsi="Liberation Serif"/>
              </w:rPr>
            </w:pPr>
            <w:r w:rsidRPr="00053E3B">
              <w:rPr>
                <w:rFonts w:ascii="Liberation Serif" w:hAnsi="Liberation Serif"/>
              </w:rPr>
              <w:t> </w:t>
            </w:r>
          </w:p>
        </w:tc>
        <w:tc>
          <w:tcPr>
            <w:tcW w:w="1049" w:type="pct"/>
            <w:tcBorders>
              <w:top w:val="nil"/>
              <w:left w:val="nil"/>
              <w:bottom w:val="single" w:sz="4" w:space="0" w:color="auto"/>
              <w:right w:val="single" w:sz="4" w:space="0" w:color="auto"/>
            </w:tcBorders>
            <w:shd w:val="clear" w:color="auto" w:fill="auto"/>
            <w:vAlign w:val="bottom"/>
            <w:hideMark/>
          </w:tcPr>
          <w:p w:rsidR="00721611" w:rsidRPr="00053E3B" w:rsidRDefault="00721611" w:rsidP="000C211E">
            <w:pPr>
              <w:jc w:val="center"/>
              <w:rPr>
                <w:rFonts w:ascii="Liberation Serif" w:hAnsi="Liberation Serif"/>
              </w:rPr>
            </w:pPr>
            <w:r w:rsidRPr="00053E3B">
              <w:rPr>
                <w:rFonts w:ascii="Liberation Serif" w:hAnsi="Liberation Serif"/>
              </w:rPr>
              <w:t> </w:t>
            </w:r>
          </w:p>
        </w:tc>
        <w:tc>
          <w:tcPr>
            <w:tcW w:w="1279" w:type="pct"/>
            <w:tcBorders>
              <w:top w:val="nil"/>
              <w:left w:val="nil"/>
              <w:bottom w:val="single" w:sz="4" w:space="0" w:color="auto"/>
              <w:right w:val="single" w:sz="4" w:space="0" w:color="auto"/>
            </w:tcBorders>
            <w:shd w:val="clear" w:color="auto" w:fill="auto"/>
            <w:vAlign w:val="bottom"/>
            <w:hideMark/>
          </w:tcPr>
          <w:p w:rsidR="00721611" w:rsidRPr="00053E3B" w:rsidRDefault="00721611" w:rsidP="000C211E">
            <w:pPr>
              <w:jc w:val="center"/>
              <w:rPr>
                <w:rFonts w:ascii="Liberation Serif" w:hAnsi="Liberation Serif"/>
              </w:rPr>
            </w:pPr>
            <w:r w:rsidRPr="00053E3B">
              <w:rPr>
                <w:rFonts w:ascii="Liberation Serif" w:hAnsi="Liberation Serif"/>
              </w:rPr>
              <w:t> </w:t>
            </w:r>
          </w:p>
        </w:tc>
        <w:tc>
          <w:tcPr>
            <w:tcW w:w="1060" w:type="pct"/>
            <w:tcBorders>
              <w:top w:val="nil"/>
              <w:left w:val="nil"/>
              <w:bottom w:val="single" w:sz="4" w:space="0" w:color="auto"/>
              <w:right w:val="single" w:sz="4" w:space="0" w:color="auto"/>
            </w:tcBorders>
            <w:shd w:val="clear" w:color="auto" w:fill="auto"/>
            <w:vAlign w:val="bottom"/>
            <w:hideMark/>
          </w:tcPr>
          <w:p w:rsidR="00721611" w:rsidRPr="00053E3B" w:rsidRDefault="00721611" w:rsidP="000C211E">
            <w:pPr>
              <w:jc w:val="center"/>
              <w:rPr>
                <w:rFonts w:ascii="Liberation Serif" w:hAnsi="Liberation Serif"/>
              </w:rPr>
            </w:pPr>
            <w:r w:rsidRPr="00053E3B">
              <w:rPr>
                <w:rFonts w:ascii="Liberation Serif" w:hAnsi="Liberation Serif"/>
              </w:rPr>
              <w:t> </w:t>
            </w:r>
          </w:p>
        </w:tc>
        <w:tc>
          <w:tcPr>
            <w:tcW w:w="1292" w:type="pct"/>
            <w:tcBorders>
              <w:top w:val="nil"/>
              <w:left w:val="nil"/>
              <w:bottom w:val="single" w:sz="4" w:space="0" w:color="auto"/>
              <w:right w:val="single" w:sz="4" w:space="0" w:color="auto"/>
            </w:tcBorders>
            <w:shd w:val="clear" w:color="auto" w:fill="auto"/>
            <w:vAlign w:val="bottom"/>
            <w:hideMark/>
          </w:tcPr>
          <w:p w:rsidR="00721611" w:rsidRPr="00053E3B" w:rsidRDefault="00721611" w:rsidP="000C211E">
            <w:pPr>
              <w:jc w:val="center"/>
              <w:rPr>
                <w:rFonts w:ascii="Liberation Serif" w:hAnsi="Liberation Serif"/>
              </w:rPr>
            </w:pPr>
            <w:r w:rsidRPr="00053E3B">
              <w:rPr>
                <w:rFonts w:ascii="Liberation Serif" w:hAnsi="Liberation Serif"/>
              </w:rPr>
              <w:t> </w:t>
            </w:r>
          </w:p>
        </w:tc>
      </w:tr>
    </w:tbl>
    <w:p w:rsidR="00721611" w:rsidRPr="00053E3B" w:rsidRDefault="00721611" w:rsidP="00721611">
      <w:pPr>
        <w:autoSpaceDE w:val="0"/>
        <w:autoSpaceDN w:val="0"/>
        <w:adjustRightInd w:val="0"/>
        <w:rPr>
          <w:rFonts w:ascii="Liberation Serif" w:hAnsi="Liberation Serif"/>
        </w:rPr>
      </w:pPr>
    </w:p>
    <w:p w:rsidR="00721611" w:rsidRPr="00053E3B" w:rsidRDefault="00721611" w:rsidP="00721611">
      <w:pPr>
        <w:autoSpaceDE w:val="0"/>
        <w:autoSpaceDN w:val="0"/>
        <w:adjustRightInd w:val="0"/>
        <w:jc w:val="both"/>
        <w:rPr>
          <w:rFonts w:ascii="Liberation Serif" w:hAnsi="Liberation Serif"/>
          <w:color w:val="000000"/>
        </w:rPr>
      </w:pPr>
      <w:r w:rsidRPr="00053E3B">
        <w:rPr>
          <w:rFonts w:ascii="Liberation Serif" w:hAnsi="Liberation Serif"/>
        </w:rPr>
        <w:tab/>
      </w:r>
      <w:r w:rsidRPr="00053E3B">
        <w:rPr>
          <w:rFonts w:ascii="Liberation Serif" w:hAnsi="Liberation Serif"/>
          <w:color w:val="000000"/>
        </w:rPr>
        <w:t>На территории Верхнепышминского городского лесничества объекты лесного семеноводства отсутствуют. В процессе проведения лесоустроительных работ в 2021 году плюсовые насаждения для производства нормальных лесных семян не выявлены.</w:t>
      </w:r>
    </w:p>
    <w:p w:rsidR="00721611" w:rsidRPr="00053E3B" w:rsidRDefault="00721611" w:rsidP="00721611">
      <w:pPr>
        <w:rPr>
          <w:rFonts w:ascii="Liberation Serif" w:hAnsi="Liberation Serif"/>
        </w:rPr>
      </w:pPr>
    </w:p>
    <w:p w:rsidR="00123698" w:rsidRDefault="00123698"/>
    <w:sectPr w:rsidR="0012369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9F7" w:rsidRDefault="005059F7">
      <w:r>
        <w:separator/>
      </w:r>
    </w:p>
  </w:endnote>
  <w:endnote w:type="continuationSeparator" w:id="0">
    <w:p w:rsidR="005059F7" w:rsidRDefault="00505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Nimbus Roman No9 L">
    <w:altName w:val="Times New Roman"/>
    <w:charset w:val="00"/>
    <w:family w:val="roman"/>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C26" w:rsidRDefault="00721611" w:rsidP="00D23C26">
    <w:pPr>
      <w:framePr w:wrap="around" w:vAnchor="text" w:hAnchor="margin" w:xAlign="right" w:y="1"/>
      <w:rPr>
        <w:rStyle w:val="60"/>
        <w:rFonts w:eastAsia="Calibri"/>
      </w:rPr>
    </w:pPr>
    <w:r>
      <w:rPr>
        <w:rStyle w:val="60"/>
        <w:rFonts w:eastAsia="Calibri"/>
      </w:rPr>
      <w:fldChar w:fldCharType="begin"/>
    </w:r>
    <w:r>
      <w:rPr>
        <w:rStyle w:val="60"/>
        <w:rFonts w:eastAsia="Calibri"/>
      </w:rPr>
      <w:instrText xml:space="preserve">PAGE  </w:instrText>
    </w:r>
    <w:r>
      <w:rPr>
        <w:rStyle w:val="60"/>
        <w:rFonts w:eastAsia="Calibri"/>
      </w:rPr>
      <w:fldChar w:fldCharType="end"/>
    </w:r>
  </w:p>
  <w:p w:rsidR="00D23C26" w:rsidRDefault="005059F7" w:rsidP="00D23C26">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C26" w:rsidRDefault="00721611" w:rsidP="00D23C26">
    <w:pPr>
      <w:framePr w:wrap="around" w:vAnchor="text" w:hAnchor="margin" w:xAlign="right" w:y="1"/>
      <w:rPr>
        <w:rStyle w:val="60"/>
        <w:rFonts w:eastAsia="Calibri"/>
      </w:rPr>
    </w:pPr>
    <w:r>
      <w:rPr>
        <w:rStyle w:val="60"/>
        <w:rFonts w:eastAsia="Calibri"/>
      </w:rPr>
      <w:fldChar w:fldCharType="begin"/>
    </w:r>
    <w:r>
      <w:rPr>
        <w:rStyle w:val="60"/>
        <w:rFonts w:eastAsia="Calibri"/>
      </w:rPr>
      <w:instrText xml:space="preserve">PAGE  </w:instrText>
    </w:r>
    <w:r>
      <w:rPr>
        <w:rStyle w:val="60"/>
        <w:rFonts w:eastAsia="Calibri"/>
      </w:rPr>
      <w:fldChar w:fldCharType="separate"/>
    </w:r>
    <w:r w:rsidR="00804885">
      <w:rPr>
        <w:rStyle w:val="60"/>
        <w:rFonts w:eastAsia="Calibri"/>
        <w:noProof/>
      </w:rPr>
      <w:t>2</w:t>
    </w:r>
    <w:r>
      <w:rPr>
        <w:rStyle w:val="60"/>
        <w:rFonts w:eastAsia="Calibri"/>
      </w:rPr>
      <w:fldChar w:fldCharType="end"/>
    </w:r>
  </w:p>
  <w:p w:rsidR="00D23C26" w:rsidRDefault="005059F7" w:rsidP="00D23C26">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C26" w:rsidRDefault="00721611" w:rsidP="00D23C26">
    <w:pPr>
      <w:framePr w:wrap="around" w:vAnchor="text" w:hAnchor="margin" w:xAlign="outside" w:y="1"/>
      <w:jc w:val="center"/>
      <w:rPr>
        <w:rStyle w:val="60"/>
        <w:rFonts w:eastAsia="Calibri"/>
      </w:rPr>
    </w:pPr>
    <w:r>
      <w:rPr>
        <w:rStyle w:val="60"/>
        <w:rFonts w:eastAsia="Calibri"/>
      </w:rPr>
      <w:tab/>
    </w:r>
    <w:r>
      <w:rPr>
        <w:rStyle w:val="60"/>
        <w:rFonts w:eastAsia="Calibri"/>
      </w:rPr>
      <w:tab/>
    </w:r>
  </w:p>
  <w:p w:rsidR="00D23C26" w:rsidRDefault="00721611" w:rsidP="00D23C26">
    <w:pPr>
      <w:ind w:right="360" w:firstLine="360"/>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9F7" w:rsidRDefault="005059F7">
      <w:r>
        <w:separator/>
      </w:r>
    </w:p>
  </w:footnote>
  <w:footnote w:type="continuationSeparator" w:id="0">
    <w:p w:rsidR="005059F7" w:rsidRDefault="00505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C26" w:rsidRDefault="00721611" w:rsidP="00D23C26">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9601892"/>
    <w:lvl w:ilvl="0">
      <w:start w:val="1"/>
      <w:numFmt w:val="decimal"/>
      <w:lvlText w:val="2.1.%1."/>
      <w:lvlJc w:val="left"/>
      <w:pPr>
        <w:ind w:left="0" w:firstLine="0"/>
      </w:pPr>
      <w:rPr>
        <w:rFonts w:hint="default"/>
        <w:sz w:val="22"/>
        <w:szCs w:val="22"/>
      </w:rPr>
    </w:lvl>
    <w:lvl w:ilvl="1">
      <w:start w:val="1"/>
      <w:numFmt w:val="none"/>
      <w:lvlText w:val="2.8.1."/>
      <w:lvlJc w:val="left"/>
      <w:pPr>
        <w:ind w:left="0" w:firstLine="0"/>
      </w:pPr>
      <w:rPr>
        <w:rFonts w:hint="default"/>
        <w:sz w:val="22"/>
        <w:szCs w:val="22"/>
      </w:rPr>
    </w:lvl>
    <w:lvl w:ilvl="2">
      <w:start w:val="1"/>
      <w:numFmt w:val="decimal"/>
      <w:lvlText w:val="2.1.%1."/>
      <w:lvlJc w:val="left"/>
      <w:pPr>
        <w:ind w:left="0" w:firstLine="0"/>
      </w:pPr>
      <w:rPr>
        <w:rFonts w:hint="default"/>
        <w:sz w:val="22"/>
        <w:szCs w:val="22"/>
      </w:rPr>
    </w:lvl>
    <w:lvl w:ilvl="3">
      <w:start w:val="1"/>
      <w:numFmt w:val="decimal"/>
      <w:lvlText w:val="2.1.%1."/>
      <w:lvlJc w:val="left"/>
      <w:pPr>
        <w:ind w:left="0" w:firstLine="0"/>
      </w:pPr>
      <w:rPr>
        <w:rFonts w:hint="default"/>
        <w:sz w:val="22"/>
        <w:szCs w:val="22"/>
      </w:rPr>
    </w:lvl>
    <w:lvl w:ilvl="4">
      <w:start w:val="1"/>
      <w:numFmt w:val="decimal"/>
      <w:lvlText w:val="2.1.%1."/>
      <w:lvlJc w:val="left"/>
      <w:pPr>
        <w:ind w:left="0" w:firstLine="0"/>
      </w:pPr>
      <w:rPr>
        <w:rFonts w:hint="default"/>
        <w:sz w:val="22"/>
        <w:szCs w:val="22"/>
      </w:rPr>
    </w:lvl>
    <w:lvl w:ilvl="5">
      <w:start w:val="1"/>
      <w:numFmt w:val="decimal"/>
      <w:lvlText w:val="2.1.%1."/>
      <w:lvlJc w:val="left"/>
      <w:pPr>
        <w:ind w:left="0" w:firstLine="0"/>
      </w:pPr>
      <w:rPr>
        <w:rFonts w:hint="default"/>
        <w:sz w:val="22"/>
        <w:szCs w:val="22"/>
      </w:rPr>
    </w:lvl>
    <w:lvl w:ilvl="6">
      <w:start w:val="1"/>
      <w:numFmt w:val="decimal"/>
      <w:lvlText w:val="2.1.%1."/>
      <w:lvlJc w:val="left"/>
      <w:pPr>
        <w:ind w:left="0" w:firstLine="0"/>
      </w:pPr>
      <w:rPr>
        <w:rFonts w:hint="default"/>
        <w:sz w:val="22"/>
        <w:szCs w:val="22"/>
      </w:rPr>
    </w:lvl>
    <w:lvl w:ilvl="7">
      <w:start w:val="1"/>
      <w:numFmt w:val="decimal"/>
      <w:lvlText w:val="2.1.%1."/>
      <w:lvlJc w:val="left"/>
      <w:pPr>
        <w:ind w:left="0" w:firstLine="0"/>
      </w:pPr>
      <w:rPr>
        <w:rFonts w:hint="default"/>
        <w:sz w:val="22"/>
        <w:szCs w:val="22"/>
      </w:rPr>
    </w:lvl>
    <w:lvl w:ilvl="8">
      <w:start w:val="1"/>
      <w:numFmt w:val="decimal"/>
      <w:lvlText w:val="2.1.%1."/>
      <w:lvlJc w:val="left"/>
      <w:pPr>
        <w:ind w:left="0" w:firstLine="0"/>
      </w:pPr>
      <w:rPr>
        <w:rFonts w:hint="default"/>
        <w:sz w:val="22"/>
        <w:szCs w:val="22"/>
      </w:rPr>
    </w:lvl>
  </w:abstractNum>
  <w:abstractNum w:abstractNumId="1">
    <w:nsid w:val="01D62C73"/>
    <w:multiLevelType w:val="multilevel"/>
    <w:tmpl w:val="B0EA84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C9784F"/>
    <w:multiLevelType w:val="multilevel"/>
    <w:tmpl w:val="ADC61AE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414E10"/>
    <w:multiLevelType w:val="hybridMultilevel"/>
    <w:tmpl w:val="45B46D92"/>
    <w:lvl w:ilvl="0" w:tplc="81F4FF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B044CBF"/>
    <w:multiLevelType w:val="hybridMultilevel"/>
    <w:tmpl w:val="7E46D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7B0298"/>
    <w:multiLevelType w:val="hybridMultilevel"/>
    <w:tmpl w:val="1504A6D2"/>
    <w:lvl w:ilvl="0" w:tplc="DC3A5AD8">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993636E"/>
    <w:multiLevelType w:val="hybridMultilevel"/>
    <w:tmpl w:val="FF9EF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643F48"/>
    <w:multiLevelType w:val="hybridMultilevel"/>
    <w:tmpl w:val="648499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1660E6C"/>
    <w:multiLevelType w:val="hybridMultilevel"/>
    <w:tmpl w:val="BEFC54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B0460CA"/>
    <w:multiLevelType w:val="hybridMultilevel"/>
    <w:tmpl w:val="63B692FA"/>
    <w:lvl w:ilvl="0" w:tplc="9ECCA82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2C902EB"/>
    <w:multiLevelType w:val="multilevel"/>
    <w:tmpl w:val="33A0D9C6"/>
    <w:lvl w:ilvl="0">
      <w:start w:val="1"/>
      <w:numFmt w:val="decimal"/>
      <w:lvlText w:val="%1."/>
      <w:lvlJc w:val="left"/>
      <w:pPr>
        <w:ind w:left="450" w:hanging="450"/>
      </w:pPr>
      <w:rPr>
        <w:rFonts w:hint="default"/>
      </w:rPr>
    </w:lvl>
    <w:lvl w:ilvl="1">
      <w:start w:val="3"/>
      <w:numFmt w:val="decimal"/>
      <w:lvlText w:val="%1.%2."/>
      <w:lvlJc w:val="left"/>
      <w:pPr>
        <w:ind w:left="3141" w:hanging="720"/>
      </w:pPr>
      <w:rPr>
        <w:rFonts w:hint="default"/>
      </w:rPr>
    </w:lvl>
    <w:lvl w:ilvl="2">
      <w:start w:val="1"/>
      <w:numFmt w:val="decimal"/>
      <w:lvlText w:val="%1.%2.%3."/>
      <w:lvlJc w:val="left"/>
      <w:pPr>
        <w:ind w:left="5562" w:hanging="720"/>
      </w:pPr>
      <w:rPr>
        <w:rFonts w:hint="default"/>
      </w:rPr>
    </w:lvl>
    <w:lvl w:ilvl="3">
      <w:start w:val="1"/>
      <w:numFmt w:val="decimal"/>
      <w:lvlText w:val="%1.%2.%3.%4."/>
      <w:lvlJc w:val="left"/>
      <w:pPr>
        <w:ind w:left="8343" w:hanging="1080"/>
      </w:pPr>
      <w:rPr>
        <w:rFonts w:hint="default"/>
      </w:rPr>
    </w:lvl>
    <w:lvl w:ilvl="4">
      <w:start w:val="1"/>
      <w:numFmt w:val="decimal"/>
      <w:lvlText w:val="%1.%2.%3.%4.%5."/>
      <w:lvlJc w:val="left"/>
      <w:pPr>
        <w:ind w:left="10764" w:hanging="1080"/>
      </w:pPr>
      <w:rPr>
        <w:rFonts w:hint="default"/>
      </w:rPr>
    </w:lvl>
    <w:lvl w:ilvl="5">
      <w:start w:val="1"/>
      <w:numFmt w:val="decimal"/>
      <w:lvlText w:val="%1.%2.%3.%4.%5.%6."/>
      <w:lvlJc w:val="left"/>
      <w:pPr>
        <w:ind w:left="13545" w:hanging="1440"/>
      </w:pPr>
      <w:rPr>
        <w:rFonts w:hint="default"/>
      </w:rPr>
    </w:lvl>
    <w:lvl w:ilvl="6">
      <w:start w:val="1"/>
      <w:numFmt w:val="decimal"/>
      <w:lvlText w:val="%1.%2.%3.%4.%5.%6.%7."/>
      <w:lvlJc w:val="left"/>
      <w:pPr>
        <w:ind w:left="16326" w:hanging="1800"/>
      </w:pPr>
      <w:rPr>
        <w:rFonts w:hint="default"/>
      </w:rPr>
    </w:lvl>
    <w:lvl w:ilvl="7">
      <w:start w:val="1"/>
      <w:numFmt w:val="decimal"/>
      <w:lvlText w:val="%1.%2.%3.%4.%5.%6.%7.%8."/>
      <w:lvlJc w:val="left"/>
      <w:pPr>
        <w:ind w:left="18747" w:hanging="1800"/>
      </w:pPr>
      <w:rPr>
        <w:rFonts w:hint="default"/>
      </w:rPr>
    </w:lvl>
    <w:lvl w:ilvl="8">
      <w:start w:val="1"/>
      <w:numFmt w:val="decimal"/>
      <w:lvlText w:val="%1.%2.%3.%4.%5.%6.%7.%8.%9."/>
      <w:lvlJc w:val="left"/>
      <w:pPr>
        <w:ind w:left="21528" w:hanging="2160"/>
      </w:pPr>
      <w:rPr>
        <w:rFonts w:hint="default"/>
      </w:rPr>
    </w:lvl>
  </w:abstractNum>
  <w:abstractNum w:abstractNumId="11">
    <w:nsid w:val="32EE044E"/>
    <w:multiLevelType w:val="multilevel"/>
    <w:tmpl w:val="B93E11A4"/>
    <w:lvl w:ilvl="0">
      <w:start w:val="2"/>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4"/>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5930F4B"/>
    <w:multiLevelType w:val="hybridMultilevel"/>
    <w:tmpl w:val="B2E6C7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D7B4EB2"/>
    <w:multiLevelType w:val="hybridMultilevel"/>
    <w:tmpl w:val="B31A8226"/>
    <w:lvl w:ilvl="0" w:tplc="DC3A5AD8">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A54ACD"/>
    <w:multiLevelType w:val="hybridMultilevel"/>
    <w:tmpl w:val="C584F3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562026C"/>
    <w:multiLevelType w:val="multilevel"/>
    <w:tmpl w:val="7200D4FE"/>
    <w:lvl w:ilvl="0">
      <w:start w:val="1"/>
      <w:numFmt w:val="decimal"/>
      <w:lvlText w:val="%1)"/>
      <w:lvlJc w:val="left"/>
      <w:pPr>
        <w:ind w:left="1440" w:hanging="360"/>
      </w:pPr>
      <w:rPr>
        <w:rFonts w:hint="default"/>
      </w:rPr>
    </w:lvl>
    <w:lvl w:ilvl="1">
      <w:start w:val="7"/>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nsid w:val="46865816"/>
    <w:multiLevelType w:val="singleLevel"/>
    <w:tmpl w:val="32B47D94"/>
    <w:lvl w:ilvl="0">
      <w:start w:val="1"/>
      <w:numFmt w:val="decimal"/>
      <w:lvlText w:val="%1."/>
      <w:lvlJc w:val="left"/>
      <w:pPr>
        <w:tabs>
          <w:tab w:val="num" w:pos="960"/>
        </w:tabs>
        <w:ind w:left="960" w:hanging="360"/>
      </w:pPr>
      <w:rPr>
        <w:rFonts w:hint="default"/>
      </w:rPr>
    </w:lvl>
  </w:abstractNum>
  <w:abstractNum w:abstractNumId="17">
    <w:nsid w:val="48AB13D7"/>
    <w:multiLevelType w:val="multilevel"/>
    <w:tmpl w:val="A60C8F3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B22091F"/>
    <w:multiLevelType w:val="hybridMultilevel"/>
    <w:tmpl w:val="19DEC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325E2B"/>
    <w:multiLevelType w:val="multilevel"/>
    <w:tmpl w:val="D24E8274"/>
    <w:lvl w:ilvl="0">
      <w:start w:val="1"/>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50D071F5"/>
    <w:multiLevelType w:val="multilevel"/>
    <w:tmpl w:val="0419001F"/>
    <w:styleLink w:val="1"/>
    <w:lvl w:ilvl="0">
      <w:start w:val="1"/>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1B13D66"/>
    <w:multiLevelType w:val="hybridMultilevel"/>
    <w:tmpl w:val="8A8A4A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73D1803"/>
    <w:multiLevelType w:val="multilevel"/>
    <w:tmpl w:val="D24E8274"/>
    <w:lvl w:ilvl="0">
      <w:start w:val="1"/>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5D7F19B0"/>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4">
    <w:nsid w:val="6A5E7942"/>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5">
    <w:nsid w:val="6BFA2BF3"/>
    <w:multiLevelType w:val="multilevel"/>
    <w:tmpl w:val="D24E8274"/>
    <w:lvl w:ilvl="0">
      <w:start w:val="1"/>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6DC73058"/>
    <w:multiLevelType w:val="multilevel"/>
    <w:tmpl w:val="2A24355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7">
    <w:nsid w:val="6F39345A"/>
    <w:multiLevelType w:val="multilevel"/>
    <w:tmpl w:val="09601892"/>
    <w:styleLink w:val="2"/>
    <w:lvl w:ilvl="0">
      <w:start w:val="4"/>
      <w:numFmt w:val="decimal"/>
      <w:lvlText w:val="%1"/>
      <w:lvlJc w:val="left"/>
      <w:pPr>
        <w:ind w:left="0" w:firstLine="0"/>
      </w:pPr>
      <w:rPr>
        <w:rFonts w:ascii="Times New Roman" w:hAnsi="Times New Roman" w:hint="default"/>
        <w:color w:val="auto"/>
        <w:sz w:val="24"/>
        <w:szCs w:val="22"/>
      </w:rPr>
    </w:lvl>
    <w:lvl w:ilvl="1">
      <w:start w:val="1"/>
      <w:numFmt w:val="none"/>
      <w:lvlText w:val="2.8.1."/>
      <w:lvlJc w:val="left"/>
      <w:pPr>
        <w:ind w:left="0" w:firstLine="0"/>
      </w:pPr>
      <w:rPr>
        <w:rFonts w:hint="default"/>
        <w:sz w:val="22"/>
        <w:szCs w:val="22"/>
      </w:rPr>
    </w:lvl>
    <w:lvl w:ilvl="2">
      <w:start w:val="1"/>
      <w:numFmt w:val="decimal"/>
      <w:lvlText w:val="2.1.%1."/>
      <w:lvlJc w:val="left"/>
      <w:pPr>
        <w:ind w:left="0" w:firstLine="0"/>
      </w:pPr>
      <w:rPr>
        <w:rFonts w:hint="default"/>
        <w:sz w:val="22"/>
        <w:szCs w:val="22"/>
      </w:rPr>
    </w:lvl>
    <w:lvl w:ilvl="3">
      <w:start w:val="1"/>
      <w:numFmt w:val="decimal"/>
      <w:lvlText w:val="2.1.%1."/>
      <w:lvlJc w:val="left"/>
      <w:pPr>
        <w:ind w:left="0" w:firstLine="0"/>
      </w:pPr>
      <w:rPr>
        <w:rFonts w:hint="default"/>
        <w:sz w:val="22"/>
        <w:szCs w:val="22"/>
      </w:rPr>
    </w:lvl>
    <w:lvl w:ilvl="4">
      <w:start w:val="1"/>
      <w:numFmt w:val="decimal"/>
      <w:lvlText w:val="2.1.%1."/>
      <w:lvlJc w:val="left"/>
      <w:pPr>
        <w:ind w:left="0" w:firstLine="0"/>
      </w:pPr>
      <w:rPr>
        <w:rFonts w:hint="default"/>
        <w:sz w:val="22"/>
        <w:szCs w:val="22"/>
      </w:rPr>
    </w:lvl>
    <w:lvl w:ilvl="5">
      <w:start w:val="1"/>
      <w:numFmt w:val="decimal"/>
      <w:lvlText w:val="2.1.%1."/>
      <w:lvlJc w:val="left"/>
      <w:pPr>
        <w:ind w:left="0" w:firstLine="0"/>
      </w:pPr>
      <w:rPr>
        <w:rFonts w:hint="default"/>
        <w:sz w:val="22"/>
        <w:szCs w:val="22"/>
      </w:rPr>
    </w:lvl>
    <w:lvl w:ilvl="6">
      <w:start w:val="1"/>
      <w:numFmt w:val="decimal"/>
      <w:lvlText w:val="2.1.%1."/>
      <w:lvlJc w:val="left"/>
      <w:pPr>
        <w:ind w:left="0" w:firstLine="0"/>
      </w:pPr>
      <w:rPr>
        <w:rFonts w:hint="default"/>
        <w:sz w:val="22"/>
        <w:szCs w:val="22"/>
      </w:rPr>
    </w:lvl>
    <w:lvl w:ilvl="7">
      <w:start w:val="1"/>
      <w:numFmt w:val="decimal"/>
      <w:lvlText w:val="2.1.%1."/>
      <w:lvlJc w:val="left"/>
      <w:pPr>
        <w:ind w:left="0" w:firstLine="0"/>
      </w:pPr>
      <w:rPr>
        <w:rFonts w:hint="default"/>
        <w:sz w:val="22"/>
        <w:szCs w:val="22"/>
      </w:rPr>
    </w:lvl>
    <w:lvl w:ilvl="8">
      <w:start w:val="1"/>
      <w:numFmt w:val="decimal"/>
      <w:lvlText w:val="2.1.%1."/>
      <w:lvlJc w:val="left"/>
      <w:pPr>
        <w:ind w:left="0" w:firstLine="0"/>
      </w:pPr>
      <w:rPr>
        <w:rFonts w:hint="default"/>
        <w:sz w:val="22"/>
        <w:szCs w:val="22"/>
      </w:rPr>
    </w:lvl>
  </w:abstractNum>
  <w:abstractNum w:abstractNumId="28">
    <w:nsid w:val="765455E5"/>
    <w:multiLevelType w:val="hybridMultilevel"/>
    <w:tmpl w:val="EEB414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7CF1A61"/>
    <w:multiLevelType w:val="multilevel"/>
    <w:tmpl w:val="711846F4"/>
    <w:lvl w:ilvl="0">
      <w:start w:val="1"/>
      <w:numFmt w:val="decimal"/>
      <w:lvlText w:val="%1."/>
      <w:lvlJc w:val="left"/>
      <w:pPr>
        <w:ind w:left="360" w:hanging="360"/>
      </w:pPr>
    </w:lvl>
    <w:lvl w:ilvl="1">
      <w:start w:val="1"/>
      <w:numFmt w:val="decimal"/>
      <w:lvlText w:val="%2.1."/>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C104CC0"/>
    <w:multiLevelType w:val="multilevel"/>
    <w:tmpl w:val="6F4AFB0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0"/>
  </w:num>
  <w:num w:numId="2">
    <w:abstractNumId w:val="15"/>
  </w:num>
  <w:num w:numId="3">
    <w:abstractNumId w:val="16"/>
  </w:num>
  <w:num w:numId="4">
    <w:abstractNumId w:val="24"/>
  </w:num>
  <w:num w:numId="5">
    <w:abstractNumId w:val="28"/>
  </w:num>
  <w:num w:numId="6">
    <w:abstractNumId w:val="11"/>
  </w:num>
  <w:num w:numId="7">
    <w:abstractNumId w:val="0"/>
  </w:num>
  <w:num w:numId="8">
    <w:abstractNumId w:val="2"/>
  </w:num>
  <w:num w:numId="9">
    <w:abstractNumId w:val="20"/>
  </w:num>
  <w:num w:numId="10">
    <w:abstractNumId w:val="29"/>
  </w:num>
  <w:num w:numId="11">
    <w:abstractNumId w:val="17"/>
  </w:num>
  <w:num w:numId="12">
    <w:abstractNumId w:val="27"/>
  </w:num>
  <w:num w:numId="13">
    <w:abstractNumId w:val="23"/>
  </w:num>
  <w:num w:numId="14">
    <w:abstractNumId w:val="18"/>
  </w:num>
  <w:num w:numId="15">
    <w:abstractNumId w:val="4"/>
  </w:num>
  <w:num w:numId="16">
    <w:abstractNumId w:val="3"/>
  </w:num>
  <w:num w:numId="17">
    <w:abstractNumId w:val="1"/>
  </w:num>
  <w:num w:numId="18">
    <w:abstractNumId w:val="5"/>
  </w:num>
  <w:num w:numId="19">
    <w:abstractNumId w:val="13"/>
  </w:num>
  <w:num w:numId="20">
    <w:abstractNumId w:val="30"/>
  </w:num>
  <w:num w:numId="21">
    <w:abstractNumId w:val="19"/>
  </w:num>
  <w:num w:numId="22">
    <w:abstractNumId w:val="26"/>
  </w:num>
  <w:num w:numId="23">
    <w:abstractNumId w:val="25"/>
  </w:num>
  <w:num w:numId="24">
    <w:abstractNumId w:val="22"/>
  </w:num>
  <w:num w:numId="25">
    <w:abstractNumId w:val="21"/>
  </w:num>
  <w:num w:numId="26">
    <w:abstractNumId w:val="7"/>
  </w:num>
  <w:num w:numId="27">
    <w:abstractNumId w:val="14"/>
  </w:num>
  <w:num w:numId="28">
    <w:abstractNumId w:val="12"/>
  </w:num>
  <w:num w:numId="29">
    <w:abstractNumId w:val="8"/>
  </w:num>
  <w:num w:numId="30">
    <w:abstractNumId w:val="9"/>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66E"/>
    <w:rsid w:val="00123698"/>
    <w:rsid w:val="002E066E"/>
    <w:rsid w:val="005059F7"/>
    <w:rsid w:val="00721611"/>
    <w:rsid w:val="00804885"/>
    <w:rsid w:val="00B25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755FD2A-3A9F-4513-8AD3-4F1AFE83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611"/>
    <w:pPr>
      <w:spacing w:after="0" w:line="240" w:lineRule="auto"/>
    </w:pPr>
    <w:rPr>
      <w:rFonts w:ascii="Times New Roman" w:eastAsia="Times New Roman" w:hAnsi="Times New Roman" w:cs="Times New Roman"/>
      <w:sz w:val="24"/>
      <w:szCs w:val="24"/>
      <w:lang w:eastAsia="ru-RU"/>
    </w:rPr>
  </w:style>
  <w:style w:type="paragraph" w:styleId="10">
    <w:name w:val="heading 1"/>
    <w:aliases w:val="новая страница,Раздел 1"/>
    <w:basedOn w:val="a"/>
    <w:next w:val="a"/>
    <w:link w:val="11"/>
    <w:qFormat/>
    <w:rsid w:val="00721611"/>
    <w:pPr>
      <w:keepNext/>
      <w:jc w:val="center"/>
      <w:outlineLvl w:val="0"/>
    </w:pPr>
    <w:rPr>
      <w:sz w:val="36"/>
      <w:szCs w:val="36"/>
    </w:rPr>
  </w:style>
  <w:style w:type="paragraph" w:styleId="20">
    <w:name w:val="heading 2"/>
    <w:basedOn w:val="a"/>
    <w:next w:val="a"/>
    <w:link w:val="21"/>
    <w:qFormat/>
    <w:rsid w:val="00721611"/>
    <w:pPr>
      <w:keepNext/>
      <w:spacing w:before="240" w:after="60"/>
      <w:outlineLvl w:val="1"/>
    </w:pPr>
    <w:rPr>
      <w:rFonts w:ascii="Arial" w:hAnsi="Arial" w:cs="Arial"/>
      <w:b/>
      <w:bCs/>
      <w:i/>
      <w:iCs/>
      <w:sz w:val="28"/>
      <w:szCs w:val="28"/>
    </w:rPr>
  </w:style>
  <w:style w:type="paragraph" w:styleId="3">
    <w:name w:val="heading 3"/>
    <w:aliases w:val="Заголовок 58"/>
    <w:basedOn w:val="a"/>
    <w:next w:val="a"/>
    <w:link w:val="30"/>
    <w:qFormat/>
    <w:rsid w:val="00721611"/>
    <w:pPr>
      <w:keepNext/>
      <w:widowControl w:val="0"/>
      <w:tabs>
        <w:tab w:val="num" w:pos="420"/>
      </w:tabs>
      <w:snapToGrid w:val="0"/>
      <w:spacing w:before="240" w:after="60" w:line="300" w:lineRule="auto"/>
      <w:ind w:left="40" w:right="1000" w:hanging="420"/>
      <w:jc w:val="both"/>
      <w:outlineLvl w:val="2"/>
    </w:pPr>
    <w:rPr>
      <w:rFonts w:ascii="Arial" w:hAnsi="Arial" w:cs="Arial"/>
      <w:b/>
      <w:bCs/>
      <w:sz w:val="26"/>
      <w:szCs w:val="26"/>
    </w:rPr>
  </w:style>
  <w:style w:type="paragraph" w:styleId="4">
    <w:name w:val="heading 4"/>
    <w:basedOn w:val="a"/>
    <w:next w:val="a"/>
    <w:link w:val="40"/>
    <w:qFormat/>
    <w:rsid w:val="00721611"/>
    <w:pPr>
      <w:keepNext/>
      <w:jc w:val="center"/>
      <w:outlineLvl w:val="3"/>
    </w:pPr>
    <w:rPr>
      <w:sz w:val="28"/>
      <w:szCs w:val="28"/>
    </w:rPr>
  </w:style>
  <w:style w:type="paragraph" w:styleId="5">
    <w:name w:val="heading 5"/>
    <w:basedOn w:val="a"/>
    <w:next w:val="a"/>
    <w:link w:val="50"/>
    <w:qFormat/>
    <w:rsid w:val="00721611"/>
    <w:pPr>
      <w:spacing w:before="240" w:after="60"/>
      <w:outlineLvl w:val="4"/>
    </w:pPr>
    <w:rPr>
      <w:b/>
      <w:bCs/>
      <w:i/>
      <w:iCs/>
      <w:sz w:val="26"/>
      <w:szCs w:val="26"/>
    </w:rPr>
  </w:style>
  <w:style w:type="paragraph" w:styleId="6">
    <w:name w:val="heading 6"/>
    <w:basedOn w:val="a"/>
    <w:next w:val="a"/>
    <w:link w:val="60"/>
    <w:qFormat/>
    <w:rsid w:val="00721611"/>
    <w:pPr>
      <w:widowControl w:val="0"/>
      <w:tabs>
        <w:tab w:val="num" w:pos="420"/>
      </w:tabs>
      <w:snapToGrid w:val="0"/>
      <w:spacing w:before="240" w:after="60" w:line="300" w:lineRule="auto"/>
      <w:ind w:left="40" w:right="1000" w:hanging="420"/>
      <w:jc w:val="both"/>
      <w:outlineLvl w:val="5"/>
    </w:pPr>
    <w:rPr>
      <w:b/>
      <w:bCs/>
      <w:sz w:val="22"/>
      <w:szCs w:val="22"/>
    </w:rPr>
  </w:style>
  <w:style w:type="paragraph" w:styleId="7">
    <w:name w:val="heading 7"/>
    <w:basedOn w:val="a"/>
    <w:next w:val="a"/>
    <w:link w:val="70"/>
    <w:qFormat/>
    <w:rsid w:val="00721611"/>
    <w:pPr>
      <w:keepNext/>
      <w:jc w:val="both"/>
      <w:outlineLvl w:val="6"/>
    </w:pPr>
    <w:rPr>
      <w:sz w:val="28"/>
      <w:szCs w:val="28"/>
    </w:rPr>
  </w:style>
  <w:style w:type="paragraph" w:styleId="8">
    <w:name w:val="heading 8"/>
    <w:basedOn w:val="a"/>
    <w:next w:val="a"/>
    <w:link w:val="80"/>
    <w:qFormat/>
    <w:rsid w:val="00721611"/>
    <w:pPr>
      <w:keepNext/>
      <w:jc w:val="right"/>
      <w:outlineLvl w:val="7"/>
    </w:pPr>
    <w:rPr>
      <w:color w:val="000000"/>
      <w:sz w:val="28"/>
      <w:szCs w:val="28"/>
    </w:rPr>
  </w:style>
  <w:style w:type="paragraph" w:styleId="9">
    <w:name w:val="heading 9"/>
    <w:basedOn w:val="a"/>
    <w:next w:val="a"/>
    <w:link w:val="90"/>
    <w:qFormat/>
    <w:rsid w:val="00721611"/>
    <w:pPr>
      <w:keepNext/>
      <w:jc w:val="both"/>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21611"/>
    <w:rPr>
      <w:color w:val="0000FF"/>
      <w:u w:val="single"/>
    </w:rPr>
  </w:style>
  <w:style w:type="paragraph" w:customStyle="1" w:styleId="ConsNormal">
    <w:name w:val="ConsNormal"/>
    <w:rsid w:val="00721611"/>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11">
    <w:name w:val="Заголовок 1 Знак"/>
    <w:aliases w:val="новая страница Знак,Раздел 1 Знак"/>
    <w:basedOn w:val="a0"/>
    <w:link w:val="10"/>
    <w:rsid w:val="00721611"/>
    <w:rPr>
      <w:rFonts w:ascii="Times New Roman" w:eastAsia="Times New Roman" w:hAnsi="Times New Roman" w:cs="Times New Roman"/>
      <w:sz w:val="36"/>
      <w:szCs w:val="36"/>
      <w:lang w:eastAsia="ru-RU"/>
    </w:rPr>
  </w:style>
  <w:style w:type="character" w:customStyle="1" w:styleId="21">
    <w:name w:val="Заголовок 2 Знак"/>
    <w:basedOn w:val="a0"/>
    <w:link w:val="20"/>
    <w:rsid w:val="00721611"/>
    <w:rPr>
      <w:rFonts w:ascii="Arial" w:eastAsia="Times New Roman" w:hAnsi="Arial" w:cs="Arial"/>
      <w:b/>
      <w:bCs/>
      <w:i/>
      <w:iCs/>
      <w:sz w:val="28"/>
      <w:szCs w:val="28"/>
      <w:lang w:eastAsia="ru-RU"/>
    </w:rPr>
  </w:style>
  <w:style w:type="character" w:customStyle="1" w:styleId="30">
    <w:name w:val="Заголовок 3 Знак"/>
    <w:aliases w:val="Заголовок 58 Знак"/>
    <w:basedOn w:val="a0"/>
    <w:link w:val="3"/>
    <w:rsid w:val="00721611"/>
    <w:rPr>
      <w:rFonts w:ascii="Arial" w:eastAsia="Times New Roman" w:hAnsi="Arial" w:cs="Arial"/>
      <w:b/>
      <w:bCs/>
      <w:sz w:val="26"/>
      <w:szCs w:val="26"/>
      <w:lang w:eastAsia="ru-RU"/>
    </w:rPr>
  </w:style>
  <w:style w:type="character" w:customStyle="1" w:styleId="40">
    <w:name w:val="Заголовок 4 Знак"/>
    <w:basedOn w:val="a0"/>
    <w:link w:val="4"/>
    <w:rsid w:val="00721611"/>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721611"/>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721611"/>
    <w:rPr>
      <w:rFonts w:ascii="Times New Roman" w:eastAsia="Times New Roman" w:hAnsi="Times New Roman" w:cs="Times New Roman"/>
      <w:b/>
      <w:bCs/>
      <w:lang w:eastAsia="ru-RU"/>
    </w:rPr>
  </w:style>
  <w:style w:type="character" w:customStyle="1" w:styleId="70">
    <w:name w:val="Заголовок 7 Знак"/>
    <w:basedOn w:val="a0"/>
    <w:link w:val="7"/>
    <w:rsid w:val="00721611"/>
    <w:rPr>
      <w:rFonts w:ascii="Times New Roman" w:eastAsia="Times New Roman" w:hAnsi="Times New Roman" w:cs="Times New Roman"/>
      <w:sz w:val="28"/>
      <w:szCs w:val="28"/>
      <w:lang w:eastAsia="ru-RU"/>
    </w:rPr>
  </w:style>
  <w:style w:type="character" w:customStyle="1" w:styleId="80">
    <w:name w:val="Заголовок 8 Знак"/>
    <w:basedOn w:val="a0"/>
    <w:link w:val="8"/>
    <w:rsid w:val="00721611"/>
    <w:rPr>
      <w:rFonts w:ascii="Times New Roman" w:eastAsia="Times New Roman" w:hAnsi="Times New Roman" w:cs="Times New Roman"/>
      <w:color w:val="000000"/>
      <w:sz w:val="28"/>
      <w:szCs w:val="28"/>
      <w:lang w:eastAsia="ru-RU"/>
    </w:rPr>
  </w:style>
  <w:style w:type="character" w:customStyle="1" w:styleId="90">
    <w:name w:val="Заголовок 9 Знак"/>
    <w:basedOn w:val="a0"/>
    <w:link w:val="9"/>
    <w:rsid w:val="00721611"/>
    <w:rPr>
      <w:rFonts w:ascii="Times New Roman" w:eastAsia="Times New Roman" w:hAnsi="Times New Roman" w:cs="Times New Roman"/>
      <w:b/>
      <w:bCs/>
      <w:sz w:val="28"/>
      <w:szCs w:val="28"/>
      <w:lang w:eastAsia="ru-RU"/>
    </w:rPr>
  </w:style>
  <w:style w:type="numbering" w:customStyle="1" w:styleId="12">
    <w:name w:val="Нет списка1"/>
    <w:next w:val="a2"/>
    <w:rsid w:val="00721611"/>
  </w:style>
  <w:style w:type="paragraph" w:styleId="22">
    <w:name w:val="Body Text Indent 2"/>
    <w:basedOn w:val="a"/>
    <w:link w:val="23"/>
    <w:rsid w:val="00721611"/>
    <w:pPr>
      <w:widowControl w:val="0"/>
      <w:autoSpaceDE w:val="0"/>
      <w:autoSpaceDN w:val="0"/>
      <w:adjustRightInd w:val="0"/>
      <w:spacing w:after="120" w:line="480" w:lineRule="auto"/>
      <w:ind w:left="283"/>
    </w:pPr>
    <w:rPr>
      <w:b/>
      <w:bCs/>
      <w:sz w:val="20"/>
      <w:szCs w:val="20"/>
    </w:rPr>
  </w:style>
  <w:style w:type="character" w:customStyle="1" w:styleId="23">
    <w:name w:val="Основной текст с отступом 2 Знак"/>
    <w:basedOn w:val="a0"/>
    <w:link w:val="22"/>
    <w:rsid w:val="00721611"/>
    <w:rPr>
      <w:rFonts w:ascii="Times New Roman" w:eastAsia="Times New Roman" w:hAnsi="Times New Roman" w:cs="Times New Roman"/>
      <w:b/>
      <w:bCs/>
      <w:sz w:val="20"/>
      <w:szCs w:val="20"/>
      <w:lang w:eastAsia="ru-RU"/>
    </w:rPr>
  </w:style>
  <w:style w:type="paragraph" w:styleId="a4">
    <w:name w:val="Balloon Text"/>
    <w:basedOn w:val="a"/>
    <w:link w:val="a5"/>
    <w:rsid w:val="00721611"/>
    <w:rPr>
      <w:rFonts w:ascii="Tahoma" w:eastAsia="Calibri" w:hAnsi="Tahoma" w:cs="Tahoma"/>
      <w:sz w:val="16"/>
      <w:szCs w:val="16"/>
      <w:lang w:eastAsia="en-US"/>
    </w:rPr>
  </w:style>
  <w:style w:type="character" w:customStyle="1" w:styleId="a5">
    <w:name w:val="Текст выноски Знак"/>
    <w:basedOn w:val="a0"/>
    <w:link w:val="a4"/>
    <w:rsid w:val="00721611"/>
    <w:rPr>
      <w:rFonts w:ascii="Tahoma" w:eastAsia="Calibri" w:hAnsi="Tahoma" w:cs="Tahoma"/>
      <w:sz w:val="16"/>
      <w:szCs w:val="16"/>
    </w:rPr>
  </w:style>
  <w:style w:type="table" w:styleId="a6">
    <w:name w:val="Table Grid"/>
    <w:basedOn w:val="a1"/>
    <w:rsid w:val="007216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rsid w:val="00721611"/>
    <w:pPr>
      <w:tabs>
        <w:tab w:val="center" w:pos="4677"/>
        <w:tab w:val="right" w:pos="9355"/>
      </w:tabs>
      <w:spacing w:after="200" w:line="276" w:lineRule="auto"/>
    </w:pPr>
    <w:rPr>
      <w:rFonts w:ascii="Calibri" w:eastAsia="Calibri" w:hAnsi="Calibri"/>
      <w:sz w:val="22"/>
      <w:szCs w:val="22"/>
      <w:lang w:eastAsia="en-US"/>
    </w:rPr>
  </w:style>
  <w:style w:type="character" w:customStyle="1" w:styleId="a8">
    <w:name w:val="Верхний колонтитул Знак"/>
    <w:basedOn w:val="a0"/>
    <w:link w:val="a7"/>
    <w:rsid w:val="00721611"/>
    <w:rPr>
      <w:rFonts w:ascii="Calibri" w:eastAsia="Calibri" w:hAnsi="Calibri" w:cs="Times New Roman"/>
    </w:rPr>
  </w:style>
  <w:style w:type="paragraph" w:styleId="a9">
    <w:name w:val="footer"/>
    <w:basedOn w:val="a"/>
    <w:link w:val="aa"/>
    <w:rsid w:val="00721611"/>
    <w:pPr>
      <w:tabs>
        <w:tab w:val="center" w:pos="4677"/>
        <w:tab w:val="right" w:pos="9355"/>
      </w:tabs>
      <w:spacing w:after="200" w:line="276" w:lineRule="auto"/>
    </w:pPr>
    <w:rPr>
      <w:rFonts w:ascii="Calibri" w:eastAsia="Calibri" w:hAnsi="Calibri"/>
      <w:sz w:val="22"/>
      <w:szCs w:val="22"/>
      <w:lang w:eastAsia="en-US"/>
    </w:rPr>
  </w:style>
  <w:style w:type="character" w:customStyle="1" w:styleId="aa">
    <w:name w:val="Нижний колонтитул Знак"/>
    <w:basedOn w:val="a0"/>
    <w:link w:val="a9"/>
    <w:rsid w:val="00721611"/>
    <w:rPr>
      <w:rFonts w:ascii="Calibri" w:eastAsia="Calibri" w:hAnsi="Calibri" w:cs="Times New Roman"/>
    </w:rPr>
  </w:style>
  <w:style w:type="paragraph" w:styleId="31">
    <w:name w:val="Body Text Indent 3"/>
    <w:basedOn w:val="a"/>
    <w:link w:val="32"/>
    <w:rsid w:val="00721611"/>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basedOn w:val="a0"/>
    <w:link w:val="31"/>
    <w:rsid w:val="00721611"/>
    <w:rPr>
      <w:rFonts w:ascii="Calibri" w:eastAsia="Calibri" w:hAnsi="Calibri" w:cs="Times New Roman"/>
      <w:sz w:val="16"/>
      <w:szCs w:val="16"/>
    </w:rPr>
  </w:style>
  <w:style w:type="paragraph" w:styleId="ab">
    <w:name w:val="Body Text Indent"/>
    <w:aliases w:val="Знак Знак Знак Знак,Основной текст 1, Знак Знак Знак Знак"/>
    <w:basedOn w:val="a"/>
    <w:link w:val="24"/>
    <w:rsid w:val="00721611"/>
    <w:pPr>
      <w:ind w:firstLine="709"/>
      <w:jc w:val="both"/>
    </w:pPr>
    <w:rPr>
      <w:sz w:val="28"/>
      <w:szCs w:val="28"/>
    </w:rPr>
  </w:style>
  <w:style w:type="character" w:customStyle="1" w:styleId="ac">
    <w:name w:val="Основной текст с отступом Знак"/>
    <w:basedOn w:val="a0"/>
    <w:rsid w:val="00721611"/>
    <w:rPr>
      <w:rFonts w:ascii="Times New Roman" w:eastAsia="Times New Roman" w:hAnsi="Times New Roman" w:cs="Times New Roman"/>
      <w:sz w:val="24"/>
      <w:szCs w:val="24"/>
      <w:lang w:eastAsia="ru-RU"/>
    </w:rPr>
  </w:style>
  <w:style w:type="character" w:customStyle="1" w:styleId="24">
    <w:name w:val="Основной текст с отступом Знак2"/>
    <w:aliases w:val="Знак Знак Знак Знак Знак1,Основной текст 1 Знак1, Знак Знак Знак Знак Знак"/>
    <w:link w:val="ab"/>
    <w:locked/>
    <w:rsid w:val="00721611"/>
    <w:rPr>
      <w:rFonts w:ascii="Times New Roman" w:eastAsia="Times New Roman" w:hAnsi="Times New Roman" w:cs="Times New Roman"/>
      <w:sz w:val="28"/>
      <w:szCs w:val="28"/>
      <w:lang w:eastAsia="ru-RU"/>
    </w:rPr>
  </w:style>
  <w:style w:type="paragraph" w:customStyle="1" w:styleId="ConsPlusNormal">
    <w:name w:val="ConsPlusNormal"/>
    <w:link w:val="ConsPlusNormal0"/>
    <w:uiPriority w:val="99"/>
    <w:rsid w:val="007216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d">
    <w:name w:val="Краткий обратный адрес"/>
    <w:basedOn w:val="a"/>
    <w:rsid w:val="00721611"/>
  </w:style>
  <w:style w:type="character" w:styleId="ae">
    <w:name w:val="page number"/>
    <w:rsid w:val="00721611"/>
  </w:style>
  <w:style w:type="paragraph" w:customStyle="1" w:styleId="13">
    <w:name w:val="Знак Знак Знак1 Знак Знак Знак Знак Знак Знак Знак Знак Знак Знак"/>
    <w:basedOn w:val="a"/>
    <w:rsid w:val="00721611"/>
    <w:pPr>
      <w:keepLines/>
      <w:spacing w:after="160" w:line="240" w:lineRule="exact"/>
    </w:pPr>
    <w:rPr>
      <w:rFonts w:ascii="Verdana" w:eastAsia="MS Mincho" w:hAnsi="Verdana" w:cs="Franklin Gothic Book"/>
      <w:sz w:val="20"/>
      <w:szCs w:val="20"/>
      <w:lang w:val="en-US" w:eastAsia="en-US"/>
    </w:rPr>
  </w:style>
  <w:style w:type="paragraph" w:styleId="af">
    <w:name w:val="Body Text"/>
    <w:basedOn w:val="a"/>
    <w:link w:val="af0"/>
    <w:rsid w:val="00721611"/>
    <w:pPr>
      <w:widowControl w:val="0"/>
      <w:tabs>
        <w:tab w:val="num" w:pos="420"/>
      </w:tabs>
      <w:snapToGrid w:val="0"/>
      <w:spacing w:after="120" w:line="300" w:lineRule="auto"/>
      <w:ind w:left="40" w:right="1000" w:hanging="420"/>
      <w:jc w:val="both"/>
    </w:pPr>
  </w:style>
  <w:style w:type="character" w:customStyle="1" w:styleId="af0">
    <w:name w:val="Основной текст Знак"/>
    <w:basedOn w:val="a0"/>
    <w:link w:val="af"/>
    <w:rsid w:val="00721611"/>
    <w:rPr>
      <w:rFonts w:ascii="Times New Roman" w:eastAsia="Times New Roman" w:hAnsi="Times New Roman" w:cs="Times New Roman"/>
      <w:sz w:val="24"/>
      <w:szCs w:val="24"/>
      <w:lang w:eastAsia="ru-RU"/>
    </w:rPr>
  </w:style>
  <w:style w:type="character" w:customStyle="1" w:styleId="Heading1Char">
    <w:name w:val="Heading 1 Char"/>
    <w:aliases w:val="новая страница Char,Раздел 1 Char"/>
    <w:locked/>
    <w:rsid w:val="00721611"/>
    <w:rPr>
      <w:rFonts w:ascii="Cambria" w:hAnsi="Cambria" w:cs="Cambria"/>
      <w:b/>
      <w:bCs/>
      <w:kern w:val="32"/>
      <w:sz w:val="32"/>
      <w:szCs w:val="32"/>
    </w:rPr>
  </w:style>
  <w:style w:type="paragraph" w:customStyle="1" w:styleId="14">
    <w:name w:val="Знак Знак Знак1 Знак"/>
    <w:basedOn w:val="a"/>
    <w:rsid w:val="00721611"/>
    <w:pPr>
      <w:keepLines/>
      <w:spacing w:after="160" w:line="240" w:lineRule="exact"/>
    </w:pPr>
    <w:rPr>
      <w:rFonts w:ascii="Verdana" w:eastAsia="MS Mincho" w:hAnsi="Verdana" w:cs="Verdana"/>
      <w:sz w:val="20"/>
      <w:szCs w:val="20"/>
      <w:lang w:val="en-US" w:eastAsia="en-US"/>
    </w:rPr>
  </w:style>
  <w:style w:type="character" w:customStyle="1" w:styleId="581">
    <w:name w:val="Заголовок 58 Знак Знак1"/>
    <w:locked/>
    <w:rsid w:val="00721611"/>
    <w:rPr>
      <w:rFonts w:ascii="Arial" w:hAnsi="Arial" w:cs="Arial"/>
      <w:b/>
      <w:bCs/>
      <w:sz w:val="26"/>
      <w:szCs w:val="26"/>
      <w:lang w:val="ru-RU" w:eastAsia="ru-RU"/>
    </w:rPr>
  </w:style>
  <w:style w:type="character" w:customStyle="1" w:styleId="19">
    <w:name w:val="Знак Знак19"/>
    <w:locked/>
    <w:rsid w:val="00721611"/>
    <w:rPr>
      <w:sz w:val="28"/>
      <w:szCs w:val="28"/>
      <w:lang w:val="ru-RU" w:eastAsia="ru-RU"/>
    </w:rPr>
  </w:style>
  <w:style w:type="character" w:styleId="af1">
    <w:name w:val="FollowedHyperlink"/>
    <w:uiPriority w:val="99"/>
    <w:rsid w:val="00721611"/>
    <w:rPr>
      <w:color w:val="800080"/>
      <w:u w:val="single"/>
    </w:rPr>
  </w:style>
  <w:style w:type="character" w:customStyle="1" w:styleId="HTMLPreformattedChar1">
    <w:name w:val="HTML Preformatted Char1"/>
    <w:locked/>
    <w:rsid w:val="00721611"/>
    <w:rPr>
      <w:rFonts w:ascii="Courier New" w:hAnsi="Courier New" w:cs="Courier New"/>
      <w:sz w:val="24"/>
      <w:szCs w:val="24"/>
    </w:rPr>
  </w:style>
  <w:style w:type="paragraph" w:styleId="HTML">
    <w:name w:val="HTML Preformatted"/>
    <w:basedOn w:val="a"/>
    <w:link w:val="HTML0"/>
    <w:rsid w:val="00721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721611"/>
    <w:rPr>
      <w:rFonts w:ascii="Courier New" w:eastAsia="Times New Roman" w:hAnsi="Courier New" w:cs="Courier New"/>
      <w:sz w:val="24"/>
      <w:szCs w:val="24"/>
      <w:lang w:eastAsia="ru-RU"/>
    </w:rPr>
  </w:style>
  <w:style w:type="paragraph" w:styleId="af2">
    <w:name w:val="Normal (Web)"/>
    <w:basedOn w:val="a"/>
    <w:rsid w:val="00721611"/>
    <w:pPr>
      <w:spacing w:before="100" w:after="100"/>
    </w:pPr>
  </w:style>
  <w:style w:type="character" w:customStyle="1" w:styleId="FootnoteTextChar1">
    <w:name w:val="Footnote Text Char1"/>
    <w:locked/>
    <w:rsid w:val="00721611"/>
    <w:rPr>
      <w:rFonts w:ascii="Calibri" w:hAnsi="Calibri" w:cs="Calibri"/>
      <w:lang w:eastAsia="en-US"/>
    </w:rPr>
  </w:style>
  <w:style w:type="paragraph" w:styleId="af3">
    <w:name w:val="footnote text"/>
    <w:basedOn w:val="a"/>
    <w:link w:val="af4"/>
    <w:rsid w:val="00721611"/>
    <w:rPr>
      <w:rFonts w:ascii="Calibri" w:hAnsi="Calibri" w:cs="Calibri"/>
      <w:sz w:val="20"/>
      <w:szCs w:val="20"/>
      <w:lang w:eastAsia="en-US"/>
    </w:rPr>
  </w:style>
  <w:style w:type="character" w:customStyle="1" w:styleId="af4">
    <w:name w:val="Текст сноски Знак"/>
    <w:basedOn w:val="a0"/>
    <w:link w:val="af3"/>
    <w:rsid w:val="00721611"/>
    <w:rPr>
      <w:rFonts w:ascii="Calibri" w:eastAsia="Times New Roman" w:hAnsi="Calibri" w:cs="Calibri"/>
      <w:sz w:val="20"/>
      <w:szCs w:val="20"/>
    </w:rPr>
  </w:style>
  <w:style w:type="character" w:customStyle="1" w:styleId="HeaderChar1">
    <w:name w:val="Header Char1"/>
    <w:locked/>
    <w:rsid w:val="00721611"/>
    <w:rPr>
      <w:lang w:val="ru-RU" w:eastAsia="ru-RU"/>
    </w:rPr>
  </w:style>
  <w:style w:type="character" w:customStyle="1" w:styleId="FooterChar1">
    <w:name w:val="Footer Char1"/>
    <w:locked/>
    <w:rsid w:val="00721611"/>
    <w:rPr>
      <w:sz w:val="24"/>
      <w:szCs w:val="24"/>
    </w:rPr>
  </w:style>
  <w:style w:type="paragraph" w:styleId="af5">
    <w:name w:val="caption"/>
    <w:basedOn w:val="a"/>
    <w:next w:val="a"/>
    <w:qFormat/>
    <w:rsid w:val="00721611"/>
    <w:pPr>
      <w:jc w:val="right"/>
    </w:pPr>
    <w:rPr>
      <w:rFonts w:ascii="Arial" w:hAnsi="Arial" w:cs="Arial"/>
    </w:rPr>
  </w:style>
  <w:style w:type="paragraph" w:styleId="af6">
    <w:name w:val="List"/>
    <w:basedOn w:val="af"/>
    <w:rsid w:val="00721611"/>
    <w:pPr>
      <w:widowControl/>
      <w:tabs>
        <w:tab w:val="clear" w:pos="420"/>
      </w:tabs>
      <w:suppressAutoHyphens/>
      <w:snapToGrid/>
      <w:spacing w:line="240" w:lineRule="auto"/>
      <w:ind w:left="0" w:right="0" w:firstLine="0"/>
      <w:jc w:val="left"/>
    </w:pPr>
    <w:rPr>
      <w:rFonts w:ascii="Arial" w:hAnsi="Arial" w:cs="Arial"/>
      <w:sz w:val="20"/>
      <w:szCs w:val="20"/>
      <w:lang w:eastAsia="ar-SA"/>
    </w:rPr>
  </w:style>
  <w:style w:type="character" w:customStyle="1" w:styleId="TitleChar1">
    <w:name w:val="Title Char1"/>
    <w:locked/>
    <w:rsid w:val="00721611"/>
    <w:rPr>
      <w:b/>
      <w:bCs/>
      <w:sz w:val="24"/>
      <w:szCs w:val="24"/>
    </w:rPr>
  </w:style>
  <w:style w:type="paragraph" w:customStyle="1" w:styleId="af7">
    <w:basedOn w:val="a"/>
    <w:next w:val="af8"/>
    <w:link w:val="af9"/>
    <w:qFormat/>
    <w:rsid w:val="00721611"/>
    <w:pPr>
      <w:jc w:val="center"/>
    </w:pPr>
    <w:rPr>
      <w:rFonts w:cstheme="minorBidi"/>
      <w:b/>
      <w:bCs/>
      <w:lang w:eastAsia="en-US"/>
    </w:rPr>
  </w:style>
  <w:style w:type="character" w:customStyle="1" w:styleId="af9">
    <w:name w:val="Заголовок Знак"/>
    <w:link w:val="af7"/>
    <w:rsid w:val="00721611"/>
    <w:rPr>
      <w:rFonts w:ascii="Times New Roman" w:eastAsia="Times New Roman" w:hAnsi="Times New Roman"/>
      <w:b/>
      <w:bCs/>
      <w:sz w:val="24"/>
      <w:szCs w:val="24"/>
    </w:rPr>
  </w:style>
  <w:style w:type="character" w:customStyle="1" w:styleId="15">
    <w:name w:val="Основной текст с отступом Знак1"/>
    <w:aliases w:val="Знак Знак Знак Знак Знак,Основной текст 1 Знак,Основной текст с отступом Знак Знак,Знак Знак Знак Знак1,Основной текст с отступом Знак Знак Знак,Основной текст 1 Знак Знак"/>
    <w:locked/>
    <w:rsid w:val="00721611"/>
    <w:rPr>
      <w:sz w:val="28"/>
      <w:szCs w:val="28"/>
    </w:rPr>
  </w:style>
  <w:style w:type="character" w:customStyle="1" w:styleId="SubtitleChar1">
    <w:name w:val="Subtitle Char1"/>
    <w:locked/>
    <w:rsid w:val="00721611"/>
    <w:rPr>
      <w:b/>
      <w:bCs/>
      <w:sz w:val="24"/>
      <w:szCs w:val="24"/>
    </w:rPr>
  </w:style>
  <w:style w:type="paragraph" w:styleId="afa">
    <w:name w:val="Subtitle"/>
    <w:basedOn w:val="a"/>
    <w:link w:val="afb"/>
    <w:qFormat/>
    <w:rsid w:val="00721611"/>
    <w:pPr>
      <w:ind w:firstLine="600"/>
      <w:jc w:val="center"/>
    </w:pPr>
    <w:rPr>
      <w:b/>
      <w:bCs/>
    </w:rPr>
  </w:style>
  <w:style w:type="character" w:customStyle="1" w:styleId="afb">
    <w:name w:val="Подзаголовок Знак"/>
    <w:basedOn w:val="a0"/>
    <w:link w:val="afa"/>
    <w:rsid w:val="00721611"/>
    <w:rPr>
      <w:rFonts w:ascii="Times New Roman" w:eastAsia="Times New Roman" w:hAnsi="Times New Roman" w:cs="Times New Roman"/>
      <w:b/>
      <w:bCs/>
      <w:sz w:val="24"/>
      <w:szCs w:val="24"/>
      <w:lang w:eastAsia="ru-RU"/>
    </w:rPr>
  </w:style>
  <w:style w:type="paragraph" w:styleId="afc">
    <w:name w:val="Body Text First Indent"/>
    <w:basedOn w:val="af"/>
    <w:link w:val="afd"/>
    <w:rsid w:val="00721611"/>
    <w:pPr>
      <w:widowControl/>
      <w:tabs>
        <w:tab w:val="clear" w:pos="420"/>
      </w:tabs>
      <w:snapToGrid/>
      <w:spacing w:line="240" w:lineRule="auto"/>
      <w:ind w:left="0" w:right="0" w:firstLine="210"/>
      <w:jc w:val="left"/>
    </w:pPr>
  </w:style>
  <w:style w:type="character" w:customStyle="1" w:styleId="afd">
    <w:name w:val="Красная строка Знак"/>
    <w:basedOn w:val="af0"/>
    <w:link w:val="afc"/>
    <w:rsid w:val="00721611"/>
    <w:rPr>
      <w:rFonts w:ascii="Times New Roman" w:eastAsia="Times New Roman" w:hAnsi="Times New Roman" w:cs="Times New Roman"/>
      <w:sz w:val="24"/>
      <w:szCs w:val="24"/>
      <w:lang w:eastAsia="ru-RU"/>
    </w:rPr>
  </w:style>
  <w:style w:type="character" w:customStyle="1" w:styleId="BodyText2Char1">
    <w:name w:val="Body Text 2 Char1"/>
    <w:locked/>
    <w:rsid w:val="00721611"/>
    <w:rPr>
      <w:sz w:val="28"/>
      <w:szCs w:val="28"/>
    </w:rPr>
  </w:style>
  <w:style w:type="paragraph" w:styleId="25">
    <w:name w:val="Body Text 2"/>
    <w:aliases w:val=" Знак2, Знак2 Знак"/>
    <w:basedOn w:val="a"/>
    <w:link w:val="26"/>
    <w:rsid w:val="00721611"/>
    <w:rPr>
      <w:sz w:val="28"/>
      <w:szCs w:val="28"/>
    </w:rPr>
  </w:style>
  <w:style w:type="character" w:customStyle="1" w:styleId="26">
    <w:name w:val="Основной текст 2 Знак"/>
    <w:aliases w:val=" Знак2 Знак1, Знак2 Знак Знак"/>
    <w:basedOn w:val="a0"/>
    <w:link w:val="25"/>
    <w:rsid w:val="00721611"/>
    <w:rPr>
      <w:rFonts w:ascii="Times New Roman" w:eastAsia="Times New Roman" w:hAnsi="Times New Roman" w:cs="Times New Roman"/>
      <w:sz w:val="28"/>
      <w:szCs w:val="28"/>
      <w:lang w:eastAsia="ru-RU"/>
    </w:rPr>
  </w:style>
  <w:style w:type="character" w:customStyle="1" w:styleId="BodyText3Char1">
    <w:name w:val="Body Text 3 Char1"/>
    <w:locked/>
    <w:rsid w:val="00721611"/>
    <w:rPr>
      <w:rFonts w:ascii="Courier New" w:hAnsi="Courier New" w:cs="Courier New"/>
      <w:sz w:val="24"/>
      <w:szCs w:val="24"/>
      <w:lang w:val="ru-RU" w:eastAsia="ru-RU"/>
    </w:rPr>
  </w:style>
  <w:style w:type="paragraph" w:styleId="33">
    <w:name w:val="Body Text 3"/>
    <w:basedOn w:val="a"/>
    <w:link w:val="34"/>
    <w:rsid w:val="00721611"/>
    <w:pPr>
      <w:jc w:val="both"/>
    </w:pPr>
    <w:rPr>
      <w:rFonts w:ascii="Courier New" w:hAnsi="Courier New" w:cs="Courier New"/>
    </w:rPr>
  </w:style>
  <w:style w:type="character" w:customStyle="1" w:styleId="34">
    <w:name w:val="Основной текст 3 Знак"/>
    <w:basedOn w:val="a0"/>
    <w:link w:val="33"/>
    <w:rsid w:val="00721611"/>
    <w:rPr>
      <w:rFonts w:ascii="Courier New" w:eastAsia="Times New Roman" w:hAnsi="Courier New" w:cs="Courier New"/>
      <w:sz w:val="24"/>
      <w:szCs w:val="24"/>
      <w:lang w:eastAsia="ru-RU"/>
    </w:rPr>
  </w:style>
  <w:style w:type="character" w:customStyle="1" w:styleId="BodyTextIndent2Char1">
    <w:name w:val="Body Text Indent 2 Char1"/>
    <w:locked/>
    <w:rsid w:val="00721611"/>
    <w:rPr>
      <w:sz w:val="24"/>
      <w:szCs w:val="24"/>
    </w:rPr>
  </w:style>
  <w:style w:type="character" w:customStyle="1" w:styleId="BodyTextIndent3Char1">
    <w:name w:val="Body Text Indent 3 Char1"/>
    <w:locked/>
    <w:rsid w:val="00721611"/>
    <w:rPr>
      <w:sz w:val="28"/>
      <w:szCs w:val="28"/>
    </w:rPr>
  </w:style>
  <w:style w:type="paragraph" w:styleId="afe">
    <w:name w:val="Block Text"/>
    <w:basedOn w:val="a"/>
    <w:rsid w:val="00721611"/>
    <w:pPr>
      <w:ind w:left="113" w:right="113"/>
    </w:pPr>
    <w:rPr>
      <w:sz w:val="18"/>
      <w:szCs w:val="18"/>
    </w:rPr>
  </w:style>
  <w:style w:type="character" w:customStyle="1" w:styleId="PlainTextChar1">
    <w:name w:val="Plain Text Char1"/>
    <w:aliases w:val="Знак1 Char1,Знак Char"/>
    <w:locked/>
    <w:rsid w:val="00721611"/>
    <w:rPr>
      <w:rFonts w:ascii="Courier New" w:hAnsi="Courier New" w:cs="Courier New"/>
    </w:rPr>
  </w:style>
  <w:style w:type="paragraph" w:styleId="aff">
    <w:name w:val="Plain Text"/>
    <w:aliases w:val="Знак1,Знак, Знак1,Знак21, Знак"/>
    <w:basedOn w:val="a"/>
    <w:link w:val="aff0"/>
    <w:rsid w:val="00721611"/>
    <w:pPr>
      <w:keepLines/>
      <w:spacing w:after="160" w:line="240" w:lineRule="exact"/>
    </w:pPr>
    <w:rPr>
      <w:rFonts w:ascii="Courier New" w:hAnsi="Courier New" w:cs="Courier New"/>
      <w:sz w:val="20"/>
      <w:szCs w:val="20"/>
    </w:rPr>
  </w:style>
  <w:style w:type="character" w:customStyle="1" w:styleId="aff0">
    <w:name w:val="Текст Знак"/>
    <w:aliases w:val="Знак1 Знак,Знак Знак, Знак1 Знак,Знак21 Знак, Знак Знак"/>
    <w:basedOn w:val="a0"/>
    <w:link w:val="aff"/>
    <w:rsid w:val="00721611"/>
    <w:rPr>
      <w:rFonts w:ascii="Courier New" w:eastAsia="Times New Roman" w:hAnsi="Courier New" w:cs="Courier New"/>
      <w:sz w:val="20"/>
      <w:szCs w:val="20"/>
      <w:lang w:eastAsia="ru-RU"/>
    </w:rPr>
  </w:style>
  <w:style w:type="paragraph" w:customStyle="1" w:styleId="msonospacing0">
    <w:name w:val="msonospacing"/>
    <w:rsid w:val="00721611"/>
    <w:pPr>
      <w:spacing w:after="0" w:line="240" w:lineRule="auto"/>
    </w:pPr>
    <w:rPr>
      <w:rFonts w:ascii="Calibri" w:eastAsia="Times New Roman" w:hAnsi="Calibri" w:cs="Calibri"/>
    </w:rPr>
  </w:style>
  <w:style w:type="paragraph" w:customStyle="1" w:styleId="u">
    <w:name w:val="u"/>
    <w:basedOn w:val="a"/>
    <w:rsid w:val="00721611"/>
    <w:pPr>
      <w:ind w:firstLine="539"/>
      <w:jc w:val="both"/>
    </w:pPr>
    <w:rPr>
      <w:color w:val="000000"/>
      <w:sz w:val="18"/>
      <w:szCs w:val="18"/>
    </w:rPr>
  </w:style>
  <w:style w:type="paragraph" w:customStyle="1" w:styleId="120">
    <w:name w:val="Знак Знак Знак1 Знак2"/>
    <w:basedOn w:val="a"/>
    <w:rsid w:val="00721611"/>
    <w:pPr>
      <w:keepLines/>
      <w:spacing w:after="160" w:line="240" w:lineRule="exact"/>
    </w:pPr>
    <w:rPr>
      <w:rFonts w:ascii="Verdana" w:eastAsia="MS Mincho" w:hAnsi="Verdana" w:cs="Verdana"/>
      <w:sz w:val="20"/>
      <w:szCs w:val="20"/>
      <w:lang w:val="en-US" w:eastAsia="en-US"/>
    </w:rPr>
  </w:style>
  <w:style w:type="paragraph" w:customStyle="1" w:styleId="txtpril">
    <w:name w:val="_txt_pril"/>
    <w:basedOn w:val="a"/>
    <w:autoRedefine/>
    <w:rsid w:val="00721611"/>
    <w:pPr>
      <w:widowControl w:val="0"/>
      <w:ind w:left="57"/>
      <w:jc w:val="center"/>
    </w:pPr>
    <w:rPr>
      <w:sz w:val="20"/>
      <w:szCs w:val="20"/>
    </w:rPr>
  </w:style>
  <w:style w:type="paragraph" w:customStyle="1" w:styleId="81">
    <w:name w:val="заголовок 8"/>
    <w:basedOn w:val="a"/>
    <w:next w:val="a"/>
    <w:rsid w:val="00721611"/>
    <w:pPr>
      <w:keepNext/>
      <w:autoSpaceDE w:val="0"/>
      <w:autoSpaceDN w:val="0"/>
      <w:outlineLvl w:val="7"/>
    </w:pPr>
    <w:rPr>
      <w:rFonts w:ascii="MS Sans Serif" w:hAnsi="MS Sans Serif" w:cs="MS Sans Serif"/>
    </w:rPr>
  </w:style>
  <w:style w:type="paragraph" w:customStyle="1" w:styleId="r">
    <w:name w:val="r"/>
    <w:basedOn w:val="a"/>
    <w:rsid w:val="00721611"/>
    <w:pPr>
      <w:jc w:val="right"/>
    </w:pPr>
    <w:rPr>
      <w:color w:val="000000"/>
    </w:rPr>
  </w:style>
  <w:style w:type="paragraph" w:customStyle="1" w:styleId="358">
    <w:name w:val="Заголовок 3.Заголовок 58"/>
    <w:basedOn w:val="a"/>
    <w:next w:val="a"/>
    <w:rsid w:val="00721611"/>
    <w:pPr>
      <w:keepNext/>
      <w:jc w:val="right"/>
      <w:outlineLvl w:val="2"/>
    </w:pPr>
    <w:rPr>
      <w:sz w:val="28"/>
      <w:szCs w:val="28"/>
    </w:rPr>
  </w:style>
  <w:style w:type="paragraph" w:customStyle="1" w:styleId="aff1">
    <w:name w:val="Достижение"/>
    <w:basedOn w:val="af"/>
    <w:autoRedefine/>
    <w:rsid w:val="00721611"/>
    <w:pPr>
      <w:widowControl/>
      <w:snapToGrid/>
      <w:spacing w:after="60" w:line="220" w:lineRule="atLeast"/>
      <w:ind w:left="420" w:right="-360"/>
      <w:jc w:val="left"/>
    </w:pPr>
    <w:rPr>
      <w:sz w:val="20"/>
      <w:szCs w:val="20"/>
    </w:rPr>
  </w:style>
  <w:style w:type="paragraph" w:customStyle="1" w:styleId="16">
    <w:name w:val="Адрес 1"/>
    <w:basedOn w:val="a"/>
    <w:rsid w:val="00721611"/>
    <w:pPr>
      <w:framePr w:w="2400" w:wrap="notBeside" w:vAnchor="page" w:hAnchor="page" w:x="8065" w:y="1009" w:anchorLock="1"/>
      <w:spacing w:line="200" w:lineRule="atLeast"/>
    </w:pPr>
    <w:rPr>
      <w:sz w:val="16"/>
      <w:szCs w:val="16"/>
    </w:rPr>
  </w:style>
  <w:style w:type="paragraph" w:customStyle="1" w:styleId="27">
    <w:name w:val="Адрес 2"/>
    <w:basedOn w:val="a"/>
    <w:rsid w:val="00721611"/>
    <w:pPr>
      <w:framePr w:w="2405" w:wrap="notBeside" w:vAnchor="page" w:hAnchor="page" w:x="5761" w:y="1009" w:anchorLock="1"/>
      <w:spacing w:line="200" w:lineRule="atLeast"/>
    </w:pPr>
    <w:rPr>
      <w:sz w:val="16"/>
      <w:szCs w:val="16"/>
    </w:rPr>
  </w:style>
  <w:style w:type="paragraph" w:customStyle="1" w:styleId="aff2">
    <w:name w:val="Название предприятия"/>
    <w:basedOn w:val="a"/>
    <w:next w:val="a"/>
    <w:autoRedefine/>
    <w:rsid w:val="00721611"/>
    <w:pPr>
      <w:tabs>
        <w:tab w:val="left" w:pos="2160"/>
        <w:tab w:val="right" w:pos="6480"/>
      </w:tabs>
      <w:spacing w:before="220" w:after="40" w:line="220" w:lineRule="atLeast"/>
      <w:ind w:right="-360"/>
    </w:pPr>
    <w:rPr>
      <w:sz w:val="20"/>
      <w:szCs w:val="20"/>
    </w:rPr>
  </w:style>
  <w:style w:type="paragraph" w:customStyle="1" w:styleId="17">
    <w:name w:val="Название предприятия 1"/>
    <w:basedOn w:val="aff2"/>
    <w:next w:val="a"/>
    <w:rsid w:val="00721611"/>
  </w:style>
  <w:style w:type="paragraph" w:customStyle="1" w:styleId="aff3">
    <w:name w:val="Учреждение"/>
    <w:basedOn w:val="a"/>
    <w:next w:val="aff1"/>
    <w:autoRedefine/>
    <w:rsid w:val="00721611"/>
    <w:pPr>
      <w:tabs>
        <w:tab w:val="left" w:pos="2160"/>
        <w:tab w:val="right" w:pos="6480"/>
      </w:tabs>
      <w:spacing w:before="220" w:after="60" w:line="220" w:lineRule="atLeast"/>
      <w:ind w:right="-360"/>
    </w:pPr>
    <w:rPr>
      <w:sz w:val="20"/>
      <w:szCs w:val="20"/>
    </w:rPr>
  </w:style>
  <w:style w:type="paragraph" w:customStyle="1" w:styleId="aff4">
    <w:name w:val="Название должности"/>
    <w:next w:val="aff1"/>
    <w:rsid w:val="00721611"/>
    <w:pPr>
      <w:spacing w:after="40" w:line="220" w:lineRule="atLeast"/>
    </w:pPr>
    <w:rPr>
      <w:rFonts w:ascii="Arial" w:eastAsia="Times New Roman" w:hAnsi="Arial" w:cs="Arial"/>
      <w:b/>
      <w:bCs/>
      <w:spacing w:val="-10"/>
      <w:sz w:val="20"/>
      <w:szCs w:val="20"/>
      <w:lang w:eastAsia="ru-RU"/>
    </w:rPr>
  </w:style>
  <w:style w:type="paragraph" w:customStyle="1" w:styleId="aff5">
    <w:name w:val="Имя"/>
    <w:basedOn w:val="a"/>
    <w:next w:val="a"/>
    <w:autoRedefine/>
    <w:rsid w:val="00721611"/>
    <w:pPr>
      <w:spacing w:after="440" w:line="240" w:lineRule="atLeast"/>
      <w:ind w:left="2160"/>
    </w:pPr>
    <w:rPr>
      <w:spacing w:val="-20"/>
      <w:sz w:val="48"/>
      <w:szCs w:val="48"/>
    </w:rPr>
  </w:style>
  <w:style w:type="paragraph" w:customStyle="1" w:styleId="aff6">
    <w:name w:val="Цель"/>
    <w:basedOn w:val="a"/>
    <w:next w:val="af"/>
    <w:rsid w:val="00721611"/>
    <w:pPr>
      <w:spacing w:before="220" w:after="220" w:line="220" w:lineRule="atLeast"/>
    </w:pPr>
    <w:rPr>
      <w:sz w:val="20"/>
      <w:szCs w:val="20"/>
    </w:rPr>
  </w:style>
  <w:style w:type="paragraph" w:customStyle="1" w:styleId="aff7">
    <w:name w:val="Заголовок раздела"/>
    <w:basedOn w:val="a"/>
    <w:next w:val="a"/>
    <w:autoRedefine/>
    <w:rsid w:val="00721611"/>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w:hAnsi="Arial" w:cs="Arial"/>
      <w:b/>
      <w:bCs/>
      <w:spacing w:val="-10"/>
      <w:position w:val="7"/>
      <w:sz w:val="20"/>
      <w:szCs w:val="20"/>
    </w:rPr>
  </w:style>
  <w:style w:type="paragraph" w:customStyle="1" w:styleId="aff8">
    <w:name w:val="Личные сведения"/>
    <w:basedOn w:val="aff1"/>
    <w:next w:val="aff1"/>
    <w:rsid w:val="00721611"/>
    <w:pPr>
      <w:spacing w:before="220"/>
      <w:ind w:left="244" w:right="-357" w:hanging="244"/>
    </w:pPr>
  </w:style>
  <w:style w:type="paragraph" w:customStyle="1" w:styleId="aff9">
    <w:name w:val="Текст (справка)"/>
    <w:basedOn w:val="a"/>
    <w:next w:val="a"/>
    <w:rsid w:val="00721611"/>
    <w:pPr>
      <w:widowControl w:val="0"/>
      <w:autoSpaceDE w:val="0"/>
      <w:autoSpaceDN w:val="0"/>
      <w:adjustRightInd w:val="0"/>
      <w:ind w:left="170" w:right="170"/>
    </w:pPr>
    <w:rPr>
      <w:rFonts w:ascii="Arial" w:hAnsi="Arial" w:cs="Arial"/>
      <w:sz w:val="20"/>
      <w:szCs w:val="20"/>
    </w:rPr>
  </w:style>
  <w:style w:type="paragraph" w:customStyle="1" w:styleId="18">
    <w:name w:val="Обычный1"/>
    <w:rsid w:val="00721611"/>
    <w:pPr>
      <w:spacing w:after="0" w:line="240" w:lineRule="auto"/>
    </w:pPr>
    <w:rPr>
      <w:rFonts w:ascii="Times New Roman" w:eastAsia="Times New Roman" w:hAnsi="Times New Roman" w:cs="Times New Roman"/>
      <w:sz w:val="20"/>
      <w:szCs w:val="20"/>
      <w:lang w:eastAsia="ru-RU"/>
    </w:rPr>
  </w:style>
  <w:style w:type="paragraph" w:customStyle="1" w:styleId="affa">
    <w:name w:val="Оновкка"/>
    <w:rsid w:val="00721611"/>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rial">
    <w:name w:val="Обычный + Arial"/>
    <w:aliases w:val="16 pt,полужирный,по центру"/>
    <w:basedOn w:val="a"/>
    <w:rsid w:val="00721611"/>
    <w:pPr>
      <w:jc w:val="center"/>
    </w:pPr>
    <w:rPr>
      <w:rFonts w:ascii="Arial" w:hAnsi="Arial" w:cs="Arial"/>
      <w:b/>
      <w:bCs/>
      <w:sz w:val="32"/>
      <w:szCs w:val="32"/>
    </w:rPr>
  </w:style>
  <w:style w:type="paragraph" w:customStyle="1" w:styleId="xl40">
    <w:name w:val="xl40"/>
    <w:basedOn w:val="a"/>
    <w:rsid w:val="00721611"/>
    <w:pPr>
      <w:spacing w:before="100" w:after="100"/>
      <w:jc w:val="center"/>
    </w:pPr>
  </w:style>
  <w:style w:type="paragraph" w:customStyle="1" w:styleId="1a">
    <w:name w:val="Заголовок1"/>
    <w:basedOn w:val="a"/>
    <w:next w:val="af"/>
    <w:rsid w:val="00721611"/>
    <w:pPr>
      <w:keepNext/>
      <w:suppressAutoHyphens/>
      <w:spacing w:before="240" w:after="120"/>
    </w:pPr>
    <w:rPr>
      <w:rFonts w:ascii="Arial" w:hAnsi="Arial" w:cs="Arial"/>
      <w:sz w:val="28"/>
      <w:szCs w:val="28"/>
      <w:lang w:eastAsia="ar-SA"/>
    </w:rPr>
  </w:style>
  <w:style w:type="paragraph" w:customStyle="1" w:styleId="1b">
    <w:name w:val="Название1"/>
    <w:basedOn w:val="a"/>
    <w:rsid w:val="00721611"/>
    <w:pPr>
      <w:suppressLineNumbers/>
      <w:suppressAutoHyphens/>
      <w:spacing w:before="120" w:after="120"/>
    </w:pPr>
    <w:rPr>
      <w:rFonts w:ascii="Arial" w:hAnsi="Arial" w:cs="Arial"/>
      <w:i/>
      <w:iCs/>
      <w:lang w:eastAsia="ar-SA"/>
    </w:rPr>
  </w:style>
  <w:style w:type="paragraph" w:customStyle="1" w:styleId="1c">
    <w:name w:val="Указатель1"/>
    <w:basedOn w:val="a"/>
    <w:rsid w:val="00721611"/>
    <w:pPr>
      <w:suppressLineNumbers/>
      <w:suppressAutoHyphens/>
    </w:pPr>
    <w:rPr>
      <w:rFonts w:ascii="Arial" w:hAnsi="Arial" w:cs="Arial"/>
      <w:sz w:val="20"/>
      <w:szCs w:val="20"/>
      <w:lang w:eastAsia="ar-SA"/>
    </w:rPr>
  </w:style>
  <w:style w:type="paragraph" w:customStyle="1" w:styleId="1d">
    <w:name w:val="Название объекта1"/>
    <w:basedOn w:val="a"/>
    <w:next w:val="a"/>
    <w:rsid w:val="00721611"/>
    <w:pPr>
      <w:pageBreakBefore/>
      <w:suppressAutoHyphens/>
      <w:jc w:val="center"/>
    </w:pPr>
    <w:rPr>
      <w:sz w:val="28"/>
      <w:szCs w:val="28"/>
      <w:lang w:eastAsia="ar-SA"/>
    </w:rPr>
  </w:style>
  <w:style w:type="paragraph" w:customStyle="1" w:styleId="affb">
    <w:name w:val="Содержимое таблицы"/>
    <w:basedOn w:val="a"/>
    <w:rsid w:val="00721611"/>
    <w:pPr>
      <w:suppressLineNumbers/>
      <w:suppressAutoHyphens/>
    </w:pPr>
    <w:rPr>
      <w:sz w:val="20"/>
      <w:szCs w:val="20"/>
      <w:lang w:eastAsia="ar-SA"/>
    </w:rPr>
  </w:style>
  <w:style w:type="paragraph" w:customStyle="1" w:styleId="affc">
    <w:name w:val="Заголовок таблицы"/>
    <w:basedOn w:val="affb"/>
    <w:rsid w:val="00721611"/>
    <w:pPr>
      <w:jc w:val="center"/>
    </w:pPr>
    <w:rPr>
      <w:b/>
      <w:bCs/>
      <w:i/>
      <w:iCs/>
    </w:rPr>
  </w:style>
  <w:style w:type="paragraph" w:customStyle="1" w:styleId="ConsPlusNonformat">
    <w:name w:val="ConsPlusNonformat"/>
    <w:rsid w:val="0072161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43">
    <w:name w:val="xl43"/>
    <w:basedOn w:val="a"/>
    <w:rsid w:val="00721611"/>
    <w:pPr>
      <w:pBdr>
        <w:top w:val="single" w:sz="8" w:space="0" w:color="auto"/>
        <w:left w:val="single" w:sz="8" w:space="0" w:color="auto"/>
        <w:right w:val="single" w:sz="8" w:space="0" w:color="auto"/>
      </w:pBdr>
      <w:spacing w:before="100" w:beforeAutospacing="1" w:after="100" w:afterAutospacing="1"/>
      <w:jc w:val="center"/>
    </w:pPr>
    <w:rPr>
      <w:color w:val="000000"/>
    </w:rPr>
  </w:style>
  <w:style w:type="paragraph" w:customStyle="1" w:styleId="DecimalAligned">
    <w:name w:val="Decimal Aligned"/>
    <w:basedOn w:val="a"/>
    <w:rsid w:val="00721611"/>
    <w:pPr>
      <w:tabs>
        <w:tab w:val="decimal" w:pos="360"/>
      </w:tabs>
      <w:spacing w:after="200" w:line="276" w:lineRule="auto"/>
    </w:pPr>
    <w:rPr>
      <w:rFonts w:ascii="Calibri" w:hAnsi="Calibri" w:cs="Calibri"/>
      <w:sz w:val="22"/>
      <w:szCs w:val="22"/>
      <w:lang w:eastAsia="en-US"/>
    </w:rPr>
  </w:style>
  <w:style w:type="paragraph" w:customStyle="1" w:styleId="ConsPlusTitle">
    <w:name w:val="ConsPlusTitle"/>
    <w:rsid w:val="0072161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d">
    <w:name w:val="Заголовок глав"/>
    <w:basedOn w:val="10"/>
    <w:autoRedefine/>
    <w:rsid w:val="00721611"/>
    <w:pPr>
      <w:spacing w:line="360" w:lineRule="auto"/>
    </w:pPr>
    <w:rPr>
      <w:b/>
      <w:bCs/>
      <w:sz w:val="32"/>
      <w:szCs w:val="32"/>
    </w:rPr>
  </w:style>
  <w:style w:type="paragraph" w:customStyle="1" w:styleId="0127">
    <w:name w:val="Стиль Стиль Основной текст + Слева:  0 см Первая строка:  1.27 см"/>
    <w:basedOn w:val="a"/>
    <w:autoRedefine/>
    <w:rsid w:val="00721611"/>
    <w:pPr>
      <w:spacing w:before="120" w:after="120" w:line="360" w:lineRule="auto"/>
      <w:ind w:firstLine="720"/>
      <w:jc w:val="center"/>
    </w:pPr>
    <w:rPr>
      <w:sz w:val="28"/>
      <w:szCs w:val="28"/>
    </w:rPr>
  </w:style>
  <w:style w:type="paragraph" w:customStyle="1" w:styleId="affe">
    <w:name w:val="Знак Знак Знак Знак Знак Знак Знак"/>
    <w:basedOn w:val="a"/>
    <w:rsid w:val="00721611"/>
    <w:pPr>
      <w:spacing w:after="160" w:line="240" w:lineRule="exact"/>
    </w:pPr>
    <w:rPr>
      <w:rFonts w:ascii="Verdana" w:hAnsi="Verdana" w:cs="Verdana"/>
      <w:lang w:val="en-US" w:eastAsia="en-US"/>
    </w:rPr>
  </w:style>
  <w:style w:type="paragraph" w:customStyle="1" w:styleId="afff">
    <w:name w:val="Стиль"/>
    <w:rsid w:val="007216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msosubtleemphasis0">
    <w:name w:val="msosubtleemphasis"/>
    <w:rsid w:val="00721611"/>
    <w:rPr>
      <w:rFonts w:ascii="Times New Roman" w:hAnsi="Times New Roman" w:cs="Times New Roman"/>
      <w:i/>
      <w:iCs/>
      <w:color w:val="808080"/>
      <w:sz w:val="22"/>
      <w:szCs w:val="22"/>
      <w:lang w:val="ru-RU"/>
    </w:rPr>
  </w:style>
  <w:style w:type="character" w:customStyle="1" w:styleId="postbody1">
    <w:name w:val="postbody1"/>
    <w:rsid w:val="00721611"/>
    <w:rPr>
      <w:sz w:val="20"/>
      <w:szCs w:val="20"/>
    </w:rPr>
  </w:style>
  <w:style w:type="character" w:customStyle="1" w:styleId="afff0">
    <w:name w:val="Гипертекстовая ссылка"/>
    <w:rsid w:val="00721611"/>
    <w:rPr>
      <w:b/>
      <w:bCs/>
      <w:color w:val="008000"/>
      <w:sz w:val="20"/>
      <w:szCs w:val="20"/>
      <w:u w:val="single"/>
    </w:rPr>
  </w:style>
  <w:style w:type="character" w:customStyle="1" w:styleId="1e">
    <w:name w:val="Основной шрифт абзаца1"/>
    <w:rsid w:val="00721611"/>
  </w:style>
  <w:style w:type="character" w:customStyle="1" w:styleId="Absatz-Standardschriftart">
    <w:name w:val="Absatz-Standardschriftart"/>
    <w:rsid w:val="00721611"/>
  </w:style>
  <w:style w:type="character" w:customStyle="1" w:styleId="WW-Absatz-Standardschriftart">
    <w:name w:val="WW-Absatz-Standardschriftart"/>
    <w:rsid w:val="00721611"/>
  </w:style>
  <w:style w:type="character" w:customStyle="1" w:styleId="WW-Absatz-Standardschriftart1">
    <w:name w:val="WW-Absatz-Standardschriftart1"/>
    <w:rsid w:val="00721611"/>
  </w:style>
  <w:style w:type="character" w:customStyle="1" w:styleId="WW-Absatz-Standardschriftart11">
    <w:name w:val="WW-Absatz-Standardschriftart11"/>
    <w:rsid w:val="00721611"/>
  </w:style>
  <w:style w:type="character" w:customStyle="1" w:styleId="afff1">
    <w:name w:val="Символ нумерации"/>
    <w:rsid w:val="00721611"/>
  </w:style>
  <w:style w:type="character" w:customStyle="1" w:styleId="58">
    <w:name w:val="Заголовок 58 Знак Знак"/>
    <w:rsid w:val="00721611"/>
    <w:rPr>
      <w:sz w:val="24"/>
      <w:szCs w:val="24"/>
      <w:lang w:val="ru-RU" w:eastAsia="ru-RU"/>
    </w:rPr>
  </w:style>
  <w:style w:type="character" w:customStyle="1" w:styleId="1f">
    <w:name w:val="Знак Знак Знак1"/>
    <w:rsid w:val="00721611"/>
    <w:rPr>
      <w:rFonts w:ascii="Courier New" w:hAnsi="Courier New" w:cs="Courier New"/>
      <w:lang w:val="ru-RU" w:eastAsia="ru-RU"/>
    </w:rPr>
  </w:style>
  <w:style w:type="paragraph" w:styleId="afff2">
    <w:name w:val="Document Map"/>
    <w:basedOn w:val="a"/>
    <w:link w:val="afff3"/>
    <w:rsid w:val="00721611"/>
    <w:pPr>
      <w:shd w:val="clear" w:color="auto" w:fill="000080"/>
    </w:pPr>
    <w:rPr>
      <w:rFonts w:ascii="Tahoma" w:hAnsi="Tahoma" w:cs="Tahoma"/>
    </w:rPr>
  </w:style>
  <w:style w:type="character" w:customStyle="1" w:styleId="afff3">
    <w:name w:val="Схема документа Знак"/>
    <w:basedOn w:val="a0"/>
    <w:link w:val="afff2"/>
    <w:rsid w:val="00721611"/>
    <w:rPr>
      <w:rFonts w:ascii="Tahoma" w:eastAsia="Times New Roman" w:hAnsi="Tahoma" w:cs="Tahoma"/>
      <w:sz w:val="24"/>
      <w:szCs w:val="24"/>
      <w:shd w:val="clear" w:color="auto" w:fill="000080"/>
      <w:lang w:eastAsia="ru-RU"/>
    </w:rPr>
  </w:style>
  <w:style w:type="paragraph" w:customStyle="1" w:styleId="28">
    <w:name w:val="Обычный2"/>
    <w:rsid w:val="00721611"/>
    <w:pPr>
      <w:widowControl w:val="0"/>
      <w:snapToGrid w:val="0"/>
      <w:spacing w:after="0" w:line="300" w:lineRule="auto"/>
      <w:ind w:left="40" w:right="1000"/>
      <w:jc w:val="both"/>
    </w:pPr>
    <w:rPr>
      <w:rFonts w:ascii="Times New Roman" w:eastAsia="Times New Roman" w:hAnsi="Times New Roman" w:cs="Times New Roman"/>
      <w:sz w:val="24"/>
      <w:szCs w:val="24"/>
      <w:lang w:eastAsia="ru-RU"/>
    </w:rPr>
  </w:style>
  <w:style w:type="paragraph" w:styleId="afff4">
    <w:name w:val="annotation text"/>
    <w:basedOn w:val="a"/>
    <w:link w:val="afff5"/>
    <w:rsid w:val="00721611"/>
    <w:pPr>
      <w:widowControl w:val="0"/>
      <w:suppressAutoHyphens/>
    </w:pPr>
    <w:rPr>
      <w:rFonts w:ascii="Nimbus Roman No9 L" w:hAnsi="Nimbus Roman No9 L" w:cs="Nimbus Roman No9 L"/>
      <w:sz w:val="20"/>
      <w:szCs w:val="20"/>
    </w:rPr>
  </w:style>
  <w:style w:type="character" w:customStyle="1" w:styleId="afff5">
    <w:name w:val="Текст примечания Знак"/>
    <w:basedOn w:val="a0"/>
    <w:link w:val="afff4"/>
    <w:rsid w:val="00721611"/>
    <w:rPr>
      <w:rFonts w:ascii="Nimbus Roman No9 L" w:eastAsia="Times New Roman" w:hAnsi="Nimbus Roman No9 L" w:cs="Nimbus Roman No9 L"/>
      <w:sz w:val="20"/>
      <w:szCs w:val="20"/>
      <w:lang w:eastAsia="ru-RU"/>
    </w:rPr>
  </w:style>
  <w:style w:type="paragraph" w:styleId="afff6">
    <w:name w:val="annotation subject"/>
    <w:basedOn w:val="afff4"/>
    <w:next w:val="afff4"/>
    <w:link w:val="afff7"/>
    <w:rsid w:val="00721611"/>
    <w:rPr>
      <w:b/>
      <w:bCs/>
    </w:rPr>
  </w:style>
  <w:style w:type="character" w:customStyle="1" w:styleId="afff7">
    <w:name w:val="Тема примечания Знак"/>
    <w:basedOn w:val="afff5"/>
    <w:link w:val="afff6"/>
    <w:rsid w:val="00721611"/>
    <w:rPr>
      <w:rFonts w:ascii="Nimbus Roman No9 L" w:eastAsia="Times New Roman" w:hAnsi="Nimbus Roman No9 L" w:cs="Nimbus Roman No9 L"/>
      <w:b/>
      <w:bCs/>
      <w:sz w:val="20"/>
      <w:szCs w:val="20"/>
      <w:lang w:eastAsia="ru-RU"/>
    </w:rPr>
  </w:style>
  <w:style w:type="paragraph" w:customStyle="1" w:styleId="afff8">
    <w:name w:val="Знак Знак Знак"/>
    <w:basedOn w:val="a"/>
    <w:rsid w:val="00721611"/>
    <w:pPr>
      <w:spacing w:after="160" w:line="240" w:lineRule="exact"/>
    </w:pPr>
    <w:rPr>
      <w:rFonts w:ascii="Verdana" w:hAnsi="Verdana" w:cs="Verdana"/>
      <w:sz w:val="20"/>
      <w:szCs w:val="20"/>
      <w:lang w:val="en-US" w:eastAsia="en-US"/>
    </w:rPr>
  </w:style>
  <w:style w:type="paragraph" w:customStyle="1" w:styleId="1f0">
    <w:name w:val="Знак Знак Знак Знак Знак Знак Знак1"/>
    <w:basedOn w:val="a"/>
    <w:rsid w:val="00721611"/>
    <w:pPr>
      <w:spacing w:after="160" w:line="240" w:lineRule="exact"/>
    </w:pPr>
    <w:rPr>
      <w:rFonts w:ascii="Verdana" w:hAnsi="Verdana" w:cs="Verdana"/>
      <w:lang w:val="en-US" w:eastAsia="en-US"/>
    </w:rPr>
  </w:style>
  <w:style w:type="paragraph" w:customStyle="1" w:styleId="110">
    <w:name w:val="Знак Знак Знак1 Знак1"/>
    <w:basedOn w:val="a"/>
    <w:rsid w:val="00721611"/>
    <w:pPr>
      <w:keepLines/>
      <w:spacing w:after="160" w:line="240" w:lineRule="exact"/>
    </w:pPr>
    <w:rPr>
      <w:rFonts w:ascii="Verdana" w:eastAsia="MS Mincho" w:hAnsi="Verdana" w:cs="Verdana"/>
      <w:sz w:val="20"/>
      <w:szCs w:val="20"/>
      <w:lang w:val="en-US" w:eastAsia="en-US"/>
    </w:rPr>
  </w:style>
  <w:style w:type="paragraph" w:customStyle="1" w:styleId="afff9">
    <w:name w:val="Знак Знак Знак Знак Знак Знак Знак Знак Знак Знак Знак Знак Знак Знак Знак Знак Знак Знак Знак"/>
    <w:basedOn w:val="a"/>
    <w:rsid w:val="00721611"/>
    <w:pPr>
      <w:spacing w:before="100" w:beforeAutospacing="1" w:after="100" w:afterAutospacing="1"/>
    </w:pPr>
    <w:rPr>
      <w:rFonts w:ascii="Tahoma" w:hAnsi="Tahoma"/>
      <w:sz w:val="20"/>
      <w:szCs w:val="20"/>
      <w:lang w:val="en-US" w:eastAsia="en-US"/>
    </w:rPr>
  </w:style>
  <w:style w:type="character" w:customStyle="1" w:styleId="apple-converted-space">
    <w:name w:val="apple-converted-space"/>
    <w:rsid w:val="00721611"/>
  </w:style>
  <w:style w:type="character" w:customStyle="1" w:styleId="29">
    <w:name w:val="Основной текст (2)_"/>
    <w:link w:val="2a"/>
    <w:locked/>
    <w:rsid w:val="00721611"/>
    <w:rPr>
      <w:rFonts w:ascii="Arial" w:hAnsi="Arial"/>
      <w:sz w:val="19"/>
      <w:szCs w:val="19"/>
      <w:shd w:val="clear" w:color="auto" w:fill="FFFFFF"/>
    </w:rPr>
  </w:style>
  <w:style w:type="paragraph" w:customStyle="1" w:styleId="2a">
    <w:name w:val="Основной текст (2)"/>
    <w:basedOn w:val="a"/>
    <w:link w:val="29"/>
    <w:rsid w:val="00721611"/>
    <w:pPr>
      <w:widowControl w:val="0"/>
      <w:shd w:val="clear" w:color="auto" w:fill="FFFFFF"/>
      <w:spacing w:after="1020" w:line="240" w:lineRule="atLeast"/>
      <w:ind w:hanging="580"/>
      <w:jc w:val="center"/>
    </w:pPr>
    <w:rPr>
      <w:rFonts w:ascii="Arial" w:eastAsiaTheme="minorHAnsi" w:hAnsi="Arial" w:cstheme="minorBidi"/>
      <w:sz w:val="19"/>
      <w:szCs w:val="19"/>
      <w:lang w:eastAsia="en-US"/>
    </w:rPr>
  </w:style>
  <w:style w:type="character" w:customStyle="1" w:styleId="ConsPlusNormal0">
    <w:name w:val="ConsPlusNormal Знак"/>
    <w:link w:val="ConsPlusNormal"/>
    <w:uiPriority w:val="99"/>
    <w:locked/>
    <w:rsid w:val="00721611"/>
    <w:rPr>
      <w:rFonts w:ascii="Arial" w:eastAsia="Times New Roman" w:hAnsi="Arial" w:cs="Arial"/>
      <w:sz w:val="20"/>
      <w:szCs w:val="20"/>
      <w:lang w:eastAsia="ru-RU"/>
    </w:rPr>
  </w:style>
  <w:style w:type="numbering" w:customStyle="1" w:styleId="2b">
    <w:name w:val="Нет списка2"/>
    <w:next w:val="a2"/>
    <w:semiHidden/>
    <w:rsid w:val="00721611"/>
  </w:style>
  <w:style w:type="numbering" w:customStyle="1" w:styleId="35">
    <w:name w:val="Нет списка3"/>
    <w:next w:val="a2"/>
    <w:semiHidden/>
    <w:rsid w:val="00721611"/>
  </w:style>
  <w:style w:type="numbering" w:customStyle="1" w:styleId="41">
    <w:name w:val="Нет списка4"/>
    <w:next w:val="a2"/>
    <w:semiHidden/>
    <w:rsid w:val="00721611"/>
  </w:style>
  <w:style w:type="numbering" w:customStyle="1" w:styleId="51">
    <w:name w:val="Нет списка5"/>
    <w:next w:val="a2"/>
    <w:semiHidden/>
    <w:rsid w:val="00721611"/>
  </w:style>
  <w:style w:type="numbering" w:customStyle="1" w:styleId="61">
    <w:name w:val="Нет списка6"/>
    <w:next w:val="a2"/>
    <w:semiHidden/>
    <w:rsid w:val="00721611"/>
  </w:style>
  <w:style w:type="numbering" w:customStyle="1" w:styleId="71">
    <w:name w:val="Нет списка7"/>
    <w:next w:val="a2"/>
    <w:semiHidden/>
    <w:rsid w:val="00721611"/>
  </w:style>
  <w:style w:type="paragraph" w:customStyle="1" w:styleId="msobodytextindentmailrucssattributepostfix">
    <w:name w:val="msobodytextindent_mailru_css_attribute_postfix"/>
    <w:basedOn w:val="a"/>
    <w:rsid w:val="00721611"/>
    <w:pPr>
      <w:spacing w:before="100" w:beforeAutospacing="1" w:after="100" w:afterAutospacing="1"/>
    </w:pPr>
  </w:style>
  <w:style w:type="paragraph" w:customStyle="1" w:styleId="msonormalmailrucssattributepostfix">
    <w:name w:val="msonormal_mailru_css_attribute_postfix"/>
    <w:basedOn w:val="a"/>
    <w:rsid w:val="00721611"/>
    <w:pPr>
      <w:spacing w:before="100" w:beforeAutospacing="1" w:after="100" w:afterAutospacing="1"/>
    </w:pPr>
  </w:style>
  <w:style w:type="paragraph" w:customStyle="1" w:styleId="36">
    <w:name w:val="Обычный3"/>
    <w:rsid w:val="00721611"/>
    <w:pPr>
      <w:widowControl w:val="0"/>
      <w:snapToGrid w:val="0"/>
      <w:spacing w:after="0" w:line="300" w:lineRule="auto"/>
      <w:ind w:left="40" w:right="1000"/>
      <w:jc w:val="both"/>
    </w:pPr>
    <w:rPr>
      <w:rFonts w:ascii="Times New Roman" w:eastAsia="Times New Roman" w:hAnsi="Times New Roman" w:cs="Times New Roman"/>
      <w:sz w:val="24"/>
      <w:szCs w:val="20"/>
      <w:lang w:eastAsia="ru-RU"/>
    </w:rPr>
  </w:style>
  <w:style w:type="paragraph" w:customStyle="1" w:styleId="2c">
    <w:name w:val="Знак Знак Знак2"/>
    <w:basedOn w:val="a"/>
    <w:rsid w:val="00721611"/>
    <w:pPr>
      <w:spacing w:after="160" w:line="240" w:lineRule="exact"/>
    </w:pPr>
    <w:rPr>
      <w:rFonts w:ascii="Verdana" w:hAnsi="Verdana" w:cs="Verdana"/>
      <w:sz w:val="20"/>
      <w:szCs w:val="20"/>
      <w:lang w:val="en-US" w:eastAsia="en-US"/>
    </w:rPr>
  </w:style>
  <w:style w:type="paragraph" w:customStyle="1" w:styleId="Default">
    <w:name w:val="Default"/>
    <w:rsid w:val="00721611"/>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f1">
    <w:name w:val="Знак1 Знак Знак Знак"/>
    <w:basedOn w:val="a"/>
    <w:rsid w:val="00721611"/>
    <w:rPr>
      <w:rFonts w:ascii="Verdana" w:hAnsi="Verdana" w:cs="Verdana"/>
      <w:sz w:val="20"/>
      <w:szCs w:val="20"/>
      <w:lang w:val="en-US" w:eastAsia="en-US"/>
    </w:rPr>
  </w:style>
  <w:style w:type="paragraph" w:customStyle="1" w:styleId="130">
    <w:name w:val="Знак Знак Знак1 Знак3"/>
    <w:basedOn w:val="a"/>
    <w:rsid w:val="00721611"/>
    <w:pPr>
      <w:keepLines/>
      <w:spacing w:after="160" w:line="240" w:lineRule="exact"/>
    </w:pPr>
    <w:rPr>
      <w:rFonts w:ascii="Verdana" w:eastAsia="MS Mincho" w:hAnsi="Verdana" w:cs="Franklin Gothic Book"/>
      <w:sz w:val="20"/>
      <w:szCs w:val="20"/>
      <w:lang w:val="en-US" w:eastAsia="en-US"/>
    </w:rPr>
  </w:style>
  <w:style w:type="paragraph" w:styleId="2d">
    <w:name w:val="List 2"/>
    <w:basedOn w:val="a"/>
    <w:rsid w:val="00721611"/>
    <w:pPr>
      <w:ind w:left="566" w:hanging="283"/>
    </w:pPr>
  </w:style>
  <w:style w:type="numbering" w:customStyle="1" w:styleId="1">
    <w:name w:val="Стиль1"/>
    <w:rsid w:val="00721611"/>
    <w:pPr>
      <w:numPr>
        <w:numId w:val="9"/>
      </w:numPr>
    </w:pPr>
  </w:style>
  <w:style w:type="numbering" w:customStyle="1" w:styleId="2">
    <w:name w:val="Стиль2"/>
    <w:rsid w:val="00721611"/>
    <w:pPr>
      <w:numPr>
        <w:numId w:val="12"/>
      </w:numPr>
    </w:pPr>
  </w:style>
  <w:style w:type="paragraph" w:customStyle="1" w:styleId="pcenter">
    <w:name w:val="pcenter"/>
    <w:basedOn w:val="a"/>
    <w:rsid w:val="00721611"/>
    <w:pPr>
      <w:spacing w:before="100" w:beforeAutospacing="1" w:after="100" w:afterAutospacing="1"/>
    </w:pPr>
  </w:style>
  <w:style w:type="paragraph" w:styleId="afffa">
    <w:name w:val="List Paragraph"/>
    <w:basedOn w:val="a"/>
    <w:link w:val="afffb"/>
    <w:uiPriority w:val="99"/>
    <w:qFormat/>
    <w:rsid w:val="00721611"/>
    <w:pPr>
      <w:ind w:left="720"/>
      <w:contextualSpacing/>
    </w:pPr>
  </w:style>
  <w:style w:type="paragraph" w:customStyle="1" w:styleId="afffc">
    <w:name w:val="Нормальный (таблица)"/>
    <w:basedOn w:val="a"/>
    <w:next w:val="a"/>
    <w:rsid w:val="00721611"/>
    <w:pPr>
      <w:widowControl w:val="0"/>
      <w:autoSpaceDE w:val="0"/>
      <w:autoSpaceDN w:val="0"/>
      <w:adjustRightInd w:val="0"/>
      <w:jc w:val="both"/>
    </w:pPr>
    <w:rPr>
      <w:rFonts w:ascii="Arial" w:hAnsi="Arial"/>
      <w:color w:val="000000"/>
    </w:rPr>
  </w:style>
  <w:style w:type="paragraph" w:customStyle="1" w:styleId="afffd">
    <w:name w:val="Прижатый влево"/>
    <w:basedOn w:val="a"/>
    <w:next w:val="a"/>
    <w:rsid w:val="00721611"/>
    <w:pPr>
      <w:widowControl w:val="0"/>
      <w:autoSpaceDE w:val="0"/>
      <w:autoSpaceDN w:val="0"/>
      <w:adjustRightInd w:val="0"/>
    </w:pPr>
    <w:rPr>
      <w:rFonts w:ascii="Arial" w:hAnsi="Arial"/>
      <w:sz w:val="26"/>
      <w:szCs w:val="26"/>
    </w:rPr>
  </w:style>
  <w:style w:type="paragraph" w:styleId="afffe">
    <w:name w:val="Revision"/>
    <w:hidden/>
    <w:uiPriority w:val="99"/>
    <w:rsid w:val="00721611"/>
    <w:pPr>
      <w:spacing w:after="0" w:line="240" w:lineRule="auto"/>
    </w:pPr>
    <w:rPr>
      <w:rFonts w:ascii="Times New Roman" w:eastAsia="Times New Roman" w:hAnsi="Times New Roman" w:cs="Times New Roman"/>
      <w:sz w:val="24"/>
      <w:szCs w:val="24"/>
      <w:lang w:eastAsia="ru-RU"/>
    </w:rPr>
  </w:style>
  <w:style w:type="character" w:styleId="affff">
    <w:name w:val="Emphasis"/>
    <w:uiPriority w:val="20"/>
    <w:qFormat/>
    <w:rsid w:val="00721611"/>
    <w:rPr>
      <w:i/>
      <w:iCs/>
    </w:rPr>
  </w:style>
  <w:style w:type="paragraph" w:customStyle="1" w:styleId="42">
    <w:name w:val="Обычный4"/>
    <w:rsid w:val="00721611"/>
    <w:pPr>
      <w:widowControl w:val="0"/>
      <w:snapToGrid w:val="0"/>
      <w:spacing w:after="0" w:line="300" w:lineRule="auto"/>
      <w:ind w:left="40" w:right="1000"/>
      <w:jc w:val="both"/>
    </w:pPr>
    <w:rPr>
      <w:rFonts w:ascii="Times New Roman" w:eastAsia="Times New Roman" w:hAnsi="Times New Roman" w:cs="Times New Roman"/>
      <w:sz w:val="24"/>
      <w:szCs w:val="20"/>
      <w:lang w:eastAsia="ru-RU"/>
    </w:rPr>
  </w:style>
  <w:style w:type="character" w:customStyle="1" w:styleId="82">
    <w:name w:val="Знак Знак8"/>
    <w:rsid w:val="00721611"/>
    <w:rPr>
      <w:rFonts w:ascii="Arial" w:eastAsia="Times New Roman" w:hAnsi="Arial" w:cs="Arial"/>
      <w:b/>
      <w:bCs/>
    </w:rPr>
  </w:style>
  <w:style w:type="character" w:customStyle="1" w:styleId="580">
    <w:name w:val="Заголовок 58 Знак Знак Знак"/>
    <w:rsid w:val="00721611"/>
    <w:rPr>
      <w:rFonts w:ascii="Arial" w:hAnsi="Arial" w:cs="Arial"/>
      <w:b/>
      <w:bCs/>
      <w:sz w:val="26"/>
      <w:szCs w:val="26"/>
      <w:lang w:val="ru-RU" w:eastAsia="ru-RU" w:bidi="ar-SA"/>
    </w:rPr>
  </w:style>
  <w:style w:type="character" w:customStyle="1" w:styleId="210">
    <w:name w:val="Знак2 Знак1"/>
    <w:aliases w:val=" Знак2 Знак Знак Знак"/>
    <w:rsid w:val="00721611"/>
    <w:rPr>
      <w:sz w:val="28"/>
      <w:lang w:val="ru-RU" w:eastAsia="ru-RU" w:bidi="ar-SA"/>
    </w:rPr>
  </w:style>
  <w:style w:type="paragraph" w:customStyle="1" w:styleId="xl22">
    <w:name w:val="xl22"/>
    <w:basedOn w:val="a"/>
    <w:rsid w:val="00721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23">
    <w:name w:val="xl23"/>
    <w:basedOn w:val="a"/>
    <w:rsid w:val="0072161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4">
    <w:name w:val="xl24"/>
    <w:basedOn w:val="a"/>
    <w:rsid w:val="00721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color w:val="FF0000"/>
    </w:rPr>
  </w:style>
  <w:style w:type="paragraph" w:customStyle="1" w:styleId="xl25">
    <w:name w:val="xl25"/>
    <w:basedOn w:val="a"/>
    <w:rsid w:val="00721611"/>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121">
    <w:name w:val="Знак Знак12"/>
    <w:rsid w:val="00721611"/>
    <w:rPr>
      <w:sz w:val="28"/>
      <w:szCs w:val="24"/>
      <w:lang w:val="ru-RU" w:eastAsia="ru-RU" w:bidi="ar-SA"/>
    </w:rPr>
  </w:style>
  <w:style w:type="character" w:customStyle="1" w:styleId="2e">
    <w:name w:val="Стиль2 Знак"/>
    <w:locked/>
    <w:rsid w:val="00721611"/>
    <w:rPr>
      <w:sz w:val="22"/>
      <w:szCs w:val="22"/>
      <w:lang w:val="ru-RU" w:eastAsia="ru-RU" w:bidi="ar-SA"/>
    </w:rPr>
  </w:style>
  <w:style w:type="character" w:customStyle="1" w:styleId="1f2">
    <w:name w:val="Стиль1 Знак"/>
    <w:locked/>
    <w:rsid w:val="00721611"/>
    <w:rPr>
      <w:sz w:val="26"/>
      <w:szCs w:val="26"/>
      <w:lang w:val="ru-RU" w:eastAsia="ru-RU" w:bidi="ar-SA"/>
    </w:rPr>
  </w:style>
  <w:style w:type="paragraph" w:customStyle="1" w:styleId="1f3">
    <w:name w:val="Абзац списка1"/>
    <w:basedOn w:val="a"/>
    <w:rsid w:val="00721611"/>
    <w:pPr>
      <w:ind w:left="720"/>
    </w:pPr>
    <w:rPr>
      <w:rFonts w:eastAsia="Calibri"/>
    </w:rPr>
  </w:style>
  <w:style w:type="paragraph" w:customStyle="1" w:styleId="rvps1">
    <w:name w:val="rvps1"/>
    <w:basedOn w:val="a"/>
    <w:rsid w:val="00721611"/>
    <w:pPr>
      <w:spacing w:before="100" w:beforeAutospacing="1" w:after="100" w:afterAutospacing="1"/>
    </w:pPr>
    <w:rPr>
      <w:rFonts w:eastAsia="Calibri"/>
    </w:rPr>
  </w:style>
  <w:style w:type="character" w:customStyle="1" w:styleId="72">
    <w:name w:val="Знак Знак7"/>
    <w:locked/>
    <w:rsid w:val="00721611"/>
    <w:rPr>
      <w:b/>
      <w:sz w:val="28"/>
      <w:szCs w:val="24"/>
      <w:lang w:val="ru-RU" w:eastAsia="ru-RU" w:bidi="ar-SA"/>
    </w:rPr>
  </w:style>
  <w:style w:type="character" w:customStyle="1" w:styleId="afffb">
    <w:name w:val="Абзац списка Знак"/>
    <w:link w:val="afffa"/>
    <w:uiPriority w:val="99"/>
    <w:locked/>
    <w:rsid w:val="00721611"/>
    <w:rPr>
      <w:rFonts w:ascii="Times New Roman" w:eastAsia="Times New Roman" w:hAnsi="Times New Roman" w:cs="Times New Roman"/>
      <w:sz w:val="24"/>
      <w:szCs w:val="24"/>
      <w:lang w:eastAsia="ru-RU"/>
    </w:rPr>
  </w:style>
  <w:style w:type="paragraph" w:styleId="affff0">
    <w:name w:val="No Spacing"/>
    <w:link w:val="affff1"/>
    <w:uiPriority w:val="1"/>
    <w:qFormat/>
    <w:rsid w:val="00721611"/>
    <w:pPr>
      <w:suppressAutoHyphens/>
      <w:spacing w:after="0" w:line="240" w:lineRule="auto"/>
    </w:pPr>
    <w:rPr>
      <w:rFonts w:ascii="Calibri" w:eastAsia="Calibri" w:hAnsi="Calibri" w:cs="Times New Roman"/>
      <w:lang w:eastAsia="ar-SA"/>
    </w:rPr>
  </w:style>
  <w:style w:type="character" w:customStyle="1" w:styleId="affff1">
    <w:name w:val="Без интервала Знак"/>
    <w:link w:val="affff0"/>
    <w:uiPriority w:val="1"/>
    <w:locked/>
    <w:rsid w:val="00721611"/>
    <w:rPr>
      <w:rFonts w:ascii="Calibri" w:eastAsia="Calibri" w:hAnsi="Calibri" w:cs="Times New Roman"/>
      <w:lang w:eastAsia="ar-SA"/>
    </w:rPr>
  </w:style>
  <w:style w:type="paragraph" w:customStyle="1" w:styleId="s1">
    <w:name w:val="s_1"/>
    <w:basedOn w:val="a"/>
    <w:rsid w:val="00721611"/>
    <w:pPr>
      <w:spacing w:before="100" w:beforeAutospacing="1" w:after="100" w:afterAutospacing="1"/>
    </w:pPr>
  </w:style>
  <w:style w:type="paragraph" w:customStyle="1" w:styleId="formattext">
    <w:name w:val="formattext"/>
    <w:basedOn w:val="a"/>
    <w:rsid w:val="00721611"/>
    <w:pPr>
      <w:spacing w:before="100" w:beforeAutospacing="1" w:after="100" w:afterAutospacing="1"/>
    </w:pPr>
  </w:style>
  <w:style w:type="paragraph" w:styleId="af8">
    <w:name w:val="Title"/>
    <w:basedOn w:val="a"/>
    <w:next w:val="a"/>
    <w:link w:val="affff2"/>
    <w:uiPriority w:val="10"/>
    <w:qFormat/>
    <w:rsid w:val="00721611"/>
    <w:pPr>
      <w:contextualSpacing/>
    </w:pPr>
    <w:rPr>
      <w:rFonts w:asciiTheme="majorHAnsi" w:eastAsiaTheme="majorEastAsia" w:hAnsiTheme="majorHAnsi" w:cstheme="majorBidi"/>
      <w:spacing w:val="-10"/>
      <w:kern w:val="28"/>
      <w:sz w:val="56"/>
      <w:szCs w:val="56"/>
    </w:rPr>
  </w:style>
  <w:style w:type="character" w:customStyle="1" w:styleId="affff2">
    <w:name w:val="Название Знак"/>
    <w:basedOn w:val="a0"/>
    <w:link w:val="af8"/>
    <w:uiPriority w:val="10"/>
    <w:rsid w:val="00721611"/>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86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D82E4764E7C80237A59BA2CB22E2E50BD56CC35CDDC4A5F50603FB28C4285AE10A87F8013EFDDABD0EF72767A6AE4C43312867Ft4F8F" TargetMode="External"/><Relationship Id="rId18" Type="http://schemas.openxmlformats.org/officeDocument/2006/relationships/hyperlink" Target="consultantplus://offline/ref=D0DD1998AC059780781BA4B841533F9C03AABDFF8C9BDCBB0BDD64CD0DDDAB7990F7FA0652D3B122616DD330C8C8CB71E9A4D4549A7F4FACFDz1J" TargetMode="External"/><Relationship Id="rId26" Type="http://schemas.openxmlformats.org/officeDocument/2006/relationships/hyperlink" Target="consultantplus://offline/ref=5C848DABD61BAF4A5155DD6EB479E5D55CC4EA06C963D790661886DC81F984EA9EC84AFCBCD9D1CA250F14EE6E6D82B4540FD6E18C8BE4D7T6WDD" TargetMode="External"/><Relationship Id="rId39" Type="http://schemas.openxmlformats.org/officeDocument/2006/relationships/hyperlink" Target="consultantplus://offline/ref=D253F89E3432ADCC70A951A25C74B0A88369F7739E52115C903B611C30F39A3F422D99D8653D97BEBDF3E8B76DqD00J" TargetMode="External"/><Relationship Id="rId3" Type="http://schemas.openxmlformats.org/officeDocument/2006/relationships/settings" Target="settings.xml"/><Relationship Id="rId21" Type="http://schemas.openxmlformats.org/officeDocument/2006/relationships/hyperlink" Target="consultantplus://offline/ref=0AF90406505A386045BACDD53591FFDB71AAC7AD99B6D5C5298289CFAC0A245C90B682FD3EFB6C07709E01879E93C53AABE6A1D611F250C2l266K" TargetMode="External"/><Relationship Id="rId34" Type="http://schemas.openxmlformats.org/officeDocument/2006/relationships/hyperlink" Target="consultantplus://offline/ref=CE38A1A1B7C331079CE6E8420F52496DA7AE6590D37C5588ACDC54ADD7BD82C8A8916E6BF4E172b2T1L" TargetMode="External"/><Relationship Id="rId42" Type="http://schemas.openxmlformats.org/officeDocument/2006/relationships/hyperlink" Target="consultantplus://offline/ref=45900038BCECB7AD81C412A51F726DF4404A3617C3BD69989DA7047C2F2AB6FED86F3B43FD50B34FEAB8M" TargetMode="External"/><Relationship Id="rId47" Type="http://schemas.openxmlformats.org/officeDocument/2006/relationships/hyperlink" Target="consultantplus://offline/ref=23A10955C754A59DA29447B27AC0430B98AD6AB6BEE547E0AF1E1E61B61862A29A7784046947D21E368B83DE68E81BJ" TargetMode="External"/><Relationship Id="rId50" Type="http://schemas.openxmlformats.org/officeDocument/2006/relationships/hyperlink" Target="consultantplus://offline/ref=9FE02FD2F57C9989C92E169822B9CBD0C9D378C80CED447436A5B739F72845337E8DED93C8A8A55587DEFD7513NCXCE" TargetMode="External"/><Relationship Id="rId7" Type="http://schemas.openxmlformats.org/officeDocument/2006/relationships/hyperlink" Target="consultantplus://offline/ref=E5B58C0566B2CD549AEBFFD00913B42095CB2A2CDFE5FB5261327986EBDA93DB4ADB6C94820AAEF36110E836DFD71C13F9G07AJ" TargetMode="External"/><Relationship Id="rId12" Type="http://schemas.openxmlformats.org/officeDocument/2006/relationships/footer" Target="footer3.xml"/><Relationship Id="rId17" Type="http://schemas.openxmlformats.org/officeDocument/2006/relationships/hyperlink" Target="consultantplus://offline/ref=93A719C82B41F8FA8F68C85DC93BFD5D2E3F5F26EC4E60778CA7ADA43715F84BABBB85EEA4C73E54D468368E83916033DA92C6348BC617AEi9u5J" TargetMode="External"/><Relationship Id="rId25" Type="http://schemas.openxmlformats.org/officeDocument/2006/relationships/hyperlink" Target="consultantplus://offline/ref=3478631AE7356122EADDE40F864C779300F65109F0EA5FF7731BEF30D5F50E56327D0CDF6DDF03FECB92BE8898A29A594809D41D3F29BCFCD2x8D" TargetMode="External"/><Relationship Id="rId33" Type="http://schemas.openxmlformats.org/officeDocument/2006/relationships/hyperlink" Target="https://login.consultant.ru/link/?req=doc&amp;base=LAW&amp;n=404988&amp;date=31.10.2022" TargetMode="External"/><Relationship Id="rId38" Type="http://schemas.openxmlformats.org/officeDocument/2006/relationships/hyperlink" Target="consultantplus://offline/ref=D253F89E3432ADCC70A951A25C74B0A88369F6799E55115C903B611C30F39A3F422D99D8653D97BEBDF3E8B76DqD00J" TargetMode="External"/><Relationship Id="rId46" Type="http://schemas.openxmlformats.org/officeDocument/2006/relationships/hyperlink" Target="consultantplus://offline/ref=23A10955C754A59DA29447B27AC0430B99AC6FBFBCE347E0AF1E1E61B61862A28877DC016D49C74A60D1D4D3688533C1E388E11136E112J" TargetMode="External"/><Relationship Id="rId2" Type="http://schemas.openxmlformats.org/officeDocument/2006/relationships/styles" Target="styles.xml"/><Relationship Id="rId16" Type="http://schemas.openxmlformats.org/officeDocument/2006/relationships/hyperlink" Target="consultantplus://offline/ref=42E300F6CADD719C89D6B6A83AC8EE99A64ECAA732C4E268AF3CDD5A16DC8C6EBB1374AF0F945D649C3C34E11EqE4AH" TargetMode="External"/><Relationship Id="rId20" Type="http://schemas.openxmlformats.org/officeDocument/2006/relationships/hyperlink" Target="consultantplus://offline/ref=3478631AE7356122EADDE40F864C779300F75702FCEC5FF7731BEF30D5F50E56327D0CDF6DDE03FACA92BE8898A29A594809D41D3F29BCFCD2x8D" TargetMode="External"/><Relationship Id="rId29" Type="http://schemas.openxmlformats.org/officeDocument/2006/relationships/hyperlink" Target="consultantplus://offline/ref=79683BE9C313964A708DD3BDEF4974139490666DD4366D65D5A917BC0D343AA278A35846E048E02AC78BA75CB0c4TDI" TargetMode="External"/><Relationship Id="rId41" Type="http://schemas.openxmlformats.org/officeDocument/2006/relationships/hyperlink" Target="http://www.consultant.ru/document/cons_doc_LAW_371953/785c8a907914cd0024e0026a259794111a07e7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consultantplus://offline/ref=0AF90406505A386045BACDD53591FFDB73AAC0A99DBBD5C5298289CFAC0A245C90B682FD3EFB6800709E01879E93C53AABE6A1D611F250C2l266K" TargetMode="External"/><Relationship Id="rId32" Type="http://schemas.openxmlformats.org/officeDocument/2006/relationships/hyperlink" Target="consultantplus://offline/ref=609BC2612936474EDCA17C1CD9000D8E9E8B81E6CF9BA9DF93E447C55699B368FF3CC58BCC63BA15AB3FE1D7039F0866767ACBEDDBz7ZBF" TargetMode="External"/><Relationship Id="rId37" Type="http://schemas.openxmlformats.org/officeDocument/2006/relationships/hyperlink" Target="consultantplus://offline/ref=3478631AE7356122EADDE40F864C779300F65109F0EA5FF7731BEF30D5F50E56327D0CDF6DDE01FDCF92BE8898A29A594809D41D3F29BCFCD2x8D" TargetMode="External"/><Relationship Id="rId40" Type="http://schemas.openxmlformats.org/officeDocument/2006/relationships/hyperlink" Target="http://www.consultant.ru/document/cons_doc_LAW_371953/4936402833df1696d66ed00c4cf089c1444bad33/" TargetMode="External"/><Relationship Id="rId45" Type="http://schemas.openxmlformats.org/officeDocument/2006/relationships/hyperlink" Target="consultantplus://offline/ref=23A10955C754A59DA29447B27AC0430B99AC6FBFBCE347E0AF1E1E61B61862A28877DC086840CD1D319ED58F2DD720C0E388E3162919D62DE112J"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1D0E70AB1FA466305C7B516B42F079C675127EE02CB231FC78A4BBCD36A18654BD873A0F73D73E358A390BCF83x0r2G" TargetMode="External"/><Relationship Id="rId23" Type="http://schemas.openxmlformats.org/officeDocument/2006/relationships/hyperlink" Target="http://ivo.garant.ru/" TargetMode="External"/><Relationship Id="rId28" Type="http://schemas.openxmlformats.org/officeDocument/2006/relationships/hyperlink" Target="consultantplus://offline/ref=E5B58C0566B2CD549AEBFFD00913B42095CB2A2CDFE5FB5261327986EBDA93DB4ADB6C94820AAEF36110E836DFD71C13F9G07AJ" TargetMode="External"/><Relationship Id="rId36" Type="http://schemas.openxmlformats.org/officeDocument/2006/relationships/hyperlink" Target="consultantplus://offline/ref=3478631AE7356122EADDE40F864C779300F65301F5ED5FF7731BEF30D5F50E56207D54D36FD71DFBCB87E8D9DEDFx6D" TargetMode="External"/><Relationship Id="rId49" Type="http://schemas.openxmlformats.org/officeDocument/2006/relationships/hyperlink" Target="consultantplus://offline/ref=2A9643D6F6ACF3E73AC0FB15C4508AC34631D3C3488E167E77A66F31BF0D47EC86C9F47AA9EDC51DC3A2052981A5E6F008CD636D12y1P8G" TargetMode="External"/><Relationship Id="rId10" Type="http://schemas.openxmlformats.org/officeDocument/2006/relationships/footer" Target="footer2.xml"/><Relationship Id="rId19" Type="http://schemas.openxmlformats.org/officeDocument/2006/relationships/hyperlink" Target="consultantplus://offline/ref=D0DD1998AC059780781BA4B841533F9C03AABDFF8C9BDCBB0BDD64CD0DDDAB7990F7FA0652D3B0236B6DD330C8C8CB71E9A4D4549A7F4FACFDz1J" TargetMode="External"/><Relationship Id="rId31" Type="http://schemas.openxmlformats.org/officeDocument/2006/relationships/hyperlink" Target="consultantplus://offline/ref=3478631AE7356122EADDE40F864C779300F65109F0EA5FF7731BEF30D5F50E56327D0CDF6DDE01FFCA92BE8898A29A594809D41D3F29BCFCD2x8D" TargetMode="External"/><Relationship Id="rId44" Type="http://schemas.openxmlformats.org/officeDocument/2006/relationships/hyperlink" Target="consultantplus://offline/ref=89F7F6F73164D17B8F78D5BA469F108F69CB1FC8320B52DFFF1881DC83B4A151DE4B25C15B53C439CC51EBFEE97E49F08B0DB7588E5368AEm3L0F"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consultantplus://offline/ref=DD82E4764E7C80237A59BA2CB22E2E50BD56CE3DC8DB4A5F50603FB28C4285AE10A87F8714E48FFD91B12B253621E9C7250E867C57F398BFt0F6F" TargetMode="External"/><Relationship Id="rId22" Type="http://schemas.openxmlformats.org/officeDocument/2006/relationships/hyperlink" Target="consultantplus://offline/ref=0AF90406505A386045BACDD53591FFDB71AAC7AD99B6D5C5298289CFAC0A245C90B682FD3EFB6D067A9E01879E93C53AABE6A1D611F250C2l266K" TargetMode="External"/><Relationship Id="rId27" Type="http://schemas.openxmlformats.org/officeDocument/2006/relationships/hyperlink" Target="consultantplus://offline/ref=5C848DABD61BAF4A5155DD6EB479E5D55CC4EA06C963D790661886DC81F984EA9EC84AFCBCD9D1CA250F14EE6E6D82B4540FD6E18C8BE4D7T6WDD" TargetMode="External"/><Relationship Id="rId30" Type="http://schemas.openxmlformats.org/officeDocument/2006/relationships/hyperlink" Target="consultantplus://offline/ref=E91A8595EA6F312493931C8F049A0E527B71C2A1CF3C6C90C910AA5B7D301F2D67845259369E08AD3C22A8171ABA3ECBEABB1144B30116D" TargetMode="External"/><Relationship Id="rId35" Type="http://schemas.openxmlformats.org/officeDocument/2006/relationships/hyperlink" Target="consultantplus://offline/ref=3478631AE7356122EADDE40F864C779300F65109F0EA5FF7731BEF30D5F50E56327D0CDF6DDE0BF8CD92BE8898A29A594809D41D3F29BCFCD2x8D" TargetMode="External"/><Relationship Id="rId43" Type="http://schemas.openxmlformats.org/officeDocument/2006/relationships/hyperlink" Target="consultantplus://offline/ref=3478631AE7356122EADDE40F864C779301F85907F6ED5FF7731BEF30D5F50E56207D54D36FD71DFBCB87E8D9DEDFx6D" TargetMode="External"/><Relationship Id="rId48" Type="http://schemas.openxmlformats.org/officeDocument/2006/relationships/hyperlink" Target="consultantplus://offline/ref=BD711EF4B3A17BC031670CC5066996855D582F08DA8ED6C5A3B10FCFE1D0D3AC10C4F78356F081C1793DEC43B0CA2C283754A23315VFCCG" TargetMode="External"/><Relationship Id="rId8" Type="http://schemas.openxmlformats.org/officeDocument/2006/relationships/hyperlink" Target="mailto:kontakt@movp.ru" TargetMode="External"/><Relationship Id="rId51" Type="http://schemas.openxmlformats.org/officeDocument/2006/relationships/hyperlink" Target="consultantplus://offline/ref=3E20074CDBF383290DF09986DAECF2130952440E6FF24D5DF35976A385E75B8B9563372DD6FFB011j5Y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71</Pages>
  <Words>41112</Words>
  <Characters>234345</Characters>
  <Application>Microsoft Office Word</Application>
  <DocSecurity>0</DocSecurity>
  <Lines>1952</Lines>
  <Paragraphs>549</Paragraphs>
  <ScaleCrop>false</ScaleCrop>
  <Company/>
  <LinksUpToDate>false</LinksUpToDate>
  <CharactersWithSpaces>274908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5</cp:revision>
  <dcterms:created xsi:type="dcterms:W3CDTF">2022-12-12T05:57:00Z</dcterms:created>
  <dcterms:modified xsi:type="dcterms:W3CDTF">2022-12-12T06:06:00Z</dcterms:modified>
</cp:coreProperties>
</file>