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020B22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254C49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C93B0A" w:rsidRPr="00614F50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Default="00FA07F9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30FD6">
              <w:rPr>
                <w:rFonts w:ascii="Liberation Serif" w:hAnsi="Liberation Serif" w:cs="Liberation Serif"/>
                <w:i/>
                <w:sz w:val="26"/>
                <w:szCs w:val="26"/>
              </w:rPr>
              <w:t>27 октября</w:t>
            </w:r>
            <w:r w:rsidR="00C515C9" w:rsidRPr="00330FD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C515C9" w:rsidRPr="00776A79">
              <w:rPr>
                <w:rFonts w:ascii="Liberation Serif" w:hAnsi="Liberation Serif" w:cs="Liberation Serif"/>
                <w:i/>
                <w:sz w:val="26"/>
                <w:szCs w:val="26"/>
              </w:rPr>
              <w:t>2022 года</w:t>
            </w:r>
          </w:p>
          <w:p w:rsidR="00984134" w:rsidRDefault="00330FD6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14:00 – 15:10</w:t>
            </w:r>
          </w:p>
          <w:p w:rsidR="00FA07F9" w:rsidRPr="00776A79" w:rsidRDefault="00FA07F9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515C9" w:rsidRPr="00BE4DE5" w:rsidRDefault="00C515C9" w:rsidP="00776A7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</w:t>
            </w:r>
            <w:proofErr w:type="spellEnd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330FD6" w:rsidRPr="00E45672" w:rsidRDefault="00330FD6" w:rsidP="00330FD6">
      <w:pPr>
        <w:pStyle w:val="ad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E45672">
        <w:rPr>
          <w:rFonts w:ascii="Liberation Serif" w:hAnsi="Liberation Serif" w:cs="Liberation Serif"/>
          <w:sz w:val="27"/>
          <w:szCs w:val="27"/>
        </w:rPr>
        <w:t>Утверждение повестки заседания антитеррористической комиссии.</w:t>
      </w:r>
    </w:p>
    <w:p w:rsidR="00330FD6" w:rsidRPr="00E45672" w:rsidRDefault="00330FD6" w:rsidP="00330FD6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E45672">
        <w:rPr>
          <w:rFonts w:ascii="Liberation Serif" w:hAnsi="Liberation Serif"/>
          <w:sz w:val="27"/>
          <w:szCs w:val="27"/>
        </w:rPr>
        <w:t xml:space="preserve">О повышении эффективности антитеррористической защищенности объектов транспортной инфраструктуры (железнодорожного, автомобильного транспорта). </w:t>
      </w:r>
    </w:p>
    <w:p w:rsidR="00330FD6" w:rsidRPr="007D424B" w:rsidRDefault="00330FD6" w:rsidP="00330FD6">
      <w:pPr>
        <w:pStyle w:val="af0"/>
        <w:numPr>
          <w:ilvl w:val="0"/>
          <w:numId w:val="1"/>
        </w:numPr>
        <w:spacing w:before="0" w:after="0"/>
        <w:ind w:left="0" w:firstLine="568"/>
        <w:jc w:val="both"/>
        <w:rPr>
          <w:rFonts w:ascii="Liberation Serif" w:eastAsiaTheme="minorHAnsi" w:hAnsi="Liberation Serif" w:cstheme="minorBidi"/>
          <w:i w:val="0"/>
          <w:iCs w:val="0"/>
          <w:sz w:val="27"/>
          <w:szCs w:val="27"/>
          <w:lang w:eastAsia="en-US"/>
        </w:rPr>
      </w:pPr>
      <w:r w:rsidRPr="007D424B">
        <w:rPr>
          <w:rFonts w:ascii="Liberation Serif" w:eastAsiaTheme="minorHAnsi" w:hAnsi="Liberation Serif" w:cstheme="minorBidi"/>
          <w:i w:val="0"/>
          <w:iCs w:val="0"/>
          <w:sz w:val="27"/>
          <w:szCs w:val="27"/>
          <w:lang w:eastAsia="en-US"/>
        </w:rPr>
        <w:t xml:space="preserve">Организация пропускного и </w:t>
      </w:r>
      <w:proofErr w:type="spellStart"/>
      <w:r w:rsidRPr="007D424B">
        <w:rPr>
          <w:rFonts w:ascii="Liberation Serif" w:eastAsiaTheme="minorHAnsi" w:hAnsi="Liberation Serif" w:cstheme="minorBidi"/>
          <w:i w:val="0"/>
          <w:iCs w:val="0"/>
          <w:sz w:val="27"/>
          <w:szCs w:val="27"/>
          <w:lang w:eastAsia="en-US"/>
        </w:rPr>
        <w:t>внутриобъектового</w:t>
      </w:r>
      <w:proofErr w:type="spellEnd"/>
      <w:r w:rsidRPr="007D424B">
        <w:rPr>
          <w:rFonts w:ascii="Liberation Serif" w:eastAsiaTheme="minorHAnsi" w:hAnsi="Liberation Serif" w:cstheme="minorBidi"/>
          <w:i w:val="0"/>
          <w:iCs w:val="0"/>
          <w:sz w:val="27"/>
          <w:szCs w:val="27"/>
          <w:lang w:eastAsia="en-US"/>
        </w:rPr>
        <w:t xml:space="preserve"> режимов, а также обеспечение охраны и оснащение инженерно-техническими средствами и системами охраны объектов (территорий) образовательных учреждений с учетом изменений, внесенных в Постановление № 1006. </w:t>
      </w:r>
    </w:p>
    <w:p w:rsidR="00330FD6" w:rsidRPr="00E45672" w:rsidRDefault="00330FD6" w:rsidP="00330FD6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E45672">
        <w:rPr>
          <w:rFonts w:ascii="Liberation Serif" w:hAnsi="Liberation Serif"/>
          <w:sz w:val="27"/>
          <w:szCs w:val="27"/>
        </w:rPr>
        <w:t xml:space="preserve">Анализ реализации муниципальных программ в области профилактики терроризма, минимизации и (или) ликвидации последствий его проявлений в 2022 году. </w:t>
      </w:r>
      <w:r w:rsidRPr="00E45672">
        <w:rPr>
          <w:rFonts w:ascii="Liberation Serif" w:hAnsi="Liberation Serif" w:cs="Liberation Serif"/>
          <w:sz w:val="27"/>
          <w:szCs w:val="27"/>
        </w:rPr>
        <w:t>Объем финансирования, запланированный на реализацию мероприятий по профилактике терроризма в 2023 году.</w:t>
      </w:r>
    </w:p>
    <w:p w:rsidR="00330FD6" w:rsidRPr="00E45672" w:rsidRDefault="00330FD6" w:rsidP="00330FD6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E45672">
        <w:rPr>
          <w:rFonts w:ascii="Liberation Serif" w:hAnsi="Liberation Serif"/>
          <w:sz w:val="27"/>
          <w:szCs w:val="27"/>
        </w:rPr>
        <w:t xml:space="preserve">О реализации </w:t>
      </w:r>
      <w:r w:rsidRPr="00E45672">
        <w:rPr>
          <w:rFonts w:ascii="Liberation Serif" w:hAnsi="Liberation Serif"/>
          <w:bCs/>
          <w:sz w:val="27"/>
          <w:szCs w:val="27"/>
        </w:rPr>
        <w:t>Комплексного плана мероприятий по противодействию идеологии терроризма в Российской Федерации</w:t>
      </w:r>
      <w:r w:rsidRPr="00E45672">
        <w:rPr>
          <w:rFonts w:ascii="Liberation Serif" w:hAnsi="Liberation Serif"/>
          <w:sz w:val="27"/>
          <w:szCs w:val="27"/>
        </w:rPr>
        <w:t>. Организация</w:t>
      </w:r>
      <w:r w:rsidRPr="00E45672">
        <w:rPr>
          <w:rFonts w:ascii="Liberation Serif" w:hAnsi="Liberation Serif"/>
          <w:spacing w:val="1"/>
          <w:sz w:val="27"/>
          <w:szCs w:val="27"/>
        </w:rPr>
        <w:t xml:space="preserve"> </w:t>
      </w:r>
      <w:r w:rsidRPr="00E45672">
        <w:rPr>
          <w:rFonts w:ascii="Liberation Serif" w:hAnsi="Liberation Serif"/>
          <w:sz w:val="27"/>
          <w:szCs w:val="27"/>
        </w:rPr>
        <w:t>работы</w:t>
      </w:r>
      <w:r w:rsidRPr="00E45672">
        <w:rPr>
          <w:rFonts w:ascii="Liberation Serif" w:hAnsi="Liberation Serif"/>
          <w:spacing w:val="1"/>
          <w:sz w:val="27"/>
          <w:szCs w:val="27"/>
        </w:rPr>
        <w:t xml:space="preserve"> </w:t>
      </w:r>
      <w:r w:rsidRPr="00E45672">
        <w:rPr>
          <w:rFonts w:ascii="Liberation Serif" w:hAnsi="Liberation Serif"/>
          <w:sz w:val="27"/>
          <w:szCs w:val="27"/>
        </w:rPr>
        <w:t>по</w:t>
      </w:r>
      <w:r w:rsidRPr="00E45672">
        <w:rPr>
          <w:rFonts w:ascii="Liberation Serif" w:hAnsi="Liberation Serif"/>
          <w:spacing w:val="1"/>
          <w:sz w:val="27"/>
          <w:szCs w:val="27"/>
        </w:rPr>
        <w:t xml:space="preserve"> </w:t>
      </w:r>
      <w:r w:rsidRPr="00E45672">
        <w:rPr>
          <w:rFonts w:ascii="Liberation Serif" w:hAnsi="Liberation Serif"/>
          <w:sz w:val="27"/>
          <w:szCs w:val="27"/>
        </w:rPr>
        <w:t>противодействию</w:t>
      </w:r>
      <w:r w:rsidRPr="00E45672">
        <w:rPr>
          <w:rFonts w:ascii="Liberation Serif" w:hAnsi="Liberation Serif"/>
          <w:spacing w:val="1"/>
          <w:sz w:val="27"/>
          <w:szCs w:val="27"/>
        </w:rPr>
        <w:t xml:space="preserve"> </w:t>
      </w:r>
      <w:r w:rsidRPr="00E45672">
        <w:rPr>
          <w:rFonts w:ascii="Liberation Serif" w:hAnsi="Liberation Serif"/>
          <w:sz w:val="27"/>
          <w:szCs w:val="27"/>
        </w:rPr>
        <w:t>идеологии</w:t>
      </w:r>
      <w:r w:rsidRPr="00E45672">
        <w:rPr>
          <w:rFonts w:ascii="Liberation Serif" w:hAnsi="Liberation Serif"/>
          <w:spacing w:val="1"/>
          <w:sz w:val="27"/>
          <w:szCs w:val="27"/>
        </w:rPr>
        <w:t xml:space="preserve"> </w:t>
      </w:r>
      <w:r w:rsidRPr="00E45672">
        <w:rPr>
          <w:rFonts w:ascii="Liberation Serif" w:hAnsi="Liberation Serif"/>
          <w:sz w:val="27"/>
          <w:szCs w:val="27"/>
        </w:rPr>
        <w:t>терроризма</w:t>
      </w:r>
      <w:r w:rsidRPr="00E45672">
        <w:rPr>
          <w:rFonts w:ascii="Liberation Serif" w:hAnsi="Liberation Serif"/>
          <w:spacing w:val="1"/>
          <w:sz w:val="27"/>
          <w:szCs w:val="27"/>
        </w:rPr>
        <w:t xml:space="preserve"> </w:t>
      </w:r>
      <w:r w:rsidRPr="00E45672">
        <w:rPr>
          <w:rFonts w:ascii="Liberation Serif" w:hAnsi="Liberation Serif"/>
          <w:sz w:val="27"/>
          <w:szCs w:val="27"/>
        </w:rPr>
        <w:t>среди</w:t>
      </w:r>
      <w:r w:rsidRPr="00E45672">
        <w:rPr>
          <w:rFonts w:ascii="Liberation Serif" w:hAnsi="Liberation Serif"/>
          <w:spacing w:val="-3"/>
          <w:sz w:val="27"/>
          <w:szCs w:val="27"/>
        </w:rPr>
        <w:t xml:space="preserve"> </w:t>
      </w:r>
      <w:r w:rsidRPr="00E45672">
        <w:rPr>
          <w:rFonts w:ascii="Liberation Serif" w:hAnsi="Liberation Serif"/>
          <w:sz w:val="27"/>
          <w:szCs w:val="27"/>
        </w:rPr>
        <w:t>мигрантов</w:t>
      </w:r>
      <w:r w:rsidRPr="00E45672">
        <w:rPr>
          <w:rFonts w:ascii="Liberation Serif" w:eastAsia="Calibri" w:hAnsi="Liberation Serif"/>
          <w:sz w:val="27"/>
          <w:szCs w:val="27"/>
        </w:rPr>
        <w:t>.</w:t>
      </w:r>
    </w:p>
    <w:p w:rsidR="00F53952" w:rsidRPr="00E41498" w:rsidRDefault="00F53952" w:rsidP="00E41498">
      <w:pPr>
        <w:pStyle w:val="ad"/>
        <w:spacing w:after="0" w:line="240" w:lineRule="auto"/>
        <w:ind w:left="928"/>
        <w:jc w:val="both"/>
        <w:rPr>
          <w:rFonts w:ascii="Liberation Serif" w:hAnsi="Liberation Serif" w:cs="Liberation Serif"/>
          <w:sz w:val="26"/>
          <w:szCs w:val="26"/>
        </w:rPr>
      </w:pPr>
    </w:p>
    <w:p w:rsidR="00BA41C1" w:rsidRPr="00BE4DE5" w:rsidRDefault="00BA41C1" w:rsidP="00BE4DE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17087F" w:rsidRDefault="0017087F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330FD6" w:rsidRDefault="00330FD6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84134" w:rsidRDefault="00984134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179CE" w:rsidRPr="00295307" w:rsidRDefault="005179C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  <w:bookmarkStart w:id="0" w:name="_GoBack"/>
      <w:bookmarkEnd w:id="0"/>
    </w:p>
    <w:sectPr w:rsidR="000309C1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B6B" w:rsidRDefault="00BF3B6B" w:rsidP="00AC7641">
      <w:pPr>
        <w:spacing w:after="0" w:line="240" w:lineRule="auto"/>
      </w:pPr>
      <w:r>
        <w:separator/>
      </w:r>
    </w:p>
  </w:endnote>
  <w:endnote w:type="continuationSeparator" w:id="0">
    <w:p w:rsidR="00BF3B6B" w:rsidRDefault="00BF3B6B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B6B" w:rsidRDefault="00BF3B6B" w:rsidP="00AC7641">
      <w:pPr>
        <w:spacing w:after="0" w:line="240" w:lineRule="auto"/>
      </w:pPr>
      <w:r>
        <w:separator/>
      </w:r>
    </w:p>
  </w:footnote>
  <w:footnote w:type="continuationSeparator" w:id="0">
    <w:p w:rsidR="00BF3B6B" w:rsidRDefault="00BF3B6B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64085C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0C595C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0D0B25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0B1B4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18"/>
  </w:num>
  <w:num w:numId="5">
    <w:abstractNumId w:val="10"/>
  </w:num>
  <w:num w:numId="6">
    <w:abstractNumId w:val="19"/>
  </w:num>
  <w:num w:numId="7">
    <w:abstractNumId w:val="4"/>
  </w:num>
  <w:num w:numId="8">
    <w:abstractNumId w:val="20"/>
  </w:num>
  <w:num w:numId="9">
    <w:abstractNumId w:val="31"/>
  </w:num>
  <w:num w:numId="10">
    <w:abstractNumId w:val="15"/>
  </w:num>
  <w:num w:numId="11">
    <w:abstractNumId w:val="14"/>
  </w:num>
  <w:num w:numId="12">
    <w:abstractNumId w:val="17"/>
  </w:num>
  <w:num w:numId="13">
    <w:abstractNumId w:val="22"/>
  </w:num>
  <w:num w:numId="14">
    <w:abstractNumId w:val="11"/>
  </w:num>
  <w:num w:numId="15">
    <w:abstractNumId w:val="7"/>
  </w:num>
  <w:num w:numId="16">
    <w:abstractNumId w:val="8"/>
  </w:num>
  <w:num w:numId="17">
    <w:abstractNumId w:val="5"/>
  </w:num>
  <w:num w:numId="18">
    <w:abstractNumId w:val="6"/>
  </w:num>
  <w:num w:numId="19">
    <w:abstractNumId w:val="23"/>
  </w:num>
  <w:num w:numId="20">
    <w:abstractNumId w:val="25"/>
  </w:num>
  <w:num w:numId="21">
    <w:abstractNumId w:val="26"/>
  </w:num>
  <w:num w:numId="22">
    <w:abstractNumId w:val="29"/>
  </w:num>
  <w:num w:numId="23">
    <w:abstractNumId w:val="27"/>
  </w:num>
  <w:num w:numId="24">
    <w:abstractNumId w:val="16"/>
  </w:num>
  <w:num w:numId="25">
    <w:abstractNumId w:val="9"/>
  </w:num>
  <w:num w:numId="26">
    <w:abstractNumId w:val="0"/>
  </w:num>
  <w:num w:numId="27">
    <w:abstractNumId w:val="32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24"/>
  </w:num>
  <w:num w:numId="32">
    <w:abstractNumId w:val="2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20B22"/>
    <w:rsid w:val="000309C1"/>
    <w:rsid w:val="000323A4"/>
    <w:rsid w:val="00040683"/>
    <w:rsid w:val="00051C37"/>
    <w:rsid w:val="000522DE"/>
    <w:rsid w:val="00065C85"/>
    <w:rsid w:val="0007588E"/>
    <w:rsid w:val="00076333"/>
    <w:rsid w:val="00080FA4"/>
    <w:rsid w:val="00091954"/>
    <w:rsid w:val="00094927"/>
    <w:rsid w:val="000B08F4"/>
    <w:rsid w:val="000B4E86"/>
    <w:rsid w:val="000D2368"/>
    <w:rsid w:val="000E4480"/>
    <w:rsid w:val="00117674"/>
    <w:rsid w:val="00146B33"/>
    <w:rsid w:val="00152BDF"/>
    <w:rsid w:val="00161E49"/>
    <w:rsid w:val="0017087F"/>
    <w:rsid w:val="00170917"/>
    <w:rsid w:val="001800B7"/>
    <w:rsid w:val="00187406"/>
    <w:rsid w:val="00193D62"/>
    <w:rsid w:val="001A469F"/>
    <w:rsid w:val="001C1919"/>
    <w:rsid w:val="001F3065"/>
    <w:rsid w:val="001F525E"/>
    <w:rsid w:val="001F65FF"/>
    <w:rsid w:val="00220CD8"/>
    <w:rsid w:val="00224A74"/>
    <w:rsid w:val="00225C27"/>
    <w:rsid w:val="00232B7C"/>
    <w:rsid w:val="00253F83"/>
    <w:rsid w:val="00254C49"/>
    <w:rsid w:val="00265386"/>
    <w:rsid w:val="00274A73"/>
    <w:rsid w:val="00295307"/>
    <w:rsid w:val="002B032C"/>
    <w:rsid w:val="002C166A"/>
    <w:rsid w:val="002C3D92"/>
    <w:rsid w:val="002F4E49"/>
    <w:rsid w:val="00317A22"/>
    <w:rsid w:val="00330259"/>
    <w:rsid w:val="00330FD6"/>
    <w:rsid w:val="00331F20"/>
    <w:rsid w:val="0033500E"/>
    <w:rsid w:val="00354512"/>
    <w:rsid w:val="00373580"/>
    <w:rsid w:val="0038222E"/>
    <w:rsid w:val="00396BED"/>
    <w:rsid w:val="00396E79"/>
    <w:rsid w:val="003A16D4"/>
    <w:rsid w:val="003B4D2D"/>
    <w:rsid w:val="003B7C99"/>
    <w:rsid w:val="003E0ED2"/>
    <w:rsid w:val="003E327C"/>
    <w:rsid w:val="003E3A0E"/>
    <w:rsid w:val="003E75FA"/>
    <w:rsid w:val="003F0A89"/>
    <w:rsid w:val="00400035"/>
    <w:rsid w:val="004314AB"/>
    <w:rsid w:val="004349E5"/>
    <w:rsid w:val="00437079"/>
    <w:rsid w:val="0044032D"/>
    <w:rsid w:val="00447ECE"/>
    <w:rsid w:val="00463F47"/>
    <w:rsid w:val="004648A8"/>
    <w:rsid w:val="00466C58"/>
    <w:rsid w:val="00495406"/>
    <w:rsid w:val="004A1CED"/>
    <w:rsid w:val="004A3D92"/>
    <w:rsid w:val="004A4C85"/>
    <w:rsid w:val="004B344F"/>
    <w:rsid w:val="004C04C6"/>
    <w:rsid w:val="004C6565"/>
    <w:rsid w:val="004E064F"/>
    <w:rsid w:val="004E149D"/>
    <w:rsid w:val="004E36BF"/>
    <w:rsid w:val="004F188B"/>
    <w:rsid w:val="005119CE"/>
    <w:rsid w:val="005179CE"/>
    <w:rsid w:val="005224C3"/>
    <w:rsid w:val="00524511"/>
    <w:rsid w:val="00525344"/>
    <w:rsid w:val="0052563F"/>
    <w:rsid w:val="00536DB6"/>
    <w:rsid w:val="00552F09"/>
    <w:rsid w:val="00553412"/>
    <w:rsid w:val="005750E7"/>
    <w:rsid w:val="00581DAF"/>
    <w:rsid w:val="005B3E25"/>
    <w:rsid w:val="005D45A0"/>
    <w:rsid w:val="005E6B37"/>
    <w:rsid w:val="005F01C4"/>
    <w:rsid w:val="005F78B6"/>
    <w:rsid w:val="00614F50"/>
    <w:rsid w:val="0062181F"/>
    <w:rsid w:val="00634170"/>
    <w:rsid w:val="00636453"/>
    <w:rsid w:val="0064085C"/>
    <w:rsid w:val="00661D50"/>
    <w:rsid w:val="00671BED"/>
    <w:rsid w:val="00675DA5"/>
    <w:rsid w:val="0069542A"/>
    <w:rsid w:val="006A5872"/>
    <w:rsid w:val="006B2432"/>
    <w:rsid w:val="006E6FF0"/>
    <w:rsid w:val="006E7F0E"/>
    <w:rsid w:val="006F28FC"/>
    <w:rsid w:val="00701425"/>
    <w:rsid w:val="00715223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4DA0"/>
    <w:rsid w:val="007C544B"/>
    <w:rsid w:val="007C5CEA"/>
    <w:rsid w:val="007D585E"/>
    <w:rsid w:val="007D640D"/>
    <w:rsid w:val="007E077E"/>
    <w:rsid w:val="007F1E90"/>
    <w:rsid w:val="00810F12"/>
    <w:rsid w:val="0081403C"/>
    <w:rsid w:val="008152D4"/>
    <w:rsid w:val="0082791D"/>
    <w:rsid w:val="00856748"/>
    <w:rsid w:val="00861B38"/>
    <w:rsid w:val="00864149"/>
    <w:rsid w:val="008732FA"/>
    <w:rsid w:val="00883548"/>
    <w:rsid w:val="00896CB5"/>
    <w:rsid w:val="00897491"/>
    <w:rsid w:val="008A70AB"/>
    <w:rsid w:val="008B6DF1"/>
    <w:rsid w:val="008E4DA3"/>
    <w:rsid w:val="008E6926"/>
    <w:rsid w:val="008F6D93"/>
    <w:rsid w:val="00912859"/>
    <w:rsid w:val="00923EDE"/>
    <w:rsid w:val="009377A9"/>
    <w:rsid w:val="00943E5C"/>
    <w:rsid w:val="009526D6"/>
    <w:rsid w:val="0096278A"/>
    <w:rsid w:val="00984134"/>
    <w:rsid w:val="009B14D3"/>
    <w:rsid w:val="009B19D7"/>
    <w:rsid w:val="009B2413"/>
    <w:rsid w:val="009D05D9"/>
    <w:rsid w:val="009D1628"/>
    <w:rsid w:val="009E008F"/>
    <w:rsid w:val="009E6653"/>
    <w:rsid w:val="00A3118E"/>
    <w:rsid w:val="00A7152F"/>
    <w:rsid w:val="00A87DAE"/>
    <w:rsid w:val="00A91863"/>
    <w:rsid w:val="00AA36B1"/>
    <w:rsid w:val="00AA7E92"/>
    <w:rsid w:val="00AB6C85"/>
    <w:rsid w:val="00AC7641"/>
    <w:rsid w:val="00AF212B"/>
    <w:rsid w:val="00AF5D57"/>
    <w:rsid w:val="00AF5F15"/>
    <w:rsid w:val="00B17FA2"/>
    <w:rsid w:val="00B204FD"/>
    <w:rsid w:val="00B261C1"/>
    <w:rsid w:val="00B35BE4"/>
    <w:rsid w:val="00B40DF7"/>
    <w:rsid w:val="00B552DF"/>
    <w:rsid w:val="00B60DCE"/>
    <w:rsid w:val="00B64120"/>
    <w:rsid w:val="00B91569"/>
    <w:rsid w:val="00B92179"/>
    <w:rsid w:val="00BA1611"/>
    <w:rsid w:val="00BA1ABC"/>
    <w:rsid w:val="00BA41C1"/>
    <w:rsid w:val="00BD676E"/>
    <w:rsid w:val="00BE4DE5"/>
    <w:rsid w:val="00BF3B6B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3B0A"/>
    <w:rsid w:val="00CA1EAA"/>
    <w:rsid w:val="00CA61B7"/>
    <w:rsid w:val="00CA6CE5"/>
    <w:rsid w:val="00CB7D43"/>
    <w:rsid w:val="00CC4560"/>
    <w:rsid w:val="00CE48E5"/>
    <w:rsid w:val="00CF6DAE"/>
    <w:rsid w:val="00D01CB1"/>
    <w:rsid w:val="00D0316D"/>
    <w:rsid w:val="00D05BE4"/>
    <w:rsid w:val="00D103FD"/>
    <w:rsid w:val="00D14BE4"/>
    <w:rsid w:val="00D212CA"/>
    <w:rsid w:val="00D34802"/>
    <w:rsid w:val="00D52C36"/>
    <w:rsid w:val="00D6399E"/>
    <w:rsid w:val="00D77BCB"/>
    <w:rsid w:val="00D80CF3"/>
    <w:rsid w:val="00D92FA9"/>
    <w:rsid w:val="00DA54EC"/>
    <w:rsid w:val="00DC5A5A"/>
    <w:rsid w:val="00DD5A5A"/>
    <w:rsid w:val="00DE25AA"/>
    <w:rsid w:val="00DE5599"/>
    <w:rsid w:val="00DF4A98"/>
    <w:rsid w:val="00E034FC"/>
    <w:rsid w:val="00E167CB"/>
    <w:rsid w:val="00E2269A"/>
    <w:rsid w:val="00E2689D"/>
    <w:rsid w:val="00E3524C"/>
    <w:rsid w:val="00E361B7"/>
    <w:rsid w:val="00E41498"/>
    <w:rsid w:val="00E50E53"/>
    <w:rsid w:val="00E64372"/>
    <w:rsid w:val="00E712B1"/>
    <w:rsid w:val="00E73DDD"/>
    <w:rsid w:val="00EB1B35"/>
    <w:rsid w:val="00EB480B"/>
    <w:rsid w:val="00EB4D12"/>
    <w:rsid w:val="00EC4EB5"/>
    <w:rsid w:val="00ED27EA"/>
    <w:rsid w:val="00ED5B8D"/>
    <w:rsid w:val="00EE29DD"/>
    <w:rsid w:val="00EE2A2D"/>
    <w:rsid w:val="00EE43CE"/>
    <w:rsid w:val="00F141D7"/>
    <w:rsid w:val="00F53952"/>
    <w:rsid w:val="00F54B10"/>
    <w:rsid w:val="00F70ECD"/>
    <w:rsid w:val="00F81F25"/>
    <w:rsid w:val="00F90AB5"/>
    <w:rsid w:val="00F922AA"/>
    <w:rsid w:val="00FA07F9"/>
    <w:rsid w:val="00FB62B4"/>
    <w:rsid w:val="00FD5D4A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B6BA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100</cp:revision>
  <cp:lastPrinted>2022-10-17T06:13:00Z</cp:lastPrinted>
  <dcterms:created xsi:type="dcterms:W3CDTF">2020-01-21T06:32:00Z</dcterms:created>
  <dcterms:modified xsi:type="dcterms:W3CDTF">2022-12-23T06:25:00Z</dcterms:modified>
</cp:coreProperties>
</file>