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54"/>
        <w:gridCol w:w="428"/>
        <w:gridCol w:w="570"/>
        <w:gridCol w:w="6379"/>
      </w:tblGrid>
      <w:tr w:rsidR="00D54ABC" w:rsidTr="00D54ABC">
        <w:trPr>
          <w:trHeight w:val="524"/>
        </w:trPr>
        <w:tc>
          <w:tcPr>
            <w:tcW w:w="9460" w:type="dxa"/>
            <w:gridSpan w:val="5"/>
            <w:hideMark/>
          </w:tcPr>
          <w:p w:rsidR="00D54ABC" w:rsidRDefault="00D54ABC">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54ABC" w:rsidRDefault="00D54ABC">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54ABC" w:rsidRDefault="00D54ABC">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54ABC" w:rsidRDefault="00D54ABC">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B85DB"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54ABC" w:rsidTr="00D54ABC">
        <w:trPr>
          <w:trHeight w:val="524"/>
        </w:trPr>
        <w:tc>
          <w:tcPr>
            <w:tcW w:w="284" w:type="dxa"/>
            <w:vAlign w:val="bottom"/>
            <w:hideMark/>
          </w:tcPr>
          <w:p w:rsidR="00D54ABC" w:rsidRDefault="00D54ABC">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54ABC" w:rsidRDefault="00D54ABC">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54ABC" w:rsidRDefault="00D54ABC">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54ABC" w:rsidRDefault="00D54ABC">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54ABC" w:rsidRDefault="00D54ABC">
            <w:pPr>
              <w:tabs>
                <w:tab w:val="left" w:leader="underscore" w:pos="9639"/>
              </w:tabs>
              <w:jc w:val="center"/>
              <w:rPr>
                <w:rFonts w:ascii="Liberation Serif" w:hAnsi="Liberation Serif"/>
                <w:b/>
                <w:szCs w:val="28"/>
              </w:rPr>
            </w:pPr>
          </w:p>
        </w:tc>
      </w:tr>
      <w:tr w:rsidR="00D54ABC" w:rsidTr="00D54ABC">
        <w:trPr>
          <w:trHeight w:val="130"/>
        </w:trPr>
        <w:tc>
          <w:tcPr>
            <w:tcW w:w="9460" w:type="dxa"/>
            <w:gridSpan w:val="5"/>
          </w:tcPr>
          <w:p w:rsidR="00D54ABC" w:rsidRDefault="00D54ABC">
            <w:pPr>
              <w:rPr>
                <w:rFonts w:ascii="Liberation Serif" w:hAnsi="Liberation Serif"/>
                <w:sz w:val="20"/>
                <w:szCs w:val="28"/>
              </w:rPr>
            </w:pPr>
          </w:p>
        </w:tc>
      </w:tr>
      <w:tr w:rsidR="00D54ABC" w:rsidTr="00D54ABC">
        <w:tc>
          <w:tcPr>
            <w:tcW w:w="9460" w:type="dxa"/>
            <w:gridSpan w:val="5"/>
          </w:tcPr>
          <w:p w:rsidR="00D54ABC" w:rsidRDefault="00D54ABC">
            <w:pPr>
              <w:rPr>
                <w:rFonts w:ascii="Liberation Serif" w:hAnsi="Liberation Serif"/>
                <w:sz w:val="20"/>
                <w:szCs w:val="28"/>
                <w:lang w:val="en-US"/>
              </w:rPr>
            </w:pPr>
            <w:r>
              <w:rPr>
                <w:rFonts w:ascii="Liberation Serif" w:hAnsi="Liberation Serif"/>
                <w:sz w:val="20"/>
                <w:szCs w:val="28"/>
              </w:rPr>
              <w:t>г. Верхняя Пышма</w:t>
            </w:r>
          </w:p>
          <w:p w:rsidR="00D54ABC" w:rsidRDefault="00D54ABC">
            <w:pPr>
              <w:rPr>
                <w:rFonts w:ascii="Liberation Serif" w:hAnsi="Liberation Serif"/>
                <w:sz w:val="28"/>
                <w:szCs w:val="28"/>
                <w:lang w:val="en-US"/>
              </w:rPr>
            </w:pPr>
          </w:p>
          <w:p w:rsidR="00D54ABC" w:rsidRDefault="00D54ABC">
            <w:pPr>
              <w:rPr>
                <w:rFonts w:ascii="Liberation Serif" w:hAnsi="Liberation Serif"/>
                <w:sz w:val="28"/>
                <w:szCs w:val="28"/>
                <w:lang w:val="en-US"/>
              </w:rPr>
            </w:pPr>
          </w:p>
        </w:tc>
      </w:tr>
      <w:tr w:rsidR="00D54ABC" w:rsidTr="00D54ABC">
        <w:tc>
          <w:tcPr>
            <w:tcW w:w="9460" w:type="dxa"/>
            <w:gridSpan w:val="5"/>
            <w:hideMark/>
          </w:tcPr>
          <w:p w:rsidR="00D54ABC" w:rsidRDefault="00D54ABC">
            <w:pPr>
              <w:jc w:val="center"/>
              <w:rPr>
                <w:rFonts w:ascii="Liberation Serif" w:hAnsi="Liberation Serif"/>
                <w:b/>
                <w:i/>
                <w:sz w:val="28"/>
                <w:szCs w:val="28"/>
              </w:rPr>
            </w:pPr>
            <w:r>
              <w:rPr>
                <w:rFonts w:ascii="Liberation Serif" w:hAnsi="Liberation Serif"/>
                <w:b/>
                <w:i/>
                <w:sz w:val="28"/>
                <w:szCs w:val="28"/>
              </w:rPr>
              <w:t xml:space="preserve">Об утверждении Правил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 </w:t>
            </w:r>
          </w:p>
        </w:tc>
      </w:tr>
      <w:tr w:rsidR="00D54ABC" w:rsidTr="00D54ABC">
        <w:tc>
          <w:tcPr>
            <w:tcW w:w="9460" w:type="dxa"/>
            <w:gridSpan w:val="5"/>
          </w:tcPr>
          <w:p w:rsidR="00D54ABC" w:rsidRDefault="00D54ABC">
            <w:pPr>
              <w:jc w:val="center"/>
              <w:rPr>
                <w:rFonts w:ascii="Liberation Serif" w:hAnsi="Liberation Serif"/>
                <w:sz w:val="28"/>
                <w:szCs w:val="28"/>
              </w:rPr>
            </w:pPr>
          </w:p>
          <w:p w:rsidR="00D54ABC" w:rsidRDefault="00D54ABC">
            <w:pPr>
              <w:jc w:val="center"/>
              <w:rPr>
                <w:rFonts w:ascii="Liberation Serif" w:hAnsi="Liberation Serif"/>
                <w:sz w:val="28"/>
                <w:szCs w:val="28"/>
              </w:rPr>
            </w:pPr>
          </w:p>
        </w:tc>
      </w:tr>
    </w:tbl>
    <w:p w:rsidR="00D54ABC" w:rsidRDefault="00D54ABC" w:rsidP="00D54ABC">
      <w:pPr>
        <w:widowControl w:val="0"/>
        <w:jc w:val="both"/>
        <w:rPr>
          <w:rFonts w:ascii="Liberation Serif" w:hAnsi="Liberation Serif"/>
          <w:sz w:val="28"/>
          <w:szCs w:val="28"/>
        </w:rPr>
      </w:pPr>
      <w:r>
        <w:rPr>
          <w:rFonts w:ascii="Liberation Serif" w:hAnsi="Liberation Serif"/>
          <w:sz w:val="28"/>
          <w:szCs w:val="28"/>
        </w:rPr>
        <w:tab/>
        <w:t xml:space="preserve">В соответствии со статьей 81 Бюджетного кодекса Российской Федерации, статьями 11, 23, 24, 25 Федерального закона </w:t>
      </w:r>
      <w:r>
        <w:rPr>
          <w:rFonts w:ascii="Liberation Serif" w:hAnsi="Liberation Serif"/>
          <w:sz w:val="28"/>
          <w:szCs w:val="28"/>
        </w:rPr>
        <w:br/>
        <w:t xml:space="preserve">от 21 декабря 1994 года № 68-ФЗ «О защите населения и территорий </w:t>
      </w:r>
      <w:r>
        <w:rPr>
          <w:rFonts w:ascii="Liberation Serif" w:hAnsi="Liberation Serif"/>
          <w:sz w:val="28"/>
          <w:szCs w:val="28"/>
        </w:rPr>
        <w:br/>
        <w:t>от чрезвычайных ситуаций природного и техногенного характера», статьей 16 Федерального закона от 06 октября 2003 года № 131-ФЗ «Об общих принципах организации местного самоуправления в Российской Федерации», статьей 11 закона Свердловской области от 27 декабря 2004 года № 221-ОЗ «О защите населения и территорий от чрезвычайных ситуаций природного и техногенного характера в Свердловской области», в целях совершенствования системы финансового обеспечения мероприятий, связанных с ликвидацией чрезвычайных ситуаций, администрация городского округа Верхняя Пышма</w:t>
      </w:r>
    </w:p>
    <w:p w:rsidR="00D54ABC" w:rsidRDefault="00D54ABC" w:rsidP="00D54ABC">
      <w:pPr>
        <w:widowControl w:val="0"/>
        <w:jc w:val="both"/>
        <w:rPr>
          <w:rFonts w:ascii="Liberation Serif" w:hAnsi="Liberation Serif"/>
          <w:sz w:val="28"/>
          <w:szCs w:val="28"/>
        </w:rPr>
      </w:pPr>
      <w:r>
        <w:rPr>
          <w:rFonts w:ascii="Liberation Serif" w:hAnsi="Liberation Serif"/>
          <w:b/>
          <w:sz w:val="28"/>
          <w:szCs w:val="28"/>
        </w:rPr>
        <w:t>ПОСТАНОВЛЯЕТ:</w:t>
      </w:r>
    </w:p>
    <w:p w:rsidR="00D54ABC" w:rsidRDefault="00D54ABC" w:rsidP="00D54ABC">
      <w:pPr>
        <w:widowControl w:val="0"/>
        <w:ind w:firstLine="709"/>
        <w:jc w:val="both"/>
        <w:rPr>
          <w:rFonts w:ascii="Liberation Serif" w:hAnsi="Liberation Serif"/>
          <w:sz w:val="28"/>
          <w:szCs w:val="28"/>
        </w:rPr>
      </w:pPr>
      <w:r>
        <w:rPr>
          <w:rFonts w:ascii="Liberation Serif" w:hAnsi="Liberation Serif"/>
          <w:sz w:val="28"/>
          <w:szCs w:val="28"/>
        </w:rPr>
        <w:t>1. Утвердить прилагаемые:</w:t>
      </w:r>
    </w:p>
    <w:p w:rsidR="00D54ABC" w:rsidRDefault="00D54ABC" w:rsidP="00D54ABC">
      <w:pPr>
        <w:widowControl w:val="0"/>
        <w:ind w:firstLine="709"/>
        <w:jc w:val="both"/>
        <w:rPr>
          <w:rFonts w:ascii="Liberation Serif" w:hAnsi="Liberation Serif"/>
          <w:sz w:val="28"/>
          <w:szCs w:val="28"/>
        </w:rPr>
      </w:pPr>
      <w:r>
        <w:rPr>
          <w:rFonts w:ascii="Liberation Serif" w:hAnsi="Liberation Serif"/>
          <w:sz w:val="28"/>
          <w:szCs w:val="28"/>
        </w:rPr>
        <w:t>1) правила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w:t>
      </w:r>
    </w:p>
    <w:p w:rsidR="00D54ABC" w:rsidRDefault="00D54ABC" w:rsidP="00D54ABC">
      <w:pPr>
        <w:widowControl w:val="0"/>
        <w:ind w:firstLine="709"/>
        <w:jc w:val="both"/>
        <w:rPr>
          <w:rFonts w:ascii="Liberation Serif" w:hAnsi="Liberation Serif"/>
          <w:sz w:val="28"/>
          <w:szCs w:val="28"/>
        </w:rPr>
      </w:pPr>
      <w:r>
        <w:rPr>
          <w:rFonts w:ascii="Liberation Serif" w:hAnsi="Liberation Serif"/>
          <w:sz w:val="28"/>
          <w:szCs w:val="28"/>
        </w:rPr>
        <w:t>2) положение о комиссии по определению ущерба от возникновения чрезвычайной ситуации в границах городского округа Верхняя Пышма;</w:t>
      </w:r>
    </w:p>
    <w:p w:rsidR="00D54ABC" w:rsidRDefault="00D54ABC" w:rsidP="00D54ABC">
      <w:pPr>
        <w:widowControl w:val="0"/>
        <w:ind w:firstLine="709"/>
        <w:jc w:val="both"/>
        <w:rPr>
          <w:rFonts w:ascii="Liberation Serif" w:hAnsi="Liberation Serif"/>
          <w:sz w:val="28"/>
          <w:szCs w:val="28"/>
        </w:rPr>
      </w:pPr>
      <w:r>
        <w:rPr>
          <w:rFonts w:ascii="Liberation Serif" w:hAnsi="Liberation Serif"/>
          <w:sz w:val="28"/>
          <w:szCs w:val="28"/>
        </w:rPr>
        <w:t>3) состав комиссии по определению ущерба от возникновения чрезвычайной ситуации в границах городского округа Верхняя Пышма.</w:t>
      </w:r>
    </w:p>
    <w:p w:rsidR="00D54ABC" w:rsidRDefault="00D54ABC" w:rsidP="00D54ABC">
      <w:pPr>
        <w:widowControl w:val="0"/>
        <w:ind w:firstLine="709"/>
        <w:jc w:val="both"/>
        <w:rPr>
          <w:rFonts w:ascii="Liberation Serif" w:hAnsi="Liberation Serif"/>
          <w:sz w:val="28"/>
          <w:szCs w:val="28"/>
        </w:rPr>
      </w:pPr>
      <w:r>
        <w:rPr>
          <w:rFonts w:ascii="Liberation Serif" w:hAnsi="Liberation Serif"/>
          <w:sz w:val="28"/>
          <w:szCs w:val="28"/>
        </w:rPr>
        <w:t xml:space="preserve">2. Признать утратившим силу постановление администрации городского округа Верхняя Пышма от 25.02.2015 № 208 «Об утверждении Правил выделения бюджетных ассигнований из резервного фонда администрации городского округа Верхняя Пышма для предупреждения и ликвидации чрезвычайных ситуаций природного и техногенного характера». </w:t>
      </w:r>
    </w:p>
    <w:p w:rsidR="00D54ABC" w:rsidRDefault="00D54ABC" w:rsidP="00D54ABC">
      <w:pPr>
        <w:suppressAutoHyphens/>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(www.верxняяпышма-право.рф).</w:t>
      </w:r>
    </w:p>
    <w:p w:rsidR="00D54ABC" w:rsidRDefault="00D54ABC" w:rsidP="00D54ABC">
      <w:pPr>
        <w:widowControl w:val="0"/>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t xml:space="preserve">на заместителя главы по экономике и финансам администрации городского </w:t>
      </w:r>
      <w:r>
        <w:rPr>
          <w:rFonts w:ascii="Liberation Serif" w:hAnsi="Liberation Serif"/>
          <w:sz w:val="28"/>
          <w:szCs w:val="28"/>
        </w:rPr>
        <w:lastRenderedPageBreak/>
        <w:t>округа Верхняя Пышма Ряжкину М.С.</w:t>
      </w:r>
    </w:p>
    <w:p w:rsidR="00D54ABC" w:rsidRDefault="00D54ABC" w:rsidP="00D54ABC">
      <w:pPr>
        <w:widowControl w:val="0"/>
        <w:ind w:firstLine="709"/>
        <w:jc w:val="both"/>
        <w:rPr>
          <w:rFonts w:ascii="Liberation Serif" w:hAnsi="Liberation Serif"/>
          <w:sz w:val="28"/>
          <w:szCs w:val="28"/>
        </w:rPr>
      </w:pPr>
    </w:p>
    <w:p w:rsidR="00D54ABC" w:rsidRDefault="00D54ABC" w:rsidP="00D54ABC">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3"/>
        <w:gridCol w:w="3364"/>
      </w:tblGrid>
      <w:tr w:rsidR="00D54ABC" w:rsidTr="00D54ABC">
        <w:tc>
          <w:tcPr>
            <w:tcW w:w="6237" w:type="dxa"/>
            <w:vAlign w:val="bottom"/>
            <w:hideMark/>
          </w:tcPr>
          <w:p w:rsidR="00D54ABC" w:rsidRDefault="00D54ABC">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54ABC" w:rsidRDefault="00D54ABC">
            <w:pPr>
              <w:jc w:val="right"/>
              <w:rPr>
                <w:rFonts w:ascii="Liberation Serif" w:hAnsi="Liberation Serif"/>
                <w:sz w:val="28"/>
                <w:szCs w:val="28"/>
              </w:rPr>
            </w:pPr>
            <w:r>
              <w:rPr>
                <w:rFonts w:ascii="Liberation Serif" w:hAnsi="Liberation Serif"/>
                <w:sz w:val="28"/>
                <w:szCs w:val="28"/>
              </w:rPr>
              <w:t>И.В. Соломин</w:t>
            </w:r>
          </w:p>
        </w:tc>
      </w:tr>
    </w:tbl>
    <w:p w:rsidR="00D54ABC" w:rsidRDefault="00D54ABC" w:rsidP="00D54ABC">
      <w:pPr>
        <w:pStyle w:val="ConsNormal"/>
        <w:widowControl/>
        <w:ind w:firstLine="0"/>
        <w:rPr>
          <w:rFonts w:ascii="Liberation Serif" w:hAnsi="Liberation Serif"/>
        </w:rPr>
      </w:pPr>
    </w:p>
    <w:p w:rsidR="00E967DE" w:rsidRDefault="00E967DE"/>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Pr="003C063F" w:rsidRDefault="00D54ABC" w:rsidP="00D54ABC">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54ABC" w:rsidRPr="0094143D" w:rsidRDefault="00D54ABC" w:rsidP="00D54ABC">
                            <w:pPr>
                              <w:rPr>
                                <w:rFonts w:ascii="Liberation Serif" w:hAnsi="Liberation Serif"/>
                                <w:sz w:val="28"/>
                                <w:szCs w:val="28"/>
                              </w:rPr>
                            </w:pPr>
                            <w:permStart w:id="2146262855" w:edGrp="everyone"/>
                            <w:r>
                              <w:rPr>
                                <w:rFonts w:ascii="Liberation Serif" w:hAnsi="Liberation Serif"/>
                                <w:sz w:val="28"/>
                                <w:szCs w:val="28"/>
                              </w:rPr>
                              <w:t xml:space="preserve">УТВЕРЖДЕНО </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4ABC" w:rsidRPr="003C063F" w:rsidTr="004A7329">
                              <w:tc>
                                <w:tcPr>
                                  <w:tcW w:w="534" w:type="dxa"/>
                                  <w:shd w:val="clear" w:color="auto" w:fill="auto"/>
                                </w:tcPr>
                                <w:permEnd w:id="2146262855"/>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от</w:t>
                                  </w:r>
                                </w:p>
                              </w:tc>
                              <w:permStart w:id="1652582779" w:edGrp="everyone"/>
                              <w:tc>
                                <w:tcPr>
                                  <w:tcW w:w="2126"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52582779"/>
                                </w:p>
                              </w:tc>
                              <w:tc>
                                <w:tcPr>
                                  <w:tcW w:w="484" w:type="dxa"/>
                                  <w:shd w:val="clear" w:color="auto" w:fill="auto"/>
                                </w:tcPr>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w:t>
                                  </w:r>
                                </w:p>
                              </w:tc>
                              <w:permStart w:id="1485906274" w:edGrp="everyone"/>
                              <w:tc>
                                <w:tcPr>
                                  <w:tcW w:w="1159"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85906274"/>
                                </w:p>
                              </w:tc>
                            </w:tr>
                          </w:tbl>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D54ABC" w:rsidRPr="0094143D" w:rsidRDefault="00D54ABC" w:rsidP="00D54ABC">
                      <w:pPr>
                        <w:rPr>
                          <w:rFonts w:ascii="Liberation Serif" w:hAnsi="Liberation Serif"/>
                          <w:sz w:val="28"/>
                          <w:szCs w:val="28"/>
                        </w:rPr>
                      </w:pPr>
                      <w:permStart w:id="2146262855" w:edGrp="everyone"/>
                      <w:r>
                        <w:rPr>
                          <w:rFonts w:ascii="Liberation Serif" w:hAnsi="Liberation Serif"/>
                          <w:sz w:val="28"/>
                          <w:szCs w:val="28"/>
                        </w:rPr>
                        <w:t xml:space="preserve">УТВЕРЖДЕНО </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4ABC" w:rsidRPr="003C063F" w:rsidTr="004A7329">
                        <w:tc>
                          <w:tcPr>
                            <w:tcW w:w="534" w:type="dxa"/>
                            <w:shd w:val="clear" w:color="auto" w:fill="auto"/>
                          </w:tcPr>
                          <w:permEnd w:id="2146262855"/>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от</w:t>
                            </w:r>
                          </w:p>
                        </w:tc>
                        <w:permStart w:id="1652582779" w:edGrp="everyone"/>
                        <w:tc>
                          <w:tcPr>
                            <w:tcW w:w="2126"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52582779"/>
                          </w:p>
                        </w:tc>
                        <w:tc>
                          <w:tcPr>
                            <w:tcW w:w="484" w:type="dxa"/>
                            <w:shd w:val="clear" w:color="auto" w:fill="auto"/>
                          </w:tcPr>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w:t>
                            </w:r>
                          </w:p>
                        </w:tc>
                        <w:permStart w:id="1485906274" w:edGrp="everyone"/>
                        <w:tc>
                          <w:tcPr>
                            <w:tcW w:w="1159"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485906274"/>
                          </w:p>
                        </w:tc>
                      </w:tr>
                    </w:tbl>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rPr>
                      </w:pPr>
                    </w:p>
                  </w:txbxContent>
                </v:textbox>
              </v:shape>
            </w:pict>
          </mc:Fallback>
        </mc:AlternateContent>
      </w:r>
    </w:p>
    <w:p w:rsidR="00D54ABC"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94143D" w:rsidRDefault="00D54ABC" w:rsidP="00D54ABC">
      <w:pPr>
        <w:jc w:val="center"/>
        <w:rPr>
          <w:rFonts w:ascii="Liberation Serif" w:hAnsi="Liberation Serif"/>
          <w:b/>
          <w:sz w:val="28"/>
          <w:szCs w:val="28"/>
        </w:rPr>
      </w:pPr>
      <w:r w:rsidRPr="0094143D">
        <w:rPr>
          <w:rFonts w:ascii="Liberation Serif" w:hAnsi="Liberation Serif"/>
          <w:b/>
          <w:sz w:val="28"/>
          <w:szCs w:val="28"/>
        </w:rPr>
        <w:t>ПОЛОЖЕНИЕ</w:t>
      </w:r>
    </w:p>
    <w:p w:rsidR="00D54ABC" w:rsidRPr="0094143D" w:rsidRDefault="00D54ABC" w:rsidP="00D54ABC">
      <w:pPr>
        <w:jc w:val="center"/>
        <w:rPr>
          <w:rFonts w:ascii="Liberation Serif" w:hAnsi="Liberation Serif"/>
          <w:b/>
          <w:sz w:val="28"/>
          <w:szCs w:val="28"/>
        </w:rPr>
      </w:pPr>
      <w:r w:rsidRPr="0094143D">
        <w:rPr>
          <w:rFonts w:ascii="Liberation Serif" w:hAnsi="Liberation Serif"/>
          <w:b/>
          <w:sz w:val="28"/>
          <w:szCs w:val="28"/>
        </w:rPr>
        <w:t>о комиссии по определению ущерба от возникновения чрезвычайной ситуации</w:t>
      </w:r>
      <w:r>
        <w:rPr>
          <w:rFonts w:ascii="Liberation Serif" w:hAnsi="Liberation Serif"/>
          <w:b/>
          <w:sz w:val="28"/>
          <w:szCs w:val="28"/>
        </w:rPr>
        <w:t xml:space="preserve"> </w:t>
      </w:r>
      <w:r w:rsidRPr="0094143D">
        <w:rPr>
          <w:rFonts w:ascii="Liberation Serif" w:hAnsi="Liberation Serif"/>
          <w:b/>
          <w:sz w:val="28"/>
          <w:szCs w:val="28"/>
        </w:rPr>
        <w:t>в границах городского округа Верхняя Пышма</w:t>
      </w:r>
    </w:p>
    <w:p w:rsidR="00D54ABC" w:rsidRPr="008F4FBB" w:rsidRDefault="00D54ABC" w:rsidP="00D54ABC">
      <w:pPr>
        <w:jc w:val="center"/>
        <w:rPr>
          <w:rFonts w:ascii="Liberation Serif" w:hAnsi="Liberation Serif"/>
          <w:sz w:val="28"/>
          <w:szCs w:val="28"/>
        </w:rPr>
      </w:pPr>
    </w:p>
    <w:p w:rsidR="00D54ABC" w:rsidRDefault="00D54ABC" w:rsidP="00D54ABC">
      <w:pPr>
        <w:jc w:val="center"/>
        <w:rPr>
          <w:rFonts w:ascii="Liberation Serif" w:hAnsi="Liberation Serif"/>
          <w:sz w:val="28"/>
          <w:szCs w:val="28"/>
        </w:rPr>
      </w:pPr>
      <w:r>
        <w:rPr>
          <w:rFonts w:ascii="Liberation Serif" w:hAnsi="Liberation Serif"/>
          <w:sz w:val="28"/>
          <w:szCs w:val="28"/>
        </w:rPr>
        <w:t>I</w:t>
      </w:r>
      <w:r w:rsidRPr="008F4FBB">
        <w:rPr>
          <w:rFonts w:ascii="Liberation Serif" w:hAnsi="Liberation Serif"/>
          <w:sz w:val="28"/>
          <w:szCs w:val="28"/>
        </w:rPr>
        <w:t>. Общие положения</w:t>
      </w:r>
    </w:p>
    <w:p w:rsidR="00D54ABC" w:rsidRPr="008F4FBB" w:rsidRDefault="00D54ABC" w:rsidP="00D54ABC">
      <w:pPr>
        <w:jc w:val="center"/>
        <w:rPr>
          <w:rFonts w:ascii="Liberation Serif" w:hAnsi="Liberation Serif"/>
          <w:sz w:val="28"/>
          <w:szCs w:val="28"/>
        </w:rPr>
      </w:pP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1</w:t>
      </w:r>
      <w:r w:rsidRPr="008F4FBB">
        <w:rPr>
          <w:rFonts w:ascii="Liberation Serif" w:hAnsi="Liberation Serif"/>
          <w:sz w:val="28"/>
          <w:szCs w:val="28"/>
        </w:rPr>
        <w:t xml:space="preserve">. Настоящее </w:t>
      </w:r>
      <w:r>
        <w:rPr>
          <w:rFonts w:ascii="Liberation Serif" w:hAnsi="Liberation Serif"/>
          <w:sz w:val="28"/>
          <w:szCs w:val="28"/>
        </w:rPr>
        <w:t>п</w:t>
      </w:r>
      <w:r w:rsidRPr="008F4FBB">
        <w:rPr>
          <w:rFonts w:ascii="Liberation Serif" w:hAnsi="Liberation Serif"/>
          <w:sz w:val="28"/>
          <w:szCs w:val="28"/>
        </w:rPr>
        <w:t>оложение определяет порядок работы комиссии по</w:t>
      </w:r>
      <w:r>
        <w:rPr>
          <w:rFonts w:ascii="Liberation Serif" w:hAnsi="Liberation Serif"/>
          <w:sz w:val="28"/>
          <w:szCs w:val="28"/>
        </w:rPr>
        <w:t xml:space="preserve"> </w:t>
      </w:r>
      <w:r w:rsidRPr="008F4FBB">
        <w:rPr>
          <w:rFonts w:ascii="Liberation Serif" w:hAnsi="Liberation Serif"/>
          <w:sz w:val="28"/>
          <w:szCs w:val="28"/>
        </w:rPr>
        <w:t>определению ущерба от чрезвычайной в границах городского округа Верхняя Пышма (далее</w:t>
      </w:r>
      <w:r>
        <w:rPr>
          <w:rFonts w:ascii="Liberation Serif" w:hAnsi="Liberation Serif"/>
          <w:sz w:val="28"/>
          <w:szCs w:val="28"/>
        </w:rPr>
        <w:t xml:space="preserve"> </w:t>
      </w:r>
      <w:r w:rsidRPr="008F4FBB">
        <w:rPr>
          <w:rFonts w:ascii="Liberation Serif" w:hAnsi="Liberation Serif"/>
          <w:sz w:val="28"/>
          <w:szCs w:val="28"/>
        </w:rPr>
        <w:t>– Комиссия) по определению степени утраты (полностью или частично)</w:t>
      </w:r>
      <w:r>
        <w:rPr>
          <w:rFonts w:ascii="Liberation Serif" w:hAnsi="Liberation Serif"/>
          <w:sz w:val="28"/>
          <w:szCs w:val="28"/>
        </w:rPr>
        <w:t xml:space="preserve"> имущества первой необходимости</w:t>
      </w:r>
      <w:r w:rsidRPr="008F4FBB">
        <w:rPr>
          <w:rFonts w:ascii="Liberation Serif" w:hAnsi="Liberation Serif"/>
          <w:sz w:val="28"/>
          <w:szCs w:val="28"/>
        </w:rPr>
        <w:t xml:space="preserve"> в результате</w:t>
      </w:r>
      <w:r>
        <w:rPr>
          <w:rFonts w:ascii="Liberation Serif" w:hAnsi="Liberation Serif"/>
          <w:sz w:val="28"/>
          <w:szCs w:val="28"/>
        </w:rPr>
        <w:t xml:space="preserve"> возникновения</w:t>
      </w:r>
      <w:r w:rsidRPr="008F4FBB">
        <w:rPr>
          <w:rFonts w:ascii="Liberation Serif" w:hAnsi="Liberation Serif"/>
          <w:sz w:val="28"/>
          <w:szCs w:val="28"/>
        </w:rPr>
        <w:t xml:space="preserve"> чрезвычайной ситуаци</w:t>
      </w:r>
      <w:r>
        <w:rPr>
          <w:rFonts w:ascii="Liberation Serif" w:hAnsi="Liberation Serif"/>
          <w:sz w:val="28"/>
          <w:szCs w:val="28"/>
        </w:rPr>
        <w:t>и</w:t>
      </w:r>
      <w:r w:rsidRPr="008F4FBB">
        <w:rPr>
          <w:rFonts w:ascii="Liberation Serif" w:hAnsi="Liberation Serif"/>
          <w:sz w:val="28"/>
          <w:szCs w:val="28"/>
        </w:rPr>
        <w:t xml:space="preserve"> (далее </w:t>
      </w:r>
      <w:r>
        <w:rPr>
          <w:rFonts w:ascii="Liberation Serif" w:hAnsi="Liberation Serif"/>
          <w:sz w:val="28"/>
          <w:szCs w:val="28"/>
        </w:rPr>
        <w:t>–</w:t>
      </w:r>
      <w:r w:rsidRPr="008F4FBB">
        <w:rPr>
          <w:rFonts w:ascii="Liberation Serif" w:hAnsi="Liberation Serif"/>
          <w:sz w:val="28"/>
          <w:szCs w:val="28"/>
        </w:rPr>
        <w:t xml:space="preserve"> ЧС)</w:t>
      </w:r>
      <w:r>
        <w:rPr>
          <w:rFonts w:ascii="Liberation Serif" w:hAnsi="Liberation Serif"/>
          <w:sz w:val="28"/>
          <w:szCs w:val="28"/>
        </w:rPr>
        <w:t xml:space="preserve"> </w:t>
      </w:r>
      <w:r w:rsidRPr="008F4FBB">
        <w:rPr>
          <w:rFonts w:ascii="Liberation Serif" w:hAnsi="Liberation Serif"/>
          <w:sz w:val="28"/>
          <w:szCs w:val="28"/>
        </w:rPr>
        <w:t>природного или техногенного характера</w:t>
      </w:r>
      <w:r>
        <w:rPr>
          <w:rFonts w:ascii="Liberation Serif" w:hAnsi="Liberation Serif"/>
          <w:sz w:val="28"/>
          <w:szCs w:val="28"/>
        </w:rPr>
        <w:t xml:space="preserve"> </w:t>
      </w:r>
      <w:r w:rsidRPr="008F4FBB">
        <w:rPr>
          <w:rFonts w:ascii="Liberation Serif" w:hAnsi="Liberation Serif"/>
          <w:sz w:val="28"/>
          <w:szCs w:val="28"/>
        </w:rPr>
        <w:t>в границах городского округа Верхняя Пышма.</w:t>
      </w:r>
    </w:p>
    <w:p w:rsidR="00D54ABC" w:rsidRDefault="00D54ABC" w:rsidP="00D54ABC">
      <w:pPr>
        <w:ind w:firstLine="708"/>
        <w:jc w:val="both"/>
        <w:rPr>
          <w:rFonts w:ascii="Liberation Serif" w:hAnsi="Liberation Serif"/>
          <w:sz w:val="28"/>
          <w:szCs w:val="28"/>
        </w:rPr>
      </w:pPr>
      <w:r w:rsidRPr="008F4FBB">
        <w:rPr>
          <w:rFonts w:ascii="Liberation Serif" w:hAnsi="Liberation Serif"/>
          <w:sz w:val="28"/>
          <w:szCs w:val="28"/>
        </w:rPr>
        <w:t>2. Комиссия создана в целях установления факта наличия ущерба</w:t>
      </w:r>
      <w:r>
        <w:rPr>
          <w:rFonts w:ascii="Liberation Serif" w:hAnsi="Liberation Serif"/>
          <w:sz w:val="28"/>
          <w:szCs w:val="28"/>
        </w:rPr>
        <w:t xml:space="preserve"> </w:t>
      </w:r>
      <w:r w:rsidRPr="008F4FBB">
        <w:rPr>
          <w:rFonts w:ascii="Liberation Serif" w:hAnsi="Liberation Serif"/>
          <w:sz w:val="28"/>
          <w:szCs w:val="28"/>
        </w:rPr>
        <w:t>имуществу лиц не зависимо от форм собственности, а также степени утраты</w:t>
      </w:r>
      <w:r>
        <w:rPr>
          <w:rFonts w:ascii="Liberation Serif" w:hAnsi="Liberation Serif"/>
          <w:sz w:val="28"/>
          <w:szCs w:val="28"/>
        </w:rPr>
        <w:t xml:space="preserve"> </w:t>
      </w:r>
      <w:r w:rsidRPr="008F4FBB">
        <w:rPr>
          <w:rFonts w:ascii="Liberation Serif" w:hAnsi="Liberation Serif"/>
          <w:sz w:val="28"/>
          <w:szCs w:val="28"/>
        </w:rPr>
        <w:t xml:space="preserve">(полностью или частично) имущества первой необходимости граждан в результате </w:t>
      </w:r>
      <w:r>
        <w:rPr>
          <w:rFonts w:ascii="Liberation Serif" w:hAnsi="Liberation Serif"/>
          <w:sz w:val="28"/>
          <w:szCs w:val="28"/>
        </w:rPr>
        <w:t>возникновения</w:t>
      </w:r>
      <w:r w:rsidRPr="008F4FBB">
        <w:rPr>
          <w:rFonts w:ascii="Liberation Serif" w:hAnsi="Liberation Serif"/>
          <w:sz w:val="28"/>
          <w:szCs w:val="28"/>
        </w:rPr>
        <w:t xml:space="preserve"> </w:t>
      </w:r>
      <w:r>
        <w:rPr>
          <w:rFonts w:ascii="Liberation Serif" w:hAnsi="Liberation Serif"/>
          <w:sz w:val="28"/>
          <w:szCs w:val="28"/>
        </w:rPr>
        <w:t>ЧС.</w:t>
      </w:r>
    </w:p>
    <w:p w:rsidR="00D54ABC" w:rsidRPr="008F4FBB" w:rsidRDefault="00D54ABC" w:rsidP="00D54ABC">
      <w:pPr>
        <w:ind w:firstLine="708"/>
        <w:jc w:val="both"/>
        <w:rPr>
          <w:rFonts w:ascii="Liberation Serif" w:hAnsi="Liberation Serif"/>
          <w:sz w:val="28"/>
          <w:szCs w:val="28"/>
        </w:rPr>
      </w:pPr>
      <w:r w:rsidRPr="008F4FBB">
        <w:rPr>
          <w:rFonts w:ascii="Liberation Serif" w:hAnsi="Liberation Serif"/>
          <w:sz w:val="28"/>
          <w:szCs w:val="28"/>
        </w:rPr>
        <w:t xml:space="preserve">3. В своей деятельности </w:t>
      </w:r>
      <w:r>
        <w:rPr>
          <w:rFonts w:ascii="Liberation Serif" w:hAnsi="Liberation Serif"/>
          <w:sz w:val="28"/>
          <w:szCs w:val="28"/>
        </w:rPr>
        <w:t>К</w:t>
      </w:r>
      <w:r w:rsidRPr="008F4FBB">
        <w:rPr>
          <w:rFonts w:ascii="Liberation Serif" w:hAnsi="Liberation Serif"/>
          <w:sz w:val="28"/>
          <w:szCs w:val="28"/>
        </w:rPr>
        <w:t>омиссия руководствуется Уставом городского</w:t>
      </w:r>
      <w:r>
        <w:rPr>
          <w:rFonts w:ascii="Liberation Serif" w:hAnsi="Liberation Serif"/>
          <w:sz w:val="28"/>
          <w:szCs w:val="28"/>
        </w:rPr>
        <w:t xml:space="preserve"> </w:t>
      </w:r>
      <w:r w:rsidRPr="008F4FBB">
        <w:rPr>
          <w:rFonts w:ascii="Liberation Serif" w:hAnsi="Liberation Serif"/>
          <w:sz w:val="28"/>
          <w:szCs w:val="28"/>
        </w:rPr>
        <w:t xml:space="preserve">округа Верхняя Пышма, </w:t>
      </w:r>
      <w:r>
        <w:rPr>
          <w:rFonts w:ascii="Liberation Serif" w:hAnsi="Liberation Serif"/>
          <w:sz w:val="28"/>
          <w:szCs w:val="28"/>
        </w:rPr>
        <w:t xml:space="preserve">приказом МЧС России от 01.09.2020 № 631 </w:t>
      </w:r>
      <w:r>
        <w:rPr>
          <w:rFonts w:ascii="Liberation Serif" w:hAnsi="Liberation Serif"/>
          <w:sz w:val="28"/>
          <w:szCs w:val="28"/>
        </w:rPr>
        <w:br/>
        <w:t>«Об утверждении Методики оценки ущерба от чрезвычайной ситуации»</w:t>
      </w:r>
      <w:r w:rsidRPr="008F4FBB">
        <w:rPr>
          <w:rFonts w:ascii="Liberation Serif" w:hAnsi="Liberation Serif"/>
          <w:sz w:val="28"/>
          <w:szCs w:val="28"/>
        </w:rPr>
        <w:t xml:space="preserve"> и настоящим </w:t>
      </w:r>
      <w:r>
        <w:rPr>
          <w:rFonts w:ascii="Liberation Serif" w:hAnsi="Liberation Serif"/>
          <w:sz w:val="28"/>
          <w:szCs w:val="28"/>
        </w:rPr>
        <w:t>п</w:t>
      </w:r>
      <w:r w:rsidRPr="008F4FBB">
        <w:rPr>
          <w:rFonts w:ascii="Liberation Serif" w:hAnsi="Liberation Serif"/>
          <w:sz w:val="28"/>
          <w:szCs w:val="28"/>
        </w:rPr>
        <w:t>оложением.</w:t>
      </w:r>
    </w:p>
    <w:p w:rsidR="00D54ABC" w:rsidRPr="008F4FBB" w:rsidRDefault="00D54ABC" w:rsidP="00D54ABC">
      <w:pPr>
        <w:rPr>
          <w:rFonts w:ascii="Liberation Serif" w:hAnsi="Liberation Serif"/>
          <w:sz w:val="28"/>
          <w:szCs w:val="28"/>
        </w:rPr>
      </w:pPr>
    </w:p>
    <w:p w:rsidR="00D54ABC" w:rsidRDefault="00D54ABC" w:rsidP="00D54ABC">
      <w:pPr>
        <w:jc w:val="center"/>
        <w:rPr>
          <w:rFonts w:ascii="Liberation Serif" w:hAnsi="Liberation Serif"/>
          <w:sz w:val="28"/>
          <w:szCs w:val="28"/>
        </w:rPr>
      </w:pPr>
      <w:r>
        <w:rPr>
          <w:rFonts w:ascii="Liberation Serif" w:hAnsi="Liberation Serif"/>
          <w:sz w:val="28"/>
          <w:szCs w:val="28"/>
        </w:rPr>
        <w:t>II</w:t>
      </w:r>
      <w:r w:rsidRPr="008F4FBB">
        <w:rPr>
          <w:rFonts w:ascii="Liberation Serif" w:hAnsi="Liberation Serif"/>
          <w:sz w:val="28"/>
          <w:szCs w:val="28"/>
        </w:rPr>
        <w:t xml:space="preserve">. Основные задачи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jc w:val="center"/>
        <w:rPr>
          <w:rFonts w:ascii="Liberation Serif" w:hAnsi="Liberation Serif"/>
          <w:sz w:val="28"/>
          <w:szCs w:val="28"/>
        </w:rPr>
      </w:pP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4</w:t>
      </w:r>
      <w:r w:rsidRPr="008F4FBB">
        <w:rPr>
          <w:rFonts w:ascii="Liberation Serif" w:hAnsi="Liberation Serif"/>
          <w:sz w:val="28"/>
          <w:szCs w:val="28"/>
        </w:rPr>
        <w:t xml:space="preserve">. Основной задачей </w:t>
      </w:r>
      <w:r>
        <w:rPr>
          <w:rFonts w:ascii="Liberation Serif" w:hAnsi="Liberation Serif"/>
          <w:sz w:val="28"/>
          <w:szCs w:val="28"/>
        </w:rPr>
        <w:t>К</w:t>
      </w:r>
      <w:r w:rsidRPr="008F4FBB">
        <w:rPr>
          <w:rFonts w:ascii="Liberation Serif" w:hAnsi="Liberation Serif"/>
          <w:sz w:val="28"/>
          <w:szCs w:val="28"/>
        </w:rPr>
        <w:t>омиссии является определение ущерба в процентном</w:t>
      </w:r>
      <w:r>
        <w:rPr>
          <w:rFonts w:ascii="Liberation Serif" w:hAnsi="Liberation Serif"/>
          <w:sz w:val="28"/>
          <w:szCs w:val="28"/>
        </w:rPr>
        <w:t xml:space="preserve"> </w:t>
      </w:r>
      <w:r w:rsidRPr="008F4FBB">
        <w:rPr>
          <w:rFonts w:ascii="Liberation Serif" w:hAnsi="Liberation Serif"/>
          <w:sz w:val="28"/>
          <w:szCs w:val="28"/>
        </w:rPr>
        <w:t xml:space="preserve">отношении, нанесенного каждому конкретному объекту (зданию, жилому дому, помещению), попавшему в зону </w:t>
      </w:r>
      <w:r>
        <w:rPr>
          <w:rFonts w:ascii="Liberation Serif" w:hAnsi="Liberation Serif"/>
          <w:sz w:val="28"/>
          <w:szCs w:val="28"/>
        </w:rPr>
        <w:t>ЧС</w:t>
      </w:r>
      <w:r w:rsidRPr="008F4FBB">
        <w:rPr>
          <w:rFonts w:ascii="Liberation Serif" w:hAnsi="Liberation Serif"/>
          <w:sz w:val="28"/>
          <w:szCs w:val="28"/>
        </w:rPr>
        <w:t>, и имуществу первой необходимости граждан.</w:t>
      </w:r>
    </w:p>
    <w:p w:rsidR="00D54ABC" w:rsidRPr="008F4FBB" w:rsidRDefault="00D54ABC" w:rsidP="00D54ABC">
      <w:pPr>
        <w:jc w:val="both"/>
        <w:rPr>
          <w:rFonts w:ascii="Liberation Serif" w:hAnsi="Liberation Serif"/>
          <w:sz w:val="28"/>
          <w:szCs w:val="28"/>
        </w:rPr>
      </w:pPr>
    </w:p>
    <w:p w:rsidR="00D54ABC" w:rsidRDefault="00D54ABC" w:rsidP="00D54ABC">
      <w:pPr>
        <w:jc w:val="center"/>
        <w:rPr>
          <w:rFonts w:ascii="Liberation Serif" w:hAnsi="Liberation Serif"/>
          <w:sz w:val="28"/>
          <w:szCs w:val="28"/>
        </w:rPr>
      </w:pPr>
      <w:r w:rsidRPr="00B90079">
        <w:rPr>
          <w:rFonts w:ascii="Liberation Serif" w:hAnsi="Liberation Serif"/>
          <w:sz w:val="28"/>
          <w:szCs w:val="28"/>
        </w:rPr>
        <w:t>III</w:t>
      </w:r>
      <w:r w:rsidRPr="008F4FBB">
        <w:rPr>
          <w:rFonts w:ascii="Liberation Serif" w:hAnsi="Liberation Serif"/>
          <w:sz w:val="28"/>
          <w:szCs w:val="28"/>
        </w:rPr>
        <w:t xml:space="preserve">. Функции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jc w:val="center"/>
        <w:rPr>
          <w:rFonts w:ascii="Liberation Serif" w:hAnsi="Liberation Serif"/>
          <w:sz w:val="28"/>
          <w:szCs w:val="28"/>
        </w:rPr>
      </w:pPr>
    </w:p>
    <w:p w:rsidR="00D54ABC" w:rsidRPr="008F4FBB" w:rsidRDefault="00D54ABC" w:rsidP="00D54ABC">
      <w:pPr>
        <w:ind w:firstLine="709"/>
        <w:jc w:val="both"/>
        <w:rPr>
          <w:rFonts w:ascii="Liberation Serif" w:hAnsi="Liberation Serif"/>
          <w:sz w:val="28"/>
          <w:szCs w:val="28"/>
        </w:rPr>
      </w:pPr>
      <w:r>
        <w:rPr>
          <w:rFonts w:ascii="Liberation Serif" w:hAnsi="Liberation Serif"/>
          <w:sz w:val="28"/>
          <w:szCs w:val="28"/>
        </w:rPr>
        <w:t>5</w:t>
      </w:r>
      <w:r w:rsidRPr="008F4FBB">
        <w:rPr>
          <w:rFonts w:ascii="Liberation Serif" w:hAnsi="Liberation Serif"/>
          <w:sz w:val="28"/>
          <w:szCs w:val="28"/>
        </w:rPr>
        <w:t>. Комиссия в целях выполнения, возложенных на нее задач осуществляет</w:t>
      </w:r>
      <w:r>
        <w:rPr>
          <w:rFonts w:ascii="Liberation Serif" w:hAnsi="Liberation Serif"/>
          <w:sz w:val="28"/>
          <w:szCs w:val="28"/>
        </w:rPr>
        <w:t xml:space="preserve"> </w:t>
      </w:r>
      <w:r w:rsidRPr="008F4FBB">
        <w:rPr>
          <w:rFonts w:ascii="Liberation Serif" w:hAnsi="Liberation Serif"/>
          <w:sz w:val="28"/>
          <w:szCs w:val="28"/>
        </w:rPr>
        <w:t>следующие функции:</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1) </w:t>
      </w:r>
      <w:r w:rsidRPr="008F4FBB">
        <w:rPr>
          <w:rFonts w:ascii="Liberation Serif" w:hAnsi="Liberation Serif"/>
          <w:sz w:val="28"/>
          <w:szCs w:val="28"/>
        </w:rPr>
        <w:t xml:space="preserve">составляет акты обследования объектов (зданий, жилых домов, помещений), попавших в </w:t>
      </w:r>
      <w:r>
        <w:rPr>
          <w:rFonts w:ascii="Liberation Serif" w:hAnsi="Liberation Serif"/>
          <w:sz w:val="28"/>
          <w:szCs w:val="28"/>
        </w:rPr>
        <w:t>зону ЧС, ущерба имуществу</w:t>
      </w:r>
      <w:r w:rsidRPr="008F4FBB">
        <w:rPr>
          <w:rFonts w:ascii="Liberation Serif" w:hAnsi="Liberation Serif"/>
          <w:sz w:val="28"/>
          <w:szCs w:val="28"/>
        </w:rPr>
        <w:t xml:space="preserve"> первой необходимости граждан в результате </w:t>
      </w:r>
      <w:r>
        <w:rPr>
          <w:rFonts w:ascii="Liberation Serif" w:hAnsi="Liberation Serif"/>
          <w:sz w:val="28"/>
          <w:szCs w:val="28"/>
        </w:rPr>
        <w:t>возникновения ЧС и (или) нарушения</w:t>
      </w:r>
      <w:r w:rsidRPr="008F4FBB">
        <w:rPr>
          <w:rFonts w:ascii="Liberation Serif" w:hAnsi="Liberation Serif"/>
          <w:sz w:val="28"/>
          <w:szCs w:val="28"/>
        </w:rPr>
        <w:t xml:space="preserve"> условий жизнедеятельности;</w:t>
      </w:r>
    </w:p>
    <w:p w:rsidR="00D54ABC" w:rsidRPr="008F4FBB" w:rsidRDefault="00D54ABC" w:rsidP="00D54ABC">
      <w:pPr>
        <w:ind w:firstLine="709"/>
        <w:jc w:val="both"/>
        <w:rPr>
          <w:rFonts w:ascii="Liberation Serif" w:hAnsi="Liberation Serif"/>
          <w:sz w:val="28"/>
          <w:szCs w:val="28"/>
        </w:rPr>
      </w:pPr>
      <w:r>
        <w:rPr>
          <w:rFonts w:ascii="Liberation Serif" w:hAnsi="Liberation Serif"/>
          <w:sz w:val="28"/>
          <w:szCs w:val="28"/>
        </w:rPr>
        <w:t xml:space="preserve">2) </w:t>
      </w:r>
      <w:r w:rsidRPr="008F4FBB">
        <w:rPr>
          <w:rFonts w:ascii="Liberation Serif" w:hAnsi="Liberation Serif"/>
          <w:sz w:val="28"/>
          <w:szCs w:val="28"/>
        </w:rPr>
        <w:t>рассматривает локально-сметные расчеты на ремонтно-восстановительные</w:t>
      </w:r>
      <w:r>
        <w:rPr>
          <w:rFonts w:ascii="Liberation Serif" w:hAnsi="Liberation Serif"/>
          <w:sz w:val="28"/>
          <w:szCs w:val="28"/>
        </w:rPr>
        <w:t xml:space="preserve"> </w:t>
      </w:r>
      <w:r w:rsidRPr="008F4FBB">
        <w:rPr>
          <w:rFonts w:ascii="Liberation Serif" w:hAnsi="Liberation Serif"/>
          <w:sz w:val="28"/>
          <w:szCs w:val="28"/>
        </w:rPr>
        <w:t>работы по устранению дефектов объектов, пострадавших в результате</w:t>
      </w:r>
      <w:r>
        <w:rPr>
          <w:rFonts w:ascii="Liberation Serif" w:hAnsi="Liberation Serif"/>
          <w:sz w:val="28"/>
          <w:szCs w:val="28"/>
        </w:rPr>
        <w:t xml:space="preserve"> возникновения ЧС.</w:t>
      </w:r>
    </w:p>
    <w:p w:rsidR="00D54ABC" w:rsidRDefault="00D54ABC" w:rsidP="00D54ABC">
      <w:pPr>
        <w:jc w:val="center"/>
        <w:rPr>
          <w:rFonts w:ascii="Liberation Serif" w:hAnsi="Liberation Serif"/>
          <w:sz w:val="28"/>
          <w:szCs w:val="28"/>
        </w:rPr>
      </w:pPr>
      <w:r>
        <w:rPr>
          <w:rFonts w:ascii="Liberation Serif" w:hAnsi="Liberation Serif"/>
          <w:sz w:val="28"/>
          <w:szCs w:val="28"/>
        </w:rPr>
        <w:t>I</w:t>
      </w:r>
      <w:r>
        <w:rPr>
          <w:rFonts w:ascii="Liberation Serif" w:hAnsi="Liberation Serif"/>
          <w:sz w:val="28"/>
          <w:szCs w:val="28"/>
          <w:lang w:val="en-US"/>
        </w:rPr>
        <w:t>V</w:t>
      </w:r>
      <w:r w:rsidRPr="008F4FBB">
        <w:rPr>
          <w:rFonts w:ascii="Liberation Serif" w:hAnsi="Liberation Serif"/>
          <w:sz w:val="28"/>
          <w:szCs w:val="28"/>
        </w:rPr>
        <w:t xml:space="preserve">. Права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jc w:val="center"/>
        <w:rPr>
          <w:rFonts w:ascii="Liberation Serif" w:hAnsi="Liberation Serif"/>
          <w:sz w:val="28"/>
          <w:szCs w:val="28"/>
        </w:rPr>
      </w:pP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lastRenderedPageBreak/>
        <w:t>6</w:t>
      </w:r>
      <w:r w:rsidRPr="008F4FBB">
        <w:rPr>
          <w:rFonts w:ascii="Liberation Serif" w:hAnsi="Liberation Serif"/>
          <w:sz w:val="28"/>
          <w:szCs w:val="28"/>
        </w:rPr>
        <w:t>. Комиссия для решения возложенных на нее задач имеет право:</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1) </w:t>
      </w:r>
      <w:r w:rsidRPr="008F4FBB">
        <w:rPr>
          <w:rFonts w:ascii="Liberation Serif" w:hAnsi="Liberation Serif"/>
          <w:sz w:val="28"/>
          <w:szCs w:val="28"/>
        </w:rPr>
        <w:t>рассматривать на своих заседаниях вопросы, отнесенные к сфере её</w:t>
      </w:r>
      <w:r>
        <w:rPr>
          <w:rFonts w:ascii="Liberation Serif" w:hAnsi="Liberation Serif"/>
          <w:sz w:val="28"/>
          <w:szCs w:val="28"/>
        </w:rPr>
        <w:t xml:space="preserve"> деятельности;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2) </w:t>
      </w:r>
      <w:r w:rsidRPr="008F4FBB">
        <w:rPr>
          <w:rFonts w:ascii="Liberation Serif" w:hAnsi="Liberation Serif"/>
          <w:sz w:val="28"/>
          <w:szCs w:val="28"/>
        </w:rPr>
        <w:t xml:space="preserve">приглашать для участия на заседаниях </w:t>
      </w:r>
      <w:r>
        <w:rPr>
          <w:rFonts w:ascii="Liberation Serif" w:hAnsi="Liberation Serif"/>
          <w:sz w:val="28"/>
          <w:szCs w:val="28"/>
        </w:rPr>
        <w:t>К</w:t>
      </w:r>
      <w:r w:rsidRPr="008F4FBB">
        <w:rPr>
          <w:rFonts w:ascii="Liberation Serif" w:hAnsi="Liberation Serif"/>
          <w:sz w:val="28"/>
          <w:szCs w:val="28"/>
        </w:rPr>
        <w:t>омиссии представителей</w:t>
      </w:r>
      <w:r>
        <w:rPr>
          <w:rFonts w:ascii="Liberation Serif" w:hAnsi="Liberation Serif"/>
          <w:sz w:val="28"/>
          <w:szCs w:val="28"/>
        </w:rPr>
        <w:t xml:space="preserve"> </w:t>
      </w:r>
      <w:r w:rsidRPr="008F4FBB">
        <w:rPr>
          <w:rFonts w:ascii="Liberation Serif" w:hAnsi="Liberation Serif"/>
          <w:sz w:val="28"/>
          <w:szCs w:val="28"/>
        </w:rPr>
        <w:t>территориальных органов федеральных органов исполнительной власти,</w:t>
      </w:r>
      <w:r>
        <w:rPr>
          <w:rFonts w:ascii="Liberation Serif" w:hAnsi="Liberation Serif"/>
          <w:sz w:val="28"/>
          <w:szCs w:val="28"/>
        </w:rPr>
        <w:t xml:space="preserve"> </w:t>
      </w:r>
      <w:r w:rsidRPr="008F4FBB">
        <w:rPr>
          <w:rFonts w:ascii="Liberation Serif" w:hAnsi="Liberation Serif"/>
          <w:sz w:val="28"/>
          <w:szCs w:val="28"/>
        </w:rPr>
        <w:t>территориальных органов исполнительной власти Свердловской области, органов местного самоуправления, общественных объед</w:t>
      </w:r>
      <w:r>
        <w:rPr>
          <w:rFonts w:ascii="Liberation Serif" w:hAnsi="Liberation Serif"/>
          <w:sz w:val="28"/>
          <w:szCs w:val="28"/>
        </w:rPr>
        <w:t>инений, организаций и иных лиц;</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3) </w:t>
      </w:r>
      <w:r w:rsidRPr="008F4FBB">
        <w:rPr>
          <w:rFonts w:ascii="Liberation Serif" w:hAnsi="Liberation Serif"/>
          <w:sz w:val="28"/>
          <w:szCs w:val="28"/>
        </w:rPr>
        <w:t>заслушив</w:t>
      </w:r>
      <w:r>
        <w:rPr>
          <w:rFonts w:ascii="Liberation Serif" w:hAnsi="Liberation Serif"/>
          <w:sz w:val="28"/>
          <w:szCs w:val="28"/>
        </w:rPr>
        <w:t>ать на своих заседаниях членов К</w:t>
      </w:r>
      <w:r w:rsidRPr="008F4FBB">
        <w:rPr>
          <w:rFonts w:ascii="Liberation Serif" w:hAnsi="Liberation Serif"/>
          <w:sz w:val="28"/>
          <w:szCs w:val="28"/>
        </w:rPr>
        <w:t>омиссии, представителей</w:t>
      </w:r>
      <w:r>
        <w:rPr>
          <w:rFonts w:ascii="Liberation Serif" w:hAnsi="Liberation Serif"/>
          <w:sz w:val="28"/>
          <w:szCs w:val="28"/>
        </w:rPr>
        <w:t xml:space="preserve"> </w:t>
      </w:r>
      <w:r w:rsidRPr="008F4FBB">
        <w:rPr>
          <w:rFonts w:ascii="Liberation Serif" w:hAnsi="Liberation Serif"/>
          <w:sz w:val="28"/>
          <w:szCs w:val="28"/>
        </w:rPr>
        <w:t xml:space="preserve">организаций и граждан, пострадавших в результате </w:t>
      </w:r>
      <w:r>
        <w:rPr>
          <w:rFonts w:ascii="Liberation Serif" w:hAnsi="Liberation Serif"/>
          <w:sz w:val="28"/>
          <w:szCs w:val="28"/>
        </w:rPr>
        <w:t>возникновения ЧС</w:t>
      </w:r>
      <w:r w:rsidRPr="008F4FBB">
        <w:rPr>
          <w:rFonts w:ascii="Liberation Serif" w:hAnsi="Liberation Serif"/>
          <w:sz w:val="28"/>
          <w:szCs w:val="28"/>
        </w:rPr>
        <w:t xml:space="preserve">, а также иных лиц по вопросам, относящимся к компетенции </w:t>
      </w:r>
      <w:r>
        <w:rPr>
          <w:rFonts w:ascii="Liberation Serif" w:hAnsi="Liberation Serif"/>
          <w:sz w:val="28"/>
          <w:szCs w:val="28"/>
        </w:rPr>
        <w:t>К</w:t>
      </w:r>
      <w:r w:rsidRPr="008F4FBB">
        <w:rPr>
          <w:rFonts w:ascii="Liberation Serif" w:hAnsi="Liberation Serif"/>
          <w:sz w:val="28"/>
          <w:szCs w:val="28"/>
        </w:rPr>
        <w:t>омисси</w:t>
      </w:r>
      <w:r>
        <w:rPr>
          <w:rFonts w:ascii="Liberation Serif" w:hAnsi="Liberation Serif"/>
          <w:sz w:val="28"/>
          <w:szCs w:val="28"/>
        </w:rPr>
        <w:t>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4) </w:t>
      </w:r>
      <w:r w:rsidRPr="008F4FBB">
        <w:rPr>
          <w:rFonts w:ascii="Liberation Serif" w:hAnsi="Liberation Serif"/>
          <w:sz w:val="28"/>
          <w:szCs w:val="28"/>
        </w:rPr>
        <w:t>запрашивать необходимые документы, материалы и информацию от</w:t>
      </w:r>
      <w:r>
        <w:rPr>
          <w:rFonts w:ascii="Liberation Serif" w:hAnsi="Liberation Serif"/>
          <w:sz w:val="28"/>
          <w:szCs w:val="28"/>
        </w:rPr>
        <w:t xml:space="preserve"> </w:t>
      </w:r>
      <w:r w:rsidRPr="008F4FBB">
        <w:rPr>
          <w:rFonts w:ascii="Liberation Serif" w:hAnsi="Liberation Serif"/>
          <w:sz w:val="28"/>
          <w:szCs w:val="28"/>
        </w:rPr>
        <w:t>государственных органов, органов местного самоуправления, организаций</w:t>
      </w:r>
      <w:r>
        <w:rPr>
          <w:rFonts w:ascii="Liberation Serif" w:hAnsi="Liberation Serif"/>
          <w:sz w:val="28"/>
          <w:szCs w:val="28"/>
        </w:rPr>
        <w:t xml:space="preserve"> и </w:t>
      </w:r>
      <w:r w:rsidRPr="008F4FBB">
        <w:rPr>
          <w:rFonts w:ascii="Liberation Serif" w:hAnsi="Liberation Serif"/>
          <w:sz w:val="28"/>
          <w:szCs w:val="28"/>
        </w:rPr>
        <w:t>граждан по вопросам, отнесенным к сфере деятельности</w:t>
      </w:r>
      <w:r>
        <w:rPr>
          <w:rFonts w:ascii="Liberation Serif" w:hAnsi="Liberation Serif"/>
          <w:sz w:val="28"/>
          <w:szCs w:val="28"/>
        </w:rPr>
        <w:t xml:space="preserve"> К</w:t>
      </w:r>
      <w:r w:rsidRPr="008F4FBB">
        <w:rPr>
          <w:rFonts w:ascii="Liberation Serif" w:hAnsi="Liberation Serif"/>
          <w:sz w:val="28"/>
          <w:szCs w:val="28"/>
        </w:rPr>
        <w:t>омисси</w:t>
      </w:r>
      <w:r>
        <w:rPr>
          <w:rFonts w:ascii="Liberation Serif" w:hAnsi="Liberation Serif"/>
          <w:sz w:val="28"/>
          <w:szCs w:val="28"/>
        </w:rPr>
        <w:t>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5) </w:t>
      </w:r>
      <w:r w:rsidRPr="008F4FBB">
        <w:rPr>
          <w:rFonts w:ascii="Liberation Serif" w:hAnsi="Liberation Serif"/>
          <w:sz w:val="28"/>
          <w:szCs w:val="28"/>
        </w:rPr>
        <w:t xml:space="preserve">давать поручения членам </w:t>
      </w:r>
      <w:r>
        <w:rPr>
          <w:rFonts w:ascii="Liberation Serif" w:hAnsi="Liberation Serif"/>
          <w:sz w:val="28"/>
          <w:szCs w:val="28"/>
        </w:rPr>
        <w:t>Комиссии;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6) </w:t>
      </w:r>
      <w:r w:rsidRPr="008F4FBB">
        <w:rPr>
          <w:rFonts w:ascii="Liberation Serif" w:hAnsi="Liberation Serif"/>
          <w:sz w:val="28"/>
          <w:szCs w:val="28"/>
        </w:rPr>
        <w:t>принимать решения в пределах своей компетенции.</w:t>
      </w:r>
    </w:p>
    <w:p w:rsidR="00D54ABC" w:rsidRPr="008F4FBB" w:rsidRDefault="00D54ABC" w:rsidP="00D54ABC">
      <w:pPr>
        <w:jc w:val="both"/>
        <w:rPr>
          <w:rFonts w:ascii="Liberation Serif" w:hAnsi="Liberation Serif"/>
          <w:sz w:val="28"/>
          <w:szCs w:val="28"/>
        </w:rPr>
      </w:pPr>
    </w:p>
    <w:p w:rsidR="00D54ABC" w:rsidRDefault="00D54ABC" w:rsidP="00D54ABC">
      <w:pPr>
        <w:jc w:val="center"/>
        <w:rPr>
          <w:rFonts w:ascii="Liberation Serif" w:hAnsi="Liberation Serif"/>
          <w:sz w:val="28"/>
          <w:szCs w:val="28"/>
        </w:rPr>
      </w:pPr>
      <w:r>
        <w:rPr>
          <w:rFonts w:ascii="Liberation Serif" w:hAnsi="Liberation Serif"/>
          <w:sz w:val="28"/>
          <w:szCs w:val="28"/>
          <w:lang w:val="en-US"/>
        </w:rPr>
        <w:t>V</w:t>
      </w:r>
      <w:r w:rsidRPr="008F4FBB">
        <w:rPr>
          <w:rFonts w:ascii="Liberation Serif" w:hAnsi="Liberation Serif"/>
          <w:sz w:val="28"/>
          <w:szCs w:val="28"/>
        </w:rPr>
        <w:t xml:space="preserve">. Полномочия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jc w:val="center"/>
        <w:rPr>
          <w:rFonts w:ascii="Liberation Serif" w:hAnsi="Liberation Serif"/>
          <w:sz w:val="28"/>
          <w:szCs w:val="28"/>
        </w:rPr>
      </w:pP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7</w:t>
      </w:r>
      <w:r w:rsidRPr="008F4FBB">
        <w:rPr>
          <w:rFonts w:ascii="Liberation Serif" w:hAnsi="Liberation Serif"/>
          <w:sz w:val="28"/>
          <w:szCs w:val="28"/>
        </w:rPr>
        <w:t>. Комиссия наделена следующими полномочиями: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1) </w:t>
      </w:r>
      <w:r w:rsidRPr="008F4FBB">
        <w:rPr>
          <w:rFonts w:ascii="Liberation Serif" w:hAnsi="Liberation Serif"/>
          <w:sz w:val="28"/>
          <w:szCs w:val="28"/>
        </w:rPr>
        <w:t>организация и проведение визуального осмотра объектов (зданий), жилых</w:t>
      </w:r>
      <w:r>
        <w:rPr>
          <w:rFonts w:ascii="Liberation Serif" w:hAnsi="Liberation Serif"/>
          <w:sz w:val="28"/>
          <w:szCs w:val="28"/>
        </w:rPr>
        <w:t xml:space="preserve"> </w:t>
      </w:r>
      <w:r w:rsidRPr="008F4FBB">
        <w:rPr>
          <w:rFonts w:ascii="Liberation Serif" w:hAnsi="Liberation Serif"/>
          <w:sz w:val="28"/>
          <w:szCs w:val="28"/>
        </w:rPr>
        <w:t xml:space="preserve">домов (помещений) граждан, пострадавших в результате </w:t>
      </w:r>
      <w:r>
        <w:rPr>
          <w:rFonts w:ascii="Liberation Serif" w:hAnsi="Liberation Serif"/>
          <w:sz w:val="28"/>
          <w:szCs w:val="28"/>
        </w:rPr>
        <w:t>возникновения ЧС</w:t>
      </w:r>
      <w:r w:rsidRPr="008F4FBB">
        <w:rPr>
          <w:rFonts w:ascii="Liberation Serif" w:hAnsi="Liberation Serif"/>
          <w:sz w:val="28"/>
          <w:szCs w:val="28"/>
        </w:rPr>
        <w:t xml:space="preserve"> и обратившихся с обращением (заявлением) о получении финансовой поддержки и (или) единов</w:t>
      </w:r>
      <w:r>
        <w:rPr>
          <w:rFonts w:ascii="Liberation Serif" w:hAnsi="Liberation Serif"/>
          <w:sz w:val="28"/>
          <w:szCs w:val="28"/>
        </w:rPr>
        <w:t xml:space="preserve">ременной материальной помощи из </w:t>
      </w:r>
      <w:r w:rsidRPr="008F4FBB">
        <w:rPr>
          <w:rFonts w:ascii="Liberation Serif" w:hAnsi="Liberation Serif"/>
          <w:sz w:val="28"/>
          <w:szCs w:val="28"/>
        </w:rPr>
        <w:t>бюджета городского округа Верхняя Пышма;</w:t>
      </w:r>
      <w:r>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2) </w:t>
      </w:r>
      <w:r w:rsidRPr="008F4FBB">
        <w:rPr>
          <w:rFonts w:ascii="Liberation Serif" w:hAnsi="Liberation Serif"/>
          <w:sz w:val="28"/>
          <w:szCs w:val="28"/>
        </w:rPr>
        <w:t>рассмотрение обращений руководителей организаций</w:t>
      </w:r>
      <w:r>
        <w:rPr>
          <w:rFonts w:ascii="Liberation Serif" w:hAnsi="Liberation Serif"/>
          <w:sz w:val="28"/>
          <w:szCs w:val="28"/>
        </w:rPr>
        <w:t>,</w:t>
      </w:r>
      <w:r w:rsidRPr="008F4FBB">
        <w:rPr>
          <w:rFonts w:ascii="Liberation Serif" w:hAnsi="Liberation Serif"/>
          <w:sz w:val="28"/>
          <w:szCs w:val="28"/>
        </w:rPr>
        <w:t xml:space="preserve"> объекты (здания)</w:t>
      </w:r>
      <w:r>
        <w:rPr>
          <w:rFonts w:ascii="Liberation Serif" w:hAnsi="Liberation Serif"/>
          <w:sz w:val="28"/>
          <w:szCs w:val="28"/>
        </w:rPr>
        <w:t xml:space="preserve"> </w:t>
      </w:r>
      <w:r w:rsidRPr="008F4FBB">
        <w:rPr>
          <w:rFonts w:ascii="Liberation Serif" w:hAnsi="Liberation Serif"/>
          <w:sz w:val="28"/>
          <w:szCs w:val="28"/>
        </w:rPr>
        <w:t xml:space="preserve">которых пострадали от </w:t>
      </w:r>
      <w:r>
        <w:rPr>
          <w:rFonts w:ascii="Liberation Serif" w:hAnsi="Liberation Serif"/>
          <w:sz w:val="28"/>
          <w:szCs w:val="28"/>
        </w:rPr>
        <w:t>возникновения ЧС</w:t>
      </w:r>
      <w:r w:rsidRPr="008F4FBB">
        <w:rPr>
          <w:rFonts w:ascii="Liberation Serif" w:hAnsi="Liberation Serif"/>
          <w:sz w:val="28"/>
          <w:szCs w:val="28"/>
        </w:rPr>
        <w:t>, о предоставлении финансовой поддержки, а также документов, необходимых для предоставления финансовой поддержки;</w:t>
      </w:r>
      <w:r>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3) </w:t>
      </w:r>
      <w:r w:rsidRPr="008F4FBB">
        <w:rPr>
          <w:rFonts w:ascii="Liberation Serif" w:hAnsi="Liberation Serif"/>
          <w:sz w:val="28"/>
          <w:szCs w:val="28"/>
        </w:rPr>
        <w:t xml:space="preserve">рассмотрение заявлений граждан, пострадавших в результате </w:t>
      </w:r>
      <w:r>
        <w:rPr>
          <w:rFonts w:ascii="Liberation Serif" w:hAnsi="Liberation Serif"/>
          <w:sz w:val="28"/>
          <w:szCs w:val="28"/>
        </w:rPr>
        <w:t>возникновения ЧС</w:t>
      </w:r>
      <w:r w:rsidRPr="008F4FBB">
        <w:rPr>
          <w:rFonts w:ascii="Liberation Serif" w:hAnsi="Liberation Serif"/>
          <w:sz w:val="28"/>
          <w:szCs w:val="28"/>
        </w:rPr>
        <w:t>, о предоставлении единовременной материальной помощи и (или) финансовой помощи, а также документов, необходимых для предоставления единовременной материальной помощи;</w:t>
      </w:r>
      <w:r>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4) </w:t>
      </w:r>
      <w:r w:rsidRPr="008F4FBB">
        <w:rPr>
          <w:rFonts w:ascii="Liberation Serif" w:hAnsi="Liberation Serif"/>
          <w:sz w:val="28"/>
          <w:szCs w:val="28"/>
        </w:rPr>
        <w:t xml:space="preserve">составление актов о наличии либо </w:t>
      </w:r>
      <w:r>
        <w:rPr>
          <w:rFonts w:ascii="Liberation Serif" w:hAnsi="Liberation Serif"/>
          <w:sz w:val="28"/>
          <w:szCs w:val="28"/>
        </w:rPr>
        <w:t xml:space="preserve">об </w:t>
      </w:r>
      <w:r w:rsidRPr="008F4FBB">
        <w:rPr>
          <w:rFonts w:ascii="Liberation Serif" w:hAnsi="Liberation Serif"/>
          <w:sz w:val="28"/>
          <w:szCs w:val="28"/>
        </w:rPr>
        <w:t xml:space="preserve">отсутствии ущерба </w:t>
      </w:r>
      <w:r>
        <w:rPr>
          <w:rFonts w:ascii="Liberation Serif" w:hAnsi="Liberation Serif"/>
          <w:sz w:val="28"/>
          <w:szCs w:val="28"/>
        </w:rPr>
        <w:t>имуществу организации (заявителю</w:t>
      </w:r>
      <w:r w:rsidRPr="008F4FBB">
        <w:rPr>
          <w:rFonts w:ascii="Liberation Serif" w:hAnsi="Liberation Serif"/>
          <w:sz w:val="28"/>
          <w:szCs w:val="28"/>
        </w:rPr>
        <w:t>), а также степени утраты (полностью или частично)</w:t>
      </w:r>
      <w:r>
        <w:rPr>
          <w:rFonts w:ascii="Liberation Serif" w:hAnsi="Liberation Serif"/>
          <w:sz w:val="28"/>
          <w:szCs w:val="28"/>
        </w:rPr>
        <w:t xml:space="preserve"> </w:t>
      </w:r>
      <w:r w:rsidRPr="008F4FBB">
        <w:rPr>
          <w:rFonts w:ascii="Liberation Serif" w:hAnsi="Liberation Serif"/>
          <w:sz w:val="28"/>
          <w:szCs w:val="28"/>
        </w:rPr>
        <w:t xml:space="preserve">имущества </w:t>
      </w:r>
      <w:r>
        <w:rPr>
          <w:rFonts w:ascii="Liberation Serif" w:hAnsi="Liberation Serif"/>
          <w:sz w:val="28"/>
          <w:szCs w:val="28"/>
        </w:rPr>
        <w:t>первой необходимости заявителя;</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5) </w:t>
      </w:r>
      <w:r w:rsidRPr="008F4FBB">
        <w:rPr>
          <w:rFonts w:ascii="Liberation Serif" w:hAnsi="Liberation Serif"/>
          <w:sz w:val="28"/>
          <w:szCs w:val="28"/>
        </w:rPr>
        <w:t xml:space="preserve">принимает решение о включении организации (заявителя и членов его семьи) в список на право получения финансовой поддержки и (или) единовременной материальной помощи в соответствии с поданным обращением (заявлением) </w:t>
      </w:r>
      <w:r>
        <w:rPr>
          <w:rFonts w:ascii="Liberation Serif" w:hAnsi="Liberation Serif"/>
          <w:sz w:val="28"/>
          <w:szCs w:val="28"/>
        </w:rPr>
        <w:t xml:space="preserve">из </w:t>
      </w:r>
      <w:r w:rsidRPr="008F4FBB">
        <w:rPr>
          <w:rFonts w:ascii="Liberation Serif" w:hAnsi="Liberation Serif"/>
          <w:sz w:val="28"/>
          <w:szCs w:val="28"/>
        </w:rPr>
        <w:t>бюджета городского округа Верхняя Пышма, либо об отказе о включении организации (заявителя и членов его семьи) в список, имеющих право на получение финансовой поддержки и (или) единовременной материальной помощи из бюджета г</w:t>
      </w:r>
      <w:r>
        <w:rPr>
          <w:rFonts w:ascii="Liberation Serif" w:hAnsi="Liberation Serif"/>
          <w:sz w:val="28"/>
          <w:szCs w:val="28"/>
        </w:rPr>
        <w:t>ородского округа Верхняя Пышма;</w:t>
      </w: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t xml:space="preserve">6) </w:t>
      </w:r>
      <w:r w:rsidRPr="008F4FBB">
        <w:rPr>
          <w:rFonts w:ascii="Liberation Serif" w:hAnsi="Liberation Serif"/>
          <w:sz w:val="28"/>
          <w:szCs w:val="28"/>
        </w:rPr>
        <w:t>принимает решение о предоставлении организации (гражданину)</w:t>
      </w:r>
      <w:r>
        <w:rPr>
          <w:rFonts w:ascii="Liberation Serif" w:hAnsi="Liberation Serif"/>
          <w:sz w:val="28"/>
          <w:szCs w:val="28"/>
        </w:rPr>
        <w:t xml:space="preserve"> </w:t>
      </w:r>
      <w:r w:rsidRPr="008F4FBB">
        <w:rPr>
          <w:rFonts w:ascii="Liberation Serif" w:hAnsi="Liberation Serif"/>
          <w:sz w:val="28"/>
          <w:szCs w:val="28"/>
        </w:rPr>
        <w:t>единовременной материальной помощи из бюджета г</w:t>
      </w:r>
      <w:r>
        <w:rPr>
          <w:rFonts w:ascii="Liberation Serif" w:hAnsi="Liberation Serif"/>
          <w:sz w:val="28"/>
          <w:szCs w:val="28"/>
        </w:rPr>
        <w:t xml:space="preserve">ородского округа Верхняя </w:t>
      </w:r>
      <w:r>
        <w:rPr>
          <w:rFonts w:ascii="Liberation Serif" w:hAnsi="Liberation Serif"/>
          <w:sz w:val="28"/>
          <w:szCs w:val="28"/>
        </w:rPr>
        <w:lastRenderedPageBreak/>
        <w:t>Пышма</w:t>
      </w:r>
      <w:r w:rsidRPr="008F4FBB">
        <w:rPr>
          <w:rFonts w:ascii="Liberation Serif" w:hAnsi="Liberation Serif"/>
          <w:sz w:val="28"/>
          <w:szCs w:val="28"/>
        </w:rPr>
        <w:t xml:space="preserve"> либо </w:t>
      </w:r>
      <w:r>
        <w:rPr>
          <w:rFonts w:ascii="Liberation Serif" w:hAnsi="Liberation Serif"/>
          <w:sz w:val="28"/>
          <w:szCs w:val="28"/>
        </w:rPr>
        <w:t xml:space="preserve">об </w:t>
      </w:r>
      <w:r w:rsidRPr="008F4FBB">
        <w:rPr>
          <w:rFonts w:ascii="Liberation Serif" w:hAnsi="Liberation Serif"/>
          <w:sz w:val="28"/>
          <w:szCs w:val="28"/>
        </w:rPr>
        <w:t>отказе организации (гражданину) в предоставлении единовременной материальной помощи из бюджета г</w:t>
      </w:r>
      <w:r>
        <w:rPr>
          <w:rFonts w:ascii="Liberation Serif" w:hAnsi="Liberation Serif"/>
          <w:sz w:val="28"/>
          <w:szCs w:val="28"/>
        </w:rPr>
        <w:t>ородского округа Верхняя Пышма</w:t>
      </w:r>
      <w:r w:rsidRPr="008F4FBB">
        <w:rPr>
          <w:rFonts w:ascii="Liberation Serif" w:hAnsi="Liberation Serif"/>
          <w:sz w:val="28"/>
          <w:szCs w:val="28"/>
        </w:rPr>
        <w:t>.</w:t>
      </w:r>
    </w:p>
    <w:p w:rsidR="00D54ABC" w:rsidRPr="008F4FBB" w:rsidRDefault="00D54ABC" w:rsidP="00D54ABC">
      <w:pPr>
        <w:rPr>
          <w:rFonts w:ascii="Liberation Serif" w:hAnsi="Liberation Serif"/>
          <w:sz w:val="28"/>
          <w:szCs w:val="28"/>
        </w:rPr>
      </w:pPr>
    </w:p>
    <w:p w:rsidR="00D54ABC" w:rsidRDefault="00D54ABC" w:rsidP="00D54ABC">
      <w:pPr>
        <w:jc w:val="center"/>
        <w:rPr>
          <w:rFonts w:ascii="Liberation Serif" w:hAnsi="Liberation Serif"/>
          <w:sz w:val="28"/>
          <w:szCs w:val="28"/>
        </w:rPr>
      </w:pPr>
      <w:r>
        <w:rPr>
          <w:rFonts w:ascii="Liberation Serif" w:hAnsi="Liberation Serif"/>
          <w:sz w:val="28"/>
          <w:szCs w:val="28"/>
          <w:lang w:val="en-US"/>
        </w:rPr>
        <w:t>V</w:t>
      </w:r>
      <w:r>
        <w:rPr>
          <w:rFonts w:ascii="Liberation Serif" w:hAnsi="Liberation Serif"/>
          <w:sz w:val="28"/>
          <w:szCs w:val="28"/>
        </w:rPr>
        <w:t>I</w:t>
      </w:r>
      <w:r w:rsidRPr="008F4FBB">
        <w:rPr>
          <w:rFonts w:ascii="Liberation Serif" w:hAnsi="Liberation Serif"/>
          <w:sz w:val="28"/>
          <w:szCs w:val="28"/>
        </w:rPr>
        <w:t xml:space="preserve">. Организация деятельности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jc w:val="center"/>
        <w:rPr>
          <w:rFonts w:ascii="Liberation Serif" w:hAnsi="Liberation Serif"/>
          <w:sz w:val="28"/>
          <w:szCs w:val="28"/>
        </w:rPr>
      </w:pP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8</w:t>
      </w:r>
      <w:r w:rsidRPr="008F4FBB">
        <w:rPr>
          <w:rFonts w:ascii="Liberation Serif" w:hAnsi="Liberation Serif"/>
          <w:sz w:val="28"/>
          <w:szCs w:val="28"/>
        </w:rPr>
        <w:t xml:space="preserve">. </w:t>
      </w:r>
      <w:r>
        <w:rPr>
          <w:rFonts w:ascii="Liberation Serif" w:hAnsi="Liberation Serif"/>
          <w:sz w:val="28"/>
          <w:szCs w:val="28"/>
        </w:rPr>
        <w:t xml:space="preserve">В состав </w:t>
      </w:r>
      <w:r w:rsidRPr="008F4FBB">
        <w:rPr>
          <w:rFonts w:ascii="Liberation Serif" w:hAnsi="Liberation Serif"/>
          <w:sz w:val="28"/>
          <w:szCs w:val="28"/>
        </w:rPr>
        <w:t>Комисси</w:t>
      </w:r>
      <w:r>
        <w:rPr>
          <w:rFonts w:ascii="Liberation Serif" w:hAnsi="Liberation Serif"/>
          <w:sz w:val="28"/>
          <w:szCs w:val="28"/>
        </w:rPr>
        <w:t>и входят:</w:t>
      </w:r>
      <w:r w:rsidRPr="008F4FBB">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1) </w:t>
      </w:r>
      <w:r w:rsidRPr="008F4FBB">
        <w:rPr>
          <w:rFonts w:ascii="Liberation Serif" w:hAnsi="Liberation Serif"/>
          <w:sz w:val="28"/>
          <w:szCs w:val="28"/>
        </w:rPr>
        <w:t>председател</w:t>
      </w:r>
      <w:r>
        <w:rPr>
          <w:rFonts w:ascii="Liberation Serif" w:hAnsi="Liberation Serif"/>
          <w:sz w:val="28"/>
          <w:szCs w:val="28"/>
        </w:rPr>
        <w:t>ь;</w:t>
      </w:r>
      <w:r w:rsidRPr="008F4FBB">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2) </w:t>
      </w:r>
      <w:r w:rsidRPr="008F4FBB">
        <w:rPr>
          <w:rFonts w:ascii="Liberation Serif" w:hAnsi="Liberation Serif"/>
          <w:sz w:val="28"/>
          <w:szCs w:val="28"/>
        </w:rPr>
        <w:t>заместител</w:t>
      </w:r>
      <w:r>
        <w:rPr>
          <w:rFonts w:ascii="Liberation Serif" w:hAnsi="Liberation Serif"/>
          <w:sz w:val="28"/>
          <w:szCs w:val="28"/>
        </w:rPr>
        <w:t>ь председателя;</w:t>
      </w:r>
      <w:r w:rsidRPr="008F4FBB">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3) </w:t>
      </w:r>
      <w:r w:rsidRPr="008F4FBB">
        <w:rPr>
          <w:rFonts w:ascii="Liberation Serif" w:hAnsi="Liberation Serif"/>
          <w:sz w:val="28"/>
          <w:szCs w:val="28"/>
        </w:rPr>
        <w:t>секретар</w:t>
      </w:r>
      <w:r>
        <w:rPr>
          <w:rFonts w:ascii="Liberation Serif" w:hAnsi="Liberation Serif"/>
          <w:sz w:val="28"/>
          <w:szCs w:val="28"/>
        </w:rPr>
        <w:t xml:space="preserve">ь; </w:t>
      </w: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t>4) члены</w:t>
      </w:r>
      <w:r w:rsidRPr="008F4FBB">
        <w:rPr>
          <w:rFonts w:ascii="Liberation Serif" w:hAnsi="Liberation Serif"/>
          <w:sz w:val="28"/>
          <w:szCs w:val="28"/>
        </w:rPr>
        <w:t xml:space="preserve"> </w:t>
      </w:r>
      <w:r>
        <w:rPr>
          <w:rFonts w:ascii="Liberation Serif" w:hAnsi="Liberation Serif"/>
          <w:sz w:val="28"/>
          <w:szCs w:val="28"/>
        </w:rPr>
        <w:t>К</w:t>
      </w:r>
      <w:r w:rsidRPr="008F4FBB">
        <w:rPr>
          <w:rFonts w:ascii="Liberation Serif" w:hAnsi="Liberation Serif"/>
          <w:sz w:val="28"/>
          <w:szCs w:val="28"/>
        </w:rPr>
        <w:t>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9</w:t>
      </w:r>
      <w:r w:rsidRPr="008F4FBB">
        <w:rPr>
          <w:rFonts w:ascii="Liberation Serif" w:hAnsi="Liberation Serif"/>
          <w:sz w:val="28"/>
          <w:szCs w:val="28"/>
        </w:rPr>
        <w:t xml:space="preserve">. </w:t>
      </w:r>
      <w:r>
        <w:rPr>
          <w:rFonts w:ascii="Liberation Serif" w:hAnsi="Liberation Serif"/>
          <w:sz w:val="28"/>
          <w:szCs w:val="28"/>
        </w:rPr>
        <w:t>Обязанности п</w:t>
      </w:r>
      <w:r w:rsidRPr="008F4FBB">
        <w:rPr>
          <w:rFonts w:ascii="Liberation Serif" w:hAnsi="Liberation Serif"/>
          <w:sz w:val="28"/>
          <w:szCs w:val="28"/>
        </w:rPr>
        <w:t>редседател</w:t>
      </w:r>
      <w:r>
        <w:rPr>
          <w:rFonts w:ascii="Liberation Serif" w:hAnsi="Liberation Serif"/>
          <w:sz w:val="28"/>
          <w:szCs w:val="28"/>
        </w:rPr>
        <w:t>я</w:t>
      </w:r>
      <w:r w:rsidRPr="008F4FBB">
        <w:rPr>
          <w:rFonts w:ascii="Liberation Serif" w:hAnsi="Liberation Serif"/>
          <w:sz w:val="28"/>
          <w:szCs w:val="28"/>
        </w:rPr>
        <w:t xml:space="preserve"> </w:t>
      </w:r>
      <w:r>
        <w:rPr>
          <w:rFonts w:ascii="Liberation Serif" w:hAnsi="Liberation Serif"/>
          <w:sz w:val="28"/>
          <w:szCs w:val="28"/>
        </w:rPr>
        <w:t>К</w:t>
      </w:r>
      <w:r w:rsidRPr="008F4FBB">
        <w:rPr>
          <w:rFonts w:ascii="Liberation Serif" w:hAnsi="Liberation Serif"/>
          <w:sz w:val="28"/>
          <w:szCs w:val="28"/>
        </w:rPr>
        <w:t>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1) организует деятельность</w:t>
      </w:r>
      <w:r w:rsidRPr="008F4FBB">
        <w:rPr>
          <w:rFonts w:ascii="Liberation Serif" w:hAnsi="Liberation Serif"/>
          <w:sz w:val="28"/>
          <w:szCs w:val="28"/>
        </w:rPr>
        <w:t xml:space="preserve"> </w:t>
      </w:r>
      <w:r>
        <w:rPr>
          <w:rFonts w:ascii="Liberation Serif" w:hAnsi="Liberation Serif"/>
          <w:sz w:val="28"/>
          <w:szCs w:val="28"/>
        </w:rPr>
        <w:t>К</w:t>
      </w:r>
      <w:r w:rsidRPr="008F4FBB">
        <w:rPr>
          <w:rFonts w:ascii="Liberation Serif" w:hAnsi="Liberation Serif"/>
          <w:sz w:val="28"/>
          <w:szCs w:val="28"/>
        </w:rPr>
        <w:t>омис</w:t>
      </w:r>
      <w:r>
        <w:rPr>
          <w:rFonts w:ascii="Liberation Serif" w:hAnsi="Liberation Serif"/>
          <w:sz w:val="28"/>
          <w:szCs w:val="28"/>
        </w:rPr>
        <w:t>сии в соответствии с настоящим положением;</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2) </w:t>
      </w:r>
      <w:r w:rsidRPr="008F4FBB">
        <w:rPr>
          <w:rFonts w:ascii="Liberation Serif" w:hAnsi="Liberation Serif"/>
          <w:sz w:val="28"/>
          <w:szCs w:val="28"/>
        </w:rPr>
        <w:t>пров</w:t>
      </w:r>
      <w:r>
        <w:rPr>
          <w:rFonts w:ascii="Liberation Serif" w:hAnsi="Liberation Serif"/>
          <w:sz w:val="28"/>
          <w:szCs w:val="28"/>
        </w:rPr>
        <w:t>одит</w:t>
      </w:r>
      <w:r w:rsidRPr="008F4FBB">
        <w:rPr>
          <w:rFonts w:ascii="Liberation Serif" w:hAnsi="Liberation Serif"/>
          <w:sz w:val="28"/>
          <w:szCs w:val="28"/>
        </w:rPr>
        <w:t xml:space="preserve"> заседани</w:t>
      </w:r>
      <w:r>
        <w:rPr>
          <w:rFonts w:ascii="Liberation Serif" w:hAnsi="Liberation Serif"/>
          <w:sz w:val="28"/>
          <w:szCs w:val="28"/>
        </w:rPr>
        <w:t>й</w:t>
      </w:r>
      <w:r w:rsidRPr="008F4FBB">
        <w:rPr>
          <w:rFonts w:ascii="Liberation Serif" w:hAnsi="Liberation Serif"/>
          <w:sz w:val="28"/>
          <w:szCs w:val="28"/>
        </w:rPr>
        <w:t xml:space="preserve"> </w:t>
      </w:r>
      <w:r>
        <w:rPr>
          <w:rFonts w:ascii="Liberation Serif" w:hAnsi="Liberation Serif"/>
          <w:sz w:val="28"/>
          <w:szCs w:val="28"/>
        </w:rPr>
        <w:t>Комиссии;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3) дает поручения членам Комиссии.</w:t>
      </w:r>
    </w:p>
    <w:p w:rsidR="00D54ABC" w:rsidRPr="008F4FBB" w:rsidRDefault="00D54ABC" w:rsidP="00D54ABC">
      <w:pPr>
        <w:ind w:firstLine="709"/>
        <w:jc w:val="both"/>
        <w:rPr>
          <w:rFonts w:ascii="Liberation Serif" w:hAnsi="Liberation Serif"/>
          <w:sz w:val="28"/>
          <w:szCs w:val="28"/>
        </w:rPr>
      </w:pPr>
      <w:r w:rsidRPr="008F4FBB">
        <w:rPr>
          <w:rFonts w:ascii="Liberation Serif" w:hAnsi="Liberation Serif"/>
          <w:sz w:val="28"/>
          <w:szCs w:val="28"/>
        </w:rPr>
        <w:t xml:space="preserve">В случае отсутствия председателя комиссии его полномочия </w:t>
      </w:r>
      <w:r>
        <w:rPr>
          <w:rFonts w:ascii="Liberation Serif" w:hAnsi="Liberation Serif"/>
          <w:sz w:val="28"/>
          <w:szCs w:val="28"/>
        </w:rPr>
        <w:t xml:space="preserve">исполняет </w:t>
      </w:r>
      <w:r w:rsidRPr="008F4FBB">
        <w:rPr>
          <w:rFonts w:ascii="Liberation Serif" w:hAnsi="Liberation Serif"/>
          <w:sz w:val="28"/>
          <w:szCs w:val="28"/>
        </w:rPr>
        <w:t xml:space="preserve">заместитель председателя </w:t>
      </w:r>
      <w:r>
        <w:rPr>
          <w:rFonts w:ascii="Liberation Serif" w:hAnsi="Liberation Serif"/>
          <w:sz w:val="28"/>
          <w:szCs w:val="28"/>
        </w:rPr>
        <w:t>К</w:t>
      </w:r>
      <w:r w:rsidRPr="008F4FBB">
        <w:rPr>
          <w:rFonts w:ascii="Liberation Serif" w:hAnsi="Liberation Serif"/>
          <w:sz w:val="28"/>
          <w:szCs w:val="28"/>
        </w:rPr>
        <w:t>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10</w:t>
      </w:r>
      <w:r w:rsidRPr="008F4FBB">
        <w:rPr>
          <w:rFonts w:ascii="Liberation Serif" w:hAnsi="Liberation Serif"/>
          <w:sz w:val="28"/>
          <w:szCs w:val="28"/>
        </w:rPr>
        <w:t xml:space="preserve">. </w:t>
      </w:r>
      <w:r>
        <w:rPr>
          <w:rFonts w:ascii="Liberation Serif" w:hAnsi="Liberation Serif"/>
          <w:sz w:val="28"/>
          <w:szCs w:val="28"/>
        </w:rPr>
        <w:t>Обязанности</w:t>
      </w:r>
      <w:r w:rsidRPr="008F4FBB">
        <w:rPr>
          <w:rFonts w:ascii="Liberation Serif" w:hAnsi="Liberation Serif"/>
          <w:sz w:val="28"/>
          <w:szCs w:val="28"/>
        </w:rPr>
        <w:t xml:space="preserve"> </w:t>
      </w:r>
      <w:r>
        <w:rPr>
          <w:rFonts w:ascii="Liberation Serif" w:hAnsi="Liberation Serif"/>
          <w:sz w:val="28"/>
          <w:szCs w:val="28"/>
        </w:rPr>
        <w:t>с</w:t>
      </w:r>
      <w:r w:rsidRPr="008F4FBB">
        <w:rPr>
          <w:rFonts w:ascii="Liberation Serif" w:hAnsi="Liberation Serif"/>
          <w:sz w:val="28"/>
          <w:szCs w:val="28"/>
        </w:rPr>
        <w:t>екретар</w:t>
      </w:r>
      <w:r>
        <w:rPr>
          <w:rFonts w:ascii="Liberation Serif" w:hAnsi="Liberation Serif"/>
          <w:sz w:val="28"/>
          <w:szCs w:val="28"/>
        </w:rPr>
        <w:t>я</w:t>
      </w:r>
      <w:r w:rsidRPr="008F4FBB">
        <w:rPr>
          <w:rFonts w:ascii="Liberation Serif" w:hAnsi="Liberation Serif"/>
          <w:sz w:val="28"/>
          <w:szCs w:val="28"/>
        </w:rPr>
        <w:t xml:space="preserve"> </w:t>
      </w:r>
      <w:r>
        <w:rPr>
          <w:rFonts w:ascii="Liberation Serif" w:hAnsi="Liberation Serif"/>
          <w:sz w:val="28"/>
          <w:szCs w:val="28"/>
        </w:rPr>
        <w:t>К</w:t>
      </w:r>
      <w:r w:rsidRPr="008F4FBB">
        <w:rPr>
          <w:rFonts w:ascii="Liberation Serif" w:hAnsi="Liberation Serif"/>
          <w:sz w:val="28"/>
          <w:szCs w:val="28"/>
        </w:rPr>
        <w:t>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1) </w:t>
      </w:r>
      <w:r w:rsidRPr="008F4FBB">
        <w:rPr>
          <w:rFonts w:ascii="Liberation Serif" w:hAnsi="Liberation Serif"/>
          <w:sz w:val="28"/>
          <w:szCs w:val="28"/>
        </w:rPr>
        <w:t>формир</w:t>
      </w:r>
      <w:r>
        <w:rPr>
          <w:rFonts w:ascii="Liberation Serif" w:hAnsi="Liberation Serif"/>
          <w:sz w:val="28"/>
          <w:szCs w:val="28"/>
        </w:rPr>
        <w:t>ует</w:t>
      </w:r>
      <w:r w:rsidRPr="008F4FBB">
        <w:rPr>
          <w:rFonts w:ascii="Liberation Serif" w:hAnsi="Liberation Serif"/>
          <w:sz w:val="28"/>
          <w:szCs w:val="28"/>
        </w:rPr>
        <w:t xml:space="preserve"> материал</w:t>
      </w:r>
      <w:r>
        <w:rPr>
          <w:rFonts w:ascii="Liberation Serif" w:hAnsi="Liberation Serif"/>
          <w:sz w:val="28"/>
          <w:szCs w:val="28"/>
        </w:rPr>
        <w:t>ы</w:t>
      </w:r>
      <w:r w:rsidRPr="008F4FBB">
        <w:rPr>
          <w:rFonts w:ascii="Liberation Serif" w:hAnsi="Liberation Serif"/>
          <w:sz w:val="28"/>
          <w:szCs w:val="28"/>
        </w:rPr>
        <w:t xml:space="preserve"> заседаний </w:t>
      </w:r>
      <w:r>
        <w:rPr>
          <w:rFonts w:ascii="Liberation Serif" w:hAnsi="Liberation Serif"/>
          <w:sz w:val="28"/>
          <w:szCs w:val="28"/>
        </w:rPr>
        <w:t>Комиссии;</w:t>
      </w:r>
      <w:r w:rsidRPr="008F4FBB">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2) </w:t>
      </w:r>
      <w:r w:rsidRPr="008F4FBB">
        <w:rPr>
          <w:rFonts w:ascii="Liberation Serif" w:hAnsi="Liberation Serif"/>
          <w:sz w:val="28"/>
          <w:szCs w:val="28"/>
        </w:rPr>
        <w:t>организ</w:t>
      </w:r>
      <w:r>
        <w:rPr>
          <w:rFonts w:ascii="Liberation Serif" w:hAnsi="Liberation Serif"/>
          <w:sz w:val="28"/>
          <w:szCs w:val="28"/>
        </w:rPr>
        <w:t>ует</w:t>
      </w:r>
      <w:r w:rsidRPr="008F4FBB">
        <w:rPr>
          <w:rFonts w:ascii="Liberation Serif" w:hAnsi="Liberation Serif"/>
          <w:sz w:val="28"/>
          <w:szCs w:val="28"/>
        </w:rPr>
        <w:t xml:space="preserve"> подготовк</w:t>
      </w:r>
      <w:r>
        <w:rPr>
          <w:rFonts w:ascii="Liberation Serif" w:hAnsi="Liberation Serif"/>
          <w:sz w:val="28"/>
          <w:szCs w:val="28"/>
        </w:rPr>
        <w:t>у</w:t>
      </w:r>
      <w:r w:rsidRPr="008F4FBB">
        <w:rPr>
          <w:rFonts w:ascii="Liberation Serif" w:hAnsi="Liberation Serif"/>
          <w:sz w:val="28"/>
          <w:szCs w:val="28"/>
        </w:rPr>
        <w:t xml:space="preserve"> к</w:t>
      </w:r>
      <w:r>
        <w:rPr>
          <w:rFonts w:ascii="Liberation Serif" w:hAnsi="Liberation Serif"/>
          <w:sz w:val="28"/>
          <w:szCs w:val="28"/>
        </w:rPr>
        <w:t xml:space="preserve"> </w:t>
      </w:r>
      <w:r w:rsidRPr="008F4FBB">
        <w:rPr>
          <w:rFonts w:ascii="Liberation Serif" w:hAnsi="Liberation Serif"/>
          <w:sz w:val="28"/>
          <w:szCs w:val="28"/>
        </w:rPr>
        <w:t xml:space="preserve">заседаниям </w:t>
      </w:r>
      <w:r>
        <w:rPr>
          <w:rFonts w:ascii="Liberation Serif" w:hAnsi="Liberation Serif"/>
          <w:sz w:val="28"/>
          <w:szCs w:val="28"/>
        </w:rPr>
        <w:t>Комиссии;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3) </w:t>
      </w:r>
      <w:r w:rsidRPr="008F4FBB">
        <w:rPr>
          <w:rFonts w:ascii="Liberation Serif" w:hAnsi="Liberation Serif"/>
          <w:sz w:val="28"/>
          <w:szCs w:val="28"/>
        </w:rPr>
        <w:t>организ</w:t>
      </w:r>
      <w:r>
        <w:rPr>
          <w:rFonts w:ascii="Liberation Serif" w:hAnsi="Liberation Serif"/>
          <w:sz w:val="28"/>
          <w:szCs w:val="28"/>
        </w:rPr>
        <w:t>ует оповещение</w:t>
      </w:r>
      <w:r w:rsidRPr="008F4FBB">
        <w:rPr>
          <w:rFonts w:ascii="Liberation Serif" w:hAnsi="Liberation Serif"/>
          <w:sz w:val="28"/>
          <w:szCs w:val="28"/>
        </w:rPr>
        <w:t xml:space="preserve"> лиц, входящих в состав </w:t>
      </w:r>
      <w:r>
        <w:rPr>
          <w:rFonts w:ascii="Liberation Serif" w:hAnsi="Liberation Serif"/>
          <w:sz w:val="28"/>
          <w:szCs w:val="28"/>
        </w:rPr>
        <w:t>К</w:t>
      </w:r>
      <w:r w:rsidRPr="008F4FBB">
        <w:rPr>
          <w:rFonts w:ascii="Liberation Serif" w:hAnsi="Liberation Serif"/>
          <w:sz w:val="28"/>
          <w:szCs w:val="28"/>
        </w:rPr>
        <w:t>омиссии, о времени, месте</w:t>
      </w:r>
      <w:r>
        <w:rPr>
          <w:rFonts w:ascii="Liberation Serif" w:hAnsi="Liberation Serif"/>
          <w:sz w:val="28"/>
          <w:szCs w:val="28"/>
        </w:rPr>
        <w:t xml:space="preserve"> </w:t>
      </w:r>
      <w:r w:rsidRPr="008F4FBB">
        <w:rPr>
          <w:rFonts w:ascii="Liberation Serif" w:hAnsi="Liberation Serif"/>
          <w:sz w:val="28"/>
          <w:szCs w:val="28"/>
        </w:rPr>
        <w:t>и повестке предстоящего заседания</w:t>
      </w:r>
      <w:r>
        <w:rPr>
          <w:rFonts w:ascii="Liberation Serif" w:hAnsi="Liberation Serif"/>
          <w:sz w:val="28"/>
          <w:szCs w:val="28"/>
        </w:rPr>
        <w:t xml:space="preserve"> Комиссии;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4) несет </w:t>
      </w:r>
      <w:r w:rsidRPr="008F4FBB">
        <w:rPr>
          <w:rFonts w:ascii="Liberation Serif" w:hAnsi="Liberation Serif"/>
          <w:sz w:val="28"/>
          <w:szCs w:val="28"/>
        </w:rPr>
        <w:t>отве</w:t>
      </w:r>
      <w:r>
        <w:rPr>
          <w:rFonts w:ascii="Liberation Serif" w:hAnsi="Liberation Serif"/>
          <w:sz w:val="28"/>
          <w:szCs w:val="28"/>
        </w:rPr>
        <w:t>тственность</w:t>
      </w:r>
      <w:r w:rsidRPr="008F4FBB">
        <w:rPr>
          <w:rFonts w:ascii="Liberation Serif" w:hAnsi="Liberation Serif"/>
          <w:sz w:val="28"/>
          <w:szCs w:val="28"/>
        </w:rPr>
        <w:t xml:space="preserve"> за</w:t>
      </w:r>
      <w:r>
        <w:rPr>
          <w:rFonts w:ascii="Liberation Serif" w:hAnsi="Liberation Serif"/>
          <w:sz w:val="28"/>
          <w:szCs w:val="28"/>
        </w:rPr>
        <w:t>:</w:t>
      </w:r>
      <w:r w:rsidRPr="008F4FBB">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sidRPr="008F4FBB">
        <w:rPr>
          <w:rFonts w:ascii="Liberation Serif" w:hAnsi="Liberation Serif"/>
          <w:sz w:val="28"/>
          <w:szCs w:val="28"/>
        </w:rPr>
        <w:t xml:space="preserve">организацию обеспечения работы </w:t>
      </w:r>
      <w:r>
        <w:rPr>
          <w:rFonts w:ascii="Liberation Serif" w:hAnsi="Liberation Serif"/>
          <w:sz w:val="28"/>
          <w:szCs w:val="28"/>
        </w:rPr>
        <w:t>Комиссии рабочими материалами;</w:t>
      </w:r>
    </w:p>
    <w:p w:rsidR="00D54ABC" w:rsidRDefault="00D54ABC" w:rsidP="00D54ABC">
      <w:pPr>
        <w:ind w:firstLine="708"/>
        <w:jc w:val="both"/>
        <w:rPr>
          <w:rFonts w:ascii="Liberation Serif" w:hAnsi="Liberation Serif"/>
          <w:sz w:val="28"/>
          <w:szCs w:val="28"/>
        </w:rPr>
      </w:pPr>
      <w:r w:rsidRPr="008F4FBB">
        <w:rPr>
          <w:rFonts w:ascii="Liberation Serif" w:hAnsi="Liberation Serif"/>
          <w:sz w:val="28"/>
          <w:szCs w:val="28"/>
        </w:rPr>
        <w:t>проведение заседаний</w:t>
      </w:r>
      <w:r>
        <w:rPr>
          <w:rFonts w:ascii="Liberation Serif" w:hAnsi="Liberation Serif"/>
          <w:sz w:val="28"/>
          <w:szCs w:val="28"/>
        </w:rPr>
        <w:t xml:space="preserve"> Комиссии;</w:t>
      </w:r>
      <w:r w:rsidRPr="008F4FBB">
        <w:rPr>
          <w:rFonts w:ascii="Liberation Serif" w:hAnsi="Liberation Serif"/>
          <w:sz w:val="28"/>
          <w:szCs w:val="28"/>
        </w:rPr>
        <w:t xml:space="preserve"> </w:t>
      </w:r>
    </w:p>
    <w:p w:rsidR="00D54ABC" w:rsidRDefault="00D54ABC" w:rsidP="00D54ABC">
      <w:pPr>
        <w:ind w:firstLine="708"/>
        <w:jc w:val="both"/>
        <w:rPr>
          <w:rFonts w:ascii="Liberation Serif" w:hAnsi="Liberation Serif"/>
          <w:sz w:val="28"/>
          <w:szCs w:val="28"/>
        </w:rPr>
      </w:pPr>
      <w:r w:rsidRPr="008F4FBB">
        <w:rPr>
          <w:rFonts w:ascii="Liberation Serif" w:hAnsi="Liberation Serif"/>
          <w:sz w:val="28"/>
          <w:szCs w:val="28"/>
        </w:rPr>
        <w:t xml:space="preserve">оформление протоколов заседаний </w:t>
      </w:r>
      <w:r>
        <w:rPr>
          <w:rFonts w:ascii="Liberation Serif" w:hAnsi="Liberation Serif"/>
          <w:sz w:val="28"/>
          <w:szCs w:val="28"/>
        </w:rPr>
        <w:t>Комиссии;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5) </w:t>
      </w:r>
      <w:r w:rsidRPr="008F4FBB">
        <w:rPr>
          <w:rFonts w:ascii="Liberation Serif" w:hAnsi="Liberation Serif"/>
          <w:sz w:val="28"/>
          <w:szCs w:val="28"/>
        </w:rPr>
        <w:t>организ</w:t>
      </w:r>
      <w:r>
        <w:rPr>
          <w:rFonts w:ascii="Liberation Serif" w:hAnsi="Liberation Serif"/>
          <w:sz w:val="28"/>
          <w:szCs w:val="28"/>
        </w:rPr>
        <w:t>ует</w:t>
      </w:r>
      <w:r w:rsidRPr="008F4FBB">
        <w:rPr>
          <w:rFonts w:ascii="Liberation Serif" w:hAnsi="Liberation Serif"/>
          <w:sz w:val="28"/>
          <w:szCs w:val="28"/>
        </w:rPr>
        <w:t xml:space="preserve"> размещени</w:t>
      </w:r>
      <w:r>
        <w:rPr>
          <w:rFonts w:ascii="Liberation Serif" w:hAnsi="Liberation Serif"/>
          <w:sz w:val="28"/>
          <w:szCs w:val="28"/>
        </w:rPr>
        <w:t>я протоколов заседаний К</w:t>
      </w:r>
      <w:r w:rsidRPr="008F4FBB">
        <w:rPr>
          <w:rFonts w:ascii="Liberation Serif" w:hAnsi="Liberation Serif"/>
          <w:sz w:val="28"/>
          <w:szCs w:val="28"/>
        </w:rPr>
        <w:t>омиссии на официальном</w:t>
      </w:r>
      <w:r>
        <w:rPr>
          <w:rFonts w:ascii="Liberation Serif" w:hAnsi="Liberation Serif"/>
          <w:sz w:val="28"/>
          <w:szCs w:val="28"/>
        </w:rPr>
        <w:t xml:space="preserve"> </w:t>
      </w:r>
      <w:r w:rsidRPr="008F4FBB">
        <w:rPr>
          <w:rFonts w:ascii="Liberation Serif" w:hAnsi="Liberation Serif"/>
          <w:sz w:val="28"/>
          <w:szCs w:val="28"/>
        </w:rPr>
        <w:t>сайте администрации г</w:t>
      </w:r>
      <w:r>
        <w:rPr>
          <w:rFonts w:ascii="Liberation Serif" w:hAnsi="Liberation Serif"/>
          <w:sz w:val="28"/>
          <w:szCs w:val="28"/>
        </w:rPr>
        <w:t>ородского округа Верхняя Пышма;</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6) </w:t>
      </w:r>
      <w:r w:rsidRPr="008F4FBB">
        <w:rPr>
          <w:rFonts w:ascii="Liberation Serif" w:hAnsi="Liberation Serif"/>
          <w:sz w:val="28"/>
          <w:szCs w:val="28"/>
        </w:rPr>
        <w:t>веде</w:t>
      </w:r>
      <w:r>
        <w:rPr>
          <w:rFonts w:ascii="Liberation Serif" w:hAnsi="Liberation Serif"/>
          <w:sz w:val="28"/>
          <w:szCs w:val="28"/>
        </w:rPr>
        <w:t>т</w:t>
      </w:r>
      <w:r w:rsidRPr="008F4FBB">
        <w:rPr>
          <w:rFonts w:ascii="Liberation Serif" w:hAnsi="Liberation Serif"/>
          <w:sz w:val="28"/>
          <w:szCs w:val="28"/>
        </w:rPr>
        <w:t xml:space="preserve"> архив</w:t>
      </w:r>
      <w:r>
        <w:rPr>
          <w:rFonts w:ascii="Liberation Serif" w:hAnsi="Liberation Serif"/>
          <w:sz w:val="28"/>
          <w:szCs w:val="28"/>
        </w:rPr>
        <w:t>а</w:t>
      </w:r>
      <w:r w:rsidRPr="008F4FBB">
        <w:rPr>
          <w:rFonts w:ascii="Liberation Serif" w:hAnsi="Liberation Serif"/>
          <w:sz w:val="28"/>
          <w:szCs w:val="28"/>
        </w:rPr>
        <w:t>, в котором содержатся заверенные копии документов и</w:t>
      </w:r>
      <w:r>
        <w:rPr>
          <w:rFonts w:ascii="Liberation Serif" w:hAnsi="Liberation Serif"/>
          <w:sz w:val="28"/>
          <w:szCs w:val="28"/>
        </w:rPr>
        <w:t xml:space="preserve"> </w:t>
      </w:r>
      <w:r w:rsidRPr="008F4FBB">
        <w:rPr>
          <w:rFonts w:ascii="Liberation Serif" w:hAnsi="Liberation Serif"/>
          <w:sz w:val="28"/>
          <w:szCs w:val="28"/>
        </w:rPr>
        <w:t>материалы, связ</w:t>
      </w:r>
      <w:r>
        <w:rPr>
          <w:rFonts w:ascii="Liberation Serif" w:hAnsi="Liberation Serif"/>
          <w:sz w:val="28"/>
          <w:szCs w:val="28"/>
        </w:rPr>
        <w:t>анные с деятельностью комиссии;</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7) </w:t>
      </w:r>
      <w:r w:rsidRPr="008F4FBB">
        <w:rPr>
          <w:rFonts w:ascii="Liberation Serif" w:hAnsi="Liberation Serif"/>
          <w:sz w:val="28"/>
          <w:szCs w:val="28"/>
        </w:rPr>
        <w:t>направл</w:t>
      </w:r>
      <w:r>
        <w:rPr>
          <w:rFonts w:ascii="Liberation Serif" w:hAnsi="Liberation Serif"/>
          <w:sz w:val="28"/>
          <w:szCs w:val="28"/>
        </w:rPr>
        <w:t>яет протоколы заседаний Комиссии и акты</w:t>
      </w:r>
      <w:r w:rsidRPr="008F4FBB">
        <w:rPr>
          <w:rFonts w:ascii="Liberation Serif" w:hAnsi="Liberation Serif"/>
          <w:sz w:val="28"/>
          <w:szCs w:val="28"/>
        </w:rPr>
        <w:t xml:space="preserve"> для утверждения председателем </w:t>
      </w:r>
      <w:r>
        <w:rPr>
          <w:rFonts w:ascii="Liberation Serif" w:hAnsi="Liberation Serif"/>
          <w:sz w:val="28"/>
          <w:szCs w:val="28"/>
        </w:rPr>
        <w:t>К</w:t>
      </w:r>
      <w:r w:rsidRPr="008F4FBB">
        <w:rPr>
          <w:rFonts w:ascii="Liberation Serif" w:hAnsi="Liberation Serif"/>
          <w:sz w:val="28"/>
          <w:szCs w:val="28"/>
        </w:rPr>
        <w:t xml:space="preserve">омиссии в течение трех рабочих дней со дня проведения заседаний </w:t>
      </w:r>
      <w:r>
        <w:rPr>
          <w:rFonts w:ascii="Liberation Serif" w:hAnsi="Liberation Serif"/>
          <w:sz w:val="28"/>
          <w:szCs w:val="28"/>
        </w:rPr>
        <w:t>К</w:t>
      </w:r>
      <w:r w:rsidRPr="008F4FBB">
        <w:rPr>
          <w:rFonts w:ascii="Liberation Serif" w:hAnsi="Liberation Serif"/>
          <w:sz w:val="28"/>
          <w:szCs w:val="28"/>
        </w:rPr>
        <w:t>омиссии</w:t>
      </w:r>
      <w:r>
        <w:rPr>
          <w:rFonts w:ascii="Liberation Serif" w:hAnsi="Liberation Serif"/>
          <w:sz w:val="28"/>
          <w:szCs w:val="28"/>
        </w:rPr>
        <w:t>;</w:t>
      </w: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t xml:space="preserve">8) </w:t>
      </w:r>
      <w:r w:rsidRPr="008F4FBB">
        <w:rPr>
          <w:rFonts w:ascii="Liberation Serif" w:hAnsi="Liberation Serif"/>
          <w:sz w:val="28"/>
          <w:szCs w:val="28"/>
        </w:rPr>
        <w:t>контрол</w:t>
      </w:r>
      <w:r>
        <w:rPr>
          <w:rFonts w:ascii="Liberation Serif" w:hAnsi="Liberation Serif"/>
          <w:sz w:val="28"/>
          <w:szCs w:val="28"/>
        </w:rPr>
        <w:t>ирует</w:t>
      </w:r>
      <w:r w:rsidRPr="008F4FBB">
        <w:rPr>
          <w:rFonts w:ascii="Liberation Serif" w:hAnsi="Liberation Serif"/>
          <w:sz w:val="28"/>
          <w:szCs w:val="28"/>
        </w:rPr>
        <w:t xml:space="preserve"> исполнение протокольных решений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t>11</w:t>
      </w:r>
      <w:r w:rsidRPr="008F4FBB">
        <w:rPr>
          <w:rFonts w:ascii="Liberation Serif" w:hAnsi="Liberation Serif"/>
          <w:sz w:val="28"/>
          <w:szCs w:val="28"/>
        </w:rPr>
        <w:t xml:space="preserve">. Основной формой работы </w:t>
      </w:r>
      <w:r>
        <w:rPr>
          <w:rFonts w:ascii="Liberation Serif" w:hAnsi="Liberation Serif"/>
          <w:sz w:val="28"/>
          <w:szCs w:val="28"/>
        </w:rPr>
        <w:t>К</w:t>
      </w:r>
      <w:r w:rsidRPr="008F4FBB">
        <w:rPr>
          <w:rFonts w:ascii="Liberation Serif" w:hAnsi="Liberation Serif"/>
          <w:sz w:val="28"/>
          <w:szCs w:val="28"/>
        </w:rPr>
        <w:t>омиссии являются заседания, которые</w:t>
      </w:r>
      <w:r>
        <w:rPr>
          <w:rFonts w:ascii="Liberation Serif" w:hAnsi="Liberation Serif"/>
          <w:sz w:val="28"/>
          <w:szCs w:val="28"/>
        </w:rPr>
        <w:t xml:space="preserve"> </w:t>
      </w:r>
      <w:r w:rsidRPr="008F4FBB">
        <w:rPr>
          <w:rFonts w:ascii="Liberation Serif" w:hAnsi="Liberation Serif"/>
          <w:sz w:val="28"/>
          <w:szCs w:val="28"/>
        </w:rPr>
        <w:t>проводятся по мере необходимости.</w:t>
      </w: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t>12</w:t>
      </w:r>
      <w:r w:rsidRPr="008F4FBB">
        <w:rPr>
          <w:rFonts w:ascii="Liberation Serif" w:hAnsi="Liberation Serif"/>
          <w:sz w:val="28"/>
          <w:szCs w:val="28"/>
        </w:rPr>
        <w:t xml:space="preserve">. Заседания </w:t>
      </w:r>
      <w:r>
        <w:rPr>
          <w:rFonts w:ascii="Liberation Serif" w:hAnsi="Liberation Serif"/>
          <w:sz w:val="28"/>
          <w:szCs w:val="28"/>
        </w:rPr>
        <w:t>К</w:t>
      </w:r>
      <w:r w:rsidRPr="008F4FBB">
        <w:rPr>
          <w:rFonts w:ascii="Liberation Serif" w:hAnsi="Liberation Serif"/>
          <w:sz w:val="28"/>
          <w:szCs w:val="28"/>
        </w:rPr>
        <w:t>омиссии правомочны при присутствии более половины лиц,</w:t>
      </w:r>
      <w:r>
        <w:rPr>
          <w:rFonts w:ascii="Liberation Serif" w:hAnsi="Liberation Serif"/>
          <w:sz w:val="28"/>
          <w:szCs w:val="28"/>
        </w:rPr>
        <w:t xml:space="preserve"> </w:t>
      </w:r>
      <w:r w:rsidRPr="008F4FBB">
        <w:rPr>
          <w:rFonts w:ascii="Liberation Serif" w:hAnsi="Liberation Serif"/>
          <w:sz w:val="28"/>
          <w:szCs w:val="28"/>
        </w:rPr>
        <w:t xml:space="preserve">входящих в состав </w:t>
      </w:r>
      <w:r>
        <w:rPr>
          <w:rFonts w:ascii="Liberation Serif" w:hAnsi="Liberation Serif"/>
          <w:sz w:val="28"/>
          <w:szCs w:val="28"/>
        </w:rPr>
        <w:t>К</w:t>
      </w:r>
      <w:r w:rsidRPr="008F4FBB">
        <w:rPr>
          <w:rFonts w:ascii="Liberation Serif" w:hAnsi="Liberation Serif"/>
          <w:sz w:val="28"/>
          <w:szCs w:val="28"/>
        </w:rPr>
        <w:t xml:space="preserve">омиссии. Решения </w:t>
      </w:r>
      <w:r>
        <w:rPr>
          <w:rFonts w:ascii="Liberation Serif" w:hAnsi="Liberation Serif"/>
          <w:sz w:val="28"/>
          <w:szCs w:val="28"/>
        </w:rPr>
        <w:t>К</w:t>
      </w:r>
      <w:r w:rsidRPr="008F4FBB">
        <w:rPr>
          <w:rFonts w:ascii="Liberation Serif" w:hAnsi="Liberation Serif"/>
          <w:sz w:val="28"/>
          <w:szCs w:val="28"/>
        </w:rPr>
        <w:t>омиссии принимаются открытым</w:t>
      </w:r>
      <w:r>
        <w:rPr>
          <w:rFonts w:ascii="Liberation Serif" w:hAnsi="Liberation Serif"/>
          <w:sz w:val="28"/>
          <w:szCs w:val="28"/>
        </w:rPr>
        <w:t xml:space="preserve"> </w:t>
      </w:r>
      <w:r w:rsidRPr="008F4FBB">
        <w:rPr>
          <w:rFonts w:ascii="Liberation Serif" w:hAnsi="Liberation Serif"/>
          <w:sz w:val="28"/>
          <w:szCs w:val="28"/>
        </w:rPr>
        <w:t xml:space="preserve">голосованием большинством голосов лиц, присутствующих на заседании. При равенстве голосов решение принимается председателем </w:t>
      </w:r>
      <w:r>
        <w:rPr>
          <w:rFonts w:ascii="Liberation Serif" w:hAnsi="Liberation Serif"/>
          <w:sz w:val="28"/>
          <w:szCs w:val="28"/>
        </w:rPr>
        <w:t>К</w:t>
      </w:r>
      <w:r w:rsidRPr="008F4FBB">
        <w:rPr>
          <w:rFonts w:ascii="Liberation Serif" w:hAnsi="Liberation Serif"/>
          <w:sz w:val="28"/>
          <w:szCs w:val="28"/>
        </w:rPr>
        <w:t xml:space="preserve">омиссии, </w:t>
      </w:r>
      <w:r>
        <w:rPr>
          <w:rFonts w:ascii="Liberation Serif" w:hAnsi="Liberation Serif"/>
          <w:sz w:val="28"/>
          <w:szCs w:val="28"/>
        </w:rPr>
        <w:t xml:space="preserve">а </w:t>
      </w:r>
      <w:r w:rsidRPr="008F4FBB">
        <w:rPr>
          <w:rFonts w:ascii="Liberation Serif" w:hAnsi="Liberation Serif"/>
          <w:sz w:val="28"/>
          <w:szCs w:val="28"/>
        </w:rPr>
        <w:t xml:space="preserve">при его отсутствии – заместителем председателя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ind w:firstLine="708"/>
        <w:jc w:val="both"/>
        <w:rPr>
          <w:rFonts w:ascii="Liberation Serif" w:hAnsi="Liberation Serif"/>
          <w:sz w:val="28"/>
          <w:szCs w:val="28"/>
        </w:rPr>
      </w:pPr>
      <w:r w:rsidRPr="008F4FBB">
        <w:rPr>
          <w:rFonts w:ascii="Liberation Serif" w:hAnsi="Liberation Serif"/>
          <w:sz w:val="28"/>
          <w:szCs w:val="28"/>
        </w:rPr>
        <w:t xml:space="preserve">Если член </w:t>
      </w:r>
      <w:r>
        <w:rPr>
          <w:rFonts w:ascii="Liberation Serif" w:hAnsi="Liberation Serif"/>
          <w:sz w:val="28"/>
          <w:szCs w:val="28"/>
        </w:rPr>
        <w:t>К</w:t>
      </w:r>
      <w:r w:rsidRPr="008F4FBB">
        <w:rPr>
          <w:rFonts w:ascii="Liberation Serif" w:hAnsi="Liberation Serif"/>
          <w:sz w:val="28"/>
          <w:szCs w:val="28"/>
        </w:rPr>
        <w:t>омиссии не согласен с решением, принятым большинством</w:t>
      </w:r>
      <w:r>
        <w:rPr>
          <w:rFonts w:ascii="Liberation Serif" w:hAnsi="Liberation Serif"/>
          <w:sz w:val="28"/>
          <w:szCs w:val="28"/>
        </w:rPr>
        <w:t xml:space="preserve"> </w:t>
      </w:r>
      <w:r w:rsidRPr="008F4FBB">
        <w:rPr>
          <w:rFonts w:ascii="Liberation Serif" w:hAnsi="Liberation Serif"/>
          <w:sz w:val="28"/>
          <w:szCs w:val="28"/>
        </w:rPr>
        <w:t xml:space="preserve">голосов, он вправе изложить письменно свое особое мнение, которое приобщается к протоколу заседания </w:t>
      </w:r>
      <w:r>
        <w:rPr>
          <w:rFonts w:ascii="Liberation Serif" w:hAnsi="Liberation Serif"/>
          <w:sz w:val="28"/>
          <w:szCs w:val="28"/>
        </w:rPr>
        <w:t>К</w:t>
      </w:r>
      <w:r w:rsidRPr="008F4FBB">
        <w:rPr>
          <w:rFonts w:ascii="Liberation Serif" w:hAnsi="Liberation Serif"/>
          <w:sz w:val="28"/>
          <w:szCs w:val="28"/>
        </w:rPr>
        <w:t>омиссии.</w:t>
      </w:r>
    </w:p>
    <w:p w:rsidR="00D54ABC" w:rsidRPr="008F4FBB" w:rsidRDefault="00D54ABC" w:rsidP="00D54ABC">
      <w:pPr>
        <w:ind w:firstLine="708"/>
        <w:jc w:val="both"/>
        <w:rPr>
          <w:rFonts w:ascii="Liberation Serif" w:hAnsi="Liberation Serif"/>
          <w:sz w:val="28"/>
          <w:szCs w:val="28"/>
        </w:rPr>
      </w:pPr>
      <w:r>
        <w:rPr>
          <w:rFonts w:ascii="Liberation Serif" w:hAnsi="Liberation Serif"/>
          <w:sz w:val="28"/>
          <w:szCs w:val="28"/>
        </w:rPr>
        <w:lastRenderedPageBreak/>
        <w:t>13</w:t>
      </w:r>
      <w:r w:rsidRPr="008F4FBB">
        <w:rPr>
          <w:rFonts w:ascii="Liberation Serif" w:hAnsi="Liberation Serif"/>
          <w:sz w:val="28"/>
          <w:szCs w:val="28"/>
        </w:rPr>
        <w:t xml:space="preserve">. В течение 10 </w:t>
      </w:r>
      <w:r>
        <w:rPr>
          <w:rFonts w:ascii="Liberation Serif" w:hAnsi="Liberation Serif"/>
          <w:sz w:val="28"/>
          <w:szCs w:val="28"/>
        </w:rPr>
        <w:t xml:space="preserve">(десяти) </w:t>
      </w:r>
      <w:r w:rsidRPr="008F4FBB">
        <w:rPr>
          <w:rFonts w:ascii="Liberation Serif" w:hAnsi="Liberation Serif"/>
          <w:sz w:val="28"/>
          <w:szCs w:val="28"/>
        </w:rPr>
        <w:t>рабочих дней с момента поступления обращения</w:t>
      </w:r>
      <w:r>
        <w:rPr>
          <w:rFonts w:ascii="Liberation Serif" w:hAnsi="Liberation Serif"/>
          <w:sz w:val="28"/>
          <w:szCs w:val="28"/>
        </w:rPr>
        <w:t xml:space="preserve"> </w:t>
      </w:r>
      <w:r w:rsidRPr="008F4FBB">
        <w:rPr>
          <w:rFonts w:ascii="Liberation Serif" w:hAnsi="Liberation Serif"/>
          <w:sz w:val="28"/>
          <w:szCs w:val="28"/>
        </w:rPr>
        <w:t xml:space="preserve">(заявления) и документов председатель </w:t>
      </w:r>
      <w:r>
        <w:rPr>
          <w:rFonts w:ascii="Liberation Serif" w:hAnsi="Liberation Serif"/>
          <w:sz w:val="28"/>
          <w:szCs w:val="28"/>
        </w:rPr>
        <w:t>К</w:t>
      </w:r>
      <w:r w:rsidRPr="008F4FBB">
        <w:rPr>
          <w:rFonts w:ascii="Liberation Serif" w:hAnsi="Liberation Serif"/>
          <w:sz w:val="28"/>
          <w:szCs w:val="28"/>
        </w:rPr>
        <w:t xml:space="preserve">омиссии организует проведение заседания </w:t>
      </w:r>
      <w:r>
        <w:rPr>
          <w:rFonts w:ascii="Liberation Serif" w:hAnsi="Liberation Serif"/>
          <w:sz w:val="28"/>
          <w:szCs w:val="28"/>
        </w:rPr>
        <w:t>К</w:t>
      </w:r>
      <w:r w:rsidRPr="008F4FBB">
        <w:rPr>
          <w:rFonts w:ascii="Liberation Serif" w:hAnsi="Liberation Serif"/>
          <w:sz w:val="28"/>
          <w:szCs w:val="28"/>
        </w:rPr>
        <w:t>омиссии, на котором принимается решение о включении (отказе во включении) заявителя в список</w:t>
      </w:r>
      <w:r>
        <w:rPr>
          <w:rFonts w:ascii="Liberation Serif" w:hAnsi="Liberation Serif"/>
          <w:sz w:val="28"/>
          <w:szCs w:val="28"/>
        </w:rPr>
        <w:t xml:space="preserve"> лиц</w:t>
      </w:r>
      <w:r w:rsidRPr="008F4FBB">
        <w:rPr>
          <w:rFonts w:ascii="Liberation Serif" w:hAnsi="Liberation Serif"/>
          <w:sz w:val="28"/>
          <w:szCs w:val="28"/>
        </w:rPr>
        <w:t xml:space="preserve">, имеющих право на получение финансовой поддержки и (или) единовременной материальной помощи в соответствии </w:t>
      </w:r>
      <w:r>
        <w:rPr>
          <w:rFonts w:ascii="Liberation Serif" w:hAnsi="Liberation Serif"/>
          <w:sz w:val="28"/>
          <w:szCs w:val="28"/>
        </w:rPr>
        <w:br/>
      </w:r>
      <w:r w:rsidRPr="008F4FBB">
        <w:rPr>
          <w:rFonts w:ascii="Liberation Serif" w:hAnsi="Liberation Serif"/>
          <w:sz w:val="28"/>
          <w:szCs w:val="28"/>
        </w:rPr>
        <w:t>с обращением (заявлением), или о предоставлении (отказе в предоставлении) заявителю единовременной материальной помощи из бюджета г</w:t>
      </w:r>
      <w:r>
        <w:rPr>
          <w:rFonts w:ascii="Liberation Serif" w:hAnsi="Liberation Serif"/>
          <w:sz w:val="28"/>
          <w:szCs w:val="28"/>
        </w:rPr>
        <w:t>ородского округа Верхняя Пышма</w:t>
      </w:r>
      <w:r w:rsidRPr="008F4FBB">
        <w:rPr>
          <w:rFonts w:ascii="Liberation Serif" w:hAnsi="Liberation Serif"/>
          <w:sz w:val="28"/>
          <w:szCs w:val="28"/>
        </w:rPr>
        <w:t>.</w:t>
      </w:r>
    </w:p>
    <w:p w:rsidR="00D54ABC" w:rsidRDefault="00D54ABC" w:rsidP="00D54ABC">
      <w:pPr>
        <w:ind w:firstLine="708"/>
        <w:jc w:val="both"/>
        <w:rPr>
          <w:rFonts w:ascii="Liberation Serif" w:hAnsi="Liberation Serif"/>
          <w:sz w:val="28"/>
          <w:szCs w:val="28"/>
        </w:rPr>
      </w:pPr>
      <w:r>
        <w:rPr>
          <w:rFonts w:ascii="Liberation Serif" w:hAnsi="Liberation Serif"/>
          <w:sz w:val="28"/>
          <w:szCs w:val="28"/>
        </w:rPr>
        <w:t xml:space="preserve">14. </w:t>
      </w:r>
      <w:r w:rsidRPr="008F4FBB">
        <w:rPr>
          <w:rFonts w:ascii="Liberation Serif" w:hAnsi="Liberation Serif"/>
          <w:sz w:val="28"/>
          <w:szCs w:val="28"/>
        </w:rPr>
        <w:t xml:space="preserve">Заседания </w:t>
      </w:r>
      <w:r>
        <w:rPr>
          <w:rFonts w:ascii="Liberation Serif" w:hAnsi="Liberation Serif"/>
          <w:sz w:val="28"/>
          <w:szCs w:val="28"/>
        </w:rPr>
        <w:t>К</w:t>
      </w:r>
      <w:r w:rsidRPr="008F4FBB">
        <w:rPr>
          <w:rFonts w:ascii="Liberation Serif" w:hAnsi="Liberation Serif"/>
          <w:sz w:val="28"/>
          <w:szCs w:val="28"/>
        </w:rPr>
        <w:t xml:space="preserve">омиссии оформляются протоколами, которые подписываются председателем и секретарем </w:t>
      </w:r>
      <w:r>
        <w:rPr>
          <w:rFonts w:ascii="Liberation Serif" w:hAnsi="Liberation Serif"/>
          <w:sz w:val="28"/>
          <w:szCs w:val="28"/>
        </w:rPr>
        <w:t>К</w:t>
      </w:r>
      <w:r w:rsidRPr="008F4FBB">
        <w:rPr>
          <w:rFonts w:ascii="Liberation Serif" w:hAnsi="Liberation Serif"/>
          <w:sz w:val="28"/>
          <w:szCs w:val="28"/>
        </w:rPr>
        <w:t xml:space="preserve">омиссии. </w:t>
      </w:r>
    </w:p>
    <w:p w:rsidR="00D54ABC" w:rsidRPr="003C063F" w:rsidRDefault="00D54ABC" w:rsidP="00D54ABC">
      <w:pPr>
        <w:ind w:firstLine="708"/>
        <w:jc w:val="both"/>
        <w:rPr>
          <w:rFonts w:ascii="Liberation Serif" w:hAnsi="Liberation Serif"/>
          <w:sz w:val="28"/>
          <w:szCs w:val="28"/>
        </w:rPr>
      </w:pPr>
      <w:r>
        <w:rPr>
          <w:rFonts w:ascii="Liberation Serif" w:hAnsi="Liberation Serif"/>
          <w:sz w:val="28"/>
          <w:szCs w:val="28"/>
        </w:rPr>
        <w:t xml:space="preserve">15. </w:t>
      </w:r>
      <w:r w:rsidRPr="008F4FBB">
        <w:rPr>
          <w:rFonts w:ascii="Liberation Serif" w:hAnsi="Liberation Serif"/>
          <w:sz w:val="28"/>
          <w:szCs w:val="28"/>
        </w:rPr>
        <w:t xml:space="preserve">На основании принятых на </w:t>
      </w:r>
      <w:r>
        <w:rPr>
          <w:rFonts w:ascii="Liberation Serif" w:hAnsi="Liberation Serif"/>
          <w:sz w:val="28"/>
          <w:szCs w:val="28"/>
        </w:rPr>
        <w:t>заседаниях</w:t>
      </w:r>
      <w:r w:rsidRPr="008F4FBB">
        <w:rPr>
          <w:rFonts w:ascii="Liberation Serif" w:hAnsi="Liberation Serif"/>
          <w:sz w:val="28"/>
          <w:szCs w:val="28"/>
        </w:rPr>
        <w:t xml:space="preserve"> решений составляются соответствующие акты, в которых указывается размер</w:t>
      </w:r>
      <w:r>
        <w:rPr>
          <w:rFonts w:ascii="Liberation Serif" w:hAnsi="Liberation Serif"/>
          <w:sz w:val="28"/>
          <w:szCs w:val="28"/>
        </w:rPr>
        <w:t xml:space="preserve"> и (или)</w:t>
      </w:r>
      <w:r w:rsidRPr="008F4FBB">
        <w:rPr>
          <w:rFonts w:ascii="Liberation Serif" w:hAnsi="Liberation Serif"/>
          <w:sz w:val="28"/>
          <w:szCs w:val="28"/>
        </w:rPr>
        <w:t xml:space="preserve"> степень ущерба, нанесенного объектам (зданиям) организаций, жилым домам (помещениям) </w:t>
      </w:r>
      <w:r>
        <w:rPr>
          <w:rFonts w:ascii="Liberation Serif" w:hAnsi="Liberation Serif"/>
          <w:sz w:val="28"/>
          <w:szCs w:val="28"/>
        </w:rPr>
        <w:br/>
      </w:r>
      <w:r w:rsidRPr="008F4FBB">
        <w:rPr>
          <w:rFonts w:ascii="Liberation Serif" w:hAnsi="Liberation Serif"/>
          <w:sz w:val="28"/>
          <w:szCs w:val="28"/>
        </w:rPr>
        <w:t xml:space="preserve">и имуществу граждан в результате </w:t>
      </w:r>
      <w:r>
        <w:rPr>
          <w:rFonts w:ascii="Liberation Serif" w:hAnsi="Liberation Serif"/>
          <w:sz w:val="28"/>
          <w:szCs w:val="28"/>
        </w:rPr>
        <w:t>возникновения ЧС.</w:t>
      </w:r>
      <w:r w:rsidRPr="008F4FBB">
        <w:rPr>
          <w:rFonts w:ascii="Liberation Serif" w:hAnsi="Liberation Serif"/>
          <w:sz w:val="28"/>
          <w:szCs w:val="28"/>
        </w:rPr>
        <w:t xml:space="preserve"> </w:t>
      </w:r>
      <w:r>
        <w:rPr>
          <w:rFonts w:ascii="Liberation Serif" w:hAnsi="Liberation Serif"/>
          <w:sz w:val="28"/>
          <w:szCs w:val="28"/>
        </w:rPr>
        <w:t>А</w:t>
      </w:r>
      <w:r w:rsidRPr="008F4FBB">
        <w:rPr>
          <w:rFonts w:ascii="Liberation Serif" w:hAnsi="Liberation Serif"/>
          <w:sz w:val="28"/>
          <w:szCs w:val="28"/>
        </w:rPr>
        <w:t xml:space="preserve">кты подписываются всеми присутствовавшими на заседании лицами, входящими в состав </w:t>
      </w:r>
      <w:r>
        <w:rPr>
          <w:rFonts w:ascii="Liberation Serif" w:hAnsi="Liberation Serif"/>
          <w:sz w:val="28"/>
          <w:szCs w:val="28"/>
        </w:rPr>
        <w:t>К</w:t>
      </w:r>
      <w:r w:rsidRPr="008F4FBB">
        <w:rPr>
          <w:rFonts w:ascii="Liberation Serif" w:hAnsi="Liberation Serif"/>
          <w:sz w:val="28"/>
          <w:szCs w:val="28"/>
        </w:rPr>
        <w:t>омиссии.</w:t>
      </w:r>
    </w:p>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Pr="003C063F" w:rsidRDefault="00D54ABC" w:rsidP="00D54ABC">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2336"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54ABC" w:rsidRDefault="00D54ABC" w:rsidP="00D54ABC">
                            <w:pPr>
                              <w:rPr>
                                <w:rFonts w:ascii="Liberation Serif" w:hAnsi="Liberation Serif"/>
                                <w:sz w:val="28"/>
                                <w:szCs w:val="28"/>
                              </w:rPr>
                            </w:pPr>
                            <w:permStart w:id="940910048" w:edGrp="everyone"/>
                            <w:r>
                              <w:rPr>
                                <w:rFonts w:ascii="Liberation Serif" w:hAnsi="Liberation Serif"/>
                                <w:sz w:val="28"/>
                                <w:szCs w:val="28"/>
                              </w:rPr>
                              <w:t>УТВЕРЖДЕНЫ</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4ABC" w:rsidRPr="003C063F" w:rsidTr="004A7329">
                              <w:tc>
                                <w:tcPr>
                                  <w:tcW w:w="534" w:type="dxa"/>
                                  <w:shd w:val="clear" w:color="auto" w:fill="auto"/>
                                </w:tcPr>
                                <w:permEnd w:id="940910048"/>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от</w:t>
                                  </w:r>
                                </w:p>
                              </w:tc>
                              <w:permStart w:id="1537620957" w:edGrp="everyone"/>
                              <w:tc>
                                <w:tcPr>
                                  <w:tcW w:w="2126"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37620957"/>
                                </w:p>
                              </w:tc>
                              <w:tc>
                                <w:tcPr>
                                  <w:tcW w:w="484" w:type="dxa"/>
                                  <w:shd w:val="clear" w:color="auto" w:fill="auto"/>
                                </w:tcPr>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w:t>
                                  </w:r>
                                </w:p>
                              </w:tc>
                              <w:permStart w:id="2091794342" w:edGrp="everyone"/>
                              <w:tc>
                                <w:tcPr>
                                  <w:tcW w:w="1159"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91794342"/>
                                </w:p>
                              </w:tc>
                            </w:tr>
                          </w:tbl>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D54ABC" w:rsidRDefault="00D54ABC" w:rsidP="00D54ABC">
                      <w:pPr>
                        <w:rPr>
                          <w:rFonts w:ascii="Liberation Serif" w:hAnsi="Liberation Serif"/>
                          <w:sz w:val="28"/>
                          <w:szCs w:val="28"/>
                        </w:rPr>
                      </w:pPr>
                      <w:permStart w:id="940910048" w:edGrp="everyone"/>
                      <w:r>
                        <w:rPr>
                          <w:rFonts w:ascii="Liberation Serif" w:hAnsi="Liberation Serif"/>
                          <w:sz w:val="28"/>
                          <w:szCs w:val="28"/>
                        </w:rPr>
                        <w:t>УТВЕРЖДЕНЫ</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4ABC" w:rsidRPr="003C063F" w:rsidTr="004A7329">
                        <w:tc>
                          <w:tcPr>
                            <w:tcW w:w="534" w:type="dxa"/>
                            <w:shd w:val="clear" w:color="auto" w:fill="auto"/>
                          </w:tcPr>
                          <w:permEnd w:id="940910048"/>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от</w:t>
                            </w:r>
                          </w:p>
                        </w:tc>
                        <w:permStart w:id="1537620957" w:edGrp="everyone"/>
                        <w:tc>
                          <w:tcPr>
                            <w:tcW w:w="2126"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37620957"/>
                          </w:p>
                        </w:tc>
                        <w:tc>
                          <w:tcPr>
                            <w:tcW w:w="484" w:type="dxa"/>
                            <w:shd w:val="clear" w:color="auto" w:fill="auto"/>
                          </w:tcPr>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w:t>
                            </w:r>
                          </w:p>
                        </w:tc>
                        <w:permStart w:id="2091794342" w:edGrp="everyone"/>
                        <w:tc>
                          <w:tcPr>
                            <w:tcW w:w="1159"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91794342"/>
                          </w:p>
                        </w:tc>
                      </w:tr>
                    </w:tbl>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rPr>
                      </w:pPr>
                    </w:p>
                  </w:txbxContent>
                </v:textbox>
              </v:shape>
            </w:pict>
          </mc:Fallback>
        </mc:AlternateContent>
      </w:r>
    </w:p>
    <w:p w:rsidR="00D54ABC"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E17F21" w:rsidRDefault="00D54ABC" w:rsidP="00D54ABC">
      <w:pPr>
        <w:jc w:val="center"/>
        <w:rPr>
          <w:rFonts w:ascii="Liberation Serif" w:hAnsi="Liberation Serif"/>
          <w:b/>
          <w:sz w:val="28"/>
          <w:szCs w:val="28"/>
        </w:rPr>
      </w:pPr>
      <w:r w:rsidRPr="00E17F21">
        <w:rPr>
          <w:rFonts w:ascii="Liberation Serif" w:hAnsi="Liberation Serif"/>
          <w:b/>
          <w:sz w:val="28"/>
          <w:szCs w:val="28"/>
        </w:rPr>
        <w:lastRenderedPageBreak/>
        <w:t>ПРАВИЛА</w:t>
      </w:r>
    </w:p>
    <w:p w:rsidR="00D54ABC" w:rsidRPr="00E17F21" w:rsidRDefault="00D54ABC" w:rsidP="00D54ABC">
      <w:pPr>
        <w:jc w:val="center"/>
        <w:rPr>
          <w:rFonts w:ascii="Liberation Serif" w:hAnsi="Liberation Serif"/>
          <w:b/>
          <w:sz w:val="28"/>
          <w:szCs w:val="28"/>
        </w:rPr>
      </w:pPr>
      <w:r w:rsidRPr="00E17F21">
        <w:rPr>
          <w:rFonts w:ascii="Liberation Serif" w:hAnsi="Liberation Serif"/>
          <w:b/>
          <w:sz w:val="28"/>
          <w:szCs w:val="28"/>
        </w:rPr>
        <w:t>выделения бюджетных ассигнований из резервного фонда администрации городского округа Верхняя Пышма для предупреждения и ликвидации чрезвычайных ситуаций природного и техногенного характера</w:t>
      </w:r>
    </w:p>
    <w:p w:rsidR="00D54ABC" w:rsidRPr="00B90079" w:rsidRDefault="00D54ABC" w:rsidP="00D54ABC">
      <w:pPr>
        <w:rPr>
          <w:rFonts w:ascii="Liberation Serif" w:hAnsi="Liberation Serif"/>
          <w:sz w:val="28"/>
          <w:szCs w:val="28"/>
        </w:rPr>
      </w:pPr>
    </w:p>
    <w:p w:rsidR="00D54ABC" w:rsidRDefault="00D54ABC" w:rsidP="00D54ABC">
      <w:pPr>
        <w:jc w:val="center"/>
        <w:rPr>
          <w:rFonts w:ascii="Liberation Serif" w:hAnsi="Liberation Serif"/>
          <w:sz w:val="28"/>
          <w:szCs w:val="28"/>
        </w:rPr>
      </w:pPr>
      <w:r w:rsidRPr="00B90079">
        <w:rPr>
          <w:rFonts w:ascii="Liberation Serif" w:hAnsi="Liberation Serif"/>
          <w:sz w:val="28"/>
          <w:szCs w:val="28"/>
        </w:rPr>
        <w:t xml:space="preserve">I. </w:t>
      </w:r>
      <w:r>
        <w:rPr>
          <w:rFonts w:ascii="Liberation Serif" w:hAnsi="Liberation Serif"/>
          <w:sz w:val="28"/>
          <w:szCs w:val="28"/>
        </w:rPr>
        <w:t>Общие положения</w:t>
      </w:r>
    </w:p>
    <w:p w:rsidR="00D54ABC" w:rsidRPr="00B90079" w:rsidRDefault="00D54ABC" w:rsidP="00D54ABC">
      <w:pPr>
        <w:jc w:val="center"/>
        <w:rPr>
          <w:rFonts w:ascii="Liberation Serif" w:hAnsi="Liberation Serif"/>
          <w:sz w:val="28"/>
          <w:szCs w:val="28"/>
        </w:rPr>
      </w:pP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1. Настоящие </w:t>
      </w:r>
      <w:r>
        <w:rPr>
          <w:rFonts w:ascii="Liberation Serif" w:hAnsi="Liberation Serif"/>
          <w:sz w:val="28"/>
          <w:szCs w:val="28"/>
        </w:rPr>
        <w:t>п</w:t>
      </w:r>
      <w:r w:rsidRPr="00B90079">
        <w:rPr>
          <w:rFonts w:ascii="Liberation Serif" w:hAnsi="Liberation Serif"/>
          <w:sz w:val="28"/>
          <w:szCs w:val="28"/>
        </w:rPr>
        <w:t>равила определяют порядок и условия выделения бюджетных</w:t>
      </w:r>
      <w:r>
        <w:rPr>
          <w:rFonts w:ascii="Liberation Serif" w:hAnsi="Liberation Serif"/>
          <w:sz w:val="28"/>
          <w:szCs w:val="28"/>
        </w:rPr>
        <w:t xml:space="preserve"> </w:t>
      </w:r>
      <w:r w:rsidRPr="00B90079">
        <w:rPr>
          <w:rFonts w:ascii="Liberation Serif" w:hAnsi="Liberation Serif"/>
          <w:sz w:val="28"/>
          <w:szCs w:val="28"/>
        </w:rPr>
        <w:t xml:space="preserve">ассигнований из резервного фонда администрации городского округа Верхняя Пышма (далее </w:t>
      </w:r>
      <w:r>
        <w:rPr>
          <w:rFonts w:ascii="Liberation Serif" w:hAnsi="Liberation Serif"/>
          <w:sz w:val="28"/>
          <w:szCs w:val="28"/>
        </w:rPr>
        <w:t>–</w:t>
      </w:r>
      <w:r w:rsidRPr="00B90079">
        <w:rPr>
          <w:rFonts w:ascii="Liberation Serif" w:hAnsi="Liberation Serif"/>
          <w:sz w:val="28"/>
          <w:szCs w:val="28"/>
        </w:rPr>
        <w:t xml:space="preserve"> резервный фонд) для предупреждения и ликвидации чрезвычайных ситуаций природного и техногенного характера (далее</w:t>
      </w:r>
      <w:r>
        <w:rPr>
          <w:rFonts w:ascii="Liberation Serif" w:hAnsi="Liberation Serif"/>
          <w:sz w:val="28"/>
          <w:szCs w:val="28"/>
        </w:rPr>
        <w:t xml:space="preserve"> – </w:t>
      </w:r>
      <w:r w:rsidRPr="00B90079">
        <w:rPr>
          <w:rFonts w:ascii="Liberation Serif" w:hAnsi="Liberation Serif"/>
          <w:sz w:val="28"/>
          <w:szCs w:val="28"/>
        </w:rPr>
        <w:t>чрезвычайная ситуация).</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2. Понятия, используемые в настоящих </w:t>
      </w:r>
      <w:r>
        <w:rPr>
          <w:rFonts w:ascii="Liberation Serif" w:hAnsi="Liberation Serif"/>
          <w:sz w:val="28"/>
          <w:szCs w:val="28"/>
        </w:rPr>
        <w:t>п</w:t>
      </w:r>
      <w:r w:rsidRPr="00B90079">
        <w:rPr>
          <w:rFonts w:ascii="Liberation Serif" w:hAnsi="Liberation Serif"/>
          <w:sz w:val="28"/>
          <w:szCs w:val="28"/>
        </w:rPr>
        <w:t>равилах:</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1) ЧС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2) имущество первой необходимости </w:t>
      </w:r>
      <w:r>
        <w:rPr>
          <w:rFonts w:ascii="Liberation Serif" w:hAnsi="Liberation Serif"/>
          <w:sz w:val="28"/>
          <w:szCs w:val="28"/>
        </w:rPr>
        <w:t>–</w:t>
      </w:r>
      <w:r w:rsidRPr="00B90079">
        <w:rPr>
          <w:rFonts w:ascii="Liberation Serif" w:hAnsi="Liberation Serif"/>
          <w:sz w:val="28"/>
          <w:szCs w:val="28"/>
        </w:rPr>
        <w:t xml:space="preserve"> минимальный набор</w:t>
      </w:r>
      <w:r>
        <w:rPr>
          <w:rFonts w:ascii="Liberation Serif" w:hAnsi="Liberation Serif"/>
          <w:sz w:val="28"/>
          <w:szCs w:val="28"/>
        </w:rPr>
        <w:t xml:space="preserve"> </w:t>
      </w:r>
      <w:r w:rsidRPr="00B90079">
        <w:rPr>
          <w:rFonts w:ascii="Liberation Serif" w:hAnsi="Liberation Serif"/>
          <w:sz w:val="28"/>
          <w:szCs w:val="28"/>
        </w:rPr>
        <w:t>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 имущество для хранения, приготовления и приема пищи, предметы мебели для сна, отдыха и приема пищи, медицинские предметы для поддержания жизнедеятельности граждан с ограниченными возможностями здоровья, одежда, обувь, средства связи и и</w:t>
      </w:r>
      <w:r>
        <w:rPr>
          <w:rFonts w:ascii="Liberation Serif" w:hAnsi="Liberation Serif"/>
          <w:sz w:val="28"/>
          <w:szCs w:val="28"/>
        </w:rPr>
        <w:t>нформирования, средств гигиены;</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3) нарушение условий жизнедеятельности</w:t>
      </w:r>
      <w:r>
        <w:rPr>
          <w:rFonts w:ascii="Liberation Serif" w:hAnsi="Liberation Serif"/>
          <w:sz w:val="28"/>
          <w:szCs w:val="28"/>
        </w:rPr>
        <w:t xml:space="preserve"> – </w:t>
      </w:r>
      <w:r w:rsidRPr="00B90079">
        <w:rPr>
          <w:rFonts w:ascii="Liberation Serif" w:hAnsi="Liberation Serif"/>
          <w:sz w:val="28"/>
          <w:szCs w:val="28"/>
        </w:rPr>
        <w:t>наличие либо отсутствие</w:t>
      </w:r>
      <w:r>
        <w:rPr>
          <w:rFonts w:ascii="Liberation Serif" w:hAnsi="Liberation Serif"/>
          <w:sz w:val="28"/>
          <w:szCs w:val="28"/>
        </w:rPr>
        <w:t xml:space="preserve"> </w:t>
      </w:r>
      <w:r w:rsidRPr="00B90079">
        <w:rPr>
          <w:rFonts w:ascii="Liberation Serif" w:hAnsi="Liberation Serif"/>
          <w:sz w:val="28"/>
          <w:szCs w:val="28"/>
        </w:rPr>
        <w:t xml:space="preserve">ситуации, которая возникла в результате </w:t>
      </w:r>
      <w:r>
        <w:rPr>
          <w:rFonts w:ascii="Liberation Serif" w:hAnsi="Liberation Serif"/>
          <w:sz w:val="28"/>
          <w:szCs w:val="28"/>
        </w:rPr>
        <w:t>ЧС</w:t>
      </w:r>
      <w:r w:rsidRPr="00B90079">
        <w:rPr>
          <w:rFonts w:ascii="Liberation Serif" w:hAnsi="Liberation Serif"/>
          <w:sz w:val="28"/>
          <w:szCs w:val="28"/>
        </w:rPr>
        <w:t xml:space="preserve"> и при которой на определенной территории невозможно проживание людей в связи с гибелью или повреждением имущества,</w:t>
      </w:r>
      <w:r>
        <w:rPr>
          <w:rFonts w:ascii="Liberation Serif" w:hAnsi="Liberation Serif"/>
          <w:sz w:val="28"/>
          <w:szCs w:val="28"/>
        </w:rPr>
        <w:t xml:space="preserve"> угрозой их жизни или здоровью.</w:t>
      </w:r>
    </w:p>
    <w:p w:rsidR="00D54ABC" w:rsidRDefault="00D54ABC" w:rsidP="00D54ABC">
      <w:pPr>
        <w:tabs>
          <w:tab w:val="left" w:pos="709"/>
        </w:tabs>
        <w:ind w:firstLine="709"/>
        <w:jc w:val="both"/>
        <w:rPr>
          <w:rFonts w:ascii="Liberation Serif" w:hAnsi="Liberation Serif"/>
          <w:sz w:val="28"/>
          <w:szCs w:val="28"/>
        </w:rPr>
      </w:pPr>
      <w:r w:rsidRPr="00B90079">
        <w:rPr>
          <w:rFonts w:ascii="Liberation Serif" w:hAnsi="Liberation Serif"/>
          <w:sz w:val="28"/>
          <w:szCs w:val="28"/>
        </w:rPr>
        <w:t xml:space="preserve">Факт нарушения условий жизнедеятельности при </w:t>
      </w:r>
      <w:r>
        <w:rPr>
          <w:rFonts w:ascii="Liberation Serif" w:hAnsi="Liberation Serif"/>
          <w:sz w:val="28"/>
          <w:szCs w:val="28"/>
        </w:rPr>
        <w:t>ЧС</w:t>
      </w:r>
      <w:r w:rsidRPr="00B90079">
        <w:rPr>
          <w:rFonts w:ascii="Liberation Serif" w:hAnsi="Liberation Serif"/>
          <w:sz w:val="28"/>
          <w:szCs w:val="28"/>
        </w:rPr>
        <w:t xml:space="preserve"> устанавливается исходя из следующих критериев:</w:t>
      </w:r>
    </w:p>
    <w:p w:rsidR="00D54ABC" w:rsidRDefault="00D54ABC" w:rsidP="00D54ABC">
      <w:pPr>
        <w:tabs>
          <w:tab w:val="left" w:pos="709"/>
        </w:tabs>
        <w:ind w:firstLine="709"/>
        <w:jc w:val="both"/>
        <w:rPr>
          <w:rFonts w:ascii="Liberation Serif" w:hAnsi="Liberation Serif"/>
          <w:sz w:val="28"/>
          <w:szCs w:val="28"/>
        </w:rPr>
      </w:pPr>
      <w:r w:rsidRPr="00B90079">
        <w:rPr>
          <w:rFonts w:ascii="Liberation Serif" w:hAnsi="Liberation Serif"/>
          <w:sz w:val="28"/>
          <w:szCs w:val="28"/>
        </w:rPr>
        <w:t xml:space="preserve">а) невозможность проживания, пострадавшего в </w:t>
      </w:r>
      <w:r>
        <w:rPr>
          <w:rFonts w:ascii="Liberation Serif" w:hAnsi="Liberation Serif"/>
          <w:sz w:val="28"/>
          <w:szCs w:val="28"/>
        </w:rPr>
        <w:t>ЧС</w:t>
      </w:r>
      <w:r w:rsidRPr="00B90079">
        <w:rPr>
          <w:rFonts w:ascii="Liberation Serif" w:hAnsi="Liberation Serif"/>
          <w:sz w:val="28"/>
          <w:szCs w:val="28"/>
        </w:rPr>
        <w:t xml:space="preserve"> в</w:t>
      </w:r>
      <w:r>
        <w:rPr>
          <w:rFonts w:ascii="Liberation Serif" w:hAnsi="Liberation Serif"/>
          <w:sz w:val="28"/>
          <w:szCs w:val="28"/>
        </w:rPr>
        <w:t xml:space="preserve"> </w:t>
      </w:r>
      <w:r w:rsidRPr="00B90079">
        <w:rPr>
          <w:rFonts w:ascii="Liberation Serif" w:hAnsi="Liberation Serif"/>
          <w:sz w:val="28"/>
          <w:szCs w:val="28"/>
        </w:rPr>
        <w:t>жилых помещениях (местах проживания) (в соответствии со ст</w:t>
      </w:r>
      <w:r>
        <w:rPr>
          <w:rFonts w:ascii="Liberation Serif" w:hAnsi="Liberation Serif"/>
          <w:sz w:val="28"/>
          <w:szCs w:val="28"/>
        </w:rPr>
        <w:t xml:space="preserve">атьей </w:t>
      </w:r>
      <w:r w:rsidRPr="00B90079">
        <w:rPr>
          <w:rFonts w:ascii="Liberation Serif" w:hAnsi="Liberation Serif"/>
          <w:sz w:val="28"/>
          <w:szCs w:val="28"/>
        </w:rPr>
        <w:t>16 Жилищного кодекса Российской Федерации);</w:t>
      </w:r>
    </w:p>
    <w:p w:rsidR="00D54ABC" w:rsidRPr="00B90079" w:rsidRDefault="00D54ABC" w:rsidP="00D54ABC">
      <w:pPr>
        <w:tabs>
          <w:tab w:val="left" w:pos="709"/>
        </w:tabs>
        <w:ind w:firstLine="709"/>
        <w:jc w:val="both"/>
        <w:rPr>
          <w:rFonts w:ascii="Liberation Serif" w:hAnsi="Liberation Serif"/>
          <w:sz w:val="28"/>
          <w:szCs w:val="28"/>
        </w:rPr>
      </w:pPr>
      <w:r w:rsidRPr="00B90079">
        <w:rPr>
          <w:rFonts w:ascii="Liberation Serif" w:hAnsi="Liberation Serif"/>
          <w:sz w:val="28"/>
          <w:szCs w:val="28"/>
        </w:rPr>
        <w:t>б) невозможность осуществления транспортного сообщения между</w:t>
      </w:r>
      <w:r>
        <w:rPr>
          <w:rFonts w:ascii="Liberation Serif" w:hAnsi="Liberation Serif"/>
          <w:sz w:val="28"/>
          <w:szCs w:val="28"/>
        </w:rPr>
        <w:t xml:space="preserve"> </w:t>
      </w:r>
      <w:r w:rsidRPr="00B90079">
        <w:rPr>
          <w:rFonts w:ascii="Liberation Serif" w:hAnsi="Liberation Serif"/>
          <w:sz w:val="28"/>
          <w:szCs w:val="28"/>
        </w:rPr>
        <w:t xml:space="preserve">территорией проживания, пострадавшего в </w:t>
      </w:r>
      <w:r>
        <w:rPr>
          <w:rFonts w:ascii="Liberation Serif" w:hAnsi="Liberation Serif"/>
          <w:sz w:val="28"/>
          <w:szCs w:val="28"/>
        </w:rPr>
        <w:t>ЧС</w:t>
      </w:r>
      <w:r w:rsidRPr="00B90079">
        <w:rPr>
          <w:rFonts w:ascii="Liberation Serif" w:hAnsi="Liberation Serif"/>
          <w:sz w:val="28"/>
          <w:szCs w:val="28"/>
        </w:rPr>
        <w:t xml:space="preserve"> и иными</w:t>
      </w:r>
      <w:r>
        <w:rPr>
          <w:rFonts w:ascii="Liberation Serif" w:hAnsi="Liberation Serif"/>
          <w:sz w:val="28"/>
          <w:szCs w:val="28"/>
        </w:rPr>
        <w:t xml:space="preserve"> </w:t>
      </w:r>
      <w:r w:rsidRPr="00B90079">
        <w:rPr>
          <w:rFonts w:ascii="Liberation Serif" w:hAnsi="Liberation Serif"/>
          <w:sz w:val="28"/>
          <w:szCs w:val="28"/>
        </w:rPr>
        <w:t>территориями, где условия жизнедеятельности не были нарушены;</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в)</w:t>
      </w:r>
      <w:r>
        <w:rPr>
          <w:rFonts w:ascii="Liberation Serif" w:hAnsi="Liberation Serif"/>
          <w:sz w:val="28"/>
          <w:szCs w:val="28"/>
        </w:rPr>
        <w:t xml:space="preserve"> </w:t>
      </w:r>
      <w:r w:rsidRPr="00B90079">
        <w:rPr>
          <w:rFonts w:ascii="Liberation Serif" w:hAnsi="Liberation Serif"/>
          <w:sz w:val="28"/>
          <w:szCs w:val="28"/>
        </w:rPr>
        <w:t xml:space="preserve">нарушение санитарно-эпидемиологического благополучия, пострадавшего в </w:t>
      </w:r>
      <w:r>
        <w:rPr>
          <w:rFonts w:ascii="Liberation Serif" w:hAnsi="Liberation Serif"/>
          <w:sz w:val="28"/>
          <w:szCs w:val="28"/>
        </w:rPr>
        <w:t>ЧС</w:t>
      </w:r>
      <w:r w:rsidRPr="00B90079">
        <w:rPr>
          <w:rFonts w:ascii="Liberation Serif" w:hAnsi="Liberation Serif"/>
          <w:sz w:val="28"/>
          <w:szCs w:val="28"/>
        </w:rPr>
        <w:t>;</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4) неотложные аварийно-восстановительные работы - деятельность,</w:t>
      </w:r>
      <w:r>
        <w:rPr>
          <w:rFonts w:ascii="Liberation Serif" w:hAnsi="Liberation Serif"/>
          <w:sz w:val="28"/>
          <w:szCs w:val="28"/>
        </w:rPr>
        <w:t xml:space="preserve"> </w:t>
      </w:r>
      <w:r w:rsidRPr="00B90079">
        <w:rPr>
          <w:rFonts w:ascii="Liberation Serif" w:hAnsi="Liberation Serif"/>
          <w:sz w:val="28"/>
          <w:szCs w:val="28"/>
        </w:rPr>
        <w:t>проводимая с целью локализации отдельных очагов повышенной опасности, аварий, создания минимально необходимых условий для жизнеобеспечения населения, а также по санитарной очистке и обеззараживанию территории;</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lastRenderedPageBreak/>
        <w:t xml:space="preserve">5) непригодность имущества для дальнейшего использования </w:t>
      </w:r>
      <w:r>
        <w:rPr>
          <w:rFonts w:ascii="Liberation Serif" w:hAnsi="Liberation Serif"/>
          <w:sz w:val="28"/>
          <w:szCs w:val="28"/>
        </w:rPr>
        <w:t>–</w:t>
      </w:r>
      <w:r w:rsidRPr="00B90079">
        <w:rPr>
          <w:rFonts w:ascii="Liberation Serif" w:hAnsi="Liberation Serif"/>
          <w:sz w:val="28"/>
          <w:szCs w:val="28"/>
        </w:rPr>
        <w:t xml:space="preserve"> состояние</w:t>
      </w:r>
      <w:r>
        <w:rPr>
          <w:rFonts w:ascii="Liberation Serif" w:hAnsi="Liberation Serif"/>
          <w:sz w:val="28"/>
          <w:szCs w:val="28"/>
        </w:rPr>
        <w:t xml:space="preserve"> </w:t>
      </w:r>
      <w:r w:rsidRPr="00B90079">
        <w:rPr>
          <w:rFonts w:ascii="Liberation Serif" w:hAnsi="Liberation Serif"/>
          <w:sz w:val="28"/>
          <w:szCs w:val="28"/>
        </w:rPr>
        <w:t>полной или частичной утраты потребительских свойств по фактическому состоянию имущества, если его ремонт (восстановление) невозможен или экономически нецелесообразен;</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6) обеззараживание </w:t>
      </w:r>
      <w:r>
        <w:rPr>
          <w:rFonts w:ascii="Liberation Serif" w:hAnsi="Liberation Serif"/>
          <w:sz w:val="28"/>
          <w:szCs w:val="28"/>
        </w:rPr>
        <w:t>–</w:t>
      </w:r>
      <w:r w:rsidRPr="00B90079">
        <w:rPr>
          <w:rFonts w:ascii="Liberation Serif" w:hAnsi="Liberation Serif"/>
          <w:sz w:val="28"/>
          <w:szCs w:val="28"/>
        </w:rPr>
        <w:t xml:space="preserve"> уменьшение до предельно допустимых норм загрязнения и заражения территории, объектов, воды, продовольствия, пищевого сырья и кормов радиоактивными и опасными химическими веществами путем дезактивации, дегазации и демеркуризации, а также опасными биологическими веществами путем дезинфекции и детоксикации;</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7) полная утрата имущества первой необходимости </w:t>
      </w:r>
      <w:r>
        <w:rPr>
          <w:rFonts w:ascii="Liberation Serif" w:hAnsi="Liberation Serif"/>
          <w:sz w:val="28"/>
          <w:szCs w:val="28"/>
        </w:rPr>
        <w:t>–</w:t>
      </w:r>
      <w:r w:rsidRPr="00B90079">
        <w:rPr>
          <w:rFonts w:ascii="Liberation Serif" w:hAnsi="Liberation Serif"/>
          <w:sz w:val="28"/>
          <w:szCs w:val="28"/>
        </w:rPr>
        <w:t xml:space="preserve"> приведение всего</w:t>
      </w:r>
      <w:r>
        <w:rPr>
          <w:rFonts w:ascii="Liberation Serif" w:hAnsi="Liberation Serif"/>
          <w:sz w:val="28"/>
          <w:szCs w:val="28"/>
        </w:rPr>
        <w:t xml:space="preserve"> </w:t>
      </w:r>
      <w:r w:rsidRPr="00B90079">
        <w:rPr>
          <w:rFonts w:ascii="Liberation Serif" w:hAnsi="Liberation Serif"/>
          <w:sz w:val="28"/>
          <w:szCs w:val="28"/>
        </w:rPr>
        <w:t>имущества, отнесенного к имуществу первой необходимости, в состояние,</w:t>
      </w:r>
      <w:r>
        <w:rPr>
          <w:rFonts w:ascii="Liberation Serif" w:hAnsi="Liberation Serif"/>
          <w:sz w:val="28"/>
          <w:szCs w:val="28"/>
        </w:rPr>
        <w:t xml:space="preserve"> </w:t>
      </w:r>
      <w:r w:rsidRPr="00B90079">
        <w:rPr>
          <w:rFonts w:ascii="Liberation Serif" w:hAnsi="Liberation Serif"/>
          <w:sz w:val="28"/>
          <w:szCs w:val="28"/>
        </w:rPr>
        <w:t>непригодное для его дальнейшего использования, в результате воздействия</w:t>
      </w:r>
      <w:r>
        <w:rPr>
          <w:rFonts w:ascii="Liberation Serif" w:hAnsi="Liberation Serif"/>
          <w:sz w:val="28"/>
          <w:szCs w:val="28"/>
        </w:rPr>
        <w:t xml:space="preserve"> </w:t>
      </w:r>
      <w:r w:rsidRPr="00B90079">
        <w:rPr>
          <w:rFonts w:ascii="Liberation Serif" w:hAnsi="Liberation Serif"/>
          <w:sz w:val="28"/>
          <w:szCs w:val="28"/>
        </w:rPr>
        <w:t>поражающих факторов и</w:t>
      </w:r>
      <w:r>
        <w:rPr>
          <w:rFonts w:ascii="Liberation Serif" w:hAnsi="Liberation Serif"/>
          <w:sz w:val="28"/>
          <w:szCs w:val="28"/>
        </w:rPr>
        <w:t>сточника ЧС;</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8) пострадавший в чрезвычайной ситуации </w:t>
      </w:r>
      <w:r>
        <w:rPr>
          <w:rFonts w:ascii="Liberation Serif" w:hAnsi="Liberation Serif"/>
          <w:sz w:val="28"/>
          <w:szCs w:val="28"/>
        </w:rPr>
        <w:t>–</w:t>
      </w:r>
      <w:r w:rsidRPr="00B90079">
        <w:rPr>
          <w:rFonts w:ascii="Liberation Serif" w:hAnsi="Liberation Serif"/>
          <w:sz w:val="28"/>
          <w:szCs w:val="28"/>
        </w:rPr>
        <w:t xml:space="preserve"> человек, погибший или</w:t>
      </w:r>
      <w:r>
        <w:rPr>
          <w:rFonts w:ascii="Liberation Serif" w:hAnsi="Liberation Serif"/>
          <w:sz w:val="28"/>
          <w:szCs w:val="28"/>
        </w:rPr>
        <w:t xml:space="preserve"> </w:t>
      </w:r>
      <w:r w:rsidRPr="00B90079">
        <w:rPr>
          <w:rFonts w:ascii="Liberation Serif" w:hAnsi="Liberation Serif"/>
          <w:sz w:val="28"/>
          <w:szCs w:val="28"/>
        </w:rPr>
        <w:t>получивший вред для здоровья, утративший полностью или частично личное</w:t>
      </w:r>
      <w:r>
        <w:rPr>
          <w:rFonts w:ascii="Liberation Serif" w:hAnsi="Liberation Serif"/>
          <w:sz w:val="28"/>
          <w:szCs w:val="28"/>
        </w:rPr>
        <w:t xml:space="preserve"> </w:t>
      </w:r>
      <w:r w:rsidRPr="00B90079">
        <w:rPr>
          <w:rFonts w:ascii="Liberation Serif" w:hAnsi="Liberation Serif"/>
          <w:sz w:val="28"/>
          <w:szCs w:val="28"/>
        </w:rPr>
        <w:t xml:space="preserve">имущество в результате </w:t>
      </w:r>
      <w:r>
        <w:rPr>
          <w:rFonts w:ascii="Liberation Serif" w:hAnsi="Liberation Serif"/>
          <w:sz w:val="28"/>
          <w:szCs w:val="28"/>
        </w:rPr>
        <w:t>ЧС</w:t>
      </w:r>
      <w:r w:rsidRPr="00B90079">
        <w:rPr>
          <w:rFonts w:ascii="Liberation Serif" w:hAnsi="Liberation Serif"/>
          <w:sz w:val="28"/>
          <w:szCs w:val="28"/>
        </w:rPr>
        <w:t>;</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9) санитарная очистка территории </w:t>
      </w:r>
      <w:r>
        <w:rPr>
          <w:rFonts w:ascii="Liberation Serif" w:hAnsi="Liberation Serif"/>
          <w:sz w:val="28"/>
          <w:szCs w:val="28"/>
        </w:rPr>
        <w:t>–</w:t>
      </w:r>
      <w:r w:rsidRPr="00B90079">
        <w:rPr>
          <w:rFonts w:ascii="Liberation Serif" w:hAnsi="Liberation Serif"/>
          <w:sz w:val="28"/>
          <w:szCs w:val="28"/>
        </w:rPr>
        <w:t xml:space="preserve"> действия специальных подразделений сил и средств ликвидации </w:t>
      </w:r>
      <w:r>
        <w:rPr>
          <w:rFonts w:ascii="Liberation Serif" w:hAnsi="Liberation Serif"/>
          <w:sz w:val="28"/>
          <w:szCs w:val="28"/>
        </w:rPr>
        <w:t>ЧС</w:t>
      </w:r>
      <w:r w:rsidRPr="00B90079">
        <w:rPr>
          <w:rFonts w:ascii="Liberation Serif" w:hAnsi="Liberation Serif"/>
          <w:sz w:val="28"/>
          <w:szCs w:val="28"/>
        </w:rPr>
        <w:t xml:space="preserve"> по поиску и сбору представляющих опасность предметов и продуктов органического и неорганического происхождения, образовавшихся в результате возникновения </w:t>
      </w:r>
      <w:r>
        <w:rPr>
          <w:rFonts w:ascii="Liberation Serif" w:hAnsi="Liberation Serif"/>
          <w:sz w:val="28"/>
          <w:szCs w:val="28"/>
        </w:rPr>
        <w:t>ЧС</w:t>
      </w:r>
      <w:r w:rsidRPr="00B90079">
        <w:rPr>
          <w:rFonts w:ascii="Liberation Serif" w:hAnsi="Liberation Serif"/>
          <w:sz w:val="28"/>
          <w:szCs w:val="28"/>
        </w:rPr>
        <w:t>, и их захоронению в специально отведенных для этого местах, а также по обеззараживанию мест их нахождения;</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10) частичная утрата имущества первой необходимости - приведение части</w:t>
      </w:r>
      <w:r>
        <w:rPr>
          <w:rFonts w:ascii="Liberation Serif" w:hAnsi="Liberation Serif"/>
          <w:sz w:val="28"/>
          <w:szCs w:val="28"/>
        </w:rPr>
        <w:t xml:space="preserve"> </w:t>
      </w:r>
      <w:r w:rsidRPr="00B90079">
        <w:rPr>
          <w:rFonts w:ascii="Liberation Serif" w:hAnsi="Liberation Serif"/>
          <w:sz w:val="28"/>
          <w:szCs w:val="28"/>
        </w:rPr>
        <w:t>имущества, отнесенного к имуществу первой необходимости, в состояние,</w:t>
      </w:r>
      <w:r>
        <w:rPr>
          <w:rFonts w:ascii="Liberation Serif" w:hAnsi="Liberation Serif"/>
          <w:sz w:val="28"/>
          <w:szCs w:val="28"/>
        </w:rPr>
        <w:t xml:space="preserve"> </w:t>
      </w:r>
      <w:r w:rsidRPr="00B90079">
        <w:rPr>
          <w:rFonts w:ascii="Liberation Serif" w:hAnsi="Liberation Serif"/>
          <w:sz w:val="28"/>
          <w:szCs w:val="28"/>
        </w:rPr>
        <w:t>затрудняющее его дальнейшее использование, в результате воздействия</w:t>
      </w:r>
      <w:r>
        <w:rPr>
          <w:rFonts w:ascii="Liberation Serif" w:hAnsi="Liberation Serif"/>
          <w:sz w:val="28"/>
          <w:szCs w:val="28"/>
        </w:rPr>
        <w:t xml:space="preserve"> </w:t>
      </w:r>
      <w:r w:rsidRPr="00B90079">
        <w:rPr>
          <w:rFonts w:ascii="Liberation Serif" w:hAnsi="Liberation Serif"/>
          <w:sz w:val="28"/>
          <w:szCs w:val="28"/>
        </w:rPr>
        <w:t xml:space="preserve">поражающих факторов источника </w:t>
      </w:r>
      <w:r>
        <w:rPr>
          <w:rFonts w:ascii="Liberation Serif" w:hAnsi="Liberation Serif"/>
          <w:sz w:val="28"/>
          <w:szCs w:val="28"/>
        </w:rPr>
        <w:t>ЧС</w:t>
      </w:r>
      <w:r w:rsidRPr="00B90079">
        <w:rPr>
          <w:rFonts w:ascii="Liberation Serif" w:hAnsi="Liberation Serif"/>
          <w:sz w:val="28"/>
          <w:szCs w:val="28"/>
        </w:rPr>
        <w:t xml:space="preserve"> или ухудшение его эксплуатационных свойств с сохранением возможности дальнейшего</w:t>
      </w:r>
      <w:r>
        <w:rPr>
          <w:rFonts w:ascii="Liberation Serif" w:hAnsi="Liberation Serif"/>
          <w:sz w:val="28"/>
          <w:szCs w:val="28"/>
        </w:rPr>
        <w:t xml:space="preserve"> </w:t>
      </w:r>
      <w:r w:rsidRPr="00B90079">
        <w:rPr>
          <w:rFonts w:ascii="Liberation Serif" w:hAnsi="Liberation Serif"/>
          <w:sz w:val="28"/>
          <w:szCs w:val="28"/>
        </w:rPr>
        <w:t>использования.</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3. Бюджетные ассигнования из резервного фонда выделяются на финансовое</w:t>
      </w:r>
      <w:r>
        <w:rPr>
          <w:rFonts w:ascii="Liberation Serif" w:hAnsi="Liberation Serif"/>
          <w:sz w:val="28"/>
          <w:szCs w:val="28"/>
        </w:rPr>
        <w:t xml:space="preserve"> </w:t>
      </w:r>
      <w:r w:rsidRPr="00B90079">
        <w:rPr>
          <w:rFonts w:ascii="Liberation Serif" w:hAnsi="Liberation Serif"/>
          <w:sz w:val="28"/>
          <w:szCs w:val="28"/>
        </w:rPr>
        <w:t>обеспечение мер, направленных на предупреждение и (или) ликвидацию</w:t>
      </w:r>
      <w:r>
        <w:rPr>
          <w:rFonts w:ascii="Liberation Serif" w:hAnsi="Liberation Serif"/>
          <w:sz w:val="28"/>
          <w:szCs w:val="28"/>
        </w:rPr>
        <w:t xml:space="preserve"> ЧС</w:t>
      </w:r>
      <w:r w:rsidRPr="00B90079">
        <w:rPr>
          <w:rFonts w:ascii="Liberation Serif" w:hAnsi="Liberation Serif"/>
          <w:sz w:val="28"/>
          <w:szCs w:val="28"/>
        </w:rPr>
        <w:t xml:space="preserve"> муниципального характера, на финансирование расходов и мероприятий, не предусмотренных в бюджете городского округа Верхняя Пышма на текущий финансовый год, в том числе на проведение </w:t>
      </w:r>
      <w:r>
        <w:rPr>
          <w:rFonts w:ascii="Liberation Serif" w:hAnsi="Liberation Serif"/>
          <w:sz w:val="28"/>
          <w:szCs w:val="28"/>
        </w:rPr>
        <w:t xml:space="preserve">аварийно-спасательных и </w:t>
      </w:r>
      <w:r w:rsidRPr="00B90079">
        <w:rPr>
          <w:rFonts w:ascii="Liberation Serif" w:hAnsi="Liberation Serif"/>
          <w:sz w:val="28"/>
          <w:szCs w:val="28"/>
        </w:rPr>
        <w:t xml:space="preserve">аварийно-восстановительных работ по ликвидации последствий стихийных бедствий и других </w:t>
      </w:r>
      <w:r>
        <w:rPr>
          <w:rFonts w:ascii="Liberation Serif" w:hAnsi="Liberation Serif"/>
          <w:sz w:val="28"/>
          <w:szCs w:val="28"/>
        </w:rPr>
        <w:t>ЧС</w:t>
      </w:r>
      <w:r w:rsidRPr="00B90079">
        <w:rPr>
          <w:rFonts w:ascii="Liberation Serif" w:hAnsi="Liberation Serif"/>
          <w:sz w:val="28"/>
          <w:szCs w:val="28"/>
        </w:rPr>
        <w:t>, на финансирование иных непредвиденных расходов местного бюджета, а также оказание единовременной материальной и (или) финансовой помощи гражданам, зарегистрированным на территории городского округа Верхняя Пышма частично или полностью потерявшим имущество первой необходимости.</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Классификация </w:t>
      </w:r>
      <w:r>
        <w:rPr>
          <w:rFonts w:ascii="Liberation Serif" w:hAnsi="Liberation Serif"/>
          <w:sz w:val="28"/>
          <w:szCs w:val="28"/>
        </w:rPr>
        <w:t>ЧС</w:t>
      </w:r>
      <w:r w:rsidRPr="00B90079">
        <w:rPr>
          <w:rFonts w:ascii="Liberation Serif" w:hAnsi="Liberation Serif"/>
          <w:sz w:val="28"/>
          <w:szCs w:val="28"/>
        </w:rPr>
        <w:t xml:space="preserve"> производится в соответствии</w:t>
      </w:r>
      <w:r>
        <w:rPr>
          <w:rFonts w:ascii="Liberation Serif" w:hAnsi="Liberation Serif"/>
          <w:sz w:val="28"/>
          <w:szCs w:val="28"/>
        </w:rPr>
        <w:t xml:space="preserve"> </w:t>
      </w:r>
      <w:r w:rsidRPr="00B90079">
        <w:rPr>
          <w:rFonts w:ascii="Liberation Serif" w:hAnsi="Liberation Serif"/>
          <w:sz w:val="28"/>
          <w:szCs w:val="28"/>
        </w:rPr>
        <w:t>с постановлени</w:t>
      </w:r>
      <w:r>
        <w:rPr>
          <w:rFonts w:ascii="Liberation Serif" w:hAnsi="Liberation Serif"/>
          <w:sz w:val="28"/>
          <w:szCs w:val="28"/>
        </w:rPr>
        <w:t>е</w:t>
      </w:r>
      <w:r w:rsidRPr="00B90079">
        <w:rPr>
          <w:rFonts w:ascii="Liberation Serif" w:hAnsi="Liberation Serif"/>
          <w:sz w:val="28"/>
          <w:szCs w:val="28"/>
        </w:rPr>
        <w:t>м Правительства Российской Федерации от 2</w:t>
      </w:r>
      <w:r>
        <w:rPr>
          <w:rFonts w:ascii="Liberation Serif" w:hAnsi="Liberation Serif"/>
          <w:sz w:val="28"/>
          <w:szCs w:val="28"/>
        </w:rPr>
        <w:t>0.12</w:t>
      </w:r>
      <w:r w:rsidRPr="00B90079">
        <w:rPr>
          <w:rFonts w:ascii="Liberation Serif" w:hAnsi="Liberation Serif"/>
          <w:sz w:val="28"/>
          <w:szCs w:val="28"/>
        </w:rPr>
        <w:t>.20</w:t>
      </w:r>
      <w:r>
        <w:rPr>
          <w:rFonts w:ascii="Liberation Serif" w:hAnsi="Liberation Serif"/>
          <w:sz w:val="28"/>
          <w:szCs w:val="28"/>
        </w:rPr>
        <w:t>19</w:t>
      </w:r>
      <w:r w:rsidRPr="00B90079">
        <w:rPr>
          <w:rFonts w:ascii="Liberation Serif" w:hAnsi="Liberation Serif"/>
          <w:sz w:val="28"/>
          <w:szCs w:val="28"/>
        </w:rPr>
        <w:t xml:space="preserve"> № </w:t>
      </w:r>
      <w:r>
        <w:rPr>
          <w:rFonts w:ascii="Liberation Serif" w:hAnsi="Liberation Serif"/>
          <w:sz w:val="28"/>
          <w:szCs w:val="28"/>
        </w:rPr>
        <w:t>1743</w:t>
      </w:r>
      <w:r w:rsidRPr="00B90079">
        <w:rPr>
          <w:rFonts w:ascii="Liberation Serif" w:hAnsi="Liberation Serif"/>
          <w:sz w:val="28"/>
          <w:szCs w:val="28"/>
        </w:rPr>
        <w:t xml:space="preserve"> «О классификации чрезвычайных ситуаций природного и техногенного характера» и </w:t>
      </w:r>
      <w:r>
        <w:rPr>
          <w:rFonts w:ascii="Liberation Serif" w:hAnsi="Liberation Serif"/>
          <w:sz w:val="28"/>
          <w:szCs w:val="28"/>
        </w:rPr>
        <w:t>постановлением администрации городского округа Верхняя Пышма от 24</w:t>
      </w:r>
      <w:r w:rsidRPr="00B90079">
        <w:rPr>
          <w:rFonts w:ascii="Liberation Serif" w:hAnsi="Liberation Serif"/>
          <w:sz w:val="28"/>
          <w:szCs w:val="28"/>
        </w:rPr>
        <w:t>.0</w:t>
      </w:r>
      <w:r>
        <w:rPr>
          <w:rFonts w:ascii="Liberation Serif" w:hAnsi="Liberation Serif"/>
          <w:sz w:val="28"/>
          <w:szCs w:val="28"/>
        </w:rPr>
        <w:t>1</w:t>
      </w:r>
      <w:r w:rsidRPr="00B90079">
        <w:rPr>
          <w:rFonts w:ascii="Liberation Serif" w:hAnsi="Liberation Serif"/>
          <w:sz w:val="28"/>
          <w:szCs w:val="28"/>
        </w:rPr>
        <w:t>.20</w:t>
      </w:r>
      <w:r>
        <w:rPr>
          <w:rFonts w:ascii="Liberation Serif" w:hAnsi="Liberation Serif"/>
          <w:sz w:val="28"/>
          <w:szCs w:val="28"/>
        </w:rPr>
        <w:t>20</w:t>
      </w:r>
      <w:r w:rsidRPr="00B90079">
        <w:rPr>
          <w:rFonts w:ascii="Liberation Serif" w:hAnsi="Liberation Serif"/>
          <w:sz w:val="28"/>
          <w:szCs w:val="28"/>
        </w:rPr>
        <w:t xml:space="preserve"> № </w:t>
      </w:r>
      <w:r>
        <w:rPr>
          <w:rFonts w:ascii="Liberation Serif" w:hAnsi="Liberation Serif"/>
          <w:sz w:val="28"/>
          <w:szCs w:val="28"/>
        </w:rPr>
        <w:t>59</w:t>
      </w:r>
      <w:r w:rsidRPr="00B90079">
        <w:rPr>
          <w:rFonts w:ascii="Liberation Serif" w:hAnsi="Liberation Serif"/>
          <w:sz w:val="28"/>
          <w:szCs w:val="28"/>
        </w:rPr>
        <w:t xml:space="preserve"> «О </w:t>
      </w:r>
      <w:r>
        <w:rPr>
          <w:rFonts w:ascii="Liberation Serif" w:hAnsi="Liberation Serif"/>
          <w:sz w:val="28"/>
          <w:szCs w:val="28"/>
        </w:rPr>
        <w:t>внесении изменений в Положение о Верхнепышминском городском звене Свердловской областной подсистемы единой государственной системы предупреждения и ликвидации чрезвычайных ситуаций</w:t>
      </w:r>
      <w:r w:rsidRPr="00B90079">
        <w:rPr>
          <w:rFonts w:ascii="Liberation Serif" w:hAnsi="Liberation Serif"/>
          <w:sz w:val="28"/>
          <w:szCs w:val="28"/>
        </w:rPr>
        <w:t>».</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lastRenderedPageBreak/>
        <w:t>4. Главным распорядителем средств резервного фонда в части принятия решения о его использовании является администрация городского округа Верхняя Пышма.</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5. Решения о выделении средств из резервного фонда издаются в форме</w:t>
      </w:r>
      <w:r>
        <w:rPr>
          <w:rFonts w:ascii="Liberation Serif" w:hAnsi="Liberation Serif"/>
          <w:sz w:val="28"/>
          <w:szCs w:val="28"/>
        </w:rPr>
        <w:t xml:space="preserve"> </w:t>
      </w:r>
      <w:r w:rsidRPr="00B90079">
        <w:rPr>
          <w:rFonts w:ascii="Liberation Serif" w:hAnsi="Liberation Serif"/>
          <w:sz w:val="28"/>
          <w:szCs w:val="28"/>
        </w:rPr>
        <w:t>распоряжением администрации городского округа Верхняя Пышма с указанием размера выделяемых средств и направления их расходования.</w:t>
      </w:r>
    </w:p>
    <w:p w:rsidR="00D54ABC" w:rsidRDefault="00D54ABC" w:rsidP="00D54ABC">
      <w:pPr>
        <w:ind w:firstLine="709"/>
        <w:jc w:val="both"/>
        <w:rPr>
          <w:rFonts w:ascii="Liberation Serif" w:hAnsi="Liberation Serif"/>
          <w:sz w:val="28"/>
          <w:szCs w:val="28"/>
        </w:rPr>
      </w:pPr>
      <w:r w:rsidRPr="002D243A">
        <w:rPr>
          <w:rFonts w:ascii="Liberation Serif" w:hAnsi="Liberation Serif"/>
          <w:sz w:val="28"/>
          <w:szCs w:val="28"/>
        </w:rPr>
        <w:t>Подготовку проектов распоряжения администрации городского округа</w:t>
      </w:r>
      <w:r>
        <w:rPr>
          <w:rFonts w:ascii="Liberation Serif" w:hAnsi="Liberation Serif"/>
          <w:sz w:val="28"/>
          <w:szCs w:val="28"/>
        </w:rPr>
        <w:t xml:space="preserve"> </w:t>
      </w:r>
      <w:r w:rsidRPr="002D243A">
        <w:rPr>
          <w:rFonts w:ascii="Liberation Serif" w:hAnsi="Liberation Serif"/>
          <w:sz w:val="28"/>
          <w:szCs w:val="28"/>
        </w:rPr>
        <w:t xml:space="preserve">Верхняя Пышма о выделении средств из резервного фонда осуществляет </w:t>
      </w:r>
      <w:r>
        <w:rPr>
          <w:rFonts w:ascii="Liberation Serif" w:hAnsi="Liberation Serif"/>
          <w:sz w:val="28"/>
          <w:szCs w:val="28"/>
        </w:rPr>
        <w:t>м</w:t>
      </w:r>
      <w:r w:rsidRPr="002D243A">
        <w:rPr>
          <w:rFonts w:ascii="Liberation Serif" w:hAnsi="Liberation Serif"/>
          <w:sz w:val="28"/>
          <w:szCs w:val="28"/>
        </w:rPr>
        <w:t>униципальное казенное учреждение «Управление гражданской защиты городского округа Верхняя Пышма» (далее – МКУ «У</w:t>
      </w:r>
      <w:r>
        <w:rPr>
          <w:rFonts w:ascii="Liberation Serif" w:hAnsi="Liberation Serif"/>
          <w:sz w:val="28"/>
          <w:szCs w:val="28"/>
        </w:rPr>
        <w:t>правление ГЗ ГО Верхняя Пышма</w:t>
      </w:r>
      <w:r w:rsidRPr="002D243A">
        <w:rPr>
          <w:rFonts w:ascii="Liberation Serif" w:hAnsi="Liberation Serif"/>
          <w:sz w:val="28"/>
          <w:szCs w:val="28"/>
        </w:rPr>
        <w:t>») на основании пред</w:t>
      </w:r>
      <w:r>
        <w:rPr>
          <w:rFonts w:ascii="Liberation Serif" w:hAnsi="Liberation Serif"/>
          <w:sz w:val="28"/>
          <w:szCs w:val="28"/>
        </w:rPr>
        <w:t>о</w:t>
      </w:r>
      <w:r w:rsidRPr="002D243A">
        <w:rPr>
          <w:rFonts w:ascii="Liberation Serif" w:hAnsi="Liberation Serif"/>
          <w:sz w:val="28"/>
          <w:szCs w:val="28"/>
        </w:rPr>
        <w:t>ставленных заявок.</w:t>
      </w:r>
    </w:p>
    <w:p w:rsidR="00D54ABC" w:rsidRPr="002D243A" w:rsidRDefault="00D54ABC" w:rsidP="00D54ABC">
      <w:pPr>
        <w:ind w:firstLine="709"/>
        <w:jc w:val="both"/>
        <w:rPr>
          <w:rFonts w:ascii="Liberation Serif" w:hAnsi="Liberation Serif"/>
          <w:sz w:val="28"/>
          <w:szCs w:val="28"/>
        </w:rPr>
      </w:pPr>
    </w:p>
    <w:p w:rsidR="00D54ABC" w:rsidRDefault="00D54ABC" w:rsidP="00D54ABC">
      <w:pPr>
        <w:ind w:firstLine="709"/>
        <w:jc w:val="center"/>
        <w:rPr>
          <w:rFonts w:ascii="Liberation Serif" w:hAnsi="Liberation Serif"/>
          <w:sz w:val="28"/>
          <w:szCs w:val="28"/>
        </w:rPr>
      </w:pPr>
      <w:r w:rsidRPr="00B90079">
        <w:rPr>
          <w:rFonts w:ascii="Liberation Serif" w:hAnsi="Liberation Serif"/>
          <w:sz w:val="28"/>
          <w:szCs w:val="28"/>
        </w:rPr>
        <w:t xml:space="preserve">II. </w:t>
      </w:r>
      <w:r>
        <w:rPr>
          <w:rFonts w:ascii="Liberation Serif" w:hAnsi="Liberation Serif"/>
          <w:sz w:val="28"/>
          <w:szCs w:val="28"/>
        </w:rPr>
        <w:t>Направление и расходование средств резервного фонда</w:t>
      </w:r>
    </w:p>
    <w:p w:rsidR="00D54ABC" w:rsidRPr="00B90079" w:rsidRDefault="00D54ABC" w:rsidP="00D54ABC">
      <w:pPr>
        <w:ind w:firstLine="709"/>
        <w:jc w:val="center"/>
        <w:rPr>
          <w:rFonts w:ascii="Liberation Serif" w:hAnsi="Liberation Serif"/>
          <w:sz w:val="28"/>
          <w:szCs w:val="28"/>
        </w:rPr>
      </w:pP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6. Бюджетные ассигнования из резервного фонда предоставляются для</w:t>
      </w:r>
      <w:r>
        <w:rPr>
          <w:rFonts w:ascii="Liberation Serif" w:hAnsi="Liberation Serif"/>
          <w:sz w:val="28"/>
          <w:szCs w:val="28"/>
        </w:rPr>
        <w:t xml:space="preserve"> </w:t>
      </w:r>
      <w:r w:rsidRPr="00B90079">
        <w:rPr>
          <w:rFonts w:ascii="Liberation Serif" w:hAnsi="Liberation Serif"/>
          <w:sz w:val="28"/>
          <w:szCs w:val="28"/>
        </w:rPr>
        <w:t>покрытия расходов на финансовое обеспечение мероприятий</w:t>
      </w:r>
      <w:r>
        <w:rPr>
          <w:rFonts w:ascii="Liberation Serif" w:hAnsi="Liberation Serif"/>
          <w:sz w:val="28"/>
          <w:szCs w:val="28"/>
        </w:rPr>
        <w:t xml:space="preserve"> по</w:t>
      </w:r>
      <w:r w:rsidRPr="00B90079">
        <w:rPr>
          <w:rFonts w:ascii="Liberation Serif" w:hAnsi="Liberation Serif"/>
          <w:sz w:val="28"/>
          <w:szCs w:val="28"/>
        </w:rPr>
        <w:t>:</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1) </w:t>
      </w:r>
      <w:r>
        <w:rPr>
          <w:rFonts w:ascii="Liberation Serif" w:hAnsi="Liberation Serif"/>
          <w:sz w:val="28"/>
          <w:szCs w:val="28"/>
        </w:rPr>
        <w:t>проведению</w:t>
      </w:r>
      <w:r w:rsidRPr="00B90079">
        <w:rPr>
          <w:rFonts w:ascii="Liberation Serif" w:hAnsi="Liberation Serif"/>
          <w:sz w:val="28"/>
          <w:szCs w:val="28"/>
        </w:rPr>
        <w:t xml:space="preserve"> аварийно-спасательных</w:t>
      </w:r>
      <w:r>
        <w:rPr>
          <w:rFonts w:ascii="Liberation Serif" w:hAnsi="Liberation Serif"/>
          <w:sz w:val="28"/>
          <w:szCs w:val="28"/>
        </w:rPr>
        <w:t xml:space="preserve"> работ при возникновении стихийных бедствий и ЧС природного и </w:t>
      </w:r>
      <w:r w:rsidRPr="00B90079">
        <w:rPr>
          <w:rFonts w:ascii="Liberation Serif" w:hAnsi="Liberation Serif"/>
          <w:sz w:val="28"/>
          <w:szCs w:val="28"/>
        </w:rPr>
        <w:t>техногенного характера</w:t>
      </w:r>
      <w:r>
        <w:rPr>
          <w:rFonts w:ascii="Liberation Serif" w:hAnsi="Liberation Serif"/>
          <w:sz w:val="28"/>
          <w:szCs w:val="28"/>
        </w:rPr>
        <w:t xml:space="preserve"> в соответствии с перечнем,</w:t>
      </w:r>
      <w:r w:rsidRPr="00B90079">
        <w:rPr>
          <w:rFonts w:ascii="Liberation Serif" w:hAnsi="Liberation Serif"/>
          <w:sz w:val="28"/>
          <w:szCs w:val="28"/>
        </w:rPr>
        <w:t xml:space="preserve"> </w:t>
      </w:r>
      <w:r>
        <w:rPr>
          <w:rFonts w:ascii="Liberation Serif" w:hAnsi="Liberation Serif"/>
          <w:sz w:val="28"/>
          <w:szCs w:val="28"/>
        </w:rPr>
        <w:t xml:space="preserve">указанным в приложении № 1 к настоящим правилам;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2) проведению неотложных аварийно-восстановительных работ</w:t>
      </w:r>
      <w:r w:rsidRPr="00B90079">
        <w:rPr>
          <w:rFonts w:ascii="Liberation Serif" w:hAnsi="Liberation Serif"/>
          <w:sz w:val="28"/>
          <w:szCs w:val="28"/>
        </w:rPr>
        <w:t xml:space="preserve"> по ликвидации</w:t>
      </w:r>
      <w:r>
        <w:rPr>
          <w:rFonts w:ascii="Liberation Serif" w:hAnsi="Liberation Serif"/>
          <w:sz w:val="28"/>
          <w:szCs w:val="28"/>
        </w:rPr>
        <w:t xml:space="preserve"> последствий стихийных бедствий и ЧС природного и </w:t>
      </w:r>
      <w:r w:rsidRPr="00B90079">
        <w:rPr>
          <w:rFonts w:ascii="Liberation Serif" w:hAnsi="Liberation Serif"/>
          <w:sz w:val="28"/>
          <w:szCs w:val="28"/>
        </w:rPr>
        <w:t>техногенного характера</w:t>
      </w:r>
      <w:r>
        <w:rPr>
          <w:rFonts w:ascii="Liberation Serif" w:hAnsi="Liberation Serif"/>
          <w:sz w:val="28"/>
          <w:szCs w:val="28"/>
        </w:rPr>
        <w:t xml:space="preserve"> в соответствии с перечнем,</w:t>
      </w:r>
      <w:r w:rsidRPr="00B90079">
        <w:rPr>
          <w:rFonts w:ascii="Liberation Serif" w:hAnsi="Liberation Serif"/>
          <w:sz w:val="28"/>
          <w:szCs w:val="28"/>
        </w:rPr>
        <w:t xml:space="preserve"> </w:t>
      </w:r>
      <w:r>
        <w:rPr>
          <w:rFonts w:ascii="Liberation Serif" w:hAnsi="Liberation Serif"/>
          <w:sz w:val="28"/>
          <w:szCs w:val="28"/>
        </w:rPr>
        <w:t>указанным в приложении № 2 к настоящим правилам</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3</w:t>
      </w:r>
      <w:r w:rsidRPr="00B90079">
        <w:rPr>
          <w:rFonts w:ascii="Liberation Serif" w:hAnsi="Liberation Serif"/>
          <w:sz w:val="28"/>
          <w:szCs w:val="28"/>
        </w:rPr>
        <w:t xml:space="preserve">) </w:t>
      </w:r>
      <w:r>
        <w:rPr>
          <w:rFonts w:ascii="Liberation Serif" w:hAnsi="Liberation Serif"/>
          <w:sz w:val="28"/>
          <w:szCs w:val="28"/>
        </w:rPr>
        <w:t xml:space="preserve">проведению </w:t>
      </w:r>
      <w:r w:rsidRPr="00B90079">
        <w:rPr>
          <w:rFonts w:ascii="Liberation Serif" w:hAnsi="Liberation Serif"/>
          <w:sz w:val="28"/>
          <w:szCs w:val="28"/>
        </w:rPr>
        <w:t xml:space="preserve">экстренных эпидемиологических мероприятий;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4) проведению </w:t>
      </w:r>
      <w:r w:rsidRPr="00B90079">
        <w:rPr>
          <w:rFonts w:ascii="Liberation Serif" w:hAnsi="Liberation Serif"/>
          <w:sz w:val="28"/>
          <w:szCs w:val="28"/>
        </w:rPr>
        <w:t>мероприятий, связанных с предотвращением влияния ухудшения экономической ситуации</w:t>
      </w:r>
      <w:r>
        <w:rPr>
          <w:rFonts w:ascii="Liberation Serif" w:hAnsi="Liberation Serif"/>
          <w:sz w:val="28"/>
          <w:szCs w:val="28"/>
        </w:rPr>
        <w:t xml:space="preserve"> на развитие отраслей экономики;</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5) проведению </w:t>
      </w:r>
      <w:r w:rsidRPr="00B90079">
        <w:rPr>
          <w:rFonts w:ascii="Liberation Serif" w:hAnsi="Liberation Serif"/>
          <w:sz w:val="28"/>
          <w:szCs w:val="28"/>
        </w:rPr>
        <w:t xml:space="preserve">мероприятий, связанных с профилактикой и устранением последствий распространения коронавирусной инфекции;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6) проведению </w:t>
      </w:r>
      <w:r w:rsidRPr="00B90079">
        <w:rPr>
          <w:rFonts w:ascii="Liberation Serif" w:hAnsi="Liberation Serif"/>
          <w:sz w:val="28"/>
          <w:szCs w:val="28"/>
        </w:rPr>
        <w:t>санитарн</w:t>
      </w:r>
      <w:r>
        <w:rPr>
          <w:rFonts w:ascii="Liberation Serif" w:hAnsi="Liberation Serif"/>
          <w:sz w:val="28"/>
          <w:szCs w:val="28"/>
        </w:rPr>
        <w:t>ой</w:t>
      </w:r>
      <w:r w:rsidRPr="00B90079">
        <w:rPr>
          <w:rFonts w:ascii="Liberation Serif" w:hAnsi="Liberation Serif"/>
          <w:sz w:val="28"/>
          <w:szCs w:val="28"/>
        </w:rPr>
        <w:t xml:space="preserve"> очистк</w:t>
      </w:r>
      <w:r>
        <w:rPr>
          <w:rFonts w:ascii="Liberation Serif" w:hAnsi="Liberation Serif"/>
          <w:sz w:val="28"/>
          <w:szCs w:val="28"/>
        </w:rPr>
        <w:t>и</w:t>
      </w:r>
      <w:r w:rsidRPr="00B90079">
        <w:rPr>
          <w:rFonts w:ascii="Liberation Serif" w:hAnsi="Liberation Serif"/>
          <w:sz w:val="28"/>
          <w:szCs w:val="28"/>
        </w:rPr>
        <w:t xml:space="preserve"> (обработк</w:t>
      </w:r>
      <w:r>
        <w:rPr>
          <w:rFonts w:ascii="Liberation Serif" w:hAnsi="Liberation Serif"/>
          <w:sz w:val="28"/>
          <w:szCs w:val="28"/>
        </w:rPr>
        <w:t>и</w:t>
      </w:r>
      <w:r w:rsidRPr="00B90079">
        <w:rPr>
          <w:rFonts w:ascii="Liberation Serif" w:hAnsi="Liberation Serif"/>
          <w:sz w:val="28"/>
          <w:szCs w:val="28"/>
        </w:rPr>
        <w:t>) территории городского округа Верхняя Пышма,</w:t>
      </w:r>
      <w:r>
        <w:rPr>
          <w:rFonts w:ascii="Liberation Serif" w:hAnsi="Liberation Serif"/>
          <w:sz w:val="28"/>
          <w:szCs w:val="28"/>
        </w:rPr>
        <w:t xml:space="preserve"> в период введения режимов</w:t>
      </w:r>
      <w:r w:rsidRPr="00B90079">
        <w:rPr>
          <w:rFonts w:ascii="Liberation Serif" w:hAnsi="Liberation Serif"/>
          <w:sz w:val="28"/>
          <w:szCs w:val="28"/>
        </w:rPr>
        <w:t xml:space="preserve"> повышенной готовности</w:t>
      </w:r>
      <w:r>
        <w:rPr>
          <w:rFonts w:ascii="Liberation Serif" w:hAnsi="Liberation Serif"/>
          <w:sz w:val="28"/>
          <w:szCs w:val="28"/>
        </w:rPr>
        <w:t xml:space="preserve"> или</w:t>
      </w:r>
      <w:r w:rsidRPr="00B90079">
        <w:rPr>
          <w:rFonts w:ascii="Liberation Serif" w:hAnsi="Liberation Serif"/>
          <w:sz w:val="28"/>
          <w:szCs w:val="28"/>
        </w:rPr>
        <w:t xml:space="preserve"> </w:t>
      </w:r>
      <w:r>
        <w:rPr>
          <w:rFonts w:ascii="Liberation Serif" w:hAnsi="Liberation Serif"/>
          <w:sz w:val="28"/>
          <w:szCs w:val="28"/>
        </w:rPr>
        <w:t>ЧС;</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7) </w:t>
      </w:r>
      <w:r w:rsidRPr="00B90079">
        <w:rPr>
          <w:rFonts w:ascii="Liberation Serif" w:hAnsi="Liberation Serif"/>
          <w:sz w:val="28"/>
          <w:szCs w:val="28"/>
        </w:rPr>
        <w:t>обеспечени</w:t>
      </w:r>
      <w:r>
        <w:rPr>
          <w:rFonts w:ascii="Liberation Serif" w:hAnsi="Liberation Serif"/>
          <w:sz w:val="28"/>
          <w:szCs w:val="28"/>
        </w:rPr>
        <w:t>ю</w:t>
      </w:r>
      <w:r w:rsidRPr="00B90079">
        <w:rPr>
          <w:rFonts w:ascii="Liberation Serif" w:hAnsi="Liberation Serif"/>
          <w:sz w:val="28"/>
          <w:szCs w:val="28"/>
        </w:rPr>
        <w:t xml:space="preserve"> населения, пострадавшего </w:t>
      </w:r>
      <w:r>
        <w:rPr>
          <w:rFonts w:ascii="Liberation Serif" w:hAnsi="Liberation Serif"/>
          <w:sz w:val="28"/>
          <w:szCs w:val="28"/>
        </w:rPr>
        <w:t xml:space="preserve">в результате стихийных бедствий и ЧС природного, техногенного и </w:t>
      </w:r>
      <w:r w:rsidRPr="00B90079">
        <w:rPr>
          <w:rFonts w:ascii="Liberation Serif" w:hAnsi="Liberation Serif"/>
          <w:sz w:val="28"/>
          <w:szCs w:val="28"/>
        </w:rPr>
        <w:t>эпидемиологического</w:t>
      </w:r>
      <w:r>
        <w:rPr>
          <w:rFonts w:ascii="Liberation Serif" w:hAnsi="Liberation Serif"/>
          <w:sz w:val="28"/>
          <w:szCs w:val="28"/>
        </w:rPr>
        <w:t xml:space="preserve"> </w:t>
      </w:r>
      <w:r w:rsidRPr="00B90079">
        <w:rPr>
          <w:rFonts w:ascii="Liberation Serif" w:hAnsi="Liberation Serif"/>
          <w:sz w:val="28"/>
          <w:szCs w:val="28"/>
        </w:rPr>
        <w:t>характера, продуктами питания и п</w:t>
      </w:r>
      <w:r>
        <w:rPr>
          <w:rFonts w:ascii="Liberation Serif" w:hAnsi="Liberation Serif"/>
          <w:sz w:val="28"/>
          <w:szCs w:val="28"/>
        </w:rPr>
        <w:t>итьевой водой;</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8</w:t>
      </w:r>
      <w:r w:rsidRPr="00B90079">
        <w:rPr>
          <w:rFonts w:ascii="Liberation Serif" w:hAnsi="Liberation Serif"/>
          <w:sz w:val="28"/>
          <w:szCs w:val="28"/>
        </w:rPr>
        <w:t>) выполнени</w:t>
      </w:r>
      <w:r>
        <w:rPr>
          <w:rFonts w:ascii="Liberation Serif" w:hAnsi="Liberation Serif"/>
          <w:sz w:val="28"/>
          <w:szCs w:val="28"/>
        </w:rPr>
        <w:t>ю</w:t>
      </w:r>
      <w:r w:rsidRPr="00B90079">
        <w:rPr>
          <w:rFonts w:ascii="Liberation Serif" w:hAnsi="Liberation Serif"/>
          <w:sz w:val="28"/>
          <w:szCs w:val="28"/>
        </w:rPr>
        <w:t xml:space="preserve"> прочих непредвиденных расходов и расходных обязательств городского округа Верхняя Пышма, в целях предотвращения угрозы к нанесению ущерба, потери имущества, угрозы жизни и здоровья граждан, угрозы возникновения ЧС;</w:t>
      </w:r>
    </w:p>
    <w:p w:rsidR="00D54ABC" w:rsidRPr="00B90079" w:rsidRDefault="00D54ABC" w:rsidP="00D54ABC">
      <w:pPr>
        <w:ind w:firstLine="709"/>
        <w:jc w:val="both"/>
        <w:rPr>
          <w:rFonts w:ascii="Liberation Serif" w:hAnsi="Liberation Serif"/>
          <w:sz w:val="28"/>
          <w:szCs w:val="28"/>
        </w:rPr>
      </w:pPr>
      <w:r>
        <w:rPr>
          <w:rFonts w:ascii="Liberation Serif" w:hAnsi="Liberation Serif"/>
          <w:sz w:val="28"/>
          <w:szCs w:val="28"/>
        </w:rPr>
        <w:t>9</w:t>
      </w:r>
      <w:r w:rsidRPr="00B90079">
        <w:rPr>
          <w:rFonts w:ascii="Liberation Serif" w:hAnsi="Liberation Serif"/>
          <w:sz w:val="28"/>
          <w:szCs w:val="28"/>
        </w:rPr>
        <w:t>) развертывани</w:t>
      </w:r>
      <w:r>
        <w:rPr>
          <w:rFonts w:ascii="Liberation Serif" w:hAnsi="Liberation Serif"/>
          <w:sz w:val="28"/>
          <w:szCs w:val="28"/>
        </w:rPr>
        <w:t>ю</w:t>
      </w:r>
      <w:r w:rsidRPr="00B90079">
        <w:rPr>
          <w:rFonts w:ascii="Liberation Serif" w:hAnsi="Liberation Serif"/>
          <w:sz w:val="28"/>
          <w:szCs w:val="28"/>
        </w:rPr>
        <w:t xml:space="preserve"> и содержани</w:t>
      </w:r>
      <w:r>
        <w:rPr>
          <w:rFonts w:ascii="Liberation Serif" w:hAnsi="Liberation Serif"/>
          <w:sz w:val="28"/>
          <w:szCs w:val="28"/>
        </w:rPr>
        <w:t>ю</w:t>
      </w:r>
      <w:r w:rsidRPr="00B90079">
        <w:rPr>
          <w:rFonts w:ascii="Liberation Serif" w:hAnsi="Liberation Serif"/>
          <w:sz w:val="28"/>
          <w:szCs w:val="28"/>
        </w:rPr>
        <w:t xml:space="preserve"> в течение необходимого срока (но не более</w:t>
      </w:r>
    </w:p>
    <w:p w:rsidR="00D54ABC" w:rsidRDefault="00D54ABC" w:rsidP="00D54ABC">
      <w:pPr>
        <w:jc w:val="both"/>
        <w:rPr>
          <w:rFonts w:ascii="Liberation Serif" w:hAnsi="Liberation Serif"/>
          <w:sz w:val="28"/>
          <w:szCs w:val="28"/>
        </w:rPr>
      </w:pPr>
      <w:r w:rsidRPr="00B90079">
        <w:rPr>
          <w:rFonts w:ascii="Liberation Serif" w:hAnsi="Liberation Serif"/>
          <w:sz w:val="28"/>
          <w:szCs w:val="28"/>
        </w:rPr>
        <w:t>шести месяцев) пунктов временного размещения и питания эвакуируемых</w:t>
      </w:r>
      <w:r>
        <w:rPr>
          <w:rFonts w:ascii="Liberation Serif" w:hAnsi="Liberation Serif"/>
          <w:sz w:val="28"/>
          <w:szCs w:val="28"/>
        </w:rPr>
        <w:t xml:space="preserve"> и (или)</w:t>
      </w:r>
      <w:r w:rsidRPr="00B90079">
        <w:rPr>
          <w:rFonts w:ascii="Liberation Serif" w:hAnsi="Liberation Serif"/>
          <w:sz w:val="28"/>
          <w:szCs w:val="28"/>
        </w:rPr>
        <w:t xml:space="preserve"> расселяемых граждан</w:t>
      </w:r>
      <w:r w:rsidRPr="0036349D">
        <w:rPr>
          <w:rFonts w:ascii="Liberation Serif" w:hAnsi="Liberation Serif"/>
          <w:sz w:val="28"/>
          <w:szCs w:val="28"/>
        </w:rPr>
        <w:t xml:space="preserve"> из расчета</w:t>
      </w:r>
      <w:r>
        <w:rPr>
          <w:rFonts w:ascii="Liberation Serif" w:hAnsi="Liberation Serif"/>
          <w:sz w:val="28"/>
          <w:szCs w:val="28"/>
        </w:rPr>
        <w:t>:</w:t>
      </w:r>
    </w:p>
    <w:p w:rsidR="00D54ABC" w:rsidRDefault="00D54ABC" w:rsidP="00D54ABC">
      <w:pPr>
        <w:ind w:firstLine="709"/>
        <w:jc w:val="both"/>
        <w:rPr>
          <w:rFonts w:ascii="Liberation Serif" w:hAnsi="Liberation Serif"/>
          <w:sz w:val="28"/>
          <w:szCs w:val="28"/>
        </w:rPr>
      </w:pPr>
      <w:r w:rsidRPr="0036349D">
        <w:rPr>
          <w:rFonts w:ascii="Liberation Serif" w:hAnsi="Liberation Serif"/>
          <w:sz w:val="28"/>
          <w:szCs w:val="28"/>
        </w:rPr>
        <w:t xml:space="preserve">за временное размещение - до 550 рублей на человека в сутки, </w:t>
      </w:r>
    </w:p>
    <w:p w:rsidR="00D54ABC" w:rsidRDefault="00D54ABC" w:rsidP="00D54ABC">
      <w:pPr>
        <w:ind w:firstLine="709"/>
        <w:jc w:val="both"/>
        <w:rPr>
          <w:rFonts w:ascii="Liberation Serif" w:hAnsi="Liberation Serif"/>
          <w:sz w:val="28"/>
          <w:szCs w:val="28"/>
        </w:rPr>
      </w:pPr>
      <w:r w:rsidRPr="0036349D">
        <w:rPr>
          <w:rFonts w:ascii="Liberation Serif" w:hAnsi="Liberation Serif"/>
          <w:sz w:val="28"/>
          <w:szCs w:val="28"/>
        </w:rPr>
        <w:t>за питание - до 250 рублей на человека в сутки</w:t>
      </w:r>
      <w:r>
        <w:rPr>
          <w:rFonts w:ascii="Liberation Serif" w:hAnsi="Liberation Serif"/>
          <w:sz w:val="28"/>
          <w:szCs w:val="28"/>
        </w:rPr>
        <w:t>;</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lastRenderedPageBreak/>
        <w:t>10</w:t>
      </w:r>
      <w:r w:rsidRPr="00B90079">
        <w:rPr>
          <w:rFonts w:ascii="Liberation Serif" w:hAnsi="Liberation Serif"/>
          <w:sz w:val="28"/>
          <w:szCs w:val="28"/>
        </w:rPr>
        <w:t xml:space="preserve">) </w:t>
      </w:r>
      <w:r w:rsidRPr="00B76221">
        <w:rPr>
          <w:rFonts w:ascii="Liberation Serif" w:hAnsi="Liberation Serif"/>
          <w:sz w:val="28"/>
          <w:szCs w:val="28"/>
        </w:rPr>
        <w:t>оказани</w:t>
      </w:r>
      <w:r>
        <w:rPr>
          <w:rFonts w:ascii="Liberation Serif" w:hAnsi="Liberation Serif"/>
          <w:sz w:val="28"/>
          <w:szCs w:val="28"/>
        </w:rPr>
        <w:t>ю</w:t>
      </w:r>
      <w:r w:rsidRPr="00B76221">
        <w:rPr>
          <w:rFonts w:ascii="Liberation Serif" w:hAnsi="Liberation Serif"/>
          <w:sz w:val="28"/>
          <w:szCs w:val="28"/>
        </w:rPr>
        <w:t xml:space="preserve"> гражданам Российской Федерации, на момент возникновения </w:t>
      </w:r>
      <w:r>
        <w:rPr>
          <w:rFonts w:ascii="Liberation Serif" w:hAnsi="Liberation Serif"/>
          <w:sz w:val="28"/>
          <w:szCs w:val="28"/>
        </w:rPr>
        <w:t>ЧС</w:t>
      </w:r>
      <w:r w:rsidRPr="00B76221">
        <w:rPr>
          <w:rFonts w:ascii="Liberation Serif" w:hAnsi="Liberation Serif"/>
          <w:sz w:val="28"/>
          <w:szCs w:val="28"/>
        </w:rPr>
        <w:t xml:space="preserve"> проживающим в жилом помещении, находящемся в зоне </w:t>
      </w:r>
      <w:r>
        <w:rPr>
          <w:rFonts w:ascii="Liberation Serif" w:hAnsi="Liberation Serif"/>
          <w:sz w:val="28"/>
          <w:szCs w:val="28"/>
        </w:rPr>
        <w:t>ЧС</w:t>
      </w:r>
      <w:r w:rsidRPr="00B76221">
        <w:rPr>
          <w:rFonts w:ascii="Liberation Serif" w:hAnsi="Liberation Serif"/>
          <w:sz w:val="28"/>
          <w:szCs w:val="28"/>
        </w:rPr>
        <w:t xml:space="preserve">, а также иностранным гражданам и лицам без гражданства, на момент возникновения </w:t>
      </w:r>
      <w:r>
        <w:rPr>
          <w:rFonts w:ascii="Liberation Serif" w:hAnsi="Liberation Serif"/>
          <w:sz w:val="28"/>
          <w:szCs w:val="28"/>
        </w:rPr>
        <w:t>ЧС</w:t>
      </w:r>
      <w:r w:rsidRPr="00B76221">
        <w:rPr>
          <w:rFonts w:ascii="Liberation Serif" w:hAnsi="Liberation Serif"/>
          <w:sz w:val="28"/>
          <w:szCs w:val="28"/>
        </w:rPr>
        <w:t xml:space="preserve"> зарегистрированным на территории </w:t>
      </w:r>
      <w:r>
        <w:rPr>
          <w:rFonts w:ascii="Liberation Serif" w:hAnsi="Liberation Serif"/>
          <w:sz w:val="28"/>
          <w:szCs w:val="28"/>
        </w:rPr>
        <w:t>городского округа Верхняя Пышма</w:t>
      </w:r>
      <w:r w:rsidRPr="00B76221">
        <w:rPr>
          <w:rFonts w:ascii="Liberation Serif" w:hAnsi="Liberation Serif"/>
          <w:sz w:val="28"/>
          <w:szCs w:val="28"/>
        </w:rPr>
        <w:t xml:space="preserve"> в установленном порядке и постоянно проживающим в жилом помещении, находящемся в зоне </w:t>
      </w:r>
      <w:r>
        <w:rPr>
          <w:rFonts w:ascii="Liberation Serif" w:hAnsi="Liberation Serif"/>
          <w:sz w:val="28"/>
          <w:szCs w:val="28"/>
        </w:rPr>
        <w:t>ЧС</w:t>
      </w:r>
      <w:r w:rsidRPr="00B76221">
        <w:rPr>
          <w:rFonts w:ascii="Liberation Serif" w:hAnsi="Liberation Serif"/>
          <w:sz w:val="28"/>
          <w:szCs w:val="28"/>
        </w:rPr>
        <w:t xml:space="preserve"> (далее - граждане), чьи условия жизнедеятельности были нарушены в результате </w:t>
      </w:r>
      <w:r>
        <w:rPr>
          <w:rFonts w:ascii="Liberation Serif" w:hAnsi="Liberation Serif"/>
          <w:sz w:val="28"/>
          <w:szCs w:val="28"/>
        </w:rPr>
        <w:t>ЧС</w:t>
      </w:r>
      <w:r w:rsidRPr="00B76221">
        <w:rPr>
          <w:rFonts w:ascii="Liberation Serif" w:hAnsi="Liberation Serif"/>
          <w:sz w:val="28"/>
          <w:szCs w:val="28"/>
        </w:rPr>
        <w:t xml:space="preserve">, единовременной материальной помощи в размере </w:t>
      </w:r>
      <w:r>
        <w:rPr>
          <w:rFonts w:ascii="Liberation Serif" w:hAnsi="Liberation Serif"/>
          <w:sz w:val="28"/>
          <w:szCs w:val="28"/>
        </w:rPr>
        <w:t>5</w:t>
      </w:r>
      <w:r w:rsidRPr="00B76221">
        <w:rPr>
          <w:rFonts w:ascii="Liberation Serif" w:hAnsi="Liberation Serif"/>
          <w:sz w:val="28"/>
          <w:szCs w:val="28"/>
        </w:rPr>
        <w:t>.0</w:t>
      </w:r>
      <w:r>
        <w:rPr>
          <w:rFonts w:ascii="Liberation Serif" w:hAnsi="Liberation Serif"/>
          <w:sz w:val="28"/>
          <w:szCs w:val="28"/>
        </w:rPr>
        <w:t>00 (пять</w:t>
      </w:r>
      <w:r w:rsidRPr="00B76221">
        <w:rPr>
          <w:rFonts w:ascii="Liberation Serif" w:hAnsi="Liberation Serif"/>
          <w:sz w:val="28"/>
          <w:szCs w:val="28"/>
        </w:rPr>
        <w:t xml:space="preserve"> тыс</w:t>
      </w:r>
      <w:r>
        <w:rPr>
          <w:rFonts w:ascii="Liberation Serif" w:hAnsi="Liberation Serif"/>
          <w:sz w:val="28"/>
          <w:szCs w:val="28"/>
        </w:rPr>
        <w:t>яч)</w:t>
      </w:r>
      <w:r w:rsidRPr="00B76221">
        <w:rPr>
          <w:rFonts w:ascii="Liberation Serif" w:hAnsi="Liberation Serif"/>
          <w:sz w:val="28"/>
          <w:szCs w:val="28"/>
        </w:rPr>
        <w:t xml:space="preserve"> рублей </w:t>
      </w:r>
      <w:r>
        <w:rPr>
          <w:rFonts w:ascii="Liberation Serif" w:hAnsi="Liberation Serif"/>
          <w:sz w:val="28"/>
          <w:szCs w:val="28"/>
        </w:rPr>
        <w:t xml:space="preserve">00 копеек </w:t>
      </w:r>
      <w:r w:rsidRPr="00B76221">
        <w:rPr>
          <w:rFonts w:ascii="Liberation Serif" w:hAnsi="Liberation Serif"/>
          <w:sz w:val="28"/>
          <w:szCs w:val="28"/>
        </w:rPr>
        <w:t xml:space="preserve">на человека, но не более чем </w:t>
      </w:r>
      <w:r>
        <w:rPr>
          <w:rFonts w:ascii="Liberation Serif" w:hAnsi="Liberation Serif"/>
          <w:sz w:val="28"/>
          <w:szCs w:val="28"/>
        </w:rPr>
        <w:t>15.</w:t>
      </w:r>
      <w:r w:rsidRPr="00B76221">
        <w:rPr>
          <w:rFonts w:ascii="Liberation Serif" w:hAnsi="Liberation Serif"/>
          <w:sz w:val="28"/>
          <w:szCs w:val="28"/>
        </w:rPr>
        <w:t>0</w:t>
      </w:r>
      <w:r>
        <w:rPr>
          <w:rFonts w:ascii="Liberation Serif" w:hAnsi="Liberation Serif"/>
          <w:sz w:val="28"/>
          <w:szCs w:val="28"/>
        </w:rPr>
        <w:t xml:space="preserve">00 (пятнадцать </w:t>
      </w:r>
      <w:r w:rsidRPr="00B76221">
        <w:rPr>
          <w:rFonts w:ascii="Liberation Serif" w:hAnsi="Liberation Serif"/>
          <w:sz w:val="28"/>
          <w:szCs w:val="28"/>
        </w:rPr>
        <w:t>тыс</w:t>
      </w:r>
      <w:r>
        <w:rPr>
          <w:rFonts w:ascii="Liberation Serif" w:hAnsi="Liberation Serif"/>
          <w:sz w:val="28"/>
          <w:szCs w:val="28"/>
        </w:rPr>
        <w:t>яч)</w:t>
      </w:r>
      <w:r w:rsidRPr="00B76221">
        <w:rPr>
          <w:rFonts w:ascii="Liberation Serif" w:hAnsi="Liberation Serif"/>
          <w:sz w:val="28"/>
          <w:szCs w:val="28"/>
        </w:rPr>
        <w:t xml:space="preserve"> рублей </w:t>
      </w:r>
      <w:r>
        <w:rPr>
          <w:rFonts w:ascii="Liberation Serif" w:hAnsi="Liberation Serif"/>
          <w:sz w:val="28"/>
          <w:szCs w:val="28"/>
        </w:rPr>
        <w:t xml:space="preserve">00 копеек </w:t>
      </w:r>
      <w:r w:rsidRPr="00B76221">
        <w:rPr>
          <w:rFonts w:ascii="Liberation Serif" w:hAnsi="Liberation Serif"/>
          <w:sz w:val="28"/>
          <w:szCs w:val="28"/>
        </w:rPr>
        <w:t>на семью, в случаях, указанных в пункте 8 настоящих правил (далее</w:t>
      </w:r>
      <w:r>
        <w:rPr>
          <w:rFonts w:ascii="Liberation Serif" w:hAnsi="Liberation Serif"/>
          <w:sz w:val="28"/>
          <w:szCs w:val="28"/>
        </w:rPr>
        <w:t xml:space="preserve"> – </w:t>
      </w:r>
      <w:r w:rsidRPr="00B76221">
        <w:rPr>
          <w:rFonts w:ascii="Liberation Serif" w:hAnsi="Liberation Serif"/>
          <w:sz w:val="28"/>
          <w:szCs w:val="28"/>
        </w:rPr>
        <w:t>единовременная материальная помощь);</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11) </w:t>
      </w:r>
      <w:r w:rsidRPr="000F3213">
        <w:rPr>
          <w:rFonts w:ascii="Liberation Serif" w:hAnsi="Liberation Serif"/>
          <w:sz w:val="28"/>
          <w:szCs w:val="28"/>
        </w:rPr>
        <w:t>оказани</w:t>
      </w:r>
      <w:r>
        <w:rPr>
          <w:rFonts w:ascii="Liberation Serif" w:hAnsi="Liberation Serif"/>
          <w:sz w:val="28"/>
          <w:szCs w:val="28"/>
        </w:rPr>
        <w:t>ю</w:t>
      </w:r>
      <w:r w:rsidRPr="000F3213">
        <w:rPr>
          <w:rFonts w:ascii="Liberation Serif" w:hAnsi="Liberation Serif"/>
          <w:sz w:val="28"/>
          <w:szCs w:val="28"/>
        </w:rPr>
        <w:t xml:space="preserve"> гражданам, чье имущество первой необходимости частично или полностью утрачено в результате </w:t>
      </w:r>
      <w:r>
        <w:rPr>
          <w:rFonts w:ascii="Liberation Serif" w:hAnsi="Liberation Serif"/>
          <w:sz w:val="28"/>
          <w:szCs w:val="28"/>
        </w:rPr>
        <w:t>ЧС</w:t>
      </w:r>
      <w:r w:rsidRPr="000F3213">
        <w:rPr>
          <w:rFonts w:ascii="Liberation Serif" w:hAnsi="Liberation Serif"/>
          <w:sz w:val="28"/>
          <w:szCs w:val="28"/>
        </w:rPr>
        <w:t>, финансовой помощи в связи с утратой ими имущества первой необходимости из расчета</w:t>
      </w:r>
      <w:r>
        <w:rPr>
          <w:rFonts w:ascii="Liberation Serif" w:hAnsi="Liberation Serif"/>
          <w:sz w:val="28"/>
          <w:szCs w:val="28"/>
        </w:rPr>
        <w:t>:</w:t>
      </w:r>
      <w:r w:rsidRPr="000F3213">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sidRPr="000F3213">
        <w:rPr>
          <w:rFonts w:ascii="Liberation Serif" w:hAnsi="Liberation Serif"/>
          <w:sz w:val="28"/>
          <w:szCs w:val="28"/>
        </w:rPr>
        <w:t xml:space="preserve">за частично утраченное имущество </w:t>
      </w:r>
      <w:r>
        <w:rPr>
          <w:rFonts w:ascii="Liberation Serif" w:hAnsi="Liberation Serif"/>
          <w:sz w:val="28"/>
          <w:szCs w:val="28"/>
        </w:rPr>
        <w:t>25.00</w:t>
      </w:r>
      <w:r w:rsidRPr="000F3213">
        <w:rPr>
          <w:rFonts w:ascii="Liberation Serif" w:hAnsi="Liberation Serif"/>
          <w:sz w:val="28"/>
          <w:szCs w:val="28"/>
        </w:rPr>
        <w:t xml:space="preserve">0 </w:t>
      </w:r>
      <w:r>
        <w:rPr>
          <w:rFonts w:ascii="Liberation Serif" w:hAnsi="Liberation Serif"/>
          <w:sz w:val="28"/>
          <w:szCs w:val="28"/>
        </w:rPr>
        <w:t xml:space="preserve">(двадцать пять </w:t>
      </w:r>
      <w:r w:rsidRPr="000F3213">
        <w:rPr>
          <w:rFonts w:ascii="Liberation Serif" w:hAnsi="Liberation Serif"/>
          <w:sz w:val="28"/>
          <w:szCs w:val="28"/>
        </w:rPr>
        <w:t>тыс</w:t>
      </w:r>
      <w:r>
        <w:rPr>
          <w:rFonts w:ascii="Liberation Serif" w:hAnsi="Liberation Serif"/>
          <w:sz w:val="28"/>
          <w:szCs w:val="28"/>
        </w:rPr>
        <w:t>яч)</w:t>
      </w:r>
      <w:r w:rsidRPr="000F3213">
        <w:rPr>
          <w:rFonts w:ascii="Liberation Serif" w:hAnsi="Liberation Serif"/>
          <w:sz w:val="28"/>
          <w:szCs w:val="28"/>
        </w:rPr>
        <w:t xml:space="preserve"> рублей </w:t>
      </w:r>
      <w:r>
        <w:rPr>
          <w:rFonts w:ascii="Liberation Serif" w:hAnsi="Liberation Serif"/>
          <w:sz w:val="28"/>
          <w:szCs w:val="28"/>
        </w:rPr>
        <w:t xml:space="preserve">00 копеек </w:t>
      </w:r>
      <w:r w:rsidRPr="000F3213">
        <w:rPr>
          <w:rFonts w:ascii="Liberation Serif" w:hAnsi="Liberation Serif"/>
          <w:sz w:val="28"/>
          <w:szCs w:val="28"/>
        </w:rPr>
        <w:t xml:space="preserve">на человека, но не более чем </w:t>
      </w:r>
      <w:r>
        <w:rPr>
          <w:rFonts w:ascii="Liberation Serif" w:hAnsi="Liberation Serif"/>
          <w:sz w:val="28"/>
          <w:szCs w:val="28"/>
        </w:rPr>
        <w:t>75</w:t>
      </w:r>
      <w:r w:rsidRPr="000F3213">
        <w:rPr>
          <w:rFonts w:ascii="Liberation Serif" w:hAnsi="Liberation Serif"/>
          <w:sz w:val="28"/>
          <w:szCs w:val="28"/>
        </w:rPr>
        <w:t>.</w:t>
      </w:r>
      <w:r>
        <w:rPr>
          <w:rFonts w:ascii="Liberation Serif" w:hAnsi="Liberation Serif"/>
          <w:sz w:val="28"/>
          <w:szCs w:val="28"/>
        </w:rPr>
        <w:t>00</w:t>
      </w:r>
      <w:r w:rsidRPr="000F3213">
        <w:rPr>
          <w:rFonts w:ascii="Liberation Serif" w:hAnsi="Liberation Serif"/>
          <w:sz w:val="28"/>
          <w:szCs w:val="28"/>
        </w:rPr>
        <w:t xml:space="preserve">0 </w:t>
      </w:r>
      <w:r>
        <w:rPr>
          <w:rFonts w:ascii="Liberation Serif" w:hAnsi="Liberation Serif"/>
          <w:sz w:val="28"/>
          <w:szCs w:val="28"/>
        </w:rPr>
        <w:t xml:space="preserve">(семьдесят пять </w:t>
      </w:r>
      <w:r w:rsidRPr="000F3213">
        <w:rPr>
          <w:rFonts w:ascii="Liberation Serif" w:hAnsi="Liberation Serif"/>
          <w:sz w:val="28"/>
          <w:szCs w:val="28"/>
        </w:rPr>
        <w:t>тыс</w:t>
      </w:r>
      <w:r>
        <w:rPr>
          <w:rFonts w:ascii="Liberation Serif" w:hAnsi="Liberation Serif"/>
          <w:sz w:val="28"/>
          <w:szCs w:val="28"/>
        </w:rPr>
        <w:t>яч)</w:t>
      </w:r>
      <w:r w:rsidRPr="000F3213">
        <w:rPr>
          <w:rFonts w:ascii="Liberation Serif" w:hAnsi="Liberation Serif"/>
          <w:sz w:val="28"/>
          <w:szCs w:val="28"/>
        </w:rPr>
        <w:t xml:space="preserve"> рублей </w:t>
      </w:r>
      <w:r>
        <w:rPr>
          <w:rFonts w:ascii="Liberation Serif" w:hAnsi="Liberation Serif"/>
          <w:sz w:val="28"/>
          <w:szCs w:val="28"/>
        </w:rPr>
        <w:t xml:space="preserve">00 копеек </w:t>
      </w:r>
      <w:r w:rsidRPr="000F3213">
        <w:rPr>
          <w:rFonts w:ascii="Liberation Serif" w:hAnsi="Liberation Serif"/>
          <w:sz w:val="28"/>
          <w:szCs w:val="28"/>
        </w:rPr>
        <w:t xml:space="preserve">на семью; </w:t>
      </w:r>
    </w:p>
    <w:p w:rsidR="00D54ABC" w:rsidRDefault="00D54ABC" w:rsidP="00D54ABC">
      <w:pPr>
        <w:ind w:firstLine="709"/>
        <w:jc w:val="both"/>
        <w:rPr>
          <w:rFonts w:ascii="Liberation Serif" w:hAnsi="Liberation Serif"/>
          <w:sz w:val="28"/>
          <w:szCs w:val="28"/>
        </w:rPr>
      </w:pPr>
      <w:r w:rsidRPr="000F3213">
        <w:rPr>
          <w:rFonts w:ascii="Liberation Serif" w:hAnsi="Liberation Serif"/>
          <w:sz w:val="28"/>
          <w:szCs w:val="28"/>
        </w:rPr>
        <w:t xml:space="preserve">за полностью утраченное имущество </w:t>
      </w:r>
      <w:r>
        <w:rPr>
          <w:rFonts w:ascii="Liberation Serif" w:hAnsi="Liberation Serif"/>
          <w:sz w:val="28"/>
          <w:szCs w:val="28"/>
        </w:rPr>
        <w:t>50</w:t>
      </w:r>
      <w:r w:rsidRPr="000F3213">
        <w:rPr>
          <w:rFonts w:ascii="Liberation Serif" w:hAnsi="Liberation Serif"/>
          <w:sz w:val="28"/>
          <w:szCs w:val="28"/>
        </w:rPr>
        <w:t>.0</w:t>
      </w:r>
      <w:r>
        <w:rPr>
          <w:rFonts w:ascii="Liberation Serif" w:hAnsi="Liberation Serif"/>
          <w:sz w:val="28"/>
          <w:szCs w:val="28"/>
        </w:rPr>
        <w:t>00</w:t>
      </w:r>
      <w:r w:rsidRPr="000F3213">
        <w:rPr>
          <w:rFonts w:ascii="Liberation Serif" w:hAnsi="Liberation Serif"/>
          <w:sz w:val="28"/>
          <w:szCs w:val="28"/>
        </w:rPr>
        <w:t xml:space="preserve"> </w:t>
      </w:r>
      <w:r>
        <w:rPr>
          <w:rFonts w:ascii="Liberation Serif" w:hAnsi="Liberation Serif"/>
          <w:sz w:val="28"/>
          <w:szCs w:val="28"/>
        </w:rPr>
        <w:t xml:space="preserve">(пятьдесят </w:t>
      </w:r>
      <w:r w:rsidRPr="000F3213">
        <w:rPr>
          <w:rFonts w:ascii="Liberation Serif" w:hAnsi="Liberation Serif"/>
          <w:sz w:val="28"/>
          <w:szCs w:val="28"/>
        </w:rPr>
        <w:t>тыс</w:t>
      </w:r>
      <w:r>
        <w:rPr>
          <w:rFonts w:ascii="Liberation Serif" w:hAnsi="Liberation Serif"/>
          <w:sz w:val="28"/>
          <w:szCs w:val="28"/>
        </w:rPr>
        <w:t>яч)</w:t>
      </w:r>
      <w:r w:rsidRPr="000F3213">
        <w:rPr>
          <w:rFonts w:ascii="Liberation Serif" w:hAnsi="Liberation Serif"/>
          <w:sz w:val="28"/>
          <w:szCs w:val="28"/>
        </w:rPr>
        <w:t xml:space="preserve"> рубле</w:t>
      </w:r>
      <w:r>
        <w:rPr>
          <w:rFonts w:ascii="Liberation Serif" w:hAnsi="Liberation Serif"/>
          <w:sz w:val="28"/>
          <w:szCs w:val="28"/>
        </w:rPr>
        <w:t>й 00 копеек на человека, но не более чем 15</w:t>
      </w:r>
      <w:r w:rsidRPr="000F3213">
        <w:rPr>
          <w:rFonts w:ascii="Liberation Serif" w:hAnsi="Liberation Serif"/>
          <w:sz w:val="28"/>
          <w:szCs w:val="28"/>
        </w:rPr>
        <w:t>0</w:t>
      </w:r>
      <w:r>
        <w:rPr>
          <w:rFonts w:ascii="Liberation Serif" w:hAnsi="Liberation Serif"/>
          <w:sz w:val="28"/>
          <w:szCs w:val="28"/>
        </w:rPr>
        <w:t>.</w:t>
      </w:r>
      <w:r w:rsidRPr="000F3213">
        <w:rPr>
          <w:rFonts w:ascii="Liberation Serif" w:hAnsi="Liberation Serif"/>
          <w:sz w:val="28"/>
          <w:szCs w:val="28"/>
        </w:rPr>
        <w:t>0</w:t>
      </w:r>
      <w:r>
        <w:rPr>
          <w:rFonts w:ascii="Liberation Serif" w:hAnsi="Liberation Serif"/>
          <w:sz w:val="28"/>
          <w:szCs w:val="28"/>
        </w:rPr>
        <w:t>00 (сто пятьдесят</w:t>
      </w:r>
      <w:r w:rsidRPr="000F3213">
        <w:rPr>
          <w:rFonts w:ascii="Liberation Serif" w:hAnsi="Liberation Serif"/>
          <w:sz w:val="28"/>
          <w:szCs w:val="28"/>
        </w:rPr>
        <w:t xml:space="preserve"> тыс</w:t>
      </w:r>
      <w:r>
        <w:rPr>
          <w:rFonts w:ascii="Liberation Serif" w:hAnsi="Liberation Serif"/>
          <w:sz w:val="28"/>
          <w:szCs w:val="28"/>
        </w:rPr>
        <w:t>яч)</w:t>
      </w:r>
      <w:r w:rsidRPr="000F3213">
        <w:rPr>
          <w:rFonts w:ascii="Liberation Serif" w:hAnsi="Liberation Serif"/>
          <w:sz w:val="28"/>
          <w:szCs w:val="28"/>
        </w:rPr>
        <w:t xml:space="preserve"> рублей </w:t>
      </w:r>
      <w:r>
        <w:rPr>
          <w:rFonts w:ascii="Liberation Serif" w:hAnsi="Liberation Serif"/>
          <w:sz w:val="28"/>
          <w:szCs w:val="28"/>
        </w:rPr>
        <w:t>00 копеек</w:t>
      </w:r>
      <w:r w:rsidRPr="000F3213">
        <w:rPr>
          <w:rFonts w:ascii="Liberation Serif" w:hAnsi="Liberation Serif"/>
          <w:sz w:val="28"/>
          <w:szCs w:val="28"/>
        </w:rPr>
        <w:t xml:space="preserve"> на семью, в случаях, указанных в пункте 8 настоящих правил (далее</w:t>
      </w:r>
      <w:r>
        <w:rPr>
          <w:rFonts w:ascii="Liberation Serif" w:hAnsi="Liberation Serif"/>
          <w:sz w:val="28"/>
          <w:szCs w:val="28"/>
        </w:rPr>
        <w:t xml:space="preserve"> – </w:t>
      </w:r>
      <w:r w:rsidRPr="000F3213">
        <w:rPr>
          <w:rFonts w:ascii="Liberation Serif" w:hAnsi="Liberation Serif"/>
          <w:sz w:val="28"/>
          <w:szCs w:val="28"/>
        </w:rPr>
        <w:t>финансовая помощь);</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12</w:t>
      </w:r>
      <w:r w:rsidRPr="00B90079">
        <w:rPr>
          <w:rFonts w:ascii="Liberation Serif" w:hAnsi="Liberation Serif"/>
          <w:sz w:val="28"/>
          <w:szCs w:val="28"/>
        </w:rPr>
        <w:t>) предотвращени</w:t>
      </w:r>
      <w:r>
        <w:rPr>
          <w:rFonts w:ascii="Liberation Serif" w:hAnsi="Liberation Serif"/>
          <w:sz w:val="28"/>
          <w:szCs w:val="28"/>
        </w:rPr>
        <w:t>ю</w:t>
      </w:r>
      <w:r w:rsidRPr="00B90079">
        <w:rPr>
          <w:rFonts w:ascii="Liberation Serif" w:hAnsi="Liberation Serif"/>
          <w:sz w:val="28"/>
          <w:szCs w:val="28"/>
        </w:rPr>
        <w:t xml:space="preserve"> распространения и ликвидаци</w:t>
      </w:r>
      <w:r>
        <w:rPr>
          <w:rFonts w:ascii="Liberation Serif" w:hAnsi="Liberation Serif"/>
          <w:sz w:val="28"/>
          <w:szCs w:val="28"/>
        </w:rPr>
        <w:t>и</w:t>
      </w:r>
      <w:r w:rsidRPr="00B90079">
        <w:rPr>
          <w:rFonts w:ascii="Liberation Serif" w:hAnsi="Liberation Serif"/>
          <w:sz w:val="28"/>
          <w:szCs w:val="28"/>
        </w:rPr>
        <w:t xml:space="preserve"> очагов особо опасных</w:t>
      </w:r>
      <w:r>
        <w:rPr>
          <w:rFonts w:ascii="Liberation Serif" w:hAnsi="Liberation Serif"/>
          <w:sz w:val="28"/>
          <w:szCs w:val="28"/>
        </w:rPr>
        <w:t xml:space="preserve"> </w:t>
      </w:r>
      <w:r w:rsidRPr="00B90079">
        <w:rPr>
          <w:rFonts w:ascii="Liberation Serif" w:hAnsi="Liberation Serif"/>
          <w:sz w:val="28"/>
          <w:szCs w:val="28"/>
        </w:rPr>
        <w:t>болезней животных, при которых допускается отчуждение животных и изъятие продуктов животноводства на территории г</w:t>
      </w:r>
      <w:r>
        <w:rPr>
          <w:rFonts w:ascii="Liberation Serif" w:hAnsi="Liberation Serif"/>
          <w:sz w:val="28"/>
          <w:szCs w:val="28"/>
        </w:rPr>
        <w:t>ородского округа Верхняя Пышма;</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13</w:t>
      </w:r>
      <w:r w:rsidRPr="00B90079">
        <w:rPr>
          <w:rFonts w:ascii="Liberation Serif" w:hAnsi="Liberation Serif"/>
          <w:sz w:val="28"/>
          <w:szCs w:val="28"/>
        </w:rPr>
        <w:t>) восполнени</w:t>
      </w:r>
      <w:r>
        <w:rPr>
          <w:rFonts w:ascii="Liberation Serif" w:hAnsi="Liberation Serif"/>
          <w:sz w:val="28"/>
          <w:szCs w:val="28"/>
        </w:rPr>
        <w:t>ю</w:t>
      </w:r>
      <w:r w:rsidRPr="00B90079">
        <w:rPr>
          <w:rFonts w:ascii="Liberation Serif" w:hAnsi="Liberation Serif"/>
          <w:sz w:val="28"/>
          <w:szCs w:val="28"/>
        </w:rPr>
        <w:t xml:space="preserve"> резерва материальных ценностей городского округа Верхняя Пышма и иных резервов материальных ресурсов, создаваемых в установленном порядке </w:t>
      </w:r>
      <w:r>
        <w:rPr>
          <w:rFonts w:ascii="Liberation Serif" w:hAnsi="Liberation Serif"/>
          <w:sz w:val="28"/>
          <w:szCs w:val="28"/>
        </w:rPr>
        <w:t>администрацией</w:t>
      </w:r>
      <w:r w:rsidRPr="00B90079">
        <w:rPr>
          <w:rFonts w:ascii="Liberation Serif" w:hAnsi="Liberation Serif"/>
          <w:sz w:val="28"/>
          <w:szCs w:val="28"/>
        </w:rPr>
        <w:t xml:space="preserve"> городского округа Верхняя Пышма, для обеспечения работ по ликвидации </w:t>
      </w:r>
      <w:r>
        <w:rPr>
          <w:rFonts w:ascii="Liberation Serif" w:hAnsi="Liberation Serif"/>
          <w:sz w:val="28"/>
          <w:szCs w:val="28"/>
        </w:rPr>
        <w:t xml:space="preserve">ЧС </w:t>
      </w:r>
      <w:r w:rsidRPr="00B90079">
        <w:rPr>
          <w:rFonts w:ascii="Liberation Serif" w:hAnsi="Liberation Serif"/>
          <w:sz w:val="28"/>
          <w:szCs w:val="28"/>
        </w:rPr>
        <w:t xml:space="preserve">муниципального характера (включая мероприятия по доставке указанных материальных ресурсов к </w:t>
      </w:r>
      <w:r>
        <w:rPr>
          <w:rFonts w:ascii="Liberation Serif" w:hAnsi="Liberation Serif"/>
          <w:sz w:val="28"/>
          <w:szCs w:val="28"/>
        </w:rPr>
        <w:t>месту их постоянного хранения).</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7. Гражданин, зарегистрированный и постоянно проживающий по адресу</w:t>
      </w:r>
      <w:r>
        <w:rPr>
          <w:rFonts w:ascii="Liberation Serif" w:hAnsi="Liberation Serif"/>
          <w:sz w:val="28"/>
          <w:szCs w:val="28"/>
        </w:rPr>
        <w:t xml:space="preserve"> </w:t>
      </w:r>
      <w:r w:rsidRPr="00B90079">
        <w:rPr>
          <w:rFonts w:ascii="Liberation Serif" w:hAnsi="Liberation Serif"/>
          <w:sz w:val="28"/>
          <w:szCs w:val="28"/>
        </w:rPr>
        <w:t xml:space="preserve">жилого помещения, расположенного на территории городского округа Верхняя Пышма, подает в администрацию городского округа Верхняя Пышма, заявление по форме </w:t>
      </w:r>
      <w:r>
        <w:rPr>
          <w:rFonts w:ascii="Liberation Serif" w:hAnsi="Liberation Serif"/>
          <w:sz w:val="28"/>
          <w:szCs w:val="28"/>
        </w:rPr>
        <w:t xml:space="preserve">в соответствии с </w:t>
      </w:r>
      <w:r w:rsidRPr="00B90079">
        <w:rPr>
          <w:rFonts w:ascii="Liberation Serif" w:hAnsi="Liberation Serif"/>
          <w:sz w:val="28"/>
          <w:szCs w:val="28"/>
        </w:rPr>
        <w:t>приложение</w:t>
      </w:r>
      <w:r>
        <w:rPr>
          <w:rFonts w:ascii="Liberation Serif" w:hAnsi="Liberation Serif"/>
          <w:sz w:val="28"/>
          <w:szCs w:val="28"/>
        </w:rPr>
        <w:t>м</w:t>
      </w:r>
      <w:r w:rsidRPr="00B90079">
        <w:rPr>
          <w:rFonts w:ascii="Liberation Serif" w:hAnsi="Liberation Serif"/>
          <w:sz w:val="28"/>
          <w:szCs w:val="28"/>
        </w:rPr>
        <w:t xml:space="preserve"> №</w:t>
      </w:r>
      <w:r>
        <w:rPr>
          <w:rFonts w:ascii="Liberation Serif" w:hAnsi="Liberation Serif"/>
          <w:sz w:val="28"/>
          <w:szCs w:val="28"/>
        </w:rPr>
        <w:t xml:space="preserve"> </w:t>
      </w:r>
      <w:r w:rsidRPr="00B90079">
        <w:rPr>
          <w:rFonts w:ascii="Liberation Serif" w:hAnsi="Liberation Serif"/>
          <w:sz w:val="28"/>
          <w:szCs w:val="28"/>
        </w:rPr>
        <w:t xml:space="preserve">3 к настоящим </w:t>
      </w:r>
      <w:r>
        <w:rPr>
          <w:rFonts w:ascii="Liberation Serif" w:hAnsi="Liberation Serif"/>
          <w:sz w:val="28"/>
          <w:szCs w:val="28"/>
        </w:rPr>
        <w:t>п</w:t>
      </w:r>
      <w:r w:rsidRPr="00B90079">
        <w:rPr>
          <w:rFonts w:ascii="Liberation Serif" w:hAnsi="Liberation Serif"/>
          <w:sz w:val="28"/>
          <w:szCs w:val="28"/>
        </w:rPr>
        <w:t xml:space="preserve">равилам.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Администрация </w:t>
      </w:r>
      <w:r w:rsidRPr="00B90079">
        <w:rPr>
          <w:rFonts w:ascii="Liberation Serif" w:hAnsi="Liberation Serif"/>
          <w:sz w:val="28"/>
          <w:szCs w:val="28"/>
        </w:rPr>
        <w:t>городского округа Верхняя Пышма (далее – органы местного самоуправления), осуществля</w:t>
      </w:r>
      <w:r>
        <w:rPr>
          <w:rFonts w:ascii="Liberation Serif" w:hAnsi="Liberation Serif"/>
          <w:sz w:val="28"/>
          <w:szCs w:val="28"/>
        </w:rPr>
        <w:t>е</w:t>
      </w:r>
      <w:r w:rsidRPr="00B90079">
        <w:rPr>
          <w:rFonts w:ascii="Liberation Serif" w:hAnsi="Liberation Serif"/>
          <w:sz w:val="28"/>
          <w:szCs w:val="28"/>
        </w:rPr>
        <w:t xml:space="preserve">т меры по оказанию помощи гражданам, пострадавшим в результате </w:t>
      </w:r>
      <w:r>
        <w:rPr>
          <w:rFonts w:ascii="Liberation Serif" w:hAnsi="Liberation Serif"/>
          <w:sz w:val="28"/>
          <w:szCs w:val="28"/>
        </w:rPr>
        <w:t>ЧС</w:t>
      </w:r>
      <w:r w:rsidRPr="00B90079">
        <w:rPr>
          <w:rFonts w:ascii="Liberation Serif" w:hAnsi="Liberation Serif"/>
          <w:sz w:val="28"/>
          <w:szCs w:val="28"/>
        </w:rPr>
        <w:t>.</w:t>
      </w:r>
      <w:r>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8. Факт необходимости оказания гражданину единовременной материальной</w:t>
      </w:r>
      <w:r>
        <w:rPr>
          <w:rFonts w:ascii="Liberation Serif" w:hAnsi="Liberation Serif"/>
          <w:sz w:val="28"/>
          <w:szCs w:val="28"/>
        </w:rPr>
        <w:t xml:space="preserve"> </w:t>
      </w:r>
      <w:r w:rsidRPr="00B90079">
        <w:rPr>
          <w:rFonts w:ascii="Liberation Serif" w:hAnsi="Liberation Serif"/>
          <w:sz w:val="28"/>
          <w:szCs w:val="28"/>
        </w:rPr>
        <w:t xml:space="preserve">помощи и (или) финансовой помощи определяется </w:t>
      </w:r>
      <w:r>
        <w:rPr>
          <w:rFonts w:ascii="Liberation Serif" w:hAnsi="Liberation Serif"/>
          <w:sz w:val="28"/>
          <w:szCs w:val="28"/>
        </w:rPr>
        <w:t>к</w:t>
      </w:r>
      <w:r w:rsidRPr="00B90079">
        <w:rPr>
          <w:rFonts w:ascii="Liberation Serif" w:hAnsi="Liberation Serif"/>
          <w:sz w:val="28"/>
          <w:szCs w:val="28"/>
        </w:rPr>
        <w:t xml:space="preserve">омиссией по определению ущерба от </w:t>
      </w:r>
      <w:r>
        <w:rPr>
          <w:rFonts w:ascii="Liberation Serif" w:hAnsi="Liberation Serif"/>
          <w:sz w:val="28"/>
          <w:szCs w:val="28"/>
        </w:rPr>
        <w:t>ЧС</w:t>
      </w:r>
      <w:r w:rsidRPr="00B90079">
        <w:rPr>
          <w:rFonts w:ascii="Liberation Serif" w:hAnsi="Liberation Serif"/>
          <w:sz w:val="28"/>
          <w:szCs w:val="28"/>
        </w:rPr>
        <w:t xml:space="preserve"> в границах городского округа Верхняя Пышма </w:t>
      </w:r>
      <w:r>
        <w:rPr>
          <w:rFonts w:ascii="Liberation Serif" w:hAnsi="Liberation Serif"/>
          <w:sz w:val="28"/>
          <w:szCs w:val="28"/>
        </w:rPr>
        <w:t xml:space="preserve">(далее – Комиссия) </w:t>
      </w:r>
      <w:r w:rsidRPr="00B90079">
        <w:rPr>
          <w:rFonts w:ascii="Liberation Serif" w:hAnsi="Liberation Serif"/>
          <w:sz w:val="28"/>
          <w:szCs w:val="28"/>
        </w:rPr>
        <w:t xml:space="preserve">в целях определения степени утраты и пригодности </w:t>
      </w:r>
      <w:r>
        <w:rPr>
          <w:rFonts w:ascii="Liberation Serif" w:hAnsi="Liberation Serif"/>
          <w:sz w:val="28"/>
          <w:szCs w:val="28"/>
        </w:rPr>
        <w:t>для использования по прямому назначению имущества первой необходимости</w:t>
      </w:r>
      <w:r w:rsidRPr="00B90079">
        <w:rPr>
          <w:rFonts w:ascii="Liberation Serif" w:hAnsi="Liberation Serif"/>
          <w:sz w:val="28"/>
          <w:szCs w:val="28"/>
        </w:rPr>
        <w:t xml:space="preserve"> и отражается в акте обследования обстоятельств, факторов и условий нарушения жизнеобеспечения гражданина и утраты им имущества первой необходимости по форме </w:t>
      </w:r>
      <w:r>
        <w:rPr>
          <w:rFonts w:ascii="Liberation Serif" w:hAnsi="Liberation Serif"/>
          <w:sz w:val="28"/>
          <w:szCs w:val="28"/>
        </w:rPr>
        <w:t xml:space="preserve">в соответствии с </w:t>
      </w:r>
      <w:r w:rsidRPr="00B90079">
        <w:rPr>
          <w:rFonts w:ascii="Liberation Serif" w:hAnsi="Liberation Serif"/>
          <w:sz w:val="28"/>
          <w:szCs w:val="28"/>
        </w:rPr>
        <w:t>приложение</w:t>
      </w:r>
      <w:r>
        <w:rPr>
          <w:rFonts w:ascii="Liberation Serif" w:hAnsi="Liberation Serif"/>
          <w:sz w:val="28"/>
          <w:szCs w:val="28"/>
        </w:rPr>
        <w:t>м</w:t>
      </w:r>
      <w:r w:rsidRPr="00B90079">
        <w:rPr>
          <w:rFonts w:ascii="Liberation Serif" w:hAnsi="Liberation Serif"/>
          <w:sz w:val="28"/>
          <w:szCs w:val="28"/>
        </w:rPr>
        <w:t xml:space="preserve"> </w:t>
      </w:r>
      <w:r>
        <w:rPr>
          <w:rFonts w:ascii="Liberation Serif" w:hAnsi="Liberation Serif"/>
          <w:sz w:val="28"/>
          <w:szCs w:val="28"/>
        </w:rPr>
        <w:t xml:space="preserve">№ </w:t>
      </w:r>
      <w:r w:rsidRPr="00B90079">
        <w:rPr>
          <w:rFonts w:ascii="Liberation Serif" w:hAnsi="Liberation Serif"/>
          <w:sz w:val="28"/>
          <w:szCs w:val="28"/>
        </w:rPr>
        <w:t xml:space="preserve">4 к настоящим </w:t>
      </w:r>
      <w:r>
        <w:rPr>
          <w:rFonts w:ascii="Liberation Serif" w:hAnsi="Liberation Serif"/>
          <w:sz w:val="28"/>
          <w:szCs w:val="28"/>
        </w:rPr>
        <w:t>п</w:t>
      </w:r>
      <w:r w:rsidRPr="00B90079">
        <w:rPr>
          <w:rFonts w:ascii="Liberation Serif" w:hAnsi="Liberation Serif"/>
          <w:sz w:val="28"/>
          <w:szCs w:val="28"/>
        </w:rPr>
        <w:t xml:space="preserve">равилам. </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lastRenderedPageBreak/>
        <w:t>При определении факта необходимости оказания гражданину финансовой помощи учитываются след</w:t>
      </w:r>
      <w:r>
        <w:rPr>
          <w:rFonts w:ascii="Liberation Serif" w:hAnsi="Liberation Serif"/>
          <w:sz w:val="28"/>
          <w:szCs w:val="28"/>
        </w:rPr>
        <w:t>ующие обстоятельства и факторы:</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1</w:t>
      </w:r>
      <w:r w:rsidRPr="00B90079">
        <w:rPr>
          <w:rFonts w:ascii="Liberation Serif" w:hAnsi="Liberation Serif"/>
          <w:sz w:val="28"/>
          <w:szCs w:val="28"/>
        </w:rPr>
        <w:t>) степень утраты и пригодности каждого предмета, относящегося к</w:t>
      </w:r>
      <w:r>
        <w:rPr>
          <w:rFonts w:ascii="Liberation Serif" w:hAnsi="Liberation Serif"/>
          <w:sz w:val="28"/>
          <w:szCs w:val="28"/>
        </w:rPr>
        <w:t xml:space="preserve"> </w:t>
      </w:r>
      <w:r w:rsidRPr="00B90079">
        <w:rPr>
          <w:rFonts w:ascii="Liberation Serif" w:hAnsi="Liberation Serif"/>
          <w:sz w:val="28"/>
          <w:szCs w:val="28"/>
        </w:rPr>
        <w:t>имуществу первой необходимости, в целях определения его состояния (пригодное или непригодное для</w:t>
      </w:r>
      <w:r>
        <w:rPr>
          <w:rFonts w:ascii="Liberation Serif" w:hAnsi="Liberation Serif"/>
          <w:sz w:val="28"/>
          <w:szCs w:val="28"/>
        </w:rPr>
        <w:t xml:space="preserve"> дальнейшего использования);</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2</w:t>
      </w:r>
      <w:r w:rsidRPr="00B90079">
        <w:rPr>
          <w:rFonts w:ascii="Liberation Serif" w:hAnsi="Liberation Serif"/>
          <w:sz w:val="28"/>
          <w:szCs w:val="28"/>
        </w:rPr>
        <w:t>) причины и обстоятельства утраты каждого предмета, относящегося к</w:t>
      </w:r>
      <w:r>
        <w:rPr>
          <w:rFonts w:ascii="Liberation Serif" w:hAnsi="Liberation Serif"/>
          <w:sz w:val="28"/>
          <w:szCs w:val="28"/>
        </w:rPr>
        <w:t xml:space="preserve"> имуществу первой необходимости;</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3) масштабы утраты и повреждений имущества первой необходимости в целях определения соотношения количественных и качественных показателей его повреждения (утраты) с критериями нуждаемости, а также с общим количеством предметов, относящихся к </w:t>
      </w:r>
      <w:r>
        <w:rPr>
          <w:rFonts w:ascii="Liberation Serif" w:hAnsi="Liberation Serif"/>
          <w:sz w:val="28"/>
          <w:szCs w:val="28"/>
        </w:rPr>
        <w:t>имуществу первой необходимости;</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4) наличие помимо утраченного имущества первой необходимости иных</w:t>
      </w:r>
      <w:r>
        <w:rPr>
          <w:rFonts w:ascii="Liberation Serif" w:hAnsi="Liberation Serif"/>
          <w:sz w:val="28"/>
          <w:szCs w:val="28"/>
        </w:rPr>
        <w:t xml:space="preserve"> </w:t>
      </w:r>
      <w:r w:rsidRPr="00B90079">
        <w:rPr>
          <w:rFonts w:ascii="Liberation Serif" w:hAnsi="Liberation Serif"/>
          <w:sz w:val="28"/>
          <w:szCs w:val="28"/>
        </w:rPr>
        <w:t>пригодных для использования предметов, относящихся к имуществу первой</w:t>
      </w:r>
      <w:r>
        <w:rPr>
          <w:rFonts w:ascii="Liberation Serif" w:hAnsi="Liberation Serif"/>
          <w:sz w:val="28"/>
          <w:szCs w:val="28"/>
        </w:rPr>
        <w:t xml:space="preserve"> </w:t>
      </w:r>
      <w:r w:rsidRPr="00B90079">
        <w:rPr>
          <w:rFonts w:ascii="Liberation Serif" w:hAnsi="Liberation Serif"/>
          <w:sz w:val="28"/>
          <w:szCs w:val="28"/>
        </w:rPr>
        <w:t>необходимости ан</w:t>
      </w:r>
      <w:r>
        <w:rPr>
          <w:rFonts w:ascii="Liberation Serif" w:hAnsi="Liberation Serif"/>
          <w:sz w:val="28"/>
          <w:szCs w:val="28"/>
        </w:rPr>
        <w:t>алогичного целевого назначения.</w:t>
      </w:r>
    </w:p>
    <w:p w:rsidR="00D54ABC" w:rsidRDefault="00D54ABC" w:rsidP="00D54ABC">
      <w:pPr>
        <w:ind w:firstLine="709"/>
        <w:jc w:val="both"/>
        <w:rPr>
          <w:rFonts w:ascii="Liberation Serif" w:hAnsi="Liberation Serif"/>
          <w:sz w:val="28"/>
          <w:szCs w:val="28"/>
        </w:rPr>
      </w:pPr>
      <w:r w:rsidRPr="00784BF9">
        <w:rPr>
          <w:rFonts w:ascii="Liberation Serif" w:hAnsi="Liberation Serif"/>
          <w:sz w:val="28"/>
          <w:szCs w:val="28"/>
        </w:rPr>
        <w:t xml:space="preserve">9. Возмещение ущерба, понесенного гражданами и юридическими лицами в результате отчуждения животных или изъятия продуктов животноводства, осуществляется в порядке, установленном постановлением Правительства Свердловской области от 17.05.2011 № 558-ПП «Об утверждении Порядка возмещения собственникам животных и (или) продуктов животноводства стоимости изъятых животных и (или) продуктов животноводства при ликвидации очагов особо опасных болезней животных на территории Свердловской области» </w:t>
      </w:r>
      <w:r>
        <w:rPr>
          <w:rFonts w:ascii="Liberation Serif" w:hAnsi="Liberation Serif" w:cs="Arial"/>
          <w:sz w:val="28"/>
          <w:szCs w:val="28"/>
        </w:rPr>
        <w:t>(в редакциях</w:t>
      </w:r>
      <w:r w:rsidRPr="00784BF9">
        <w:rPr>
          <w:rFonts w:ascii="Liberation Serif" w:hAnsi="Liberation Serif" w:cs="Arial"/>
          <w:sz w:val="28"/>
          <w:szCs w:val="28"/>
        </w:rPr>
        <w:t> </w:t>
      </w:r>
      <w:r w:rsidRPr="00D54ABC">
        <w:rPr>
          <w:rFonts w:ascii="Liberation Serif" w:hAnsi="Liberation Serif" w:cs="Arial"/>
          <w:sz w:val="28"/>
          <w:szCs w:val="28"/>
        </w:rPr>
        <w:t xml:space="preserve">постановлений Правительства Свердловской области </w:t>
      </w:r>
      <w:r w:rsidRPr="00D54ABC">
        <w:rPr>
          <w:rFonts w:ascii="Liberation Serif" w:hAnsi="Liberation Serif" w:cs="Arial"/>
          <w:sz w:val="28"/>
          <w:szCs w:val="28"/>
        </w:rPr>
        <w:br/>
        <w:t>от 12.04.2012 № 370-ПП</w:t>
      </w:r>
      <w:r w:rsidRPr="00784BF9">
        <w:rPr>
          <w:rFonts w:ascii="Liberation Serif" w:hAnsi="Liberation Serif" w:cs="Arial"/>
          <w:sz w:val="28"/>
          <w:szCs w:val="28"/>
        </w:rPr>
        <w:t>, </w:t>
      </w:r>
      <w:r w:rsidRPr="00D54ABC">
        <w:rPr>
          <w:rFonts w:ascii="Liberation Serif" w:hAnsi="Liberation Serif" w:cs="Arial"/>
          <w:sz w:val="28"/>
          <w:szCs w:val="28"/>
        </w:rPr>
        <w:t>от 22.06.2017 № 449-ПП</w:t>
      </w:r>
      <w:r w:rsidRPr="00784BF9">
        <w:rPr>
          <w:rFonts w:ascii="Liberation Serif" w:hAnsi="Liberation Serif" w:cs="Arial"/>
          <w:sz w:val="28"/>
          <w:szCs w:val="28"/>
        </w:rPr>
        <w:t>, </w:t>
      </w:r>
      <w:r w:rsidRPr="00D54ABC">
        <w:rPr>
          <w:rFonts w:ascii="Liberation Serif" w:hAnsi="Liberation Serif" w:cs="Arial"/>
          <w:sz w:val="28"/>
          <w:szCs w:val="28"/>
        </w:rPr>
        <w:t>от 28.07.2022 № 511-ПП</w:t>
      </w:r>
      <w:r w:rsidRPr="00784BF9">
        <w:rPr>
          <w:rFonts w:ascii="Liberation Serif" w:hAnsi="Liberation Serif" w:cs="Arial"/>
          <w:sz w:val="28"/>
          <w:szCs w:val="28"/>
        </w:rPr>
        <w:t>)</w:t>
      </w:r>
      <w:r w:rsidRPr="00784BF9">
        <w:rPr>
          <w:rFonts w:ascii="Liberation Serif" w:hAnsi="Liberation Serif"/>
          <w:sz w:val="28"/>
          <w:szCs w:val="28"/>
        </w:rPr>
        <w:t>.</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10. Использование бюджетных ассигнований из резервного фонда на</w:t>
      </w:r>
      <w:r>
        <w:rPr>
          <w:rFonts w:ascii="Liberation Serif" w:hAnsi="Liberation Serif"/>
          <w:sz w:val="28"/>
          <w:szCs w:val="28"/>
        </w:rPr>
        <w:t xml:space="preserve"> </w:t>
      </w:r>
      <w:r w:rsidRPr="00B90079">
        <w:rPr>
          <w:rFonts w:ascii="Liberation Serif" w:hAnsi="Liberation Serif"/>
          <w:sz w:val="28"/>
          <w:szCs w:val="28"/>
        </w:rPr>
        <w:t xml:space="preserve">финансовое обеспечение мероприятий, не предусмотренных пунктом 6 настоящих </w:t>
      </w:r>
      <w:r>
        <w:rPr>
          <w:rFonts w:ascii="Liberation Serif" w:hAnsi="Liberation Serif"/>
          <w:sz w:val="28"/>
          <w:szCs w:val="28"/>
        </w:rPr>
        <w:t>п</w:t>
      </w:r>
      <w:r w:rsidRPr="00B90079">
        <w:rPr>
          <w:rFonts w:ascii="Liberation Serif" w:hAnsi="Liberation Serif"/>
          <w:sz w:val="28"/>
          <w:szCs w:val="28"/>
        </w:rPr>
        <w:t>равил, не допускается.</w:t>
      </w:r>
    </w:p>
    <w:p w:rsidR="00D54ABC" w:rsidRPr="00B90079" w:rsidRDefault="00D54ABC" w:rsidP="00D54ABC">
      <w:pPr>
        <w:ind w:firstLine="709"/>
        <w:jc w:val="both"/>
        <w:rPr>
          <w:rFonts w:ascii="Liberation Serif" w:hAnsi="Liberation Serif"/>
          <w:sz w:val="28"/>
          <w:szCs w:val="28"/>
        </w:rPr>
      </w:pPr>
    </w:p>
    <w:p w:rsidR="00D54ABC" w:rsidRDefault="00D54ABC" w:rsidP="00D54ABC">
      <w:pPr>
        <w:ind w:firstLine="709"/>
        <w:jc w:val="center"/>
        <w:rPr>
          <w:rFonts w:ascii="Liberation Serif" w:hAnsi="Liberation Serif"/>
          <w:sz w:val="28"/>
          <w:szCs w:val="28"/>
        </w:rPr>
      </w:pPr>
      <w:r w:rsidRPr="00B90079">
        <w:rPr>
          <w:rFonts w:ascii="Liberation Serif" w:hAnsi="Liberation Serif"/>
          <w:sz w:val="28"/>
          <w:szCs w:val="28"/>
        </w:rPr>
        <w:t xml:space="preserve">III. </w:t>
      </w:r>
      <w:r>
        <w:rPr>
          <w:rFonts w:ascii="Liberation Serif" w:hAnsi="Liberation Serif"/>
          <w:sz w:val="28"/>
          <w:szCs w:val="28"/>
        </w:rPr>
        <w:t>Порядок выделения средств из резервного фонда</w:t>
      </w:r>
    </w:p>
    <w:p w:rsidR="00D54ABC" w:rsidRPr="00B90079" w:rsidRDefault="00D54ABC" w:rsidP="00D54ABC">
      <w:pPr>
        <w:ind w:firstLine="709"/>
        <w:jc w:val="center"/>
        <w:rPr>
          <w:rFonts w:ascii="Liberation Serif" w:hAnsi="Liberation Serif"/>
          <w:sz w:val="28"/>
          <w:szCs w:val="28"/>
        </w:rPr>
      </w:pP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11</w:t>
      </w:r>
      <w:r w:rsidRPr="00B90079">
        <w:rPr>
          <w:rFonts w:ascii="Liberation Serif" w:hAnsi="Liberation Serif"/>
          <w:sz w:val="28"/>
          <w:szCs w:val="28"/>
        </w:rPr>
        <w:t xml:space="preserve">. </w:t>
      </w:r>
      <w:r w:rsidRPr="002D243A">
        <w:rPr>
          <w:rFonts w:ascii="Liberation Serif" w:hAnsi="Liberation Serif"/>
          <w:sz w:val="28"/>
          <w:szCs w:val="28"/>
        </w:rPr>
        <w:t>МКУ «У</w:t>
      </w:r>
      <w:r>
        <w:rPr>
          <w:rFonts w:ascii="Liberation Serif" w:hAnsi="Liberation Serif"/>
          <w:sz w:val="28"/>
          <w:szCs w:val="28"/>
        </w:rPr>
        <w:t>правление ГЗ ГО Верхняя Пышма</w:t>
      </w:r>
      <w:r w:rsidRPr="002D243A">
        <w:rPr>
          <w:rFonts w:ascii="Liberation Serif" w:hAnsi="Liberation Serif"/>
          <w:sz w:val="28"/>
          <w:szCs w:val="28"/>
        </w:rPr>
        <w:t>»</w:t>
      </w:r>
      <w:r>
        <w:rPr>
          <w:rFonts w:ascii="Liberation Serif" w:hAnsi="Liberation Serif"/>
          <w:sz w:val="28"/>
          <w:szCs w:val="28"/>
        </w:rPr>
        <w:t xml:space="preserve"> </w:t>
      </w:r>
      <w:r w:rsidRPr="00B90079">
        <w:rPr>
          <w:rFonts w:ascii="Liberation Serif" w:hAnsi="Liberation Serif"/>
          <w:sz w:val="28"/>
          <w:szCs w:val="28"/>
        </w:rPr>
        <w:t>направляется</w:t>
      </w:r>
      <w:r>
        <w:rPr>
          <w:rFonts w:ascii="Liberation Serif" w:hAnsi="Liberation Serif"/>
          <w:sz w:val="28"/>
          <w:szCs w:val="28"/>
        </w:rPr>
        <w:t xml:space="preserve"> з</w:t>
      </w:r>
      <w:r w:rsidRPr="00B90079">
        <w:rPr>
          <w:rFonts w:ascii="Liberation Serif" w:hAnsi="Liberation Serif"/>
          <w:sz w:val="28"/>
          <w:szCs w:val="28"/>
        </w:rPr>
        <w:t>аявк</w:t>
      </w:r>
      <w:r>
        <w:rPr>
          <w:rFonts w:ascii="Liberation Serif" w:hAnsi="Liberation Serif"/>
          <w:sz w:val="28"/>
          <w:szCs w:val="28"/>
        </w:rPr>
        <w:t>у</w:t>
      </w:r>
      <w:r w:rsidRPr="00B90079">
        <w:rPr>
          <w:rFonts w:ascii="Liberation Serif" w:hAnsi="Liberation Serif"/>
          <w:sz w:val="28"/>
          <w:szCs w:val="28"/>
        </w:rPr>
        <w:t xml:space="preserve"> о выделении средств из резервного фонда на имя </w:t>
      </w:r>
      <w:r>
        <w:rPr>
          <w:rFonts w:ascii="Liberation Serif" w:hAnsi="Liberation Serif"/>
          <w:sz w:val="28"/>
          <w:szCs w:val="28"/>
        </w:rPr>
        <w:t>Г</w:t>
      </w:r>
      <w:r w:rsidRPr="00B90079">
        <w:rPr>
          <w:rFonts w:ascii="Liberation Serif" w:hAnsi="Liberation Serif"/>
          <w:sz w:val="28"/>
          <w:szCs w:val="28"/>
        </w:rPr>
        <w:t xml:space="preserve">лавы городского округа Верхняя Пышма не позднее одного месяца с даты возникновения </w:t>
      </w:r>
      <w:r>
        <w:rPr>
          <w:rFonts w:ascii="Liberation Serif" w:hAnsi="Liberation Serif"/>
          <w:sz w:val="28"/>
          <w:szCs w:val="28"/>
        </w:rPr>
        <w:t xml:space="preserve">ЧС </w:t>
      </w:r>
      <w:r w:rsidRPr="00B90079">
        <w:rPr>
          <w:rFonts w:ascii="Liberation Serif" w:hAnsi="Liberation Serif"/>
          <w:sz w:val="28"/>
          <w:szCs w:val="28"/>
        </w:rPr>
        <w:t xml:space="preserve">или с даты получения сведений об угрозе возникновения </w:t>
      </w:r>
      <w:r>
        <w:rPr>
          <w:rFonts w:ascii="Liberation Serif" w:hAnsi="Liberation Serif"/>
          <w:sz w:val="28"/>
          <w:szCs w:val="28"/>
        </w:rPr>
        <w:t>ЧС</w:t>
      </w:r>
      <w:r w:rsidRPr="00B90079">
        <w:rPr>
          <w:rFonts w:ascii="Liberation Serif" w:hAnsi="Liberation Serif"/>
          <w:sz w:val="28"/>
          <w:szCs w:val="28"/>
        </w:rPr>
        <w:t>, частично или полностью утраченного имущества первой необходимости.</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12. Заявка формируется в соответствии с </w:t>
      </w:r>
      <w:r>
        <w:rPr>
          <w:rFonts w:ascii="Liberation Serif" w:hAnsi="Liberation Serif"/>
          <w:sz w:val="28"/>
          <w:szCs w:val="28"/>
        </w:rPr>
        <w:t>п</w:t>
      </w:r>
      <w:r w:rsidRPr="00B90079">
        <w:rPr>
          <w:rFonts w:ascii="Liberation Serif" w:hAnsi="Liberation Serif"/>
          <w:sz w:val="28"/>
          <w:szCs w:val="28"/>
        </w:rPr>
        <w:t xml:space="preserve">риложением </w:t>
      </w:r>
      <w:r>
        <w:rPr>
          <w:rFonts w:ascii="Liberation Serif" w:hAnsi="Liberation Serif"/>
          <w:sz w:val="28"/>
          <w:szCs w:val="28"/>
        </w:rPr>
        <w:t xml:space="preserve">№ </w:t>
      </w:r>
      <w:r w:rsidRPr="00B90079">
        <w:rPr>
          <w:rFonts w:ascii="Liberation Serif" w:hAnsi="Liberation Serif"/>
          <w:sz w:val="28"/>
          <w:szCs w:val="28"/>
        </w:rPr>
        <w:t xml:space="preserve">5 к настоящим </w:t>
      </w:r>
      <w:r>
        <w:rPr>
          <w:rFonts w:ascii="Liberation Serif" w:hAnsi="Liberation Serif"/>
          <w:sz w:val="28"/>
          <w:szCs w:val="28"/>
        </w:rPr>
        <w:t>п</w:t>
      </w:r>
      <w:r w:rsidRPr="00B90079">
        <w:rPr>
          <w:rFonts w:ascii="Liberation Serif" w:hAnsi="Liberation Serif"/>
          <w:sz w:val="28"/>
          <w:szCs w:val="28"/>
        </w:rPr>
        <w:t>равилам и должна содержать информацию</w:t>
      </w:r>
      <w:r>
        <w:rPr>
          <w:rFonts w:ascii="Liberation Serif" w:hAnsi="Liberation Serif"/>
          <w:sz w:val="28"/>
          <w:szCs w:val="28"/>
        </w:rPr>
        <w:t xml:space="preserve"> о (об):</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1) </w:t>
      </w:r>
      <w:r w:rsidRPr="00B90079">
        <w:rPr>
          <w:rFonts w:ascii="Liberation Serif" w:hAnsi="Liberation Serif"/>
          <w:sz w:val="28"/>
          <w:szCs w:val="28"/>
        </w:rPr>
        <w:t>размер</w:t>
      </w:r>
      <w:r>
        <w:rPr>
          <w:rFonts w:ascii="Liberation Serif" w:hAnsi="Liberation Serif"/>
          <w:sz w:val="28"/>
          <w:szCs w:val="28"/>
        </w:rPr>
        <w:t>е запрашиваемых средств;</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2) </w:t>
      </w:r>
      <w:r w:rsidRPr="00B90079">
        <w:rPr>
          <w:rFonts w:ascii="Liberation Serif" w:hAnsi="Liberation Serif"/>
          <w:sz w:val="28"/>
          <w:szCs w:val="28"/>
        </w:rPr>
        <w:t>направлении расходования средств (целях расходования) с обоснованием необходимости выделения средств из резервного фонда</w:t>
      </w:r>
      <w:r>
        <w:rPr>
          <w:rFonts w:ascii="Liberation Serif" w:hAnsi="Liberation Serif"/>
          <w:sz w:val="28"/>
          <w:szCs w:val="28"/>
        </w:rPr>
        <w:t>;</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3) </w:t>
      </w:r>
      <w:r w:rsidRPr="00B90079">
        <w:rPr>
          <w:rFonts w:ascii="Liberation Serif" w:hAnsi="Liberation Serif"/>
          <w:sz w:val="28"/>
          <w:szCs w:val="28"/>
        </w:rPr>
        <w:t>обосно</w:t>
      </w:r>
      <w:r>
        <w:rPr>
          <w:rFonts w:ascii="Liberation Serif" w:hAnsi="Liberation Serif"/>
          <w:sz w:val="28"/>
          <w:szCs w:val="28"/>
        </w:rPr>
        <w:t>вании непредвиденности расходов;</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4) </w:t>
      </w:r>
      <w:r w:rsidRPr="00B90079">
        <w:rPr>
          <w:rFonts w:ascii="Liberation Serif" w:hAnsi="Liberation Serif"/>
          <w:sz w:val="28"/>
          <w:szCs w:val="28"/>
        </w:rPr>
        <w:t>лице, осуществляющем закупку товаров, работ, усл</w:t>
      </w:r>
      <w:r>
        <w:rPr>
          <w:rFonts w:ascii="Liberation Serif" w:hAnsi="Liberation Serif"/>
          <w:sz w:val="28"/>
          <w:szCs w:val="28"/>
        </w:rPr>
        <w:t>уг;</w:t>
      </w:r>
      <w:r w:rsidRPr="00B90079">
        <w:rPr>
          <w:rFonts w:ascii="Liberation Serif" w:hAnsi="Liberation Serif"/>
          <w:sz w:val="28"/>
          <w:szCs w:val="28"/>
        </w:rPr>
        <w:t xml:space="preserve"> </w:t>
      </w:r>
    </w:p>
    <w:p w:rsidR="00D54ABC" w:rsidRPr="00B90079" w:rsidRDefault="00D54ABC" w:rsidP="00D54ABC">
      <w:pPr>
        <w:ind w:firstLine="709"/>
        <w:jc w:val="both"/>
        <w:rPr>
          <w:rFonts w:ascii="Liberation Serif" w:hAnsi="Liberation Serif"/>
          <w:sz w:val="28"/>
          <w:szCs w:val="28"/>
        </w:rPr>
      </w:pPr>
      <w:r>
        <w:rPr>
          <w:rFonts w:ascii="Liberation Serif" w:hAnsi="Liberation Serif"/>
          <w:sz w:val="28"/>
          <w:szCs w:val="28"/>
        </w:rPr>
        <w:t xml:space="preserve">5) </w:t>
      </w:r>
      <w:r w:rsidRPr="00B90079">
        <w:rPr>
          <w:rFonts w:ascii="Liberation Serif" w:hAnsi="Liberation Serif"/>
          <w:sz w:val="28"/>
          <w:szCs w:val="28"/>
        </w:rPr>
        <w:t>конкретном способе осуществления закупки.</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К заявке прилагаются:</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lastRenderedPageBreak/>
        <w:t>1) заявка на финансовое обеспечение мероприятий и (или) на возмещение</w:t>
      </w:r>
      <w:r>
        <w:rPr>
          <w:rFonts w:ascii="Liberation Serif" w:hAnsi="Liberation Serif"/>
          <w:sz w:val="28"/>
          <w:szCs w:val="28"/>
        </w:rPr>
        <w:t xml:space="preserve"> </w:t>
      </w:r>
      <w:r w:rsidRPr="00B90079">
        <w:rPr>
          <w:rFonts w:ascii="Liberation Serif" w:hAnsi="Liberation Serif"/>
          <w:sz w:val="28"/>
          <w:szCs w:val="28"/>
        </w:rPr>
        <w:t xml:space="preserve">расходов (затрат) за счет средств резервного фонда по форме </w:t>
      </w:r>
      <w:r>
        <w:rPr>
          <w:rFonts w:ascii="Liberation Serif" w:hAnsi="Liberation Serif"/>
          <w:sz w:val="28"/>
          <w:szCs w:val="28"/>
        </w:rPr>
        <w:t xml:space="preserve">в соответствии с </w:t>
      </w:r>
      <w:r w:rsidRPr="00B90079">
        <w:rPr>
          <w:rFonts w:ascii="Liberation Serif" w:hAnsi="Liberation Serif"/>
          <w:sz w:val="28"/>
          <w:szCs w:val="28"/>
        </w:rPr>
        <w:t>приложение</w:t>
      </w:r>
      <w:r>
        <w:rPr>
          <w:rFonts w:ascii="Liberation Serif" w:hAnsi="Liberation Serif"/>
          <w:sz w:val="28"/>
          <w:szCs w:val="28"/>
        </w:rPr>
        <w:t>м</w:t>
      </w:r>
      <w:r w:rsidRPr="00B90079">
        <w:rPr>
          <w:rFonts w:ascii="Liberation Serif" w:hAnsi="Liberation Serif"/>
          <w:sz w:val="28"/>
          <w:szCs w:val="28"/>
        </w:rPr>
        <w:t xml:space="preserve"> </w:t>
      </w:r>
      <w:r>
        <w:rPr>
          <w:rFonts w:ascii="Liberation Serif" w:hAnsi="Liberation Serif"/>
          <w:sz w:val="28"/>
          <w:szCs w:val="28"/>
        </w:rPr>
        <w:t xml:space="preserve">№ </w:t>
      </w:r>
      <w:r w:rsidRPr="00B90079">
        <w:rPr>
          <w:rFonts w:ascii="Liberation Serif" w:hAnsi="Liberation Serif"/>
          <w:sz w:val="28"/>
          <w:szCs w:val="28"/>
        </w:rPr>
        <w:t xml:space="preserve">6 к настоящим </w:t>
      </w:r>
      <w:r>
        <w:rPr>
          <w:rFonts w:ascii="Liberation Serif" w:hAnsi="Liberation Serif"/>
          <w:sz w:val="28"/>
          <w:szCs w:val="28"/>
        </w:rPr>
        <w:t>правилам;</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2) акты обследования технического состояния каждого пострадавшего объекта либо объекта, техническое состояние которого может явиться причиной возникновения </w:t>
      </w:r>
      <w:r>
        <w:rPr>
          <w:rFonts w:ascii="Liberation Serif" w:hAnsi="Liberation Serif"/>
          <w:sz w:val="28"/>
          <w:szCs w:val="28"/>
        </w:rPr>
        <w:t>ЧС</w:t>
      </w:r>
      <w:r w:rsidRPr="00B90079">
        <w:rPr>
          <w:rFonts w:ascii="Liberation Serif" w:hAnsi="Liberation Serif"/>
          <w:sz w:val="28"/>
          <w:szCs w:val="28"/>
        </w:rPr>
        <w:t xml:space="preserve">, осуществленного </w:t>
      </w:r>
      <w:r>
        <w:rPr>
          <w:rFonts w:ascii="Liberation Serif" w:hAnsi="Liberation Serif"/>
          <w:sz w:val="28"/>
          <w:szCs w:val="28"/>
        </w:rPr>
        <w:t>К</w:t>
      </w:r>
      <w:r w:rsidRPr="00B90079">
        <w:rPr>
          <w:rFonts w:ascii="Liberation Serif" w:hAnsi="Liberation Serif"/>
          <w:sz w:val="28"/>
          <w:szCs w:val="28"/>
        </w:rPr>
        <w:t xml:space="preserve">омиссией по форме </w:t>
      </w:r>
      <w:r>
        <w:rPr>
          <w:rFonts w:ascii="Liberation Serif" w:hAnsi="Liberation Serif"/>
          <w:sz w:val="28"/>
          <w:szCs w:val="28"/>
        </w:rPr>
        <w:t xml:space="preserve">в соответствии с </w:t>
      </w:r>
      <w:r w:rsidRPr="00B90079">
        <w:rPr>
          <w:rFonts w:ascii="Liberation Serif" w:hAnsi="Liberation Serif"/>
          <w:sz w:val="28"/>
          <w:szCs w:val="28"/>
        </w:rPr>
        <w:t>приложение</w:t>
      </w:r>
      <w:r>
        <w:rPr>
          <w:rFonts w:ascii="Liberation Serif" w:hAnsi="Liberation Serif"/>
          <w:sz w:val="28"/>
          <w:szCs w:val="28"/>
        </w:rPr>
        <w:t>м</w:t>
      </w:r>
      <w:r w:rsidRPr="00B90079">
        <w:rPr>
          <w:rFonts w:ascii="Liberation Serif" w:hAnsi="Liberation Serif"/>
          <w:sz w:val="28"/>
          <w:szCs w:val="28"/>
        </w:rPr>
        <w:t xml:space="preserve"> </w:t>
      </w:r>
      <w:r>
        <w:rPr>
          <w:rFonts w:ascii="Liberation Serif" w:hAnsi="Liberation Serif"/>
          <w:sz w:val="28"/>
          <w:szCs w:val="28"/>
        </w:rPr>
        <w:t xml:space="preserve">№ </w:t>
      </w:r>
      <w:r w:rsidRPr="00B90079">
        <w:rPr>
          <w:rFonts w:ascii="Liberation Serif" w:hAnsi="Liberation Serif"/>
          <w:sz w:val="28"/>
          <w:szCs w:val="28"/>
        </w:rPr>
        <w:t xml:space="preserve">4 к настоящим </w:t>
      </w:r>
      <w:r>
        <w:rPr>
          <w:rFonts w:ascii="Liberation Serif" w:hAnsi="Liberation Serif"/>
          <w:sz w:val="28"/>
          <w:szCs w:val="28"/>
        </w:rPr>
        <w:t>п</w:t>
      </w:r>
      <w:r w:rsidRPr="00B90079">
        <w:rPr>
          <w:rFonts w:ascii="Liberation Serif" w:hAnsi="Liberation Serif"/>
          <w:sz w:val="28"/>
          <w:szCs w:val="28"/>
        </w:rPr>
        <w:t>равилам (в случаях, если бюджетные ассигнования необходимы на финансовое обеспечение мероприятий и (или) на возмещение расходов (затрат), указанных в подпунктах 1,</w:t>
      </w:r>
      <w:r>
        <w:rPr>
          <w:rFonts w:ascii="Liberation Serif" w:hAnsi="Liberation Serif"/>
          <w:sz w:val="28"/>
          <w:szCs w:val="28"/>
        </w:rPr>
        <w:t xml:space="preserve"> 2</w:t>
      </w:r>
      <w:r w:rsidRPr="00B90079">
        <w:rPr>
          <w:rFonts w:ascii="Liberation Serif" w:hAnsi="Liberation Serif"/>
          <w:sz w:val="28"/>
          <w:szCs w:val="28"/>
        </w:rPr>
        <w:t>,</w:t>
      </w:r>
      <w:r>
        <w:rPr>
          <w:rFonts w:ascii="Liberation Serif" w:hAnsi="Liberation Serif"/>
          <w:sz w:val="28"/>
          <w:szCs w:val="28"/>
        </w:rPr>
        <w:t xml:space="preserve"> 8</w:t>
      </w:r>
      <w:r w:rsidRPr="00B90079">
        <w:rPr>
          <w:rFonts w:ascii="Liberation Serif" w:hAnsi="Liberation Serif"/>
          <w:sz w:val="28"/>
          <w:szCs w:val="28"/>
        </w:rPr>
        <w:t>,</w:t>
      </w:r>
      <w:r>
        <w:rPr>
          <w:rFonts w:ascii="Liberation Serif" w:hAnsi="Liberation Serif"/>
          <w:sz w:val="28"/>
          <w:szCs w:val="28"/>
        </w:rPr>
        <w:t xml:space="preserve"> 9</w:t>
      </w:r>
      <w:r w:rsidRPr="00B90079">
        <w:rPr>
          <w:rFonts w:ascii="Liberation Serif" w:hAnsi="Liberation Serif"/>
          <w:sz w:val="28"/>
          <w:szCs w:val="28"/>
        </w:rPr>
        <w:t xml:space="preserve"> пункта 6 настоящих </w:t>
      </w:r>
      <w:r>
        <w:rPr>
          <w:rFonts w:ascii="Liberation Serif" w:hAnsi="Liberation Serif"/>
          <w:sz w:val="28"/>
          <w:szCs w:val="28"/>
        </w:rPr>
        <w:t>п</w:t>
      </w:r>
      <w:r w:rsidRPr="00B90079">
        <w:rPr>
          <w:rFonts w:ascii="Liberation Serif" w:hAnsi="Liberation Serif"/>
          <w:sz w:val="28"/>
          <w:szCs w:val="28"/>
        </w:rPr>
        <w:t>р</w:t>
      </w:r>
      <w:r>
        <w:rPr>
          <w:rFonts w:ascii="Liberation Serif" w:hAnsi="Liberation Serif"/>
          <w:sz w:val="28"/>
          <w:szCs w:val="28"/>
        </w:rPr>
        <w:t>авил);</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3) сметы на проведение аварийных, ремонтных и восстановительных работ на пострадавших в результате </w:t>
      </w:r>
      <w:r>
        <w:rPr>
          <w:rFonts w:ascii="Liberation Serif" w:hAnsi="Liberation Serif"/>
          <w:sz w:val="28"/>
          <w:szCs w:val="28"/>
        </w:rPr>
        <w:t>ЧС объектах;</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4) заявка на приобретение товароматериальных ценностей, работ и услуг – счета фактуры, акты выполненных работ, услуг или коммерческие предложения от 2 – 3 поставщиков (в случаях, если бюджетные ассигнования необходимы на финансовое обеспечение мероприятий и (или) на возмещение расходов (затрат), указанных в подпунктах 1,</w:t>
      </w:r>
      <w:r>
        <w:rPr>
          <w:rFonts w:ascii="Liberation Serif" w:hAnsi="Liberation Serif"/>
          <w:sz w:val="28"/>
          <w:szCs w:val="28"/>
        </w:rPr>
        <w:t xml:space="preserve"> 2</w:t>
      </w:r>
      <w:r w:rsidRPr="00B90079">
        <w:rPr>
          <w:rFonts w:ascii="Liberation Serif" w:hAnsi="Liberation Serif"/>
          <w:sz w:val="28"/>
          <w:szCs w:val="28"/>
        </w:rPr>
        <w:t xml:space="preserve">, </w:t>
      </w:r>
      <w:r>
        <w:rPr>
          <w:rFonts w:ascii="Liberation Serif" w:hAnsi="Liberation Serif"/>
          <w:sz w:val="28"/>
          <w:szCs w:val="28"/>
        </w:rPr>
        <w:t>9</w:t>
      </w:r>
      <w:r w:rsidRPr="00B90079">
        <w:rPr>
          <w:rFonts w:ascii="Liberation Serif" w:hAnsi="Liberation Serif"/>
          <w:sz w:val="28"/>
          <w:szCs w:val="28"/>
        </w:rPr>
        <w:t xml:space="preserve">, </w:t>
      </w:r>
      <w:r>
        <w:rPr>
          <w:rFonts w:ascii="Liberation Serif" w:hAnsi="Liberation Serif"/>
          <w:sz w:val="28"/>
          <w:szCs w:val="28"/>
        </w:rPr>
        <w:t>13</w:t>
      </w:r>
      <w:r w:rsidRPr="00B90079">
        <w:rPr>
          <w:rFonts w:ascii="Liberation Serif" w:hAnsi="Liberation Serif"/>
          <w:sz w:val="28"/>
          <w:szCs w:val="28"/>
        </w:rPr>
        <w:t xml:space="preserve"> пункта 6 настоящих </w:t>
      </w:r>
      <w:r>
        <w:rPr>
          <w:rFonts w:ascii="Liberation Serif" w:hAnsi="Liberation Serif"/>
          <w:sz w:val="28"/>
          <w:szCs w:val="28"/>
        </w:rPr>
        <w:t>правил);</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5) соответствующие расчеты и сметы, стоимостное обоснование на проведение</w:t>
      </w:r>
      <w:r>
        <w:rPr>
          <w:rFonts w:ascii="Liberation Serif" w:hAnsi="Liberation Serif"/>
          <w:sz w:val="28"/>
          <w:szCs w:val="28"/>
        </w:rPr>
        <w:t xml:space="preserve"> мероприятий:</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эпидемиологических;</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связанных с предотвращением влияния ухудшения экономической ситуации</w:t>
      </w:r>
      <w:r>
        <w:rPr>
          <w:rFonts w:ascii="Liberation Serif" w:hAnsi="Liberation Serif"/>
          <w:sz w:val="28"/>
          <w:szCs w:val="28"/>
        </w:rPr>
        <w:t xml:space="preserve"> на развитие отраслей экономики;</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связанных </w:t>
      </w:r>
      <w:r w:rsidRPr="00B90079">
        <w:rPr>
          <w:rFonts w:ascii="Liberation Serif" w:hAnsi="Liberation Serif"/>
          <w:sz w:val="28"/>
          <w:szCs w:val="28"/>
        </w:rPr>
        <w:t>с профилактикой и устранением последствий распростр</w:t>
      </w:r>
      <w:r>
        <w:rPr>
          <w:rFonts w:ascii="Liberation Serif" w:hAnsi="Liberation Serif"/>
          <w:sz w:val="28"/>
          <w:szCs w:val="28"/>
        </w:rPr>
        <w:t>анения коронавирусной инфекции;</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по </w:t>
      </w:r>
      <w:r w:rsidRPr="00B90079">
        <w:rPr>
          <w:rFonts w:ascii="Liberation Serif" w:hAnsi="Liberation Serif"/>
          <w:sz w:val="28"/>
          <w:szCs w:val="28"/>
        </w:rPr>
        <w:t>санитарной очистк</w:t>
      </w:r>
      <w:r>
        <w:rPr>
          <w:rFonts w:ascii="Liberation Serif" w:hAnsi="Liberation Serif"/>
          <w:sz w:val="28"/>
          <w:szCs w:val="28"/>
        </w:rPr>
        <w:t>е</w:t>
      </w:r>
      <w:r w:rsidRPr="00B90079">
        <w:rPr>
          <w:rFonts w:ascii="Liberation Serif" w:hAnsi="Liberation Serif"/>
          <w:sz w:val="28"/>
          <w:szCs w:val="28"/>
        </w:rPr>
        <w:t xml:space="preserve"> (обработк</w:t>
      </w:r>
      <w:r>
        <w:rPr>
          <w:rFonts w:ascii="Liberation Serif" w:hAnsi="Liberation Serif"/>
          <w:sz w:val="28"/>
          <w:szCs w:val="28"/>
        </w:rPr>
        <w:t>е</w:t>
      </w:r>
      <w:r w:rsidRPr="00B90079">
        <w:rPr>
          <w:rFonts w:ascii="Liberation Serif" w:hAnsi="Liberation Serif"/>
          <w:sz w:val="28"/>
          <w:szCs w:val="28"/>
        </w:rPr>
        <w:t>) территории городского округа Верхняя</w:t>
      </w:r>
      <w:r>
        <w:rPr>
          <w:rFonts w:ascii="Liberation Serif" w:hAnsi="Liberation Serif"/>
          <w:sz w:val="28"/>
          <w:szCs w:val="28"/>
        </w:rPr>
        <w:t xml:space="preserve"> Пышма, в период введения режимов</w:t>
      </w:r>
      <w:r w:rsidRPr="00B90079">
        <w:rPr>
          <w:rFonts w:ascii="Liberation Serif" w:hAnsi="Liberation Serif"/>
          <w:sz w:val="28"/>
          <w:szCs w:val="28"/>
        </w:rPr>
        <w:t xml:space="preserve"> повышенной готовности</w:t>
      </w:r>
      <w:r>
        <w:rPr>
          <w:rFonts w:ascii="Liberation Serif" w:hAnsi="Liberation Serif"/>
          <w:sz w:val="28"/>
          <w:szCs w:val="28"/>
        </w:rPr>
        <w:t xml:space="preserve"> или</w:t>
      </w:r>
      <w:r w:rsidRPr="00B90079">
        <w:rPr>
          <w:rFonts w:ascii="Liberation Serif" w:hAnsi="Liberation Serif"/>
          <w:sz w:val="28"/>
          <w:szCs w:val="28"/>
        </w:rPr>
        <w:t xml:space="preserve"> </w:t>
      </w:r>
      <w:r>
        <w:rPr>
          <w:rFonts w:ascii="Liberation Serif" w:hAnsi="Liberation Serif"/>
          <w:sz w:val="28"/>
          <w:szCs w:val="28"/>
        </w:rPr>
        <w:t>ЧС;</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по ликвидации последствий стихийных бедствий и других</w:t>
      </w:r>
      <w:r>
        <w:rPr>
          <w:rFonts w:ascii="Liberation Serif" w:hAnsi="Liberation Serif"/>
          <w:sz w:val="28"/>
          <w:szCs w:val="28"/>
        </w:rPr>
        <w:t xml:space="preserve"> ЧС;</w:t>
      </w:r>
      <w:r w:rsidRPr="00B90079">
        <w:rPr>
          <w:rFonts w:ascii="Liberation Serif" w:hAnsi="Liberation Serif"/>
          <w:sz w:val="28"/>
          <w:szCs w:val="28"/>
        </w:rPr>
        <w:t xml:space="preserve"> </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прочих непредвиденных расходов </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в случаях, если</w:t>
      </w:r>
      <w:r>
        <w:rPr>
          <w:rFonts w:ascii="Liberation Serif" w:hAnsi="Liberation Serif"/>
          <w:sz w:val="28"/>
          <w:szCs w:val="28"/>
        </w:rPr>
        <w:t xml:space="preserve"> </w:t>
      </w:r>
      <w:r w:rsidRPr="00B90079">
        <w:rPr>
          <w:rFonts w:ascii="Liberation Serif" w:hAnsi="Liberation Serif"/>
          <w:sz w:val="28"/>
          <w:szCs w:val="28"/>
        </w:rPr>
        <w:t>бюджетные ассигнования необходимы на финансовое обеспечение мероприятий и (или) на возмещение расходов (затрат), указанных в пункт</w:t>
      </w:r>
      <w:r>
        <w:rPr>
          <w:rFonts w:ascii="Liberation Serif" w:hAnsi="Liberation Serif"/>
          <w:sz w:val="28"/>
          <w:szCs w:val="28"/>
        </w:rPr>
        <w:t>е 3</w:t>
      </w:r>
      <w:r w:rsidRPr="00B90079">
        <w:rPr>
          <w:rFonts w:ascii="Liberation Serif" w:hAnsi="Liberation Serif"/>
          <w:sz w:val="28"/>
          <w:szCs w:val="28"/>
        </w:rPr>
        <w:t xml:space="preserve"> </w:t>
      </w:r>
      <w:r>
        <w:rPr>
          <w:rFonts w:ascii="Liberation Serif" w:hAnsi="Liberation Serif"/>
          <w:sz w:val="28"/>
          <w:szCs w:val="28"/>
        </w:rPr>
        <w:t>настоящих Правил);</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6) список пострадавших граждан, нуждающихся в единовременной</w:t>
      </w:r>
      <w:r>
        <w:rPr>
          <w:rFonts w:ascii="Liberation Serif" w:hAnsi="Liberation Serif"/>
          <w:sz w:val="28"/>
          <w:szCs w:val="28"/>
        </w:rPr>
        <w:t xml:space="preserve"> </w:t>
      </w:r>
      <w:r w:rsidRPr="00B90079">
        <w:rPr>
          <w:rFonts w:ascii="Liberation Serif" w:hAnsi="Liberation Serif"/>
          <w:sz w:val="28"/>
          <w:szCs w:val="28"/>
        </w:rPr>
        <w:t>материальной помощи и (или) финансовой помощи в связи с утратой ими имущества первой необходимости</w:t>
      </w:r>
      <w:r>
        <w:rPr>
          <w:rFonts w:ascii="Liberation Serif" w:hAnsi="Liberation Serif"/>
          <w:sz w:val="28"/>
          <w:szCs w:val="28"/>
        </w:rPr>
        <w:t>, составленный в соответствии с</w:t>
      </w:r>
      <w:r w:rsidRPr="00B90079">
        <w:rPr>
          <w:rFonts w:ascii="Liberation Serif" w:hAnsi="Liberation Serif"/>
          <w:sz w:val="28"/>
          <w:szCs w:val="28"/>
        </w:rPr>
        <w:t xml:space="preserve"> </w:t>
      </w:r>
      <w:r w:rsidRPr="00403C64">
        <w:rPr>
          <w:rFonts w:ascii="Liberation Serif" w:hAnsi="Liberation Serif"/>
          <w:sz w:val="28"/>
          <w:szCs w:val="28"/>
        </w:rPr>
        <w:t>приложение</w:t>
      </w:r>
      <w:r>
        <w:rPr>
          <w:rFonts w:ascii="Liberation Serif" w:hAnsi="Liberation Serif"/>
          <w:sz w:val="28"/>
          <w:szCs w:val="28"/>
        </w:rPr>
        <w:t>м №</w:t>
      </w:r>
      <w:r w:rsidRPr="00403C64">
        <w:rPr>
          <w:rFonts w:ascii="Liberation Serif" w:hAnsi="Liberation Serif"/>
          <w:sz w:val="28"/>
          <w:szCs w:val="28"/>
        </w:rPr>
        <w:t xml:space="preserve"> 9 </w:t>
      </w:r>
      <w:r w:rsidRPr="00B90079">
        <w:rPr>
          <w:rFonts w:ascii="Liberation Serif" w:hAnsi="Liberation Serif"/>
          <w:sz w:val="28"/>
          <w:szCs w:val="28"/>
        </w:rPr>
        <w:t>(в случаях, если бюджетные ассигнования необходимы для финансового обеспечения мероприятий, указанных в п</w:t>
      </w:r>
      <w:r>
        <w:rPr>
          <w:rFonts w:ascii="Liberation Serif" w:hAnsi="Liberation Serif"/>
          <w:sz w:val="28"/>
          <w:szCs w:val="28"/>
        </w:rPr>
        <w:t>одпунктах</w:t>
      </w:r>
      <w:r w:rsidRPr="00B90079">
        <w:rPr>
          <w:rFonts w:ascii="Liberation Serif" w:hAnsi="Liberation Serif"/>
          <w:sz w:val="28"/>
          <w:szCs w:val="28"/>
        </w:rPr>
        <w:t xml:space="preserve"> </w:t>
      </w:r>
      <w:r>
        <w:rPr>
          <w:rFonts w:ascii="Liberation Serif" w:hAnsi="Liberation Serif"/>
          <w:sz w:val="28"/>
          <w:szCs w:val="28"/>
        </w:rPr>
        <w:t>10, 11</w:t>
      </w:r>
      <w:r w:rsidRPr="00B90079">
        <w:rPr>
          <w:rFonts w:ascii="Liberation Serif" w:hAnsi="Liberation Serif"/>
          <w:sz w:val="28"/>
          <w:szCs w:val="28"/>
        </w:rPr>
        <w:t xml:space="preserve"> пункта 6 настоящих </w:t>
      </w:r>
      <w:r>
        <w:rPr>
          <w:rFonts w:ascii="Liberation Serif" w:hAnsi="Liberation Serif"/>
          <w:sz w:val="28"/>
          <w:szCs w:val="28"/>
        </w:rPr>
        <w:t>п</w:t>
      </w:r>
      <w:r w:rsidRPr="00B90079">
        <w:rPr>
          <w:rFonts w:ascii="Liberation Serif" w:hAnsi="Liberation Serif"/>
          <w:sz w:val="28"/>
          <w:szCs w:val="28"/>
        </w:rPr>
        <w:t>равил);</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7) перечень на обеспечение расходов при снижении утвержденного в бюджете объема доходов с приложением расчетов (в случаях, если бюджетные ассигнования необходимы для финансового обеспечения мероприятий, указанных в подпункте </w:t>
      </w:r>
      <w:r>
        <w:rPr>
          <w:rFonts w:ascii="Liberation Serif" w:hAnsi="Liberation Serif"/>
          <w:sz w:val="28"/>
          <w:szCs w:val="28"/>
        </w:rPr>
        <w:t xml:space="preserve">8 </w:t>
      </w:r>
      <w:r w:rsidRPr="00B90079">
        <w:rPr>
          <w:rFonts w:ascii="Liberation Serif" w:hAnsi="Liberation Serif"/>
          <w:sz w:val="28"/>
          <w:szCs w:val="28"/>
        </w:rPr>
        <w:t xml:space="preserve">пункта 6 настоящих </w:t>
      </w:r>
      <w:r>
        <w:rPr>
          <w:rFonts w:ascii="Liberation Serif" w:hAnsi="Liberation Serif"/>
          <w:sz w:val="28"/>
          <w:szCs w:val="28"/>
        </w:rPr>
        <w:t>правил);</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8) список эвакуируемых</w:t>
      </w:r>
      <w:r>
        <w:rPr>
          <w:rFonts w:ascii="Liberation Serif" w:hAnsi="Liberation Serif"/>
          <w:sz w:val="28"/>
          <w:szCs w:val="28"/>
        </w:rPr>
        <w:t xml:space="preserve"> и (или)</w:t>
      </w:r>
      <w:r w:rsidRPr="00B90079">
        <w:rPr>
          <w:rFonts w:ascii="Liberation Serif" w:hAnsi="Liberation Serif"/>
          <w:sz w:val="28"/>
          <w:szCs w:val="28"/>
        </w:rPr>
        <w:t xml:space="preserve"> расселяемых граждан, нуждающихся в содержании в пунктах временного проживания и питании, с указанием срока их пребывания в данных пунктах (в случаях, если бюджетные ассигнования необходимы для финансового обеспечения мероприятий, указанных в подпункте </w:t>
      </w:r>
      <w:r>
        <w:rPr>
          <w:rFonts w:ascii="Liberation Serif" w:hAnsi="Liberation Serif"/>
          <w:sz w:val="28"/>
          <w:szCs w:val="28"/>
        </w:rPr>
        <w:lastRenderedPageBreak/>
        <w:t>9</w:t>
      </w:r>
      <w:r w:rsidRPr="00B90079">
        <w:rPr>
          <w:rFonts w:ascii="Liberation Serif" w:hAnsi="Liberation Serif"/>
          <w:sz w:val="28"/>
          <w:szCs w:val="28"/>
        </w:rPr>
        <w:t xml:space="preserve"> пункта 6 настоящих </w:t>
      </w:r>
      <w:r>
        <w:rPr>
          <w:rFonts w:ascii="Liberation Serif" w:hAnsi="Liberation Serif"/>
          <w:sz w:val="28"/>
          <w:szCs w:val="28"/>
        </w:rPr>
        <w:t>п</w:t>
      </w:r>
      <w:r w:rsidRPr="00B90079">
        <w:rPr>
          <w:rFonts w:ascii="Liberation Serif" w:hAnsi="Liberation Serif"/>
          <w:sz w:val="28"/>
          <w:szCs w:val="28"/>
        </w:rPr>
        <w:t>равил)</w:t>
      </w:r>
      <w:r>
        <w:rPr>
          <w:rFonts w:ascii="Liberation Serif" w:hAnsi="Liberation Serif"/>
          <w:sz w:val="28"/>
          <w:szCs w:val="28"/>
        </w:rPr>
        <w:t>, составленный в соответствии</w:t>
      </w:r>
      <w:r w:rsidRPr="00B90079">
        <w:rPr>
          <w:rFonts w:ascii="Liberation Serif" w:hAnsi="Liberation Serif"/>
          <w:sz w:val="28"/>
          <w:szCs w:val="28"/>
        </w:rPr>
        <w:t xml:space="preserve"> </w:t>
      </w:r>
      <w:r>
        <w:rPr>
          <w:rFonts w:ascii="Liberation Serif" w:hAnsi="Liberation Serif"/>
          <w:sz w:val="28"/>
          <w:szCs w:val="28"/>
        </w:rPr>
        <w:t>с</w:t>
      </w:r>
      <w:r w:rsidRPr="00B90079">
        <w:rPr>
          <w:rFonts w:ascii="Liberation Serif" w:hAnsi="Liberation Serif"/>
          <w:sz w:val="28"/>
          <w:szCs w:val="28"/>
        </w:rPr>
        <w:t xml:space="preserve"> приложение</w:t>
      </w:r>
      <w:r>
        <w:rPr>
          <w:rFonts w:ascii="Liberation Serif" w:hAnsi="Liberation Serif"/>
          <w:sz w:val="28"/>
          <w:szCs w:val="28"/>
        </w:rPr>
        <w:t>м №</w:t>
      </w:r>
      <w:r w:rsidRPr="00B90079">
        <w:rPr>
          <w:rFonts w:ascii="Liberation Serif" w:hAnsi="Liberation Serif"/>
          <w:sz w:val="28"/>
          <w:szCs w:val="28"/>
        </w:rPr>
        <w:t xml:space="preserve"> 7 к настоящим </w:t>
      </w:r>
      <w:r>
        <w:rPr>
          <w:rFonts w:ascii="Liberation Serif" w:hAnsi="Liberation Serif"/>
          <w:sz w:val="28"/>
          <w:szCs w:val="28"/>
        </w:rPr>
        <w:t>правилам.</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13. По мер</w:t>
      </w:r>
      <w:r>
        <w:rPr>
          <w:rFonts w:ascii="Liberation Serif" w:hAnsi="Liberation Serif"/>
          <w:sz w:val="28"/>
          <w:szCs w:val="28"/>
        </w:rPr>
        <w:t>оприятиям, указанным в подпунктах</w:t>
      </w:r>
      <w:r w:rsidRPr="00B90079">
        <w:rPr>
          <w:rFonts w:ascii="Liberation Serif" w:hAnsi="Liberation Serif"/>
          <w:sz w:val="28"/>
          <w:szCs w:val="28"/>
        </w:rPr>
        <w:t xml:space="preserve"> </w:t>
      </w:r>
      <w:r>
        <w:rPr>
          <w:rFonts w:ascii="Liberation Serif" w:hAnsi="Liberation Serif"/>
          <w:sz w:val="28"/>
          <w:szCs w:val="28"/>
        </w:rPr>
        <w:t>10, 11</w:t>
      </w:r>
      <w:r w:rsidRPr="00B90079">
        <w:rPr>
          <w:rFonts w:ascii="Liberation Serif" w:hAnsi="Liberation Serif"/>
          <w:sz w:val="28"/>
          <w:szCs w:val="28"/>
        </w:rPr>
        <w:t xml:space="preserve"> пункта 6 настоящих </w:t>
      </w:r>
      <w:r>
        <w:rPr>
          <w:rFonts w:ascii="Liberation Serif" w:hAnsi="Liberation Serif"/>
          <w:sz w:val="28"/>
          <w:szCs w:val="28"/>
        </w:rPr>
        <w:t>п</w:t>
      </w:r>
      <w:r w:rsidRPr="00B90079">
        <w:rPr>
          <w:rFonts w:ascii="Liberation Serif" w:hAnsi="Liberation Serif"/>
          <w:sz w:val="28"/>
          <w:szCs w:val="28"/>
        </w:rPr>
        <w:t>равил,</w:t>
      </w:r>
      <w:r>
        <w:rPr>
          <w:rFonts w:ascii="Liberation Serif" w:hAnsi="Liberation Serif"/>
          <w:sz w:val="28"/>
          <w:szCs w:val="28"/>
        </w:rPr>
        <w:t xml:space="preserve"> </w:t>
      </w:r>
      <w:r w:rsidRPr="00B90079">
        <w:rPr>
          <w:rFonts w:ascii="Liberation Serif" w:hAnsi="Liberation Serif"/>
          <w:sz w:val="28"/>
          <w:szCs w:val="28"/>
        </w:rPr>
        <w:t xml:space="preserve">граждане, нуждающиеся в оказании единовременной материальной помощи и (или) финансовой помощи в связи с </w:t>
      </w:r>
      <w:r>
        <w:rPr>
          <w:rFonts w:ascii="Liberation Serif" w:hAnsi="Liberation Serif"/>
          <w:sz w:val="28"/>
          <w:szCs w:val="28"/>
        </w:rPr>
        <w:t xml:space="preserve">нарушением условий их жизнедеятельности, частичной или полной </w:t>
      </w:r>
      <w:r w:rsidRPr="00B90079">
        <w:rPr>
          <w:rFonts w:ascii="Liberation Serif" w:hAnsi="Liberation Serif"/>
          <w:sz w:val="28"/>
          <w:szCs w:val="28"/>
        </w:rPr>
        <w:t xml:space="preserve">утратой ими имущества первой необходимости предоставляют не позднее одного месяца с момента </w:t>
      </w:r>
      <w:r>
        <w:rPr>
          <w:rFonts w:ascii="Liberation Serif" w:hAnsi="Liberation Serif"/>
          <w:sz w:val="28"/>
          <w:szCs w:val="28"/>
        </w:rPr>
        <w:t>наступления данного события</w:t>
      </w:r>
      <w:r w:rsidRPr="00B90079">
        <w:rPr>
          <w:rFonts w:ascii="Liberation Serif" w:hAnsi="Liberation Serif"/>
          <w:sz w:val="28"/>
          <w:szCs w:val="28"/>
        </w:rPr>
        <w:t xml:space="preserve"> след</w:t>
      </w:r>
      <w:r>
        <w:rPr>
          <w:rFonts w:ascii="Liberation Serif" w:hAnsi="Liberation Serif"/>
          <w:sz w:val="28"/>
          <w:szCs w:val="28"/>
        </w:rPr>
        <w:t>ующие обосновывающие документы:</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1) </w:t>
      </w:r>
      <w:r w:rsidRPr="00B90079">
        <w:rPr>
          <w:rFonts w:ascii="Liberation Serif" w:hAnsi="Liberation Serif"/>
          <w:sz w:val="28"/>
          <w:szCs w:val="28"/>
        </w:rPr>
        <w:t>заявление об оказании финансовой помощи в связи с утратой ими имущества</w:t>
      </w:r>
      <w:r>
        <w:rPr>
          <w:rFonts w:ascii="Liberation Serif" w:hAnsi="Liberation Serif"/>
          <w:sz w:val="28"/>
          <w:szCs w:val="28"/>
        </w:rPr>
        <w:t xml:space="preserve"> </w:t>
      </w:r>
      <w:r w:rsidRPr="00B90079">
        <w:rPr>
          <w:rFonts w:ascii="Liberation Serif" w:hAnsi="Liberation Serif"/>
          <w:sz w:val="28"/>
          <w:szCs w:val="28"/>
        </w:rPr>
        <w:t xml:space="preserve">первой необходимости по форме </w:t>
      </w:r>
      <w:r>
        <w:rPr>
          <w:rFonts w:ascii="Liberation Serif" w:hAnsi="Liberation Serif"/>
          <w:sz w:val="28"/>
          <w:szCs w:val="28"/>
        </w:rPr>
        <w:t xml:space="preserve">в соответствии с </w:t>
      </w:r>
      <w:r w:rsidRPr="00B90079">
        <w:rPr>
          <w:rFonts w:ascii="Liberation Serif" w:hAnsi="Liberation Serif"/>
          <w:sz w:val="28"/>
          <w:szCs w:val="28"/>
        </w:rPr>
        <w:t>приложение</w:t>
      </w:r>
      <w:r>
        <w:rPr>
          <w:rFonts w:ascii="Liberation Serif" w:hAnsi="Liberation Serif"/>
          <w:sz w:val="28"/>
          <w:szCs w:val="28"/>
        </w:rPr>
        <w:t>м</w:t>
      </w:r>
      <w:r w:rsidRPr="00B90079">
        <w:rPr>
          <w:rFonts w:ascii="Liberation Serif" w:hAnsi="Liberation Serif"/>
          <w:sz w:val="28"/>
          <w:szCs w:val="28"/>
        </w:rPr>
        <w:t xml:space="preserve"> </w:t>
      </w:r>
      <w:r>
        <w:rPr>
          <w:rFonts w:ascii="Liberation Serif" w:hAnsi="Liberation Serif"/>
          <w:sz w:val="28"/>
          <w:szCs w:val="28"/>
        </w:rPr>
        <w:t xml:space="preserve">№ </w:t>
      </w:r>
      <w:r w:rsidRPr="00B90079">
        <w:rPr>
          <w:rFonts w:ascii="Liberation Serif" w:hAnsi="Liberation Serif"/>
          <w:sz w:val="28"/>
          <w:szCs w:val="28"/>
        </w:rPr>
        <w:t xml:space="preserve">3 к настоящим </w:t>
      </w:r>
      <w:r>
        <w:rPr>
          <w:rFonts w:ascii="Liberation Serif" w:hAnsi="Liberation Serif"/>
          <w:sz w:val="28"/>
          <w:szCs w:val="28"/>
        </w:rPr>
        <w:t>правилам;</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2) </w:t>
      </w:r>
      <w:r w:rsidRPr="00B90079">
        <w:rPr>
          <w:rFonts w:ascii="Liberation Serif" w:hAnsi="Liberation Serif"/>
          <w:sz w:val="28"/>
          <w:szCs w:val="28"/>
        </w:rPr>
        <w:t>справку из отдела надзорной деятельности и профилактической работы ГО Верхняя Пышма и ГО Среднеуральск У</w:t>
      </w:r>
      <w:r>
        <w:rPr>
          <w:rFonts w:ascii="Liberation Serif" w:hAnsi="Liberation Serif"/>
          <w:sz w:val="28"/>
          <w:szCs w:val="28"/>
        </w:rPr>
        <w:t xml:space="preserve">правления надзорной </w:t>
      </w:r>
      <w:r w:rsidRPr="00B90079">
        <w:rPr>
          <w:rFonts w:ascii="Liberation Serif" w:hAnsi="Liberation Serif"/>
          <w:sz w:val="28"/>
          <w:szCs w:val="28"/>
        </w:rPr>
        <w:t>деятельности и профилактической работы Г</w:t>
      </w:r>
      <w:r>
        <w:rPr>
          <w:rFonts w:ascii="Liberation Serif" w:hAnsi="Liberation Serif"/>
          <w:sz w:val="28"/>
          <w:szCs w:val="28"/>
        </w:rPr>
        <w:t>лавного управления</w:t>
      </w:r>
      <w:r w:rsidRPr="00B90079">
        <w:rPr>
          <w:rFonts w:ascii="Liberation Serif" w:hAnsi="Liberation Serif"/>
          <w:sz w:val="28"/>
          <w:szCs w:val="28"/>
        </w:rPr>
        <w:t xml:space="preserve"> МЧС России по Свердловской области подтверждающую </w:t>
      </w:r>
      <w:r>
        <w:rPr>
          <w:rFonts w:ascii="Liberation Serif" w:hAnsi="Liberation Serif"/>
          <w:sz w:val="28"/>
          <w:szCs w:val="28"/>
        </w:rPr>
        <w:t xml:space="preserve">факт </w:t>
      </w:r>
      <w:r w:rsidRPr="00B90079">
        <w:rPr>
          <w:rFonts w:ascii="Liberation Serif" w:hAnsi="Liberation Serif"/>
          <w:sz w:val="28"/>
          <w:szCs w:val="28"/>
        </w:rPr>
        <w:t>возникновени</w:t>
      </w:r>
      <w:r>
        <w:rPr>
          <w:rFonts w:ascii="Liberation Serif" w:hAnsi="Liberation Serif"/>
          <w:sz w:val="28"/>
          <w:szCs w:val="28"/>
        </w:rPr>
        <w:t>я</w:t>
      </w:r>
      <w:r w:rsidRPr="00B90079">
        <w:rPr>
          <w:rFonts w:ascii="Liberation Serif" w:hAnsi="Liberation Serif"/>
          <w:sz w:val="28"/>
          <w:szCs w:val="28"/>
        </w:rPr>
        <w:t xml:space="preserve"> пожара и потери имущества, с</w:t>
      </w:r>
      <w:r>
        <w:rPr>
          <w:rFonts w:ascii="Liberation Serif" w:hAnsi="Liberation Serif"/>
          <w:sz w:val="28"/>
          <w:szCs w:val="28"/>
        </w:rPr>
        <w:t xml:space="preserve"> указанием размера повреждений;</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3) </w:t>
      </w:r>
      <w:r w:rsidRPr="00B90079">
        <w:rPr>
          <w:rFonts w:ascii="Liberation Serif" w:hAnsi="Liberation Serif"/>
          <w:sz w:val="28"/>
          <w:szCs w:val="28"/>
        </w:rPr>
        <w:t>копию паспорта заявителя, с по</w:t>
      </w:r>
      <w:r>
        <w:rPr>
          <w:rFonts w:ascii="Liberation Serif" w:hAnsi="Liberation Serif"/>
          <w:sz w:val="28"/>
          <w:szCs w:val="28"/>
        </w:rPr>
        <w:t>дтверждением места регистрации;</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4) </w:t>
      </w:r>
      <w:r w:rsidRPr="00B90079">
        <w:rPr>
          <w:rFonts w:ascii="Liberation Serif" w:hAnsi="Liberation Serif"/>
          <w:sz w:val="28"/>
          <w:szCs w:val="28"/>
        </w:rPr>
        <w:t xml:space="preserve">копию свидетельства о собственности </w:t>
      </w:r>
      <w:r>
        <w:rPr>
          <w:rFonts w:ascii="Liberation Serif" w:hAnsi="Liberation Serif"/>
          <w:sz w:val="28"/>
          <w:szCs w:val="28"/>
        </w:rPr>
        <w:t xml:space="preserve">частично или полностью </w:t>
      </w:r>
      <w:r w:rsidRPr="00B90079">
        <w:rPr>
          <w:rFonts w:ascii="Liberation Serif" w:hAnsi="Liberation Serif"/>
          <w:sz w:val="28"/>
          <w:szCs w:val="28"/>
        </w:rPr>
        <w:t>утра</w:t>
      </w:r>
      <w:r>
        <w:rPr>
          <w:rFonts w:ascii="Liberation Serif" w:hAnsi="Liberation Serif"/>
          <w:sz w:val="28"/>
          <w:szCs w:val="28"/>
        </w:rPr>
        <w:t>ченного</w:t>
      </w:r>
      <w:r w:rsidRPr="00B90079">
        <w:rPr>
          <w:rFonts w:ascii="Liberation Serif" w:hAnsi="Liberation Serif"/>
          <w:sz w:val="28"/>
          <w:szCs w:val="28"/>
        </w:rPr>
        <w:t xml:space="preserve"> имущества</w:t>
      </w:r>
      <w:r>
        <w:rPr>
          <w:rFonts w:ascii="Liberation Serif" w:hAnsi="Liberation Serif"/>
          <w:sz w:val="28"/>
          <w:szCs w:val="28"/>
        </w:rPr>
        <w:t>;</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5) копию СНИЛС.</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14. Заявители (граждане) на единовременную материальную помощь и (или)</w:t>
      </w:r>
      <w:r>
        <w:rPr>
          <w:rFonts w:ascii="Liberation Serif" w:hAnsi="Liberation Serif"/>
          <w:sz w:val="28"/>
          <w:szCs w:val="28"/>
        </w:rPr>
        <w:t xml:space="preserve"> </w:t>
      </w:r>
      <w:r w:rsidRPr="00B90079">
        <w:rPr>
          <w:rFonts w:ascii="Liberation Serif" w:hAnsi="Liberation Serif"/>
          <w:sz w:val="28"/>
          <w:szCs w:val="28"/>
        </w:rPr>
        <w:t>финансовую помощь представляют обосновывающие документы не позднее одного месяца с даты направления заявки и несут ответственность за достоверность сведений, представляемых ими для рассмотрения</w:t>
      </w:r>
      <w:r>
        <w:rPr>
          <w:rFonts w:ascii="Liberation Serif" w:hAnsi="Liberation Serif"/>
          <w:sz w:val="28"/>
          <w:szCs w:val="28"/>
        </w:rPr>
        <w:t xml:space="preserve"> Г</w:t>
      </w:r>
      <w:r w:rsidRPr="00B90079">
        <w:rPr>
          <w:rFonts w:ascii="Liberation Serif" w:hAnsi="Liberation Serif"/>
          <w:sz w:val="28"/>
          <w:szCs w:val="28"/>
        </w:rPr>
        <w:t>лаве г</w:t>
      </w:r>
      <w:r>
        <w:rPr>
          <w:rFonts w:ascii="Liberation Serif" w:hAnsi="Liberation Serif"/>
          <w:sz w:val="28"/>
          <w:szCs w:val="28"/>
        </w:rPr>
        <w:t>ородского округа Верхняя Пышма.</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15. </w:t>
      </w:r>
      <w:r>
        <w:rPr>
          <w:rFonts w:ascii="Liberation Serif" w:hAnsi="Liberation Serif"/>
          <w:sz w:val="28"/>
          <w:szCs w:val="28"/>
        </w:rPr>
        <w:t>Направление документов для р</w:t>
      </w:r>
      <w:r w:rsidRPr="00B90079">
        <w:rPr>
          <w:rFonts w:ascii="Liberation Serif" w:hAnsi="Liberation Serif"/>
          <w:sz w:val="28"/>
          <w:szCs w:val="28"/>
        </w:rPr>
        <w:t>ассмотрени</w:t>
      </w:r>
      <w:r>
        <w:rPr>
          <w:rFonts w:ascii="Liberation Serif" w:hAnsi="Liberation Serif"/>
          <w:sz w:val="28"/>
          <w:szCs w:val="28"/>
        </w:rPr>
        <w:t>я</w:t>
      </w:r>
      <w:r w:rsidRPr="00B90079">
        <w:rPr>
          <w:rFonts w:ascii="Liberation Serif" w:hAnsi="Liberation Serif"/>
          <w:sz w:val="28"/>
          <w:szCs w:val="28"/>
        </w:rPr>
        <w:t xml:space="preserve"> вопросов о выделении бюджетных ассигнований из</w:t>
      </w:r>
      <w:r>
        <w:rPr>
          <w:rFonts w:ascii="Liberation Serif" w:hAnsi="Liberation Serif"/>
          <w:sz w:val="28"/>
          <w:szCs w:val="28"/>
        </w:rPr>
        <w:t xml:space="preserve"> </w:t>
      </w:r>
      <w:r w:rsidRPr="00B90079">
        <w:rPr>
          <w:rFonts w:ascii="Liberation Serif" w:hAnsi="Liberation Serif"/>
          <w:sz w:val="28"/>
          <w:szCs w:val="28"/>
        </w:rPr>
        <w:t xml:space="preserve">резервного фонда в </w:t>
      </w:r>
      <w:r>
        <w:rPr>
          <w:rFonts w:ascii="Liberation Serif" w:hAnsi="Liberation Serif"/>
          <w:sz w:val="28"/>
          <w:szCs w:val="28"/>
        </w:rPr>
        <w:t>к</w:t>
      </w:r>
      <w:r w:rsidRPr="00B90079">
        <w:rPr>
          <w:rFonts w:ascii="Liberation Serif" w:hAnsi="Liberation Serif"/>
          <w:sz w:val="28"/>
          <w:szCs w:val="28"/>
        </w:rPr>
        <w:t>омиссию по предупреждению и ликвидации чрезвычайных ситуаций и обеспечению пожарной безопасности городского округа Верхняя Пышма (да</w:t>
      </w:r>
      <w:r>
        <w:rPr>
          <w:rFonts w:ascii="Liberation Serif" w:hAnsi="Liberation Serif"/>
          <w:sz w:val="28"/>
          <w:szCs w:val="28"/>
        </w:rPr>
        <w:t xml:space="preserve">лее – </w:t>
      </w:r>
      <w:r w:rsidRPr="00B90079">
        <w:rPr>
          <w:rFonts w:ascii="Liberation Serif" w:hAnsi="Liberation Serif"/>
          <w:sz w:val="28"/>
          <w:szCs w:val="28"/>
        </w:rPr>
        <w:t>КЧС и ОПБ</w:t>
      </w:r>
      <w:r>
        <w:rPr>
          <w:rFonts w:ascii="Liberation Serif" w:hAnsi="Liberation Serif"/>
          <w:sz w:val="28"/>
          <w:szCs w:val="28"/>
        </w:rPr>
        <w:t xml:space="preserve"> </w:t>
      </w:r>
      <w:r w:rsidRPr="00B90079">
        <w:rPr>
          <w:rFonts w:ascii="Liberation Serif" w:hAnsi="Liberation Serif"/>
          <w:sz w:val="28"/>
          <w:szCs w:val="28"/>
        </w:rPr>
        <w:t>городского округа Верхняя Пышма) осуществляет МКУ «</w:t>
      </w:r>
      <w:r w:rsidRPr="002D243A">
        <w:rPr>
          <w:rFonts w:ascii="Liberation Serif" w:hAnsi="Liberation Serif"/>
          <w:sz w:val="28"/>
          <w:szCs w:val="28"/>
        </w:rPr>
        <w:t>У</w:t>
      </w:r>
      <w:r>
        <w:rPr>
          <w:rFonts w:ascii="Liberation Serif" w:hAnsi="Liberation Serif"/>
          <w:sz w:val="28"/>
          <w:szCs w:val="28"/>
        </w:rPr>
        <w:t>правление ГЗ ГО Верхняя Пышма</w:t>
      </w:r>
      <w:r w:rsidRPr="002D243A">
        <w:rPr>
          <w:rFonts w:ascii="Liberation Serif" w:hAnsi="Liberation Serif"/>
          <w:sz w:val="28"/>
          <w:szCs w:val="28"/>
        </w:rPr>
        <w:t>»</w:t>
      </w:r>
      <w:r w:rsidRPr="00B90079">
        <w:rPr>
          <w:rFonts w:ascii="Liberation Serif" w:hAnsi="Liberation Serif"/>
          <w:sz w:val="28"/>
          <w:szCs w:val="28"/>
        </w:rPr>
        <w:t xml:space="preserve"> в </w:t>
      </w:r>
      <w:r>
        <w:rPr>
          <w:rFonts w:ascii="Liberation Serif" w:hAnsi="Liberation Serif"/>
          <w:sz w:val="28"/>
          <w:szCs w:val="28"/>
        </w:rPr>
        <w:t>десяти</w:t>
      </w:r>
      <w:r w:rsidRPr="00B90079">
        <w:rPr>
          <w:rFonts w:ascii="Liberation Serif" w:hAnsi="Liberation Serif"/>
          <w:sz w:val="28"/>
          <w:szCs w:val="28"/>
        </w:rPr>
        <w:t>дневный срок со дня получения поручения.</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 xml:space="preserve">16. </w:t>
      </w:r>
      <w:r>
        <w:rPr>
          <w:rFonts w:ascii="Liberation Serif" w:hAnsi="Liberation Serif"/>
          <w:sz w:val="28"/>
          <w:szCs w:val="28"/>
        </w:rPr>
        <w:t xml:space="preserve">На внеочередном </w:t>
      </w:r>
      <w:r w:rsidRPr="00B90079">
        <w:rPr>
          <w:rFonts w:ascii="Liberation Serif" w:hAnsi="Liberation Serif"/>
          <w:sz w:val="28"/>
          <w:szCs w:val="28"/>
        </w:rPr>
        <w:t>заседани</w:t>
      </w:r>
      <w:r>
        <w:rPr>
          <w:rFonts w:ascii="Liberation Serif" w:hAnsi="Liberation Serif"/>
          <w:sz w:val="28"/>
          <w:szCs w:val="28"/>
        </w:rPr>
        <w:t>и</w:t>
      </w:r>
      <w:r w:rsidRPr="00B90079">
        <w:rPr>
          <w:rFonts w:ascii="Liberation Serif" w:hAnsi="Liberation Serif"/>
          <w:sz w:val="28"/>
          <w:szCs w:val="28"/>
        </w:rPr>
        <w:t xml:space="preserve"> </w:t>
      </w:r>
      <w:r>
        <w:rPr>
          <w:rFonts w:ascii="Liberation Serif" w:hAnsi="Liberation Serif"/>
          <w:sz w:val="28"/>
          <w:szCs w:val="28"/>
        </w:rPr>
        <w:t>КЧ</w:t>
      </w:r>
      <w:r w:rsidRPr="00B90079">
        <w:rPr>
          <w:rFonts w:ascii="Liberation Serif" w:hAnsi="Liberation Serif"/>
          <w:sz w:val="28"/>
          <w:szCs w:val="28"/>
        </w:rPr>
        <w:t>С и ОПБ городского округа Верхняя Пышма рассматривает пред</w:t>
      </w:r>
      <w:r>
        <w:rPr>
          <w:rFonts w:ascii="Liberation Serif" w:hAnsi="Liberation Serif"/>
          <w:sz w:val="28"/>
          <w:szCs w:val="28"/>
        </w:rPr>
        <w:t>о</w:t>
      </w:r>
      <w:r w:rsidRPr="00B90079">
        <w:rPr>
          <w:rFonts w:ascii="Liberation Serif" w:hAnsi="Liberation Serif"/>
          <w:sz w:val="28"/>
          <w:szCs w:val="28"/>
        </w:rPr>
        <w:t>ставленные</w:t>
      </w:r>
      <w:r>
        <w:rPr>
          <w:rFonts w:ascii="Liberation Serif" w:hAnsi="Liberation Serif"/>
          <w:sz w:val="28"/>
          <w:szCs w:val="28"/>
        </w:rPr>
        <w:t xml:space="preserve"> </w:t>
      </w:r>
      <w:r w:rsidRPr="00B90079">
        <w:rPr>
          <w:rFonts w:ascii="Liberation Serif" w:hAnsi="Liberation Serif"/>
          <w:sz w:val="28"/>
          <w:szCs w:val="28"/>
        </w:rPr>
        <w:t>документы и выносит протокольное решение о выделении (не выделении)</w:t>
      </w:r>
      <w:r>
        <w:rPr>
          <w:rFonts w:ascii="Liberation Serif" w:hAnsi="Liberation Serif"/>
          <w:sz w:val="28"/>
          <w:szCs w:val="28"/>
        </w:rPr>
        <w:t xml:space="preserve"> </w:t>
      </w:r>
      <w:r w:rsidRPr="00B90079">
        <w:rPr>
          <w:rFonts w:ascii="Liberation Serif" w:hAnsi="Liberation Serif"/>
          <w:sz w:val="28"/>
          <w:szCs w:val="28"/>
        </w:rPr>
        <w:t>бюджетных средств из резервного фонда администрации городского округа</w:t>
      </w:r>
      <w:r>
        <w:rPr>
          <w:rFonts w:ascii="Liberation Serif" w:hAnsi="Liberation Serif"/>
          <w:sz w:val="28"/>
          <w:szCs w:val="28"/>
        </w:rPr>
        <w:t xml:space="preserve"> </w:t>
      </w:r>
      <w:r w:rsidRPr="00B90079">
        <w:rPr>
          <w:rFonts w:ascii="Liberation Serif" w:hAnsi="Liberation Serif"/>
          <w:sz w:val="28"/>
          <w:szCs w:val="28"/>
        </w:rPr>
        <w:t>Верхняя Пышма.</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17. Срок рассмотрения вопроса о выделении бюджетных ассигнований из</w:t>
      </w:r>
      <w:r>
        <w:rPr>
          <w:rFonts w:ascii="Liberation Serif" w:hAnsi="Liberation Serif"/>
          <w:sz w:val="28"/>
          <w:szCs w:val="28"/>
        </w:rPr>
        <w:t xml:space="preserve"> </w:t>
      </w:r>
      <w:r w:rsidRPr="00B90079">
        <w:rPr>
          <w:rFonts w:ascii="Liberation Serif" w:hAnsi="Liberation Serif"/>
          <w:sz w:val="28"/>
          <w:szCs w:val="28"/>
        </w:rPr>
        <w:t>резервного фонда не должен превышать двух месяцев с даты возникновения</w:t>
      </w:r>
      <w:r>
        <w:rPr>
          <w:rFonts w:ascii="Liberation Serif" w:hAnsi="Liberation Serif"/>
          <w:sz w:val="28"/>
          <w:szCs w:val="28"/>
        </w:rPr>
        <w:t xml:space="preserve"> ЧС</w:t>
      </w:r>
      <w:r w:rsidRPr="00B90079">
        <w:rPr>
          <w:rFonts w:ascii="Liberation Serif" w:hAnsi="Liberation Serif"/>
          <w:sz w:val="28"/>
          <w:szCs w:val="28"/>
        </w:rPr>
        <w:t xml:space="preserve"> или с даты получения сведений об угрозе возникновения </w:t>
      </w:r>
      <w:r>
        <w:rPr>
          <w:rFonts w:ascii="Liberation Serif" w:hAnsi="Liberation Serif"/>
          <w:sz w:val="28"/>
          <w:szCs w:val="28"/>
        </w:rPr>
        <w:t>ЧС.</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18. Если обосновывающие документы пред</w:t>
      </w:r>
      <w:r>
        <w:rPr>
          <w:rFonts w:ascii="Liberation Serif" w:hAnsi="Liberation Serif"/>
          <w:sz w:val="28"/>
          <w:szCs w:val="28"/>
        </w:rPr>
        <w:t>о</w:t>
      </w:r>
      <w:r w:rsidRPr="00B90079">
        <w:rPr>
          <w:rFonts w:ascii="Liberation Serif" w:hAnsi="Liberation Serif"/>
          <w:sz w:val="28"/>
          <w:szCs w:val="28"/>
        </w:rPr>
        <w:t>ставлены в неполном объеме (не</w:t>
      </w:r>
      <w:r>
        <w:rPr>
          <w:rFonts w:ascii="Liberation Serif" w:hAnsi="Liberation Serif"/>
          <w:sz w:val="28"/>
          <w:szCs w:val="28"/>
        </w:rPr>
        <w:t xml:space="preserve"> </w:t>
      </w:r>
      <w:r w:rsidRPr="00B90079">
        <w:rPr>
          <w:rFonts w:ascii="Liberation Serif" w:hAnsi="Liberation Serif"/>
          <w:sz w:val="28"/>
          <w:szCs w:val="28"/>
        </w:rPr>
        <w:t>пред</w:t>
      </w:r>
      <w:r>
        <w:rPr>
          <w:rFonts w:ascii="Liberation Serif" w:hAnsi="Liberation Serif"/>
          <w:sz w:val="28"/>
          <w:szCs w:val="28"/>
        </w:rPr>
        <w:t>о</w:t>
      </w:r>
      <w:r w:rsidRPr="00B90079">
        <w:rPr>
          <w:rFonts w:ascii="Liberation Serif" w:hAnsi="Liberation Serif"/>
          <w:sz w:val="28"/>
          <w:szCs w:val="28"/>
        </w:rPr>
        <w:t>ставлен хотя бы один из обосновывающих документов по соответствующим мероприятиям, предусмотренны</w:t>
      </w:r>
      <w:r>
        <w:rPr>
          <w:rFonts w:ascii="Liberation Serif" w:hAnsi="Liberation Serif"/>
          <w:sz w:val="28"/>
          <w:szCs w:val="28"/>
        </w:rPr>
        <w:t>м</w:t>
      </w:r>
      <w:r w:rsidRPr="00B90079">
        <w:rPr>
          <w:rFonts w:ascii="Liberation Serif" w:hAnsi="Liberation Serif"/>
          <w:sz w:val="28"/>
          <w:szCs w:val="28"/>
        </w:rPr>
        <w:t xml:space="preserve"> пункт</w:t>
      </w:r>
      <w:r>
        <w:rPr>
          <w:rFonts w:ascii="Liberation Serif" w:hAnsi="Liberation Serif"/>
          <w:sz w:val="28"/>
          <w:szCs w:val="28"/>
        </w:rPr>
        <w:t>ами</w:t>
      </w:r>
      <w:r w:rsidRPr="00B90079">
        <w:rPr>
          <w:rFonts w:ascii="Liberation Serif" w:hAnsi="Liberation Serif"/>
          <w:sz w:val="28"/>
          <w:szCs w:val="28"/>
        </w:rPr>
        <w:t xml:space="preserve"> 12,</w:t>
      </w:r>
      <w:r>
        <w:rPr>
          <w:rFonts w:ascii="Liberation Serif" w:hAnsi="Liberation Serif"/>
          <w:sz w:val="28"/>
          <w:szCs w:val="28"/>
        </w:rPr>
        <w:t xml:space="preserve"> </w:t>
      </w:r>
      <w:r w:rsidRPr="00B90079">
        <w:rPr>
          <w:rFonts w:ascii="Liberation Serif" w:hAnsi="Liberation Serif"/>
          <w:sz w:val="28"/>
          <w:szCs w:val="28"/>
        </w:rPr>
        <w:t xml:space="preserve">13 настоящих </w:t>
      </w:r>
      <w:r>
        <w:rPr>
          <w:rFonts w:ascii="Liberation Serif" w:hAnsi="Liberation Serif"/>
          <w:sz w:val="28"/>
          <w:szCs w:val="28"/>
        </w:rPr>
        <w:t>п</w:t>
      </w:r>
      <w:r w:rsidRPr="00B90079">
        <w:rPr>
          <w:rFonts w:ascii="Liberation Serif" w:hAnsi="Liberation Serif"/>
          <w:sz w:val="28"/>
          <w:szCs w:val="28"/>
        </w:rPr>
        <w:t>равил) и (или)</w:t>
      </w:r>
      <w:r>
        <w:rPr>
          <w:rFonts w:ascii="Liberation Serif" w:hAnsi="Liberation Serif"/>
          <w:sz w:val="28"/>
          <w:szCs w:val="28"/>
        </w:rPr>
        <w:t xml:space="preserve"> </w:t>
      </w:r>
      <w:r w:rsidRPr="00B90079">
        <w:rPr>
          <w:rFonts w:ascii="Liberation Serif" w:hAnsi="Liberation Serif"/>
          <w:sz w:val="28"/>
          <w:szCs w:val="28"/>
        </w:rPr>
        <w:t>оформлены ненадлежащим образом (с нарушением требований к оформлению документов, установленных государственным стандартом Российской Федерации) срок рассмотрения вопроса о выделении бюджетных ассигнований из резервного фонда може</w:t>
      </w:r>
      <w:r>
        <w:rPr>
          <w:rFonts w:ascii="Liberation Serif" w:hAnsi="Liberation Serif"/>
          <w:sz w:val="28"/>
          <w:szCs w:val="28"/>
        </w:rPr>
        <w:t>т быть продлен до трех месяцев.</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lastRenderedPageBreak/>
        <w:t>19. В случае если в течение трехмесячного срока с даты возникновения</w:t>
      </w:r>
      <w:r>
        <w:rPr>
          <w:rFonts w:ascii="Liberation Serif" w:hAnsi="Liberation Serif"/>
          <w:sz w:val="28"/>
          <w:szCs w:val="28"/>
        </w:rPr>
        <w:t xml:space="preserve"> ЧС</w:t>
      </w:r>
      <w:r w:rsidRPr="00B90079">
        <w:rPr>
          <w:rFonts w:ascii="Liberation Serif" w:hAnsi="Liberation Serif"/>
          <w:sz w:val="28"/>
          <w:szCs w:val="28"/>
        </w:rPr>
        <w:t xml:space="preserve"> или с даты получения сведений об угрозе возникновения </w:t>
      </w:r>
      <w:r>
        <w:rPr>
          <w:rFonts w:ascii="Liberation Serif" w:hAnsi="Liberation Serif"/>
          <w:sz w:val="28"/>
          <w:szCs w:val="28"/>
        </w:rPr>
        <w:t>ЧС</w:t>
      </w:r>
      <w:r w:rsidRPr="00B90079">
        <w:rPr>
          <w:rFonts w:ascii="Liberation Serif" w:hAnsi="Liberation Serif"/>
          <w:sz w:val="28"/>
          <w:szCs w:val="28"/>
        </w:rPr>
        <w:t xml:space="preserve"> обосновывающие документы в полном объеме не пред</w:t>
      </w:r>
      <w:r>
        <w:rPr>
          <w:rFonts w:ascii="Liberation Serif" w:hAnsi="Liberation Serif"/>
          <w:sz w:val="28"/>
          <w:szCs w:val="28"/>
        </w:rPr>
        <w:t>о</w:t>
      </w:r>
      <w:r w:rsidRPr="00B90079">
        <w:rPr>
          <w:rFonts w:ascii="Liberation Serif" w:hAnsi="Liberation Serif"/>
          <w:sz w:val="28"/>
          <w:szCs w:val="28"/>
        </w:rPr>
        <w:t>ставлены (не пред</w:t>
      </w:r>
      <w:r>
        <w:rPr>
          <w:rFonts w:ascii="Liberation Serif" w:hAnsi="Liberation Serif"/>
          <w:sz w:val="28"/>
          <w:szCs w:val="28"/>
        </w:rPr>
        <w:t>о</w:t>
      </w:r>
      <w:r w:rsidRPr="00B90079">
        <w:rPr>
          <w:rFonts w:ascii="Liberation Serif" w:hAnsi="Liberation Serif"/>
          <w:sz w:val="28"/>
          <w:szCs w:val="28"/>
        </w:rPr>
        <w:t>ставлен хотя бы один из обосновывающих документов по</w:t>
      </w:r>
      <w:r>
        <w:rPr>
          <w:rFonts w:ascii="Liberation Serif" w:hAnsi="Liberation Serif"/>
          <w:sz w:val="28"/>
          <w:szCs w:val="28"/>
        </w:rPr>
        <w:t xml:space="preserve"> </w:t>
      </w:r>
      <w:r w:rsidRPr="00B90079">
        <w:rPr>
          <w:rFonts w:ascii="Liberation Serif" w:hAnsi="Liberation Serif"/>
          <w:sz w:val="28"/>
          <w:szCs w:val="28"/>
        </w:rPr>
        <w:t>соответствующим мероприятиям, предусмотренны</w:t>
      </w:r>
      <w:r>
        <w:rPr>
          <w:rFonts w:ascii="Liberation Serif" w:hAnsi="Liberation Serif"/>
          <w:sz w:val="28"/>
          <w:szCs w:val="28"/>
        </w:rPr>
        <w:t>м</w:t>
      </w:r>
      <w:r w:rsidRPr="00B90079">
        <w:rPr>
          <w:rFonts w:ascii="Liberation Serif" w:hAnsi="Liberation Serif"/>
          <w:sz w:val="28"/>
          <w:szCs w:val="28"/>
        </w:rPr>
        <w:t xml:space="preserve"> пункт</w:t>
      </w:r>
      <w:r>
        <w:rPr>
          <w:rFonts w:ascii="Liberation Serif" w:hAnsi="Liberation Serif"/>
          <w:sz w:val="28"/>
          <w:szCs w:val="28"/>
        </w:rPr>
        <w:t>а</w:t>
      </w:r>
      <w:r w:rsidRPr="00B90079">
        <w:rPr>
          <w:rFonts w:ascii="Liberation Serif" w:hAnsi="Liberation Serif"/>
          <w:sz w:val="28"/>
          <w:szCs w:val="28"/>
        </w:rPr>
        <w:t>м</w:t>
      </w:r>
      <w:r>
        <w:rPr>
          <w:rFonts w:ascii="Liberation Serif" w:hAnsi="Liberation Serif"/>
          <w:sz w:val="28"/>
          <w:szCs w:val="28"/>
        </w:rPr>
        <w:t>и</w:t>
      </w:r>
      <w:r w:rsidRPr="00B90079">
        <w:rPr>
          <w:rFonts w:ascii="Liberation Serif" w:hAnsi="Liberation Serif"/>
          <w:sz w:val="28"/>
          <w:szCs w:val="28"/>
        </w:rPr>
        <w:t xml:space="preserve"> 12,</w:t>
      </w:r>
      <w:r>
        <w:rPr>
          <w:rFonts w:ascii="Liberation Serif" w:hAnsi="Liberation Serif"/>
          <w:sz w:val="28"/>
          <w:szCs w:val="28"/>
        </w:rPr>
        <w:t xml:space="preserve"> </w:t>
      </w:r>
      <w:r w:rsidRPr="00B90079">
        <w:rPr>
          <w:rFonts w:ascii="Liberation Serif" w:hAnsi="Liberation Serif"/>
          <w:sz w:val="28"/>
          <w:szCs w:val="28"/>
        </w:rPr>
        <w:t xml:space="preserve">13 настоящих </w:t>
      </w:r>
      <w:r>
        <w:rPr>
          <w:rFonts w:ascii="Liberation Serif" w:hAnsi="Liberation Serif"/>
          <w:sz w:val="28"/>
          <w:szCs w:val="28"/>
        </w:rPr>
        <w:t>п</w:t>
      </w:r>
      <w:r w:rsidRPr="00B90079">
        <w:rPr>
          <w:rFonts w:ascii="Liberation Serif" w:hAnsi="Liberation Serif"/>
          <w:sz w:val="28"/>
          <w:szCs w:val="28"/>
        </w:rPr>
        <w:t xml:space="preserve">равил) и (или) не оформлены надлежащим образом (согласно требованиям к оформлению документов, установленным государственным стандартом Российской Федерации), процесс дальнейшего рассмотрения обращения завершается и по представленному </w:t>
      </w:r>
      <w:r>
        <w:rPr>
          <w:rFonts w:ascii="Liberation Serif" w:hAnsi="Liberation Serif"/>
          <w:sz w:val="28"/>
          <w:szCs w:val="28"/>
        </w:rPr>
        <w:br/>
      </w:r>
      <w:r w:rsidRPr="00B90079">
        <w:rPr>
          <w:rFonts w:ascii="Liberation Serif" w:hAnsi="Liberation Serif"/>
          <w:sz w:val="28"/>
          <w:szCs w:val="28"/>
        </w:rPr>
        <w:t>МКУ «</w:t>
      </w:r>
      <w:r w:rsidRPr="002D243A">
        <w:rPr>
          <w:rFonts w:ascii="Liberation Serif" w:hAnsi="Liberation Serif"/>
          <w:sz w:val="28"/>
          <w:szCs w:val="28"/>
        </w:rPr>
        <w:t>У</w:t>
      </w:r>
      <w:r>
        <w:rPr>
          <w:rFonts w:ascii="Liberation Serif" w:hAnsi="Liberation Serif"/>
          <w:sz w:val="28"/>
          <w:szCs w:val="28"/>
        </w:rPr>
        <w:t>правление ГЗ ГО Верхняя Пышма</w:t>
      </w:r>
      <w:r w:rsidRPr="002D243A">
        <w:rPr>
          <w:rFonts w:ascii="Liberation Serif" w:hAnsi="Liberation Serif"/>
          <w:sz w:val="28"/>
          <w:szCs w:val="28"/>
        </w:rPr>
        <w:t>»</w:t>
      </w:r>
      <w:r>
        <w:rPr>
          <w:rFonts w:ascii="Liberation Serif" w:hAnsi="Liberation Serif"/>
          <w:sz w:val="28"/>
          <w:szCs w:val="28"/>
        </w:rPr>
        <w:t xml:space="preserve"> </w:t>
      </w:r>
      <w:r w:rsidRPr="00B90079">
        <w:rPr>
          <w:rFonts w:ascii="Liberation Serif" w:hAnsi="Liberation Serif"/>
          <w:sz w:val="28"/>
          <w:szCs w:val="28"/>
        </w:rPr>
        <w:t>ходатайству в установленном порядке контроль исп</w:t>
      </w:r>
      <w:r>
        <w:rPr>
          <w:rFonts w:ascii="Liberation Serif" w:hAnsi="Liberation Serif"/>
          <w:sz w:val="28"/>
          <w:szCs w:val="28"/>
        </w:rPr>
        <w:t>олнения поручения прекращается.</w:t>
      </w: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20. По результатам рассмотрения обосновывающих документов МКУ «</w:t>
      </w:r>
      <w:r w:rsidRPr="002D243A">
        <w:rPr>
          <w:rFonts w:ascii="Liberation Serif" w:hAnsi="Liberation Serif"/>
          <w:sz w:val="28"/>
          <w:szCs w:val="28"/>
        </w:rPr>
        <w:t>У</w:t>
      </w:r>
      <w:r>
        <w:rPr>
          <w:rFonts w:ascii="Liberation Serif" w:hAnsi="Liberation Serif"/>
          <w:sz w:val="28"/>
          <w:szCs w:val="28"/>
        </w:rPr>
        <w:t>правление ГЗ ГО Верхняя Пышма</w:t>
      </w:r>
      <w:r w:rsidRPr="002D243A">
        <w:rPr>
          <w:rFonts w:ascii="Liberation Serif" w:hAnsi="Liberation Serif"/>
          <w:sz w:val="28"/>
          <w:szCs w:val="28"/>
        </w:rPr>
        <w:t>»</w:t>
      </w:r>
      <w:r>
        <w:rPr>
          <w:rFonts w:ascii="Liberation Serif" w:hAnsi="Liberation Serif"/>
          <w:sz w:val="28"/>
          <w:szCs w:val="28"/>
        </w:rPr>
        <w:t xml:space="preserve"> </w:t>
      </w:r>
      <w:r w:rsidRPr="00B90079">
        <w:rPr>
          <w:rFonts w:ascii="Liberation Serif" w:hAnsi="Liberation Serif"/>
          <w:sz w:val="28"/>
          <w:szCs w:val="28"/>
        </w:rPr>
        <w:t>готовит и вносит в установленном порядке в администрацию городского округа Верхняя Пышма проект постановления администрации городского округа Верхняя Пышма о выделении бюджетных ассигнований из резервного фонда с указанием общего размера выделяемых бюджетных ассигнований и их распределения по проводимым мероприятиям, целево</w:t>
      </w:r>
      <w:r>
        <w:rPr>
          <w:rFonts w:ascii="Liberation Serif" w:hAnsi="Liberation Serif"/>
          <w:sz w:val="28"/>
          <w:szCs w:val="28"/>
        </w:rPr>
        <w:t>го направления их расходования.</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21</w:t>
      </w:r>
      <w:r w:rsidRPr="00B90079">
        <w:rPr>
          <w:rFonts w:ascii="Liberation Serif" w:hAnsi="Liberation Serif"/>
          <w:sz w:val="28"/>
          <w:szCs w:val="28"/>
        </w:rPr>
        <w:t>. Средства местного бюджета, выделяемые из резервного фонда, подлежат</w:t>
      </w:r>
      <w:r>
        <w:rPr>
          <w:rFonts w:ascii="Liberation Serif" w:hAnsi="Liberation Serif"/>
          <w:sz w:val="28"/>
          <w:szCs w:val="28"/>
        </w:rPr>
        <w:t xml:space="preserve"> </w:t>
      </w:r>
      <w:r w:rsidRPr="00B90079">
        <w:rPr>
          <w:rFonts w:ascii="Liberation Serif" w:hAnsi="Liberation Serif"/>
          <w:sz w:val="28"/>
          <w:szCs w:val="28"/>
        </w:rPr>
        <w:t xml:space="preserve">использованию строго по целевому назначению, определенному соответствующим распоряжением администрации городского округа Верхняя Пышма, и не могут быть направлены на иные цели.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22. </w:t>
      </w:r>
      <w:r w:rsidRPr="00B90079">
        <w:rPr>
          <w:rFonts w:ascii="Liberation Serif" w:hAnsi="Liberation Serif"/>
          <w:sz w:val="28"/>
          <w:szCs w:val="28"/>
        </w:rPr>
        <w:t>Нецелевое использование средств резервного фонда влечет за собой ответственность, установленную законодательством Российской Федерации.</w:t>
      </w:r>
      <w:r>
        <w:rPr>
          <w:rFonts w:ascii="Liberation Serif" w:hAnsi="Liberation Serif"/>
          <w:sz w:val="28"/>
          <w:szCs w:val="28"/>
        </w:rPr>
        <w:t xml:space="preserve"> </w:t>
      </w:r>
      <w:r w:rsidRPr="00B90079">
        <w:rPr>
          <w:rFonts w:ascii="Liberation Serif" w:hAnsi="Liberation Serif"/>
          <w:sz w:val="28"/>
          <w:szCs w:val="28"/>
        </w:rPr>
        <w:t>При неполном использовании средств, выделенных из резервного фонда, имеющих целевое назначение, экономия не может быть направлена на иные цели и подлежит возврату в местный бюджет в течение 10 дней после окончания срока действия договора, но не по</w:t>
      </w:r>
      <w:r>
        <w:rPr>
          <w:rFonts w:ascii="Liberation Serif" w:hAnsi="Liberation Serif"/>
          <w:sz w:val="28"/>
          <w:szCs w:val="28"/>
        </w:rPr>
        <w:t>зднее 20 декабря текущего года.</w:t>
      </w:r>
    </w:p>
    <w:p w:rsidR="00D54ABC" w:rsidRPr="00B90079" w:rsidRDefault="00D54ABC" w:rsidP="00D54ABC">
      <w:pPr>
        <w:ind w:firstLine="709"/>
        <w:jc w:val="both"/>
        <w:rPr>
          <w:rFonts w:ascii="Liberation Serif" w:hAnsi="Liberation Serif"/>
          <w:sz w:val="28"/>
          <w:szCs w:val="28"/>
        </w:rPr>
      </w:pPr>
      <w:r w:rsidRPr="00B90079">
        <w:rPr>
          <w:rFonts w:ascii="Liberation Serif" w:hAnsi="Liberation Serif"/>
          <w:sz w:val="28"/>
          <w:szCs w:val="28"/>
        </w:rPr>
        <w:t>2</w:t>
      </w:r>
      <w:r>
        <w:rPr>
          <w:rFonts w:ascii="Liberation Serif" w:hAnsi="Liberation Serif"/>
          <w:sz w:val="28"/>
          <w:szCs w:val="28"/>
        </w:rPr>
        <w:t>3</w:t>
      </w:r>
      <w:r w:rsidRPr="00B90079">
        <w:rPr>
          <w:rFonts w:ascii="Liberation Serif" w:hAnsi="Liberation Serif"/>
          <w:sz w:val="28"/>
          <w:szCs w:val="28"/>
        </w:rPr>
        <w:t>. Отражение операций по расходованию средств резервного фонда</w:t>
      </w:r>
      <w:r>
        <w:rPr>
          <w:rFonts w:ascii="Liberation Serif" w:hAnsi="Liberation Serif"/>
          <w:sz w:val="28"/>
          <w:szCs w:val="28"/>
        </w:rPr>
        <w:t xml:space="preserve"> </w:t>
      </w:r>
      <w:r w:rsidRPr="00B90079">
        <w:rPr>
          <w:rFonts w:ascii="Liberation Serif" w:hAnsi="Liberation Serif"/>
          <w:sz w:val="28"/>
          <w:szCs w:val="28"/>
        </w:rPr>
        <w:t>осуществляется по соответствующим разделам, подразделам и видам расходов классификации расходов бюджета, исходя из ведомственной принадлежности получателя средств резервного фонда, исходя из указанных целей расходования средств.</w:t>
      </w:r>
    </w:p>
    <w:p w:rsidR="00D54ABC" w:rsidRDefault="00D54ABC" w:rsidP="00D54ABC">
      <w:pPr>
        <w:ind w:firstLine="709"/>
        <w:jc w:val="center"/>
        <w:rPr>
          <w:rFonts w:ascii="Liberation Serif" w:hAnsi="Liberation Serif"/>
          <w:sz w:val="28"/>
          <w:szCs w:val="28"/>
        </w:rPr>
      </w:pPr>
    </w:p>
    <w:p w:rsidR="00D54ABC" w:rsidRDefault="00D54ABC" w:rsidP="00D54ABC">
      <w:pPr>
        <w:jc w:val="center"/>
        <w:rPr>
          <w:rFonts w:ascii="Liberation Serif" w:hAnsi="Liberation Serif"/>
          <w:sz w:val="28"/>
          <w:szCs w:val="28"/>
        </w:rPr>
      </w:pPr>
      <w:r w:rsidRPr="00B90079">
        <w:rPr>
          <w:rFonts w:ascii="Liberation Serif" w:hAnsi="Liberation Serif"/>
          <w:sz w:val="28"/>
          <w:szCs w:val="28"/>
        </w:rPr>
        <w:t>IV. П</w:t>
      </w:r>
      <w:r>
        <w:rPr>
          <w:rFonts w:ascii="Liberation Serif" w:hAnsi="Liberation Serif"/>
          <w:sz w:val="28"/>
          <w:szCs w:val="28"/>
        </w:rPr>
        <w:t>орядок предоставления отчета об использовании средств резервного фонда</w:t>
      </w:r>
    </w:p>
    <w:p w:rsidR="00D54ABC" w:rsidRPr="00B90079" w:rsidRDefault="00D54ABC" w:rsidP="00D54ABC">
      <w:pPr>
        <w:ind w:firstLine="709"/>
        <w:jc w:val="center"/>
        <w:rPr>
          <w:rFonts w:ascii="Liberation Serif" w:hAnsi="Liberation Serif"/>
          <w:sz w:val="28"/>
          <w:szCs w:val="28"/>
        </w:rPr>
      </w:pP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2</w:t>
      </w:r>
      <w:r>
        <w:rPr>
          <w:rFonts w:ascii="Liberation Serif" w:hAnsi="Liberation Serif"/>
          <w:sz w:val="28"/>
          <w:szCs w:val="28"/>
        </w:rPr>
        <w:t>4</w:t>
      </w:r>
      <w:r w:rsidRPr="00B90079">
        <w:rPr>
          <w:rFonts w:ascii="Liberation Serif" w:hAnsi="Liberation Serif"/>
          <w:sz w:val="28"/>
          <w:szCs w:val="28"/>
        </w:rPr>
        <w:t xml:space="preserve">. </w:t>
      </w:r>
      <w:r>
        <w:rPr>
          <w:rFonts w:ascii="Liberation Serif" w:hAnsi="Liberation Serif"/>
          <w:sz w:val="28"/>
          <w:szCs w:val="28"/>
        </w:rPr>
        <w:t>Администрация городского округа Верхняя Пышма и муниципальные учреждения</w:t>
      </w:r>
      <w:r w:rsidRPr="00B90079">
        <w:rPr>
          <w:rFonts w:ascii="Liberation Serif" w:hAnsi="Liberation Serif"/>
          <w:sz w:val="28"/>
          <w:szCs w:val="28"/>
        </w:rPr>
        <w:t>,</w:t>
      </w:r>
      <w:r>
        <w:rPr>
          <w:rFonts w:ascii="Liberation Serif" w:hAnsi="Liberation Serif"/>
          <w:sz w:val="28"/>
          <w:szCs w:val="28"/>
        </w:rPr>
        <w:t xml:space="preserve"> </w:t>
      </w:r>
      <w:r w:rsidRPr="00B90079">
        <w:rPr>
          <w:rFonts w:ascii="Liberation Serif" w:hAnsi="Liberation Serif"/>
          <w:sz w:val="28"/>
          <w:szCs w:val="28"/>
        </w:rPr>
        <w:t>получившие средства из резервного фонда, пред</w:t>
      </w:r>
      <w:r>
        <w:rPr>
          <w:rFonts w:ascii="Liberation Serif" w:hAnsi="Liberation Serif"/>
          <w:sz w:val="28"/>
          <w:szCs w:val="28"/>
        </w:rPr>
        <w:t>о</w:t>
      </w:r>
      <w:r w:rsidRPr="00B90079">
        <w:rPr>
          <w:rFonts w:ascii="Liberation Serif" w:hAnsi="Liberation Serif"/>
          <w:sz w:val="28"/>
          <w:szCs w:val="28"/>
        </w:rPr>
        <w:t>ставляют ежеквартально в срок до 5 числа месяца, следующего за отчетным периодом</w:t>
      </w:r>
      <w:r>
        <w:rPr>
          <w:rFonts w:ascii="Liberation Serif" w:hAnsi="Liberation Serif"/>
          <w:sz w:val="28"/>
          <w:szCs w:val="28"/>
        </w:rPr>
        <w:t>,</w:t>
      </w:r>
      <w:r w:rsidRPr="00B90079">
        <w:rPr>
          <w:rFonts w:ascii="Liberation Serif" w:hAnsi="Liberation Serif"/>
          <w:sz w:val="28"/>
          <w:szCs w:val="28"/>
        </w:rPr>
        <w:t xml:space="preserve"> в Финансовое управление администрации городского округа Верхняя Пышма </w:t>
      </w:r>
      <w:r>
        <w:rPr>
          <w:rFonts w:ascii="Liberation Serif" w:hAnsi="Liberation Serif"/>
          <w:sz w:val="28"/>
          <w:szCs w:val="28"/>
        </w:rPr>
        <w:t>о</w:t>
      </w:r>
      <w:r w:rsidRPr="00B90079">
        <w:rPr>
          <w:rFonts w:ascii="Liberation Serif" w:hAnsi="Liberation Serif"/>
          <w:sz w:val="28"/>
          <w:szCs w:val="28"/>
        </w:rPr>
        <w:t xml:space="preserve">тчет об использовании средств резервного фонда с приложением копий платежных документов по форме </w:t>
      </w:r>
      <w:r>
        <w:rPr>
          <w:rFonts w:ascii="Liberation Serif" w:hAnsi="Liberation Serif"/>
          <w:sz w:val="28"/>
          <w:szCs w:val="28"/>
        </w:rPr>
        <w:t xml:space="preserve">в соответствии с </w:t>
      </w:r>
      <w:r w:rsidRPr="00B90079">
        <w:rPr>
          <w:rFonts w:ascii="Liberation Serif" w:hAnsi="Liberation Serif"/>
          <w:sz w:val="28"/>
          <w:szCs w:val="28"/>
        </w:rPr>
        <w:t>приложение</w:t>
      </w:r>
      <w:r>
        <w:rPr>
          <w:rFonts w:ascii="Liberation Serif" w:hAnsi="Liberation Serif"/>
          <w:sz w:val="28"/>
          <w:szCs w:val="28"/>
        </w:rPr>
        <w:t>м</w:t>
      </w:r>
      <w:r w:rsidRPr="00B90079">
        <w:rPr>
          <w:rFonts w:ascii="Liberation Serif" w:hAnsi="Liberation Serif"/>
          <w:sz w:val="28"/>
          <w:szCs w:val="28"/>
        </w:rPr>
        <w:t xml:space="preserve"> №</w:t>
      </w:r>
      <w:r>
        <w:rPr>
          <w:rFonts w:ascii="Liberation Serif" w:hAnsi="Liberation Serif"/>
          <w:sz w:val="28"/>
          <w:szCs w:val="28"/>
        </w:rPr>
        <w:t xml:space="preserve"> </w:t>
      </w:r>
      <w:r w:rsidRPr="00B90079">
        <w:rPr>
          <w:rFonts w:ascii="Liberation Serif" w:hAnsi="Liberation Serif"/>
          <w:sz w:val="28"/>
          <w:szCs w:val="28"/>
        </w:rPr>
        <w:t xml:space="preserve">8 к настоящим </w:t>
      </w:r>
      <w:r>
        <w:rPr>
          <w:rFonts w:ascii="Liberation Serif" w:hAnsi="Liberation Serif"/>
          <w:sz w:val="28"/>
          <w:szCs w:val="28"/>
        </w:rPr>
        <w:t>правилам</w:t>
      </w:r>
      <w:r w:rsidRPr="00B90079">
        <w:rPr>
          <w:rFonts w:ascii="Liberation Serif" w:hAnsi="Liberation Serif"/>
          <w:sz w:val="28"/>
          <w:szCs w:val="28"/>
        </w:rPr>
        <w:t>.</w:t>
      </w:r>
    </w:p>
    <w:p w:rsidR="00D54ABC" w:rsidRPr="00B90079" w:rsidRDefault="00D54ABC" w:rsidP="00D54ABC">
      <w:pPr>
        <w:ind w:firstLine="709"/>
        <w:jc w:val="both"/>
        <w:rPr>
          <w:rFonts w:ascii="Liberation Serif" w:hAnsi="Liberation Serif"/>
          <w:sz w:val="28"/>
          <w:szCs w:val="28"/>
        </w:rPr>
      </w:pPr>
    </w:p>
    <w:p w:rsidR="00D54ABC" w:rsidRDefault="00D54ABC" w:rsidP="00D54ABC">
      <w:pPr>
        <w:jc w:val="center"/>
        <w:rPr>
          <w:rFonts w:ascii="Liberation Serif" w:hAnsi="Liberation Serif"/>
          <w:sz w:val="28"/>
          <w:szCs w:val="28"/>
        </w:rPr>
      </w:pPr>
      <w:r w:rsidRPr="00B90079">
        <w:rPr>
          <w:rFonts w:ascii="Liberation Serif" w:hAnsi="Liberation Serif"/>
          <w:sz w:val="28"/>
          <w:szCs w:val="28"/>
        </w:rPr>
        <w:t>V. К</w:t>
      </w:r>
      <w:r>
        <w:rPr>
          <w:rFonts w:ascii="Liberation Serif" w:hAnsi="Liberation Serif"/>
          <w:sz w:val="28"/>
          <w:szCs w:val="28"/>
        </w:rPr>
        <w:t>онтроль за расходованием средств резервного фонда</w:t>
      </w:r>
    </w:p>
    <w:p w:rsidR="00D54ABC" w:rsidRPr="00B90079" w:rsidRDefault="00D54ABC" w:rsidP="00D54ABC">
      <w:pPr>
        <w:ind w:firstLine="709"/>
        <w:jc w:val="center"/>
        <w:rPr>
          <w:rFonts w:ascii="Liberation Serif" w:hAnsi="Liberation Serif"/>
          <w:sz w:val="28"/>
          <w:szCs w:val="28"/>
        </w:rPr>
      </w:pPr>
    </w:p>
    <w:p w:rsidR="00D54ABC" w:rsidRDefault="00D54ABC" w:rsidP="00D54ABC">
      <w:pPr>
        <w:ind w:firstLine="709"/>
        <w:jc w:val="both"/>
        <w:rPr>
          <w:rFonts w:ascii="Liberation Serif" w:hAnsi="Liberation Serif"/>
          <w:sz w:val="28"/>
          <w:szCs w:val="28"/>
        </w:rPr>
      </w:pPr>
      <w:r w:rsidRPr="00B90079">
        <w:rPr>
          <w:rFonts w:ascii="Liberation Serif" w:hAnsi="Liberation Serif"/>
          <w:sz w:val="28"/>
          <w:szCs w:val="28"/>
        </w:rPr>
        <w:t>2</w:t>
      </w:r>
      <w:r>
        <w:rPr>
          <w:rFonts w:ascii="Liberation Serif" w:hAnsi="Liberation Serif"/>
          <w:sz w:val="28"/>
          <w:szCs w:val="28"/>
        </w:rPr>
        <w:t>5</w:t>
      </w:r>
      <w:r w:rsidRPr="00B90079">
        <w:rPr>
          <w:rFonts w:ascii="Liberation Serif" w:hAnsi="Liberation Serif"/>
          <w:sz w:val="28"/>
          <w:szCs w:val="28"/>
        </w:rPr>
        <w:t>. Финансовое управление администрации городского округа Верхняя Пышма ежеквартально составляет отчет об использовании</w:t>
      </w:r>
      <w:r>
        <w:rPr>
          <w:rFonts w:ascii="Liberation Serif" w:hAnsi="Liberation Serif"/>
          <w:sz w:val="28"/>
          <w:szCs w:val="28"/>
        </w:rPr>
        <w:t xml:space="preserve"> </w:t>
      </w:r>
      <w:r w:rsidRPr="00B90079">
        <w:rPr>
          <w:rFonts w:ascii="Liberation Serif" w:hAnsi="Liberation Serif"/>
          <w:sz w:val="28"/>
          <w:szCs w:val="28"/>
        </w:rPr>
        <w:t xml:space="preserve">средств резервного фонда, утверждает </w:t>
      </w:r>
      <w:r>
        <w:rPr>
          <w:rFonts w:ascii="Liberation Serif" w:hAnsi="Liberation Serif"/>
          <w:sz w:val="28"/>
          <w:szCs w:val="28"/>
        </w:rPr>
        <w:t xml:space="preserve">его </w:t>
      </w:r>
      <w:r w:rsidRPr="00B90079">
        <w:rPr>
          <w:rFonts w:ascii="Liberation Serif" w:hAnsi="Liberation Serif"/>
          <w:sz w:val="28"/>
          <w:szCs w:val="28"/>
        </w:rPr>
        <w:t xml:space="preserve">Главой городского округа Верхняя Пышма и информирует Думу городского округа Верхняя Пышма о расходовании средств резервного фонда. </w:t>
      </w:r>
    </w:p>
    <w:p w:rsidR="00D54ABC" w:rsidRDefault="00D54ABC" w:rsidP="00D54ABC">
      <w:pPr>
        <w:ind w:firstLine="709"/>
        <w:jc w:val="both"/>
        <w:rPr>
          <w:rFonts w:ascii="Liberation Serif" w:hAnsi="Liberation Serif"/>
          <w:sz w:val="28"/>
          <w:szCs w:val="28"/>
        </w:rPr>
      </w:pPr>
      <w:r>
        <w:rPr>
          <w:rFonts w:ascii="Liberation Serif" w:hAnsi="Liberation Serif"/>
          <w:sz w:val="28"/>
          <w:szCs w:val="28"/>
        </w:rPr>
        <w:t xml:space="preserve">26. </w:t>
      </w:r>
      <w:r w:rsidRPr="00B90079">
        <w:rPr>
          <w:rFonts w:ascii="Liberation Serif" w:hAnsi="Liberation Serif"/>
          <w:sz w:val="28"/>
          <w:szCs w:val="28"/>
        </w:rPr>
        <w:t xml:space="preserve">В случае неиспользования средств резервного фонда в отчетном периоде Финансовое управление администрации городского округа Верхняя Пышма направляет в Думу городского округа Верхняя Пышма информацию </w:t>
      </w:r>
      <w:r>
        <w:rPr>
          <w:rFonts w:ascii="Liberation Serif" w:hAnsi="Liberation Serif"/>
          <w:sz w:val="28"/>
          <w:szCs w:val="28"/>
        </w:rPr>
        <w:br/>
      </w:r>
      <w:r w:rsidRPr="00B90079">
        <w:rPr>
          <w:rFonts w:ascii="Liberation Serif" w:hAnsi="Liberation Serif"/>
          <w:sz w:val="28"/>
          <w:szCs w:val="28"/>
        </w:rPr>
        <w:t xml:space="preserve">об отсутствии расходования средств резервного фонда за подписью начальника </w:t>
      </w:r>
      <w:r>
        <w:rPr>
          <w:rFonts w:ascii="Liberation Serif" w:hAnsi="Liberation Serif"/>
          <w:sz w:val="28"/>
          <w:szCs w:val="28"/>
        </w:rPr>
        <w:t>Ф</w:t>
      </w:r>
      <w:r w:rsidRPr="00B90079">
        <w:rPr>
          <w:rFonts w:ascii="Liberation Serif" w:hAnsi="Liberation Serif"/>
          <w:sz w:val="28"/>
          <w:szCs w:val="28"/>
        </w:rPr>
        <w:t>инансового управления</w:t>
      </w:r>
      <w:r>
        <w:rPr>
          <w:rFonts w:ascii="Liberation Serif" w:hAnsi="Liberation Serif"/>
          <w:sz w:val="28"/>
          <w:szCs w:val="28"/>
        </w:rPr>
        <w:t xml:space="preserve"> </w:t>
      </w:r>
      <w:r w:rsidRPr="00B90079">
        <w:rPr>
          <w:rFonts w:ascii="Liberation Serif" w:hAnsi="Liberation Serif"/>
          <w:sz w:val="28"/>
          <w:szCs w:val="28"/>
        </w:rPr>
        <w:t>администрации городского округа Верхняя Пышма</w:t>
      </w:r>
      <w:r>
        <w:rPr>
          <w:rFonts w:ascii="Liberation Serif" w:hAnsi="Liberation Serif"/>
          <w:sz w:val="28"/>
          <w:szCs w:val="28"/>
        </w:rPr>
        <w:t>.</w:t>
      </w:r>
    </w:p>
    <w:p w:rsidR="00D54ABC" w:rsidRPr="003C063F" w:rsidRDefault="00D54ABC" w:rsidP="00D54ABC">
      <w:pPr>
        <w:ind w:firstLine="709"/>
        <w:jc w:val="both"/>
        <w:rPr>
          <w:rFonts w:ascii="Liberation Serif" w:hAnsi="Liberation Serif"/>
          <w:sz w:val="28"/>
          <w:szCs w:val="28"/>
        </w:rPr>
      </w:pPr>
      <w:r w:rsidRPr="00B90079">
        <w:rPr>
          <w:rFonts w:ascii="Liberation Serif" w:hAnsi="Liberation Serif"/>
          <w:sz w:val="28"/>
          <w:szCs w:val="28"/>
        </w:rPr>
        <w:t>2</w:t>
      </w:r>
      <w:r>
        <w:rPr>
          <w:rFonts w:ascii="Liberation Serif" w:hAnsi="Liberation Serif"/>
          <w:sz w:val="28"/>
          <w:szCs w:val="28"/>
        </w:rPr>
        <w:t>7</w:t>
      </w:r>
      <w:r w:rsidRPr="00B90079">
        <w:rPr>
          <w:rFonts w:ascii="Liberation Serif" w:hAnsi="Liberation Serif"/>
          <w:sz w:val="28"/>
          <w:szCs w:val="28"/>
        </w:rPr>
        <w:t>. Контроль за расходованием средств резервного фонда осуществляют главные распорядители бюджетных средств по соответствующим направлениям их использования и Финансовое управление</w:t>
      </w:r>
      <w:r>
        <w:rPr>
          <w:rFonts w:ascii="Liberation Serif" w:hAnsi="Liberation Serif"/>
          <w:sz w:val="28"/>
          <w:szCs w:val="28"/>
        </w:rPr>
        <w:t xml:space="preserve"> </w:t>
      </w:r>
      <w:r w:rsidRPr="00B90079">
        <w:rPr>
          <w:rFonts w:ascii="Liberation Serif" w:hAnsi="Liberation Serif"/>
          <w:sz w:val="28"/>
          <w:szCs w:val="28"/>
        </w:rPr>
        <w:t>администрации городского округа Верхняя Пышма.</w:t>
      </w:r>
    </w:p>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Default="00D54ABC"/>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Приложение № 1</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ликвидации чрезвычайных ситуаций</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природного и техногенного</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характера</w:t>
      </w:r>
    </w:p>
    <w:p w:rsidR="00D54ABC" w:rsidRPr="00D54ABC" w:rsidRDefault="00D54ABC" w:rsidP="00D54ABC">
      <w:pPr>
        <w:jc w:val="both"/>
        <w:rPr>
          <w:rFonts w:ascii="Liberation Serif" w:eastAsiaTheme="minorHAnsi" w:hAnsi="Liberation Serif" w:cstheme="minorBidi"/>
          <w:b/>
          <w:sz w:val="28"/>
          <w:szCs w:val="22"/>
          <w:lang w:eastAsia="en-US"/>
        </w:rPr>
      </w:pPr>
    </w:p>
    <w:p w:rsidR="00D54ABC" w:rsidRPr="00D54ABC" w:rsidRDefault="00D54ABC" w:rsidP="00D54ABC">
      <w:pPr>
        <w:jc w:val="center"/>
        <w:rPr>
          <w:rFonts w:ascii="Liberation Serif" w:eastAsiaTheme="minorHAnsi" w:hAnsi="Liberation Serif" w:cstheme="minorBidi"/>
          <w:b/>
          <w:sz w:val="28"/>
          <w:szCs w:val="22"/>
          <w:lang w:eastAsia="en-US"/>
        </w:rPr>
      </w:pPr>
    </w:p>
    <w:p w:rsidR="00D54ABC" w:rsidRPr="00D54ABC" w:rsidRDefault="00D54ABC" w:rsidP="00D54ABC">
      <w:pPr>
        <w:jc w:val="center"/>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ПЕРЕЧЕНЬ</w:t>
      </w:r>
    </w:p>
    <w:p w:rsidR="00D54ABC" w:rsidRPr="00D54ABC" w:rsidRDefault="00D54ABC" w:rsidP="00D54ABC">
      <w:pPr>
        <w:jc w:val="center"/>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аварийно-спасательных работ</w:t>
      </w:r>
    </w:p>
    <w:p w:rsidR="00D54ABC" w:rsidRPr="00D54ABC" w:rsidRDefault="00D54ABC" w:rsidP="00D54ABC">
      <w:pPr>
        <w:jc w:val="center"/>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1. Ввод (вывод) сил и средств в зону (из зоны) чрезвычайной ситуации.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2. Поиск пострадавших в зоне чрезвычайной ситуации.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3. Деблокирование, извлечение, спасение пострадавших из аварийной среды.</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4. Первая помощь до оказания медицинской помощи.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lastRenderedPageBreak/>
        <w:t>5. Локализация и ликвидация поражающих факторов источников чрезвычайной ситуации.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6. Эвакуация населения из зоны чрезвычайной ситуации и его возвращение в места постоянного проживания.</w:t>
      </w: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Приложение № 2</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ликвидации чрезвычайных ситуаций</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природного и техногенного</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характера</w:t>
      </w:r>
    </w:p>
    <w:p w:rsidR="00D54ABC" w:rsidRPr="00D54ABC" w:rsidRDefault="00D54ABC" w:rsidP="00D54ABC">
      <w:pPr>
        <w:jc w:val="both"/>
        <w:rPr>
          <w:rFonts w:ascii="Liberation Serif" w:eastAsiaTheme="minorHAnsi" w:hAnsi="Liberation Serif" w:cstheme="minorBidi"/>
          <w:b/>
          <w:sz w:val="28"/>
          <w:szCs w:val="22"/>
          <w:lang w:eastAsia="en-US"/>
        </w:rPr>
      </w:pPr>
    </w:p>
    <w:p w:rsidR="00D54ABC" w:rsidRPr="00D54ABC" w:rsidRDefault="00D54ABC" w:rsidP="00D54ABC">
      <w:pPr>
        <w:jc w:val="center"/>
        <w:rPr>
          <w:rFonts w:ascii="Liberation Serif" w:eastAsiaTheme="minorHAnsi" w:hAnsi="Liberation Serif" w:cstheme="minorBidi"/>
          <w:b/>
          <w:sz w:val="28"/>
          <w:szCs w:val="22"/>
          <w:lang w:eastAsia="en-US"/>
        </w:rPr>
      </w:pPr>
    </w:p>
    <w:p w:rsidR="00D54ABC" w:rsidRPr="00D54ABC" w:rsidRDefault="00D54ABC" w:rsidP="00D54ABC">
      <w:pPr>
        <w:jc w:val="center"/>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ПЕРЕЧЕНЬ</w:t>
      </w:r>
    </w:p>
    <w:p w:rsidR="00D54ABC" w:rsidRPr="00D54ABC" w:rsidRDefault="00D54ABC" w:rsidP="00D54ABC">
      <w:pPr>
        <w:jc w:val="center"/>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неотложных аварийно-восстановительных работ</w:t>
      </w:r>
    </w:p>
    <w:p w:rsidR="00D54ABC" w:rsidRPr="00D54ABC" w:rsidRDefault="00D54ABC" w:rsidP="00D54ABC">
      <w:pPr>
        <w:jc w:val="center"/>
        <w:rPr>
          <w:rFonts w:ascii="Liberation Serif" w:eastAsiaTheme="minorHAnsi" w:hAnsi="Liberation Serif" w:cstheme="minorBidi"/>
          <w:b/>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1. Устройство и возведение временных дамб, плотин, водоотводных каналов для защиты объектов, территорий и водозаборов.</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2. Устройство временных переправ, проездов и проходов, для экстренной эвакуации.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lastRenderedPageBreak/>
        <w:t>3. Восстановление по временной схеме объектов коммунальной инженерной инфраструктуры.</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4. Подготовка объектов жилищного фонда и социально значимых объектов образования, здравоохранения и социальной поддержки населения, находящихся в собственности городского округа Верхняя Пышма, к восстановительным работам (откачка воды, просушка помещений первых наземных, цокольных и подвальных этажей, обрушение и временное укрепление аварийных конструкций зданий и сооружений, вывоз мусора)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5. Восстановительные работы на объектов жилищного фонда и социально значимых объектов образования, здравоохранения и социальной поддержки населения, находящихся в собственности городского округа Верхняя Пышма (за исключением работ, финансовое обеспечение которых осуществляется за счет расходов инвестиционного характера, а также работ, связанных с внутренней отделкой помещений).</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6. Санитарная очистка (обработка) территорий населенных пунктов, расположенных в административных границах городского округа Верхняя Пышма, находящихся в зоне чрезвычайной ситуации.</w:t>
      </w: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Приложение № 3</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ликвидации чрезвычайных ситуаций</w:t>
      </w:r>
    </w:p>
    <w:p w:rsidR="00D54ABC" w:rsidRPr="00D54ABC" w:rsidRDefault="00D54ABC" w:rsidP="00D54ABC">
      <w:pPr>
        <w:jc w:val="both"/>
        <w:rPr>
          <w:rFonts w:ascii="Liberation Serif" w:eastAsiaTheme="minorHAnsi" w:hAnsi="Liberation Serif" w:cstheme="minorBidi"/>
          <w:sz w:val="28"/>
          <w:szCs w:val="22"/>
          <w:lang w:eastAsia="en-US"/>
        </w:rPr>
      </w:pPr>
      <w:r w:rsidRPr="00D54ABC">
        <w:rPr>
          <w:rFonts w:ascii="Liberation Serif" w:eastAsiaTheme="minorHAnsi" w:hAnsi="Liberation Serif" w:cstheme="minorBidi"/>
          <w:sz w:val="28"/>
          <w:szCs w:val="22"/>
          <w:lang w:eastAsia="en-US"/>
        </w:rPr>
        <w:t>природного и техногенного характера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Arial"/>
        </w:rPr>
      </w:pPr>
    </w:p>
    <w:p w:rsidR="00D54ABC" w:rsidRPr="00D54ABC" w:rsidRDefault="00D54ABC" w:rsidP="00D54ABC">
      <w:pPr>
        <w:widowControl w:val="0"/>
        <w:autoSpaceDE w:val="0"/>
        <w:autoSpaceDN w:val="0"/>
        <w:adjustRightInd w:val="0"/>
        <w:jc w:val="right"/>
        <w:rPr>
          <w:rFonts w:ascii="Liberation Serif" w:eastAsiaTheme="minorEastAsia" w:hAnsi="Liberation Serif" w:cs="Courier New"/>
        </w:rPr>
      </w:pPr>
      <w:r w:rsidRPr="00D54ABC">
        <w:rPr>
          <w:rFonts w:ascii="Liberation Serif" w:eastAsiaTheme="minorEastAsia" w:hAnsi="Liberation Serif" w:cs="Courier New"/>
        </w:rPr>
        <w:t xml:space="preserve">                                   Руководителю уполномоченного органа</w:t>
      </w:r>
    </w:p>
    <w:p w:rsidR="00D54ABC" w:rsidRPr="00D54ABC" w:rsidRDefault="00D54ABC" w:rsidP="00D54ABC">
      <w:pPr>
        <w:widowControl w:val="0"/>
        <w:autoSpaceDE w:val="0"/>
        <w:autoSpaceDN w:val="0"/>
        <w:adjustRightInd w:val="0"/>
        <w:jc w:val="both"/>
        <w:rPr>
          <w:rFonts w:ascii="Liberation Serif" w:eastAsiaTheme="minorEastAsia" w:hAnsi="Liberation Serif" w:cs="Arial"/>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6"/>
          <w:szCs w:val="26"/>
        </w:rPr>
      </w:pPr>
      <w:r w:rsidRPr="00D54ABC">
        <w:rPr>
          <w:rFonts w:ascii="Liberation Serif" w:eastAsiaTheme="minorEastAsia" w:hAnsi="Liberation Serif" w:cs="Courier New"/>
          <w:bCs/>
          <w:color w:val="26282F"/>
          <w:sz w:val="26"/>
          <w:szCs w:val="26"/>
        </w:rPr>
        <w:t>ЗАЯВЛЕНИЕ</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 xml:space="preserve">Прошу назначить мне,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___________________________________________________________________________________________________________________________________________________________,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имя, отчество (при наличии), дата рождения, данные документа, удостоверяющего личность, адрес места жительства)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lastRenderedPageBreak/>
        <w:t>выплату единовременной материальной помощи в связи с нарушением условий жизнедеятельности в результате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______________________________________________________________________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rPr>
      </w:pPr>
      <w:r w:rsidRPr="00D54ABC">
        <w:rPr>
          <w:rFonts w:ascii="Liberation Serif" w:eastAsiaTheme="minorEastAsia" w:hAnsi="Liberation Serif" w:cs="Courier New"/>
        </w:rPr>
        <w:t xml:space="preserve">           </w:t>
      </w:r>
      <w:r w:rsidRPr="00D54ABC">
        <w:rPr>
          <w:rFonts w:ascii="Liberation Serif" w:eastAsiaTheme="minorEastAsia" w:hAnsi="Liberation Serif" w:cs="Courier New"/>
        </w:rPr>
        <w:tab/>
      </w:r>
      <w:r w:rsidRPr="00D54ABC">
        <w:rPr>
          <w:rFonts w:ascii="Liberation Serif" w:eastAsiaTheme="minorEastAsia" w:hAnsi="Liberation Serif" w:cs="Courier New"/>
        </w:rPr>
        <w:tab/>
      </w:r>
      <w:r w:rsidRPr="00D54ABC">
        <w:rPr>
          <w:rFonts w:ascii="Liberation Serif" w:eastAsiaTheme="minorEastAsia" w:hAnsi="Liberation Serif" w:cs="Courier New"/>
          <w:sz w:val="20"/>
        </w:rPr>
        <w:t>(причина нарушения условий жизнедеятельности)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rPr>
      </w:pPr>
      <w:r w:rsidRPr="00D54ABC">
        <w:rPr>
          <w:rFonts w:ascii="Liberation Serif" w:eastAsiaTheme="minorEastAsia" w:hAnsi="Liberation Serif" w:cs="Courier New"/>
        </w:rPr>
        <w:t xml:space="preserve">              </w:t>
      </w:r>
      <w:r w:rsidRPr="00D54ABC">
        <w:rPr>
          <w:rFonts w:ascii="Liberation Serif" w:eastAsiaTheme="minorEastAsia" w:hAnsi="Liberation Serif" w:cs="Courier New"/>
        </w:rPr>
        <w:tab/>
      </w:r>
      <w:r w:rsidRPr="00D54ABC">
        <w:rPr>
          <w:rFonts w:ascii="Liberation Serif" w:eastAsiaTheme="minorEastAsia" w:hAnsi="Liberation Serif" w:cs="Courier New"/>
        </w:rPr>
        <w:tab/>
      </w:r>
      <w:r w:rsidRPr="00D54ABC">
        <w:rPr>
          <w:rFonts w:ascii="Liberation Serif" w:eastAsiaTheme="minorEastAsia" w:hAnsi="Liberation Serif" w:cs="Courier New"/>
          <w:sz w:val="20"/>
        </w:rPr>
        <w:t>(дата нарушения условий жизнедеятельности)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(указывается способ выплаты: через кредитные организации или организации почтовой связи)</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0"/>
          <w:szCs w:val="20"/>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Контактные данные заявителя:</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Телефон: 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6"/>
          <w:szCs w:val="26"/>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 xml:space="preserve">     Банковские реквизиты для выплаты: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Лицевой счет: 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Расчетный счет: 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Наименование банка: 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hyperlink r:id="rId5" w:history="1">
        <w:r w:rsidRPr="00D54ABC">
          <w:rPr>
            <w:rFonts w:ascii="Liberation Serif" w:eastAsiaTheme="minorEastAsia" w:hAnsi="Liberation Serif"/>
            <w:sz w:val="26"/>
            <w:szCs w:val="26"/>
          </w:rPr>
          <w:t xml:space="preserve">БИК </w:t>
        </w:r>
      </w:hyperlink>
      <w:r w:rsidRPr="00D54ABC">
        <w:rPr>
          <w:rFonts w:ascii="Liberation Serif" w:eastAsiaTheme="minorEastAsia" w:hAnsi="Liberation Serif" w:cs="Courier New"/>
          <w:sz w:val="26"/>
          <w:szCs w:val="26"/>
        </w:rPr>
        <w:t>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ИНН 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КПП 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Номер банковской карты 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6"/>
          <w:szCs w:val="26"/>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«___»___________ 20___ года     ________________  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 xml:space="preserve">(дата)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 xml:space="preserve">В соответствии с </w:t>
      </w:r>
      <w:hyperlink r:id="rId6" w:history="1">
        <w:r w:rsidRPr="00D54ABC">
          <w:rPr>
            <w:rFonts w:ascii="Liberation Serif" w:eastAsiaTheme="minorEastAsia" w:hAnsi="Liberation Serif"/>
            <w:sz w:val="26"/>
            <w:szCs w:val="26"/>
          </w:rPr>
          <w:t>Федеральным законом</w:t>
        </w:r>
      </w:hyperlink>
      <w:r w:rsidRPr="00D54ABC">
        <w:rPr>
          <w:rFonts w:ascii="Liberation Serif" w:eastAsiaTheme="minorEastAsia" w:hAnsi="Liberation Serif" w:cs="Courier New"/>
          <w:sz w:val="26"/>
          <w:szCs w:val="26"/>
        </w:rPr>
        <w:t xml:space="preserve"> от 27 июля 2006 года </w:t>
      </w:r>
      <w:r w:rsidRPr="00D54ABC">
        <w:rPr>
          <w:rFonts w:ascii="Liberation Serif" w:eastAsiaTheme="minorHAnsi" w:hAnsi="Liberation Serif" w:cstheme="minorBidi"/>
          <w:sz w:val="26"/>
          <w:szCs w:val="26"/>
          <w:lang w:eastAsia="en-US"/>
        </w:rPr>
        <w:t>№</w:t>
      </w:r>
      <w:r w:rsidRPr="00D54ABC">
        <w:rPr>
          <w:rFonts w:ascii="Liberation Serif" w:eastAsiaTheme="minorEastAsia" w:hAnsi="Liberation Serif" w:cs="Courier New"/>
          <w:sz w:val="26"/>
          <w:szCs w:val="26"/>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«___»___________ 20___ года  ________________ 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rPr>
      </w:pPr>
      <w:r w:rsidRPr="00D54ABC">
        <w:rPr>
          <w:rFonts w:ascii="Liberation Serif" w:eastAsiaTheme="minorEastAsia" w:hAnsi="Liberation Serif" w:cs="Courier New"/>
          <w:sz w:val="20"/>
        </w:rPr>
        <w:t xml:space="preserve">                    (дата)                   </w:t>
      </w:r>
      <w:r w:rsidRPr="00D54ABC">
        <w:rPr>
          <w:rFonts w:ascii="Liberation Serif" w:eastAsiaTheme="minorEastAsia" w:hAnsi="Liberation Serif" w:cs="Courier New"/>
          <w:sz w:val="20"/>
        </w:rPr>
        <w:tab/>
      </w:r>
      <w:r w:rsidRPr="00D54ABC">
        <w:rPr>
          <w:rFonts w:ascii="Liberation Serif" w:eastAsiaTheme="minorEastAsia" w:hAnsi="Liberation Serif" w:cs="Courier New"/>
          <w:sz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Arial"/>
        </w:rPr>
      </w:pPr>
    </w:p>
    <w:p w:rsidR="00D54ABC" w:rsidRPr="00D54ABC" w:rsidRDefault="00D54ABC" w:rsidP="00D54ABC">
      <w:pPr>
        <w:widowControl w:val="0"/>
        <w:autoSpaceDE w:val="0"/>
        <w:autoSpaceDN w:val="0"/>
        <w:adjustRightInd w:val="0"/>
        <w:jc w:val="right"/>
        <w:rPr>
          <w:rFonts w:ascii="Liberation Serif" w:eastAsiaTheme="minorEastAsia" w:hAnsi="Liberation Serif" w:cs="Courier New"/>
        </w:rPr>
      </w:pPr>
      <w:r w:rsidRPr="00D54ABC">
        <w:rPr>
          <w:rFonts w:ascii="Liberation Serif" w:eastAsiaTheme="minorEastAsia" w:hAnsi="Liberation Serif" w:cs="Courier New"/>
        </w:rPr>
        <w:t xml:space="preserve">                                      Руководителю уполномоченного органа</w:t>
      </w:r>
    </w:p>
    <w:p w:rsidR="00D54ABC" w:rsidRPr="00D54ABC" w:rsidRDefault="00D54ABC" w:rsidP="00D54ABC">
      <w:pPr>
        <w:widowControl w:val="0"/>
        <w:autoSpaceDE w:val="0"/>
        <w:autoSpaceDN w:val="0"/>
        <w:adjustRightInd w:val="0"/>
        <w:jc w:val="both"/>
        <w:rPr>
          <w:rFonts w:ascii="Liberation Serif" w:eastAsiaTheme="minorEastAsia" w:hAnsi="Liberation Serif" w:cs="Arial"/>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ЗАЯВЛЕНИЕ</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Прошу назначить мне, представителю и (или) законному представителю несовершеннолетнего или недееспособного лица,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имя, отчество (при наличии), дата рождения, данные документа, удостоверяющего личность, адрес места жительства, данные документа, подтверждающего полномочия представителя)</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выплату единовременной материальной помощи в связи с нарушением условий жизнедеятельности в результате чрезвычайной ситуации: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8"/>
          <w:szCs w:val="28"/>
        </w:rPr>
        <w:tab/>
        <w:t xml:space="preserve">                  </w:t>
      </w:r>
      <w:r w:rsidRPr="00D54ABC">
        <w:rPr>
          <w:rFonts w:ascii="Liberation Serif" w:eastAsiaTheme="minorEastAsia" w:hAnsi="Liberation Serif" w:cs="Courier New"/>
          <w:sz w:val="20"/>
          <w:szCs w:val="20"/>
        </w:rPr>
        <w:t>(причина нарушения условий жизнедеятельности)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lastRenderedPageBreak/>
        <w:t xml:space="preserve">            </w:t>
      </w:r>
      <w:r w:rsidRPr="00D54ABC">
        <w:rPr>
          <w:rFonts w:ascii="Liberation Serif" w:eastAsiaTheme="minorEastAsia" w:hAnsi="Liberation Serif" w:cs="Courier New"/>
          <w:sz w:val="28"/>
          <w:szCs w:val="28"/>
        </w:rPr>
        <w:tab/>
        <w:t xml:space="preserve">                    </w:t>
      </w:r>
      <w:r w:rsidRPr="00D54ABC">
        <w:rPr>
          <w:rFonts w:ascii="Liberation Serif" w:eastAsiaTheme="minorEastAsia" w:hAnsi="Liberation Serif" w:cs="Courier New"/>
          <w:sz w:val="20"/>
          <w:szCs w:val="20"/>
        </w:rPr>
        <w:t>(дата нарушения условий жизнедеятельности)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на моих несовершеннолетних детей:</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 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иностранного государства)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 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иных лиц, представителем и (или) законным представителем которых я являюсь:</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 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имя, отчество (при наличии), дата рождения, данные документа, удостоверяющего личность)</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 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(фамилия, имя, отчество (при наличии), дата рождения, данные документа, удостоверяющего личность)</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(указывается способ выплаты: через кредитные организации или организации почтовой связи)</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Контактные данные заявителя:</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Телефон: 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Arial"/>
          <w:color w:val="000000" w:themeColor="text1"/>
          <w:sz w:val="26"/>
          <w:szCs w:val="26"/>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Банковские реквизиты для выплаты: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Лицевой счет: 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Расчетный счет: 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Наименование банка: 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hyperlink r:id="rId7" w:history="1">
        <w:r w:rsidRPr="00D54ABC">
          <w:rPr>
            <w:rFonts w:ascii="Liberation Serif" w:eastAsiaTheme="minorEastAsia" w:hAnsi="Liberation Serif"/>
            <w:color w:val="000000" w:themeColor="text1"/>
            <w:sz w:val="26"/>
            <w:szCs w:val="26"/>
          </w:rPr>
          <w:t xml:space="preserve">БИК </w:t>
        </w:r>
      </w:hyperlink>
      <w:r w:rsidRPr="00D54ABC">
        <w:rPr>
          <w:rFonts w:ascii="Liberation Serif" w:eastAsiaTheme="minorEastAsia" w:hAnsi="Liberation Serif" w:cs="Courier New"/>
          <w:color w:val="000000" w:themeColor="text1"/>
          <w:sz w:val="26"/>
          <w:szCs w:val="26"/>
        </w:rPr>
        <w:t>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ИНН 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КПП 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color w:val="000000" w:themeColor="text1"/>
          <w:sz w:val="26"/>
          <w:szCs w:val="26"/>
        </w:rPr>
      </w:pPr>
      <w:r w:rsidRPr="00D54ABC">
        <w:rPr>
          <w:rFonts w:ascii="Liberation Serif" w:eastAsiaTheme="minorEastAsia" w:hAnsi="Liberation Serif" w:cs="Courier New"/>
          <w:color w:val="000000" w:themeColor="text1"/>
          <w:sz w:val="26"/>
          <w:szCs w:val="26"/>
        </w:rPr>
        <w:t>Номер банковской карты 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«___»___________ 20___ года     ________________  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 xml:space="preserve">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t xml:space="preserve">     В соответствии с </w:t>
      </w:r>
      <w:hyperlink r:id="rId8" w:history="1">
        <w:r w:rsidRPr="00D54ABC">
          <w:rPr>
            <w:rFonts w:ascii="Liberation Serif" w:eastAsiaTheme="minorEastAsia" w:hAnsi="Liberation Serif"/>
            <w:sz w:val="26"/>
            <w:szCs w:val="26"/>
          </w:rPr>
          <w:t>Федеральным законом</w:t>
        </w:r>
      </w:hyperlink>
      <w:r w:rsidRPr="00D54ABC">
        <w:rPr>
          <w:rFonts w:ascii="Liberation Serif" w:eastAsiaTheme="minorEastAsia" w:hAnsi="Liberation Serif" w:cs="Courier New"/>
          <w:sz w:val="26"/>
          <w:szCs w:val="26"/>
        </w:rPr>
        <w:t xml:space="preserve"> от 27 июля 2006 года № 152-ФЗ </w:t>
      </w:r>
      <w:r w:rsidRPr="00D54ABC">
        <w:rPr>
          <w:rFonts w:ascii="Liberation Serif" w:eastAsiaTheme="minorEastAsia" w:hAnsi="Liberation Serif" w:cs="Courier New"/>
          <w:sz w:val="26"/>
          <w:szCs w:val="26"/>
        </w:rPr>
        <w:br/>
        <w:t>«О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6"/>
          <w:szCs w:val="26"/>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6"/>
          <w:szCs w:val="26"/>
        </w:rPr>
      </w:pPr>
      <w:r w:rsidRPr="00D54ABC">
        <w:rPr>
          <w:rFonts w:ascii="Liberation Serif" w:eastAsiaTheme="minorEastAsia" w:hAnsi="Liberation Serif" w:cs="Courier New"/>
          <w:sz w:val="26"/>
          <w:szCs w:val="26"/>
        </w:rPr>
        <w:lastRenderedPageBreak/>
        <w:t>«___»___________ 20___ года     ________________  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Приложение № 4</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ликвидации чрезвычайных ситуаций</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природного и техногенного характера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УТВЕРЖДАЮ</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Глава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 xml:space="preserve">(подпись, фамилия, инициалы)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 _______________ 20___ года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rPr>
        <w:t>М.П.</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АКТ</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обследования поврежденного объекта</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(наименование поврежденного объекта с указанием полного наименования организации, в ведении которой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находится объект, и фактического адреса его расположения)</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____________________________________________________________________       </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Комиссией в составе председателя комиссии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членов комиссии: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(фамилия, инициалы всех членов комиссии)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________________________________________________________________________________________________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осуществлено обследование поврежденного в результате чрезвычайной ситуации 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(дата возникновения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t xml:space="preserve">    </w:t>
      </w:r>
      <w:r w:rsidRPr="00D54ABC">
        <w:rPr>
          <w:rFonts w:ascii="Liberation Serif" w:eastAsiaTheme="minorEastAsia" w:hAnsi="Liberation Serif" w:cs="Courier New"/>
          <w:sz w:val="20"/>
          <w:szCs w:val="20"/>
        </w:rPr>
        <w:t>(классификация (характер)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обусловленной 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(наименование источника и основных параметров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объекта.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По результатам обследования установлено:</w:t>
      </w:r>
    </w:p>
    <w:p w:rsidR="00D54ABC" w:rsidRPr="00D54ABC" w:rsidRDefault="00D54ABC" w:rsidP="00D54ABC">
      <w:pPr>
        <w:widowControl w:val="0"/>
        <w:numPr>
          <w:ilvl w:val="0"/>
          <w:numId w:val="1"/>
        </w:numPr>
        <w:autoSpaceDE w:val="0"/>
        <w:autoSpaceDN w:val="0"/>
        <w:adjustRightInd w:val="0"/>
        <w:spacing w:after="160" w:line="259" w:lineRule="auto"/>
        <w:contextualSpacing/>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Объект представляет собой:</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(характеристика конструктивных элементов, материалы, из которых выполнен объект, его размеры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и прочие показатели описания объекта)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2. 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(характер, степень и размеры повреждений элементов объекта)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3. Общая сумма ущерба составляет ______ тысяч рублей.</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4.  Балансовая стоимость составляет _____ тысяч рублей, остаточная</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стоимость    -    ________   тысяч рублей.  Размер страхового возмещения составляет _______ тысяч рублей.</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5. Для восстановления объекта необходимо:</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(виды, детальный характер и объемы восстановительных работ)</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5"/>
        <w:gridCol w:w="2475"/>
        <w:gridCol w:w="3263"/>
      </w:tblGrid>
      <w:tr w:rsidR="00D54ABC" w:rsidRPr="00D54ABC" w:rsidTr="00D867D9">
        <w:trPr>
          <w:trHeight w:val="544"/>
        </w:trPr>
        <w:tc>
          <w:tcPr>
            <w:tcW w:w="2475" w:type="dxa"/>
            <w:tcBorders>
              <w:top w:val="nil"/>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Председатель комиссии:</w:t>
            </w:r>
          </w:p>
        </w:tc>
        <w:tc>
          <w:tcPr>
            <w:tcW w:w="2475" w:type="dxa"/>
            <w:tcBorders>
              <w:top w:val="nil"/>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3263" w:type="dxa"/>
            <w:tcBorders>
              <w:top w:val="nil"/>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rPr>
          <w:trHeight w:val="272"/>
        </w:trPr>
        <w:tc>
          <w:tcPr>
            <w:tcW w:w="2475" w:type="dxa"/>
            <w:tcBorders>
              <w:top w:val="nil"/>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Члены комиссии:</w:t>
            </w:r>
          </w:p>
        </w:tc>
        <w:tc>
          <w:tcPr>
            <w:tcW w:w="2475" w:type="dxa"/>
            <w:tcBorders>
              <w:top w:val="nil"/>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(подпись)</w:t>
            </w:r>
          </w:p>
        </w:tc>
        <w:tc>
          <w:tcPr>
            <w:tcW w:w="3263" w:type="dxa"/>
            <w:tcBorders>
              <w:top w:val="nil"/>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инициалы)</w:t>
            </w:r>
          </w:p>
        </w:tc>
      </w:tr>
      <w:tr w:rsidR="00D54ABC" w:rsidRPr="00D54ABC" w:rsidTr="00D867D9">
        <w:trPr>
          <w:trHeight w:val="261"/>
        </w:trPr>
        <w:tc>
          <w:tcPr>
            <w:tcW w:w="2475" w:type="dxa"/>
            <w:tcBorders>
              <w:top w:val="nil"/>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475" w:type="dxa"/>
            <w:tcBorders>
              <w:top w:val="single" w:sz="4" w:space="0" w:color="auto"/>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(подпись)</w:t>
            </w:r>
          </w:p>
        </w:tc>
        <w:tc>
          <w:tcPr>
            <w:tcW w:w="3263" w:type="dxa"/>
            <w:tcBorders>
              <w:top w:val="single" w:sz="4" w:space="0" w:color="auto"/>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инициалы)</w:t>
            </w:r>
          </w:p>
        </w:tc>
      </w:tr>
      <w:tr w:rsidR="00D54ABC" w:rsidRPr="00D54ABC" w:rsidTr="00D867D9">
        <w:trPr>
          <w:trHeight w:val="272"/>
        </w:trPr>
        <w:tc>
          <w:tcPr>
            <w:tcW w:w="2475" w:type="dxa"/>
            <w:tcBorders>
              <w:top w:val="nil"/>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475" w:type="dxa"/>
            <w:tcBorders>
              <w:top w:val="single" w:sz="4" w:space="0" w:color="auto"/>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(подпись)</w:t>
            </w:r>
          </w:p>
        </w:tc>
        <w:tc>
          <w:tcPr>
            <w:tcW w:w="3263" w:type="dxa"/>
            <w:tcBorders>
              <w:top w:val="single" w:sz="4" w:space="0" w:color="auto"/>
              <w:left w:val="nil"/>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инициалы)</w:t>
            </w:r>
          </w:p>
        </w:tc>
      </w:tr>
      <w:tr w:rsidR="00D54ABC" w:rsidRPr="00D54ABC" w:rsidTr="00D867D9">
        <w:trPr>
          <w:trHeight w:val="272"/>
        </w:trPr>
        <w:tc>
          <w:tcPr>
            <w:tcW w:w="2475" w:type="dxa"/>
            <w:tcBorders>
              <w:top w:val="nil"/>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475" w:type="dxa"/>
            <w:tcBorders>
              <w:top w:val="single" w:sz="4" w:space="0" w:color="auto"/>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(подпись)</w:t>
            </w:r>
          </w:p>
        </w:tc>
        <w:tc>
          <w:tcPr>
            <w:tcW w:w="3263" w:type="dxa"/>
            <w:tcBorders>
              <w:top w:val="single" w:sz="4" w:space="0" w:color="auto"/>
              <w:left w:val="nil"/>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(фамилия, инициалы)</w:t>
            </w:r>
          </w:p>
        </w:tc>
      </w:tr>
    </w:tbl>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b/>
          <w:bCs/>
          <w:color w:val="26282F"/>
          <w:sz w:val="28"/>
          <w:szCs w:val="28"/>
        </w:rPr>
        <w:t>Примечания</w:t>
      </w:r>
      <w:r w:rsidRPr="00D54ABC">
        <w:rPr>
          <w:rFonts w:ascii="Liberation Serif" w:eastAsiaTheme="minorEastAsia" w:hAnsi="Liberation Serif" w:cs="Courier New"/>
          <w:sz w:val="28"/>
          <w:szCs w:val="28"/>
        </w:rPr>
        <w:t>:</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 При повреждении объекта, находящегося в муниципальной или частной собственности, акт обследования поврежденного объекта утверждает Глава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 При повреждении объекта, находящегося в государственной собственности Свердловской области, акт обследования поврежденного объекта утверждает руководитель исполнительного органа государственной власти Свердловской области.</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Приложение № 5</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Верхняя Пышма для предупреждения и ликвидации чрезвычайных ситуаций природного и техногенного</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характера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УТВЕРЖДАЮ</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Глава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 xml:space="preserve">(подпись, фамилия, инициалы)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 _______________ 20___ года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rPr>
        <w:t>М.П.</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ЗАЯВКА</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lastRenderedPageBreak/>
        <w:t>о потребности в бюджетных ассигнованиях на финансовое обеспечение</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проведения неотложных аварийно-восстановительных работ</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(наименование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Состояние бюджета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8"/>
          <w:szCs w:val="28"/>
        </w:rPr>
        <w:tab/>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Свободный остаток денежных средств бюджета администрации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по    состоянию на «___»__________  20___  года  составляет  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тысяч рублей, в том числе в резервном фонде ____________ тысяч рублей.</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sectPr w:rsidR="00D54ABC" w:rsidRPr="00D54ABC" w:rsidSect="00E05E3F">
          <w:pgSz w:w="11905" w:h="16837"/>
          <w:pgMar w:top="1134" w:right="567" w:bottom="1134" w:left="1701" w:header="720" w:footer="720" w:gutter="0"/>
          <w:cols w:space="720"/>
          <w:noEndnote/>
        </w:sectPr>
      </w:pPr>
    </w:p>
    <w:tbl>
      <w:tblPr>
        <w:tblW w:w="1526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9"/>
        <w:gridCol w:w="1003"/>
        <w:gridCol w:w="1711"/>
        <w:gridCol w:w="842"/>
        <w:gridCol w:w="2496"/>
        <w:gridCol w:w="3053"/>
        <w:gridCol w:w="2506"/>
        <w:gridCol w:w="2794"/>
      </w:tblGrid>
      <w:tr w:rsidR="00D54ABC" w:rsidRPr="00D54ABC" w:rsidTr="00D867D9">
        <w:tc>
          <w:tcPr>
            <w:tcW w:w="859" w:type="dxa"/>
            <w:vMerge w:val="restart"/>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ind w:right="-129"/>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lastRenderedPageBreak/>
              <w:t>Номер</w:t>
            </w:r>
          </w:p>
          <w:p w:rsidR="00D54ABC" w:rsidRPr="00D54ABC" w:rsidRDefault="00D54ABC" w:rsidP="00D54ABC">
            <w:pPr>
              <w:widowControl w:val="0"/>
              <w:autoSpaceDE w:val="0"/>
              <w:autoSpaceDN w:val="0"/>
              <w:adjustRightInd w:val="0"/>
              <w:ind w:right="-129"/>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строки</w:t>
            </w:r>
          </w:p>
        </w:tc>
        <w:tc>
          <w:tcPr>
            <w:tcW w:w="1003"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Виды</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работ</w:t>
            </w:r>
          </w:p>
        </w:tc>
        <w:tc>
          <w:tcPr>
            <w:tcW w:w="1711"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Стоимость</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работ</w:t>
            </w:r>
          </w:p>
          <w:p w:rsidR="00D54ABC" w:rsidRPr="00D54ABC" w:rsidRDefault="00D54ABC" w:rsidP="00D54ABC">
            <w:pPr>
              <w:widowControl w:val="0"/>
              <w:autoSpaceDE w:val="0"/>
              <w:autoSpaceDN w:val="0"/>
              <w:adjustRightInd w:val="0"/>
              <w:ind w:right="-108"/>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(тыс. рублей)</w:t>
            </w:r>
          </w:p>
        </w:tc>
        <w:tc>
          <w:tcPr>
            <w:tcW w:w="11691" w:type="dxa"/>
            <w:gridSpan w:val="5"/>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Потребность в бюджетных ассигнованиях (тыс. рублей)</w:t>
            </w:r>
          </w:p>
        </w:tc>
      </w:tr>
      <w:tr w:rsidR="00D54ABC" w:rsidRPr="00D54ABC" w:rsidTr="00D867D9">
        <w:tc>
          <w:tcPr>
            <w:tcW w:w="859" w:type="dxa"/>
            <w:vMerge/>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003"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711"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842"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16"/>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всего</w:t>
            </w:r>
          </w:p>
        </w:tc>
        <w:tc>
          <w:tcPr>
            <w:tcW w:w="10849" w:type="dxa"/>
            <w:gridSpan w:val="4"/>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в том числе</w:t>
            </w:r>
          </w:p>
        </w:tc>
      </w:tr>
      <w:tr w:rsidR="00D54ABC" w:rsidRPr="00D54ABC" w:rsidTr="00D867D9">
        <w:tc>
          <w:tcPr>
            <w:tcW w:w="859" w:type="dxa"/>
            <w:vMerge/>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003"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711"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842"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249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из бюджета муниципального образования</w:t>
            </w:r>
          </w:p>
        </w:tc>
        <w:tc>
          <w:tcPr>
            <w:tcW w:w="305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за счет исполнительных органов государственной власти Свердловской области</w:t>
            </w:r>
          </w:p>
        </w:tc>
        <w:tc>
          <w:tcPr>
            <w:tcW w:w="250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за счет резервного фонда Правительства Свердловской области</w:t>
            </w:r>
          </w:p>
        </w:tc>
        <w:tc>
          <w:tcPr>
            <w:tcW w:w="2794"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за счет выплаты страхового возмещения</w:t>
            </w:r>
          </w:p>
        </w:tc>
      </w:tr>
      <w:tr w:rsidR="00D54ABC" w:rsidRPr="00D54ABC" w:rsidTr="00D867D9">
        <w:tc>
          <w:tcPr>
            <w:tcW w:w="85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w:t>
            </w:r>
          </w:p>
        </w:tc>
        <w:tc>
          <w:tcPr>
            <w:tcW w:w="100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w:t>
            </w:r>
          </w:p>
        </w:tc>
        <w:tc>
          <w:tcPr>
            <w:tcW w:w="171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3</w:t>
            </w:r>
          </w:p>
        </w:tc>
        <w:tc>
          <w:tcPr>
            <w:tcW w:w="842"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4</w:t>
            </w:r>
          </w:p>
        </w:tc>
        <w:tc>
          <w:tcPr>
            <w:tcW w:w="249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5</w:t>
            </w:r>
          </w:p>
        </w:tc>
        <w:tc>
          <w:tcPr>
            <w:tcW w:w="305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6</w:t>
            </w:r>
          </w:p>
        </w:tc>
        <w:tc>
          <w:tcPr>
            <w:tcW w:w="250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7</w:t>
            </w:r>
          </w:p>
        </w:tc>
        <w:tc>
          <w:tcPr>
            <w:tcW w:w="2794"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8</w:t>
            </w:r>
          </w:p>
        </w:tc>
      </w:tr>
      <w:tr w:rsidR="00D54ABC" w:rsidRPr="00D54ABC" w:rsidTr="00D867D9">
        <w:tc>
          <w:tcPr>
            <w:tcW w:w="85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w:t>
            </w:r>
          </w:p>
        </w:tc>
        <w:tc>
          <w:tcPr>
            <w:tcW w:w="100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71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842"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49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305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50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794"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c>
          <w:tcPr>
            <w:tcW w:w="1862" w:type="dxa"/>
            <w:gridSpan w:val="2"/>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Итого</w:t>
            </w:r>
          </w:p>
        </w:tc>
        <w:tc>
          <w:tcPr>
            <w:tcW w:w="171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84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49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30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50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2794"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bl>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Всего по заявке _________ тысяч рублей, в том числе за счет бюджетных ассигнований из резервного фонда администрации городского округа Верхняя Пышма _______ тысяч рублей.</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Начальник Финансового управления администрации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 20___ года     ________________  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Начальник МКУ «Управления гражданской защиты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 20___ года     ________________  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b/>
          <w:bCs/>
          <w:color w:val="26282F"/>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b/>
          <w:bCs/>
          <w:color w:val="26282F"/>
          <w:sz w:val="28"/>
          <w:szCs w:val="28"/>
        </w:rPr>
        <w:sectPr w:rsidR="00D54ABC" w:rsidRPr="00D54ABC">
          <w:pgSz w:w="16837" w:h="11905" w:orient="landscape"/>
          <w:pgMar w:top="1440" w:right="800" w:bottom="1440" w:left="800" w:header="720" w:footer="720" w:gutter="0"/>
          <w:cols w:space="720"/>
          <w:noEndnote/>
        </w:sect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b/>
          <w:bCs/>
          <w:color w:val="26282F"/>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b/>
          <w:bCs/>
          <w:color w:val="26282F"/>
          <w:sz w:val="28"/>
          <w:szCs w:val="28"/>
        </w:rPr>
        <w:t>Примечание</w:t>
      </w:r>
      <w:r w:rsidRPr="00D54ABC">
        <w:rPr>
          <w:rFonts w:ascii="Liberation Serif" w:eastAsiaTheme="minorEastAsia" w:hAnsi="Liberation Serif" w:cs="Courier New"/>
          <w:sz w:val="28"/>
          <w:szCs w:val="28"/>
        </w:rPr>
        <w:t>: к настоящей заявке прилагаются следующие документы (их заверенные копии):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 акты обследования каждого поврежденного объекта либо объекта, техническое состояние которого может явиться причиной возникновения чрезвычайной ситуации, по форме согласно приложению к Правилам выделения   бюджетных ассигнований из резервного фонда администрации городского округа Верхняя Пышма для ликвидации чрезвычайных ситуаций природного и техногенного характера;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 сметные расчеты на неотложные аварийно-восстановительные работы в целях ликвидации чрезвычайных ситуаций;</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3) другие документы (по решению комиссии по ликвидации чрезвычайных ситуаций и обеспечению пожарной безопасности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4) справки страховых организаций о размере произведенного или планируемого страхового возмещения (в случае если имущество застраховано);</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5) фото и (или) видеодокументы каждого поврежденного объекта либо объекта, техническое состояние которого может явиться причиной возникновения чрезвычайной ситуации, позволяющие визуально подтвердить заключения, изложенные в акте обследования, и сведения, приведенные в сметных расчетах;</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6) документы, подтверждающие право собственности на каждый поврежденный объект либо объект, техническое состояние которого может явиться причиной возникновения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sectPr w:rsidR="00D54ABC" w:rsidRPr="00D54ABC" w:rsidSect="00CB25DE">
          <w:pgSz w:w="11905" w:h="16837"/>
          <w:pgMar w:top="799" w:right="848" w:bottom="799" w:left="1134" w:header="720" w:footer="720" w:gutter="0"/>
          <w:cols w:space="720"/>
          <w:noEndnote/>
        </w:sectPr>
      </w:pP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Приложение № 6</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ликвидации чрезвычайных ситуаций</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природного и техногенного</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характера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УТВЕРЖДАЮ</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Глава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 xml:space="preserve">(подпись, фамилия, инициалы)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 _______________ 20___ года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rPr>
        <w:t>М.П.</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ЗАЯВКА</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о потребности в бюджетных ассигнованиях на финансовое обеспечение</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проведения аварийно-спасательных работ</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(наименование чрезвычайной ситуации)</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Состояние бюджета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Свободный    остаток    денежных    средств бюджета городского округа Верхняя Пышма _____________________________________________________________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по состоянию на «__»__________ 20___ года составляет __________ тысяч рублей, в том числе в резервном фонде ____________ тысяч рублей.</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sectPr w:rsidR="00D54ABC" w:rsidRPr="00D54ABC" w:rsidSect="00980917">
          <w:pgSz w:w="11905" w:h="16837"/>
          <w:pgMar w:top="799" w:right="565" w:bottom="799" w:left="1440" w:header="720" w:footer="720" w:gutter="0"/>
          <w:cols w:space="720"/>
          <w:noEndnote/>
        </w:sectPr>
      </w:pPr>
    </w:p>
    <w:tbl>
      <w:tblPr>
        <w:tblW w:w="1508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1003"/>
        <w:gridCol w:w="1691"/>
        <w:gridCol w:w="850"/>
        <w:gridCol w:w="2131"/>
        <w:gridCol w:w="3552"/>
        <w:gridCol w:w="2973"/>
        <w:gridCol w:w="1862"/>
      </w:tblGrid>
      <w:tr w:rsidR="00D54ABC" w:rsidRPr="00D54ABC" w:rsidTr="00D867D9">
        <w:tc>
          <w:tcPr>
            <w:tcW w:w="1021" w:type="dxa"/>
            <w:vMerge w:val="restart"/>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ind w:right="-108"/>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lastRenderedPageBreak/>
              <w:t>Номер</w:t>
            </w:r>
          </w:p>
          <w:p w:rsidR="00D54ABC" w:rsidRPr="00D54ABC" w:rsidRDefault="00D54ABC" w:rsidP="00D54ABC">
            <w:pPr>
              <w:widowControl w:val="0"/>
              <w:autoSpaceDE w:val="0"/>
              <w:autoSpaceDN w:val="0"/>
              <w:adjustRightInd w:val="0"/>
              <w:ind w:right="-108"/>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строки</w:t>
            </w:r>
          </w:p>
        </w:tc>
        <w:tc>
          <w:tcPr>
            <w:tcW w:w="1003"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Виды</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работ</w:t>
            </w:r>
          </w:p>
        </w:tc>
        <w:tc>
          <w:tcPr>
            <w:tcW w:w="1691"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Стоимость</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работ</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(тысяч рублей)</w:t>
            </w:r>
          </w:p>
        </w:tc>
        <w:tc>
          <w:tcPr>
            <w:tcW w:w="11368" w:type="dxa"/>
            <w:gridSpan w:val="5"/>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Потребность в бюджетных ассигнованиях (тысяч рублей)</w:t>
            </w:r>
          </w:p>
        </w:tc>
      </w:tr>
      <w:tr w:rsidR="00D54ABC" w:rsidRPr="00D54ABC" w:rsidTr="00D867D9">
        <w:tc>
          <w:tcPr>
            <w:tcW w:w="1021" w:type="dxa"/>
            <w:vMerge/>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1003"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1691"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850" w:type="dxa"/>
            <w:vMerge w:val="restart"/>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ind w:right="-108"/>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всего</w:t>
            </w:r>
          </w:p>
        </w:tc>
        <w:tc>
          <w:tcPr>
            <w:tcW w:w="10518" w:type="dxa"/>
            <w:gridSpan w:val="4"/>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в том числе</w:t>
            </w:r>
          </w:p>
        </w:tc>
      </w:tr>
      <w:tr w:rsidR="00D54ABC" w:rsidRPr="00D54ABC" w:rsidTr="00D867D9">
        <w:tc>
          <w:tcPr>
            <w:tcW w:w="1021" w:type="dxa"/>
            <w:vMerge/>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1003"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1691"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tc>
        <w:tc>
          <w:tcPr>
            <w:tcW w:w="213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ind w:right="-103"/>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из бюджета муниципального образования</w:t>
            </w:r>
          </w:p>
        </w:tc>
        <w:tc>
          <w:tcPr>
            <w:tcW w:w="3552"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за счет исполнительных органов государственной власти Свердловской области</w:t>
            </w:r>
          </w:p>
        </w:tc>
        <w:tc>
          <w:tcPr>
            <w:tcW w:w="297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за счет резервного фонда Правительства Свердловской области</w:t>
            </w:r>
          </w:p>
        </w:tc>
        <w:tc>
          <w:tcPr>
            <w:tcW w:w="1862"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за счет выплаты страхового возмещения</w:t>
            </w:r>
          </w:p>
        </w:tc>
      </w:tr>
      <w:tr w:rsidR="00D54ABC" w:rsidRPr="00D54ABC" w:rsidTr="00D867D9">
        <w:tc>
          <w:tcPr>
            <w:tcW w:w="1021"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1</w:t>
            </w:r>
          </w:p>
        </w:tc>
        <w:tc>
          <w:tcPr>
            <w:tcW w:w="100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2</w:t>
            </w:r>
          </w:p>
        </w:tc>
        <w:tc>
          <w:tcPr>
            <w:tcW w:w="169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3</w:t>
            </w:r>
          </w:p>
        </w:tc>
        <w:tc>
          <w:tcPr>
            <w:tcW w:w="85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4</w:t>
            </w:r>
          </w:p>
        </w:tc>
        <w:tc>
          <w:tcPr>
            <w:tcW w:w="213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5</w:t>
            </w:r>
          </w:p>
        </w:tc>
        <w:tc>
          <w:tcPr>
            <w:tcW w:w="3552"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6</w:t>
            </w:r>
          </w:p>
        </w:tc>
        <w:tc>
          <w:tcPr>
            <w:tcW w:w="297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7</w:t>
            </w:r>
          </w:p>
        </w:tc>
        <w:tc>
          <w:tcPr>
            <w:tcW w:w="1862"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8</w:t>
            </w:r>
          </w:p>
        </w:tc>
      </w:tr>
      <w:tr w:rsidR="00D54ABC" w:rsidRPr="00D54ABC" w:rsidTr="00D867D9">
        <w:tc>
          <w:tcPr>
            <w:tcW w:w="1021"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1.</w:t>
            </w:r>
          </w:p>
        </w:tc>
        <w:tc>
          <w:tcPr>
            <w:tcW w:w="100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69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85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13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3552"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97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62"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2024" w:type="dxa"/>
            <w:gridSpan w:val="2"/>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Итого</w:t>
            </w:r>
          </w:p>
        </w:tc>
        <w:tc>
          <w:tcPr>
            <w:tcW w:w="169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85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13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355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97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62"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bl>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Всего по заявке _________ тысяч рублей, в том числе за счет бюджетных ассигнований из резервного фонда Правительства Свердловской области _______ тысяч рублей.</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Начальник Финансового управления администрации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 20___ года     ________________  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Начальник МКУ «Управления гражданской защиты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 20___ года     ________________  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b/>
          <w:bCs/>
          <w:color w:val="26282F"/>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b/>
          <w:bCs/>
          <w:color w:val="26282F"/>
          <w:sz w:val="28"/>
          <w:szCs w:val="28"/>
        </w:rPr>
        <w:sectPr w:rsidR="00D54ABC" w:rsidRPr="00D54ABC" w:rsidSect="00980917">
          <w:pgSz w:w="16837" w:h="11905" w:orient="landscape"/>
          <w:pgMar w:top="567" w:right="799" w:bottom="1440" w:left="799" w:header="720" w:footer="720" w:gutter="0"/>
          <w:cols w:space="720"/>
          <w:noEndnote/>
        </w:sect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b/>
          <w:bCs/>
          <w:color w:val="26282F"/>
          <w:sz w:val="28"/>
          <w:szCs w:val="28"/>
        </w:rPr>
        <w:lastRenderedPageBreak/>
        <w:t>Примечание</w:t>
      </w:r>
      <w:r w:rsidRPr="00D54ABC">
        <w:rPr>
          <w:rFonts w:ascii="Liberation Serif" w:eastAsiaTheme="minorEastAsia" w:hAnsi="Liberation Serif" w:cs="Courier New"/>
          <w:sz w:val="28"/>
          <w:szCs w:val="28"/>
        </w:rPr>
        <w:t>: к настоящей заявке прилагаются следующие документы (их заверенные копии):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 договоры между администрацией городского округа Верхняя Пышма и организацией о выполнении аварийно-спасательных работ;</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 акты выполненных аварийно-спасательных работ по договорам;</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3) первичные бухгалтерские документы, подтверждающие фактически произведенные расходы на проведение аварийно-спасательных работ;</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sectPr w:rsidR="00D54ABC" w:rsidRPr="00D54ABC" w:rsidSect="00EB52B2">
          <w:pgSz w:w="11905" w:h="16837"/>
          <w:pgMar w:top="799" w:right="567" w:bottom="799" w:left="1440" w:header="720" w:footer="720" w:gutter="0"/>
          <w:cols w:space="720"/>
          <w:noEndnote/>
        </w:sectPr>
      </w:pPr>
      <w:r w:rsidRPr="00D54ABC">
        <w:rPr>
          <w:rFonts w:ascii="Liberation Serif" w:eastAsiaTheme="minorEastAsia" w:hAnsi="Liberation Serif" w:cs="Courier New"/>
          <w:sz w:val="28"/>
          <w:szCs w:val="28"/>
        </w:rPr>
        <w:t>4) другие документы (по решению комиссии по ликвидации чрезвычайных ситуаций и обеспечению пожарной безопасности городского округа Верхняя Пышма).</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lastRenderedPageBreak/>
        <w:t>Приложение № 7</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к Правилам выделения бюджетных</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ассигнований из резервного фонда</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администрации городского округа</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Верхняя Пышма для предупреждения и</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ликвидации чрезвычайных ситуаций</w:t>
      </w:r>
    </w:p>
    <w:p w:rsidR="00D54ABC" w:rsidRPr="00D54ABC" w:rsidRDefault="00D54ABC" w:rsidP="00D54ABC">
      <w:pPr>
        <w:tabs>
          <w:tab w:val="left" w:pos="8647"/>
        </w:tabs>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природного и техногенного характера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УТВЕРЖДАЮ</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Глава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 _______________ 20___ года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rPr>
        <w:t xml:space="preserve">                              М.П.</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b/>
          <w:bCs/>
          <w:color w:val="26282F"/>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СПИСОК</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пострадавших граждан, находившихся в пункте временного размещения, расположенном</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(адрес расположения пункта временного размещения)</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bl>
      <w:tblPr>
        <w:tblW w:w="151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9"/>
        <w:gridCol w:w="1714"/>
        <w:gridCol w:w="1421"/>
        <w:gridCol w:w="1982"/>
        <w:gridCol w:w="1414"/>
        <w:gridCol w:w="1845"/>
        <w:gridCol w:w="1853"/>
        <w:gridCol w:w="2429"/>
        <w:gridCol w:w="1579"/>
      </w:tblGrid>
      <w:tr w:rsidR="00D54ABC" w:rsidRPr="00D54ABC" w:rsidTr="00D867D9">
        <w:tc>
          <w:tcPr>
            <w:tcW w:w="86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ind w:right="-119"/>
              <w:jc w:val="center"/>
              <w:rPr>
                <w:rFonts w:ascii="Liberation Serif" w:eastAsiaTheme="minorEastAsia" w:hAnsi="Liberation Serif" w:cs="Arial"/>
              </w:rPr>
            </w:pPr>
            <w:r w:rsidRPr="00D54ABC">
              <w:rPr>
                <w:rFonts w:ascii="Liberation Serif" w:eastAsiaTheme="minorEastAsia" w:hAnsi="Liberation Serif" w:cs="Arial"/>
              </w:rPr>
              <w:t>Номер</w:t>
            </w:r>
          </w:p>
          <w:p w:rsidR="00D54ABC" w:rsidRPr="00D54ABC" w:rsidRDefault="00D54ABC" w:rsidP="00D54ABC">
            <w:pPr>
              <w:widowControl w:val="0"/>
              <w:autoSpaceDE w:val="0"/>
              <w:autoSpaceDN w:val="0"/>
              <w:adjustRightInd w:val="0"/>
              <w:ind w:right="-119"/>
              <w:jc w:val="center"/>
              <w:rPr>
                <w:rFonts w:ascii="Liberation Serif" w:eastAsiaTheme="minorEastAsia" w:hAnsi="Liberation Serif" w:cs="Arial"/>
              </w:rPr>
            </w:pPr>
            <w:r w:rsidRPr="00D54ABC">
              <w:rPr>
                <w:rFonts w:ascii="Liberation Serif" w:eastAsiaTheme="minorEastAsia" w:hAnsi="Liberation Serif" w:cs="Arial"/>
              </w:rPr>
              <w:t>строки</w:t>
            </w:r>
          </w:p>
        </w:tc>
        <w:tc>
          <w:tcPr>
            <w:tcW w:w="17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Фамилия, имя, отчество гражданина</w:t>
            </w: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Дата</w:t>
            </w:r>
          </w:p>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рождения</w:t>
            </w:r>
          </w:p>
        </w:tc>
        <w:tc>
          <w:tcPr>
            <w:tcW w:w="198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05"/>
              <w:jc w:val="center"/>
              <w:rPr>
                <w:rFonts w:ascii="Liberation Serif" w:eastAsiaTheme="minorEastAsia" w:hAnsi="Liberation Serif" w:cs="Arial"/>
              </w:rPr>
            </w:pPr>
            <w:r w:rsidRPr="00D54ABC">
              <w:rPr>
                <w:rFonts w:ascii="Liberation Serif" w:eastAsiaTheme="minorEastAsia" w:hAnsi="Liberation Serif" w:cs="Arial"/>
              </w:rPr>
              <w:t>Серия и номер документа, удостоверяющего личность</w:t>
            </w:r>
          </w:p>
        </w:tc>
        <w:tc>
          <w:tcPr>
            <w:tcW w:w="14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Адрес</w:t>
            </w:r>
          </w:p>
          <w:p w:rsidR="00D54ABC" w:rsidRPr="00D54ABC" w:rsidRDefault="00D54ABC" w:rsidP="00D54ABC">
            <w:pPr>
              <w:widowControl w:val="0"/>
              <w:autoSpaceDE w:val="0"/>
              <w:autoSpaceDN w:val="0"/>
              <w:adjustRightInd w:val="0"/>
              <w:ind w:right="-108"/>
              <w:jc w:val="center"/>
              <w:rPr>
                <w:rFonts w:ascii="Liberation Serif" w:eastAsiaTheme="minorEastAsia" w:hAnsi="Liberation Serif" w:cs="Arial"/>
              </w:rPr>
            </w:pPr>
            <w:r w:rsidRPr="00D54ABC">
              <w:rPr>
                <w:rFonts w:ascii="Liberation Serif" w:eastAsiaTheme="minorEastAsia" w:hAnsi="Liberation Serif" w:cs="Arial"/>
              </w:rPr>
              <w:t>проживания</w:t>
            </w:r>
          </w:p>
        </w:tc>
        <w:tc>
          <w:tcPr>
            <w:tcW w:w="184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Дата начала и окончания размещения и питания</w:t>
            </w:r>
          </w:p>
        </w:tc>
        <w:tc>
          <w:tcPr>
            <w:tcW w:w="18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Количество суток размещения и питания</w:t>
            </w: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Общая сумма расходов на размещение и питание (тысяч рублей)</w:t>
            </w: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rPr>
            </w:pPr>
            <w:r w:rsidRPr="00D54ABC">
              <w:rPr>
                <w:rFonts w:ascii="Liberation Serif" w:eastAsiaTheme="minorEastAsia" w:hAnsi="Liberation Serif" w:cs="Arial"/>
              </w:rPr>
              <w:t>Примечание</w:t>
            </w:r>
          </w:p>
        </w:tc>
      </w:tr>
      <w:tr w:rsidR="00D54ABC" w:rsidRPr="00D54ABC" w:rsidTr="00D867D9">
        <w:tc>
          <w:tcPr>
            <w:tcW w:w="869"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1</w:t>
            </w:r>
          </w:p>
        </w:tc>
        <w:tc>
          <w:tcPr>
            <w:tcW w:w="1714"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2</w:t>
            </w:r>
          </w:p>
        </w:tc>
        <w:tc>
          <w:tcPr>
            <w:tcW w:w="1421"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3</w:t>
            </w:r>
          </w:p>
        </w:tc>
        <w:tc>
          <w:tcPr>
            <w:tcW w:w="1982"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4</w:t>
            </w:r>
          </w:p>
        </w:tc>
        <w:tc>
          <w:tcPr>
            <w:tcW w:w="1414"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5</w:t>
            </w:r>
          </w:p>
        </w:tc>
        <w:tc>
          <w:tcPr>
            <w:tcW w:w="1845"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6</w:t>
            </w:r>
          </w:p>
        </w:tc>
        <w:tc>
          <w:tcPr>
            <w:tcW w:w="1853"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7</w:t>
            </w:r>
          </w:p>
        </w:tc>
        <w:tc>
          <w:tcPr>
            <w:tcW w:w="2429"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8</w:t>
            </w:r>
          </w:p>
        </w:tc>
        <w:tc>
          <w:tcPr>
            <w:tcW w:w="1579" w:type="dxa"/>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9</w:t>
            </w:r>
          </w:p>
        </w:tc>
      </w:tr>
      <w:tr w:rsidR="00D54ABC" w:rsidRPr="00D54ABC" w:rsidTr="00D867D9">
        <w:tc>
          <w:tcPr>
            <w:tcW w:w="86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1</w:t>
            </w:r>
          </w:p>
        </w:tc>
        <w:tc>
          <w:tcPr>
            <w:tcW w:w="17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2</w:t>
            </w: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3</w:t>
            </w:r>
          </w:p>
        </w:tc>
        <w:tc>
          <w:tcPr>
            <w:tcW w:w="198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4</w:t>
            </w:r>
          </w:p>
        </w:tc>
        <w:tc>
          <w:tcPr>
            <w:tcW w:w="14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5</w:t>
            </w:r>
          </w:p>
        </w:tc>
        <w:tc>
          <w:tcPr>
            <w:tcW w:w="184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6</w:t>
            </w:r>
          </w:p>
        </w:tc>
        <w:tc>
          <w:tcPr>
            <w:tcW w:w="18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7</w:t>
            </w: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8</w:t>
            </w: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9</w:t>
            </w:r>
          </w:p>
        </w:tc>
      </w:tr>
      <w:tr w:rsidR="00D54ABC" w:rsidRPr="00D54ABC" w:rsidTr="00D867D9">
        <w:tc>
          <w:tcPr>
            <w:tcW w:w="86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lastRenderedPageBreak/>
              <w:t>1.</w:t>
            </w:r>
          </w:p>
        </w:tc>
        <w:tc>
          <w:tcPr>
            <w:tcW w:w="17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8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4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86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2.</w:t>
            </w:r>
          </w:p>
        </w:tc>
        <w:tc>
          <w:tcPr>
            <w:tcW w:w="17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8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4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86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3.</w:t>
            </w:r>
          </w:p>
        </w:tc>
        <w:tc>
          <w:tcPr>
            <w:tcW w:w="17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8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4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869"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4.</w:t>
            </w:r>
          </w:p>
        </w:tc>
        <w:tc>
          <w:tcPr>
            <w:tcW w:w="17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82"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14"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4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85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11098" w:type="dxa"/>
            <w:gridSpan w:val="7"/>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Итого необходимо бюджетных ассигнований:</w:t>
            </w:r>
          </w:p>
        </w:tc>
        <w:tc>
          <w:tcPr>
            <w:tcW w:w="242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579"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bl>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Заместитель главы администрации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 20___ года     ________________  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rPr>
        <w:t>М.П.</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Руководитель пункта временного размещения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 20___ года     ________________  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sectPr w:rsidR="00D54ABC" w:rsidRPr="00D54ABC" w:rsidSect="00E05E3F">
          <w:pgSz w:w="16837" w:h="11905" w:orient="landscape"/>
          <w:pgMar w:top="1701" w:right="1134" w:bottom="567" w:left="1134" w:header="720" w:footer="720" w:gutter="0"/>
          <w:cols w:space="720"/>
          <w:noEndnote/>
        </w:sectPr>
      </w:pP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lastRenderedPageBreak/>
        <w:t>Приложение № 8</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ликвидации чрезвычайных ситуаций</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природного и техногенного характера</w:t>
      </w:r>
    </w:p>
    <w:p w:rsidR="00D54ABC" w:rsidRPr="00D54ABC" w:rsidRDefault="00D54ABC" w:rsidP="00D54ABC">
      <w:pPr>
        <w:jc w:val="both"/>
        <w:rPr>
          <w:rFonts w:ascii="Liberation Serif" w:eastAsiaTheme="minorHAnsi" w:hAnsi="Liberation Serif" w:cstheme="minorBidi"/>
          <w:sz w:val="28"/>
          <w:szCs w:val="28"/>
          <w:lang w:eastAsia="en-US"/>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Форма</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ОТЧЕТ</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bCs/>
          <w:color w:val="26282F"/>
          <w:sz w:val="28"/>
          <w:szCs w:val="28"/>
        </w:rPr>
      </w:pPr>
      <w:r w:rsidRPr="00D54ABC">
        <w:rPr>
          <w:rFonts w:ascii="Liberation Serif" w:eastAsiaTheme="minorEastAsia" w:hAnsi="Liberation Serif" w:cs="Courier New"/>
          <w:bCs/>
          <w:color w:val="26282F"/>
          <w:sz w:val="28"/>
          <w:szCs w:val="28"/>
        </w:rPr>
        <w:t xml:space="preserve">об использовании бюджетных ассигнований, предоставленных из резервного фонда администрации городского округа Верхняя Пышма для ликвидации последствий чрезвычайных ситуаций природного и техногенного характера </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(составляется с нарастающим итогом</w:t>
      </w:r>
      <w:r w:rsidRPr="00D54ABC">
        <w:rPr>
          <w:rFonts w:ascii="Liberation Serif" w:eastAsiaTheme="minorEastAsia" w:hAnsi="Liberation Serif" w:cs="Courier New"/>
          <w:sz w:val="28"/>
          <w:szCs w:val="28"/>
        </w:rPr>
        <w:t>),</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по состоянию на ___________ 20____ года</w:t>
      </w:r>
    </w:p>
    <w:p w:rsidR="00D54ABC" w:rsidRPr="00D54ABC" w:rsidRDefault="00D54ABC" w:rsidP="00D54ABC">
      <w:pPr>
        <w:jc w:val="center"/>
        <w:rPr>
          <w:rFonts w:ascii="Liberation Serif" w:eastAsiaTheme="minorHAnsi" w:hAnsi="Liberation Serif" w:cstheme="minorBidi"/>
          <w:sz w:val="28"/>
          <w:szCs w:val="28"/>
          <w:lang w:eastAsia="en-US"/>
        </w:rPr>
      </w:pPr>
    </w:p>
    <w:p w:rsidR="00D54ABC" w:rsidRPr="00D54ABC" w:rsidRDefault="00D54ABC" w:rsidP="00D54ABC">
      <w:pPr>
        <w:spacing w:after="160" w:line="259" w:lineRule="auto"/>
        <w:rPr>
          <w:rFonts w:ascii="Liberation Serif" w:eastAsiaTheme="minorHAnsi" w:hAnsi="Liberation Serif" w:cstheme="minorBidi"/>
          <w:sz w:val="28"/>
          <w:szCs w:val="28"/>
          <w:lang w:eastAsia="en-US"/>
        </w:rPr>
      </w:pPr>
    </w:p>
    <w:p w:rsidR="00D54ABC" w:rsidRPr="00D54ABC" w:rsidRDefault="00D54ABC" w:rsidP="00D54ABC">
      <w:pPr>
        <w:spacing w:after="160" w:line="259" w:lineRule="auto"/>
        <w:rPr>
          <w:rFonts w:ascii="Liberation Serif" w:eastAsiaTheme="minorHAnsi" w:hAnsi="Liberation Serif" w:cstheme="minorBidi"/>
          <w:sz w:val="28"/>
          <w:szCs w:val="28"/>
          <w:lang w:eastAsia="en-US"/>
        </w:rPr>
      </w:pPr>
    </w:p>
    <w:p w:rsidR="00D54ABC" w:rsidRPr="00D54ABC" w:rsidRDefault="00D54ABC" w:rsidP="00D54ABC">
      <w:pPr>
        <w:spacing w:after="160" w:line="259" w:lineRule="auto"/>
        <w:rPr>
          <w:rFonts w:ascii="Liberation Serif" w:eastAsiaTheme="minorHAnsi" w:hAnsi="Liberation Serif" w:cstheme="minorBidi"/>
          <w:sz w:val="28"/>
          <w:szCs w:val="28"/>
          <w:lang w:eastAsia="en-US"/>
        </w:rPr>
        <w:sectPr w:rsidR="00D54ABC" w:rsidRPr="00D54ABC" w:rsidSect="00E05E3F">
          <w:pgSz w:w="16837" w:h="11905" w:orient="landscape"/>
          <w:pgMar w:top="1701" w:right="1134" w:bottom="567" w:left="1134" w:header="709" w:footer="709" w:gutter="0"/>
          <w:cols w:space="708"/>
          <w:docGrid w:linePitch="381"/>
        </w:sectPr>
      </w:pPr>
    </w:p>
    <w:tbl>
      <w:tblPr>
        <w:tblpPr w:leftFromText="180" w:rightFromText="180" w:vertAnchor="text" w:horzAnchor="margin" w:tblpY="-67"/>
        <w:tblW w:w="152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559"/>
        <w:gridCol w:w="1701"/>
        <w:gridCol w:w="1138"/>
        <w:gridCol w:w="1138"/>
        <w:gridCol w:w="1126"/>
        <w:gridCol w:w="1565"/>
        <w:gridCol w:w="1421"/>
        <w:gridCol w:w="1565"/>
        <w:gridCol w:w="1430"/>
        <w:gridCol w:w="1661"/>
      </w:tblGrid>
      <w:tr w:rsidR="00D54ABC" w:rsidRPr="00D54ABC" w:rsidTr="00D867D9">
        <w:tc>
          <w:tcPr>
            <w:tcW w:w="988" w:type="dxa"/>
            <w:vMerge w:val="restart"/>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lastRenderedPageBreak/>
              <w:t>Номер</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строки</w:t>
            </w:r>
          </w:p>
        </w:tc>
        <w:tc>
          <w:tcPr>
            <w:tcW w:w="1559"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08"/>
              <w:jc w:val="center"/>
              <w:rPr>
                <w:rFonts w:ascii="Liberation Serif" w:eastAsiaTheme="minorEastAsia" w:hAnsi="Liberation Serif" w:cs="Courier New"/>
              </w:rPr>
            </w:pPr>
            <w:r w:rsidRPr="00D54ABC">
              <w:rPr>
                <w:rFonts w:ascii="Liberation Serif" w:eastAsiaTheme="minorEastAsia" w:hAnsi="Liberation Serif" w:cs="Courier New"/>
              </w:rPr>
              <w:t>Наименование</w:t>
            </w:r>
          </w:p>
          <w:p w:rsidR="00D54ABC" w:rsidRPr="00D54ABC" w:rsidRDefault="00D54ABC" w:rsidP="00D54ABC">
            <w:pPr>
              <w:widowControl w:val="0"/>
              <w:autoSpaceDE w:val="0"/>
              <w:autoSpaceDN w:val="0"/>
              <w:adjustRightInd w:val="0"/>
              <w:ind w:right="-108"/>
              <w:jc w:val="center"/>
              <w:rPr>
                <w:rFonts w:ascii="Liberation Serif" w:eastAsiaTheme="minorEastAsia" w:hAnsi="Liberation Serif" w:cs="Courier New"/>
              </w:rPr>
            </w:pPr>
            <w:r w:rsidRPr="00D54ABC">
              <w:rPr>
                <w:rFonts w:ascii="Liberation Serif" w:eastAsiaTheme="minorEastAsia" w:hAnsi="Liberation Serif" w:cs="Courier New"/>
              </w:rPr>
              <w:t>мероприятия</w:t>
            </w:r>
          </w:p>
        </w:tc>
        <w:tc>
          <w:tcPr>
            <w:tcW w:w="1701"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Код</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бюджетной</w:t>
            </w:r>
          </w:p>
          <w:p w:rsidR="00D54ABC" w:rsidRPr="00D54ABC" w:rsidRDefault="00D54ABC" w:rsidP="00D54ABC">
            <w:pPr>
              <w:widowControl w:val="0"/>
              <w:autoSpaceDE w:val="0"/>
              <w:autoSpaceDN w:val="0"/>
              <w:adjustRightInd w:val="0"/>
              <w:ind w:right="-107"/>
              <w:jc w:val="center"/>
              <w:rPr>
                <w:rFonts w:ascii="Liberation Serif" w:eastAsiaTheme="minorEastAsia" w:hAnsi="Liberation Serif" w:cs="Courier New"/>
              </w:rPr>
            </w:pPr>
            <w:r w:rsidRPr="00D54ABC">
              <w:rPr>
                <w:rFonts w:ascii="Liberation Serif" w:eastAsiaTheme="minorEastAsia" w:hAnsi="Liberation Serif" w:cs="Courier New"/>
              </w:rPr>
              <w:t>классификации</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расходов</w:t>
            </w:r>
          </w:p>
        </w:tc>
        <w:tc>
          <w:tcPr>
            <w:tcW w:w="1138"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04"/>
              <w:jc w:val="center"/>
              <w:rPr>
                <w:rFonts w:ascii="Liberation Serif" w:eastAsiaTheme="minorEastAsia" w:hAnsi="Liberation Serif" w:cs="Courier New"/>
              </w:rPr>
            </w:pPr>
            <w:r w:rsidRPr="00D54ABC">
              <w:rPr>
                <w:rFonts w:ascii="Liberation Serif" w:eastAsiaTheme="minorEastAsia" w:hAnsi="Liberation Serif" w:cs="Courier New"/>
              </w:rPr>
              <w:t>Остаток</w:t>
            </w:r>
          </w:p>
          <w:p w:rsidR="00D54ABC" w:rsidRPr="00D54ABC" w:rsidRDefault="00D54ABC" w:rsidP="00D54ABC">
            <w:pPr>
              <w:widowControl w:val="0"/>
              <w:autoSpaceDE w:val="0"/>
              <w:autoSpaceDN w:val="0"/>
              <w:adjustRightInd w:val="0"/>
              <w:ind w:right="-104"/>
              <w:jc w:val="center"/>
              <w:rPr>
                <w:rFonts w:ascii="Liberation Serif" w:eastAsiaTheme="minorEastAsia" w:hAnsi="Liberation Serif" w:cs="Courier New"/>
              </w:rPr>
            </w:pPr>
            <w:r w:rsidRPr="00D54ABC">
              <w:rPr>
                <w:rFonts w:ascii="Liberation Serif" w:eastAsiaTheme="minorEastAsia" w:hAnsi="Liberation Serif" w:cs="Courier New"/>
              </w:rPr>
              <w:t>на начало отчетного периода</w:t>
            </w:r>
          </w:p>
        </w:tc>
        <w:tc>
          <w:tcPr>
            <w:tcW w:w="1138"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00"/>
              <w:jc w:val="center"/>
              <w:rPr>
                <w:rFonts w:ascii="Liberation Serif" w:eastAsiaTheme="minorEastAsia" w:hAnsi="Liberation Serif" w:cs="Courier New"/>
              </w:rPr>
            </w:pPr>
            <w:r w:rsidRPr="00D54ABC">
              <w:rPr>
                <w:rFonts w:ascii="Liberation Serif" w:eastAsiaTheme="minorEastAsia" w:hAnsi="Liberation Serif" w:cs="Courier New"/>
              </w:rPr>
              <w:t>Поступило</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из</w:t>
            </w:r>
          </w:p>
          <w:p w:rsidR="00D54ABC" w:rsidRPr="00D54ABC" w:rsidRDefault="00D54ABC" w:rsidP="00D54ABC">
            <w:pPr>
              <w:widowControl w:val="0"/>
              <w:autoSpaceDE w:val="0"/>
              <w:autoSpaceDN w:val="0"/>
              <w:adjustRightInd w:val="0"/>
              <w:ind w:right="-100"/>
              <w:jc w:val="center"/>
              <w:rPr>
                <w:rFonts w:ascii="Liberation Serif" w:eastAsiaTheme="minorEastAsia" w:hAnsi="Liberation Serif" w:cs="Courier New"/>
              </w:rPr>
            </w:pPr>
            <w:r w:rsidRPr="00D54ABC">
              <w:rPr>
                <w:rFonts w:ascii="Liberation Serif" w:eastAsiaTheme="minorEastAsia" w:hAnsi="Liberation Serif" w:cs="Courier New"/>
              </w:rPr>
              <w:t>резервного</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фонда</w:t>
            </w:r>
          </w:p>
        </w:tc>
        <w:tc>
          <w:tcPr>
            <w:tcW w:w="1126"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08"/>
              <w:jc w:val="center"/>
              <w:rPr>
                <w:rFonts w:ascii="Liberation Serif" w:eastAsiaTheme="minorEastAsia" w:hAnsi="Liberation Serif" w:cs="Courier New"/>
              </w:rPr>
            </w:pPr>
            <w:r w:rsidRPr="00D54ABC">
              <w:rPr>
                <w:rFonts w:ascii="Liberation Serif" w:eastAsiaTheme="minorEastAsia" w:hAnsi="Liberation Serif" w:cs="Courier New"/>
              </w:rPr>
              <w:t>Кассовый</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расход</w:t>
            </w:r>
          </w:p>
        </w:tc>
        <w:tc>
          <w:tcPr>
            <w:tcW w:w="1565"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102"/>
              <w:jc w:val="center"/>
              <w:rPr>
                <w:rFonts w:ascii="Liberation Serif" w:eastAsiaTheme="minorEastAsia" w:hAnsi="Liberation Serif" w:cs="Courier New"/>
              </w:rPr>
            </w:pPr>
            <w:r w:rsidRPr="00D54ABC">
              <w:rPr>
                <w:rFonts w:ascii="Liberation Serif" w:eastAsiaTheme="minorEastAsia" w:hAnsi="Liberation Serif" w:cs="Courier New"/>
              </w:rPr>
              <w:t>Восстановлено остатков прошлых лет</w:t>
            </w:r>
          </w:p>
        </w:tc>
        <w:tc>
          <w:tcPr>
            <w:tcW w:w="1421"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99"/>
              <w:jc w:val="center"/>
              <w:rPr>
                <w:rFonts w:ascii="Liberation Serif" w:eastAsiaTheme="minorEastAsia" w:hAnsi="Liberation Serif" w:cs="Courier New"/>
              </w:rPr>
            </w:pPr>
            <w:r w:rsidRPr="00D54ABC">
              <w:rPr>
                <w:rFonts w:ascii="Liberation Serif" w:eastAsiaTheme="minorEastAsia" w:hAnsi="Liberation Serif" w:cs="Courier New"/>
              </w:rPr>
              <w:t>Возвращено неиспользованных остатков прошлых лет в местный бюджет</w:t>
            </w:r>
          </w:p>
        </w:tc>
        <w:tc>
          <w:tcPr>
            <w:tcW w:w="2995" w:type="dxa"/>
            <w:gridSpan w:val="2"/>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Остаток на конец отчетного периода</w:t>
            </w:r>
          </w:p>
        </w:tc>
        <w:tc>
          <w:tcPr>
            <w:tcW w:w="1661" w:type="dxa"/>
            <w:vMerge w:val="restart"/>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ind w:right="-120"/>
              <w:jc w:val="center"/>
              <w:rPr>
                <w:rFonts w:ascii="Liberation Serif" w:eastAsiaTheme="minorEastAsia" w:hAnsi="Liberation Serif" w:cs="Courier New"/>
              </w:rPr>
            </w:pPr>
            <w:r w:rsidRPr="00D54ABC">
              <w:rPr>
                <w:rFonts w:ascii="Liberation Serif" w:eastAsiaTheme="minorEastAsia" w:hAnsi="Liberation Serif" w:cs="Courier New"/>
              </w:rPr>
              <w:t>Причины возникновения остатка средств резервного фонда</w:t>
            </w:r>
          </w:p>
        </w:tc>
      </w:tr>
      <w:tr w:rsidR="00D54ABC" w:rsidRPr="00D54ABC" w:rsidTr="00D867D9">
        <w:tc>
          <w:tcPr>
            <w:tcW w:w="988" w:type="dxa"/>
            <w:vMerge/>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138"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138"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126"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565"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421"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c>
          <w:tcPr>
            <w:tcW w:w="156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всего</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rPr>
            </w:pPr>
            <w:r w:rsidRPr="00D54ABC">
              <w:rPr>
                <w:rFonts w:ascii="Liberation Serif" w:eastAsiaTheme="minorEastAsia" w:hAnsi="Liberation Serif" w:cs="Courier New"/>
              </w:rPr>
              <w:t>(гр. 4 + гр. 5 - гр. 6 + гр. 7 - гр. 8)</w:t>
            </w:r>
          </w:p>
        </w:tc>
        <w:tc>
          <w:tcPr>
            <w:tcW w:w="143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ind w:right="-80"/>
              <w:jc w:val="center"/>
              <w:rPr>
                <w:rFonts w:ascii="Liberation Serif" w:eastAsiaTheme="minorEastAsia" w:hAnsi="Liberation Serif" w:cs="Courier New"/>
              </w:rPr>
            </w:pPr>
            <w:r w:rsidRPr="00D54ABC">
              <w:rPr>
                <w:rFonts w:ascii="Liberation Serif" w:eastAsiaTheme="minorEastAsia" w:hAnsi="Liberation Serif" w:cs="Courier New"/>
              </w:rPr>
              <w:t>в том числе подлежащий возврату в местный бюджет</w:t>
            </w:r>
          </w:p>
        </w:tc>
        <w:tc>
          <w:tcPr>
            <w:tcW w:w="1661" w:type="dxa"/>
            <w:vMerge/>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p>
        </w:tc>
      </w:tr>
      <w:tr w:rsidR="00D54ABC" w:rsidRPr="00D54ABC" w:rsidTr="00D867D9">
        <w:tc>
          <w:tcPr>
            <w:tcW w:w="988"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w:t>
            </w:r>
          </w:p>
        </w:tc>
        <w:tc>
          <w:tcPr>
            <w:tcW w:w="1559"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w:t>
            </w:r>
          </w:p>
        </w:tc>
        <w:tc>
          <w:tcPr>
            <w:tcW w:w="170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3</w:t>
            </w:r>
          </w:p>
        </w:tc>
        <w:tc>
          <w:tcPr>
            <w:tcW w:w="1138"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4</w:t>
            </w:r>
          </w:p>
        </w:tc>
        <w:tc>
          <w:tcPr>
            <w:tcW w:w="1138"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5</w:t>
            </w:r>
          </w:p>
        </w:tc>
        <w:tc>
          <w:tcPr>
            <w:tcW w:w="112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6</w:t>
            </w:r>
          </w:p>
        </w:tc>
        <w:tc>
          <w:tcPr>
            <w:tcW w:w="156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7</w:t>
            </w:r>
          </w:p>
        </w:tc>
        <w:tc>
          <w:tcPr>
            <w:tcW w:w="142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8</w:t>
            </w:r>
          </w:p>
        </w:tc>
        <w:tc>
          <w:tcPr>
            <w:tcW w:w="156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9</w:t>
            </w:r>
          </w:p>
        </w:tc>
        <w:tc>
          <w:tcPr>
            <w:tcW w:w="143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10</w:t>
            </w:r>
          </w:p>
        </w:tc>
        <w:tc>
          <w:tcPr>
            <w:tcW w:w="1661"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11</w:t>
            </w:r>
          </w:p>
        </w:tc>
      </w:tr>
      <w:tr w:rsidR="00D54ABC" w:rsidRPr="00D54ABC" w:rsidTr="00D867D9">
        <w:tc>
          <w:tcPr>
            <w:tcW w:w="988"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1.</w:t>
            </w:r>
          </w:p>
        </w:tc>
        <w:tc>
          <w:tcPr>
            <w:tcW w:w="1559"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70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2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2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3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661" w:type="dxa"/>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c>
          <w:tcPr>
            <w:tcW w:w="988"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2.</w:t>
            </w:r>
          </w:p>
        </w:tc>
        <w:tc>
          <w:tcPr>
            <w:tcW w:w="155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70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2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3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661"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c>
          <w:tcPr>
            <w:tcW w:w="988"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3.</w:t>
            </w:r>
          </w:p>
        </w:tc>
        <w:tc>
          <w:tcPr>
            <w:tcW w:w="155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70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2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3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661"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c>
          <w:tcPr>
            <w:tcW w:w="988"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4.</w:t>
            </w:r>
          </w:p>
        </w:tc>
        <w:tc>
          <w:tcPr>
            <w:tcW w:w="155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70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2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3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661"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c>
          <w:tcPr>
            <w:tcW w:w="988"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5.</w:t>
            </w:r>
          </w:p>
        </w:tc>
        <w:tc>
          <w:tcPr>
            <w:tcW w:w="1559"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70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2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3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661"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r w:rsidR="00D54ABC" w:rsidRPr="00D54ABC" w:rsidTr="00D867D9">
        <w:tc>
          <w:tcPr>
            <w:tcW w:w="2547" w:type="dxa"/>
            <w:gridSpan w:val="2"/>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Итого:</w:t>
            </w:r>
          </w:p>
        </w:tc>
        <w:tc>
          <w:tcPr>
            <w:tcW w:w="170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38"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12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56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43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c>
          <w:tcPr>
            <w:tcW w:w="1661" w:type="dxa"/>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tc>
      </w:tr>
    </w:tbl>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Глава городского округа Верхняя Пышма ___________________________________________________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t xml:space="preserve">                               </w:t>
      </w:r>
      <w:r w:rsidRPr="00D54ABC">
        <w:rPr>
          <w:rFonts w:ascii="Liberation Serif" w:eastAsiaTheme="minorEastAsia" w:hAnsi="Liberation Serif" w:cs="Courier New"/>
          <w:sz w:val="20"/>
          <w:szCs w:val="20"/>
        </w:rPr>
        <w:t>(подпись,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Начальник Финансового управления администрации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городского округа Верхняя Пышма          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Главный бухгалтер администрации</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городского округа Верхняя Пышма           _____________________________________________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r>
      <w:r w:rsidRPr="00D54ABC">
        <w:rPr>
          <w:rFonts w:ascii="Liberation Serif" w:eastAsiaTheme="minorEastAsia" w:hAnsi="Liberation Serif" w:cs="Courier New"/>
          <w:sz w:val="28"/>
          <w:szCs w:val="28"/>
        </w:rPr>
        <w:tab/>
        <w:t xml:space="preserve">                                                   </w:t>
      </w:r>
      <w:r w:rsidRPr="00D54ABC">
        <w:rPr>
          <w:rFonts w:ascii="Liberation Serif" w:eastAsiaTheme="minorEastAsia" w:hAnsi="Liberation Serif" w:cs="Courier New"/>
          <w:sz w:val="20"/>
          <w:szCs w:val="20"/>
        </w:rPr>
        <w:t>(подпись,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 ___________ 20___ года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sectPr w:rsidR="00D54ABC" w:rsidRPr="00D54ABC" w:rsidSect="00AB471A">
          <w:pgSz w:w="16837" w:h="11905" w:orient="landscape"/>
          <w:pgMar w:top="567" w:right="799" w:bottom="1440" w:left="799" w:header="720" w:footer="720" w:gutter="0"/>
          <w:cols w:space="720"/>
          <w:noEndnote/>
          <w:docGrid w:linePitch="381"/>
        </w:sectPr>
      </w:pP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lastRenderedPageBreak/>
        <w:t>Приложение № 9</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к Правилам выделения бюджетных</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ассигнований из резервного фонда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администрации городского округа</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Верхняя Пышма для предупреждения и</w:t>
      </w:r>
    </w:p>
    <w:p w:rsidR="00D54ABC" w:rsidRPr="00D54ABC" w:rsidRDefault="00D54ABC" w:rsidP="00D54ABC">
      <w:pPr>
        <w:jc w:val="both"/>
        <w:rPr>
          <w:rFonts w:ascii="Liberation Serif" w:eastAsiaTheme="minorHAnsi" w:hAnsi="Liberation Serif" w:cstheme="minorBidi"/>
          <w:sz w:val="28"/>
          <w:szCs w:val="28"/>
          <w:lang w:eastAsia="en-US"/>
        </w:rPr>
      </w:pPr>
      <w:r w:rsidRPr="00D54ABC">
        <w:rPr>
          <w:rFonts w:ascii="Liberation Serif" w:eastAsiaTheme="minorHAnsi" w:hAnsi="Liberation Serif" w:cstheme="minorBidi"/>
          <w:sz w:val="28"/>
          <w:szCs w:val="28"/>
          <w:lang w:eastAsia="en-US"/>
        </w:rPr>
        <w:t>ликвидации чрезвычайных ситуаций</w:t>
      </w:r>
    </w:p>
    <w:p w:rsidR="00D54ABC" w:rsidRPr="00D54ABC" w:rsidRDefault="00D54ABC" w:rsidP="00D54ABC">
      <w:pPr>
        <w:jc w:val="both"/>
        <w:rPr>
          <w:rFonts w:ascii="Liberation Serif" w:eastAsiaTheme="minorEastAsia" w:hAnsi="Liberation Serif" w:cs="Courier New"/>
          <w:sz w:val="28"/>
          <w:szCs w:val="28"/>
        </w:rPr>
      </w:pPr>
      <w:r w:rsidRPr="00D54ABC">
        <w:rPr>
          <w:rFonts w:ascii="Liberation Serif" w:eastAsiaTheme="minorHAnsi" w:hAnsi="Liberation Serif" w:cstheme="minorBidi"/>
          <w:sz w:val="28"/>
          <w:szCs w:val="28"/>
          <w:lang w:eastAsia="en-US"/>
        </w:rPr>
        <w:t>природного и техногенного характера</w:t>
      </w: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Форма</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УТВЕРЖДАЮ</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Глава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sz w:val="20"/>
          <w:szCs w:val="20"/>
        </w:rPr>
        <w:t>(подпись,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 _______________ 20___ года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rPr>
        <w:t>М.П.</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СПИСОК</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граждан, нуждающихся в получении финансовой помощи в связи с полной или</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bCs/>
          <w:color w:val="26282F"/>
          <w:sz w:val="28"/>
          <w:szCs w:val="28"/>
        </w:rPr>
        <w:t>частичной утратой ими имущества первой необходимости (имущества) в результате</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_______________________________________________________________</w:t>
      </w:r>
    </w:p>
    <w:p w:rsidR="00D54ABC" w:rsidRPr="00D54ABC" w:rsidRDefault="00D54ABC" w:rsidP="00D54ABC">
      <w:pPr>
        <w:widowControl w:val="0"/>
        <w:autoSpaceDE w:val="0"/>
        <w:autoSpaceDN w:val="0"/>
        <w:adjustRightInd w:val="0"/>
        <w:jc w:val="center"/>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(наименование чрезвычайной ситуации)</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0"/>
          <w:szCs w:val="20"/>
        </w:rPr>
      </w:pP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0"/>
          <w:szCs w:val="20"/>
        </w:rPr>
        <w:sectPr w:rsidR="00D54ABC" w:rsidRPr="00D54ABC" w:rsidSect="00E05E3F">
          <w:pgSz w:w="16837" w:h="11905" w:orient="landscape"/>
          <w:pgMar w:top="1701" w:right="1134" w:bottom="567" w:left="1134" w:header="720" w:footer="720" w:gutter="0"/>
          <w:cols w:space="720"/>
          <w:noEndnote/>
          <w:docGrid w:linePitch="381"/>
        </w:sectPr>
      </w:pPr>
    </w:p>
    <w:tbl>
      <w:tblPr>
        <w:tblW w:w="14813"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2693"/>
        <w:gridCol w:w="1426"/>
        <w:gridCol w:w="2405"/>
        <w:gridCol w:w="1771"/>
        <w:gridCol w:w="1421"/>
        <w:gridCol w:w="1920"/>
        <w:gridCol w:w="10"/>
        <w:gridCol w:w="2160"/>
        <w:gridCol w:w="15"/>
      </w:tblGrid>
      <w:tr w:rsidR="00D54ABC" w:rsidRPr="00D54ABC" w:rsidTr="00D867D9">
        <w:trPr>
          <w:gridAfter w:val="1"/>
          <w:wAfter w:w="15" w:type="dxa"/>
        </w:trPr>
        <w:tc>
          <w:tcPr>
            <w:tcW w:w="992" w:type="dxa"/>
            <w:vMerge w:val="restart"/>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ind w:right="-108"/>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lastRenderedPageBreak/>
              <w:t>Номер</w:t>
            </w:r>
          </w:p>
          <w:p w:rsidR="00D54ABC" w:rsidRPr="00D54ABC" w:rsidRDefault="00D54ABC" w:rsidP="00D54ABC">
            <w:pPr>
              <w:widowControl w:val="0"/>
              <w:autoSpaceDE w:val="0"/>
              <w:autoSpaceDN w:val="0"/>
              <w:adjustRightInd w:val="0"/>
              <w:ind w:right="-108"/>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строки</w:t>
            </w:r>
          </w:p>
        </w:tc>
        <w:tc>
          <w:tcPr>
            <w:tcW w:w="2693"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ind w:right="33"/>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Фамилия, имя, отчество гражданина</w:t>
            </w:r>
          </w:p>
        </w:tc>
        <w:tc>
          <w:tcPr>
            <w:tcW w:w="1426"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Дата</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рождения</w:t>
            </w:r>
          </w:p>
        </w:tc>
        <w:tc>
          <w:tcPr>
            <w:tcW w:w="2405" w:type="dxa"/>
            <w:vMerge w:val="restart"/>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Адрес</w:t>
            </w:r>
          </w:p>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проживания</w:t>
            </w:r>
          </w:p>
        </w:tc>
        <w:tc>
          <w:tcPr>
            <w:tcW w:w="5112" w:type="dxa"/>
            <w:gridSpan w:val="3"/>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Документ, удостоверяющий личность</w:t>
            </w:r>
          </w:p>
        </w:tc>
        <w:tc>
          <w:tcPr>
            <w:tcW w:w="2170" w:type="dxa"/>
            <w:gridSpan w:val="2"/>
            <w:vMerge w:val="restart"/>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Размер финансовой помощи (тысяч рублей)</w:t>
            </w:r>
          </w:p>
        </w:tc>
      </w:tr>
      <w:tr w:rsidR="00D54ABC" w:rsidRPr="00D54ABC" w:rsidTr="00D867D9">
        <w:trPr>
          <w:gridAfter w:val="1"/>
          <w:wAfter w:w="15" w:type="dxa"/>
        </w:trPr>
        <w:tc>
          <w:tcPr>
            <w:tcW w:w="992" w:type="dxa"/>
            <w:vMerge/>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693"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6"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05" w:type="dxa"/>
            <w:vMerge/>
            <w:tcBorders>
              <w:top w:val="single" w:sz="4" w:space="0" w:color="auto"/>
              <w:left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77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вид документа</w:t>
            </w:r>
          </w:p>
        </w:tc>
        <w:tc>
          <w:tcPr>
            <w:tcW w:w="142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серия и номер</w:t>
            </w:r>
          </w:p>
        </w:tc>
        <w:tc>
          <w:tcPr>
            <w:tcW w:w="192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кем выдан и когда</w:t>
            </w:r>
          </w:p>
        </w:tc>
        <w:tc>
          <w:tcPr>
            <w:tcW w:w="2170" w:type="dxa"/>
            <w:gridSpan w:val="2"/>
            <w:vMerge/>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rPr>
          <w:gridAfter w:val="1"/>
          <w:wAfter w:w="15" w:type="dxa"/>
        </w:trPr>
        <w:tc>
          <w:tcPr>
            <w:tcW w:w="992"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1</w:t>
            </w:r>
          </w:p>
        </w:tc>
        <w:tc>
          <w:tcPr>
            <w:tcW w:w="269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2</w:t>
            </w:r>
          </w:p>
        </w:tc>
        <w:tc>
          <w:tcPr>
            <w:tcW w:w="142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3</w:t>
            </w:r>
          </w:p>
        </w:tc>
        <w:tc>
          <w:tcPr>
            <w:tcW w:w="240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4</w:t>
            </w:r>
          </w:p>
        </w:tc>
        <w:tc>
          <w:tcPr>
            <w:tcW w:w="177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5</w:t>
            </w:r>
          </w:p>
        </w:tc>
        <w:tc>
          <w:tcPr>
            <w:tcW w:w="142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6</w:t>
            </w:r>
          </w:p>
        </w:tc>
        <w:tc>
          <w:tcPr>
            <w:tcW w:w="1920"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7</w:t>
            </w:r>
          </w:p>
        </w:tc>
        <w:tc>
          <w:tcPr>
            <w:tcW w:w="2170" w:type="dxa"/>
            <w:gridSpan w:val="2"/>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center"/>
              <w:rPr>
                <w:rFonts w:ascii="Liberation Serif" w:eastAsiaTheme="minorEastAsia" w:hAnsi="Liberation Serif" w:cs="Arial"/>
                <w:sz w:val="28"/>
                <w:szCs w:val="28"/>
              </w:rPr>
            </w:pPr>
            <w:r w:rsidRPr="00D54ABC">
              <w:rPr>
                <w:rFonts w:ascii="Liberation Serif" w:eastAsiaTheme="minorEastAsia" w:hAnsi="Liberation Serif" w:cs="Arial"/>
                <w:sz w:val="28"/>
                <w:szCs w:val="28"/>
              </w:rPr>
              <w:t>8</w:t>
            </w:r>
          </w:p>
        </w:tc>
      </w:tr>
      <w:tr w:rsidR="00D54ABC" w:rsidRPr="00D54ABC" w:rsidTr="00D867D9">
        <w:trPr>
          <w:gridAfter w:val="1"/>
          <w:wAfter w:w="15" w:type="dxa"/>
        </w:trPr>
        <w:tc>
          <w:tcPr>
            <w:tcW w:w="992"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1.</w:t>
            </w:r>
          </w:p>
        </w:tc>
        <w:tc>
          <w:tcPr>
            <w:tcW w:w="2693"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6"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05"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77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20" w:type="dxa"/>
            <w:tcBorders>
              <w:top w:val="single" w:sz="4" w:space="0" w:color="auto"/>
              <w:left w:val="single" w:sz="4" w:space="0" w:color="auto"/>
              <w:bottom w:val="single" w:sz="4" w:space="0" w:color="auto"/>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170" w:type="dxa"/>
            <w:gridSpan w:val="2"/>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992"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2.</w:t>
            </w:r>
          </w:p>
        </w:tc>
        <w:tc>
          <w:tcPr>
            <w:tcW w:w="269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0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77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30" w:type="dxa"/>
            <w:gridSpan w:val="2"/>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175" w:type="dxa"/>
            <w:gridSpan w:val="2"/>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992" w:type="dxa"/>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3.</w:t>
            </w:r>
          </w:p>
        </w:tc>
        <w:tc>
          <w:tcPr>
            <w:tcW w:w="2693"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6"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405"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77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421" w:type="dxa"/>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1930" w:type="dxa"/>
            <w:gridSpan w:val="2"/>
            <w:tcBorders>
              <w:top w:val="single" w:sz="4" w:space="0" w:color="auto"/>
              <w:left w:val="single" w:sz="4" w:space="0" w:color="auto"/>
              <w:bottom w:val="nil"/>
              <w:right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c>
          <w:tcPr>
            <w:tcW w:w="2175" w:type="dxa"/>
            <w:gridSpan w:val="2"/>
            <w:tcBorders>
              <w:top w:val="single" w:sz="4" w:space="0" w:color="auto"/>
              <w:left w:val="single" w:sz="4" w:space="0" w:color="auto"/>
              <w:bottom w:val="nil"/>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r w:rsidR="00D54ABC" w:rsidRPr="00D54ABC" w:rsidTr="00D867D9">
        <w:tc>
          <w:tcPr>
            <w:tcW w:w="12638" w:type="dxa"/>
            <w:gridSpan w:val="8"/>
            <w:tcBorders>
              <w:top w:val="single" w:sz="4" w:space="0" w:color="auto"/>
              <w:bottom w:val="single" w:sz="4" w:space="0" w:color="auto"/>
              <w:right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r w:rsidRPr="00D54ABC">
              <w:rPr>
                <w:rFonts w:ascii="Liberation Serif" w:eastAsiaTheme="minorEastAsia" w:hAnsi="Liberation Serif" w:cs="Arial"/>
                <w:sz w:val="28"/>
                <w:szCs w:val="28"/>
              </w:rPr>
              <w:t>Итого необходимо бюджетных ассигнований</w:t>
            </w:r>
          </w:p>
        </w:tc>
        <w:tc>
          <w:tcPr>
            <w:tcW w:w="2175" w:type="dxa"/>
            <w:gridSpan w:val="2"/>
            <w:tcBorders>
              <w:top w:val="single" w:sz="4" w:space="0" w:color="auto"/>
              <w:left w:val="single" w:sz="4" w:space="0" w:color="auto"/>
              <w:bottom w:val="single" w:sz="4" w:space="0" w:color="auto"/>
            </w:tcBorders>
          </w:tcPr>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tc>
      </w:tr>
    </w:tbl>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b/>
          <w:bCs/>
          <w:color w:val="26282F"/>
          <w:sz w:val="28"/>
          <w:szCs w:val="28"/>
        </w:rPr>
        <w:t>Примечание</w:t>
      </w:r>
      <w:r w:rsidRPr="00D54ABC">
        <w:rPr>
          <w:rFonts w:ascii="Liberation Serif" w:eastAsiaTheme="minorEastAsia" w:hAnsi="Liberation Serif" w:cs="Courier New"/>
          <w:sz w:val="28"/>
          <w:szCs w:val="28"/>
        </w:rPr>
        <w:t>: таблица заполняется раздельно для граждан, утративших имущество частично, и для граждан, утративших имущество полностью.</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Заместитель главы администрации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 20___ года     ________________  _______________________________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rPr>
      </w:pPr>
      <w:r w:rsidRPr="00D54ABC">
        <w:rPr>
          <w:rFonts w:ascii="Liberation Serif" w:eastAsiaTheme="minorEastAsia" w:hAnsi="Liberation Serif" w:cs="Courier New"/>
          <w:sz w:val="28"/>
          <w:szCs w:val="28"/>
        </w:rPr>
        <w:t xml:space="preserve">             </w:t>
      </w:r>
      <w:r w:rsidRPr="00D54ABC">
        <w:rPr>
          <w:rFonts w:ascii="Liberation Serif" w:eastAsiaTheme="minorEastAsia" w:hAnsi="Liberation Serif" w:cs="Courier New"/>
        </w:rPr>
        <w:t>М.П.</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Начальник Финансового управления администрации городского округа Верхняя Пышма</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«___»___________ 20___ года     ________________  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Arial"/>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Начальник МКУ «Управления гражданской защиты городского округа Верхняя Пышма»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«___»___________ 20___ года     ________________  ______________________________</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0"/>
          <w:szCs w:val="20"/>
        </w:rPr>
      </w:pPr>
      <w:r w:rsidRPr="00D54ABC">
        <w:rPr>
          <w:rFonts w:ascii="Liberation Serif" w:eastAsiaTheme="minorEastAsia" w:hAnsi="Liberation Serif" w:cs="Courier New"/>
          <w:sz w:val="20"/>
          <w:szCs w:val="20"/>
        </w:rPr>
        <w:t xml:space="preserve">                      (дата)                   </w:t>
      </w:r>
      <w:r w:rsidRPr="00D54ABC">
        <w:rPr>
          <w:rFonts w:ascii="Liberation Serif" w:eastAsiaTheme="minorEastAsia" w:hAnsi="Liberation Serif" w:cs="Courier New"/>
          <w:sz w:val="20"/>
          <w:szCs w:val="20"/>
        </w:rPr>
        <w:tab/>
      </w:r>
      <w:r w:rsidRPr="00D54ABC">
        <w:rPr>
          <w:rFonts w:ascii="Liberation Serif" w:eastAsiaTheme="minorEastAsia" w:hAnsi="Liberation Serif" w:cs="Courier New"/>
          <w:sz w:val="20"/>
          <w:szCs w:val="20"/>
        </w:rPr>
        <w:tab/>
        <w:t xml:space="preserve">                          (подпись)                                 (фамилия, инициалы)</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pPr>
      <w:r w:rsidRPr="00D54ABC">
        <w:rPr>
          <w:rFonts w:ascii="Liberation Serif" w:eastAsiaTheme="minorEastAsia" w:hAnsi="Liberation Serif" w:cs="Courier New"/>
          <w:sz w:val="28"/>
          <w:szCs w:val="28"/>
        </w:rPr>
        <w:t xml:space="preserve">                                              </w:t>
      </w:r>
    </w:p>
    <w:p w:rsidR="00D54ABC" w:rsidRPr="00D54ABC" w:rsidRDefault="00D54ABC" w:rsidP="00D54ABC">
      <w:pPr>
        <w:widowControl w:val="0"/>
        <w:autoSpaceDE w:val="0"/>
        <w:autoSpaceDN w:val="0"/>
        <w:adjustRightInd w:val="0"/>
        <w:jc w:val="both"/>
        <w:rPr>
          <w:rFonts w:ascii="Liberation Serif" w:eastAsiaTheme="minorEastAsia" w:hAnsi="Liberation Serif" w:cs="Courier New"/>
          <w:sz w:val="28"/>
          <w:szCs w:val="28"/>
        </w:rPr>
        <w:sectPr w:rsidR="00D54ABC" w:rsidRPr="00D54ABC" w:rsidSect="00D33323">
          <w:pgSz w:w="16837" w:h="11905" w:orient="landscape"/>
          <w:pgMar w:top="567" w:right="799" w:bottom="1440" w:left="1134" w:header="720" w:footer="720" w:gutter="0"/>
          <w:cols w:space="720"/>
          <w:noEndnote/>
          <w:docGrid w:linePitch="381"/>
        </w:sectPr>
      </w:pPr>
    </w:p>
    <w:p w:rsidR="00D54ABC" w:rsidRPr="00D54ABC" w:rsidRDefault="00D54ABC" w:rsidP="00D54ABC">
      <w:pPr>
        <w:spacing w:after="160" w:line="259" w:lineRule="auto"/>
        <w:jc w:val="both"/>
        <w:rPr>
          <w:rFonts w:ascii="Liberation Serif" w:eastAsiaTheme="minorHAnsi" w:hAnsi="Liberation Serif" w:cstheme="minorBidi"/>
          <w:sz w:val="2"/>
          <w:szCs w:val="28"/>
          <w:lang w:eastAsia="en-US"/>
        </w:rPr>
      </w:pPr>
    </w:p>
    <w:p w:rsidR="00D54ABC" w:rsidRPr="003C063F" w:rsidRDefault="00D54ABC" w:rsidP="00D54ABC">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4384"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54ABC" w:rsidRPr="003C063F" w:rsidRDefault="00D54ABC" w:rsidP="00D54ABC">
                            <w:pPr>
                              <w:rPr>
                                <w:rFonts w:ascii="Liberation Serif" w:hAnsi="Liberation Serif"/>
                                <w:sz w:val="28"/>
                                <w:szCs w:val="28"/>
                              </w:rPr>
                            </w:pPr>
                            <w:permStart w:id="1408859813" w:edGrp="everyone"/>
                            <w:r>
                              <w:rPr>
                                <w:rFonts w:ascii="Liberation Serif" w:hAnsi="Liberation Serif"/>
                                <w:sz w:val="28"/>
                                <w:szCs w:val="28"/>
                              </w:rPr>
                              <w:t>УТВЕРЖДЕН</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4ABC" w:rsidRPr="003C063F" w:rsidTr="004A7329">
                              <w:tc>
                                <w:tcPr>
                                  <w:tcW w:w="534" w:type="dxa"/>
                                  <w:shd w:val="clear" w:color="auto" w:fill="auto"/>
                                </w:tcPr>
                                <w:permEnd w:id="1408859813"/>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от</w:t>
                                  </w:r>
                                </w:p>
                              </w:tc>
                              <w:permStart w:id="1180317067" w:edGrp="everyone"/>
                              <w:tc>
                                <w:tcPr>
                                  <w:tcW w:w="2126"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80317067"/>
                                </w:p>
                              </w:tc>
                              <w:tc>
                                <w:tcPr>
                                  <w:tcW w:w="484" w:type="dxa"/>
                                  <w:shd w:val="clear" w:color="auto" w:fill="auto"/>
                                </w:tcPr>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w:t>
                                  </w:r>
                                </w:p>
                              </w:tc>
                              <w:permStart w:id="2129928146" w:edGrp="everyone"/>
                              <w:tc>
                                <w:tcPr>
                                  <w:tcW w:w="1159"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29928146"/>
                                </w:p>
                              </w:tc>
                            </w:tr>
                          </w:tbl>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28" type="#_x0000_t202" style="position:absolute;left:0;text-align:left;margin-left:253.95pt;margin-top:-29.7pt;width:229.5pt;height:10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" stroked="f">
                <v:textbox>
                  <w:txbxContent>
                    <w:p w:rsidR="00D54ABC" w:rsidRPr="003C063F" w:rsidRDefault="00D54ABC" w:rsidP="00D54ABC">
                      <w:pPr>
                        <w:rPr>
                          <w:rFonts w:ascii="Liberation Serif" w:hAnsi="Liberation Serif"/>
                          <w:sz w:val="28"/>
                          <w:szCs w:val="28"/>
                        </w:rPr>
                      </w:pPr>
                      <w:permStart w:id="1408859813" w:edGrp="everyone"/>
                      <w:r>
                        <w:rPr>
                          <w:rFonts w:ascii="Liberation Serif" w:hAnsi="Liberation Serif"/>
                          <w:sz w:val="28"/>
                          <w:szCs w:val="28"/>
                        </w:rPr>
                        <w:t>УТВЕРЖДЕН</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постановлени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54ABC" w:rsidRPr="003C063F" w:rsidRDefault="00D54ABC" w:rsidP="00D54ABC">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D54ABC" w:rsidRPr="003C063F" w:rsidTr="004A7329">
                        <w:tc>
                          <w:tcPr>
                            <w:tcW w:w="534" w:type="dxa"/>
                            <w:shd w:val="clear" w:color="auto" w:fill="auto"/>
                          </w:tcPr>
                          <w:permEnd w:id="1408859813"/>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от</w:t>
                            </w:r>
                          </w:p>
                        </w:tc>
                        <w:permStart w:id="1180317067" w:edGrp="everyone"/>
                        <w:tc>
                          <w:tcPr>
                            <w:tcW w:w="2126"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80317067"/>
                          </w:p>
                        </w:tc>
                        <w:tc>
                          <w:tcPr>
                            <w:tcW w:w="484" w:type="dxa"/>
                            <w:shd w:val="clear" w:color="auto" w:fill="auto"/>
                          </w:tcPr>
                          <w:p w:rsidR="00D54ABC" w:rsidRPr="003C063F" w:rsidRDefault="00D54ABC" w:rsidP="004A7329">
                            <w:pPr>
                              <w:rPr>
                                <w:rFonts w:ascii="Liberation Serif" w:hAnsi="Liberation Serif"/>
                                <w:sz w:val="28"/>
                                <w:szCs w:val="28"/>
                              </w:rPr>
                            </w:pPr>
                            <w:r w:rsidRPr="003C063F">
                              <w:rPr>
                                <w:rFonts w:ascii="Liberation Serif" w:hAnsi="Liberation Serif"/>
                                <w:sz w:val="28"/>
                                <w:szCs w:val="28"/>
                              </w:rPr>
                              <w:t>№</w:t>
                            </w:r>
                          </w:p>
                        </w:tc>
                        <w:permStart w:id="2129928146" w:edGrp="everyone"/>
                        <w:tc>
                          <w:tcPr>
                            <w:tcW w:w="1159" w:type="dxa"/>
                            <w:tcBorders>
                              <w:bottom w:val="single" w:sz="4" w:space="0" w:color="auto"/>
                            </w:tcBorders>
                            <w:shd w:val="clear" w:color="auto" w:fill="auto"/>
                          </w:tcPr>
                          <w:p w:rsidR="00D54ABC" w:rsidRPr="003C063F" w:rsidRDefault="00D54ABC"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29928146"/>
                          </w:p>
                        </w:tc>
                      </w:tr>
                    </w:tbl>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sz w:val="28"/>
                          <w:szCs w:val="28"/>
                        </w:rPr>
                      </w:pPr>
                    </w:p>
                    <w:p w:rsidR="00D54ABC" w:rsidRPr="003C063F" w:rsidRDefault="00D54ABC" w:rsidP="00D54ABC">
                      <w:pPr>
                        <w:rPr>
                          <w:rFonts w:ascii="Liberation Serif" w:hAnsi="Liberation Serif"/>
                        </w:rPr>
                      </w:pPr>
                    </w:p>
                  </w:txbxContent>
                </v:textbox>
              </v:shape>
            </w:pict>
          </mc:Fallback>
        </mc:AlternateContent>
      </w:r>
    </w:p>
    <w:p w:rsidR="00D54ABC"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3C063F" w:rsidRDefault="00D54ABC" w:rsidP="00D54ABC">
      <w:pPr>
        <w:jc w:val="center"/>
        <w:rPr>
          <w:rFonts w:ascii="Liberation Serif" w:hAnsi="Liberation Serif"/>
          <w:sz w:val="28"/>
          <w:szCs w:val="28"/>
        </w:rPr>
      </w:pPr>
    </w:p>
    <w:p w:rsidR="00D54ABC" w:rsidRPr="00C933AA" w:rsidRDefault="00D54ABC" w:rsidP="00D54ABC">
      <w:pPr>
        <w:jc w:val="center"/>
        <w:rPr>
          <w:rFonts w:ascii="Liberation Serif" w:hAnsi="Liberation Serif"/>
          <w:b/>
          <w:sz w:val="28"/>
          <w:szCs w:val="28"/>
        </w:rPr>
      </w:pPr>
      <w:r w:rsidRPr="00C933AA">
        <w:rPr>
          <w:rFonts w:ascii="Liberation Serif" w:hAnsi="Liberation Serif"/>
          <w:b/>
          <w:sz w:val="28"/>
          <w:szCs w:val="28"/>
        </w:rPr>
        <w:t>СОСТАВ</w:t>
      </w:r>
    </w:p>
    <w:p w:rsidR="00D54ABC" w:rsidRPr="00C933AA" w:rsidRDefault="00D54ABC" w:rsidP="00D54ABC">
      <w:pPr>
        <w:jc w:val="center"/>
        <w:rPr>
          <w:rFonts w:ascii="Liberation Serif" w:hAnsi="Liberation Serif"/>
          <w:b/>
          <w:sz w:val="28"/>
          <w:szCs w:val="28"/>
        </w:rPr>
      </w:pPr>
      <w:r w:rsidRPr="00C933AA">
        <w:rPr>
          <w:rFonts w:ascii="Liberation Serif" w:hAnsi="Liberation Serif"/>
          <w:b/>
          <w:sz w:val="28"/>
          <w:szCs w:val="28"/>
        </w:rPr>
        <w:t>комиссии по определению ущерба от возникновения чрезвычайной ситуации</w:t>
      </w:r>
      <w:r>
        <w:rPr>
          <w:rFonts w:ascii="Liberation Serif" w:hAnsi="Liberation Serif"/>
          <w:b/>
          <w:sz w:val="28"/>
          <w:szCs w:val="28"/>
        </w:rPr>
        <w:t xml:space="preserve"> </w:t>
      </w:r>
      <w:r w:rsidRPr="00C933AA">
        <w:rPr>
          <w:rFonts w:ascii="Liberation Serif" w:hAnsi="Liberation Serif"/>
          <w:b/>
          <w:sz w:val="28"/>
          <w:szCs w:val="28"/>
        </w:rPr>
        <w:t>в границах городского округа Верхняя Пышма</w:t>
      </w:r>
    </w:p>
    <w:p w:rsidR="00D54ABC" w:rsidRPr="008F3274" w:rsidRDefault="00D54ABC" w:rsidP="00D54ABC">
      <w:pPr>
        <w:rPr>
          <w:rFonts w:ascii="Liberation Serif" w:hAnsi="Liberation Serif"/>
          <w:sz w:val="28"/>
          <w:szCs w:val="28"/>
        </w:rPr>
      </w:pPr>
    </w:p>
    <w:p w:rsidR="00D54ABC" w:rsidRDefault="00D54ABC" w:rsidP="00D54ABC">
      <w:pPr>
        <w:rPr>
          <w:rFonts w:ascii="Liberation Serif" w:hAnsi="Liberation Serif"/>
          <w:sz w:val="28"/>
          <w:szCs w:val="28"/>
        </w:rPr>
      </w:pPr>
      <w:r w:rsidRPr="008F3274">
        <w:rPr>
          <w:rFonts w:ascii="Liberation Serif" w:hAnsi="Liberation Serif"/>
          <w:sz w:val="28"/>
          <w:szCs w:val="28"/>
        </w:rPr>
        <w:t>Председатель комиссии:</w:t>
      </w:r>
    </w:p>
    <w:p w:rsidR="00D54ABC" w:rsidRDefault="00D54ABC" w:rsidP="00D54ABC">
      <w:pPr>
        <w:rPr>
          <w:rFonts w:ascii="Liberation Serif" w:hAnsi="Liberation Serif"/>
          <w:sz w:val="28"/>
          <w:szCs w:val="28"/>
        </w:rPr>
      </w:pPr>
    </w:p>
    <w:p w:rsidR="00D54ABC" w:rsidRDefault="00D54ABC" w:rsidP="00D54ABC">
      <w:pPr>
        <w:rPr>
          <w:rFonts w:ascii="Liberation Serif" w:hAnsi="Liberation Serif"/>
          <w:sz w:val="28"/>
          <w:szCs w:val="28"/>
        </w:rPr>
      </w:pPr>
      <w:r>
        <w:rPr>
          <w:rFonts w:ascii="Liberation Serif" w:hAnsi="Liberation Serif"/>
          <w:sz w:val="28"/>
          <w:szCs w:val="28"/>
        </w:rPr>
        <w:t xml:space="preserve">Ряжкина М.С. – </w:t>
      </w:r>
      <w:r w:rsidRPr="008F3274">
        <w:rPr>
          <w:rFonts w:ascii="Liberation Serif" w:hAnsi="Liberation Serif"/>
          <w:sz w:val="28"/>
          <w:szCs w:val="28"/>
        </w:rPr>
        <w:t>заместител</w:t>
      </w:r>
      <w:r>
        <w:rPr>
          <w:rFonts w:ascii="Liberation Serif" w:hAnsi="Liberation Serif"/>
          <w:sz w:val="28"/>
          <w:szCs w:val="28"/>
        </w:rPr>
        <w:t xml:space="preserve">ь </w:t>
      </w:r>
      <w:r w:rsidRPr="008F3274">
        <w:rPr>
          <w:rFonts w:ascii="Liberation Serif" w:hAnsi="Liberation Serif"/>
          <w:sz w:val="28"/>
          <w:szCs w:val="28"/>
        </w:rPr>
        <w:t>главы администрации</w:t>
      </w:r>
      <w:r>
        <w:rPr>
          <w:rFonts w:ascii="Liberation Serif" w:hAnsi="Liberation Serif"/>
          <w:sz w:val="28"/>
          <w:szCs w:val="28"/>
        </w:rPr>
        <w:t xml:space="preserve"> по экономике и финансам</w:t>
      </w:r>
      <w:r w:rsidRPr="008F3274">
        <w:rPr>
          <w:rFonts w:ascii="Liberation Serif" w:hAnsi="Liberation Serif"/>
          <w:sz w:val="28"/>
          <w:szCs w:val="28"/>
        </w:rPr>
        <w:t xml:space="preserve"> городского округа Верхняя Пышма</w:t>
      </w:r>
    </w:p>
    <w:p w:rsidR="00D54ABC" w:rsidRPr="008F3274" w:rsidRDefault="00D54ABC" w:rsidP="00D54ABC">
      <w:pPr>
        <w:rPr>
          <w:rFonts w:ascii="Liberation Serif" w:hAnsi="Liberation Serif"/>
          <w:sz w:val="28"/>
          <w:szCs w:val="28"/>
        </w:rPr>
      </w:pPr>
    </w:p>
    <w:p w:rsidR="00D54ABC" w:rsidRDefault="00D54ABC" w:rsidP="00D54ABC">
      <w:pPr>
        <w:rPr>
          <w:rFonts w:ascii="Liberation Serif" w:hAnsi="Liberation Serif"/>
          <w:sz w:val="28"/>
          <w:szCs w:val="28"/>
        </w:rPr>
      </w:pPr>
      <w:r w:rsidRPr="008F3274">
        <w:rPr>
          <w:rFonts w:ascii="Liberation Serif" w:hAnsi="Liberation Serif"/>
          <w:sz w:val="28"/>
          <w:szCs w:val="28"/>
        </w:rPr>
        <w:t>Заместитель комиссии:</w:t>
      </w:r>
    </w:p>
    <w:p w:rsidR="00D54ABC" w:rsidRPr="008F3274" w:rsidRDefault="00D54ABC" w:rsidP="00D54ABC">
      <w:pPr>
        <w:jc w:val="both"/>
        <w:rPr>
          <w:rFonts w:ascii="Liberation Serif" w:hAnsi="Liberation Serif"/>
          <w:sz w:val="28"/>
          <w:szCs w:val="28"/>
        </w:rPr>
      </w:pPr>
      <w:r>
        <w:rPr>
          <w:rFonts w:ascii="Liberation Serif" w:hAnsi="Liberation Serif"/>
          <w:sz w:val="28"/>
          <w:szCs w:val="28"/>
        </w:rPr>
        <w:t>Выгодский П.Я – заместитель главы администрации по социальным вопросам</w:t>
      </w:r>
      <w:r w:rsidRPr="007C265B">
        <w:t xml:space="preserve"> </w:t>
      </w:r>
      <w:r w:rsidRPr="007C265B">
        <w:rPr>
          <w:rFonts w:ascii="Liberation Serif" w:hAnsi="Liberation Serif"/>
          <w:sz w:val="28"/>
          <w:szCs w:val="28"/>
        </w:rPr>
        <w:t>городского округа Верхняя Пышма</w:t>
      </w:r>
    </w:p>
    <w:p w:rsidR="00D54ABC" w:rsidRDefault="00D54ABC" w:rsidP="00D54ABC">
      <w:pPr>
        <w:rPr>
          <w:rFonts w:ascii="Liberation Serif" w:hAnsi="Liberation Serif"/>
          <w:sz w:val="28"/>
          <w:szCs w:val="28"/>
        </w:rPr>
      </w:pPr>
    </w:p>
    <w:p w:rsidR="00D54ABC" w:rsidRPr="008F3274" w:rsidRDefault="00D54ABC" w:rsidP="00D54ABC">
      <w:pPr>
        <w:jc w:val="both"/>
        <w:rPr>
          <w:rFonts w:ascii="Liberation Serif" w:hAnsi="Liberation Serif"/>
          <w:sz w:val="28"/>
          <w:szCs w:val="28"/>
        </w:rPr>
      </w:pPr>
      <w:r>
        <w:rPr>
          <w:rFonts w:ascii="Liberation Serif" w:hAnsi="Liberation Serif"/>
          <w:sz w:val="28"/>
          <w:szCs w:val="28"/>
        </w:rPr>
        <w:t xml:space="preserve">Секретарь комиссии – </w:t>
      </w:r>
      <w:r w:rsidRPr="008F3274">
        <w:rPr>
          <w:rFonts w:ascii="Liberation Serif" w:hAnsi="Liberation Serif"/>
          <w:sz w:val="28"/>
          <w:szCs w:val="28"/>
        </w:rPr>
        <w:t>представитель управления делами администрации</w:t>
      </w:r>
      <w:r>
        <w:rPr>
          <w:rFonts w:ascii="Liberation Serif" w:hAnsi="Liberation Serif"/>
          <w:sz w:val="28"/>
          <w:szCs w:val="28"/>
        </w:rPr>
        <w:t xml:space="preserve"> городского округа Верхняя Пышма</w:t>
      </w:r>
      <w:r w:rsidRPr="008F3274">
        <w:rPr>
          <w:rFonts w:ascii="Liberation Serif" w:hAnsi="Liberation Serif"/>
          <w:sz w:val="28"/>
          <w:szCs w:val="28"/>
        </w:rPr>
        <w:t>.</w:t>
      </w:r>
    </w:p>
    <w:p w:rsidR="00D54ABC" w:rsidRPr="008F3274" w:rsidRDefault="00D54ABC" w:rsidP="00D54ABC">
      <w:pPr>
        <w:rPr>
          <w:rFonts w:ascii="Liberation Serif" w:hAnsi="Liberation Serif"/>
          <w:sz w:val="28"/>
          <w:szCs w:val="28"/>
        </w:rPr>
      </w:pPr>
    </w:p>
    <w:p w:rsidR="00D54ABC" w:rsidRDefault="00D54ABC" w:rsidP="00D54ABC">
      <w:pPr>
        <w:rPr>
          <w:rFonts w:ascii="Liberation Serif" w:hAnsi="Liberation Serif"/>
          <w:sz w:val="28"/>
          <w:szCs w:val="28"/>
        </w:rPr>
      </w:pPr>
      <w:r w:rsidRPr="008F3274">
        <w:rPr>
          <w:rFonts w:ascii="Liberation Serif" w:hAnsi="Liberation Serif"/>
          <w:sz w:val="28"/>
          <w:szCs w:val="28"/>
        </w:rPr>
        <w:t>Члены комиссии:</w:t>
      </w:r>
    </w:p>
    <w:p w:rsidR="00D54ABC" w:rsidRDefault="00D54ABC" w:rsidP="00D54ABC">
      <w:pPr>
        <w:rPr>
          <w:rFonts w:ascii="Liberation Serif" w:hAnsi="Liberation Serif"/>
          <w:sz w:val="28"/>
          <w:szCs w:val="28"/>
        </w:rPr>
      </w:pPr>
    </w:p>
    <w:p w:rsidR="00D54ABC" w:rsidRPr="00C933AA" w:rsidRDefault="00D54ABC" w:rsidP="00D54ABC">
      <w:pPr>
        <w:ind w:firstLine="709"/>
        <w:jc w:val="both"/>
        <w:rPr>
          <w:rFonts w:ascii="Liberation Serif" w:hAnsi="Liberation Serif"/>
          <w:sz w:val="28"/>
          <w:szCs w:val="28"/>
        </w:rPr>
      </w:pPr>
      <w:r w:rsidRPr="008F3274">
        <w:rPr>
          <w:rFonts w:ascii="Liberation Serif" w:hAnsi="Liberation Serif"/>
          <w:sz w:val="28"/>
          <w:szCs w:val="28"/>
        </w:rPr>
        <w:t xml:space="preserve">Абдуллин Р.С – начальник юридического отдела администрации </w:t>
      </w:r>
      <w:r>
        <w:rPr>
          <w:rFonts w:ascii="Liberation Serif" w:hAnsi="Liberation Serif"/>
          <w:sz w:val="28"/>
          <w:szCs w:val="28"/>
        </w:rPr>
        <w:t xml:space="preserve">городского округа Верхняя Пышма; </w:t>
      </w:r>
    </w:p>
    <w:p w:rsidR="00D54ABC" w:rsidRDefault="00D54ABC" w:rsidP="00D54ABC">
      <w:pPr>
        <w:ind w:firstLine="709"/>
        <w:jc w:val="both"/>
        <w:rPr>
          <w:rFonts w:ascii="Liberation Serif" w:hAnsi="Liberation Serif"/>
          <w:sz w:val="28"/>
          <w:szCs w:val="28"/>
        </w:rPr>
      </w:pPr>
      <w:r w:rsidRPr="008F3274">
        <w:rPr>
          <w:rFonts w:ascii="Liberation Serif" w:hAnsi="Liberation Serif"/>
          <w:sz w:val="28"/>
          <w:szCs w:val="28"/>
        </w:rPr>
        <w:t xml:space="preserve">Горских О.В. </w:t>
      </w:r>
      <w:r>
        <w:rPr>
          <w:rFonts w:ascii="Liberation Serif" w:hAnsi="Liberation Serif"/>
          <w:sz w:val="28"/>
          <w:szCs w:val="28"/>
        </w:rPr>
        <w:t>–</w:t>
      </w:r>
      <w:r w:rsidRPr="008F3274">
        <w:rPr>
          <w:rFonts w:ascii="Liberation Serif" w:hAnsi="Liberation Serif"/>
          <w:sz w:val="28"/>
          <w:szCs w:val="28"/>
        </w:rPr>
        <w:t xml:space="preserve"> председатель</w:t>
      </w:r>
      <w:r>
        <w:rPr>
          <w:rFonts w:ascii="Liberation Serif" w:hAnsi="Liberation Serif"/>
          <w:sz w:val="28"/>
          <w:szCs w:val="28"/>
        </w:rPr>
        <w:t xml:space="preserve"> </w:t>
      </w:r>
      <w:r w:rsidRPr="008F3274">
        <w:rPr>
          <w:rFonts w:ascii="Liberation Serif" w:hAnsi="Liberation Serif"/>
          <w:sz w:val="28"/>
          <w:szCs w:val="28"/>
        </w:rPr>
        <w:t>комитета</w:t>
      </w:r>
      <w:r>
        <w:rPr>
          <w:rFonts w:ascii="Liberation Serif" w:hAnsi="Liberation Serif"/>
          <w:sz w:val="28"/>
          <w:szCs w:val="28"/>
        </w:rPr>
        <w:t xml:space="preserve"> по управлению имуществом администрации </w:t>
      </w:r>
      <w:r w:rsidRPr="00F264D1">
        <w:rPr>
          <w:rFonts w:ascii="Liberation Serif" w:hAnsi="Liberation Serif"/>
          <w:sz w:val="28"/>
          <w:szCs w:val="28"/>
        </w:rPr>
        <w:t>городского округа Верхняя Пышма</w:t>
      </w:r>
      <w:r>
        <w:rPr>
          <w:rFonts w:ascii="Liberation Serif" w:hAnsi="Liberation Serif"/>
          <w:sz w:val="28"/>
          <w:szCs w:val="28"/>
        </w:rPr>
        <w:t>;</w:t>
      </w:r>
    </w:p>
    <w:p w:rsidR="00D54ABC" w:rsidRPr="008F3274" w:rsidRDefault="00D54ABC" w:rsidP="00D54ABC">
      <w:pPr>
        <w:ind w:firstLine="709"/>
        <w:jc w:val="both"/>
        <w:rPr>
          <w:rFonts w:ascii="Liberation Serif" w:hAnsi="Liberation Serif"/>
          <w:sz w:val="28"/>
          <w:szCs w:val="28"/>
        </w:rPr>
      </w:pPr>
      <w:r w:rsidRPr="008F3274">
        <w:rPr>
          <w:rFonts w:ascii="Liberation Serif" w:hAnsi="Liberation Serif"/>
          <w:sz w:val="28"/>
          <w:szCs w:val="28"/>
        </w:rPr>
        <w:t xml:space="preserve">Иванов И.В. – начальник </w:t>
      </w:r>
      <w:r>
        <w:rPr>
          <w:rFonts w:ascii="Liberation Serif" w:hAnsi="Liberation Serif"/>
          <w:sz w:val="28"/>
          <w:szCs w:val="28"/>
        </w:rPr>
        <w:t xml:space="preserve">муниципального казенного учреждения </w:t>
      </w:r>
      <w:r w:rsidRPr="008F3274">
        <w:rPr>
          <w:rFonts w:ascii="Liberation Serif" w:hAnsi="Liberation Serif"/>
          <w:sz w:val="28"/>
          <w:szCs w:val="28"/>
        </w:rPr>
        <w:t>«</w:t>
      </w:r>
      <w:r>
        <w:rPr>
          <w:rFonts w:ascii="Liberation Serif" w:hAnsi="Liberation Serif"/>
          <w:sz w:val="28"/>
          <w:szCs w:val="28"/>
        </w:rPr>
        <w:t>У</w:t>
      </w:r>
      <w:r w:rsidRPr="008E2B1F">
        <w:rPr>
          <w:rFonts w:ascii="Liberation Serif" w:hAnsi="Liberation Serif"/>
          <w:sz w:val="28"/>
          <w:szCs w:val="28"/>
        </w:rPr>
        <w:t xml:space="preserve">правление гражданской защиты городского округа </w:t>
      </w:r>
      <w:r>
        <w:rPr>
          <w:rFonts w:ascii="Liberation Serif" w:hAnsi="Liberation Serif"/>
          <w:sz w:val="28"/>
          <w:szCs w:val="28"/>
        </w:rPr>
        <w:t>В</w:t>
      </w:r>
      <w:r w:rsidRPr="008E2B1F">
        <w:rPr>
          <w:rFonts w:ascii="Liberation Serif" w:hAnsi="Liberation Serif"/>
          <w:sz w:val="28"/>
          <w:szCs w:val="28"/>
        </w:rPr>
        <w:t>ерхняя Пышма</w:t>
      </w:r>
      <w:r w:rsidRPr="008F3274">
        <w:rPr>
          <w:rFonts w:ascii="Liberation Serif" w:hAnsi="Liberation Serif"/>
          <w:sz w:val="28"/>
          <w:szCs w:val="28"/>
        </w:rPr>
        <w:t>»</w:t>
      </w:r>
      <w:r>
        <w:rPr>
          <w:rFonts w:ascii="Liberation Serif" w:hAnsi="Liberation Serif"/>
          <w:sz w:val="28"/>
          <w:szCs w:val="28"/>
        </w:rPr>
        <w:t xml:space="preserve">; </w:t>
      </w:r>
    </w:p>
    <w:p w:rsidR="00D54ABC" w:rsidRPr="008F3274" w:rsidRDefault="00D54ABC" w:rsidP="00D54ABC">
      <w:pPr>
        <w:ind w:firstLine="709"/>
        <w:jc w:val="both"/>
        <w:rPr>
          <w:rFonts w:ascii="Liberation Serif" w:hAnsi="Liberation Serif"/>
          <w:sz w:val="28"/>
          <w:szCs w:val="28"/>
        </w:rPr>
      </w:pPr>
      <w:r w:rsidRPr="008F3274">
        <w:rPr>
          <w:rFonts w:ascii="Liberation Serif" w:hAnsi="Liberation Serif"/>
          <w:sz w:val="28"/>
          <w:szCs w:val="28"/>
        </w:rPr>
        <w:t>Мосунова О.В. – начальник финансового управления администрации</w:t>
      </w:r>
      <w:r>
        <w:rPr>
          <w:rFonts w:ascii="Liberation Serif" w:hAnsi="Liberation Serif"/>
          <w:sz w:val="28"/>
          <w:szCs w:val="28"/>
        </w:rPr>
        <w:t xml:space="preserve"> </w:t>
      </w:r>
      <w:r w:rsidRPr="008F3274">
        <w:rPr>
          <w:rFonts w:ascii="Liberation Serif" w:hAnsi="Liberation Serif"/>
          <w:sz w:val="28"/>
          <w:szCs w:val="28"/>
        </w:rPr>
        <w:t>городского округа Верхняя Пышма</w:t>
      </w:r>
      <w:r>
        <w:rPr>
          <w:rFonts w:ascii="Liberation Serif" w:hAnsi="Liberation Serif"/>
          <w:sz w:val="28"/>
          <w:szCs w:val="28"/>
        </w:rPr>
        <w:t xml:space="preserve">; </w:t>
      </w:r>
    </w:p>
    <w:p w:rsidR="00D54ABC" w:rsidRPr="003C063F" w:rsidRDefault="00D54ABC" w:rsidP="00D54ABC">
      <w:pPr>
        <w:ind w:firstLine="709"/>
        <w:jc w:val="both"/>
        <w:rPr>
          <w:rFonts w:ascii="Liberation Serif" w:hAnsi="Liberation Serif"/>
          <w:sz w:val="28"/>
          <w:szCs w:val="28"/>
        </w:rPr>
      </w:pPr>
      <w:r w:rsidRPr="008F3274">
        <w:rPr>
          <w:rFonts w:ascii="Liberation Serif" w:hAnsi="Liberation Serif"/>
          <w:sz w:val="28"/>
          <w:szCs w:val="28"/>
        </w:rPr>
        <w:t xml:space="preserve">Осокина Н.А </w:t>
      </w:r>
      <w:r>
        <w:rPr>
          <w:rFonts w:ascii="Liberation Serif" w:hAnsi="Liberation Serif"/>
          <w:sz w:val="28"/>
          <w:szCs w:val="28"/>
        </w:rPr>
        <w:t>–</w:t>
      </w:r>
      <w:r w:rsidRPr="008F3274">
        <w:rPr>
          <w:rFonts w:ascii="Liberation Serif" w:hAnsi="Liberation Serif"/>
          <w:sz w:val="28"/>
          <w:szCs w:val="28"/>
        </w:rPr>
        <w:t xml:space="preserve"> начальник</w:t>
      </w:r>
      <w:r>
        <w:rPr>
          <w:rFonts w:ascii="Liberation Serif" w:hAnsi="Liberation Serif"/>
          <w:sz w:val="28"/>
          <w:szCs w:val="28"/>
        </w:rPr>
        <w:t xml:space="preserve"> </w:t>
      </w:r>
      <w:r w:rsidRPr="008F3274">
        <w:rPr>
          <w:rFonts w:ascii="Liberation Serif" w:hAnsi="Liberation Serif"/>
          <w:sz w:val="28"/>
          <w:szCs w:val="28"/>
        </w:rPr>
        <w:t xml:space="preserve">отдела </w:t>
      </w:r>
      <w:r>
        <w:rPr>
          <w:rFonts w:ascii="Liberation Serif" w:hAnsi="Liberation Serif"/>
          <w:sz w:val="28"/>
          <w:szCs w:val="28"/>
        </w:rPr>
        <w:t>социальной политики</w:t>
      </w:r>
      <w:r w:rsidRPr="008F3274">
        <w:rPr>
          <w:rFonts w:ascii="Liberation Serif" w:hAnsi="Liberation Serif"/>
          <w:sz w:val="28"/>
          <w:szCs w:val="28"/>
        </w:rPr>
        <w:t xml:space="preserve"> городского округа Верхняя Пышма</w:t>
      </w:r>
      <w:r>
        <w:rPr>
          <w:rFonts w:ascii="Liberation Serif" w:hAnsi="Liberation Serif"/>
          <w:sz w:val="28"/>
          <w:szCs w:val="28"/>
        </w:rPr>
        <w:t xml:space="preserve">; </w:t>
      </w:r>
    </w:p>
    <w:p w:rsidR="00D54ABC" w:rsidRPr="008F3274" w:rsidRDefault="00D54ABC" w:rsidP="00D54ABC">
      <w:pPr>
        <w:ind w:firstLine="709"/>
        <w:jc w:val="both"/>
        <w:rPr>
          <w:rFonts w:ascii="Liberation Serif" w:hAnsi="Liberation Serif"/>
          <w:sz w:val="28"/>
          <w:szCs w:val="28"/>
        </w:rPr>
      </w:pPr>
      <w:r w:rsidRPr="008F3274">
        <w:rPr>
          <w:rFonts w:ascii="Liberation Serif" w:hAnsi="Liberation Serif"/>
          <w:sz w:val="28"/>
          <w:szCs w:val="28"/>
        </w:rPr>
        <w:t xml:space="preserve">Трофимов И.С. – </w:t>
      </w:r>
      <w:r>
        <w:rPr>
          <w:rFonts w:ascii="Liberation Serif" w:hAnsi="Liberation Serif"/>
          <w:sz w:val="28"/>
          <w:szCs w:val="28"/>
        </w:rPr>
        <w:t>председатель</w:t>
      </w:r>
      <w:r w:rsidRPr="008F3274">
        <w:rPr>
          <w:rFonts w:ascii="Liberation Serif" w:hAnsi="Liberation Serif"/>
          <w:sz w:val="28"/>
          <w:szCs w:val="28"/>
        </w:rPr>
        <w:t xml:space="preserve"> </w:t>
      </w:r>
      <w:r w:rsidRPr="001F1B18">
        <w:rPr>
          <w:rFonts w:ascii="Liberation Serif" w:hAnsi="Liberation Serif"/>
          <w:sz w:val="28"/>
          <w:szCs w:val="28"/>
        </w:rPr>
        <w:t>муниципального казенно</w:t>
      </w:r>
      <w:r>
        <w:rPr>
          <w:rFonts w:ascii="Liberation Serif" w:hAnsi="Liberation Serif"/>
          <w:sz w:val="28"/>
          <w:szCs w:val="28"/>
        </w:rPr>
        <w:t>го</w:t>
      </w:r>
      <w:r w:rsidRPr="001F1B18">
        <w:rPr>
          <w:rFonts w:ascii="Liberation Serif" w:hAnsi="Liberation Serif"/>
          <w:sz w:val="28"/>
          <w:szCs w:val="28"/>
        </w:rPr>
        <w:t xml:space="preserve"> учреждени</w:t>
      </w:r>
      <w:r>
        <w:rPr>
          <w:rFonts w:ascii="Liberation Serif" w:hAnsi="Liberation Serif"/>
          <w:sz w:val="28"/>
          <w:szCs w:val="28"/>
        </w:rPr>
        <w:t>я</w:t>
      </w:r>
      <w:r w:rsidRPr="008F3274">
        <w:rPr>
          <w:rFonts w:ascii="Liberation Serif" w:hAnsi="Liberation Serif"/>
          <w:sz w:val="28"/>
          <w:szCs w:val="28"/>
        </w:rPr>
        <w:t xml:space="preserve"> «</w:t>
      </w:r>
      <w:r>
        <w:rPr>
          <w:rFonts w:ascii="Liberation Serif" w:hAnsi="Liberation Serif"/>
          <w:sz w:val="28"/>
          <w:szCs w:val="28"/>
        </w:rPr>
        <w:t xml:space="preserve">Комитет </w:t>
      </w:r>
      <w:r w:rsidRPr="00E8772E">
        <w:rPr>
          <w:rFonts w:ascii="Liberation Serif" w:hAnsi="Liberation Serif"/>
          <w:sz w:val="28"/>
          <w:szCs w:val="28"/>
        </w:rPr>
        <w:t>жилищно-коммунального хозяйства</w:t>
      </w:r>
      <w:r w:rsidRPr="008F3274">
        <w:rPr>
          <w:rFonts w:ascii="Liberation Serif" w:hAnsi="Liberation Serif"/>
          <w:sz w:val="28"/>
          <w:szCs w:val="28"/>
        </w:rPr>
        <w:t>»</w:t>
      </w:r>
      <w:r>
        <w:rPr>
          <w:rFonts w:ascii="Liberation Serif" w:hAnsi="Liberation Serif"/>
          <w:sz w:val="28"/>
          <w:szCs w:val="28"/>
        </w:rPr>
        <w:t xml:space="preserve">; </w:t>
      </w:r>
    </w:p>
    <w:p w:rsidR="00D54ABC" w:rsidRPr="008F3274" w:rsidRDefault="00D54ABC" w:rsidP="00D54ABC">
      <w:pPr>
        <w:ind w:firstLine="709"/>
        <w:jc w:val="both"/>
        <w:rPr>
          <w:rFonts w:ascii="Liberation Serif" w:hAnsi="Liberation Serif"/>
          <w:sz w:val="28"/>
          <w:szCs w:val="28"/>
        </w:rPr>
      </w:pPr>
      <w:r w:rsidRPr="008F3274">
        <w:rPr>
          <w:rFonts w:ascii="Liberation Serif" w:hAnsi="Liberation Serif"/>
          <w:sz w:val="28"/>
          <w:szCs w:val="28"/>
        </w:rPr>
        <w:t xml:space="preserve">Харламов А.В. – начальник </w:t>
      </w:r>
      <w:r>
        <w:rPr>
          <w:rFonts w:ascii="Liberation Serif" w:hAnsi="Liberation Serif"/>
          <w:sz w:val="28"/>
          <w:szCs w:val="28"/>
        </w:rPr>
        <w:t>муниципального казенного</w:t>
      </w:r>
      <w:r w:rsidRPr="00FB5346">
        <w:rPr>
          <w:rFonts w:ascii="Liberation Serif" w:hAnsi="Liberation Serif"/>
          <w:sz w:val="28"/>
          <w:szCs w:val="28"/>
        </w:rPr>
        <w:t xml:space="preserve"> учреждени</w:t>
      </w:r>
      <w:r>
        <w:rPr>
          <w:rFonts w:ascii="Liberation Serif" w:hAnsi="Liberation Serif"/>
          <w:sz w:val="28"/>
          <w:szCs w:val="28"/>
        </w:rPr>
        <w:t>я</w:t>
      </w:r>
      <w:r w:rsidRPr="008F3274">
        <w:rPr>
          <w:rFonts w:ascii="Liberation Serif" w:hAnsi="Liberation Serif"/>
          <w:sz w:val="28"/>
          <w:szCs w:val="28"/>
        </w:rPr>
        <w:t xml:space="preserve"> «</w:t>
      </w:r>
      <w:r>
        <w:rPr>
          <w:rFonts w:ascii="Liberation Serif" w:hAnsi="Liberation Serif"/>
          <w:sz w:val="28"/>
          <w:szCs w:val="28"/>
        </w:rPr>
        <w:t>Управление капитального строительства</w:t>
      </w:r>
      <w:r w:rsidRPr="00BC7C85">
        <w:t xml:space="preserve"> </w:t>
      </w:r>
      <w:r w:rsidRPr="00BC7C85">
        <w:rPr>
          <w:rFonts w:ascii="Liberation Serif" w:hAnsi="Liberation Serif"/>
          <w:sz w:val="28"/>
          <w:szCs w:val="28"/>
        </w:rPr>
        <w:t>городского округа Верхняя Пышма</w:t>
      </w:r>
      <w:r w:rsidRPr="008F3274">
        <w:rPr>
          <w:rFonts w:ascii="Liberation Serif" w:hAnsi="Liberation Serif"/>
          <w:sz w:val="28"/>
          <w:szCs w:val="28"/>
        </w:rPr>
        <w:t>»</w:t>
      </w:r>
    </w:p>
    <w:p w:rsidR="00D54ABC" w:rsidRDefault="00D54ABC">
      <w:bookmarkStart w:id="0" w:name="_GoBack"/>
      <w:bookmarkEnd w:id="0"/>
    </w:p>
    <w:sectPr w:rsidR="00D54A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B25FC"/>
    <w:multiLevelType w:val="hybridMultilevel"/>
    <w:tmpl w:val="CB74BACA"/>
    <w:lvl w:ilvl="0" w:tplc="5756106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7C"/>
    <w:rsid w:val="00286B7C"/>
    <w:rsid w:val="00D54ABC"/>
    <w:rsid w:val="00E9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77396-3253-4CFE-A579-A3A8E437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A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54ABC"/>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uiPriority w:val="99"/>
    <w:unhideWhenUsed/>
    <w:rsid w:val="00D54ABC"/>
    <w:rPr>
      <w:color w:val="0000FF"/>
      <w:u w:val="single"/>
    </w:rPr>
  </w:style>
  <w:style w:type="numbering" w:customStyle="1" w:styleId="1">
    <w:name w:val="Нет списка1"/>
    <w:next w:val="a2"/>
    <w:uiPriority w:val="99"/>
    <w:semiHidden/>
    <w:unhideWhenUsed/>
    <w:rsid w:val="00D54ABC"/>
  </w:style>
  <w:style w:type="table" w:styleId="a4">
    <w:name w:val="Table Grid"/>
    <w:basedOn w:val="a1"/>
    <w:uiPriority w:val="39"/>
    <w:rsid w:val="00D5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54ABC"/>
    <w:pPr>
      <w:tabs>
        <w:tab w:val="center" w:pos="4677"/>
        <w:tab w:val="right" w:pos="9355"/>
      </w:tabs>
    </w:pPr>
    <w:rPr>
      <w:rFonts w:ascii="Liberation Serif" w:eastAsiaTheme="minorHAnsi" w:hAnsi="Liberation Serif" w:cstheme="minorBidi"/>
      <w:sz w:val="28"/>
      <w:szCs w:val="22"/>
      <w:lang w:eastAsia="en-US"/>
    </w:rPr>
  </w:style>
  <w:style w:type="character" w:customStyle="1" w:styleId="a6">
    <w:name w:val="Верхний колонтитул Знак"/>
    <w:basedOn w:val="a0"/>
    <w:link w:val="a5"/>
    <w:uiPriority w:val="99"/>
    <w:rsid w:val="00D54ABC"/>
    <w:rPr>
      <w:rFonts w:ascii="Liberation Serif" w:hAnsi="Liberation Serif"/>
      <w:sz w:val="28"/>
    </w:rPr>
  </w:style>
  <w:style w:type="paragraph" w:styleId="a7">
    <w:name w:val="footer"/>
    <w:basedOn w:val="a"/>
    <w:link w:val="a8"/>
    <w:uiPriority w:val="99"/>
    <w:unhideWhenUsed/>
    <w:rsid w:val="00D54ABC"/>
    <w:pPr>
      <w:tabs>
        <w:tab w:val="center" w:pos="4677"/>
        <w:tab w:val="right" w:pos="9355"/>
      </w:tabs>
    </w:pPr>
    <w:rPr>
      <w:rFonts w:ascii="Liberation Serif" w:eastAsiaTheme="minorHAnsi" w:hAnsi="Liberation Serif" w:cstheme="minorBidi"/>
      <w:sz w:val="28"/>
      <w:szCs w:val="22"/>
      <w:lang w:eastAsia="en-US"/>
    </w:rPr>
  </w:style>
  <w:style w:type="character" w:customStyle="1" w:styleId="a8">
    <w:name w:val="Нижний колонтитул Знак"/>
    <w:basedOn w:val="a0"/>
    <w:link w:val="a7"/>
    <w:uiPriority w:val="99"/>
    <w:rsid w:val="00D54ABC"/>
    <w:rPr>
      <w:rFonts w:ascii="Liberation Serif" w:hAnsi="Liberation Serif"/>
      <w:sz w:val="28"/>
    </w:rPr>
  </w:style>
  <w:style w:type="paragraph" w:styleId="a9">
    <w:name w:val="Balloon Text"/>
    <w:basedOn w:val="a"/>
    <w:link w:val="aa"/>
    <w:uiPriority w:val="99"/>
    <w:semiHidden/>
    <w:unhideWhenUsed/>
    <w:rsid w:val="00D54ABC"/>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D54ABC"/>
    <w:rPr>
      <w:rFonts w:ascii="Segoe UI" w:hAnsi="Segoe UI" w:cs="Segoe UI"/>
      <w:sz w:val="18"/>
      <w:szCs w:val="18"/>
    </w:rPr>
  </w:style>
  <w:style w:type="numbering" w:customStyle="1" w:styleId="11">
    <w:name w:val="Нет списка11"/>
    <w:next w:val="a2"/>
    <w:uiPriority w:val="99"/>
    <w:semiHidden/>
    <w:unhideWhenUsed/>
    <w:rsid w:val="00D54ABC"/>
  </w:style>
  <w:style w:type="table" w:customStyle="1" w:styleId="10">
    <w:name w:val="Сетка таблицы1"/>
    <w:basedOn w:val="a1"/>
    <w:next w:val="a4"/>
    <w:uiPriority w:val="39"/>
    <w:rsid w:val="00D54A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D54ABC"/>
    <w:pPr>
      <w:spacing w:after="160" w:line="259" w:lineRule="auto"/>
      <w:ind w:left="720"/>
      <w:contextualSpacing/>
    </w:pPr>
    <w:rPr>
      <w:rFonts w:ascii="Liberation Serif" w:eastAsiaTheme="minorHAnsi" w:hAnsi="Liberation Serif"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2003prod2.garant.ru/document?id=12048567&amp;sub=0" TargetMode="External"/><Relationship Id="rId3" Type="http://schemas.openxmlformats.org/officeDocument/2006/relationships/settings" Target="settings.xml"/><Relationship Id="rId7" Type="http://schemas.openxmlformats.org/officeDocument/2006/relationships/hyperlink" Target="http://um2003prod2.garant.ru/document?id=455333&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m2003prod2.garant.ru/document?id=12048567&amp;sub=0" TargetMode="External"/><Relationship Id="rId5" Type="http://schemas.openxmlformats.org/officeDocument/2006/relationships/hyperlink" Target="http://um2003prod2.garant.ru/document?id=455333&amp;sub=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8592</Words>
  <Characters>48979</Characters>
  <Application>Microsoft Office Word</Application>
  <DocSecurity>0</DocSecurity>
  <Lines>408</Lines>
  <Paragraphs>114</Paragraphs>
  <ScaleCrop>false</ScaleCrop>
  <Company/>
  <LinksUpToDate>false</LinksUpToDate>
  <CharactersWithSpaces>57457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2022-12-23T11:40:00Z</dcterms:created>
  <dcterms:modified xsi:type="dcterms:W3CDTF">2022-12-23T11:42:00Z</dcterms:modified>
</cp:coreProperties>
</file>