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11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УТВЕРЖДАЮ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Глава городского округа Верхняя Пышма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Pr="00334C0D">
        <w:rPr>
          <w:rFonts w:ascii="Liberation Serif" w:hAnsi="Liberation Serif"/>
          <w:sz w:val="26"/>
          <w:szCs w:val="26"/>
        </w:rPr>
        <w:t xml:space="preserve">редседатель </w:t>
      </w:r>
      <w:r>
        <w:rPr>
          <w:rFonts w:ascii="Liberation Serif" w:hAnsi="Liberation Serif"/>
          <w:sz w:val="26"/>
          <w:szCs w:val="26"/>
        </w:rPr>
        <w:t>К</w:t>
      </w:r>
      <w:r w:rsidRPr="00334C0D">
        <w:rPr>
          <w:rFonts w:ascii="Liberation Serif" w:hAnsi="Liberation Serif"/>
          <w:sz w:val="26"/>
          <w:szCs w:val="26"/>
        </w:rPr>
        <w:t xml:space="preserve">омиссии по координации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работы по противодействию коррупции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в городском округе Верхняя Пышма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__________________________ И.В. Соломин </w:t>
      </w:r>
    </w:p>
    <w:p w:rsid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«_____» _________________ 202</w:t>
      </w:r>
      <w:r w:rsidR="00F87884">
        <w:rPr>
          <w:rFonts w:ascii="Liberation Serif" w:hAnsi="Liberation Serif"/>
          <w:sz w:val="26"/>
          <w:szCs w:val="26"/>
        </w:rPr>
        <w:t>2</w:t>
      </w:r>
      <w:r w:rsidRPr="00334C0D">
        <w:rPr>
          <w:rFonts w:ascii="Liberation Serif" w:hAnsi="Liberation Serif"/>
          <w:sz w:val="26"/>
          <w:szCs w:val="26"/>
        </w:rPr>
        <w:t xml:space="preserve"> года </w:t>
      </w:r>
    </w:p>
    <w:p w:rsid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Default="00334C0D" w:rsidP="00334C0D">
      <w:pPr>
        <w:spacing w:after="0"/>
        <w:rPr>
          <w:rFonts w:ascii="Liberation Serif" w:hAnsi="Liberation Serif"/>
          <w:sz w:val="26"/>
          <w:szCs w:val="26"/>
        </w:rPr>
      </w:pPr>
    </w:p>
    <w:p w:rsidR="00334C0D" w:rsidRDefault="00334C0D" w:rsidP="00334C0D">
      <w:pPr>
        <w:spacing w:after="0"/>
        <w:rPr>
          <w:rFonts w:ascii="Liberation Serif" w:hAnsi="Liberation Serif"/>
          <w:sz w:val="26"/>
          <w:szCs w:val="26"/>
        </w:rPr>
      </w:pP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заседаний Комиссии по координации работы по противодействию коррупции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>в городском округе Верхняя Пышма на 202</w:t>
      </w:r>
      <w:r w:rsidR="00F87884">
        <w:rPr>
          <w:rFonts w:ascii="Liberation Serif" w:hAnsi="Liberation Serif"/>
          <w:b/>
          <w:sz w:val="28"/>
          <w:szCs w:val="28"/>
        </w:rPr>
        <w:t>3</w:t>
      </w:r>
      <w:r w:rsidRPr="00334C0D">
        <w:rPr>
          <w:rFonts w:ascii="Liberation Serif" w:hAnsi="Liberation Serif"/>
          <w:b/>
          <w:sz w:val="28"/>
          <w:szCs w:val="28"/>
        </w:rPr>
        <w:t xml:space="preserve"> год</w:t>
      </w:r>
      <w:r w:rsidRPr="00334C0D">
        <w:rPr>
          <w:rFonts w:ascii="Liberation Serif" w:hAnsi="Liberation Serif"/>
          <w:sz w:val="28"/>
          <w:szCs w:val="28"/>
        </w:rPr>
        <w:t xml:space="preserve">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4197"/>
        <w:gridCol w:w="3083"/>
      </w:tblGrid>
      <w:tr w:rsidR="00334C0D" w:rsidTr="00FC737F">
        <w:tc>
          <w:tcPr>
            <w:tcW w:w="1129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№ п/п </w:t>
            </w:r>
          </w:p>
        </w:tc>
        <w:tc>
          <w:tcPr>
            <w:tcW w:w="6151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Вопросы повестки заседаний </w:t>
            </w:r>
          </w:p>
        </w:tc>
        <w:tc>
          <w:tcPr>
            <w:tcW w:w="4197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Ответственный за подготовку вопроса </w:t>
            </w:r>
          </w:p>
        </w:tc>
        <w:tc>
          <w:tcPr>
            <w:tcW w:w="3083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Срок проведения заседаний </w:t>
            </w:r>
          </w:p>
        </w:tc>
      </w:tr>
      <w:tr w:rsidR="00E427B3" w:rsidTr="00FC737F">
        <w:tc>
          <w:tcPr>
            <w:tcW w:w="1129" w:type="dxa"/>
          </w:tcPr>
          <w:p w:rsidR="00E427B3" w:rsidRPr="0045721A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E427B3" w:rsidRPr="00AE0B89" w:rsidRDefault="00E427B3" w:rsidP="00E427B3">
            <w:pPr>
              <w:jc w:val="both"/>
              <w:rPr>
                <w:rFonts w:ascii="Liberation Serif" w:hAnsi="Liberation Serif" w:cs="Times New Roman"/>
                <w:sz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Pr="00AE0B89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E427B3" w:rsidRPr="00AE0B89" w:rsidRDefault="00E427B3" w:rsidP="00A06F0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:rsidR="00334C0D" w:rsidRDefault="003031AC" w:rsidP="00F878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Обобщение результатов антикоррупционной экспертизы нормативных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за </w:t>
            </w:r>
            <w:r w:rsidR="0045721A">
              <w:rPr>
                <w:rFonts w:ascii="Liberation Serif" w:hAnsi="Liberation Serif" w:cs="Times New Roman"/>
                <w:sz w:val="24"/>
                <w:szCs w:val="24"/>
              </w:rPr>
              <w:t xml:space="preserve">второе полугодие 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F8788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5721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4197" w:type="dxa"/>
          </w:tcPr>
          <w:p w:rsidR="003031AC" w:rsidRDefault="003031AC" w:rsidP="00A06F0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  <w:r w:rsidR="002D78D8">
              <w:rPr>
                <w:rFonts w:ascii="Liberation Serif" w:hAnsi="Liberation Serif" w:cs="Times New Roman"/>
                <w:sz w:val="24"/>
                <w:szCs w:val="22"/>
              </w:rPr>
              <w:t>администрации</w:t>
            </w:r>
          </w:p>
          <w:p w:rsidR="002D78D8" w:rsidRPr="00AE0B89" w:rsidRDefault="002D78D8" w:rsidP="00A06F0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3031AC" w:rsidRPr="00AE0B89" w:rsidRDefault="003031AC" w:rsidP="00A06F0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Организационный отдел Думы городского округа Верхняя Пышма</w:t>
            </w:r>
          </w:p>
          <w:p w:rsidR="00334C0D" w:rsidRDefault="00334C0D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83" w:type="dxa"/>
          </w:tcPr>
          <w:p w:rsidR="00334C0D" w:rsidRPr="003031AC" w:rsidRDefault="003031AC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334C0D" w:rsidRDefault="00D85542" w:rsidP="00F878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</w:rPr>
              <w:t>Информация о</w:t>
            </w:r>
            <w:r w:rsidR="00FC737F" w:rsidRPr="00AE0B89">
              <w:rPr>
                <w:rFonts w:ascii="Liberation Serif" w:hAnsi="Liberation Serif" w:cs="Times New Roman"/>
                <w:sz w:val="24"/>
              </w:rPr>
              <w:t xml:space="preserve"> результатах контрольных мероприятий и принятых мерах по укреплению финансовой и бюджетной дисциплины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 за второе полугодие 202</w:t>
            </w:r>
            <w:r w:rsidR="00F87884">
              <w:rPr>
                <w:rFonts w:ascii="Liberation Serif" w:hAnsi="Liberation Serif" w:cs="Times New Roman"/>
                <w:sz w:val="24"/>
              </w:rPr>
              <w:t>2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 года </w:t>
            </w:r>
          </w:p>
        </w:tc>
        <w:tc>
          <w:tcPr>
            <w:tcW w:w="4197" w:type="dxa"/>
          </w:tcPr>
          <w:p w:rsidR="00334C0D" w:rsidRDefault="00FC737F" w:rsidP="00FC737F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Финансовое управление администрации</w:t>
            </w:r>
          </w:p>
        </w:tc>
        <w:tc>
          <w:tcPr>
            <w:tcW w:w="3083" w:type="dxa"/>
          </w:tcPr>
          <w:p w:rsidR="00334C0D" w:rsidRDefault="00FC737F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151" w:type="dxa"/>
          </w:tcPr>
          <w:p w:rsidR="00334C0D" w:rsidRDefault="00FC737F" w:rsidP="00782C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</w:rPr>
              <w:t xml:space="preserve">Информация о результатах </w:t>
            </w:r>
            <w:r w:rsidRPr="00AE0B89">
              <w:rPr>
                <w:rFonts w:ascii="Liberation Serif" w:hAnsi="Liberation Serif" w:cs="Times New Roman"/>
                <w:sz w:val="24"/>
              </w:rPr>
              <w:t>контроля за расходованием средств местного бюджета городского округа Верхняя Пышма</w:t>
            </w:r>
            <w:r w:rsidR="00D85542">
              <w:rPr>
                <w:rFonts w:ascii="Liberation Serif" w:hAnsi="Liberation Serif" w:cs="Times New Roman"/>
                <w:sz w:val="24"/>
              </w:rPr>
              <w:t xml:space="preserve"> за 202</w:t>
            </w:r>
            <w:r w:rsidR="00782CA9">
              <w:rPr>
                <w:rFonts w:ascii="Liberation Serif" w:hAnsi="Liberation Serif" w:cs="Times New Roman"/>
                <w:sz w:val="24"/>
              </w:rPr>
              <w:t>2</w:t>
            </w:r>
            <w:r w:rsidR="00D85542">
              <w:rPr>
                <w:rFonts w:ascii="Liberation Serif" w:hAnsi="Liberation Serif" w:cs="Times New Roman"/>
                <w:sz w:val="24"/>
              </w:rPr>
              <w:t xml:space="preserve"> год </w:t>
            </w:r>
          </w:p>
        </w:tc>
        <w:tc>
          <w:tcPr>
            <w:tcW w:w="4197" w:type="dxa"/>
          </w:tcPr>
          <w:p w:rsidR="00334C0D" w:rsidRDefault="00FC737F" w:rsidP="00FC737F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Счетная палата городского округа Верхняя Пышма</w:t>
            </w:r>
          </w:p>
        </w:tc>
        <w:tc>
          <w:tcPr>
            <w:tcW w:w="3083" w:type="dxa"/>
          </w:tcPr>
          <w:p w:rsidR="00334C0D" w:rsidRDefault="00FC737F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6151" w:type="dxa"/>
          </w:tcPr>
          <w:p w:rsidR="00334C0D" w:rsidRPr="0024583E" w:rsidRDefault="00347C38" w:rsidP="00782C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 реализации мероприятий по противодействию коррупции в рамках исполнения Федерального</w:t>
            </w:r>
            <w:r w:rsidRPr="00C46AB4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закона от 5 апреля 2013 года № 44-ФЗ «О контрактной системе в сфере закупок товаров, работ, услуг для обеспечения государственных и муниципальных нужд» и от 18 июля 2011 года № 223-ФЗ «О закупках товаров, работ, услуг отдельными видами юридических лиц»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 итогам </w:t>
            </w:r>
            <w:r w:rsidR="00782CA9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второго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полугодия 202</w:t>
            </w:r>
            <w:r w:rsidR="00782CA9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года </w:t>
            </w:r>
          </w:p>
        </w:tc>
        <w:tc>
          <w:tcPr>
            <w:tcW w:w="4197" w:type="dxa"/>
          </w:tcPr>
          <w:p w:rsidR="00334C0D" w:rsidRDefault="00D85542" w:rsidP="00D85542">
            <w:pPr>
              <w:rPr>
                <w:rFonts w:ascii="Liberation Serif" w:hAnsi="Liberation Serif" w:cs="Times New Roman"/>
                <w:sz w:val="24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Отдел муниципального заказа комитета экономики и муниципального заказа</w:t>
            </w:r>
          </w:p>
          <w:p w:rsidR="00D85542" w:rsidRDefault="00D85542" w:rsidP="00D85542">
            <w:pPr>
              <w:rPr>
                <w:rFonts w:ascii="Liberation Serif" w:hAnsi="Liberation Serif" w:cs="Times New Roman"/>
                <w:sz w:val="24"/>
              </w:rPr>
            </w:pPr>
          </w:p>
          <w:p w:rsidR="00D85542" w:rsidRDefault="00D85542" w:rsidP="00D85542">
            <w:pPr>
              <w:rPr>
                <w:rFonts w:ascii="Liberation Serif" w:hAnsi="Liberation Serif" w:cs="Times New Roman"/>
                <w:sz w:val="24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Финансовое управление администрации</w:t>
            </w:r>
          </w:p>
          <w:p w:rsidR="00347C38" w:rsidRPr="00D85542" w:rsidRDefault="00347C38" w:rsidP="00D85542">
            <w:pPr>
              <w:rPr>
                <w:rFonts w:ascii="Liberation Serif" w:hAnsi="Liberation Serif" w:cs="Times New Roman"/>
                <w:sz w:val="24"/>
              </w:rPr>
            </w:pPr>
          </w:p>
        </w:tc>
        <w:tc>
          <w:tcPr>
            <w:tcW w:w="3083" w:type="dxa"/>
          </w:tcPr>
          <w:p w:rsidR="00334C0D" w:rsidRDefault="00D85542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:rsidR="00334C0D" w:rsidRPr="0045721A" w:rsidRDefault="00D85542" w:rsidP="00782CA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 итогах деятельности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>Межмуниципального отдела Министерства внутренних дел Российской Федерации «</w:t>
            </w:r>
            <w:proofErr w:type="spellStart"/>
            <w:r w:rsidRPr="00D85542">
              <w:rPr>
                <w:rFonts w:ascii="Liberation Serif" w:hAnsi="Liberation Serif"/>
                <w:sz w:val="24"/>
                <w:szCs w:val="24"/>
              </w:rPr>
              <w:t>Верхнепышминский</w:t>
            </w:r>
            <w:proofErr w:type="spellEnd"/>
            <w:r w:rsidRPr="00D85542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 xml:space="preserve">по выявлению, пресечению и профилактике коррупционных проявлений в городском округе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за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782CA9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334C0D" w:rsidRDefault="00D85542" w:rsidP="00D85542">
            <w:pPr>
              <w:rPr>
                <w:rFonts w:ascii="Liberation Serif" w:hAnsi="Liberation Serif"/>
                <w:sz w:val="28"/>
                <w:szCs w:val="28"/>
              </w:rPr>
            </w:pPr>
            <w:r w:rsidRPr="00D85542">
              <w:rPr>
                <w:rFonts w:ascii="Liberation Serif" w:hAnsi="Liberation Serif"/>
                <w:sz w:val="24"/>
                <w:szCs w:val="24"/>
              </w:rPr>
              <w:t>Межмуниципальн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ый отдел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>Министерства внутренних дел Российской Федерации «</w:t>
            </w:r>
            <w:proofErr w:type="spellStart"/>
            <w:r w:rsidRPr="00D85542">
              <w:rPr>
                <w:rFonts w:ascii="Liberation Serif" w:hAnsi="Liberation Serif"/>
                <w:sz w:val="24"/>
                <w:szCs w:val="24"/>
              </w:rPr>
              <w:t>Верхнепышминский</w:t>
            </w:r>
            <w:proofErr w:type="spellEnd"/>
            <w:r w:rsidRPr="00D85542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083" w:type="dxa"/>
          </w:tcPr>
          <w:p w:rsidR="00334C0D" w:rsidRDefault="00D85542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RPr="002D78D8" w:rsidTr="00E30C59">
        <w:tc>
          <w:tcPr>
            <w:tcW w:w="1129" w:type="dxa"/>
          </w:tcPr>
          <w:p w:rsidR="002E6034" w:rsidRPr="002D78D8" w:rsidRDefault="006E0568" w:rsidP="00E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:rsidR="002E6034" w:rsidRPr="002D78D8" w:rsidRDefault="002E6034" w:rsidP="00E30C5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Проведения анализа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обращени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й граждан и организаций, поступивших в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администрацию городского округа Верхняя Пышма за 202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2E6034" w:rsidRPr="002D78D8" w:rsidRDefault="002E6034" w:rsidP="00E30C59">
            <w:pPr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Управление делами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</w:t>
            </w:r>
          </w:p>
        </w:tc>
        <w:tc>
          <w:tcPr>
            <w:tcW w:w="3083" w:type="dxa"/>
          </w:tcPr>
          <w:p w:rsidR="002E6034" w:rsidRPr="002D78D8" w:rsidRDefault="002E6034" w:rsidP="00E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D78D8" w:rsidTr="00FC737F">
        <w:tc>
          <w:tcPr>
            <w:tcW w:w="1129" w:type="dxa"/>
          </w:tcPr>
          <w:p w:rsidR="002D78D8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:rsidR="002D78D8" w:rsidRPr="002D78D8" w:rsidRDefault="002D78D8" w:rsidP="002D78D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2D78D8" w:rsidRPr="00D85542" w:rsidRDefault="002D78D8" w:rsidP="002D78D8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2D78D8" w:rsidRDefault="002D78D8" w:rsidP="0045721A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Управление делами</w:t>
            </w:r>
            <w:r w:rsidR="00347C38">
              <w:rPr>
                <w:rFonts w:ascii="Liberation Serif" w:hAnsi="Liberation Serif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83" w:type="dxa"/>
          </w:tcPr>
          <w:p w:rsidR="002D78D8" w:rsidRPr="002D78D8" w:rsidRDefault="002D78D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2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45721A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151" w:type="dxa"/>
          </w:tcPr>
          <w:p w:rsidR="00334C0D" w:rsidRPr="00D85542" w:rsidRDefault="00D85542" w:rsidP="002E6034">
            <w:pPr>
              <w:rPr>
                <w:rFonts w:ascii="Liberation Serif" w:hAnsi="Liberation Serif"/>
                <w:sz w:val="24"/>
                <w:szCs w:val="24"/>
              </w:rPr>
            </w:pP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Отчет руководителей муниципальных учреждений, подведомственных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МКУ «У</w:t>
            </w: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правлени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2E6034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образования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городского округа Верхняя Пышма» </w:t>
            </w: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по вопросу соблюдения требований статьи ст. 13.3 Федерального закона от 25.12.2008 № 273-ФЗ «О противодействии коррупции»</w:t>
            </w:r>
          </w:p>
        </w:tc>
        <w:tc>
          <w:tcPr>
            <w:tcW w:w="4197" w:type="dxa"/>
          </w:tcPr>
          <w:p w:rsidR="00334C0D" w:rsidRDefault="00D85542" w:rsidP="002E60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МКУ «У</w:t>
            </w: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правлени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2E6034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образование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 Верхняя Пышма»</w:t>
            </w:r>
          </w:p>
        </w:tc>
        <w:tc>
          <w:tcPr>
            <w:tcW w:w="3083" w:type="dxa"/>
          </w:tcPr>
          <w:p w:rsidR="00334C0D" w:rsidRPr="0045721A" w:rsidRDefault="00D85542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2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45721A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347C38" w:rsidTr="00FC737F">
        <w:tc>
          <w:tcPr>
            <w:tcW w:w="1129" w:type="dxa"/>
          </w:tcPr>
          <w:p w:rsidR="00347C38" w:rsidRPr="002D78D8" w:rsidRDefault="006E0568" w:rsidP="00E427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151" w:type="dxa"/>
          </w:tcPr>
          <w:p w:rsidR="00347C38" w:rsidRDefault="00347C38" w:rsidP="002E6034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47C38">
              <w:rPr>
                <w:rFonts w:ascii="Liberation Serif" w:hAnsi="Liberation Serif"/>
              </w:rPr>
              <w:t xml:space="preserve">О выполнении мероприятий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</w:t>
            </w:r>
            <w:r>
              <w:rPr>
                <w:rFonts w:ascii="Liberation Serif" w:hAnsi="Liberation Serif"/>
              </w:rPr>
              <w:t>второе полугодие 202</w:t>
            </w:r>
            <w:r w:rsidR="002E6034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 xml:space="preserve"> года и 1 квартал 202</w:t>
            </w:r>
            <w:r w:rsidR="002E6034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4197" w:type="dxa"/>
          </w:tcPr>
          <w:p w:rsidR="00347C38" w:rsidRPr="002D78D8" w:rsidRDefault="00347C38" w:rsidP="004572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Юридический отдел</w:t>
            </w:r>
          </w:p>
        </w:tc>
        <w:tc>
          <w:tcPr>
            <w:tcW w:w="3083" w:type="dxa"/>
          </w:tcPr>
          <w:p w:rsidR="00347C38" w:rsidRPr="00347C38" w:rsidRDefault="00347C38" w:rsidP="004572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Tr="00FC737F">
        <w:tc>
          <w:tcPr>
            <w:tcW w:w="1129" w:type="dxa"/>
          </w:tcPr>
          <w:p w:rsidR="002E6034" w:rsidRDefault="006E0568" w:rsidP="00E427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151" w:type="dxa"/>
          </w:tcPr>
          <w:p w:rsidR="002E6034" w:rsidRPr="00347C38" w:rsidRDefault="002E6034" w:rsidP="002E6034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 результатах социологического опроса уровня восприятия коррупции в городском округе Верхняя Пышма </w:t>
            </w:r>
          </w:p>
        </w:tc>
        <w:tc>
          <w:tcPr>
            <w:tcW w:w="4197" w:type="dxa"/>
          </w:tcPr>
          <w:p w:rsidR="002E6034" w:rsidRDefault="002E6034" w:rsidP="0045721A">
            <w:pPr>
              <w:rPr>
                <w:rFonts w:ascii="Liberation Serif" w:hAnsi="Liberation Serif" w:cs="Times New Roman"/>
                <w:sz w:val="24"/>
              </w:rPr>
            </w:pPr>
            <w:r>
              <w:rPr>
                <w:rFonts w:ascii="Liberation Serif" w:hAnsi="Liberation Serif" w:cs="Times New Roman"/>
                <w:sz w:val="24"/>
              </w:rPr>
              <w:t xml:space="preserve">Отдел по связям с общественностью </w:t>
            </w:r>
          </w:p>
        </w:tc>
        <w:tc>
          <w:tcPr>
            <w:tcW w:w="3083" w:type="dxa"/>
          </w:tcPr>
          <w:p w:rsidR="002E6034" w:rsidRPr="002E6034" w:rsidRDefault="002E6034" w:rsidP="004572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E427B3" w:rsidTr="00FC737F">
        <w:tc>
          <w:tcPr>
            <w:tcW w:w="1129" w:type="dxa"/>
          </w:tcPr>
          <w:p w:rsidR="00E427B3" w:rsidRDefault="006E0568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151" w:type="dxa"/>
          </w:tcPr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Pr="00AE0B89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E427B3" w:rsidRPr="002D78D8" w:rsidRDefault="00E427B3" w:rsidP="0045721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2D78D8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51" w:type="dxa"/>
          </w:tcPr>
          <w:p w:rsidR="00334C0D" w:rsidRPr="002D78D8" w:rsidRDefault="0045721A" w:rsidP="002E603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 состоянии работы и принимаемых мерах, направленных на противодействие коррупции, в подведомственных муниципальных учреждениях и предприятиях за </w:t>
            </w:r>
            <w:r w:rsidR="002E603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первое </w:t>
            </w: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полугодие 202</w:t>
            </w:r>
            <w:r w:rsidR="002E603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3</w:t>
            </w: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года </w:t>
            </w:r>
          </w:p>
        </w:tc>
        <w:tc>
          <w:tcPr>
            <w:tcW w:w="4197" w:type="dxa"/>
          </w:tcPr>
          <w:p w:rsidR="00334C0D" w:rsidRPr="002D78D8" w:rsidRDefault="002D78D8" w:rsidP="0045721A">
            <w:pPr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Руководители подведомственных учрежде</w:t>
            </w:r>
            <w:bookmarkStart w:id="0" w:name="_GoBack"/>
            <w:bookmarkEnd w:id="0"/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ний </w:t>
            </w:r>
          </w:p>
        </w:tc>
        <w:tc>
          <w:tcPr>
            <w:tcW w:w="3083" w:type="dxa"/>
          </w:tcPr>
          <w:p w:rsidR="00334C0D" w:rsidRPr="002D78D8" w:rsidRDefault="0045721A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2D78D8" w:rsidTr="00FC737F">
        <w:tc>
          <w:tcPr>
            <w:tcW w:w="1129" w:type="dxa"/>
          </w:tcPr>
          <w:p w:rsidR="002D78D8" w:rsidRPr="002D78D8" w:rsidRDefault="006E0568" w:rsidP="00347C3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151" w:type="dxa"/>
          </w:tcPr>
          <w:p w:rsidR="002D78D8" w:rsidRPr="002D78D8" w:rsidRDefault="002D78D8" w:rsidP="002E6034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>О результатах исполнения Плана мероприятий по противодействию коррупции в городском округе Верхняя Пышма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 20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21-2024 годы за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первое полугодие 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2E603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4197" w:type="dxa"/>
          </w:tcPr>
          <w:p w:rsidR="002D78D8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2D78D8" w:rsidRPr="00AE0B89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D78D8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Организационный отдел Думы городского округа Верхняя Пышма</w:t>
            </w:r>
          </w:p>
          <w:p w:rsidR="002D78D8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D78D8" w:rsidRPr="002E6034" w:rsidRDefault="002D78D8" w:rsidP="002E603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Счетная палата </w:t>
            </w: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городского округа Верхняя Пышма</w:t>
            </w:r>
          </w:p>
        </w:tc>
        <w:tc>
          <w:tcPr>
            <w:tcW w:w="3083" w:type="dxa"/>
          </w:tcPr>
          <w:p w:rsidR="002D78D8" w:rsidRPr="002D78D8" w:rsidRDefault="002D78D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E427B3" w:rsidTr="00FC737F">
        <w:tc>
          <w:tcPr>
            <w:tcW w:w="1129" w:type="dxa"/>
          </w:tcPr>
          <w:p w:rsidR="00E427B3" w:rsidRDefault="006E0568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151" w:type="dxa"/>
          </w:tcPr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E427B3" w:rsidRPr="00347C38" w:rsidRDefault="00E427B3" w:rsidP="00E427B3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2D78D8">
              <w:rPr>
                <w:rFonts w:ascii="Liberation Serif" w:hAnsi="Liberation Serif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Default="00E427B3" w:rsidP="00C46AB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E427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C46AB4" w:rsidTr="00FC737F">
        <w:tc>
          <w:tcPr>
            <w:tcW w:w="1129" w:type="dxa"/>
          </w:tcPr>
          <w:p w:rsidR="00C46AB4" w:rsidRDefault="006E0568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151" w:type="dxa"/>
          </w:tcPr>
          <w:p w:rsidR="00E427B3" w:rsidRPr="00C46AB4" w:rsidRDefault="00E427B3" w:rsidP="002E6034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47C38">
              <w:rPr>
                <w:rFonts w:ascii="Liberation Serif" w:hAnsi="Liberation Serif"/>
              </w:rPr>
              <w:t xml:space="preserve">О выполнении мероприятий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</w:t>
            </w:r>
            <w:r w:rsidR="002E6034">
              <w:rPr>
                <w:rFonts w:ascii="Liberation Serif" w:hAnsi="Liberation Serif"/>
              </w:rPr>
              <w:t xml:space="preserve">за 2023 год </w:t>
            </w:r>
          </w:p>
        </w:tc>
        <w:tc>
          <w:tcPr>
            <w:tcW w:w="4197" w:type="dxa"/>
          </w:tcPr>
          <w:p w:rsidR="00C46AB4" w:rsidRPr="00AE0B89" w:rsidRDefault="00C46AB4" w:rsidP="00C46AB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</w:p>
        </w:tc>
        <w:tc>
          <w:tcPr>
            <w:tcW w:w="3083" w:type="dxa"/>
          </w:tcPr>
          <w:p w:rsidR="00C46AB4" w:rsidRPr="00C46AB4" w:rsidRDefault="00C46AB4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E427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2E6034" w:rsidRPr="002D78D8" w:rsidTr="00E30C59">
        <w:tc>
          <w:tcPr>
            <w:tcW w:w="1129" w:type="dxa"/>
          </w:tcPr>
          <w:p w:rsidR="002E6034" w:rsidRPr="002D78D8" w:rsidRDefault="006E0568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51" w:type="dxa"/>
          </w:tcPr>
          <w:p w:rsidR="002E6034" w:rsidRPr="002D78D8" w:rsidRDefault="002E6034" w:rsidP="002E6034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Обобщение результатов антикоррупционной экспертизы</w:t>
            </w:r>
            <w:r>
              <w:rPr>
                <w:rFonts w:ascii="Liberation Serif" w:hAnsi="Liberation Serif" w:cs="Times New Roman"/>
                <w:sz w:val="24"/>
              </w:rPr>
              <w:t xml:space="preserve"> проектов</w:t>
            </w:r>
            <w:r w:rsidRPr="00AE0B89">
              <w:rPr>
                <w:rFonts w:ascii="Liberation Serif" w:hAnsi="Liberation Serif" w:cs="Times New Roman"/>
                <w:sz w:val="24"/>
              </w:rPr>
              <w:t xml:space="preserve"> нормативн</w:t>
            </w:r>
            <w:r>
              <w:rPr>
                <w:rFonts w:ascii="Liberation Serif" w:hAnsi="Liberation Serif" w:cs="Times New Roman"/>
                <w:sz w:val="24"/>
              </w:rPr>
              <w:t>о</w:t>
            </w:r>
            <w:r w:rsidRPr="00AE0B89">
              <w:rPr>
                <w:rFonts w:ascii="Liberation Serif" w:hAnsi="Liberation Serif" w:cs="Times New Roman"/>
                <w:sz w:val="24"/>
              </w:rPr>
              <w:t xml:space="preserve">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 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97" w:type="dxa"/>
          </w:tcPr>
          <w:p w:rsidR="002E6034" w:rsidRDefault="002E6034" w:rsidP="00E30C59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администрации</w:t>
            </w:r>
          </w:p>
          <w:p w:rsidR="002E6034" w:rsidRPr="00AE0B89" w:rsidRDefault="002E6034" w:rsidP="00E30C59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E6034" w:rsidRPr="00AE0B89" w:rsidRDefault="002E6034" w:rsidP="00E30C5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Организационный отдел Думы городского округа Верхняя Пышма</w:t>
            </w:r>
          </w:p>
          <w:p w:rsidR="002E6034" w:rsidRPr="002D78D8" w:rsidRDefault="002E6034" w:rsidP="00E30C5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</w:tcPr>
          <w:p w:rsidR="002E6034" w:rsidRPr="002D78D8" w:rsidRDefault="002E6034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Tr="00FC737F">
        <w:tc>
          <w:tcPr>
            <w:tcW w:w="1129" w:type="dxa"/>
          </w:tcPr>
          <w:p w:rsidR="002E6034" w:rsidRPr="0045721A" w:rsidRDefault="006E0568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151" w:type="dxa"/>
          </w:tcPr>
          <w:p w:rsidR="002E6034" w:rsidRDefault="002E6034" w:rsidP="002E6034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Анализ состояния работы по противодействию коррупции в сфере земельных правоотношений</w:t>
            </w:r>
            <w:r>
              <w:rPr>
                <w:rFonts w:ascii="Liberation Serif" w:hAnsi="Liberation Serif" w:cs="Times New Roman"/>
                <w:sz w:val="24"/>
              </w:rPr>
              <w:t xml:space="preserve"> за 2023 год</w:t>
            </w:r>
          </w:p>
        </w:tc>
        <w:tc>
          <w:tcPr>
            <w:tcW w:w="4197" w:type="dxa"/>
          </w:tcPr>
          <w:p w:rsidR="002E6034" w:rsidRPr="00AE0B89" w:rsidRDefault="002E6034" w:rsidP="002E603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Комитет по управлению муниципальным </w:t>
            </w:r>
            <w:proofErr w:type="gramStart"/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имуществом  администрации</w:t>
            </w:r>
            <w:proofErr w:type="gramEnd"/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;</w:t>
            </w:r>
          </w:p>
          <w:p w:rsidR="002E6034" w:rsidRPr="00AE0B89" w:rsidRDefault="002E6034" w:rsidP="002E603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E6034" w:rsidRDefault="002E6034" w:rsidP="002E6034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 xml:space="preserve">Управление архитектуры и градостроительства администрации  </w:t>
            </w:r>
          </w:p>
        </w:tc>
        <w:tc>
          <w:tcPr>
            <w:tcW w:w="3083" w:type="dxa"/>
          </w:tcPr>
          <w:p w:rsidR="002E6034" w:rsidRDefault="002E6034" w:rsidP="002E6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</w:tr>
      <w:tr w:rsidR="002E6034" w:rsidTr="00FC737F">
        <w:tc>
          <w:tcPr>
            <w:tcW w:w="1129" w:type="dxa"/>
          </w:tcPr>
          <w:p w:rsidR="002E6034" w:rsidRDefault="006E0568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151" w:type="dxa"/>
          </w:tcPr>
          <w:p w:rsidR="002E6034" w:rsidRPr="00C46AB4" w:rsidRDefault="002E6034" w:rsidP="002E603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Об утверждении плана заседаний К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омиссии </w:t>
            </w:r>
            <w:r w:rsidRPr="00C46AB4">
              <w:rPr>
                <w:rFonts w:ascii="Liberation Serif" w:hAnsi="Liberation Serif"/>
                <w:sz w:val="24"/>
                <w:szCs w:val="24"/>
              </w:rPr>
              <w:t xml:space="preserve">по координации работы по противодействию коррупции </w:t>
            </w:r>
          </w:p>
          <w:p w:rsidR="002E6034" w:rsidRDefault="002E6034" w:rsidP="002E6034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C46AB4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2024 год </w:t>
            </w:r>
          </w:p>
        </w:tc>
        <w:tc>
          <w:tcPr>
            <w:tcW w:w="4197" w:type="dxa"/>
          </w:tcPr>
          <w:p w:rsidR="002E6034" w:rsidRPr="00C46AB4" w:rsidRDefault="002E6034" w:rsidP="002E603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К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омисси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я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C46AB4">
              <w:rPr>
                <w:rFonts w:ascii="Liberation Serif" w:hAnsi="Liberation Serif"/>
                <w:sz w:val="24"/>
                <w:szCs w:val="24"/>
              </w:rPr>
              <w:t xml:space="preserve">по координации работы по противодействию коррупции </w:t>
            </w:r>
          </w:p>
          <w:p w:rsidR="002E6034" w:rsidRDefault="002E6034" w:rsidP="002E6034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C46AB4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3083" w:type="dxa"/>
          </w:tcPr>
          <w:p w:rsidR="002E6034" w:rsidRPr="00C46AB4" w:rsidRDefault="002E6034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</w:tbl>
    <w:p w:rsidR="00334C0D" w:rsidRDefault="00334C0D"/>
    <w:sectPr w:rsidR="00334C0D" w:rsidSect="00C46AB4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0D"/>
    <w:rsid w:val="0024583E"/>
    <w:rsid w:val="00276DE8"/>
    <w:rsid w:val="002D78D8"/>
    <w:rsid w:val="002E6034"/>
    <w:rsid w:val="003031AC"/>
    <w:rsid w:val="00334C0D"/>
    <w:rsid w:val="00347C38"/>
    <w:rsid w:val="00383E45"/>
    <w:rsid w:val="0045721A"/>
    <w:rsid w:val="006E0568"/>
    <w:rsid w:val="00782CA9"/>
    <w:rsid w:val="008C5536"/>
    <w:rsid w:val="00A06F08"/>
    <w:rsid w:val="00C46AB4"/>
    <w:rsid w:val="00D15D9D"/>
    <w:rsid w:val="00D85542"/>
    <w:rsid w:val="00D864B9"/>
    <w:rsid w:val="00E427B3"/>
    <w:rsid w:val="00E758D1"/>
    <w:rsid w:val="00F87884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1CAD-54CD-4AB1-BF3D-B529F3CC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3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C46A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nhideWhenUsed/>
    <w:rsid w:val="0034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3</cp:revision>
  <cp:lastPrinted>2022-12-29T03:47:00Z</cp:lastPrinted>
  <dcterms:created xsi:type="dcterms:W3CDTF">2022-12-28T09:14:00Z</dcterms:created>
  <dcterms:modified xsi:type="dcterms:W3CDTF">2022-12-29T03:51:00Z</dcterms:modified>
</cp:coreProperties>
</file>