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9E060D" w:rsidTr="009E060D">
        <w:trPr>
          <w:trHeight w:val="524"/>
        </w:trPr>
        <w:tc>
          <w:tcPr>
            <w:tcW w:w="9460" w:type="dxa"/>
            <w:gridSpan w:val="5"/>
            <w:hideMark/>
          </w:tcPr>
          <w:p w:rsidR="009E060D" w:rsidRDefault="009E060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E060D" w:rsidRDefault="009E060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E060D" w:rsidRDefault="009E060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E060D" w:rsidRDefault="009E060D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F397A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E060D" w:rsidTr="009E060D">
        <w:trPr>
          <w:trHeight w:val="524"/>
        </w:trPr>
        <w:tc>
          <w:tcPr>
            <w:tcW w:w="284" w:type="dxa"/>
            <w:vAlign w:val="bottom"/>
            <w:hideMark/>
          </w:tcPr>
          <w:p w:rsidR="009E060D" w:rsidRDefault="009E060D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E060D" w:rsidRDefault="009E060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30.12.2022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9E060D" w:rsidRDefault="009E060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E060D" w:rsidRDefault="009E060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1652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E060D" w:rsidRDefault="009E060D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E060D" w:rsidTr="009E060D">
        <w:trPr>
          <w:trHeight w:val="130"/>
        </w:trPr>
        <w:tc>
          <w:tcPr>
            <w:tcW w:w="9460" w:type="dxa"/>
            <w:gridSpan w:val="5"/>
          </w:tcPr>
          <w:p w:rsidR="009E060D" w:rsidRDefault="009E060D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E060D" w:rsidTr="009E060D">
        <w:tc>
          <w:tcPr>
            <w:tcW w:w="9460" w:type="dxa"/>
            <w:gridSpan w:val="5"/>
          </w:tcPr>
          <w:p w:rsidR="009E060D" w:rsidRDefault="009E060D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E060D" w:rsidRDefault="009E060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E060D" w:rsidRDefault="009E060D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E060D" w:rsidTr="009E060D">
        <w:tc>
          <w:tcPr>
            <w:tcW w:w="9460" w:type="dxa"/>
            <w:gridSpan w:val="5"/>
            <w:hideMark/>
          </w:tcPr>
          <w:p w:rsidR="009E060D" w:rsidRDefault="009E060D">
            <w:pPr>
              <w:jc w:val="center"/>
              <w:rPr>
                <w:rFonts w:ascii="Liberation Serif" w:hAnsi="Liberation Serif"/>
                <w:b/>
                <w:i/>
              </w:rPr>
            </w:pPr>
            <w:r>
              <w:rPr>
                <w:rFonts w:ascii="Liberation Serif" w:hAnsi="Liberation Serif"/>
                <w:b/>
                <w:i/>
              </w:rPr>
              <w:t xml:space="preserve">Об </w:t>
            </w:r>
            <w:proofErr w:type="gramStart"/>
            <w:r>
              <w:rPr>
                <w:rFonts w:ascii="Liberation Serif" w:hAnsi="Liberation Serif"/>
                <w:b/>
                <w:i/>
              </w:rPr>
              <w:t>утверждении  административного</w:t>
            </w:r>
            <w:proofErr w:type="gramEnd"/>
            <w:r>
              <w:rPr>
                <w:rFonts w:ascii="Liberation Serif" w:hAnsi="Liberation Serif"/>
                <w:b/>
                <w:i/>
              </w:rPr>
              <w:t xml:space="preserve"> регламента предоставления муниципальной услуги «Присвоение адреса объекту адресации, изменение и аннулирование такого адреса»</w:t>
            </w:r>
          </w:p>
        </w:tc>
      </w:tr>
      <w:tr w:rsidR="009E060D" w:rsidTr="009E060D">
        <w:tc>
          <w:tcPr>
            <w:tcW w:w="9460" w:type="dxa"/>
            <w:gridSpan w:val="5"/>
          </w:tcPr>
          <w:p w:rsidR="009E060D" w:rsidRDefault="009E060D">
            <w:pPr>
              <w:jc w:val="center"/>
              <w:rPr>
                <w:rFonts w:ascii="Liberation Serif" w:hAnsi="Liberation Serif"/>
              </w:rPr>
            </w:pPr>
          </w:p>
          <w:p w:rsidR="009E060D" w:rsidRDefault="009E060D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9E060D" w:rsidRDefault="009E060D" w:rsidP="009E060D">
      <w:pPr>
        <w:widowControl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Руководствуясь Градостроительным кодексом Российской Федерации, Федеральным законом от 06 октября 2003 года № 131-ФЗ «Об общих принципах организации </w:t>
      </w:r>
      <w:r>
        <w:rPr>
          <w:rFonts w:ascii="Liberation Serif" w:hAnsi="Liberation Serif"/>
        </w:rPr>
        <w:br/>
        <w:t xml:space="preserve">местного самоуправления в Российской Федерации», Федеральным законом </w:t>
      </w:r>
      <w:r>
        <w:rPr>
          <w:rFonts w:ascii="Liberation Serif" w:hAnsi="Liberation Serif"/>
        </w:rPr>
        <w:br/>
        <w:t xml:space="preserve">от 27 июля 2010 года № 210-ФЗ «Об организации предоставления государственных </w:t>
      </w:r>
      <w:r>
        <w:rPr>
          <w:rFonts w:ascii="Liberation Serif" w:hAnsi="Liberation Serif"/>
        </w:rPr>
        <w:br/>
        <w:t xml:space="preserve">и муниципальных услуг», постановлением администрации городского округа </w:t>
      </w:r>
      <w:r>
        <w:rPr>
          <w:rFonts w:ascii="Liberation Serif" w:hAnsi="Liberation Serif"/>
        </w:rPr>
        <w:br/>
        <w:t>Верхняя Пышма от 20.01.2020 № 38 «О разработке и утверждении административных регламентов предоставления муниципальных услуг на территории городского округа Верхняя Пышма», Уставом городского округа Верхняя Пышма, администрация городского округа Верхняя Пышма</w:t>
      </w:r>
    </w:p>
    <w:p w:rsidR="009E060D" w:rsidRDefault="009E060D" w:rsidP="009E060D">
      <w:pPr>
        <w:widowControl w:val="0"/>
        <w:jc w:val="both"/>
        <w:rPr>
          <w:rFonts w:ascii="Liberation Serif" w:hAnsi="Liberation Serif"/>
        </w:rPr>
      </w:pPr>
      <w:r>
        <w:rPr>
          <w:rFonts w:ascii="Liberation Serif" w:hAnsi="Liberation Serif"/>
          <w:b/>
        </w:rPr>
        <w:t>ПОСТАНОВЛЯЕТ:</w:t>
      </w:r>
    </w:p>
    <w:p w:rsidR="009E060D" w:rsidRDefault="009E060D" w:rsidP="009E060D">
      <w:pPr>
        <w:widowControl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1.</w:t>
      </w:r>
      <w:r>
        <w:rPr>
          <w:rFonts w:ascii="Liberation Serif" w:hAnsi="Liberation Serif"/>
        </w:rPr>
        <w:tab/>
        <w:t>Утвердить административный регламент предоставления муниципальной услуги «Присвоение адреса объекту адресации, изменение и аннулирование такого адреса» (прилагается).</w:t>
      </w:r>
    </w:p>
    <w:p w:rsidR="009E060D" w:rsidRDefault="009E060D" w:rsidP="009E060D">
      <w:pPr>
        <w:widowControl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2.</w:t>
      </w:r>
      <w:r>
        <w:rPr>
          <w:rFonts w:ascii="Liberation Serif" w:hAnsi="Liberation Serif"/>
        </w:rPr>
        <w:tab/>
        <w:t>Признать утратившим силу постановление администрации городского округа Верхняя Пышма от 18.05.2020 № 393 «Об утверждении административного регламента предоставления муниципальной услуги «Присвоение адреса объекту недвижимости».</w:t>
      </w:r>
    </w:p>
    <w:p w:rsidR="009E060D" w:rsidRDefault="009E060D" w:rsidP="009E060D">
      <w:pPr>
        <w:widowControl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3.</w:t>
      </w:r>
      <w:r>
        <w:rPr>
          <w:rFonts w:ascii="Liberation Serif" w:hAnsi="Liberation Serif"/>
        </w:rPr>
        <w:tab/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 </w:t>
      </w:r>
    </w:p>
    <w:p w:rsidR="009E060D" w:rsidRDefault="009E060D" w:rsidP="009E060D">
      <w:pPr>
        <w:widowControl w:val="0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4.</w:t>
      </w:r>
      <w:r>
        <w:rPr>
          <w:rFonts w:ascii="Liberation Serif" w:hAnsi="Liberation Serif"/>
        </w:rPr>
        <w:tab/>
        <w:t xml:space="preserve">Контроль за исполнением настоящего постановления возложить на первого заместителя главы администрации по инвестиционной политике и развитию территории городского округа Верхняя Пышма </w:t>
      </w:r>
      <w:proofErr w:type="spellStart"/>
      <w:r>
        <w:rPr>
          <w:rFonts w:ascii="Liberation Serif" w:hAnsi="Liberation Serif"/>
        </w:rPr>
        <w:t>Николишина</w:t>
      </w:r>
      <w:proofErr w:type="spellEnd"/>
      <w:r>
        <w:rPr>
          <w:rFonts w:ascii="Liberation Serif" w:hAnsi="Liberation Serif"/>
        </w:rPr>
        <w:t xml:space="preserve"> В.Н.</w:t>
      </w:r>
    </w:p>
    <w:p w:rsidR="009E060D" w:rsidRDefault="009E060D" w:rsidP="009E060D">
      <w:pPr>
        <w:widowControl w:val="0"/>
        <w:ind w:firstLine="709"/>
        <w:jc w:val="both"/>
        <w:rPr>
          <w:rFonts w:ascii="Liberation Serif" w:hAnsi="Liberation Serif"/>
        </w:rPr>
      </w:pPr>
    </w:p>
    <w:p w:rsidR="009E060D" w:rsidRDefault="009E060D" w:rsidP="009E060D">
      <w:pPr>
        <w:widowControl w:val="0"/>
        <w:ind w:firstLine="709"/>
        <w:jc w:val="both"/>
        <w:rPr>
          <w:rFonts w:ascii="Liberation Serif" w:hAnsi="Liberation Serif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4"/>
        <w:gridCol w:w="3271"/>
      </w:tblGrid>
      <w:tr w:rsidR="009E060D" w:rsidTr="009E060D">
        <w:tc>
          <w:tcPr>
            <w:tcW w:w="6237" w:type="dxa"/>
            <w:vAlign w:val="bottom"/>
            <w:hideMark/>
          </w:tcPr>
          <w:p w:rsidR="009E060D" w:rsidRDefault="009E060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E060D" w:rsidRDefault="009E060D">
            <w:pPr>
              <w:jc w:val="righ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И.В. Соломин</w:t>
            </w:r>
          </w:p>
        </w:tc>
      </w:tr>
    </w:tbl>
    <w:p w:rsidR="009E060D" w:rsidRDefault="009E060D" w:rsidP="009E060D">
      <w:pPr>
        <w:pStyle w:val="ConsNormal"/>
        <w:widowControl/>
        <w:ind w:firstLine="0"/>
        <w:rPr>
          <w:rFonts w:ascii="Liberation Serif" w:hAnsi="Liberation Serif"/>
        </w:rPr>
      </w:pPr>
    </w:p>
    <w:p w:rsidR="007B32C2" w:rsidRDefault="007B32C2"/>
    <w:sectPr w:rsidR="007B32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B2"/>
    <w:rsid w:val="007B32C2"/>
    <w:rsid w:val="009E060D"/>
    <w:rsid w:val="00BA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22D96-EFBC-4CF6-ADFC-11D299E0A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E060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5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2023-01-09T11:10:00Z</dcterms:created>
  <dcterms:modified xsi:type="dcterms:W3CDTF">2023-01-09T11:10:00Z</dcterms:modified>
</cp:coreProperties>
</file>