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231" w:rsidRDefault="00C06D7A" w:rsidP="00427C9B">
      <w:pPr>
        <w:suppressAutoHyphens w:val="0"/>
        <w:autoSpaceDE w:val="0"/>
        <w:ind w:left="4962" w:right="-85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262231" w:rsidRDefault="00C06D7A" w:rsidP="00427C9B">
      <w:pPr>
        <w:suppressAutoHyphens w:val="0"/>
        <w:autoSpaceDE w:val="0"/>
        <w:ind w:left="4962" w:right="-85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администрации</w:t>
      </w:r>
    </w:p>
    <w:p w:rsidR="00262231" w:rsidRDefault="00C06D7A" w:rsidP="00427C9B">
      <w:pPr>
        <w:suppressAutoHyphens w:val="0"/>
        <w:autoSpaceDE w:val="0"/>
        <w:ind w:left="4962" w:right="-85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262231" w:rsidRDefault="00C06D7A" w:rsidP="00427C9B">
      <w:pPr>
        <w:suppressAutoHyphens w:val="0"/>
        <w:autoSpaceDE w:val="0"/>
        <w:ind w:left="4962" w:right="-852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  </w:t>
      </w:r>
      <w:r w:rsidR="00C23E33">
        <w:rPr>
          <w:rFonts w:ascii="Liberation Serif" w:hAnsi="Liberation Serif" w:cs="Liberation Serif"/>
          <w:sz w:val="28"/>
          <w:szCs w:val="28"/>
        </w:rPr>
        <w:t>_</w:t>
      </w:r>
      <w:r w:rsidR="005C44B8">
        <w:rPr>
          <w:rFonts w:ascii="Liberation Serif" w:hAnsi="Liberation Serif" w:cs="Liberation Serif"/>
          <w:sz w:val="28"/>
          <w:szCs w:val="28"/>
        </w:rPr>
        <w:t>30.12.2022</w:t>
      </w:r>
      <w:bookmarkStart w:id="0" w:name="_GoBack"/>
      <w:bookmarkEnd w:id="0"/>
      <w:r w:rsidR="00C23E33">
        <w:rPr>
          <w:rFonts w:ascii="Liberation Serif" w:hAnsi="Liberation Serif" w:cs="Liberation Serif"/>
          <w:sz w:val="28"/>
          <w:szCs w:val="28"/>
        </w:rPr>
        <w:t xml:space="preserve">__ </w:t>
      </w:r>
      <w:r w:rsidR="00427C9B">
        <w:rPr>
          <w:rFonts w:ascii="Liberation Serif" w:hAnsi="Liberation Serif" w:cs="Liberation Serif"/>
          <w:sz w:val="28"/>
          <w:szCs w:val="28"/>
        </w:rPr>
        <w:t>№ __</w:t>
      </w:r>
      <w:r w:rsidR="005C44B8">
        <w:rPr>
          <w:rFonts w:ascii="Liberation Serif" w:hAnsi="Liberation Serif" w:cs="Liberation Serif"/>
          <w:sz w:val="28"/>
          <w:szCs w:val="28"/>
        </w:rPr>
        <w:t>1656</w:t>
      </w:r>
      <w:r w:rsidR="00C23E33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62231" w:rsidRDefault="00262231" w:rsidP="00427C9B">
      <w:pPr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27C9B" w:rsidRDefault="00427C9B" w:rsidP="00427C9B">
      <w:pPr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27C9B" w:rsidRDefault="00427C9B" w:rsidP="00427C9B">
      <w:pPr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367EB8" w:rsidRPr="00367EB8" w:rsidRDefault="00367EB8" w:rsidP="00543E18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67EB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АДМИНИСТРАТИВНЫЙ РЕГЛАМЕНТ </w:t>
      </w:r>
    </w:p>
    <w:p w:rsidR="00262231" w:rsidRPr="00367EB8" w:rsidRDefault="00C06D7A" w:rsidP="00543E18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67EB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предоставления муниципальной услуги</w:t>
      </w:r>
    </w:p>
    <w:p w:rsidR="00262231" w:rsidRPr="00367EB8" w:rsidRDefault="00C06D7A">
      <w:pPr>
        <w:jc w:val="center"/>
        <w:rPr>
          <w:sz w:val="28"/>
          <w:szCs w:val="28"/>
        </w:rPr>
      </w:pPr>
      <w:r w:rsidRPr="00367EB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262231" w:rsidRPr="00367EB8" w:rsidRDefault="00262231">
      <w:pPr>
        <w:jc w:val="center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</w:p>
    <w:p w:rsidR="00262231" w:rsidRPr="00427C9B" w:rsidRDefault="00C06D7A">
      <w:pPr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427C9B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I. Общие положения</w:t>
      </w:r>
    </w:p>
    <w:p w:rsidR="00262231" w:rsidRPr="00427C9B" w:rsidRDefault="00262231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427C9B" w:rsidRDefault="00C06D7A">
      <w:pPr>
        <w:pStyle w:val="a7"/>
        <w:numPr>
          <w:ilvl w:val="1"/>
          <w:numId w:val="1"/>
        </w:numPr>
        <w:ind w:left="0" w:firstLine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262231" w:rsidRPr="00427C9B" w:rsidRDefault="00262231">
      <w:pPr>
        <w:pStyle w:val="a7"/>
        <w:ind w:left="142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>1.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1.1. Административный регламент предоставления муниципальной услуги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</w:t>
      </w:r>
      <w:r w:rsidR="00543E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оительной деятельности» (далее -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Регламент) устанавливает порядок и стандарт предоставления муниципальной услуги по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выдаче уведомления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C23E33" w:rsidRPr="007C4C11" w:rsidRDefault="00C06D7A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1.1.2. </w:t>
      </w:r>
      <w:r w:rsidR="00C23E33" w:rsidRPr="007C4C11">
        <w:rPr>
          <w:rFonts w:ascii="Liberation Serif" w:hAnsi="Liberation Serif" w:cs="Liberation Serif"/>
          <w:sz w:val="28"/>
          <w:szCs w:val="28"/>
        </w:rPr>
        <w:t>Регламент устанавливает сроки и последовательность административных процедур в администрации городского округа В</w:t>
      </w:r>
      <w:r w:rsidR="00543E18">
        <w:rPr>
          <w:rFonts w:ascii="Liberation Serif" w:hAnsi="Liberation Serif" w:cs="Liberation Serif"/>
          <w:sz w:val="28"/>
          <w:szCs w:val="28"/>
        </w:rPr>
        <w:t>ерхняя Пышма (далее -</w:t>
      </w:r>
      <w:r w:rsidR="00C23E33" w:rsidRPr="007C4C11">
        <w:rPr>
          <w:rFonts w:ascii="Liberation Serif" w:hAnsi="Liberation Serif" w:cs="Liberation Serif"/>
          <w:sz w:val="28"/>
          <w:szCs w:val="28"/>
        </w:rPr>
        <w:t xml:space="preserve"> Администрация),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262231" w:rsidRDefault="00262231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pStyle w:val="a7"/>
        <w:numPr>
          <w:ilvl w:val="1"/>
          <w:numId w:val="1"/>
        </w:numPr>
        <w:ind w:left="0" w:firstLine="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Круг Заявителей</w:t>
      </w:r>
    </w:p>
    <w:p w:rsidR="00262231" w:rsidRDefault="00262231">
      <w:pPr>
        <w:pStyle w:val="a7"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1.2.1. Заявителями на предоставление муниципальн</w:t>
      </w:r>
      <w:r w:rsidR="002058FC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ой услуги являются Застройщики </w:t>
      </w:r>
      <w:r w:rsidR="00427C9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юридические и физические лица, в том числе и</w:t>
      </w:r>
      <w:r w:rsidR="00543E1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ндивидуальные предприниматели</w:t>
      </w:r>
      <w:r w:rsidR="002058FC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27C9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направившие в уполномоченный на выдачу разрешений на строительство орган местного самоуправления уведомление об окончании строительства или реконструкции объекта индивидуального жилищного строительства или садового до</w:t>
      </w:r>
      <w:r w:rsidR="004C0F8B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 (далее </w:t>
      </w:r>
      <w:r w:rsidR="00427C9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Заявитель, Застройщик).  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1.2.2. 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законодательством Российской Федерации, соответствующими полномочиями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Представитель)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Default="00C06D7A" w:rsidP="00685E7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1.2.3. Для получения муниципальной услуги в электронном виде используется личный кабинет физического или юридического лица</w:t>
      </w:r>
      <w:r w:rsidR="00685E72" w:rsidRPr="00685E72">
        <w:t xml:space="preserve"> </w:t>
      </w:r>
      <w:r w:rsidR="00685E72" w:rsidRPr="00685E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</w:t>
      </w:r>
      <w:r w:rsidR="00427C9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="00685E72" w:rsidRPr="00685E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Единый портал)</w:t>
      </w:r>
      <w:r w:rsidRPr="00685E7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27C9B" w:rsidRPr="00685E72" w:rsidRDefault="00427C9B" w:rsidP="00685E72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2E3AFB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</w:pPr>
      <w:r w:rsidRPr="002E3AFB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>1.3. Требования к порядку информирования о предоставлении муниципальной услуги</w:t>
      </w:r>
    </w:p>
    <w:p w:rsidR="00262231" w:rsidRDefault="00262231">
      <w:pPr>
        <w:pStyle w:val="a7"/>
        <w:ind w:left="142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Pr="007C4C11" w:rsidRDefault="00C06D7A">
      <w:pPr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1.3.1.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Информирование Заявителей о порядке предоставления муниципальной услуги осуществляется непосредственно </w:t>
      </w:r>
      <w:r w:rsidR="00C23E33" w:rsidRPr="007C4C11">
        <w:rPr>
          <w:rFonts w:ascii="Liberation Serif" w:hAnsi="Liberation Serif" w:cs="Liberation Serif"/>
          <w:sz w:val="28"/>
          <w:szCs w:val="28"/>
        </w:rPr>
        <w:t>сотрудником Управления архитектуры и градостроительства администрации городского округа Верхняя Пышма,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при личном приеме и по телефону, а также через Государственное бюджетное учреждение Свердловской области «МФЦ</w:t>
      </w:r>
      <w:r w:rsidR="00F96FC3">
        <w:rPr>
          <w:rFonts w:ascii="Liberation Serif" w:hAnsi="Liberation Serif" w:cs="Liberation Serif"/>
          <w:sz w:val="28"/>
          <w:szCs w:val="28"/>
        </w:rPr>
        <w:t>»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427C9B">
        <w:rPr>
          <w:rFonts w:ascii="Liberation Serif" w:hAnsi="Liberation Serif" w:cs="Liberation Serif"/>
          <w:sz w:val="28"/>
          <w:szCs w:val="28"/>
        </w:rPr>
        <w:br/>
      </w:r>
      <w:r w:rsidR="00543E18">
        <w:rPr>
          <w:rFonts w:ascii="Liberation Serif" w:hAnsi="Liberation Serif" w:cs="Liberation Serif"/>
          <w:sz w:val="28"/>
          <w:szCs w:val="28"/>
        </w:rPr>
        <w:t xml:space="preserve">(далее </w:t>
      </w:r>
      <w:r w:rsidR="00427C9B">
        <w:rPr>
          <w:rFonts w:ascii="Liberation Serif" w:hAnsi="Liberation Serif" w:cs="Liberation Serif"/>
          <w:sz w:val="28"/>
          <w:szCs w:val="28"/>
        </w:rPr>
        <w:t>–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МФЦ) и его филиалы.</w:t>
      </w:r>
    </w:p>
    <w:p w:rsidR="00262231" w:rsidRPr="007C4C11" w:rsidRDefault="00C06D7A">
      <w:pPr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1.3.2. Информация о месте нахождения, графиках (режиме) работы, номерах контактных телефонов, адресах электронной почты и официального сайта городского округа</w:t>
      </w:r>
      <w:r w:rsidR="00E260B1" w:rsidRPr="007C4C11">
        <w:rPr>
          <w:rFonts w:ascii="Liberation Serif" w:hAnsi="Liberation Serif" w:cs="Liberation Serif"/>
          <w:sz w:val="28"/>
          <w:szCs w:val="28"/>
        </w:rPr>
        <w:t xml:space="preserve"> Верхняя Пышма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информация о порядке предоставления муниципальной услуги размещена </w:t>
      </w:r>
      <w:r w:rsidR="00685E72">
        <w:rPr>
          <w:rFonts w:ascii="Liberation Serif" w:hAnsi="Liberation Serif" w:cs="Liberation Serif"/>
          <w:sz w:val="28"/>
          <w:szCs w:val="28"/>
        </w:rPr>
        <w:t>на Едином портале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по адресу </w:t>
      </w:r>
      <w:r w:rsidRPr="007C4C11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  <w:r w:rsidR="00F96FC3">
        <w:rPr>
          <w:rFonts w:ascii="Liberation Serif" w:hAnsi="Liberation Serif" w:cs="Liberation Serif"/>
          <w:sz w:val="28"/>
          <w:szCs w:val="28"/>
          <w:lang w:val="en-US"/>
        </w:rPr>
        <w:t>gosuslu</w:t>
      </w:r>
      <w:r w:rsidRPr="007C4C11">
        <w:rPr>
          <w:rFonts w:ascii="Liberation Serif" w:hAnsi="Liberation Serif" w:cs="Liberation Serif"/>
          <w:sz w:val="28"/>
          <w:szCs w:val="28"/>
          <w:lang w:val="en-US"/>
        </w:rPr>
        <w:t>gi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  <w:r w:rsidRPr="007C4C11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на официальном сайте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</w:t>
      </w:r>
      <w:r w:rsidR="002058FC"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D45BA8" w:rsidRPr="007C4C11">
        <w:rPr>
          <w:rFonts w:ascii="Liberation Serif" w:hAnsi="Liberation Serif" w:cs="Liberation Serif"/>
          <w:sz w:val="28"/>
          <w:szCs w:val="28"/>
        </w:rPr>
        <w:t xml:space="preserve">Верхняя Пышма </w:t>
      </w:r>
      <w:r w:rsidR="002058FC" w:rsidRPr="007C4C11">
        <w:rPr>
          <w:rFonts w:ascii="Liberation Serif" w:hAnsi="Liberation Serif" w:cs="Liberation Serif"/>
          <w:sz w:val="28"/>
          <w:szCs w:val="28"/>
        </w:rPr>
        <w:t>по адресу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hyperlink r:id="rId7" w:history="1">
        <w:r w:rsidRPr="007C4C1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www.</w:t>
        </w:r>
        <w:r w:rsidRPr="007C4C11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movp</w:t>
        </w:r>
        <w:r w:rsidRPr="007C4C1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.</w:t>
        </w:r>
        <w:r w:rsidRPr="007C4C11">
          <w:rPr>
            <w:rFonts w:ascii="Liberation Serif" w:eastAsia="Times New Roman" w:hAnsi="Liberation Serif" w:cs="Liberation Serif"/>
            <w:sz w:val="28"/>
            <w:szCs w:val="28"/>
            <w:lang w:val="en-US" w:eastAsia="ru-RU"/>
          </w:rPr>
          <w:t>ru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, на информационных стендах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расположенных в здании Администрации, а также предоставляется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сотрудником Управления архитектуры и градостроительства администрации городского округа Верхняя Пышма</w:t>
      </w:r>
      <w:r w:rsidR="00543E18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личном приеме и по телефону.</w:t>
      </w:r>
    </w:p>
    <w:p w:rsidR="00262231" w:rsidRPr="007C4C11" w:rsidRDefault="00C06D7A">
      <w:pPr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1.3.3. </w:t>
      </w:r>
      <w:r w:rsidRPr="007C4C11">
        <w:rPr>
          <w:rFonts w:ascii="Liberation Serif" w:hAnsi="Liberation Serif" w:cs="Liberation Serif"/>
          <w:sz w:val="28"/>
          <w:szCs w:val="28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 w:rsidR="00262231" w:rsidRPr="007C4C11" w:rsidRDefault="00C06D7A">
      <w:pPr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1.3.4. </w:t>
      </w:r>
      <w:r w:rsidRPr="007C4C11">
        <w:rPr>
          <w:rFonts w:ascii="Liberation Serif" w:hAnsi="Liberation Serif" w:cs="Liberation Serif"/>
          <w:sz w:val="28"/>
          <w:szCs w:val="28"/>
        </w:rPr>
        <w:t>При общении с Заявителями (по телефону или лично)</w:t>
      </w:r>
      <w:r w:rsidR="00243125">
        <w:rPr>
          <w:rFonts w:ascii="Liberation Serif" w:hAnsi="Liberation Serif" w:cs="Liberation Serif"/>
          <w:sz w:val="28"/>
          <w:szCs w:val="28"/>
        </w:rPr>
        <w:t>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243125">
        <w:rPr>
          <w:rFonts w:ascii="Liberation Serif" w:hAnsi="Liberation Serif" w:cs="Liberation Serif"/>
          <w:sz w:val="28"/>
          <w:szCs w:val="28"/>
        </w:rPr>
        <w:t>сотрудник</w:t>
      </w:r>
      <w:r w:rsidR="00C23E33" w:rsidRPr="007C4C11">
        <w:rPr>
          <w:rFonts w:ascii="Liberation Serif" w:hAnsi="Liberation Serif" w:cs="Liberation Serif"/>
          <w:sz w:val="28"/>
          <w:szCs w:val="28"/>
        </w:rPr>
        <w:t xml:space="preserve"> Управления архитектуры и градостроительства администрации городского округа Верхняя Пышма должен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262231" w:rsidRPr="007C4C11" w:rsidRDefault="00C06D7A">
      <w:pPr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1.3.5. </w:t>
      </w:r>
      <w:r w:rsidRPr="007C4C11">
        <w:rPr>
          <w:rFonts w:ascii="Liberation Serif" w:hAnsi="Liberation Serif" w:cs="Liberation Serif"/>
          <w:sz w:val="28"/>
          <w:szCs w:val="28"/>
        </w:rPr>
        <w:t>Информирование Заявителей о порядке предоставления муниципальной услуги может осуществляться с использованием средств автоинформирования</w:t>
      </w:r>
      <w:r w:rsidR="00B42E83">
        <w:rPr>
          <w:rFonts w:ascii="Liberation Serif" w:hAnsi="Liberation Serif" w:cs="Liberation Serif"/>
          <w:sz w:val="28"/>
          <w:szCs w:val="28"/>
        </w:rPr>
        <w:t xml:space="preserve"> </w:t>
      </w:r>
      <w:r w:rsidR="00B42E83" w:rsidRPr="00B42E83">
        <w:rPr>
          <w:rFonts w:ascii="Liberation Serif" w:hAnsi="Liberation Serif" w:cs="Liberation Serif"/>
          <w:color w:val="000000"/>
          <w:sz w:val="28"/>
        </w:rPr>
        <w:t>(при наличии технической возможности).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1.3.6. П</w:t>
      </w:r>
      <w:r w:rsidRPr="007C4C11">
        <w:rPr>
          <w:rFonts w:ascii="Liberation Serif" w:hAnsi="Liberation Serif" w:cs="Liberation Serif"/>
          <w:sz w:val="28"/>
          <w:szCs w:val="28"/>
        </w:rPr>
        <w:t>олучение информации Заявителями о порядке и сроках предоставления муниципальной услуги с использованием Единого портала.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На Едином портале размещается следующая информация:</w:t>
      </w:r>
    </w:p>
    <w:p w:rsidR="00262231" w:rsidRPr="007C4C11" w:rsidRDefault="00C06D7A" w:rsidP="00427C9B">
      <w:pPr>
        <w:pStyle w:val="20"/>
        <w:widowControl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</w:t>
      </w:r>
      <w:r w:rsidRPr="007C4C11">
        <w:rPr>
          <w:rFonts w:ascii="Liberation Serif" w:hAnsi="Liberation Serif" w:cs="Liberation Serif"/>
          <w:sz w:val="28"/>
          <w:szCs w:val="28"/>
        </w:rPr>
        <w:lastRenderedPageBreak/>
        <w:t>документов, а также перечень документов, которые Заявитель вправе представить по собственной инициативе;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круг Заявителей;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3) срок предоставления муниципальной услуги;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5) размер государственной пошлины, взимаемой за предоставление муниципальной услуги</w:t>
      </w:r>
      <w:r w:rsidR="00243125">
        <w:rPr>
          <w:rFonts w:ascii="Liberation Serif" w:hAnsi="Liberation Serif" w:cs="Liberation Serif"/>
          <w:sz w:val="28"/>
          <w:szCs w:val="28"/>
        </w:rPr>
        <w:t xml:space="preserve"> (при наличии)</w:t>
      </w:r>
      <w:r w:rsidRPr="007C4C11">
        <w:rPr>
          <w:rFonts w:ascii="Liberation Serif" w:hAnsi="Liberation Serif" w:cs="Liberation Serif"/>
          <w:sz w:val="28"/>
          <w:szCs w:val="28"/>
        </w:rPr>
        <w:t>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8)</w:t>
      </w:r>
      <w:r w:rsidR="00243125">
        <w:rPr>
          <w:rFonts w:ascii="Liberation Serif" w:hAnsi="Liberation Serif" w:cs="Liberation Serif"/>
          <w:sz w:val="28"/>
          <w:szCs w:val="28"/>
        </w:rPr>
        <w:t xml:space="preserve"> формы заявлений (уведомлений)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используемые при предоставлении муниципальной услуги.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</w:p>
    <w:p w:rsidR="00262231" w:rsidRPr="007C4C11" w:rsidRDefault="00C06D7A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6223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62231" w:rsidRPr="00427C9B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262231" w:rsidRPr="00427C9B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427C9B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2.1. Наименование муниципальной услуги</w:t>
      </w:r>
    </w:p>
    <w:p w:rsidR="00262231" w:rsidRPr="00427C9B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Наименование муниципальной услуги –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 w:rsidR="00262231" w:rsidRPr="007C4C11" w:rsidRDefault="0026223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62231" w:rsidRPr="00427C9B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2.2. Наименование органа, предоставляющего муниципальную услугу</w:t>
      </w:r>
    </w:p>
    <w:p w:rsidR="00262231" w:rsidRDefault="00262231">
      <w:pPr>
        <w:ind w:firstLine="709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2.2.1. Муниципальная услуга предоставляется Администрацией</w:t>
      </w:r>
      <w:r w:rsidR="002058FC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</w:t>
      </w:r>
      <w:r w:rsidR="004C0F8B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ице структурного подразделения -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Управления архитектуры и градостро</w:t>
      </w:r>
      <w:r w:rsidR="00543E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ительства Администрации (далее </w:t>
      </w:r>
      <w:r w:rsidR="00427C9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Управление).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Документы, необходимые для предоставления муниципальной услуги, могут быть под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аны Заявителями в Администрацию </w:t>
      </w:r>
      <w:r w:rsidR="002058FC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через МФЦ или через Единый портал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2.2.2.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</w:t>
      </w:r>
      <w:r w:rsidR="00543E18">
        <w:rPr>
          <w:rFonts w:ascii="Liberation Serif" w:hAnsi="Liberation Serif" w:cs="Liberation Serif"/>
          <w:sz w:val="28"/>
          <w:szCs w:val="28"/>
        </w:rPr>
        <w:t xml:space="preserve">ственной регистрации, кадастра </w:t>
      </w:r>
      <w:r w:rsidRPr="007C4C11">
        <w:rPr>
          <w:rFonts w:ascii="Liberation Serif" w:hAnsi="Liberation Serif" w:cs="Liberation Serif"/>
          <w:sz w:val="28"/>
          <w:szCs w:val="28"/>
        </w:rPr>
        <w:t>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округу).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2.2.3. </w:t>
      </w:r>
      <w:r w:rsidRPr="007C4C11">
        <w:rPr>
          <w:rFonts w:ascii="Liberation Serif" w:hAnsi="Liberation Serif" w:cs="Liberation Serif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</w:t>
      </w:r>
      <w:r w:rsidR="00543E18">
        <w:rPr>
          <w:rFonts w:ascii="Liberation Serif" w:hAnsi="Liberation Serif" w:cs="Liberation Serif"/>
          <w:sz w:val="28"/>
          <w:szCs w:val="28"/>
        </w:rPr>
        <w:t xml:space="preserve">ниципальной услуги и связанных </w:t>
      </w:r>
      <w:r w:rsidRPr="007C4C11">
        <w:rPr>
          <w:rFonts w:ascii="Liberation Serif" w:hAnsi="Liberation Serif" w:cs="Liberation Serif"/>
          <w:sz w:val="28"/>
          <w:szCs w:val="28"/>
        </w:rPr>
        <w:t>с обращением в иные государственные (муниципальные) органы и организации.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2.3. Описание результата предоставления 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2.3.1. Результатами предоставления муниципальной услуги являются: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а) уведомление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(далее –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соответствии</w:t>
      </w:r>
      <w:r w:rsidR="00367EB8">
        <w:rPr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б) уведомление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(далее –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несоответствии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).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2.3.2. Формы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,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несоответствии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2.3.3. Исчерпывающий перечень оснований для направления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несоответствии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: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1) параметры построенного или реконструированного объекта индивидуального жилищного строительства или садового дома не соответствуют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</w:t>
      </w:r>
      <w:r w:rsidRPr="007C4C11">
        <w:rPr>
          <w:rFonts w:ascii="Liberation Serif" w:hAnsi="Liberation Serif" w:cs="Liberation Serif"/>
          <w:sz w:val="28"/>
          <w:szCs w:val="28"/>
        </w:rPr>
        <w:lastRenderedPageBreak/>
        <w:t>капитального строительства, установленным Градостроительным кодексом Российской Федерации, другими федеральными законами;</w:t>
      </w:r>
    </w:p>
    <w:p w:rsidR="004E1D38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</w:t>
      </w:r>
      <w:r w:rsidR="004E1D38">
        <w:rPr>
          <w:rFonts w:ascii="Liberation Serif" w:hAnsi="Liberation Serif" w:cs="Liberation Serif"/>
          <w:sz w:val="28"/>
          <w:szCs w:val="28"/>
        </w:rPr>
        <w:t>;</w:t>
      </w:r>
    </w:p>
    <w:p w:rsidR="00262231" w:rsidRDefault="004E1D38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з</w:t>
      </w:r>
      <w:r w:rsidR="00C06D7A" w:rsidRPr="007C4C11">
        <w:rPr>
          <w:rFonts w:ascii="Liberation Serif" w:hAnsi="Liberation Serif" w:cs="Liberation Serif"/>
          <w:sz w:val="28"/>
          <w:szCs w:val="28"/>
        </w:rPr>
        <w:t>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 несоответствия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(в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значения);</w:t>
      </w:r>
    </w:p>
    <w:p w:rsidR="004E1D38" w:rsidRPr="007C4C11" w:rsidRDefault="004E1D38">
      <w:pPr>
        <w:autoSpaceDE w:val="0"/>
        <w:ind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</w:t>
      </w:r>
      <w:r w:rsidRPr="004E1D38">
        <w:t xml:space="preserve"> </w:t>
      </w:r>
      <w:r w:rsidRPr="004E1D38">
        <w:rPr>
          <w:rFonts w:ascii="Liberation Serif" w:hAnsi="Liberation Serif" w:cs="Liberation Serif"/>
          <w:sz w:val="28"/>
          <w:szCs w:val="28"/>
        </w:rPr>
        <w:t>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в соответствии с ч. 10 ст. 51.1 Градостроительного кодекса Российской Федерации;</w:t>
      </w:r>
    </w:p>
    <w:p w:rsidR="00262231" w:rsidRPr="007C4C11" w:rsidRDefault="004E1D38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C06D7A" w:rsidRPr="007C4C11">
        <w:rPr>
          <w:rFonts w:ascii="Liberation Serif" w:hAnsi="Liberation Serif" w:cs="Liberation Serif"/>
          <w:sz w:val="28"/>
          <w:szCs w:val="28"/>
        </w:rPr>
        <w:t>) вид разрешенного использования, построенного или реконструированного объекта капитального строительства,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262231" w:rsidRPr="007C4C11" w:rsidRDefault="004E1D38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C06D7A" w:rsidRPr="007C4C11">
        <w:rPr>
          <w:rFonts w:ascii="Liberation Serif" w:hAnsi="Liberation Serif" w:cs="Liberation Serif"/>
          <w:sz w:val="28"/>
          <w:szCs w:val="28"/>
        </w:rPr>
        <w:t>) размещение объекта индивидуального жилищного строительства или садового дома не допускается в соответствии с ограничениями,</w:t>
      </w:r>
      <w:r w:rsidR="00543E18">
        <w:rPr>
          <w:rFonts w:ascii="Liberation Serif" w:hAnsi="Liberation Serif" w:cs="Liberation Serif"/>
          <w:sz w:val="28"/>
          <w:szCs w:val="28"/>
        </w:rPr>
        <w:t xml:space="preserve"> установленными в соответствии </w:t>
      </w:r>
      <w:r w:rsidR="00C06D7A" w:rsidRPr="007C4C11">
        <w:rPr>
          <w:rFonts w:ascii="Liberation Serif" w:hAnsi="Liberation Serif" w:cs="Liberation Serif"/>
          <w:sz w:val="28"/>
          <w:szCs w:val="28"/>
        </w:rPr>
        <w:t>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</w:t>
      </w:r>
      <w:r w:rsidR="00543E18">
        <w:rPr>
          <w:rFonts w:ascii="Liberation Serif" w:hAnsi="Liberation Serif" w:cs="Liberation Serif"/>
          <w:sz w:val="28"/>
          <w:szCs w:val="28"/>
        </w:rPr>
        <w:t xml:space="preserve">нятым в отношении планируемого </w:t>
      </w:r>
      <w:r w:rsidR="00C06D7A" w:rsidRPr="007C4C11">
        <w:rPr>
          <w:rFonts w:ascii="Liberation Serif" w:hAnsi="Liberation Serif" w:cs="Liberation Serif"/>
          <w:sz w:val="28"/>
          <w:szCs w:val="28"/>
        </w:rPr>
        <w:t>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2.3.4. Результат предоставления услуги, указанный в пункте 2.3.1 Регламента:</w:t>
      </w:r>
    </w:p>
    <w:p w:rsidR="00262231" w:rsidRPr="007C4C11" w:rsidRDefault="00C06D7A" w:rsidP="00B2282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направляется Заявителю в форме электронного документа, подписанного усиленной квалифицированной электронной подписью уп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олномоченного 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должностного лица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личный каби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нет на Едином портале, в случае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если такой способ указан в уведомлении об окончании строительства;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выдается заявителю на бумажном носителе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 личном обращении в МФЦ</w:t>
      </w:r>
      <w:r w:rsidR="00AC59E9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направляется заявителю посредством почтового отправления</w:t>
      </w:r>
      <w:r w:rsidR="00AC59E9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электронной почты,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выбранным Заявителем способом получения результата предоставления услуги.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2.4. С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 xml:space="preserve">рок предоставления </w:t>
      </w: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 xml:space="preserve"> услуги, в том числе с учетом 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br/>
        <w:t xml:space="preserve">необходимости обращения в организации, участвующие в предоставлении </w:t>
      </w: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 xml:space="preserve"> услуги, срок приостановления предоставления </w:t>
      </w: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 xml:space="preserve"> услуги в случае, если возможность приостановления предусмотрена законод</w:t>
      </w:r>
      <w:r w:rsidR="00543E18">
        <w:rPr>
          <w:rFonts w:ascii="Liberation Serif" w:hAnsi="Liberation Serif" w:cs="Liberation Serif"/>
          <w:b/>
          <w:iCs/>
          <w:sz w:val="28"/>
          <w:szCs w:val="28"/>
        </w:rPr>
        <w:t xml:space="preserve">ательством Российской Федерации </w:t>
      </w:r>
      <w:r w:rsidRPr="007C4C11">
        <w:rPr>
          <w:rFonts w:ascii="Liberation Serif" w:hAnsi="Liberation Serif" w:cs="Liberation Serif"/>
          <w:b/>
          <w:sz w:val="28"/>
          <w:szCs w:val="28"/>
        </w:rPr>
        <w:t>и законодательством Свердловской области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>, срок выдачи (направления) доку</w:t>
      </w:r>
      <w:r w:rsidR="00543E18">
        <w:rPr>
          <w:rFonts w:ascii="Liberation Serif" w:hAnsi="Liberation Serif" w:cs="Liberation Serif"/>
          <w:b/>
          <w:iCs/>
          <w:sz w:val="28"/>
          <w:szCs w:val="28"/>
        </w:rPr>
        <w:t xml:space="preserve">ментов, являющихся результатом 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 xml:space="preserve">предоставления </w:t>
      </w: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 xml:space="preserve">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2.4.1. Срок предоставления муниципальной услуги не превышает 7 (семи) рабочих дней со дня подачи Заявителем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об окончании строительства или реконструкции объекта индивидуального жилищного строительства или садового дома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перечня документов.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обращении Заявителя через МФЦ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срок предоставления муниципальной услуги исчисляется с момента регистрации заявления о предоставлении муниципальной услуги в 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Управлении,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38352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соглашением</w:t>
      </w:r>
      <w:r w:rsidR="00B228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взаимодействии, заключенным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между </w:t>
      </w:r>
      <w:r w:rsidR="004C0F8B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МФЦ.</w:t>
      </w:r>
    </w:p>
    <w:p w:rsidR="00262231" w:rsidRPr="00B22821" w:rsidRDefault="00C06D7A" w:rsidP="00B22821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2.4.2. Датой обращения за предоставлением муниципальной услуги считается дата регистрации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об окончании строительства или реконструкции объекта индивидуального жилищного строительства или садового дома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пакетом документов, указанных в пункте 2.6.1 Регламента.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2.5. Нормативные правовые акты, регулирующие предоставление 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C23E33" w:rsidRPr="007C4C11" w:rsidRDefault="00C23E33" w:rsidP="00C23E3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городского округа в сети «Интернет» по адресу www.</w:t>
      </w:r>
      <w:r w:rsidRPr="007C4C11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  <w:r w:rsidRPr="007C4C11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в разделе «Градостроительство и землепользование».</w:t>
      </w:r>
    </w:p>
    <w:p w:rsidR="00C23E33" w:rsidRPr="007C4C11" w:rsidRDefault="00C23E33" w:rsidP="00C23E3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Администрация обеспечивает размещение и актуализацию перечня указанных нормативных правовых актов на своем официальном сайте.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6E2608" w:rsidRDefault="00C06D7A" w:rsidP="006E2608">
      <w:pPr>
        <w:jc w:val="center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2.6. 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</w:t>
      </w:r>
      <w:r w:rsidRPr="007C4C11">
        <w:rPr>
          <w:rFonts w:ascii="Liberation Serif" w:hAnsi="Liberation Serif" w:cs="Liberation Serif"/>
          <w:b/>
          <w:sz w:val="28"/>
          <w:szCs w:val="28"/>
        </w:rPr>
        <w:lastRenderedPageBreak/>
        <w:t>их получения Заявителем, в том числе в электронной форме, порядок их представления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2.6.1.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Для предоставления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 Заявитель представляет </w:t>
      </w:r>
      <w:r w:rsidRPr="007C4C11">
        <w:rPr>
          <w:rFonts w:ascii="Liberation Serif" w:hAnsi="Liberation Serif" w:cs="Liberation Serif"/>
          <w:sz w:val="28"/>
          <w:szCs w:val="28"/>
        </w:rPr>
        <w:br/>
        <w:t xml:space="preserve">в Администрацию </w:t>
      </w:r>
      <w:r w:rsidR="004C0F8B" w:rsidRPr="007C4C11">
        <w:rPr>
          <w:rFonts w:ascii="Liberation Serif" w:hAnsi="Liberation Serif" w:cs="Liberation Serif"/>
          <w:sz w:val="28"/>
          <w:szCs w:val="28"/>
        </w:rPr>
        <w:t>через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МФЦ</w:t>
      </w:r>
      <w:r w:rsidR="004C0F8B" w:rsidRPr="007C4C11">
        <w:rPr>
          <w:rFonts w:ascii="Liberation Serif" w:hAnsi="Liberation Serif" w:cs="Liberation Serif"/>
          <w:sz w:val="28"/>
          <w:szCs w:val="28"/>
        </w:rPr>
        <w:t>, либо через Единый портал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не позднее одного месяца со дня окончания строительства или реконструкции объекта индивидуального жилищного строительства или садового дома уведомление об окончании строительства или реконструкции объекта индивидуального жилищного строительства или садового дома (далее – уведомление об окончании строительства), содержащее следующие сведения: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наименование и место нахождения Застройщика (для юридического лица), </w:t>
      </w:r>
      <w:r w:rsidRPr="007C4C11">
        <w:rPr>
          <w:rFonts w:ascii="Liberation Serif" w:hAnsi="Liberation Serif" w:cs="Liberation Serif"/>
          <w:sz w:val="28"/>
          <w:szCs w:val="28"/>
        </w:rPr>
        <w:br/>
        <w:t>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сведения о праве Застройщика на земельный участок, а также сведения </w:t>
      </w:r>
      <w:r w:rsidRPr="007C4C11">
        <w:rPr>
          <w:rFonts w:ascii="Liberation Serif" w:hAnsi="Liberation Serif" w:cs="Liberation Serif"/>
          <w:sz w:val="28"/>
          <w:szCs w:val="28"/>
        </w:rPr>
        <w:br/>
        <w:t>о наличии прав иных лиц на земельный участок (при наличии таких лиц);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почтовый адрес и (или) адрес электронной почты для связи с Застройщиком;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сведения </w:t>
      </w:r>
      <w:r w:rsidR="004C0F8B" w:rsidRPr="007C4C11">
        <w:rPr>
          <w:rFonts w:ascii="Liberation Serif" w:hAnsi="Liberation Serif" w:cs="Liberation Serif"/>
          <w:sz w:val="28"/>
          <w:szCs w:val="28"/>
        </w:rPr>
        <w:t>о параметрах,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построенных или реконструированных объекта индивидуального жилищного строительства или садового дома;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сведения об оплате государственной пошлины за осуществление государственной регистрации прав;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сведения о способе направления Застройщику результата предоставления муниципальной услуги.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размещена в Приложении № 1</w:t>
      </w:r>
      <w:r w:rsidR="00543E1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Регламенту.</w:t>
      </w:r>
    </w:p>
    <w:p w:rsidR="00262231" w:rsidRPr="007C4C11" w:rsidRDefault="00C06D7A">
      <w:pPr>
        <w:pStyle w:val="ac"/>
        <w:tabs>
          <w:tab w:val="left" w:pos="993"/>
        </w:tabs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2) документ, удостоверяющий личность Заявителя </w:t>
      </w:r>
      <w:r w:rsidR="00B22821">
        <w:rPr>
          <w:rFonts w:ascii="Liberation Serif" w:hAnsi="Liberation Serif" w:cs="Liberation Serif"/>
          <w:sz w:val="28"/>
          <w:szCs w:val="28"/>
        </w:rPr>
        <w:t>и Представителя</w:t>
      </w:r>
    </w:p>
    <w:p w:rsidR="00262231" w:rsidRPr="007C4C11" w:rsidRDefault="00C06D7A">
      <w:pPr>
        <w:pStyle w:val="ac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3) документ, подтверждающий полномочия представителя Застройщика, в случае, если уведомление об окончании строительства направлено представителем Застройщика (подлинник);</w:t>
      </w:r>
    </w:p>
    <w:p w:rsidR="004C0F8B" w:rsidRPr="007C4C11" w:rsidRDefault="004C0F8B">
      <w:pPr>
        <w:pStyle w:val="ac"/>
        <w:tabs>
          <w:tab w:val="left" w:pos="993"/>
        </w:tabs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4) согласие на обработку персональных данных Заявителя и Представителя, оформленное согласно Приложению 7 к Регламенту;</w:t>
      </w:r>
    </w:p>
    <w:p w:rsidR="00262231" w:rsidRPr="007C4C11" w:rsidRDefault="004C0F8B">
      <w:pPr>
        <w:pStyle w:val="ac"/>
        <w:tabs>
          <w:tab w:val="left" w:pos="993"/>
        </w:tabs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5</w:t>
      </w:r>
      <w:r w:rsidR="00C06D7A" w:rsidRPr="007C4C11">
        <w:rPr>
          <w:rFonts w:ascii="Liberation Serif" w:hAnsi="Liberation Serif" w:cs="Liberation Serif"/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</w:t>
      </w:r>
      <w:r w:rsidR="00C06D7A" w:rsidRPr="007C4C11">
        <w:rPr>
          <w:rFonts w:ascii="Liberation Serif" w:hAnsi="Liberation Serif" w:cs="Liberation Serif"/>
          <w:sz w:val="28"/>
          <w:szCs w:val="28"/>
        </w:rPr>
        <w:lastRenderedPageBreak/>
        <w:t>иностранного государства в случае, если Застройщиком является иностранное юридическое лицо (подлинник);</w:t>
      </w:r>
    </w:p>
    <w:p w:rsidR="00262231" w:rsidRPr="007C4C11" w:rsidRDefault="004C0F8B">
      <w:pPr>
        <w:pStyle w:val="ac"/>
        <w:tabs>
          <w:tab w:val="left" w:pos="993"/>
        </w:tabs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6</w:t>
      </w:r>
      <w:r w:rsidR="00C06D7A" w:rsidRPr="007C4C11">
        <w:rPr>
          <w:rFonts w:ascii="Liberation Serif" w:hAnsi="Liberation Serif" w:cs="Liberation Serif"/>
          <w:sz w:val="28"/>
          <w:szCs w:val="28"/>
        </w:rPr>
        <w:t>) технический план объекта индивидуального жилищного строительства или садового дома в бумажном виде и в электронном виде в формате .</w:t>
      </w:r>
      <w:r w:rsidR="00C06D7A" w:rsidRPr="007C4C11">
        <w:rPr>
          <w:rFonts w:ascii="Liberation Serif" w:hAnsi="Liberation Serif" w:cs="Liberation Serif"/>
          <w:sz w:val="28"/>
          <w:szCs w:val="28"/>
          <w:lang w:val="en-US"/>
        </w:rPr>
        <w:t>pdf</w:t>
      </w:r>
      <w:r w:rsidR="00C06D7A" w:rsidRPr="007C4C11">
        <w:rPr>
          <w:rFonts w:ascii="Liberation Serif" w:hAnsi="Liberation Serif" w:cs="Liberation Serif"/>
          <w:sz w:val="28"/>
          <w:szCs w:val="28"/>
        </w:rPr>
        <w:t xml:space="preserve"> и .</w:t>
      </w:r>
      <w:r w:rsidR="00C06D7A" w:rsidRPr="007C4C11">
        <w:rPr>
          <w:rFonts w:ascii="Liberation Serif" w:hAnsi="Liberation Serif" w:cs="Liberation Serif"/>
          <w:sz w:val="28"/>
          <w:szCs w:val="28"/>
          <w:lang w:val="en-US"/>
        </w:rPr>
        <w:t>xml</w:t>
      </w:r>
      <w:r w:rsidR="00C06D7A" w:rsidRPr="007C4C11">
        <w:rPr>
          <w:rFonts w:ascii="Liberation Serif" w:hAnsi="Liberation Serif" w:cs="Liberation Serif"/>
          <w:sz w:val="28"/>
          <w:szCs w:val="28"/>
        </w:rPr>
        <w:t>;</w:t>
      </w:r>
    </w:p>
    <w:p w:rsidR="00262231" w:rsidRPr="007C4C11" w:rsidRDefault="004C0F8B">
      <w:pPr>
        <w:pStyle w:val="ac"/>
        <w:tabs>
          <w:tab w:val="left" w:pos="993"/>
        </w:tabs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7</w:t>
      </w:r>
      <w:r w:rsidR="00C06D7A" w:rsidRPr="007C4C11">
        <w:rPr>
          <w:rFonts w:ascii="Liberation Serif" w:hAnsi="Liberation Serif" w:cs="Liberation Serif"/>
          <w:sz w:val="28"/>
          <w:szCs w:val="28"/>
        </w:rPr>
        <w:t>) заключенное между правообладателями земельного участка соглашение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 (подлинник).</w:t>
      </w:r>
    </w:p>
    <w:p w:rsidR="00262231" w:rsidRPr="007C4C11" w:rsidRDefault="00C06D7A">
      <w:pPr>
        <w:tabs>
          <w:tab w:val="left" w:pos="1418"/>
        </w:tabs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2.6.2. </w:t>
      </w:r>
      <w:r w:rsidRPr="007C4C11">
        <w:rPr>
          <w:rFonts w:ascii="Liberation Serif" w:hAnsi="Liberation Serif" w:cs="Liberation Serif"/>
          <w:sz w:val="28"/>
          <w:szCs w:val="28"/>
        </w:rPr>
        <w:t>Для получения документов, необходимых для предоставления муниципальной услуги, указанных в пункте 2.6.1 Регламента, Заявитель лично обращается в органы государственной власти, учреждения и организации.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2.6.3. По своему желанию Заявитель может представить иные документы, которые, по его мнению, имеют значение при предоставлении муниципальной услуги.</w:t>
      </w:r>
    </w:p>
    <w:p w:rsidR="00262231" w:rsidRPr="007C4C11" w:rsidRDefault="00C06D7A">
      <w:pPr>
        <w:shd w:val="clear" w:color="auto" w:fill="FFFFFF"/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2.6.4.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 Документы, необходимые для предоставления муниципальной услуги, указанные в пункте 2.6.1 Регламента, представляются в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 одним из следующих способов:</w:t>
      </w:r>
    </w:p>
    <w:p w:rsidR="00262231" w:rsidRPr="007C4C11" w:rsidRDefault="00C06D7A">
      <w:pPr>
        <w:autoSpaceDE w:val="0"/>
        <w:ind w:firstLine="708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а) в электронной форме посредством Е</w:t>
      </w:r>
      <w:r w:rsidR="004C0F8B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диного портала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62231" w:rsidRPr="007C4C11" w:rsidRDefault="00C06D7A">
      <w:pPr>
        <w:autoSpaceDE w:val="0"/>
        <w:ind w:firstLine="708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б)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бумажном носителе посредством обращения в МФЦ.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2.6.5. Документы, представляемые в электронной форме, направляются в следующих форматах: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б) doc, docx, odt - для документов с текстовым содержанием, не включающим формулы;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в)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г) zip, rar - для сжатых документов в один файл;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д) sig - для открепленной усиленной квалифицированной электронной подписи.</w:t>
      </w:r>
    </w:p>
    <w:p w:rsidR="00262231" w:rsidRPr="007C4C11" w:rsidRDefault="00C06D7A">
      <w:pPr>
        <w:shd w:val="clear" w:color="auto" w:fill="FFFFFF"/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2.6.6. В случае если оригиналы докумен</w:t>
      </w:r>
      <w:r w:rsidR="00B95FE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тов, прилагаемых к уведомлению, выданы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</w:t>
      </w:r>
      <w:r w:rsidR="0038352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иентации оригинала документа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262231" w:rsidRPr="007C4C11" w:rsidRDefault="00C06D7A">
      <w:pPr>
        <w:shd w:val="clear" w:color="auto" w:fill="FFFFFF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«черно-белый» (при отсутствии в документе графических изображений и (или) цветного текста);</w:t>
      </w:r>
    </w:p>
    <w:p w:rsidR="00262231" w:rsidRPr="007C4C11" w:rsidRDefault="00C06D7A">
      <w:pPr>
        <w:shd w:val="clear" w:color="auto" w:fill="FFFFFF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262231" w:rsidRPr="007C4C11" w:rsidRDefault="00C06D7A">
      <w:pPr>
        <w:shd w:val="clear" w:color="auto" w:fill="FFFFFF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262231" w:rsidRPr="007C4C11" w:rsidRDefault="00C06D7A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62231" w:rsidRPr="007C4C11" w:rsidRDefault="00C06D7A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2.6.7. Документы, прилагаемые Заявителем,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262231" w:rsidRDefault="00C06D7A" w:rsidP="007042BF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При этом уведомление и электронный образ каждого документа должны быть подписаны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усиленной квалифицированной электронной подписью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в соответствии с </w:t>
      </w:r>
      <w:hyperlink r:id="rId8" w:history="1">
        <w:r w:rsidRPr="007C4C11">
          <w:rPr>
            <w:rFonts w:ascii="Liberation Serif" w:hAnsi="Liberation Serif" w:cs="Liberation Serif"/>
            <w:sz w:val="28"/>
            <w:szCs w:val="28"/>
          </w:rPr>
          <w:t>Правилами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</w:t>
      </w:r>
      <w:r w:rsidR="0038352F" w:rsidRPr="007C4C11">
        <w:rPr>
          <w:rFonts w:ascii="Liberation Serif" w:hAnsi="Liberation Serif" w:cs="Liberation Serif"/>
          <w:sz w:val="28"/>
          <w:szCs w:val="28"/>
        </w:rPr>
        <w:t>ственных и муниципальных услуг»</w:t>
      </w:r>
      <w:r w:rsidR="007042BF">
        <w:rPr>
          <w:rFonts w:ascii="Liberation Serif" w:hAnsi="Liberation Serif" w:cs="Liberation Serif"/>
          <w:sz w:val="28"/>
          <w:szCs w:val="28"/>
        </w:rPr>
        <w:t>.</w:t>
      </w:r>
    </w:p>
    <w:p w:rsidR="00A678D3" w:rsidRPr="007042BF" w:rsidRDefault="00A678D3" w:rsidP="007042BF">
      <w:pPr>
        <w:autoSpaceDE w:val="0"/>
        <w:ind w:right="-2" w:firstLine="708"/>
        <w:jc w:val="both"/>
        <w:rPr>
          <w:sz w:val="28"/>
          <w:szCs w:val="28"/>
        </w:rPr>
      </w:pPr>
    </w:p>
    <w:p w:rsidR="00262231" w:rsidRPr="007C4C11" w:rsidRDefault="00C06D7A">
      <w:pPr>
        <w:autoSpaceDE w:val="0"/>
        <w:ind w:right="-2"/>
        <w:jc w:val="center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2.7. И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счерпывающий перечень документов, необходимых в соответствии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00"/>
          <w:lang w:eastAsia="ru-RU"/>
        </w:rPr>
      </w:pPr>
    </w:p>
    <w:p w:rsidR="00262231" w:rsidRPr="007C4C11" w:rsidRDefault="00C06D7A">
      <w:pPr>
        <w:tabs>
          <w:tab w:val="left" w:pos="1276"/>
          <w:tab w:val="left" w:pos="1701"/>
          <w:tab w:val="left" w:pos="2410"/>
        </w:tabs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2.7.1. Документами (сведениями), необходимыми в соответствии </w:t>
      </w:r>
      <w:r w:rsidRPr="007C4C11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 и законодательством Свердловской области</w:t>
      </w:r>
      <w:r w:rsidR="00A678D3">
        <w:rPr>
          <w:rFonts w:ascii="Liberation Serif" w:hAnsi="Liberation Serif" w:cs="Liberation Serif"/>
          <w:sz w:val="28"/>
          <w:szCs w:val="28"/>
        </w:rPr>
        <w:t>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:rsidR="00262231" w:rsidRPr="007C4C11" w:rsidRDefault="00C06D7A">
      <w:pPr>
        <w:tabs>
          <w:tab w:val="left" w:pos="1418"/>
        </w:tabs>
        <w:autoSpaceDE w:val="0"/>
        <w:ind w:right="-2"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правоустанавливающие документы на земельный участок в случае, если права на него зарегистрированы в Едином государственном реестре недвижимости.</w:t>
      </w:r>
    </w:p>
    <w:p w:rsidR="00262231" w:rsidRPr="007C4C11" w:rsidRDefault="00C06D7A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262231" w:rsidRPr="007C4C11" w:rsidRDefault="00C06D7A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2.7.2. Документы (их копии или сведения, содержащиеся в них), указанные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пункте 2.7.1 Регламента, запрашиваются Администрацией в государственных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одного рабочего дня</w:t>
      </w:r>
      <w:r w:rsidR="00A678D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 дня получения уведомления 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если Застройщик не представил указанные документы самостоятельно. </w:t>
      </w:r>
    </w:p>
    <w:p w:rsidR="00262231" w:rsidRPr="007C4C11" w:rsidRDefault="00C06D7A">
      <w:pPr>
        <w:ind w:firstLine="709"/>
        <w:jc w:val="both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2.7.3. По межведомственным запросам, документы (их копии или сведения, содержащиеся в них),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двух рабочих дней со дня получения соответствующего межведомственного запроса.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shd w:val="clear" w:color="auto" w:fill="FFFF00"/>
          <w:lang w:eastAsia="ru-RU"/>
        </w:rPr>
      </w:pPr>
    </w:p>
    <w:p w:rsidR="00262231" w:rsidRPr="007C4C11" w:rsidRDefault="00C06D7A">
      <w:pPr>
        <w:autoSpaceDE w:val="0"/>
        <w:ind w:firstLine="540"/>
        <w:jc w:val="center"/>
        <w:rPr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2.8. У</w:t>
      </w:r>
      <w:r w:rsidRPr="007C4C11">
        <w:rPr>
          <w:rFonts w:ascii="Liberation Serif" w:hAnsi="Liberation Serif" w:cs="Liberation Serif"/>
          <w:b/>
          <w:sz w:val="28"/>
          <w:szCs w:val="28"/>
        </w:rPr>
        <w:t>казание на запрет требо</w:t>
      </w:r>
      <w:r w:rsidR="00C45E35">
        <w:rPr>
          <w:rFonts w:ascii="Liberation Serif" w:hAnsi="Liberation Serif" w:cs="Liberation Serif"/>
          <w:b/>
          <w:sz w:val="28"/>
          <w:szCs w:val="28"/>
        </w:rPr>
        <w:t xml:space="preserve">вать от Заявителя представления </w:t>
      </w:r>
      <w:r w:rsidRPr="007C4C11">
        <w:rPr>
          <w:rFonts w:ascii="Liberation Serif" w:hAnsi="Liberation Serif" w:cs="Liberation Serif"/>
          <w:b/>
          <w:sz w:val="28"/>
          <w:szCs w:val="28"/>
        </w:rPr>
        <w:t>документов, информации или осуществления действий</w:t>
      </w:r>
    </w:p>
    <w:p w:rsidR="00262231" w:rsidRPr="007C4C11" w:rsidRDefault="00262231">
      <w:pPr>
        <w:autoSpaceDE w:val="0"/>
        <w:ind w:firstLine="540"/>
        <w:jc w:val="center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autoSpaceDE w:val="0"/>
        <w:ind w:firstLine="680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2.8.1</w:t>
      </w:r>
      <w:r w:rsidR="007C4C11">
        <w:rPr>
          <w:rFonts w:ascii="Liberation Serif" w:hAnsi="Liberation Serif" w:cs="Liberation Serif"/>
          <w:sz w:val="28"/>
          <w:szCs w:val="28"/>
        </w:rPr>
        <w:t xml:space="preserve">.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Администрации </w:t>
      </w:r>
      <w:r w:rsidRPr="007C4C11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за</w:t>
      </w:r>
      <w:r w:rsidR="00A678D3">
        <w:rPr>
          <w:rFonts w:ascii="Liberation Serif" w:hAnsi="Liberation Serif" w:cs="Liberation Serif"/>
          <w:sz w:val="28"/>
          <w:szCs w:val="28"/>
        </w:rPr>
        <w:t>прещено требовать от Заявителя, Застройщика</w:t>
      </w:r>
      <w:r w:rsidRPr="007C4C11">
        <w:rPr>
          <w:rFonts w:ascii="Liberation Serif" w:hAnsi="Liberation Serif" w:cs="Liberation Serif"/>
          <w:sz w:val="28"/>
          <w:szCs w:val="28"/>
        </w:rPr>
        <w:t>:</w:t>
      </w:r>
    </w:p>
    <w:p w:rsidR="00262231" w:rsidRPr="007C4C11" w:rsidRDefault="00C06D7A">
      <w:pPr>
        <w:autoSpaceDE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62231" w:rsidRPr="007C4C11" w:rsidRDefault="00C06D7A">
      <w:pPr>
        <w:autoSpaceDE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Правительства Свердловской области, муниципальными правовыми актами, за исключением документов, указанных в части 6 статьи 7 Федерально</w:t>
      </w:r>
      <w:r w:rsidR="007C4C11">
        <w:rPr>
          <w:rFonts w:ascii="Liberation Serif" w:hAnsi="Liberation Serif" w:cs="Liberation Serif"/>
          <w:sz w:val="28"/>
          <w:szCs w:val="28"/>
        </w:rPr>
        <w:t xml:space="preserve">го закона от 27 июля 2010 года </w:t>
      </w:r>
      <w:r w:rsidRPr="007C4C11">
        <w:rPr>
          <w:rFonts w:ascii="Liberation Serif" w:hAnsi="Liberation Serif" w:cs="Liberation Serif"/>
          <w:sz w:val="28"/>
          <w:szCs w:val="28"/>
        </w:rPr>
        <w:t>№ 210-ФЗ «Об организации предоставления государственных и муниципальных услуг» (далее – Федеральный закон № 210-ФЗ);</w:t>
      </w:r>
    </w:p>
    <w:p w:rsidR="00262231" w:rsidRPr="007C4C11" w:rsidRDefault="00C06D7A">
      <w:pPr>
        <w:autoSpaceDE w:val="0"/>
        <w:ind w:right="-2" w:firstLine="680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7C4C11">
          <w:rPr>
            <w:rFonts w:ascii="Liberation Serif" w:hAnsi="Liberation Serif" w:cs="Liberation Serif"/>
            <w:sz w:val="28"/>
            <w:szCs w:val="28"/>
          </w:rPr>
          <w:t>части 1 статьи 9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настоящего Федерального закона;</w:t>
      </w:r>
    </w:p>
    <w:p w:rsidR="00262231" w:rsidRPr="007C4C11" w:rsidRDefault="00C06D7A">
      <w:pPr>
        <w:autoSpaceDE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4)  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Федерального закона от 27 июля 2010 года № 210-ФЗ, за исключением случаев, если нанесение отметок на такие документы либо </w:t>
      </w:r>
      <w:r w:rsidRPr="007C4C11">
        <w:rPr>
          <w:rFonts w:ascii="Liberation Serif" w:hAnsi="Liberation Serif" w:cs="Liberation Serif"/>
          <w:sz w:val="28"/>
          <w:szCs w:val="28"/>
        </w:rPr>
        <w:lastRenderedPageBreak/>
        <w:t>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262231" w:rsidRPr="007C4C11" w:rsidRDefault="00C06D7A">
      <w:pPr>
        <w:autoSpaceDE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5)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62231" w:rsidRPr="007C4C11" w:rsidRDefault="00C06D7A">
      <w:pPr>
        <w:autoSpaceDE w:val="0"/>
        <w:ind w:right="-2"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уведомления об окончании строительства;</w:t>
      </w:r>
    </w:p>
    <w:p w:rsidR="00262231" w:rsidRPr="007C4C11" w:rsidRDefault="00C06D7A">
      <w:pPr>
        <w:autoSpaceDE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наличие ошибок в уведомлении об окончании строительства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62231" w:rsidRPr="007C4C11" w:rsidRDefault="00C06D7A">
      <w:pPr>
        <w:autoSpaceDE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62231" w:rsidRPr="007C4C11" w:rsidRDefault="00C06D7A">
      <w:pPr>
        <w:autoSpaceDE w:val="0"/>
        <w:ind w:firstLine="680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:rsidR="00262231" w:rsidRPr="007C4C11" w:rsidRDefault="00C06D7A">
      <w:pPr>
        <w:autoSpaceDE w:val="0"/>
        <w:ind w:firstLine="680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2.8.2. Администрации при предоставлении муниципальной услуги запрещается:</w:t>
      </w:r>
    </w:p>
    <w:p w:rsidR="00262231" w:rsidRPr="007C4C11" w:rsidRDefault="00C06D7A">
      <w:pPr>
        <w:autoSpaceDE w:val="0"/>
        <w:ind w:firstLine="540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1) отказывать в приеме уведомления об окончании строительства и иных документов, необходимых для предоставления муниципальной услуги, в случае, если уведомление об окончании строительства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="007042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4C11">
        <w:rPr>
          <w:rFonts w:ascii="Liberation Serif" w:hAnsi="Liberation Serif" w:cs="Liberation Serif"/>
          <w:sz w:val="28"/>
          <w:szCs w:val="28"/>
        </w:rPr>
        <w:t>в сети Интернет;</w:t>
      </w:r>
    </w:p>
    <w:p w:rsidR="00262231" w:rsidRPr="007C4C11" w:rsidRDefault="00C06D7A">
      <w:pPr>
        <w:autoSpaceDE w:val="0"/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2) отказывать в предоставлении муниципальной услуги в случае, если уведомление об окончании строительства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4C11">
        <w:rPr>
          <w:rFonts w:ascii="Liberation Serif" w:hAnsi="Liberation Serif" w:cs="Liberation Serif"/>
          <w:sz w:val="28"/>
          <w:szCs w:val="28"/>
        </w:rPr>
        <w:t>в сети Интернет.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2E3AFB" w:rsidRPr="007C4C11" w:rsidRDefault="002E3AFB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2.9.1. Основаниями для отказа в приеме документов, необходимых для предоставления муниципальной услуги, являются: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уведомление об окончании строительства представлено в орган местного самоуправления, в полномочия которого не входит предоставление услуги;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lastRenderedPageBreak/>
        <w:t>2)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услуги);</w:t>
      </w:r>
    </w:p>
    <w:p w:rsidR="00262231" w:rsidRPr="007C4C11" w:rsidRDefault="00C06D7A">
      <w:pPr>
        <w:shd w:val="clear" w:color="auto" w:fill="FFFFFF"/>
        <w:ind w:firstLine="709"/>
        <w:jc w:val="both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3)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представленные документы содержат подчистки и исправления текста;</w:t>
      </w:r>
    </w:p>
    <w:p w:rsidR="00262231" w:rsidRPr="007C4C11" w:rsidRDefault="00C06D7A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62231" w:rsidRPr="007C4C11" w:rsidRDefault="00C06D7A">
      <w:pPr>
        <w:shd w:val="clear" w:color="auto" w:fill="FFFFFF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уведомление </w:t>
      </w:r>
      <w:r w:rsidR="003E092F"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="003E092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документы, указанные в подпунктах 2-6 пункта 2.6.1 Регламента, представлены в электронной форме с нарушением требований, установленных пунктами 2.6.5-2.6.7 Регламента;</w:t>
      </w:r>
    </w:p>
    <w:p w:rsidR="00262231" w:rsidRPr="007C4C11" w:rsidRDefault="00C06D7A">
      <w:pPr>
        <w:pStyle w:val="ConsPlusNormal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62231" w:rsidRPr="007C4C11" w:rsidRDefault="00C06D7A">
      <w:pPr>
        <w:pStyle w:val="ConsPlusNormal"/>
        <w:tabs>
          <w:tab w:val="left" w:pos="993"/>
        </w:tabs>
        <w:spacing w:line="240" w:lineRule="auto"/>
        <w:ind w:firstLine="709"/>
        <w:jc w:val="both"/>
        <w:textAlignment w:val="auto"/>
        <w:rPr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2.9.2</w:t>
      </w:r>
      <w:r w:rsidR="003E092F" w:rsidRPr="007C4C11">
        <w:rPr>
          <w:rFonts w:ascii="Liberation Serif" w:hAnsi="Liberation Serif" w:cs="Liberation Serif"/>
          <w:sz w:val="28"/>
          <w:szCs w:val="28"/>
        </w:rPr>
        <w:t xml:space="preserve">. </w:t>
      </w:r>
      <w:r w:rsidR="00617FC6">
        <w:rPr>
          <w:rFonts w:ascii="Liberation Serif" w:hAnsi="Liberation Serif" w:cs="Liberation Serif"/>
          <w:sz w:val="28"/>
          <w:szCs w:val="28"/>
          <w:lang w:eastAsia="ru-RU"/>
        </w:rPr>
        <w:t>Управление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 в течение </w:t>
      </w:r>
      <w:r w:rsidR="00C45E35">
        <w:rPr>
          <w:rFonts w:ascii="Liberation Serif" w:hAnsi="Liberation Serif" w:cs="Liberation Serif"/>
          <w:sz w:val="28"/>
          <w:szCs w:val="28"/>
          <w:lang w:eastAsia="ru-RU"/>
        </w:rPr>
        <w:t>7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 (</w:t>
      </w:r>
      <w:r w:rsidR="00C45E35">
        <w:rPr>
          <w:rFonts w:ascii="Liberation Serif" w:hAnsi="Liberation Serif" w:cs="Liberation Serif"/>
          <w:sz w:val="28"/>
          <w:szCs w:val="28"/>
          <w:lang w:eastAsia="ru-RU"/>
        </w:rPr>
        <w:t>семи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) рабочих дней со дня поступления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 возвращает Заявителю данное уведомление и прилагаемые к нему документы без рассмотрения с указанием причин возврата в следующих случаях:</w:t>
      </w:r>
    </w:p>
    <w:p w:rsidR="00262231" w:rsidRPr="007C4C11" w:rsidRDefault="00C06D7A">
      <w:pPr>
        <w:pStyle w:val="ConsPlusNormal"/>
        <w:spacing w:line="240" w:lineRule="auto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1)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отсутствие в уведомлении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 сведений, предусмотренных подпунктом 1 пункта 2.6.1. Регламента, или документов, предусмотренных подпунктами 2-6 пункта 2.6.1. Регламента;</w:t>
      </w:r>
    </w:p>
    <w:p w:rsidR="00262231" w:rsidRPr="007C4C11" w:rsidRDefault="00C06D7A">
      <w:pPr>
        <w:pStyle w:val="ConsPlusNormal"/>
        <w:spacing w:line="240" w:lineRule="auto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2)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уведомление об окончании строительства поступило после истечения десяти лет со дня поступления уведомления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</w:t>
      </w:r>
      <w:r w:rsidRPr="007C4C11">
        <w:rPr>
          <w:rFonts w:ascii="Liberation Serif" w:hAnsi="Liberation Serif" w:cs="Liberation Serif"/>
          <w:sz w:val="28"/>
          <w:szCs w:val="28"/>
        </w:rPr>
        <w:t>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 w:rsidR="00262231" w:rsidRPr="007C4C11" w:rsidRDefault="00C06D7A">
      <w:pPr>
        <w:pStyle w:val="ConsPlusNormal"/>
        <w:spacing w:line="240" w:lineRule="auto"/>
        <w:ind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3) уведомление о планируемом строительстве ранее не направлялось (в том числе было возвращено Застройщику в соответствии с </w:t>
      </w:r>
      <w:hyperlink r:id="rId10" w:history="1">
        <w:r w:rsidRPr="007C4C11">
          <w:rPr>
            <w:rFonts w:ascii="Liberation Serif" w:hAnsi="Liberation Serif" w:cs="Liberation Serif"/>
            <w:sz w:val="28"/>
            <w:szCs w:val="28"/>
          </w:rPr>
          <w:t>частью 6 статьи 51.1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Градостроительного кодекса Российской Федерации).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Уведомление об окончании строительства в данном случае считается ненаправленным.</w:t>
      </w:r>
    </w:p>
    <w:p w:rsidR="00262231" w:rsidRPr="007C4C11" w:rsidRDefault="00C06D7A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2.9.3. Решение об отказе в приеме документов, указанных в пункте 2.6.1 Регламента, подготовленное по форме согласно Приложению № 2 к Регламенту, направляется Заявителю способом, определ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енным Заявителем в уведомлении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B120F"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="00617FC6">
        <w:rPr>
          <w:rFonts w:ascii="Liberation Serif" w:hAnsi="Liberation Serif" w:cs="Liberation Serif"/>
          <w:sz w:val="28"/>
          <w:szCs w:val="28"/>
        </w:rPr>
        <w:t>.</w:t>
      </w:r>
    </w:p>
    <w:p w:rsidR="00262231" w:rsidRDefault="00262231">
      <w:pPr>
        <w:pStyle w:val="ConsPlusNormal"/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62231" w:rsidRDefault="00C06D7A" w:rsidP="00427C9B">
      <w:pPr>
        <w:autoSpaceDE w:val="0"/>
        <w:jc w:val="center"/>
        <w:rPr>
          <w:rFonts w:ascii="Liberation Serif" w:hAnsi="Liberation Serif" w:cs="Liberation Serif"/>
          <w:b/>
          <w:sz w:val="28"/>
          <w:szCs w:val="26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 xml:space="preserve">2.10. </w:t>
      </w:r>
      <w:r w:rsidRPr="00427C9B">
        <w:rPr>
          <w:rFonts w:ascii="Liberation Serif" w:hAnsi="Liberation Serif" w:cs="Liberation Serif"/>
          <w:b/>
          <w:sz w:val="28"/>
          <w:szCs w:val="26"/>
        </w:rPr>
        <w:t>Исчерпывающий перечень оснований для приостановления или отказа в предоставлении</w:t>
      </w:r>
      <w:r w:rsidRPr="00427C9B">
        <w:rPr>
          <w:rFonts w:ascii="Liberation Serif" w:eastAsia="Times New Roman" w:hAnsi="Liberation Serif" w:cs="Liberation Serif"/>
          <w:b/>
          <w:sz w:val="28"/>
          <w:szCs w:val="26"/>
          <w:lang w:eastAsia="ru-RU"/>
        </w:rPr>
        <w:t xml:space="preserve"> муниципальной</w:t>
      </w:r>
      <w:r w:rsidR="00427C9B">
        <w:rPr>
          <w:rFonts w:ascii="Liberation Serif" w:hAnsi="Liberation Serif" w:cs="Liberation Serif"/>
          <w:b/>
          <w:sz w:val="28"/>
          <w:szCs w:val="26"/>
        </w:rPr>
        <w:t xml:space="preserve"> услуги</w:t>
      </w:r>
    </w:p>
    <w:p w:rsidR="002E3AFB" w:rsidRDefault="002E3AFB" w:rsidP="00427C9B">
      <w:pPr>
        <w:autoSpaceDE w:val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Pr="007C4C11" w:rsidRDefault="00C06D7A">
      <w:pPr>
        <w:pStyle w:val="ConsPlusNormal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Основания для приостановления или отказа в предоставлении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отсутствуют. </w:t>
      </w:r>
    </w:p>
    <w:p w:rsidR="00262231" w:rsidRPr="007C4C11" w:rsidRDefault="00262231">
      <w:p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документе (документах), выдаваемом (выдаваемых) организациями, участвующими в предоставлении 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pStyle w:val="ConsPlusNormal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2.12. </w:t>
      </w:r>
      <w:r w:rsidRPr="007C4C11">
        <w:rPr>
          <w:rFonts w:ascii="Liberation Serif" w:hAnsi="Liberation Serif" w:cs="Liberation Serif"/>
          <w:b/>
          <w:sz w:val="28"/>
          <w:szCs w:val="28"/>
        </w:rPr>
        <w:t>Порядок, размер и основания взимания государственной пошлины</w:t>
      </w: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C4C11">
        <w:rPr>
          <w:rFonts w:ascii="Liberation Serif" w:hAnsi="Liberation Serif" w:cs="Liberation Serif"/>
          <w:b/>
          <w:sz w:val="28"/>
          <w:szCs w:val="28"/>
        </w:rPr>
        <w:t>или иной платы, взимаемой за предоставление муниципальной услуги</w:t>
      </w:r>
    </w:p>
    <w:p w:rsidR="00262231" w:rsidRPr="007C4C11" w:rsidRDefault="00262231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262231" w:rsidRPr="007C4C11" w:rsidRDefault="00262231">
      <w:pPr>
        <w:autoSpaceDE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2.13. П</w:t>
      </w:r>
      <w:r w:rsidRPr="007C4C11">
        <w:rPr>
          <w:rFonts w:ascii="Liberation Serif" w:hAnsi="Liberation Serif" w:cs="Liberation Serif"/>
          <w:b/>
          <w:sz w:val="28"/>
          <w:szCs w:val="28"/>
        </w:rPr>
        <w:t>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262231" w:rsidRPr="007C4C11" w:rsidRDefault="00262231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Услуг, которые являются необходимыми и обязательными для предоставления муниципальной услуги, не предусмотрено.</w:t>
      </w:r>
    </w:p>
    <w:p w:rsidR="00262231" w:rsidRPr="007C4C11" w:rsidRDefault="00262231">
      <w:pPr>
        <w:autoSpaceDE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2.14. </w:t>
      </w:r>
      <w:r w:rsidRPr="007C4C11"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</w:t>
      </w:r>
      <w:r w:rsidR="007042BF">
        <w:rPr>
          <w:rFonts w:ascii="Liberation Serif" w:hAnsi="Liberation Serif" w:cs="Liberation Serif"/>
          <w:b/>
          <w:sz w:val="28"/>
          <w:szCs w:val="28"/>
        </w:rPr>
        <w:t xml:space="preserve"> предоставляемой организацией, 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участвующей в предоставлении муниципальной услуги,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>и при получении результата предоставления таких услуг</w:t>
      </w:r>
    </w:p>
    <w:p w:rsidR="00262231" w:rsidRPr="007C4C11" w:rsidRDefault="00262231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Максимальный срок ожидания в очереди при подаче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при получении результата </w:t>
      </w:r>
      <w:r w:rsidR="00617FC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услуги </w:t>
      </w:r>
      <w:r w:rsidRPr="007C4C11">
        <w:rPr>
          <w:rFonts w:ascii="Liberation Serif" w:hAnsi="Liberation Serif" w:cs="Liberation Serif"/>
          <w:sz w:val="28"/>
          <w:szCs w:val="28"/>
        </w:rPr>
        <w:t>не должен превышать 15 минут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При обращении Заявителя в МФЦ срок ожидания в очереди при подаче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об окончании строительства и при получении результата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 также не должен превышать 15 минут.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2.15. С</w:t>
      </w:r>
      <w:r w:rsidRPr="007C4C11">
        <w:rPr>
          <w:rFonts w:ascii="Liberation Serif" w:hAnsi="Liberation Serif" w:cs="Liberation Serif"/>
          <w:b/>
          <w:sz w:val="28"/>
          <w:szCs w:val="28"/>
        </w:rPr>
        <w:t>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2.15.1. Регистрация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об окончании строительства и иных документов, необходимых для предоставления муниципальной услуги, указанных в пункте 2.6.1 Регламента, осуществляется в день их поступления в </w:t>
      </w:r>
      <w:r w:rsidR="00617FC6">
        <w:rPr>
          <w:rFonts w:ascii="Liberation Serif" w:hAnsi="Liberation Serif" w:cs="Liberation Serif"/>
          <w:sz w:val="28"/>
          <w:szCs w:val="28"/>
        </w:rPr>
        <w:t>Управление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2.15.2. В случае если уведомление об окончании строительства</w:t>
      </w:r>
      <w:r w:rsidRPr="007C4C1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иные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Pr="007C4C11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услуги, поданы в электронной форме, </w:t>
      </w:r>
      <w:r w:rsidR="00C45E35">
        <w:rPr>
          <w:rFonts w:ascii="Liberation Serif" w:hAnsi="Liberation Serif" w:cs="Liberation Serif"/>
          <w:sz w:val="28"/>
          <w:szCs w:val="28"/>
        </w:rPr>
        <w:t xml:space="preserve">сотрудник Управления, ответственный за предоставление </w:t>
      </w:r>
      <w:r w:rsidR="00C45E35">
        <w:rPr>
          <w:rFonts w:ascii="Liberation Serif" w:hAnsi="Liberation Serif" w:cs="Liberation Serif"/>
          <w:sz w:val="28"/>
          <w:szCs w:val="28"/>
        </w:rPr>
        <w:lastRenderedPageBreak/>
        <w:t>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>, направляет Заявителю электронное сообщение о принятии</w:t>
      </w:r>
      <w:r w:rsidR="00C45E35">
        <w:rPr>
          <w:rFonts w:ascii="Liberation Serif" w:hAnsi="Liberation Serif" w:cs="Liberation Serif"/>
          <w:sz w:val="28"/>
          <w:szCs w:val="28"/>
        </w:rPr>
        <w:t xml:space="preserve">, </w:t>
      </w:r>
      <w:r w:rsidRPr="007C4C11">
        <w:rPr>
          <w:rFonts w:ascii="Liberation Serif" w:hAnsi="Liberation Serif" w:cs="Liberation Serif"/>
          <w:sz w:val="28"/>
          <w:szCs w:val="28"/>
        </w:rPr>
        <w:t>либо об отказе в принятии уведомл</w:t>
      </w:r>
      <w:r w:rsidR="002A217B">
        <w:rPr>
          <w:rFonts w:ascii="Liberation Serif" w:hAnsi="Liberation Serif" w:cs="Liberation Serif"/>
          <w:sz w:val="28"/>
          <w:szCs w:val="28"/>
        </w:rPr>
        <w:t>ения об окончании строительства (при наличии технической возможности).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Регистрация уведомления об окончании строительства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уведомления об окончании строительства и иных документов, необходимых для пред</w:t>
      </w:r>
      <w:r w:rsidR="00617FC6">
        <w:rPr>
          <w:rFonts w:ascii="Liberation Serif" w:hAnsi="Liberation Serif" w:cs="Liberation Serif"/>
          <w:sz w:val="28"/>
          <w:szCs w:val="28"/>
        </w:rPr>
        <w:t>оставления 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2.15.3. Регистрация уведомления об окончании строительства и иных документов, необходимых для предоставления муниципальной услуги, осуществляется в порядке, предусмотренном в разделе </w:t>
      </w:r>
      <w:r w:rsidRPr="007C4C11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Регламента.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2.16. Т</w:t>
      </w:r>
      <w:r w:rsidRPr="007C4C11">
        <w:rPr>
          <w:rFonts w:ascii="Liberation Serif" w:hAnsi="Liberation Serif" w:cs="Liberation Serif"/>
          <w:b/>
          <w:sz w:val="28"/>
          <w:szCs w:val="28"/>
        </w:rPr>
        <w:t>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262231" w:rsidRPr="007C4C11" w:rsidRDefault="00262231">
      <w:pPr>
        <w:autoSpaceDE w:val="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C4C11">
        <w:rPr>
          <w:rFonts w:ascii="Liberation Serif" w:hAnsi="Liberation Serif" w:cs="Liberation Serif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7C4C11">
        <w:rPr>
          <w:rFonts w:ascii="Liberation Serif" w:hAnsi="Liberation Serif" w:cs="Liberation Serif"/>
          <w:sz w:val="28"/>
          <w:szCs w:val="28"/>
        </w:rPr>
        <w:t>муниципальной</w:t>
      </w:r>
      <w:r w:rsidRPr="007C4C11">
        <w:rPr>
          <w:rFonts w:ascii="Liberation Serif" w:hAnsi="Liberation Serif" w:cs="Liberation Serif"/>
          <w:bCs/>
          <w:sz w:val="28"/>
          <w:szCs w:val="28"/>
        </w:rPr>
        <w:t xml:space="preserve"> услуги, в том числе с помощью работников объекта, предоставляющих </w:t>
      </w:r>
      <w:r w:rsidRPr="007C4C11">
        <w:rPr>
          <w:rFonts w:ascii="Liberation Serif" w:hAnsi="Liberation Serif" w:cs="Liberation Serif"/>
          <w:sz w:val="28"/>
          <w:szCs w:val="28"/>
        </w:rPr>
        <w:t>муниципальные</w:t>
      </w:r>
      <w:r w:rsidRPr="007C4C11">
        <w:rPr>
          <w:rFonts w:ascii="Liberation Serif" w:hAnsi="Liberation Serif" w:cs="Liberation Serif"/>
          <w:bCs/>
          <w:sz w:val="28"/>
          <w:szCs w:val="28"/>
        </w:rPr>
        <w:t xml:space="preserve"> услуги, ассистивных и вспомогательных технологий, а также сменного кресла-коляски;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3) помещения должны иметь места для ожидания, информирования, приема Заявителей.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4) помещения должны иметь туалет со свободным доступом к нему </w:t>
      </w:r>
      <w:r w:rsidRPr="007C4C11">
        <w:rPr>
          <w:rFonts w:ascii="Liberation Serif" w:hAnsi="Liberation Serif" w:cs="Liberation Serif"/>
          <w:sz w:val="28"/>
          <w:szCs w:val="28"/>
        </w:rPr>
        <w:br/>
        <w:t>в рабочее время;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5) места информирования, предназначенные для ознакомления граждан </w:t>
      </w:r>
      <w:r w:rsidRPr="007C4C11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оборудуются: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информационными стендами или информационными электронными </w:t>
      </w:r>
      <w:r w:rsidRPr="007C4C11">
        <w:rPr>
          <w:rFonts w:ascii="Liberation Serif" w:hAnsi="Liberation Serif" w:cs="Liberation Serif"/>
          <w:sz w:val="28"/>
          <w:szCs w:val="28"/>
        </w:rPr>
        <w:lastRenderedPageBreak/>
        <w:t>терминалами;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262231" w:rsidRPr="007C4C11" w:rsidRDefault="00C06D7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1.3.2 Регламента.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Pr="007C4C11">
        <w:rPr>
          <w:rFonts w:ascii="Liberation Serif" w:hAnsi="Liberation Serif" w:cs="Liberation Serif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2.17. Показатели доступности и качества предоставления 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2.17.1. Показателями доступности муниципальной услуги являются:</w:t>
      </w:r>
    </w:p>
    <w:p w:rsidR="00262231" w:rsidRPr="007C4C11" w:rsidRDefault="00C23E33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количество взаимодействий </w:t>
      </w:r>
      <w:r w:rsidR="00C06D7A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предо</w:t>
      </w:r>
      <w:r w:rsidR="00286FCF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ставлении муниципальной услуги -</w:t>
      </w:r>
      <w:r w:rsidR="00C06D7A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более двух;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продолжительность взаимодействия при предо</w:t>
      </w:r>
      <w:r w:rsidR="00286FC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ставлении муниципальной услуги </w:t>
      </w:r>
      <w:r w:rsidR="00427C9B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более 15 минут;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возможность получения муниципальной услуги в любом территориальном подразделении МФЦ по Свердловской области по выбор</w:t>
      </w:r>
      <w:r w:rsidR="00E260B1" w:rsidRPr="007C4C11">
        <w:rPr>
          <w:rFonts w:ascii="Liberation Serif" w:hAnsi="Liberation Serif" w:cs="Liberation Serif"/>
          <w:sz w:val="28"/>
          <w:szCs w:val="28"/>
        </w:rPr>
        <w:t>у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Заявителя с учетом принципа экстерриториальности (при наличии технической возможности для электронного взаимодействия) (в полном объеме в МФЦ предоставление муниципальной услуги не предусмотрено);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транспортная доступность к местам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2.17.2. Показателями качества муниципальной услуги являются: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сроков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отсутствие обоснованных жалоб граждан на предоставление муниципальной услуги.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2.18. Иные требования, в том числе учитывающие особенности предоставления муниципальной услуги в МФЦ, </w:t>
      </w:r>
      <w:r w:rsidRPr="007C4C11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особенности </w:t>
      </w:r>
      <w:r w:rsidR="00C45E3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предоставления </w:t>
      </w:r>
      <w:r w:rsidR="00C45E35" w:rsidRPr="00C45E3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</w:t>
      </w:r>
      <w:r w:rsidR="00C45E3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</w:t>
      </w:r>
      <w:r w:rsidRPr="007C4C11">
        <w:rPr>
          <w:rFonts w:ascii="Liberation Serif" w:hAnsi="Liberation Serif" w:cs="Liberation Serif"/>
          <w:b/>
          <w:bCs/>
          <w:iCs/>
          <w:sz w:val="28"/>
          <w:szCs w:val="28"/>
        </w:rPr>
        <w:t>услуги по экстерриториальному принципу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 особенности предоставления муниципальной услуги в электронной форме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2.18.1. Прием документов на предоставление услуги в МФЦ осуществляется на основании</w:t>
      </w:r>
      <w:r w:rsidR="007042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заключенного с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оглашения о взаимодействии между Администрацией и МФЦ.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2.18</w:t>
      </w:r>
      <w:r w:rsidRPr="007C4C11">
        <w:rPr>
          <w:rFonts w:ascii="Liberation Serif" w:hAnsi="Liberation Serif" w:cs="Liberation Serif"/>
          <w:sz w:val="28"/>
          <w:szCs w:val="28"/>
        </w:rPr>
        <w:t>.2. Муниципальная услуга предоставляется в МФЦ с учетом принципа экстерриториальности, в соответствии с которым Заявитель вправе выбрать</w:t>
      </w:r>
      <w:r w:rsidRPr="007C4C11">
        <w:rPr>
          <w:rFonts w:ascii="Liberation Serif" w:hAnsi="Liberation Serif" w:cs="Liberation Serif"/>
          <w:sz w:val="28"/>
          <w:szCs w:val="28"/>
        </w:rPr>
        <w:br/>
      </w:r>
      <w:r w:rsidRPr="007C4C11">
        <w:rPr>
          <w:rFonts w:ascii="Liberation Serif" w:hAnsi="Liberation Serif" w:cs="Liberation Serif"/>
          <w:sz w:val="28"/>
          <w:szCs w:val="28"/>
        </w:rPr>
        <w:lastRenderedPageBreak/>
        <w:t>для обращения за получением услуги любое отделение МФЦ по Свердловской области (при наличии технической возможности).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При этом Заявителю необходимо иметь при себе документы, предусмотренные пунктом 2.6.1 Регламента.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2.18.3. Для получения муниципальной услуги в электронном виде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Заявителям предоставляется возможность направить уведомление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документы в форме электронн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ых документов,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использованием Единого портала, путем заполнения специальной интерактивной формы, которая соответствует требованиям Федерального закона от 27 июля 2010 года № 210-ФЗ «Об организации предоставления государственных и муниципальных услуг» и обеспечивает идентификацию Заявителя.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подаче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электронном виде может быть использована простая электронная подпись согласно пункту 2 статьи 6 Федерального закона от 6 апреля 2011 года № 63-ФЗ «Об электронной подписи». 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2.18.4. При предоставлении муниципальной услуги в электронной форме Заявителю направляется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 имеющейся технической возможности)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уведомление о приеме и регистрации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иных документов, необходимых для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начале процедуры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об окончании предоставления муниципальной услуги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мотивированном отказе в приеме уведомления об окончании строительства и иных документов, необходимых для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26223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уведомление о возможности получить результат предоставления муниципальной услуги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мотивированный отказ в предоставлении муниципальной услуги.</w:t>
      </w:r>
    </w:p>
    <w:p w:rsidR="002E3AFB" w:rsidRPr="007C4C11" w:rsidRDefault="002E3AFB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III. Состав, последовательность и сроки выполнения административных процедур </w:t>
      </w:r>
      <w:r w:rsidRPr="007C4C11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Pr="007C4C11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="007042BF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в электронной форме, 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 также особенности выполнения административных процедур </w:t>
      </w:r>
      <w:r w:rsidRPr="007C4C11">
        <w:rPr>
          <w:rFonts w:ascii="Liberation Serif" w:hAnsi="Liberation Serif" w:cs="Liberation Serif"/>
          <w:b/>
          <w:sz w:val="28"/>
          <w:szCs w:val="28"/>
        </w:rPr>
        <w:t>(действий)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в МФЦ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 Исчерпывающий перечень административных процедур: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прием</w:t>
      </w:r>
      <w:r w:rsidR="002A217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2A217B" w:rsidRPr="007C4C11">
        <w:rPr>
          <w:rFonts w:ascii="Liberation Serif" w:hAnsi="Liberation Serif" w:cs="Liberation Serif"/>
          <w:sz w:val="28"/>
          <w:szCs w:val="28"/>
        </w:rPr>
        <w:t>регистрация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уведомления </w:t>
      </w:r>
      <w:r w:rsidR="002A217B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lastRenderedPageBreak/>
        <w:t xml:space="preserve">2) </w:t>
      </w:r>
      <w:bookmarkStart w:id="1" w:name="OLE_LINK69"/>
      <w:bookmarkStart w:id="2" w:name="OLE_LINK70"/>
      <w:bookmarkStart w:id="3" w:name="OLE_LINK71"/>
      <w:bookmarkStart w:id="4" w:name="OLE_LINK72"/>
      <w:bookmarkStart w:id="5" w:name="OLE_LINK73"/>
      <w:bookmarkStart w:id="6" w:name="OLE_LINK74"/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рассмотрение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проведение проверки наличия документов, необходимых для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проверка документов, представленных для получения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уведомления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о соответствии (несоответствии)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 соответствии с требованиями действующего законодательства;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5)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подготовка и направление Заявителю уведомления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(несоответствии)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построенного или реконструированного объекта индивидуального жилищного строительства или садового дома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требованиям законодательства о градостроительной деятельности.</w:t>
      </w:r>
    </w:p>
    <w:bookmarkEnd w:id="1"/>
    <w:bookmarkEnd w:id="2"/>
    <w:bookmarkEnd w:id="3"/>
    <w:bookmarkEnd w:id="4"/>
    <w:bookmarkEnd w:id="5"/>
    <w:bookmarkEnd w:id="6"/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3.2. Прием уведомления </w:t>
      </w:r>
      <w:r w:rsidRPr="007C4C11">
        <w:rPr>
          <w:rFonts w:ascii="Liberation Serif" w:hAnsi="Liberation Serif" w:cs="Liberation Serif"/>
          <w:b/>
          <w:sz w:val="28"/>
          <w:szCs w:val="28"/>
        </w:rPr>
        <w:t>об окончании строительства, регистрация уведомления об окончании строительства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3.2.1. Основанием для начала административной процедуры по приему уведомления об окончании строительства, является уведомление об окончании строительства, поступившее в </w:t>
      </w:r>
      <w:r w:rsidR="002A217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Управление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Заявителя на бумажном носителе или в электронной форме.</w:t>
      </w:r>
    </w:p>
    <w:p w:rsidR="00262231" w:rsidRPr="007C4C11" w:rsidRDefault="002A21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3.2.2. При обращении Заявителя, </w:t>
      </w:r>
      <w:r w:rsidR="00CD5A2B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отрудник Управления, ответственный за прием и регистрацию документов,</w:t>
      </w:r>
      <w:r w:rsidR="00C06D7A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 приеме уведомления</w:t>
      </w:r>
      <w:r w:rsidR="00C06D7A" w:rsidRPr="007C4C11">
        <w:rPr>
          <w:rFonts w:ascii="Liberation Serif" w:hAnsi="Liberation Serif" w:cs="Liberation Serif"/>
          <w:sz w:val="28"/>
          <w:szCs w:val="28"/>
        </w:rPr>
        <w:t xml:space="preserve"> об окончании строительства</w:t>
      </w:r>
      <w:r w:rsidR="00C06D7A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- 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- при отсутствии оформленного уведомления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 Заявителя или при неправильном (некорректном) его заполнении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устно разъясняет причины отказа </w:t>
      </w:r>
      <w:r w:rsidR="002A217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приеме документов 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предлагает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заполнить установленную форму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- при отсутствии оснований для отказа в приеме документов регистрирует уведомление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3.2.3. Результатом исполнения административной процедуры является: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регистрация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62231" w:rsidRPr="007C4C11" w:rsidRDefault="00C06D7A" w:rsidP="00DB120F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</w:t>
      </w:r>
      <w:r w:rsidR="002A217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устный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отказ в приеме документов, при установлении фактов, препятствующих принятию документов.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 выполнения административной процедуры по приему уведомления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должно превышать 15 минут.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3.3. Рассмотрение уведомления </w:t>
      </w:r>
      <w:r w:rsidRPr="007C4C11">
        <w:rPr>
          <w:rFonts w:ascii="Liberation Serif" w:hAnsi="Liberation Serif" w:cs="Liberation Serif"/>
          <w:b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и проведение проверки наличия документов, необходимых для предоставления муниципальной услуги</w:t>
      </w:r>
    </w:p>
    <w:p w:rsidR="00262231" w:rsidRPr="007C4C11" w:rsidRDefault="00262231">
      <w:pPr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3.3.1. Основанием для начала административной процедуры по рассмотрению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является направление уведомления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сотруднику Управления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ответственному за предоставление муниципальной услуги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3.3.2. </w:t>
      </w:r>
      <w:r w:rsidR="002A217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Управления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ответственный</w:t>
      </w:r>
      <w:r w:rsidR="00DB120F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 предоставление муниципальной услуги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проверяет правил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ьность составления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документов, непротиворечивость содержащихся в них сведений и полноту представленного Заявителем или его представителем комплекта документов.</w:t>
      </w:r>
    </w:p>
    <w:p w:rsidR="00262231" w:rsidRPr="007C4C11" w:rsidRDefault="00C23E33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 Управления</w:t>
      </w:r>
      <w:r w:rsidR="00C06D7A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изучает каждый представленный документ по отдельности, а затем сравнивает сведения, содержащиеся в представленных документах.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3.3.3. При предоставлении полного комплекта документов, указанных в пункте 2.6.1 Регламента,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 Управления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ответственный за предоставление муниципальной услуги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выполняет 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формирование архива документов в электронном виде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представленных Заявителем или его представителем.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 выполнения административной процедуры не должно превышать 1 (один) рабочий день.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3.3.4. В случае отсутствия в уведомлении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сведений, предусмотренных подпунктом 1 пункта 2.6.1 Регламента, или документов, предусмотренных подпунктами 2-6 пункта 2.6.1 Регламента,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сотрудник Управления, 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ответственный за предоставление муниципальной услуги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350E4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течение </w:t>
      </w:r>
      <w:r w:rsidR="00416F93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</w:t>
      </w:r>
      <w:r w:rsidR="00416F93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рабочих дней со дня поступления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возвращает данное уведомление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прилагаемые к нему документы без рассмотрения Заявителю с указанием причин возврата.</w:t>
      </w:r>
    </w:p>
    <w:p w:rsidR="00262231" w:rsidRPr="007C4C11" w:rsidRDefault="00262231">
      <w:pPr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3.4. Формирование и направление межведомственных запросов 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в органы (организации), участвующие в предоставлении 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3.4.1. Основанием для начала администрати</w:t>
      </w:r>
      <w:r w:rsidR="00543E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вной процедуры по формированию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направлению межведомственных запросов в орг</w:t>
      </w:r>
      <w:r w:rsidR="00543E1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аны (организации), участвующие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предоставлении муниципальной услуги, является непредставление Заявителем документов, указанных в пункте 2.7.1 Регламента.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3.4.2. Документы, указанные в пункте 2.7.1 Регламента, запрашиваются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сотрудником Управления</w:t>
      </w:r>
      <w:r w:rsidR="002720E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ответственным за предоставление муниципальной услуги,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каналам межведомственного взаимодействия в течение 1 (одного) рабочего дня со дня приема уведомления </w:t>
      </w:r>
      <w:r w:rsidR="00416F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окончании строительства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документов, необходимых для предоставления муниципальной услуги.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течение 2 (двух) рабочих дней в Администрацию направляются ответы на полученные запросы.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3.4.3. Результат административной процедуры – формирование полного пакета документов для предоставления муниципальной услуги.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Время выполнения административной процедуры не должно превышать 3 (трех) рабочих дней.</w:t>
      </w:r>
    </w:p>
    <w:p w:rsidR="00262231" w:rsidRPr="007C4C11" w:rsidRDefault="00262231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3.5. Проверка документов, представленных для получения </w:t>
      </w:r>
      <w:r w:rsidRPr="007C4C1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уведомления </w:t>
      </w:r>
      <w:r w:rsidRPr="007C4C1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br/>
        <w:t>о соответствии (несоответствии)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7C4C11">
        <w:rPr>
          <w:rStyle w:val="a4"/>
          <w:rFonts w:ascii="Liberation Serif" w:hAnsi="Liberation Serif" w:cs="Liberation Serif"/>
          <w:sz w:val="28"/>
          <w:szCs w:val="28"/>
          <w:shd w:val="clear" w:color="auto" w:fill="FFFFFF"/>
        </w:rPr>
        <w:t>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, в соответствии с требованиями действующего законодательства</w:t>
      </w:r>
    </w:p>
    <w:p w:rsidR="00262231" w:rsidRPr="007C4C11" w:rsidRDefault="00262231">
      <w:pPr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3.5.1. Основанием для начала административной процедуры по рассмотрению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является направление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 представленными документами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сотруднику Управления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ответственному за предоставление муниципальной услуги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3.5.2. </w:t>
      </w:r>
      <w:r w:rsidR="00C23E3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Сотрудник Управления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ответственный за предоставление муниципальной услуги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: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 </w:t>
      </w:r>
      <w:r w:rsidRPr="007C4C11">
        <w:rPr>
          <w:rFonts w:ascii="Liberation Serif" w:hAnsi="Liberation Serif" w:cs="Liberation Serif"/>
          <w:sz w:val="28"/>
          <w:szCs w:val="28"/>
        </w:rPr>
        <w:t>проводит проверку соответствия указанных в уведомлении об окончании строительства параметров построенного или реконструированного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построенного или реконструированного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</w:t>
      </w:r>
      <w:r w:rsidR="00543E18">
        <w:rPr>
          <w:rFonts w:ascii="Liberation Serif" w:hAnsi="Liberation Serif" w:cs="Liberation Serif"/>
          <w:sz w:val="28"/>
          <w:szCs w:val="28"/>
        </w:rPr>
        <w:t xml:space="preserve"> о планируемом строительстве). </w:t>
      </w:r>
      <w:r w:rsidRPr="007C4C11">
        <w:rPr>
          <w:rFonts w:ascii="Liberation Serif" w:hAnsi="Liberation Serif" w:cs="Liberation Serif"/>
          <w:sz w:val="28"/>
          <w:szCs w:val="28"/>
        </w:rPr>
        <w:t>В случае, если уведомление об окончании строительства подтверждает соответствие параметров построенного или реконструированного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построенного или реконструированного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строительства;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2) </w:t>
      </w:r>
      <w:r w:rsidRPr="007C4C11">
        <w:rPr>
          <w:rFonts w:ascii="Liberation Serif" w:hAnsi="Liberation Serif" w:cs="Liberation Serif"/>
          <w:sz w:val="28"/>
          <w:szCs w:val="28"/>
        </w:rPr>
        <w:t>проводит проверку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 двадцать рабочих дней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 несоответствия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</w:t>
      </w:r>
      <w:r w:rsidR="00F352B3" w:rsidRPr="007C4C11">
        <w:rPr>
          <w:rFonts w:ascii="Liberation Serif" w:hAnsi="Liberation Serif" w:cs="Liberation Serif"/>
          <w:sz w:val="28"/>
          <w:szCs w:val="28"/>
        </w:rPr>
        <w:t>становленным градостроительным р</w:t>
      </w:r>
      <w:r w:rsidRPr="007C4C11">
        <w:rPr>
          <w:rFonts w:ascii="Liberation Serif" w:hAnsi="Liberation Serif" w:cs="Liberation Serif"/>
          <w:sz w:val="28"/>
          <w:szCs w:val="28"/>
        </w:rPr>
        <w:t>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</w:t>
      </w:r>
      <w:r w:rsidRPr="007C4C11">
        <w:rPr>
          <w:rFonts w:ascii="Liberation Serif" w:hAnsi="Liberation Serif" w:cs="Liberation Serif"/>
          <w:sz w:val="28"/>
          <w:szCs w:val="28"/>
        </w:rPr>
        <w:t>проводит проверку на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62231" w:rsidRPr="007C4C11" w:rsidRDefault="00C06D7A">
      <w:pPr>
        <w:tabs>
          <w:tab w:val="left" w:pos="5529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r w:rsidRPr="007C4C11">
        <w:rPr>
          <w:rFonts w:ascii="Liberation Serif" w:hAnsi="Liberation Serif" w:cs="Liberation Serif"/>
          <w:sz w:val="28"/>
          <w:szCs w:val="28"/>
        </w:rPr>
        <w:t>проводит проверку 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</w:t>
      </w:r>
      <w:r w:rsidR="00543E18">
        <w:rPr>
          <w:rFonts w:ascii="Liberation Serif" w:hAnsi="Liberation Serif" w:cs="Liberation Serif"/>
          <w:sz w:val="28"/>
          <w:szCs w:val="28"/>
        </w:rPr>
        <w:t xml:space="preserve">льного строительства не введен </w:t>
      </w:r>
      <w:r w:rsidRPr="007C4C11">
        <w:rPr>
          <w:rFonts w:ascii="Liberation Serif" w:hAnsi="Liberation Serif" w:cs="Liberation Serif"/>
          <w:sz w:val="28"/>
          <w:szCs w:val="28"/>
        </w:rPr>
        <w:t>в эксплуатацию.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3.5.3. </w:t>
      </w:r>
      <w:r w:rsidRPr="007C4C11">
        <w:rPr>
          <w:rFonts w:ascii="Liberation Serif" w:eastAsia="Arial" w:hAnsi="Liberation Serif" w:cs="Liberation Serif"/>
          <w:sz w:val="28"/>
          <w:szCs w:val="28"/>
        </w:rPr>
        <w:t xml:space="preserve">Основания для принятия решения о выдаче </w:t>
      </w:r>
      <w:r w:rsidRPr="007C4C11">
        <w:rPr>
          <w:rFonts w:ascii="Liberation Serif" w:hAnsi="Liberation Serif" w:cs="Liberation Serif"/>
          <w:sz w:val="28"/>
          <w:szCs w:val="28"/>
        </w:rPr>
        <w:t>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указаны в пункте 2.3.3 Регламента.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3.5.4. Результат административной процедуры – принятие предварительного решения о подготовке уведомления о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соответствии либо уведомления о несоответствии.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Время выполнения административной процедуры не должно превышать 3 (три) рабочих дня.</w:t>
      </w:r>
    </w:p>
    <w:p w:rsidR="00262231" w:rsidRPr="007C4C11" w:rsidRDefault="00262231">
      <w:pPr>
        <w:autoSpaceDE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 xml:space="preserve">3.6. Подготовка и направление Заявителю уведомления </w:t>
      </w:r>
      <w:r w:rsidRPr="007C4C1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о 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7C4C1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(несоответствии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  <w:r w:rsidRPr="007C4C11">
        <w:rPr>
          <w:rStyle w:val="a4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построенного или реконструированного объекта индивидуального жилищного строительства или садового дома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 требованиям законодательства о градостроительной деятельности</w:t>
      </w:r>
    </w:p>
    <w:p w:rsidR="00262231" w:rsidRPr="007C4C11" w:rsidRDefault="00262231">
      <w:pPr>
        <w:autoSpaceDE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3.6.1. Основанием для начала административной процедуры по подготовке уведомления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соответствии (несоответствии)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является принятие предварительного решения о предоставлении муниципальной услуги.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3.6.2. Результат административной процедуры – подписанное руководителем 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Управления,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уведомлени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соответствии</w:t>
      </w:r>
      <w:r w:rsidR="00416F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16F93"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(несоответствии)</w:t>
      </w:r>
      <w:r w:rsidR="00416F93"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построенного или реконструированного объекта индивидуального жилищного строительства или садового дома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требованиям законодательства о градостроительной деятельности.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3.6.3. Подписанное уведомление 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FF"/>
        </w:rPr>
        <w:t>о соответствии</w:t>
      </w:r>
      <w:r w:rsidRPr="007C4C11">
        <w:rPr>
          <w:rStyle w:val="a4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регистрируется в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журнале 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исходящей документации Управления.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Время выполнения административной процедуры не должно превышать 1 (один) рабочий день.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3.6.4. </w:t>
      </w:r>
      <w:r w:rsidRPr="007C4C11">
        <w:rPr>
          <w:rFonts w:ascii="Liberation Serif" w:hAnsi="Liberation Serif" w:cs="Liberation Serif"/>
          <w:sz w:val="28"/>
          <w:szCs w:val="28"/>
        </w:rPr>
        <w:t>Результат предоставления муниципальной услуги направляется Заявителю (Застройщику) способом, определенным им в уведомлении об окончании строительства.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поступления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об окончании строительства</w:t>
      </w:r>
      <w:r w:rsidR="00416F9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через МФЦ,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Заявитель получает результат предоставления муниципальной услуги в данном учреждении.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3.6.5.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Копия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в течение 7 (семи) рабочих дней со дня поступления уведомления об окончании строительства направляется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Администрацией </w:t>
      </w:r>
      <w:r w:rsidRPr="007C4C11">
        <w:rPr>
          <w:rFonts w:ascii="Liberation Serif" w:hAnsi="Liberation Serif" w:cs="Liberation Serif"/>
          <w:sz w:val="28"/>
          <w:szCs w:val="28"/>
        </w:rPr>
        <w:t>в орган регистрации прав, а также: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Заявителю указанного уведомления по основанию, предусмотренному подпунктом</w:t>
      </w:r>
      <w:hyperlink r:id="rId11" w:history="1">
        <w:r w:rsidRPr="007C4C11">
          <w:rPr>
            <w:rFonts w:ascii="Liberation Serif" w:hAnsi="Liberation Serif" w:cs="Liberation Serif"/>
            <w:sz w:val="28"/>
            <w:szCs w:val="28"/>
          </w:rPr>
          <w:t xml:space="preserve"> 1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или </w:t>
      </w:r>
      <w:hyperlink r:id="rId12" w:history="1">
        <w:r w:rsidRPr="007C4C11">
          <w:rPr>
            <w:rFonts w:ascii="Liberation Serif" w:hAnsi="Liberation Serif" w:cs="Liberation Serif"/>
            <w:sz w:val="28"/>
            <w:szCs w:val="28"/>
          </w:rPr>
          <w:t>2 пункта 2.3.3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Регламента;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2) в орган исполнительной власти субъекта Российской Федерации, уполномоченный в области охраны объектов культурного наследия, в случае направления Заявителю указанного уведомления по основанию, предусмотренному подпунктом </w:t>
      </w:r>
      <w:hyperlink r:id="rId13" w:history="1">
        <w:r w:rsidRPr="007C4C11">
          <w:rPr>
            <w:rFonts w:ascii="Liberation Serif" w:hAnsi="Liberation Serif" w:cs="Liberation Serif"/>
            <w:sz w:val="28"/>
            <w:szCs w:val="28"/>
          </w:rPr>
          <w:t>2 пункта 2.3.3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Регламента;</w:t>
      </w:r>
    </w:p>
    <w:p w:rsidR="00262231" w:rsidRPr="007C4C11" w:rsidRDefault="00C06D7A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3) 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Заявителю указанного уведомления по основанию, предусмотренному подпунктом</w:t>
      </w:r>
      <w:hyperlink r:id="rId14" w:history="1">
        <w:r w:rsidRPr="007C4C11">
          <w:rPr>
            <w:rFonts w:ascii="Liberation Serif" w:hAnsi="Liberation Serif" w:cs="Liberation Serif"/>
            <w:sz w:val="28"/>
            <w:szCs w:val="28"/>
          </w:rPr>
          <w:t xml:space="preserve"> 3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или </w:t>
      </w:r>
      <w:hyperlink r:id="rId15" w:history="1">
        <w:r w:rsidRPr="007C4C11">
          <w:rPr>
            <w:rFonts w:ascii="Liberation Serif" w:hAnsi="Liberation Serif" w:cs="Liberation Serif"/>
            <w:sz w:val="28"/>
            <w:szCs w:val="28"/>
          </w:rPr>
          <w:t>4 пункта 2.3.3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 xml:space="preserve"> Регламента.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3.7. Порядок выполнения административных процедур (действий) по предоставлению </w:t>
      </w:r>
      <w:r w:rsidR="00416F93">
        <w:rPr>
          <w:rFonts w:ascii="Liberation Serif" w:hAnsi="Liberation Serif" w:cs="Liberation Serif"/>
          <w:b/>
          <w:sz w:val="28"/>
          <w:szCs w:val="28"/>
        </w:rPr>
        <w:t xml:space="preserve">муниципальной услуги, выполняемых МФЦ, 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в том числе порядок административных процедур (действий), выполняемых </w:t>
      </w:r>
      <w:r w:rsidRPr="007C4C11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МФЦ при предоставлении </w:t>
      </w:r>
      <w:r w:rsidR="00416F93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 услуги в полном объеме и при предоставлении </w:t>
      </w:r>
      <w:r w:rsidR="00416F93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 услуги посредством комплексного запроса</w:t>
      </w:r>
    </w:p>
    <w:p w:rsidR="00262231" w:rsidRPr="007C4C11" w:rsidRDefault="00262231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3.7.1. При обращении Заявителя через МФЦ</w:t>
      </w:r>
      <w:r w:rsidR="00C23E33" w:rsidRPr="007C4C11">
        <w:rPr>
          <w:rFonts w:ascii="Liberation Serif" w:hAnsi="Liberation Serif" w:cs="Liberation Serif"/>
          <w:sz w:val="28"/>
          <w:szCs w:val="28"/>
        </w:rPr>
        <w:t>, сотрудник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МФЦ осуществляет действия, предусмотренные подпунктом 3.2.2 Регламента, и выдает Заявителю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расписку в получении документов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  <w:r w:rsidRPr="007C4C11">
        <w:rPr>
          <w:rFonts w:ascii="Liberation Serif" w:hAnsi="Liberation Serif" w:cs="Liberation Serif"/>
          <w:sz w:val="28"/>
          <w:szCs w:val="28"/>
          <w:shd w:val="clear" w:color="auto" w:fill="FFFF00"/>
        </w:rPr>
        <w:t xml:space="preserve"> 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3.7.2. Передача курьером пакета документов из МФЦ в Администрацию осуществляется на основании заключенного соглашения между МФЦ </w:t>
      </w:r>
      <w:r w:rsidRPr="007C4C11">
        <w:rPr>
          <w:rFonts w:ascii="Liberation Serif" w:hAnsi="Liberation Serif" w:cs="Liberation Serif"/>
          <w:sz w:val="28"/>
          <w:szCs w:val="28"/>
        </w:rPr>
        <w:br/>
        <w:t>и Администрацией.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3.7.3. Передача документа, являющегося результатом предоставления муниципальной услуги, из Администрации в МФЦ осуществляется в течение </w:t>
      </w:r>
      <w:r w:rsidRPr="007C4C11">
        <w:rPr>
          <w:rFonts w:ascii="Liberation Serif" w:hAnsi="Liberation Serif" w:cs="Liberation Serif"/>
          <w:sz w:val="28"/>
          <w:szCs w:val="28"/>
        </w:rPr>
        <w:br/>
        <w:t>1 (одного) рабочего дня после подписания такого документа, на основании реестра, который составляется в 2 (двух) экземплярах и содержит дату передачи.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3.7.4. При передаче пакета документов, готового результата муниципальной услуги, курьеру МФЦ (далее – курьер МФЦ), принимающий их проставляет дату получения документов и подпись. Первый экземпляр реестра остается у курьера МФЦ, второй – подлежит возврату </w:t>
      </w:r>
      <w:r w:rsidR="00F352B3" w:rsidRPr="007C4C11">
        <w:rPr>
          <w:rFonts w:ascii="Liberation Serif" w:hAnsi="Liberation Serif" w:cs="Liberation Serif"/>
          <w:sz w:val="28"/>
          <w:szCs w:val="28"/>
        </w:rPr>
        <w:t xml:space="preserve">в </w:t>
      </w:r>
      <w:r w:rsidR="00F352B3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Администрацию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3.7.5. Результатом исполнения административной процедуры является подготовленное к выдаче Заявителю уведомление о соответствии (несоответствии)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и передача данных документов в М</w:t>
      </w:r>
      <w:r w:rsidR="00543E18">
        <w:rPr>
          <w:rFonts w:ascii="Liberation Serif" w:hAnsi="Liberation Serif" w:cs="Liberation Serif"/>
          <w:sz w:val="28"/>
          <w:szCs w:val="28"/>
        </w:rPr>
        <w:t xml:space="preserve">ФЦ, если заявление было подано </w:t>
      </w:r>
      <w:r w:rsidRPr="007C4C11">
        <w:rPr>
          <w:rFonts w:ascii="Liberation Serif" w:hAnsi="Liberation Serif" w:cs="Liberation Serif"/>
          <w:sz w:val="28"/>
          <w:szCs w:val="28"/>
        </w:rPr>
        <w:t>в Администрацию через МФЦ.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3.7.6. При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Администрацию оформленное заявление и документы, предоставленные Заявителем, с приложением заверенной копии комплексного запроса</w:t>
      </w:r>
      <w:r w:rsidR="00416F93">
        <w:rPr>
          <w:rFonts w:ascii="Liberation Serif" w:hAnsi="Liberation Serif" w:cs="Liberation Serif"/>
          <w:sz w:val="28"/>
          <w:szCs w:val="28"/>
        </w:rPr>
        <w:t>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в срок не позднее одного рабочего дня, следующего за оформлением комплексного запроса.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В случае,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 запросе, в том числе в комплексном запросе государственных и (или) муниципальных услуг, направление заявления и документов в Администрацию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 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 (или) информации Администрацией.</w:t>
      </w:r>
    </w:p>
    <w:p w:rsidR="00262231" w:rsidRPr="007C4C11" w:rsidRDefault="00C06D7A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lastRenderedPageBreak/>
        <w:t>3.7.7. 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 w:rsidR="00262231" w:rsidRPr="007C4C11" w:rsidRDefault="0026223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3.8. Порядок осуществления административных процедур (действий)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 xml:space="preserve">по предоставлению муниципальной услуги в электронной форме, в том числе с использованием Единого портала </w:t>
      </w:r>
    </w:p>
    <w:p w:rsidR="00262231" w:rsidRPr="007C4C11" w:rsidRDefault="00262231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spacing w:before="1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3.8.1. Запись на прием в орган (организацию) для подачи запроса о предоставлении муниципальной услуги</w:t>
      </w:r>
      <w:r w:rsidR="00BB2AC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осуществляется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spacing w:before="12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3.8.2. Формирование запроса о предоставлении муниципальной услуги.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Формирование запроса Заявителем осуществляется посредством заполнения электронной фо</w:t>
      </w:r>
      <w:r w:rsidR="00BB2AC5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рмы запроса на Едином портале,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без необходимости дополнительной подачи запроса в какой-либо иной форме. </w:t>
      </w:r>
    </w:p>
    <w:p w:rsidR="00262231" w:rsidRPr="007C4C11" w:rsidRDefault="00BB2AC5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Едином портале </w:t>
      </w:r>
      <w:r w:rsidR="00C06D7A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размещаются образцы заполнения электронной формы запроса.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При формировании запроса Заявителю обеспечивается</w:t>
      </w:r>
      <w:r w:rsidR="00E139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 наличии технической возможности)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а) возможность копирования и сохранения запроса и иных документов, указанных в пункте 2.6.1 Регламента, необходимых для предоставления муниципальной услуги;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</w:t>
      </w:r>
      <w:r w:rsidR="00E1392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запроса несколькими Заявителями;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в) возможность печати на бумажном носителе копии электронной формы запроса;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ж) во</w:t>
      </w:r>
      <w:r w:rsidR="00691187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зможность доступа Заявителя на Е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дином портале к ранее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262231" w:rsidRPr="007C4C11" w:rsidRDefault="00C06D7A" w:rsidP="0069118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Сформированный и </w:t>
      </w:r>
      <w:r w:rsidR="007A4078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подписанный запрос,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иные документы, указанные в пункте 2.6.1 Регламента, необходимые для предоставления муниципальной услуги, направляются в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посредством Единого портала.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3.8.3.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Прием и регистрация </w:t>
      </w:r>
      <w:r w:rsidR="00E13927">
        <w:rPr>
          <w:rFonts w:ascii="Liberation Serif" w:hAnsi="Liberation Serif" w:cs="Liberation Serif"/>
          <w:sz w:val="28"/>
          <w:szCs w:val="28"/>
        </w:rPr>
        <w:t>Управлением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запроса о предоставлении муниципальной услуги и иных документов, необходимых для предоставления муниципальной услуги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1. </w:t>
      </w:r>
      <w:r w:rsidR="00E13927">
        <w:rPr>
          <w:rFonts w:ascii="Liberation Serif" w:hAnsi="Liberation Serif" w:cs="Liberation Serif"/>
          <w:sz w:val="28"/>
          <w:szCs w:val="28"/>
        </w:rPr>
        <w:t>Управление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 Срок регистрации запроса – 1 рабочий день.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 Предоставление муниципальной услуги начинается с момента приема и регистрации </w:t>
      </w:r>
      <w:r w:rsidR="00E13927">
        <w:rPr>
          <w:rFonts w:ascii="Liberation Serif" w:hAnsi="Liberation Serif" w:cs="Liberation Serif"/>
          <w:sz w:val="28"/>
          <w:szCs w:val="28"/>
        </w:rPr>
        <w:t>Управлением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электронных документов, необходимых для предоставления муниципальной услуги.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</w:t>
      </w:r>
      <w:r w:rsidR="007A4078" w:rsidRPr="007C4C11">
        <w:rPr>
          <w:rFonts w:ascii="Liberation Serif" w:hAnsi="Liberation Serif" w:cs="Liberation Serif"/>
          <w:sz w:val="28"/>
          <w:szCs w:val="28"/>
        </w:rPr>
        <w:t>са, указанных в подразделе 2.9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Регламента, а также осуществляются следующие действия: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при наличии хотя бы одного из указанных оснований</w:t>
      </w:r>
      <w:r w:rsidR="00E13927">
        <w:rPr>
          <w:rFonts w:ascii="Liberation Serif" w:hAnsi="Liberation Serif" w:cs="Liberation Serif"/>
          <w:sz w:val="28"/>
          <w:szCs w:val="28"/>
        </w:rPr>
        <w:t>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7A4078" w:rsidRPr="007C4C11">
        <w:rPr>
          <w:rFonts w:ascii="Liberation Serif" w:hAnsi="Liberation Serif" w:cs="Liberation Serif"/>
          <w:sz w:val="28"/>
          <w:szCs w:val="28"/>
        </w:rPr>
        <w:t xml:space="preserve">сотрудник </w:t>
      </w:r>
      <w:r w:rsidR="00CD5A2B" w:rsidRPr="007C4C11">
        <w:rPr>
          <w:rFonts w:ascii="Liberation Serif" w:hAnsi="Liberation Serif" w:cs="Liberation Serif"/>
          <w:sz w:val="28"/>
          <w:szCs w:val="28"/>
        </w:rPr>
        <w:t>Управления</w:t>
      </w:r>
      <w:r w:rsidR="007A4078" w:rsidRPr="007C4C11">
        <w:rPr>
          <w:rFonts w:ascii="Liberation Serif" w:hAnsi="Liberation Serif" w:cs="Liberation Serif"/>
          <w:sz w:val="28"/>
          <w:szCs w:val="28"/>
        </w:rPr>
        <w:t>, ответственный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запросу</w:t>
      </w:r>
      <w:r w:rsidR="00E13927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E13927">
        <w:rPr>
          <w:rFonts w:ascii="Liberation Serif" w:hAnsi="Liberation Serif" w:cs="Liberation Serif"/>
          <w:sz w:val="28"/>
          <w:szCs w:val="28"/>
        </w:rPr>
        <w:t>присваивается</w:t>
      </w:r>
      <w:r w:rsidR="00E13927"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Pr="007C4C11">
        <w:rPr>
          <w:rFonts w:ascii="Liberation Serif" w:hAnsi="Liberation Serif" w:cs="Liberation Serif"/>
          <w:sz w:val="28"/>
          <w:szCs w:val="28"/>
        </w:rPr>
        <w:t>уникальный номер, по которому в соответствующем разделе Единого портала Заявителю будет представлена информация о ходе выполнения указанного запроса</w:t>
      </w:r>
      <w:r w:rsidR="007A4078" w:rsidRPr="007C4C11">
        <w:rPr>
          <w:rFonts w:ascii="Liberation Serif" w:hAnsi="Liberation Serif" w:cs="Liberation Serif"/>
          <w:sz w:val="28"/>
          <w:szCs w:val="28"/>
        </w:rPr>
        <w:t xml:space="preserve"> (при имеющейся технической возможности)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4. Прием и регистрация запроса осуществляются </w:t>
      </w:r>
      <w:r w:rsidR="00691187" w:rsidRPr="007C4C11">
        <w:rPr>
          <w:rFonts w:ascii="Liberation Serif" w:hAnsi="Liberation Serif" w:cs="Liberation Serif"/>
          <w:sz w:val="28"/>
          <w:szCs w:val="28"/>
        </w:rPr>
        <w:t>страдником Управления, ответственным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за </w:t>
      </w:r>
      <w:r w:rsidR="00691187" w:rsidRPr="007C4C11">
        <w:rPr>
          <w:rFonts w:ascii="Liberation Serif" w:hAnsi="Liberation Serif" w:cs="Liberation Serif"/>
          <w:color w:val="000000"/>
          <w:sz w:val="28"/>
          <w:szCs w:val="28"/>
        </w:rPr>
        <w:t>прием и регистрацию документов на предоставление</w:t>
      </w:r>
      <w:r w:rsidRPr="007C4C11"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5. После регистрации запрос направляется </w:t>
      </w:r>
      <w:r w:rsidR="00691187" w:rsidRPr="007C4C11">
        <w:rPr>
          <w:rFonts w:ascii="Liberation Serif" w:hAnsi="Liberation Serif" w:cs="Liberation Serif"/>
          <w:sz w:val="28"/>
          <w:szCs w:val="28"/>
        </w:rPr>
        <w:t xml:space="preserve">сотруднику </w:t>
      </w:r>
      <w:r w:rsidR="00CD5A2B" w:rsidRPr="007C4C11">
        <w:rPr>
          <w:rFonts w:ascii="Liberation Serif" w:hAnsi="Liberation Serif" w:cs="Liberation Serif"/>
          <w:sz w:val="28"/>
          <w:szCs w:val="28"/>
        </w:rPr>
        <w:t>Управления</w:t>
      </w:r>
      <w:r w:rsidR="00691187" w:rsidRPr="007C4C11">
        <w:rPr>
          <w:rFonts w:ascii="Liberation Serif" w:hAnsi="Liberation Serif" w:cs="Liberation Serif"/>
          <w:sz w:val="28"/>
          <w:szCs w:val="28"/>
        </w:rPr>
        <w:t>, ответственному за предоставление 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6. Пос</w:t>
      </w:r>
      <w:r w:rsidR="00691187" w:rsidRPr="007C4C11">
        <w:rPr>
          <w:rFonts w:ascii="Liberation Serif" w:hAnsi="Liberation Serif" w:cs="Liberation Serif"/>
          <w:sz w:val="28"/>
          <w:szCs w:val="28"/>
        </w:rPr>
        <w:t xml:space="preserve">ле принятия запроса Заявителя, сотрудником </w:t>
      </w:r>
      <w:r w:rsidR="00CD5A2B" w:rsidRPr="007C4C11">
        <w:rPr>
          <w:rFonts w:ascii="Liberation Serif" w:hAnsi="Liberation Serif" w:cs="Liberation Serif"/>
          <w:sz w:val="28"/>
          <w:szCs w:val="28"/>
        </w:rPr>
        <w:t>Управления</w:t>
      </w:r>
      <w:r w:rsidR="00691187" w:rsidRPr="007C4C11">
        <w:rPr>
          <w:rFonts w:ascii="Liberation Serif" w:hAnsi="Liberation Serif" w:cs="Liberation Serif"/>
          <w:sz w:val="28"/>
          <w:szCs w:val="28"/>
        </w:rPr>
        <w:t>, ответственным за предоставление 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>, статус запроса Заявителя в лич</w:t>
      </w:r>
      <w:r w:rsidR="00186053">
        <w:rPr>
          <w:rFonts w:ascii="Liberation Serif" w:hAnsi="Liberation Serif" w:cs="Liberation Serif"/>
          <w:sz w:val="28"/>
          <w:szCs w:val="28"/>
        </w:rPr>
        <w:t xml:space="preserve">ном кабинете на Едином портале </w:t>
      </w:r>
      <w:r w:rsidRPr="007C4C11">
        <w:rPr>
          <w:rFonts w:ascii="Liberation Serif" w:hAnsi="Liberation Serif" w:cs="Liberation Serif"/>
          <w:sz w:val="28"/>
          <w:szCs w:val="28"/>
        </w:rPr>
        <w:t>обновляется до статуса «принято»</w:t>
      </w:r>
      <w:r w:rsidR="00691187" w:rsidRPr="007C4C11">
        <w:rPr>
          <w:rFonts w:ascii="Liberation Serif" w:hAnsi="Liberation Serif" w:cs="Liberation Serif"/>
          <w:sz w:val="28"/>
          <w:szCs w:val="28"/>
        </w:rPr>
        <w:t xml:space="preserve"> (при наличии технической возможности)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 xml:space="preserve">3.8.4. </w:t>
      </w:r>
      <w:r w:rsidRPr="007C4C11">
        <w:rPr>
          <w:rFonts w:ascii="Liberation Serif" w:hAnsi="Liberation Serif" w:cs="Liberation Serif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lastRenderedPageBreak/>
        <w:t xml:space="preserve">3.8.5. Получение результата предоставления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Pr="007C4C11">
        <w:rPr>
          <w:rFonts w:ascii="Liberation Serif" w:hAnsi="Liberation Serif" w:cs="Liberation Serif"/>
          <w:b/>
          <w:sz w:val="28"/>
          <w:szCs w:val="28"/>
        </w:rPr>
        <w:t>.</w:t>
      </w:r>
    </w:p>
    <w:p w:rsidR="00262231" w:rsidRPr="007C4C11" w:rsidRDefault="00C06D7A" w:rsidP="00691187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1. В качестве результата предоставления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 Заявитель по его выбору вправе получить уведомление об окончании строительства на бумажном носителе.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2. Заявитель вправе получить результат предоставления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 в форме электронного документа или документа на бумажном носителе в течение срока действия результата предоставления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3.8.6. Получение сведений о ходе выполнения запроса.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1. Заявитель имеет возможность получения информации о ходе предоставления муниципальной услуги. Информация о ходе предоставления муниципальной услуги </w:t>
      </w:r>
      <w:r w:rsidR="00691187" w:rsidRPr="007C4C11">
        <w:rPr>
          <w:rFonts w:ascii="Liberation Serif" w:hAnsi="Liberation Serif" w:cs="Liberation Serif"/>
          <w:sz w:val="28"/>
          <w:szCs w:val="28"/>
        </w:rPr>
        <w:t>может быть направлена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Заявителю </w:t>
      </w:r>
      <w:r w:rsidR="00691187" w:rsidRPr="007C4C11">
        <w:rPr>
          <w:rFonts w:ascii="Liberation Serif" w:hAnsi="Liberation Serif" w:cs="Liberation Serif"/>
          <w:sz w:val="28"/>
          <w:szCs w:val="28"/>
        </w:rPr>
        <w:t xml:space="preserve">сотрудником </w:t>
      </w:r>
      <w:r w:rsidR="00CD5A2B" w:rsidRPr="007C4C11">
        <w:rPr>
          <w:rFonts w:ascii="Liberation Serif" w:hAnsi="Liberation Serif" w:cs="Liberation Serif"/>
          <w:sz w:val="28"/>
          <w:szCs w:val="28"/>
        </w:rPr>
        <w:t>Управления, ответственным</w:t>
      </w:r>
      <w:r w:rsidR="00691187" w:rsidRPr="007C4C11">
        <w:rPr>
          <w:rFonts w:ascii="Liberation Serif" w:hAnsi="Liberation Serif" w:cs="Liberation Serif"/>
          <w:sz w:val="28"/>
          <w:szCs w:val="28"/>
        </w:rPr>
        <w:t xml:space="preserve"> за предоставление муниципальной услуги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с использованием средств Единого портала </w:t>
      </w:r>
      <w:r w:rsidR="00691187" w:rsidRPr="007C4C11">
        <w:rPr>
          <w:rFonts w:ascii="Liberation Serif" w:hAnsi="Liberation Serif" w:cs="Liberation Serif"/>
          <w:sz w:val="28"/>
          <w:szCs w:val="28"/>
        </w:rPr>
        <w:t>при обращении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Заявителя.</w:t>
      </w:r>
    </w:p>
    <w:p w:rsidR="00262231" w:rsidRPr="007C4C11" w:rsidRDefault="00C06D7A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2. При предоставлении муниципальной услуги в электронной форме Заявителю направляется</w:t>
      </w:r>
      <w:r w:rsidR="00691187" w:rsidRPr="007C4C11">
        <w:rPr>
          <w:rFonts w:ascii="Liberation Serif" w:hAnsi="Liberation Serif" w:cs="Liberation Serif"/>
          <w:sz w:val="28"/>
          <w:szCs w:val="28"/>
        </w:rPr>
        <w:t xml:space="preserve"> (при имеющейся технической возможности)</w:t>
      </w:r>
      <w:r w:rsidRPr="007C4C11">
        <w:rPr>
          <w:rFonts w:ascii="Liberation Serif" w:hAnsi="Liberation Serif" w:cs="Liberation Serif"/>
          <w:sz w:val="28"/>
          <w:szCs w:val="28"/>
        </w:rPr>
        <w:t>:</w:t>
      </w:r>
    </w:p>
    <w:p w:rsidR="00262231" w:rsidRPr="007C4C11" w:rsidRDefault="00C06D7A" w:rsidP="00691187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а) уведомление о приеме и регистрации запроса и иных документов, необходимых для предоставления муниципальной услуги</w:t>
      </w:r>
      <w:r w:rsidR="00691187" w:rsidRPr="007C4C11">
        <w:rPr>
          <w:rFonts w:ascii="Liberation Serif" w:hAnsi="Liberation Serif" w:cs="Liberation Serif"/>
          <w:sz w:val="28"/>
          <w:szCs w:val="28"/>
        </w:rPr>
        <w:t>;</w:t>
      </w:r>
    </w:p>
    <w:p w:rsidR="00262231" w:rsidRPr="007C4C11" w:rsidRDefault="00691187" w:rsidP="00691187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б</w:t>
      </w:r>
      <w:r w:rsidR="00C06D7A" w:rsidRPr="007C4C11">
        <w:rPr>
          <w:rFonts w:ascii="Liberation Serif" w:hAnsi="Liberation Serif" w:cs="Liberation Serif"/>
          <w:sz w:val="28"/>
          <w:szCs w:val="28"/>
        </w:rPr>
        <w:t>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7C4C11">
        <w:rPr>
          <w:rFonts w:ascii="Liberation Serif" w:hAnsi="Liberation Serif" w:cs="Liberation Serif"/>
          <w:sz w:val="28"/>
          <w:szCs w:val="28"/>
        </w:rPr>
        <w:t>;</w:t>
      </w:r>
    </w:p>
    <w:p w:rsidR="00262231" w:rsidRPr="007C4C11" w:rsidRDefault="00691187" w:rsidP="00691187">
      <w:pPr>
        <w:pStyle w:val="20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в</w:t>
      </w:r>
      <w:r w:rsidR="00C06D7A" w:rsidRPr="007C4C11">
        <w:rPr>
          <w:rFonts w:ascii="Liberation Serif" w:hAnsi="Liberation Serif" w:cs="Liberation Serif"/>
          <w:sz w:val="28"/>
          <w:szCs w:val="28"/>
        </w:rPr>
        <w:t>) уведомление о возможности получить результат пред</w:t>
      </w:r>
      <w:r w:rsidRPr="007C4C11">
        <w:rPr>
          <w:rFonts w:ascii="Liberation Serif" w:hAnsi="Liberation Serif" w:cs="Liberation Serif"/>
          <w:sz w:val="28"/>
          <w:szCs w:val="28"/>
        </w:rPr>
        <w:t>оставления муниципальной услуги;</w:t>
      </w:r>
    </w:p>
    <w:p w:rsidR="00262231" w:rsidRPr="007C4C11" w:rsidRDefault="00C06D7A" w:rsidP="00691187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3.8.7. Осуществление оценки качества предоставления услуги.</w:t>
      </w:r>
    </w:p>
    <w:p w:rsidR="00262231" w:rsidRPr="007C4C11" w:rsidRDefault="00C06D7A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Заявителям обеспечивается возможность оценить доступность и качество </w:t>
      </w:r>
      <w:r w:rsidRPr="007C4C11">
        <w:rPr>
          <w:rFonts w:ascii="Liberation Serif" w:hAnsi="Liberation Serif" w:cs="Liberation Serif"/>
          <w:sz w:val="28"/>
          <w:szCs w:val="28"/>
          <w:lang w:eastAsia="ru-RU"/>
        </w:rPr>
        <w:t>муниципальной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услуги на Едином портале.</w:t>
      </w:r>
    </w:p>
    <w:p w:rsidR="00262231" w:rsidRPr="007C4C11" w:rsidRDefault="00262231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pStyle w:val="20"/>
        <w:shd w:val="clear" w:color="auto" w:fill="auto"/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C4C11">
        <w:rPr>
          <w:rFonts w:ascii="Liberation Serif" w:hAnsi="Liberation Serif" w:cs="Liberation Serif"/>
          <w:b/>
          <w:sz w:val="28"/>
          <w:szCs w:val="28"/>
        </w:rPr>
        <w:t>3.9. Случаи и порядок предоставления муниципальной услуги в у</w:t>
      </w:r>
      <w:r w:rsidR="00186053">
        <w:rPr>
          <w:rFonts w:ascii="Liberation Serif" w:hAnsi="Liberation Serif" w:cs="Liberation Serif"/>
          <w:b/>
          <w:sz w:val="28"/>
          <w:szCs w:val="28"/>
        </w:rPr>
        <w:t>преждающем (проактивном) режиме</w:t>
      </w:r>
    </w:p>
    <w:p w:rsidR="00262231" w:rsidRPr="007C4C11" w:rsidRDefault="00262231">
      <w:pPr>
        <w:pStyle w:val="20"/>
        <w:shd w:val="clear" w:color="auto" w:fill="auto"/>
        <w:spacing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pStyle w:val="20"/>
        <w:shd w:val="clear" w:color="auto" w:fill="auto"/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Предоставление услуги в </w:t>
      </w:r>
      <w:r w:rsidRPr="007C4C11">
        <w:rPr>
          <w:rFonts w:ascii="Liberation Serif" w:eastAsia="Calibri" w:hAnsi="Liberation Serif" w:cs="Liberation Serif"/>
          <w:sz w:val="28"/>
          <w:szCs w:val="28"/>
        </w:rPr>
        <w:t xml:space="preserve">упреждающем (проактивном) </w:t>
      </w:r>
      <w:r w:rsidRPr="007C4C11">
        <w:rPr>
          <w:rFonts w:ascii="Liberation Serif" w:hAnsi="Liberation Serif" w:cs="Liberation Serif"/>
          <w:sz w:val="28"/>
          <w:szCs w:val="28"/>
        </w:rPr>
        <w:t>режиме не предусмотрено.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3.10.  П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орядок исправления допущенных опечаток и ошибок в выданных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>в результате предоставления муниципальной услуги документах</w:t>
      </w:r>
    </w:p>
    <w:p w:rsidR="00262231" w:rsidRPr="007C4C11" w:rsidRDefault="00262231">
      <w:pPr>
        <w:autoSpaceDE w:val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3.10.1.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</w:t>
      </w:r>
      <w:r w:rsidR="00543E18">
        <w:rPr>
          <w:rFonts w:ascii="Liberation Serif" w:hAnsi="Liberation Serif" w:cs="Liberation Serif"/>
          <w:sz w:val="28"/>
          <w:szCs w:val="28"/>
        </w:rPr>
        <w:t xml:space="preserve"> документах (по форме согласно п</w:t>
      </w:r>
      <w:r w:rsidRPr="007C4C11">
        <w:rPr>
          <w:rFonts w:ascii="Liberation Serif" w:hAnsi="Liberation Serif" w:cs="Liberation Serif"/>
          <w:sz w:val="28"/>
          <w:szCs w:val="28"/>
        </w:rPr>
        <w:t>риложению № 3 к Регламенту).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3.10.2. 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</w:t>
      </w:r>
      <w:r w:rsidRPr="007C4C11">
        <w:rPr>
          <w:rFonts w:ascii="Liberation Serif" w:hAnsi="Liberation Serif" w:cs="Liberation Serif"/>
          <w:sz w:val="28"/>
          <w:szCs w:val="28"/>
        </w:rPr>
        <w:lastRenderedPageBreak/>
        <w:t>Администрацию заявления об исправлении опечаток и (или) ошибок в документах, выданных в результате предоставления муниципальной услуги.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3.10.3.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способами, указанными в пункте 2.6.4 Регламента.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3.10.4.</w:t>
      </w:r>
      <w:r w:rsidRPr="007C4C11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По результатам рассмотрения заявления об исправлении опечаток и (или) ошибок </w:t>
      </w:r>
      <w:r w:rsidR="00C23E33" w:rsidRPr="007C4C11">
        <w:rPr>
          <w:rFonts w:ascii="Liberation Serif" w:hAnsi="Liberation Serif" w:cs="Liberation Serif"/>
          <w:sz w:val="28"/>
          <w:szCs w:val="28"/>
        </w:rPr>
        <w:t xml:space="preserve">сотрудник Управления, ответственный за предоставление муниципальной услуги,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в течение 2 рабочих дней со дня поступления в Администрацию </w:t>
      </w:r>
      <w:r w:rsidRPr="007C4C11">
        <w:rPr>
          <w:rFonts w:ascii="Liberation Serif" w:hAnsi="Liberation Serif" w:cs="Liberation Serif"/>
          <w:iCs/>
          <w:sz w:val="28"/>
          <w:szCs w:val="28"/>
        </w:rPr>
        <w:t xml:space="preserve">указанного </w:t>
      </w:r>
      <w:r w:rsidRPr="007C4C11">
        <w:rPr>
          <w:rFonts w:ascii="Liberation Serif" w:hAnsi="Liberation Serif" w:cs="Liberation Serif"/>
          <w:sz w:val="28"/>
          <w:szCs w:val="28"/>
        </w:rPr>
        <w:t>заявления: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принимает решение об исправлении опеча</w:t>
      </w:r>
      <w:r w:rsidR="00543E18">
        <w:rPr>
          <w:rFonts w:ascii="Liberation Serif" w:hAnsi="Liberation Serif" w:cs="Liberation Serif"/>
          <w:sz w:val="28"/>
          <w:szCs w:val="28"/>
        </w:rPr>
        <w:t xml:space="preserve">ток и (или) ошибок, допущенных </w:t>
      </w:r>
      <w:r w:rsidRPr="007C4C11">
        <w:rPr>
          <w:rFonts w:ascii="Liberation Serif" w:hAnsi="Liberation Serif" w:cs="Liberation Serif"/>
          <w:sz w:val="28"/>
          <w:szCs w:val="28"/>
        </w:rPr>
        <w:t>в документах, выданных в результате предос</w:t>
      </w:r>
      <w:r w:rsidR="00543E18">
        <w:rPr>
          <w:rFonts w:ascii="Liberation Serif" w:hAnsi="Liberation Serif" w:cs="Liberation Serif"/>
          <w:sz w:val="28"/>
          <w:szCs w:val="28"/>
        </w:rPr>
        <w:t xml:space="preserve">тавления муниципальной услуги, </w:t>
      </w:r>
      <w:r w:rsidRPr="007C4C11">
        <w:rPr>
          <w:rFonts w:ascii="Liberation Serif" w:hAnsi="Liberation Serif" w:cs="Liberation Serif"/>
          <w:sz w:val="28"/>
          <w:szCs w:val="28"/>
        </w:rPr>
        <w:t>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принимает решение о мотивированном отказе в исправлении опечаток и (или) ошибок, допущенных в документах, выданных в результате предоставления муниципальной услуги.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изменение содержания документов, являющихся результатом предоставления муниципальной услуги;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3.10.5.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 w:rsidR="00262231" w:rsidRPr="007C4C11" w:rsidRDefault="00C06D7A" w:rsidP="00186053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3.10.6. </w:t>
      </w:r>
      <w:r w:rsidR="00186053">
        <w:rPr>
          <w:rFonts w:ascii="Liberation Serif" w:hAnsi="Liberation Serif" w:cs="Liberation Serif"/>
          <w:sz w:val="28"/>
          <w:szCs w:val="28"/>
        </w:rPr>
        <w:t>Основанием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для отказа в приеме заявления </w:t>
      </w:r>
      <w:r w:rsidRPr="007C4C11">
        <w:rPr>
          <w:rFonts w:ascii="Liberation Serif" w:hAnsi="Liberation Serif" w:cs="Liberation Serif"/>
          <w:sz w:val="28"/>
          <w:szCs w:val="28"/>
        </w:rPr>
        <w:br/>
        <w:t>об исправлении технической ошибки явля</w:t>
      </w:r>
      <w:r w:rsidR="00186053">
        <w:rPr>
          <w:rFonts w:ascii="Liberation Serif" w:hAnsi="Liberation Serif" w:cs="Liberation Serif"/>
          <w:sz w:val="28"/>
          <w:szCs w:val="28"/>
        </w:rPr>
        <w:t xml:space="preserve">ется 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несоответствие Заявителя кругу лиц, указанных в пунктах 1.2.1, 1.2.2 Регламента.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3.10.7. Максимальный срок исполнения процедуры составляет не более 5 рабочих дней со дня поступления в Администрацию заявления об исправлении опечаток и (или) ошибок.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3.10.8. Результатом процедуры является: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исправленные документы, являющиеся результатом предоставления муниципальной услуги;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3.10.9. Способом фиксации результата процедуры является регистрация исправленного документа или принятого решения в журнале исходящей документации</w:t>
      </w:r>
      <w:r w:rsidR="00186053">
        <w:rPr>
          <w:rFonts w:ascii="Liberation Serif" w:hAnsi="Liberation Serif" w:cs="Liberation Serif"/>
          <w:sz w:val="28"/>
          <w:szCs w:val="28"/>
        </w:rPr>
        <w:t xml:space="preserve"> (в электронном виде)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262231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C4C11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3.11. Порядок выдачи дубликата уведомления о соответствии,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>уведомления</w:t>
      </w:r>
      <w:r w:rsidR="00186053">
        <w:rPr>
          <w:rFonts w:ascii="Liberation Serif" w:hAnsi="Liberation Serif" w:cs="Liberation Serif"/>
          <w:b/>
          <w:sz w:val="28"/>
          <w:szCs w:val="28"/>
        </w:rPr>
        <w:t xml:space="preserve"> о несоответствии</w:t>
      </w:r>
    </w:p>
    <w:p w:rsidR="00262231" w:rsidRPr="007C4C11" w:rsidRDefault="00262231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3.11.1. Заявитель вправе обратиться в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Администрацию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с заявлением </w:t>
      </w:r>
      <w:r w:rsidRPr="007C4C11">
        <w:rPr>
          <w:rFonts w:ascii="Liberation Serif" w:hAnsi="Liberation Serif" w:cs="Liberation Serif"/>
          <w:sz w:val="28"/>
          <w:szCs w:val="28"/>
        </w:rPr>
        <w:br/>
        <w:t>о выдаче дублик</w:t>
      </w:r>
      <w:r w:rsidR="00186053">
        <w:rPr>
          <w:rFonts w:ascii="Liberation Serif" w:hAnsi="Liberation Serif" w:cs="Liberation Serif"/>
          <w:sz w:val="28"/>
          <w:szCs w:val="28"/>
        </w:rPr>
        <w:t>ата уведомления о соответствии 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по форме согласно Приложению № 5 к Регламенту.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3.11.2. Основанием для начала процедуры по по</w:t>
      </w:r>
      <w:r w:rsidR="007C4C11">
        <w:rPr>
          <w:rFonts w:ascii="Liberation Serif" w:hAnsi="Liberation Serif" w:cs="Liberation Serif"/>
          <w:sz w:val="28"/>
          <w:szCs w:val="28"/>
        </w:rPr>
        <w:t xml:space="preserve">дготовке дубликата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о соответствии </w:t>
      </w:r>
      <w:r w:rsidR="00186053">
        <w:rPr>
          <w:rFonts w:ascii="Liberation Serif" w:hAnsi="Liberation Serif" w:cs="Liberation Serif"/>
          <w:sz w:val="28"/>
          <w:szCs w:val="28"/>
        </w:rPr>
        <w:t>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, является поступление в Администрацию заявления о выдаче дубликата уведомлен</w:t>
      </w:r>
      <w:r w:rsidR="00186053">
        <w:rPr>
          <w:rFonts w:ascii="Liberation Serif" w:hAnsi="Liberation Serif" w:cs="Liberation Serif"/>
          <w:sz w:val="28"/>
          <w:szCs w:val="28"/>
        </w:rPr>
        <w:t>ия о соответствии</w:t>
      </w:r>
      <w:r w:rsid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186053">
        <w:rPr>
          <w:rFonts w:ascii="Liberation Serif" w:hAnsi="Liberation Serif" w:cs="Liberation Serif"/>
          <w:sz w:val="28"/>
          <w:szCs w:val="28"/>
        </w:rPr>
        <w:t>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3.11.3. Заявление о выдаче дубликата уведомлен</w:t>
      </w:r>
      <w:r w:rsidR="00543E18">
        <w:rPr>
          <w:rFonts w:ascii="Liberation Serif" w:hAnsi="Liberation Serif" w:cs="Liberation Serif"/>
          <w:sz w:val="28"/>
          <w:szCs w:val="28"/>
        </w:rPr>
        <w:t>ия о 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 xml:space="preserve"> 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с указанием способа информирования о результатах его рассмотрения представляется способами, указанными в пункте 2.6.4 Регламента.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3.11.4. По результатам рассмотрения заявления </w:t>
      </w:r>
      <w:r w:rsidR="007C4C11">
        <w:rPr>
          <w:rFonts w:ascii="Liberation Serif" w:hAnsi="Liberation Serif" w:cs="Liberation Serif"/>
          <w:sz w:val="28"/>
          <w:szCs w:val="28"/>
        </w:rPr>
        <w:t xml:space="preserve">о выдаче дубликата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t>о соответств</w:t>
      </w:r>
      <w:r w:rsidR="00186053">
        <w:rPr>
          <w:rFonts w:ascii="Liberation Serif" w:hAnsi="Liberation Serif" w:cs="Liberation Serif"/>
          <w:sz w:val="28"/>
          <w:szCs w:val="28"/>
        </w:rPr>
        <w:t>ии 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),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CD5A2B" w:rsidRPr="007C4C11">
        <w:rPr>
          <w:rFonts w:ascii="Liberation Serif" w:hAnsi="Liberation Serif" w:cs="Liberation Serif"/>
          <w:sz w:val="28"/>
          <w:szCs w:val="28"/>
        </w:rPr>
        <w:t xml:space="preserve">сотрудник Управления, ответственный за предоставление муниципальной услуги, </w:t>
      </w:r>
      <w:r w:rsidRPr="007C4C11">
        <w:rPr>
          <w:rFonts w:ascii="Liberation Serif" w:hAnsi="Liberation Serif" w:cs="Liberation Serif"/>
          <w:sz w:val="28"/>
          <w:szCs w:val="28"/>
        </w:rPr>
        <w:t>в течение 2 рабочих дней с даты получения указанного заявления: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1) принимает решение о подготовке дубликата уведомления о соответствии, </w:t>
      </w:r>
      <w:r w:rsidR="00186053">
        <w:rPr>
          <w:rFonts w:ascii="Liberation Serif" w:hAnsi="Liberation Serif" w:cs="Liberation Serif"/>
          <w:sz w:val="28"/>
          <w:szCs w:val="28"/>
        </w:rPr>
        <w:t>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;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2) принимает решение об отказе в выдаче дубликата уведомления </w:t>
      </w:r>
      <w:r w:rsidRPr="007C4C11">
        <w:rPr>
          <w:rFonts w:ascii="Liberation Serif" w:hAnsi="Liberation Serif" w:cs="Liberation Serif"/>
          <w:sz w:val="28"/>
          <w:szCs w:val="28"/>
        </w:rPr>
        <w:br/>
        <w:t xml:space="preserve">о соответствии </w:t>
      </w:r>
      <w:r w:rsidR="00186053">
        <w:rPr>
          <w:rFonts w:ascii="Liberation Serif" w:hAnsi="Liberation Serif" w:cs="Liberation Serif"/>
          <w:sz w:val="28"/>
          <w:szCs w:val="28"/>
        </w:rPr>
        <w:t>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3.11.5. Исчерпывающий перечень оснований для отказа в выдаче дублик</w:t>
      </w:r>
      <w:r w:rsidR="00186053">
        <w:rPr>
          <w:rFonts w:ascii="Liberation Serif" w:hAnsi="Liberation Serif" w:cs="Liberation Serif"/>
          <w:sz w:val="28"/>
          <w:szCs w:val="28"/>
        </w:rPr>
        <w:t>ата уведомления о соответствии 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186053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: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несоответствие Заявителя кругу лиц, указанных в пунктах 1.2.1, 1.2.2 Регламента.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3.11.6. Максимальный срок исполнения административной процедуры составляет не более 5 рабочих дней со дня поступления в Администрацию заявления о выдаче дубликата уведомления о соответствии</w:t>
      </w:r>
      <w:r w:rsidR="002774D7">
        <w:rPr>
          <w:rFonts w:ascii="Liberation Serif" w:hAnsi="Liberation Serif" w:cs="Liberation Serif"/>
          <w:sz w:val="28"/>
          <w:szCs w:val="28"/>
        </w:rPr>
        <w:t xml:space="preserve"> 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2774D7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3.11.7. Результатом процедуры является: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1) дуб</w:t>
      </w:r>
      <w:r w:rsidR="002774D7">
        <w:rPr>
          <w:rFonts w:ascii="Liberation Serif" w:hAnsi="Liberation Serif" w:cs="Liberation Serif"/>
          <w:sz w:val="28"/>
          <w:szCs w:val="28"/>
        </w:rPr>
        <w:t>ликат уведомления о соответствии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</w:t>
      </w:r>
      <w:r w:rsidR="002774D7">
        <w:rPr>
          <w:rFonts w:ascii="Liberation Serif" w:hAnsi="Liberation Serif" w:cs="Liberation Serif"/>
          <w:sz w:val="28"/>
          <w:szCs w:val="28"/>
        </w:rPr>
        <w:t>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2774D7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с тем же регистрационным номером, который был указан в ранее выданном уведомлении;</w:t>
      </w:r>
    </w:p>
    <w:p w:rsidR="00262231" w:rsidRPr="007C4C11" w:rsidRDefault="00C06D7A">
      <w:pPr>
        <w:pStyle w:val="a5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2) отказ в выдаче дубликата уведомления о соответствии </w:t>
      </w:r>
      <w:r w:rsidR="002774D7">
        <w:rPr>
          <w:rFonts w:ascii="Liberation Serif" w:hAnsi="Liberation Serif" w:cs="Liberation Serif"/>
          <w:sz w:val="28"/>
          <w:szCs w:val="28"/>
        </w:rPr>
        <w:t>(</w:t>
      </w:r>
      <w:r w:rsidRPr="007C4C11">
        <w:rPr>
          <w:rFonts w:ascii="Liberation Serif" w:hAnsi="Liberation Serif" w:cs="Liberation Serif"/>
          <w:sz w:val="28"/>
          <w:szCs w:val="28"/>
        </w:rPr>
        <w:t>несоответствии</w:t>
      </w:r>
      <w:r w:rsidR="002774D7">
        <w:rPr>
          <w:rFonts w:ascii="Liberation Serif" w:hAnsi="Liberation Serif" w:cs="Liberation Serif"/>
          <w:sz w:val="28"/>
          <w:szCs w:val="28"/>
        </w:rPr>
        <w:t>)</w:t>
      </w:r>
      <w:r w:rsidRPr="007C4C11">
        <w:rPr>
          <w:rFonts w:ascii="Liberation Serif" w:hAnsi="Liberation Serif" w:cs="Liberation Serif"/>
          <w:sz w:val="28"/>
          <w:szCs w:val="28"/>
        </w:rPr>
        <w:t>, подготовленный по форме, указанной в приложении № 6 к Регламенту.</w:t>
      </w:r>
    </w:p>
    <w:p w:rsidR="00262231" w:rsidRDefault="00262231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262231" w:rsidRPr="00427C9B" w:rsidRDefault="00C06D7A">
      <w:pPr>
        <w:jc w:val="center"/>
        <w:rPr>
          <w:sz w:val="28"/>
          <w:szCs w:val="28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P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V. Формы контроля за предоставлением муниципальной услуги</w:t>
      </w:r>
    </w:p>
    <w:p w:rsidR="00262231" w:rsidRPr="00427C9B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427C9B" w:rsidRDefault="00C06D7A">
      <w:pPr>
        <w:jc w:val="center"/>
        <w:rPr>
          <w:sz w:val="28"/>
          <w:szCs w:val="28"/>
        </w:rPr>
      </w:pPr>
      <w:r w:rsidRP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62231" w:rsidRPr="00427C9B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4.1.1. Текущий контроль осуществляется постоянно должностными лицами по каждой административной процедуре в соответствии с утвержденным Регламентом, а также путем проведения руководителем Администрации или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лицом, его замещающим, проверок исполнения должностными лицами положений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Регламента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4.1.2. Для текущего контроля используются сведения, содержащиеся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4.1.3. О случаях и причинах нарушения сроков, содержания административных процедур и действий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должностные лица немедленно информируют руководителя Администрации или лицо, его замещающее, а также принимают срочные меры по устранению нарушений.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</w:t>
      </w:r>
      <w:r w:rsidR="002774D7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ой услуги, в том числе порядок </w:t>
      </w: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и формы контроля за полнотой и качеством предоставления 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4.2.2. Проверки могут быть плановыми и внеплановыми.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Администрации или лица, его замещающего, по конкретному обращению заинтересованных лиц.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Default="00C06D7A" w:rsidP="00427C9B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4.3. 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</w:t>
      </w:r>
      <w:r w:rsidR="00427C9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оставления муниципальной услуги</w:t>
      </w:r>
    </w:p>
    <w:p w:rsidR="00427C9B" w:rsidRPr="007C4C11" w:rsidRDefault="00427C9B" w:rsidP="00427C9B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полноту передаваемых 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Администрацию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полноту и соответствие комплексному запросу передаваемых 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Администрацию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заявлений, составленных на основании комплексного запроса, иных документов, информации и (или) сведений, необходимых для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предоставления государственных и (или) муниципальных услуг, указанных в комплексном запросе;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своевременную передачу 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Администрацию</w:t>
      </w:r>
      <w:r w:rsidR="002774D7"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Администрацией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262231" w:rsidRPr="007C4C11" w:rsidRDefault="00C06D7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Работники МФЦ при неисполнении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либо при ненадлежащем исполнении своих служебных обязанностей в рамках реализации функций МФЦ</w:t>
      </w:r>
      <w:r w:rsidR="002774D7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привлекаются к ответственности, в том числе установленной </w:t>
      </w:r>
      <w:r w:rsidRPr="007C4C11">
        <w:rPr>
          <w:rFonts w:ascii="Liberation Serif" w:hAnsi="Liberation Serif" w:cs="Liberation Serif"/>
          <w:sz w:val="28"/>
          <w:szCs w:val="28"/>
        </w:rPr>
        <w:t>законодательством Российской Федерации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4.4. О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тветственность должностных лиц органа, предоставляющего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Должностное лицо несет персональную ответственность за: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установленного порядка приема документов;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принятие надлежащих мер по полной и всесторонней проверке представленных документов;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соблюдение сроков рассмотрения документов, соблюдение порядка выдачи документов;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 выданных документов;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своевременное формирование, ведение и надлежащее хранение документов.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4.5.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Администрации нормативных правовых актов Российской Федерации, Свердловской области, а также положений Регламента.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Администрацию.</w:t>
      </w:r>
    </w:p>
    <w:p w:rsidR="00262231" w:rsidRPr="007C4C11" w:rsidRDefault="00C06D7A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Любое заинтересованное лицо может осуществлять контроль за полнотой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качеством предоставления муниципальной услуги, обратившись к руководителю Администрации или лицу, его замещающему.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V. </w:t>
      </w:r>
      <w:r w:rsidRPr="007C4C11">
        <w:rPr>
          <w:rFonts w:ascii="Liberation Serif" w:hAnsi="Liberation Serif" w:cs="Liberation Serif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5.1. И</w:t>
      </w:r>
      <w:r w:rsidRPr="007C4C11">
        <w:rPr>
          <w:rFonts w:ascii="Liberation Serif" w:hAnsi="Liberation Serif" w:cs="Liberation Serif"/>
          <w:b/>
          <w:iCs/>
          <w:sz w:val="28"/>
          <w:szCs w:val="28"/>
        </w:rPr>
        <w:t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(далее – жалоба)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Заявитель вправе обжаловать решения и действия (бездействие), принятые в ходе предоставления муниципальной услуги Администрацией, предоставляющей муниципальную услугу, его должностными лицами, а также решения и действия (бездействие) МФЦ, работников МФЦ в досудебном (внесудебном) порядке в том числе в случаях, предусмотренных статьей 11.1 Федерального закона от 27.07.2010 № 210-ФЗ.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5.2. О</w:t>
      </w:r>
      <w:r w:rsidRPr="007C4C11">
        <w:rPr>
          <w:rFonts w:ascii="Liberation Serif" w:hAnsi="Liberation Serif" w:cs="Liberation Serif"/>
          <w:b/>
          <w:sz w:val="28"/>
          <w:szCs w:val="28"/>
        </w:rPr>
        <w:t xml:space="preserve">рганы власти, организации и уполномоченные на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 xml:space="preserve">рассмотрение жалобы лица, которым может быть направлена </w:t>
      </w:r>
      <w:r w:rsidRPr="007C4C11">
        <w:rPr>
          <w:rFonts w:ascii="Liberation Serif" w:hAnsi="Liberation Serif" w:cs="Liberation Serif"/>
          <w:b/>
          <w:sz w:val="28"/>
          <w:szCs w:val="28"/>
        </w:rPr>
        <w:br/>
        <w:t>жалоба Заявителя в досудебном (внесудебном) порядке</w:t>
      </w:r>
    </w:p>
    <w:p w:rsidR="00262231" w:rsidRPr="007C4C11" w:rsidRDefault="00262231">
      <w:pPr>
        <w:ind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5.2.1. В случае обжалования решений и действий (бездействия)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предоставляющей муниципальную услугу, его должностных лиц и муниципальных служащих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 жалоба подается для рассмотрения в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Администрацию 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5.2.2. В случае обжалования решений и действий (бездействия) МФЦ,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 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Жалобу на решения и действия (бездействие) МФЦ также возможно подать </w:t>
      </w:r>
      <w:r w:rsidRPr="007C4C11">
        <w:rPr>
          <w:rFonts w:ascii="Liberation Serif" w:hAnsi="Liberation Serif" w:cs="Liberation Serif"/>
          <w:sz w:val="28"/>
          <w:szCs w:val="28"/>
        </w:rPr>
        <w:br/>
        <w:t>в Министерство цифрового развития и связи Свердловской области (далее – учредитель МФЦ)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262231" w:rsidRPr="007C4C11" w:rsidRDefault="00262231">
      <w:pPr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62231" w:rsidRPr="007C4C11" w:rsidRDefault="00C06D7A">
      <w:pPr>
        <w:ind w:right="-2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5.3. </w:t>
      </w:r>
      <w:r w:rsidRPr="007C4C11"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262231" w:rsidRPr="007C4C11" w:rsidRDefault="00262231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5.3.1.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</w:t>
      </w:r>
      <w:r w:rsidRPr="007C4C11">
        <w:rPr>
          <w:rFonts w:ascii="Liberation Serif" w:hAnsi="Liberation Serif" w:cs="Liberation Serif"/>
          <w:sz w:val="28"/>
          <w:szCs w:val="28"/>
        </w:rPr>
        <w:t>, МФЦ, а также учредитель МФЦ обеспечивают: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lastRenderedPageBreak/>
        <w:t xml:space="preserve">1) информирование Заявителей о порядке обжалования решений и действий (бездействия)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предоставляющей муниципальную услугу, ее должностных лиц и муниципальных служащих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>, решений и действий (бездействия) МФЦ, его должностных лиц и работников посредством размещения информации: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на стендах в местах предоставления муниципальных услуг;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на официальных сайтах органов, предоставляющих муниципальные услуги, МФЦ (</w:t>
      </w:r>
      <w:hyperlink r:id="rId16" w:history="1">
        <w:r w:rsidRPr="007C4C11">
          <w:rPr>
            <w:rFonts w:ascii="Liberation Serif" w:hAnsi="Liberation Serif" w:cs="Liberation Serif"/>
            <w:sz w:val="28"/>
            <w:szCs w:val="28"/>
          </w:rPr>
          <w:t>http://mfc66.ru/</w:t>
        </w:r>
      </w:hyperlink>
      <w:r w:rsidRPr="007C4C11">
        <w:rPr>
          <w:rFonts w:ascii="Liberation Serif" w:hAnsi="Liberation Serif" w:cs="Liberation Serif"/>
          <w:sz w:val="28"/>
          <w:szCs w:val="28"/>
        </w:rPr>
        <w:t>) и учредителя МФЦ (http://digital.midural.ru/);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262231" w:rsidRPr="007C4C11" w:rsidRDefault="00C06D7A">
      <w:pPr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2)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262231" w:rsidRPr="007C4C11" w:rsidRDefault="00262231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5.4. </w:t>
      </w:r>
      <w:r w:rsidRPr="007C4C11">
        <w:rPr>
          <w:rFonts w:ascii="Liberation Serif" w:hAnsi="Liberation Serif" w:cs="Liberation Serif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262231" w:rsidRPr="007C4C11" w:rsidRDefault="00262231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262231" w:rsidRPr="007C4C11" w:rsidRDefault="00C06D7A">
      <w:pPr>
        <w:widowControl w:val="0"/>
        <w:tabs>
          <w:tab w:val="left" w:pos="993"/>
        </w:tabs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5.4.1. Порядок досудебного (внесудебного) обжалования решений и действий (бездействия)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ее должностных лиц и муниципальных служащих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>, а также решений и действий (бездействия) МФЦ, работников МФЦ регулируется:</w:t>
      </w:r>
    </w:p>
    <w:p w:rsidR="00262231" w:rsidRPr="007C4C11" w:rsidRDefault="00C06D7A">
      <w:pPr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статьями 11.1-11.3 Федерального закона от 27 июля 2010 года № 210-ФЗ </w:t>
      </w:r>
      <w:r w:rsidRPr="007C4C11">
        <w:rPr>
          <w:rFonts w:ascii="Liberation Serif" w:hAnsi="Liberation Serif" w:cs="Liberation Serif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262231" w:rsidRPr="007C4C11" w:rsidRDefault="00C06D7A">
      <w:pPr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22.11.2018</w:t>
      </w:r>
      <w:r w:rsidRPr="007C4C11">
        <w:rPr>
          <w:rFonts w:ascii="Liberation Serif" w:hAnsi="Liberation Serif" w:cs="Liberation Serif"/>
          <w:sz w:val="28"/>
          <w:szCs w:val="28"/>
        </w:rPr>
        <w:br/>
        <w:t xml:space="preserve"> 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МФЦ предоставления государственных и муниципальных услуг и его работников».</w:t>
      </w:r>
    </w:p>
    <w:p w:rsidR="00262231" w:rsidRDefault="00C06D7A" w:rsidP="00543E18">
      <w:pPr>
        <w:tabs>
          <w:tab w:val="left" w:pos="993"/>
        </w:tabs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C4C11">
        <w:rPr>
          <w:rFonts w:ascii="Liberation Serif" w:hAnsi="Liberation Serif" w:cs="Liberation Serif"/>
          <w:sz w:val="28"/>
          <w:szCs w:val="28"/>
        </w:rPr>
        <w:t xml:space="preserve">5.4.2. Полная информация о порядке подачи и рассмотрения жалобы </w:t>
      </w:r>
      <w:r w:rsidRPr="007C4C11">
        <w:rPr>
          <w:rFonts w:ascii="Liberation Serif" w:hAnsi="Liberation Serif" w:cs="Liberation Serif"/>
          <w:sz w:val="28"/>
          <w:szCs w:val="28"/>
        </w:rPr>
        <w:br/>
        <w:t xml:space="preserve">на решения и действия (бездействие)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 xml:space="preserve">, предоставляющей муниципальную услугу, его должностных лиц и муниципальных служащих </w:t>
      </w:r>
      <w:r w:rsidRPr="007C4C1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</w:t>
      </w:r>
      <w:r w:rsidRPr="007C4C11">
        <w:rPr>
          <w:rFonts w:ascii="Liberation Serif" w:hAnsi="Liberation Serif" w:cs="Liberation Serif"/>
          <w:sz w:val="28"/>
          <w:szCs w:val="28"/>
        </w:rPr>
        <w:t>, а также решения и действия (бездействие) МФЦ, работников МФЦ размещена на Едином портале в разделе «Дополнительная информация» соответствующей</w:t>
      </w:r>
      <w:r w:rsidR="00243125">
        <w:rPr>
          <w:rFonts w:ascii="Liberation Serif" w:hAnsi="Liberation Serif" w:cs="Liberation Serif"/>
          <w:sz w:val="28"/>
          <w:szCs w:val="28"/>
        </w:rPr>
        <w:t xml:space="preserve"> муниципальной услуги по адресу</w:t>
      </w:r>
      <w:r w:rsidR="00243125" w:rsidRPr="00427C9B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="00243125" w:rsidRPr="00427C9B">
        <w:rPr>
          <w:rFonts w:ascii="Liberation Serif" w:hAnsi="Liberation Serif" w:cs="Liberation Serif"/>
          <w:sz w:val="28"/>
          <w:szCs w:val="28"/>
        </w:rPr>
        <w:t>.</w:t>
      </w:r>
      <w:r w:rsidR="00243125" w:rsidRPr="00427C9B">
        <w:rPr>
          <w:rFonts w:ascii="Liberation Serif" w:hAnsi="Liberation Serif" w:cs="Liberation Serif"/>
          <w:sz w:val="28"/>
          <w:szCs w:val="28"/>
          <w:lang w:val="en-US"/>
        </w:rPr>
        <w:t>gosuslugi</w:t>
      </w:r>
      <w:r w:rsidR="00243125" w:rsidRPr="00427C9B">
        <w:rPr>
          <w:rFonts w:ascii="Liberation Serif" w:hAnsi="Liberation Serif" w:cs="Liberation Serif"/>
          <w:sz w:val="28"/>
          <w:szCs w:val="28"/>
        </w:rPr>
        <w:t>.</w:t>
      </w:r>
      <w:r w:rsidR="00243125" w:rsidRPr="00427C9B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7C4C11">
        <w:rPr>
          <w:rFonts w:ascii="Liberation Serif" w:hAnsi="Liberation Serif" w:cs="Liberation Serif"/>
          <w:sz w:val="28"/>
          <w:szCs w:val="28"/>
        </w:rPr>
        <w:t>.</w:t>
      </w:r>
    </w:p>
    <w:p w:rsidR="00516294" w:rsidRDefault="00516294" w:rsidP="007C4C11">
      <w:pPr>
        <w:rPr>
          <w:rFonts w:ascii="Liberation Serif" w:hAnsi="Liberation Serif" w:cs="Liberation Serif"/>
          <w:sz w:val="26"/>
          <w:szCs w:val="26"/>
        </w:rPr>
      </w:pPr>
    </w:p>
    <w:p w:rsidR="00516294" w:rsidRDefault="00516294" w:rsidP="007C4C11">
      <w:pPr>
        <w:rPr>
          <w:rFonts w:ascii="Liberation Serif" w:hAnsi="Liberation Serif" w:cs="Liberation Serif"/>
          <w:sz w:val="26"/>
          <w:szCs w:val="26"/>
        </w:rPr>
      </w:pPr>
    </w:p>
    <w:p w:rsidR="00516294" w:rsidRDefault="00516294" w:rsidP="007C4C1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C06D7A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1 </w:t>
      </w:r>
    </w:p>
    <w:p w:rsidR="00427C9B" w:rsidRDefault="00427C9B" w:rsidP="00427C9B">
      <w:pPr>
        <w:ind w:left="5103"/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262231" w:rsidRDefault="00262231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spacing w:after="96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tbl>
      <w:tblPr>
        <w:tblW w:w="3318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262231">
        <w:trPr>
          <w:jc w:val="right"/>
        </w:trPr>
        <w:tc>
          <w:tcPr>
            <w:tcW w:w="1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C06D7A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bookmarkStart w:id="7" w:name="OLE_LINK5"/>
            <w:r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5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C06D7A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C06D7A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1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C06D7A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г.</w:t>
            </w:r>
          </w:p>
        </w:tc>
      </w:tr>
      <w:bookmarkEnd w:id="7"/>
    </w:tbl>
    <w:p w:rsidR="00262231" w:rsidRDefault="0026223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262231">
      <w:pPr>
        <w:ind w:left="3402"/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ind w:left="368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Управление архитектуры и градостроительства администрации городского круга Верхняя Пышма</w:t>
      </w:r>
    </w:p>
    <w:p w:rsidR="00262231" w:rsidRDefault="00262231">
      <w:pPr>
        <w:ind w:left="3402"/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spacing w:after="24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1. Сведения о Застройщике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4267"/>
        <w:gridCol w:w="4541"/>
      </w:tblGrid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Место жительства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1.1.3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Место нахождения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1.2.4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62231" w:rsidRDefault="00262231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262231" w:rsidRDefault="00C06D7A">
      <w:pPr>
        <w:spacing w:after="24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2. Сведения о земельном участке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4267"/>
        <w:gridCol w:w="4541"/>
      </w:tblGrid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2.1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2.2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2.3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2.4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2.5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виде разрешенного использования земельного участка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62231" w:rsidRDefault="00C06D7A">
      <w:pPr>
        <w:spacing w:before="240" w:after="24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3. Сведения об объекте капитального строительства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4267"/>
        <w:gridCol w:w="4541"/>
      </w:tblGrid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 параметрах: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3.3.1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3.3.2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Высота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3.3.3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3.3.4</w:t>
            </w:r>
          </w:p>
        </w:tc>
        <w:tc>
          <w:tcPr>
            <w:tcW w:w="2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Площадь застройки</w:t>
            </w:r>
          </w:p>
        </w:tc>
        <w:tc>
          <w:tcPr>
            <w:tcW w:w="2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ind w:left="57" w:right="57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62231" w:rsidRDefault="00C06D7A">
      <w:pPr>
        <w:pageBreakBefore/>
        <w:spacing w:after="24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lastRenderedPageBreak/>
        <w:t>4. Схематичное изображение построенного или реконструированного объекта капитального строительства на земельном участке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262231" w:rsidTr="00427C9B">
        <w:trPr>
          <w:trHeight w:val="130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262231" w:rsidRDefault="00C06D7A">
      <w:pPr>
        <w:pageBreakBefore/>
        <w:ind w:firstLine="56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Почтовый адрес и (или) адрес электронной почты для связи:</w:t>
      </w:r>
    </w:p>
    <w:p w:rsidR="00262231" w:rsidRDefault="0026223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262231">
      <w:pPr>
        <w:pBdr>
          <w:top w:val="single" w:sz="4" w:space="1" w:color="000000"/>
        </w:pBdr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 </w:t>
      </w:r>
    </w:p>
    <w:p w:rsidR="00262231" w:rsidRDefault="0026223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pBdr>
          <w:top w:val="single" w:sz="4" w:space="1" w:color="000000"/>
        </w:pBdr>
        <w:jc w:val="both"/>
        <w:rPr>
          <w:rFonts w:ascii="Liberation Serif" w:hAnsi="Liberation Serif" w:cs="Liberation Serif"/>
          <w:spacing w:val="-2"/>
          <w:sz w:val="26"/>
          <w:szCs w:val="26"/>
        </w:rPr>
      </w:pPr>
      <w:r>
        <w:rPr>
          <w:rFonts w:ascii="Liberation Serif" w:hAnsi="Liberation Serif" w:cs="Liberation Serif"/>
          <w:spacing w:val="-2"/>
          <w:sz w:val="26"/>
          <w:szCs w:val="26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МФЦ)</w:t>
      </w:r>
    </w:p>
    <w:p w:rsidR="00262231" w:rsidRDefault="00262231">
      <w:pPr>
        <w:pBdr>
          <w:top w:val="single" w:sz="4" w:space="1" w:color="000000"/>
        </w:pBdr>
        <w:jc w:val="both"/>
        <w:rPr>
          <w:rFonts w:ascii="Liberation Serif" w:hAnsi="Liberation Serif" w:cs="Liberation Serif"/>
          <w:spacing w:val="-2"/>
          <w:sz w:val="26"/>
          <w:szCs w:val="26"/>
        </w:rPr>
      </w:pPr>
    </w:p>
    <w:p w:rsidR="00262231" w:rsidRDefault="00C06D7A">
      <w:pPr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Настоящим уведомлением подтверждаю, что  </w:t>
      </w:r>
    </w:p>
    <w:p w:rsidR="00262231" w:rsidRDefault="00262231">
      <w:pPr>
        <w:pBdr>
          <w:top w:val="single" w:sz="4" w:space="1" w:color="000000"/>
        </w:pBdr>
        <w:ind w:left="5585"/>
        <w:jc w:val="both"/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(объект индивидуального жилищного строительства или садовый дом)</w:t>
      </w:r>
    </w:p>
    <w:p w:rsidR="00262231" w:rsidRDefault="00C06D7A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</w:p>
    <w:p w:rsidR="00262231" w:rsidRDefault="00C06D7A">
      <w:pPr>
        <w:tabs>
          <w:tab w:val="right" w:pos="9923"/>
        </w:tabs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ab/>
        <w:t>.</w:t>
      </w:r>
    </w:p>
    <w:p w:rsidR="00262231" w:rsidRDefault="00C06D7A">
      <w:pPr>
        <w:pBdr>
          <w:top w:val="single" w:sz="4" w:space="1" w:color="000000"/>
        </w:pBdr>
        <w:ind w:right="113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(реквизиты платежного документа)</w:t>
      </w:r>
    </w:p>
    <w:p w:rsidR="00262231" w:rsidRDefault="00C06D7A">
      <w:pPr>
        <w:pBdr>
          <w:top w:val="single" w:sz="4" w:space="1" w:color="000000"/>
        </w:pBdr>
        <w:ind w:right="113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Настоящим уведомлением я </w:t>
      </w:r>
    </w:p>
    <w:p w:rsidR="00262231" w:rsidRDefault="00262231">
      <w:pPr>
        <w:pBdr>
          <w:top w:val="single" w:sz="4" w:space="1" w:color="000000"/>
        </w:pBdr>
        <w:ind w:right="113"/>
        <w:rPr>
          <w:rFonts w:ascii="Liberation Serif" w:hAnsi="Liberation Serif" w:cs="Liberation Serif"/>
          <w:b/>
          <w:sz w:val="26"/>
          <w:szCs w:val="26"/>
        </w:rPr>
      </w:pPr>
    </w:p>
    <w:p w:rsidR="00262231" w:rsidRDefault="00C06D7A">
      <w:pPr>
        <w:pBdr>
          <w:top w:val="single" w:sz="4" w:space="1" w:color="000000"/>
        </w:pBd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(фамилия, имя, отчество (при наличии)</w:t>
      </w:r>
    </w:p>
    <w:p w:rsidR="00262231" w:rsidRDefault="00C06D7A">
      <w:pPr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p w:rsidR="00262231" w:rsidRDefault="00262231">
      <w:pPr>
        <w:jc w:val="both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700"/>
        <w:gridCol w:w="2045"/>
        <w:gridCol w:w="700"/>
        <w:gridCol w:w="2980"/>
      </w:tblGrid>
      <w:tr w:rsidR="00262231" w:rsidTr="00427C9B">
        <w:trPr>
          <w:cantSplit/>
        </w:trPr>
        <w:tc>
          <w:tcPr>
            <w:tcW w:w="1667" w:type="pc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46" w:type="pc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262231" w:rsidTr="00427C9B">
        <w:trPr>
          <w:cantSplit/>
        </w:trPr>
        <w:tc>
          <w:tcPr>
            <w:tcW w:w="1667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3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06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36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262231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546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231" w:rsidRDefault="00C06D7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(расшифровка подписи)</w:t>
            </w:r>
          </w:p>
        </w:tc>
      </w:tr>
    </w:tbl>
    <w:p w:rsidR="00262231" w:rsidRDefault="0026223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 настоящему уведомлению прилагается:</w:t>
      </w:r>
    </w:p>
    <w:p w:rsidR="00262231" w:rsidRDefault="0026223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262231">
      <w:pPr>
        <w:pBdr>
          <w:top w:val="single" w:sz="4" w:space="1" w:color="000000"/>
        </w:pBdr>
        <w:rPr>
          <w:rFonts w:ascii="Liberation Serif" w:hAnsi="Liberation Serif" w:cs="Liberation Serif"/>
          <w:sz w:val="26"/>
          <w:szCs w:val="26"/>
        </w:rPr>
      </w:pPr>
    </w:p>
    <w:p w:rsidR="00262231" w:rsidRDefault="00262231">
      <w:pPr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pBdr>
          <w:top w:val="single" w:sz="4" w:space="1" w:color="000000"/>
        </w:pBd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 3442; № 52, ст. 5498; 2008, № 20, ст. 2251; № 30, ст. 3616; 2009, № 48, ст. 5711; 2010, № 31, ст. 4195; 2011, № 13, ст. 1688; № 27, ст. 3880; № 30, ст. 4591; № 49, ст. 7015; 2012, № 26, ст. 3446; 2014, № 43, ст. 5799; 2015, № 29, ст. 4342, 4378; 2016, № 1, ст. 79; 2016, № 26, ст. 3867; 2016, № 27, ст. 4294, 4303, 4305, 4306; 2016, № 52, ст. 7494; 2018, № 32, ст. 5133, 5134, 5135)</w:t>
      </w:r>
    </w:p>
    <w:p w:rsidR="00262231" w:rsidRDefault="00262231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62231" w:rsidRDefault="00262231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262231" w:rsidRDefault="00C06D7A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2 </w:t>
      </w:r>
    </w:p>
    <w:p w:rsidR="00427C9B" w:rsidRDefault="00427C9B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 Регламенту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411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Кому_______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262231" w:rsidRDefault="00C06D7A">
      <w:pPr>
        <w:ind w:left="4536"/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– для юридического лица</w:t>
      </w:r>
    </w:p>
    <w:p w:rsidR="00262231" w:rsidRDefault="00C06D7A">
      <w:pPr>
        <w:spacing w:before="120"/>
        <w:ind w:firstLine="411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</w:t>
      </w:r>
    </w:p>
    <w:p w:rsidR="00262231" w:rsidRDefault="00C06D7A">
      <w:pPr>
        <w:ind w:left="4111"/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>почтовый индекс и адрес, телефон, адрес электронной почты Застройщика)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РЕШЕНИЕ</w:t>
      </w:r>
    </w:p>
    <w:p w:rsidR="00262231" w:rsidRDefault="00C06D7A">
      <w:pPr>
        <w:spacing w:before="120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об отказе в приеме документов</w:t>
      </w:r>
    </w:p>
    <w:p w:rsidR="00262231" w:rsidRDefault="00262231" w:rsidP="00516294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709"/>
        <w:jc w:val="both"/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приеме документов для предоставления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Вам отказано по следующим основаниям:</w:t>
      </w:r>
    </w:p>
    <w:p w:rsidR="00262231" w:rsidRDefault="00262231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1"/>
        <w:gridCol w:w="4259"/>
        <w:gridCol w:w="3068"/>
      </w:tblGrid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6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6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6"/>
                <w:lang w:eastAsia="ru-RU"/>
              </w:rPr>
              <w:t>Разъяснение причин отказа в приеме документов</w:t>
            </w:r>
          </w:p>
        </w:tc>
      </w:tr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t>Подпункт 1 пункта 2.9.1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szCs w:val="26"/>
              </w:rPr>
              <w:t>уведомление об окончании строительства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i/>
                <w:szCs w:val="26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t>Подпункт 2 пункта 2.9.1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szCs w:val="26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услуги)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i/>
                <w:szCs w:val="26"/>
              </w:rPr>
              <w:t>Указывается исчерпывающий перечень документов, утративших силу</w:t>
            </w:r>
          </w:p>
        </w:tc>
      </w:tr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t>Подпункт 3 пункта 2.9.1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szCs w:val="26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i/>
                <w:szCs w:val="26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t>Подпункт 4 пункта 2.9.1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szCs w:val="26"/>
              </w:rPr>
              <w:t xml:space="preserve">представленные в электронном виде документы содержат повреждения, наличие которых не позволяет в полном объеме использовать информацию и сведения, </w:t>
            </w:r>
            <w:r>
              <w:rPr>
                <w:rFonts w:ascii="Liberation Serif" w:hAnsi="Liberation Serif" w:cs="Liberation Serif"/>
                <w:szCs w:val="26"/>
              </w:rPr>
              <w:lastRenderedPageBreak/>
              <w:t>содержащиеся в документах для предоставления услуги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i/>
                <w:szCs w:val="26"/>
              </w:rPr>
              <w:lastRenderedPageBreak/>
              <w:t>Указывается исчерпывающий перечень документов, содержащих повреждения</w:t>
            </w:r>
          </w:p>
        </w:tc>
      </w:tr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lastRenderedPageBreak/>
              <w:t>Подпункт 5 пункта 2.9.1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пунктами 2.6.5-2.6.7 Административного регламента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i/>
                <w:szCs w:val="26"/>
              </w:rPr>
            </w:pPr>
            <w:r>
              <w:rPr>
                <w:rFonts w:ascii="Liberation Serif" w:hAnsi="Liberation Serif" w:cs="Liberation Serif"/>
                <w:i/>
                <w:szCs w:val="26"/>
              </w:rPr>
              <w:t xml:space="preserve">Указывается исчерпывающий перечень документов, представленных </w:t>
            </w:r>
            <w:r>
              <w:rPr>
                <w:rFonts w:ascii="Liberation Serif" w:hAnsi="Liberation Serif" w:cs="Liberation Serif"/>
                <w:i/>
                <w:szCs w:val="26"/>
              </w:rPr>
              <w:br/>
              <w:t>с нарушением указанных требований, а также нарушенные требования</w:t>
            </w:r>
          </w:p>
        </w:tc>
      </w:tr>
      <w:tr w:rsidR="00262231" w:rsidTr="00427C9B"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hAnsi="Liberation Serif" w:cs="Liberation Serif"/>
                <w:szCs w:val="26"/>
              </w:rPr>
            </w:pPr>
            <w:r>
              <w:rPr>
                <w:rFonts w:ascii="Liberation Serif" w:hAnsi="Liberation Serif" w:cs="Liberation Serif"/>
                <w:szCs w:val="26"/>
              </w:rPr>
              <w:t>Подпункт 6 пункта 2.9.1</w:t>
            </w:r>
          </w:p>
        </w:tc>
        <w:tc>
          <w:tcPr>
            <w:tcW w:w="2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szCs w:val="26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hAnsi="Liberation Serif" w:cs="Liberation Serif"/>
                <w:i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>(прилагаются документы, представленные Заявителем)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262231" w:rsidRDefault="00C06D7A">
      <w:pPr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(должность)                                               (подпись)                              (фамилия, имя, отчество (при наличии)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16FA8" w:rsidRDefault="00516FA8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516294" w:rsidRDefault="00516294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516294" w:rsidRDefault="00516294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516294" w:rsidRDefault="00516294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262231" w:rsidRPr="00427C9B" w:rsidRDefault="00C06D7A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 w:rsidRPr="00427C9B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3 </w:t>
      </w:r>
    </w:p>
    <w:p w:rsidR="00427C9B" w:rsidRDefault="00427C9B" w:rsidP="00427C9B">
      <w:pPr>
        <w:ind w:left="5103"/>
      </w:pPr>
      <w:r w:rsidRPr="00427C9B"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516FA8" w:rsidRDefault="00516FA8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4253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ЗАЯВЛЕНИЕ</w:t>
      </w:r>
    </w:p>
    <w:p w:rsidR="00262231" w:rsidRDefault="00C06D7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>
        <w:rPr>
          <w:rFonts w:ascii="Liberation Serif" w:hAnsi="Liberation Serif" w:cs="Liberation Serif"/>
          <w:b/>
          <w:sz w:val="26"/>
          <w:szCs w:val="26"/>
        </w:rPr>
        <w:br/>
        <w:t>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  <w:r>
        <w:rPr>
          <w:rFonts w:ascii="Liberation Serif" w:hAnsi="Liberation Serif" w:cs="Liberation Serif"/>
          <w:b/>
          <w:sz w:val="26"/>
          <w:szCs w:val="26"/>
        </w:rPr>
        <w:br/>
        <w:t>(далее - уведомление)</w:t>
      </w:r>
    </w:p>
    <w:p w:rsidR="00262231" w:rsidRDefault="00262231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262231" w:rsidRDefault="00C06D7A">
      <w:pPr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«____» ______________20____г.</w:t>
      </w:r>
    </w:p>
    <w:p w:rsidR="00262231" w:rsidRDefault="00262231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ind w:left="3544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softHyphen/>
        <w:t>В Управление архитектуры и градостроительства администрации городского круга Верхняя Пышма</w:t>
      </w:r>
    </w:p>
    <w:p w:rsidR="00262231" w:rsidRDefault="00262231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исправить допущенную опечатку/ошибку в уведомлении.</w:t>
      </w: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pStyle w:val="a7"/>
        <w:numPr>
          <w:ilvl w:val="3"/>
          <w:numId w:val="3"/>
        </w:numPr>
        <w:ind w:left="0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Застройщике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"/>
        <w:gridCol w:w="5723"/>
        <w:gridCol w:w="2933"/>
      </w:tblGrid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pStyle w:val="a7"/>
              <w:numPr>
                <w:ilvl w:val="1"/>
                <w:numId w:val="4"/>
              </w:num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1.1.1.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Фамилия, имя, отчество (при наличии)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1.1.2.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1.1.3.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1.2.1.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Полное наименование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1.2.2.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1.2.3.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Идентификационный номер налогоплательщика –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pStyle w:val="a7"/>
        <w:numPr>
          <w:ilvl w:val="0"/>
          <w:numId w:val="4"/>
        </w:num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выданном уведомлении, содержащем опечатку/ошибку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3"/>
        <w:gridCol w:w="4467"/>
        <w:gridCol w:w="1954"/>
        <w:gridCol w:w="2234"/>
      </w:tblGrid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№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Орган, выдавший уведомление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Номер документа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Дата документа</w:t>
            </w: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pStyle w:val="a7"/>
        <w:numPr>
          <w:ilvl w:val="0"/>
          <w:numId w:val="4"/>
        </w:num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Обоснование для внесения исправлений в уведомление</w:t>
      </w:r>
    </w:p>
    <w:p w:rsidR="00262231" w:rsidRDefault="00262231">
      <w:pPr>
        <w:pStyle w:val="a7"/>
        <w:ind w:left="39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4"/>
        <w:gridCol w:w="2653"/>
        <w:gridCol w:w="2931"/>
        <w:gridCol w:w="3210"/>
      </w:tblGrid>
      <w:tr w:rsidR="00262231" w:rsidTr="00427C9B">
        <w:trPr>
          <w:trHeight w:val="608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№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 xml:space="preserve">Данные (сведения), </w:t>
            </w:r>
          </w:p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указанные в уведомлении</w:t>
            </w: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 xml:space="preserve">Данные (сведения), </w:t>
            </w:r>
          </w:p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которые необходимо указать в уведомлении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 xml:space="preserve">Обоснование с указанием реквизита (-ов) документа (-ов), документации, на </w:t>
            </w: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lastRenderedPageBreak/>
              <w:t>основании которых принималось решение о выдаче уведомления</w:t>
            </w:r>
          </w:p>
        </w:tc>
      </w:tr>
      <w:tr w:rsidR="00262231" w:rsidTr="00427C9B"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</w:t>
      </w: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и адрес электронной почты для связи: ____________________________</w:t>
      </w: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Исправленное уведомление о соответствии/уведомление о несоответствии</w:t>
      </w:r>
    </w:p>
    <w:p w:rsidR="00262231" w:rsidRDefault="00C06D7A">
      <w:pPr>
        <w:spacing w:after="12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 рассмотрения настоящего заявления прошу: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2"/>
        <w:gridCol w:w="1926"/>
      </w:tblGrid>
      <w:tr w:rsidR="00262231" w:rsidTr="00427C9B">
        <w:tc>
          <w:tcPr>
            <w:tcW w:w="4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 w:rsidP="00516FA8"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</w:t>
            </w:r>
            <w:r w:rsidR="00516FA8"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ципальных услуг (функций)»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4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spacing w:after="120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Выдать на бумажном носителе при личном обращении в Администрацию местного самоуправления либо в МФЦ предоставления государственных и муниципальных услуг, расположенном по адресу: ___________________________________________________________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4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 xml:space="preserve">Направить на бумажном носителе на почтовый </w:t>
            </w:r>
          </w:p>
          <w:p w:rsidR="00262231" w:rsidRDefault="00C06D7A">
            <w:pPr>
              <w:spacing w:after="120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адрес: ______________________________________________________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</w:pPr>
            <w:r>
              <w:rPr>
                <w:rFonts w:ascii="Liberation Serif" w:eastAsia="Times New Roman" w:hAnsi="Liberation Serif" w:cs="Liberation Serif"/>
                <w:i/>
                <w:sz w:val="18"/>
                <w:szCs w:val="26"/>
                <w:lang w:eastAsia="ru-RU"/>
              </w:rPr>
              <w:t>Указывается один из перечисленных способов</w:t>
            </w:r>
          </w:p>
        </w:tc>
      </w:tr>
    </w:tbl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       __________________________</w:t>
      </w: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                                                           (подпись)                          (фамилия, имя, отчество (при наличии)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516FA8" w:rsidRDefault="00516FA8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подчеркнуть.</w:t>
      </w:r>
    </w:p>
    <w:p w:rsidR="00262231" w:rsidRDefault="00C06D7A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4 </w:t>
      </w:r>
    </w:p>
    <w:p w:rsidR="00427C9B" w:rsidRDefault="00427C9B" w:rsidP="00427C9B">
      <w:pPr>
        <w:ind w:left="5103"/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411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Кому_______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262231" w:rsidRDefault="00C06D7A">
      <w:pPr>
        <w:ind w:left="4536"/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– для юридического лица</w:t>
      </w:r>
    </w:p>
    <w:p w:rsidR="00262231" w:rsidRDefault="00C06D7A">
      <w:pPr>
        <w:spacing w:before="120"/>
        <w:ind w:firstLine="4111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262231" w:rsidRPr="00516FA8" w:rsidRDefault="00C06D7A" w:rsidP="00516FA8">
      <w:pPr>
        <w:ind w:left="4111"/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>почтовый индекс и адрес, телефон, адрес электронной почты Застройщика)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 w:rsidP="00427C9B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РЕШЕНИЕ</w:t>
      </w:r>
    </w:p>
    <w:p w:rsidR="00262231" w:rsidRDefault="00C06D7A">
      <w:pPr>
        <w:jc w:val="center"/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об отказе во внесении исправлений в </w:t>
      </w: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</w:r>
      <w:r>
        <w:rPr>
          <w:rFonts w:ascii="Liberation Serif" w:hAnsi="Liberation Serif" w:cs="Liberation Serif"/>
          <w:b/>
          <w:sz w:val="26"/>
          <w:szCs w:val="26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>
        <w:rPr>
          <w:rFonts w:ascii="Liberation Serif" w:hAnsi="Liberation Serif" w:cs="Liberation Serif"/>
          <w:b/>
          <w:sz w:val="26"/>
          <w:szCs w:val="26"/>
        </w:rPr>
        <w:br/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деятельности**</w:t>
      </w:r>
      <w:r>
        <w:rPr>
          <w:rFonts w:ascii="Liberation Serif" w:hAnsi="Liberation Serif" w:cs="Liberation Serif"/>
          <w:b/>
          <w:sz w:val="26"/>
          <w:szCs w:val="26"/>
        </w:rPr>
        <w:br/>
        <w:t>(далее - уведомление)</w:t>
      </w:r>
    </w:p>
    <w:p w:rsidR="00262231" w:rsidRDefault="00262231" w:rsidP="00516294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516294" w:rsidP="00516294">
      <w:pPr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C06D7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результатам рассмотрения заявления об исправлении допущенных опечаток и ошибок в уведомлении от ________ № _____ принято решение об отказе во внесении исправлений в уведомление.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678"/>
        <w:gridCol w:w="3304"/>
      </w:tblGrid>
      <w:tr w:rsidR="00262231" w:rsidRPr="00427C9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jc w:val="center"/>
              <w:rPr>
                <w:rFonts w:ascii="Liberation Serif" w:eastAsia="Times New Roman" w:hAnsi="Liberation Serif" w:cs="Liberation Serif"/>
                <w:szCs w:val="26"/>
                <w:lang w:eastAsia="ru-RU"/>
              </w:rPr>
            </w:pPr>
            <w:r w:rsidRPr="00427C9B">
              <w:rPr>
                <w:rFonts w:ascii="Liberation Serif" w:eastAsia="Times New Roman" w:hAnsi="Liberation Serif" w:cs="Liberation Serif"/>
                <w:szCs w:val="26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jc w:val="center"/>
              <w:rPr>
                <w:rFonts w:ascii="Liberation Serif" w:eastAsia="Times New Roman" w:hAnsi="Liberation Serif" w:cs="Liberation Serif"/>
                <w:szCs w:val="26"/>
                <w:lang w:eastAsia="ru-RU"/>
              </w:rPr>
            </w:pPr>
            <w:r w:rsidRPr="00427C9B">
              <w:rPr>
                <w:rFonts w:ascii="Liberation Serif" w:eastAsia="Times New Roman" w:hAnsi="Liberation Serif" w:cs="Liberation Serif"/>
                <w:szCs w:val="26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jc w:val="center"/>
              <w:rPr>
                <w:rFonts w:ascii="Liberation Serif" w:eastAsia="Times New Roman" w:hAnsi="Liberation Serif" w:cs="Liberation Serif"/>
                <w:szCs w:val="26"/>
                <w:lang w:eastAsia="ru-RU"/>
              </w:rPr>
            </w:pPr>
            <w:r w:rsidRPr="00427C9B">
              <w:rPr>
                <w:rFonts w:ascii="Liberation Serif" w:eastAsia="Times New Roman" w:hAnsi="Liberation Serif" w:cs="Liberation Serif"/>
                <w:szCs w:val="26"/>
                <w:lang w:eastAsia="ru-RU"/>
              </w:rPr>
              <w:t>Разъяснение причин отказа в приеме документов</w:t>
            </w:r>
          </w:p>
        </w:tc>
      </w:tr>
      <w:tr w:rsidR="00262231" w:rsidRPr="00427C9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rPr>
                <w:rFonts w:ascii="Liberation Serif" w:eastAsia="Times New Roman" w:hAnsi="Liberation Serif" w:cs="Liberation Serif"/>
                <w:szCs w:val="22"/>
                <w:lang w:eastAsia="ru-RU"/>
              </w:rPr>
            </w:pPr>
            <w:r w:rsidRPr="00427C9B">
              <w:rPr>
                <w:rFonts w:ascii="Liberation Serif" w:eastAsia="Times New Roman" w:hAnsi="Liberation Serif" w:cs="Liberation Serif"/>
                <w:szCs w:val="22"/>
                <w:lang w:eastAsia="ru-RU"/>
              </w:rPr>
              <w:t>подпункт 1 пункта 3.10.6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rPr>
                <w:rFonts w:ascii="Liberation Serif" w:eastAsia="Times New Roman" w:hAnsi="Liberation Serif" w:cs="Liberation Serif"/>
                <w:szCs w:val="22"/>
                <w:lang w:eastAsia="ru-RU"/>
              </w:rPr>
            </w:pPr>
            <w:r w:rsidRPr="00427C9B">
              <w:rPr>
                <w:rFonts w:ascii="Liberation Serif" w:eastAsia="Times New Roman" w:hAnsi="Liberation Serif" w:cs="Liberation Serif"/>
                <w:szCs w:val="22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регламента;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r w:rsidRPr="00427C9B">
              <w:rPr>
                <w:rFonts w:ascii="Liberation Serif" w:hAnsi="Liberation Serif" w:cs="Liberation Serif"/>
                <w:i/>
                <w:szCs w:val="26"/>
              </w:rPr>
              <w:t>Указываются основания такого вывода</w:t>
            </w:r>
          </w:p>
        </w:tc>
      </w:tr>
      <w:tr w:rsidR="00262231" w:rsidRPr="00427C9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rPr>
                <w:rFonts w:ascii="Liberation Serif" w:eastAsia="Times New Roman" w:hAnsi="Liberation Serif" w:cs="Liberation Serif"/>
                <w:szCs w:val="22"/>
                <w:lang w:eastAsia="ru-RU"/>
              </w:rPr>
            </w:pPr>
            <w:r w:rsidRPr="00427C9B">
              <w:rPr>
                <w:rFonts w:ascii="Liberation Serif" w:eastAsia="Times New Roman" w:hAnsi="Liberation Serif" w:cs="Liberation Serif"/>
                <w:szCs w:val="22"/>
                <w:lang w:eastAsia="ru-RU"/>
              </w:rPr>
              <w:t>подпункт 2 пункта 3.10.6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pPr>
              <w:pStyle w:val="a5"/>
              <w:shd w:val="clear" w:color="auto" w:fill="FFFFFF"/>
              <w:spacing w:before="0" w:after="0"/>
              <w:jc w:val="both"/>
              <w:rPr>
                <w:rFonts w:ascii="Liberation Serif" w:hAnsi="Liberation Serif" w:cs="Liberation Serif"/>
                <w:szCs w:val="22"/>
              </w:rPr>
            </w:pPr>
            <w:r w:rsidRPr="00427C9B">
              <w:rPr>
                <w:rFonts w:ascii="Liberation Serif" w:hAnsi="Liberation Serif" w:cs="Liberation Serif"/>
                <w:szCs w:val="22"/>
              </w:rPr>
              <w:t xml:space="preserve">отсутствие факта допущения опечаток и ошибок в уведомлении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Pr="00427C9B" w:rsidRDefault="00C06D7A">
            <w:r w:rsidRPr="00427C9B">
              <w:rPr>
                <w:rFonts w:ascii="Liberation Serif" w:hAnsi="Liberation Serif" w:cs="Liberation Serif"/>
                <w:i/>
                <w:szCs w:val="26"/>
              </w:rPr>
              <w:t>Указываются основания такого вывода</w:t>
            </w:r>
          </w:p>
        </w:tc>
      </w:tr>
    </w:tbl>
    <w:p w:rsidR="00516FA8" w:rsidRDefault="00516FA8" w:rsidP="00516FA8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:rsidR="00262231" w:rsidRDefault="00C06D7A" w:rsidP="00516FA8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262231" w:rsidRDefault="00C06D7A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br/>
        <w:t>а также иная дополнительная информация при наличии).</w:t>
      </w:r>
    </w:p>
    <w:p w:rsidR="00262231" w:rsidRDefault="00262231">
      <w:pPr>
        <w:ind w:firstLine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262231" w:rsidRDefault="00C06D7A">
      <w:pPr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(должность)                                               (подпись)                              (фамилия, имя, отчество (при наличии)</w:t>
      </w:r>
    </w:p>
    <w:p w:rsidR="00262231" w:rsidRDefault="00C06D7A" w:rsidP="00516FA8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Дата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  Сведения об ИНН в отношении иностранного юридического лица не указываются.</w:t>
      </w: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** Нужное подчеркнуть.</w:t>
      </w:r>
    </w:p>
    <w:p w:rsidR="00516294" w:rsidRDefault="00516294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516294" w:rsidRDefault="00516294">
      <w:pPr>
        <w:ind w:left="5103"/>
        <w:jc w:val="right"/>
        <w:rPr>
          <w:rFonts w:ascii="Liberation Serif" w:hAnsi="Liberation Serif" w:cs="Liberation Serif"/>
          <w:sz w:val="26"/>
          <w:szCs w:val="26"/>
        </w:rPr>
      </w:pPr>
    </w:p>
    <w:p w:rsidR="00427C9B" w:rsidRDefault="00427C9B">
      <w:pPr>
        <w:suppressAutoHyphens w:val="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427C9B" w:rsidRDefault="00C06D7A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Приложение № 5</w:t>
      </w:r>
    </w:p>
    <w:p w:rsidR="00262231" w:rsidRDefault="00427C9B" w:rsidP="00427C9B">
      <w:pPr>
        <w:ind w:left="5103"/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  <w:r w:rsidR="00C06D7A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27C9B" w:rsidRDefault="00427C9B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 w:rsidP="00427C9B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ЗАЯВЛЕНИЕ</w:t>
      </w:r>
    </w:p>
    <w:p w:rsidR="00262231" w:rsidRDefault="00C06D7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о выдаче дубликата</w:t>
      </w:r>
    </w:p>
    <w:p w:rsidR="00262231" w:rsidRDefault="00C06D7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>
        <w:rPr>
          <w:rFonts w:ascii="Liberation Serif" w:hAnsi="Liberation Serif" w:cs="Liberation Serif"/>
          <w:b/>
          <w:sz w:val="26"/>
          <w:szCs w:val="26"/>
        </w:rPr>
        <w:br/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  <w:r>
        <w:rPr>
          <w:rFonts w:ascii="Liberation Serif" w:hAnsi="Liberation Serif" w:cs="Liberation Serif"/>
          <w:b/>
          <w:sz w:val="26"/>
          <w:szCs w:val="26"/>
        </w:rPr>
        <w:br/>
        <w:t>(далее - уведомление)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«____» ______________20____г.</w:t>
      </w:r>
    </w:p>
    <w:p w:rsidR="00262231" w:rsidRDefault="00262231">
      <w:pPr>
        <w:ind w:firstLine="3686"/>
        <w:rPr>
          <w:rFonts w:ascii="Liberation Serif" w:hAnsi="Liberation Serif" w:cs="Liberation Serif"/>
          <w:sz w:val="26"/>
          <w:szCs w:val="26"/>
        </w:rPr>
      </w:pPr>
    </w:p>
    <w:p w:rsidR="00262231" w:rsidRDefault="00C06D7A">
      <w:pPr>
        <w:ind w:firstLine="368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Управление архитектуры и градостроительства</w:t>
      </w:r>
    </w:p>
    <w:p w:rsidR="00262231" w:rsidRDefault="00C06D7A">
      <w:pPr>
        <w:ind w:firstLine="368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администрации городского круга Верхняя Пышма</w:t>
      </w:r>
    </w:p>
    <w:p w:rsidR="00262231" w:rsidRDefault="00262231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pStyle w:val="a7"/>
        <w:numPr>
          <w:ilvl w:val="6"/>
          <w:numId w:val="3"/>
        </w:numPr>
        <w:ind w:left="142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Застройщике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"/>
        <w:gridCol w:w="5723"/>
        <w:gridCol w:w="2933"/>
      </w:tblGrid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1.1.1.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Фамилия, имя, отчество (при наличии)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1.1.2.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1.1.3.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1.2.1.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Полное наименование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1.2.2.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1.2.3.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Идентификационный номер налогоплательщика –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2.Сведения о выданном уведомлении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2"/>
        <w:gridCol w:w="4467"/>
        <w:gridCol w:w="1954"/>
        <w:gridCol w:w="2095"/>
      </w:tblGrid>
      <w:tr w:rsidR="00262231" w:rsidTr="00427C9B"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№</w:t>
            </w: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Орган, выдавший уведомление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Номер документа</w:t>
            </w:r>
          </w:p>
        </w:tc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Дата документа</w:t>
            </w:r>
          </w:p>
        </w:tc>
      </w:tr>
      <w:tr w:rsidR="00262231" w:rsidTr="00427C9B"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70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выдать дубликат уведомления.</w:t>
      </w:r>
    </w:p>
    <w:p w:rsidR="00262231" w:rsidRDefault="00262231">
      <w:pPr>
        <w:ind w:firstLine="709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</w:t>
      </w: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Номер телефона и адрес электронной почты для связи: ____________________________</w:t>
      </w:r>
    </w:p>
    <w:p w:rsidR="00262231" w:rsidRDefault="00C06D7A">
      <w:pPr>
        <w:spacing w:after="12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 рассмотрения настоящего заявления прошу: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2"/>
        <w:gridCol w:w="1926"/>
      </w:tblGrid>
      <w:tr w:rsidR="00262231" w:rsidTr="00427C9B">
        <w:tc>
          <w:tcPr>
            <w:tcW w:w="4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 w:rsidP="00516FA8"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 w:rsidR="00516FA8"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 xml:space="preserve"> муниципальных услуг (функций)»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4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spacing w:after="120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Выдать на бумажном носителе при личном обращении в Администрацию местного самоуправления либо в МФЦ предоставления государственных и муниципальных услуг, расположенном по адресу: ___________________________________________________________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4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 xml:space="preserve">Направить на бумажном носителе на почтовый </w:t>
            </w:r>
          </w:p>
          <w:p w:rsidR="00262231" w:rsidRDefault="00C06D7A">
            <w:pPr>
              <w:spacing w:after="120"/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eastAsia="ru-RU"/>
              </w:rPr>
              <w:t>адрес: ______________________________________________________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262231">
            <w:pP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262231" w:rsidTr="00427C9B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</w:pPr>
            <w:r>
              <w:rPr>
                <w:rFonts w:ascii="Liberation Serif" w:eastAsia="Times New Roman" w:hAnsi="Liberation Serif" w:cs="Liberation Serif"/>
                <w:i/>
                <w:sz w:val="18"/>
                <w:szCs w:val="26"/>
                <w:lang w:eastAsia="ru-RU"/>
              </w:rPr>
              <w:t>Указывается один из перечисленных способов</w:t>
            </w:r>
          </w:p>
        </w:tc>
      </w:tr>
    </w:tbl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       __________________________</w:t>
      </w: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                                                           (подпись)                          (фамилия, имя, отчество (при наличии)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подчеркнуть.</w:t>
      </w:r>
    </w:p>
    <w:p w:rsidR="00262231" w:rsidRDefault="00C06D7A" w:rsidP="00427C9B">
      <w:pPr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6 </w:t>
      </w:r>
    </w:p>
    <w:p w:rsidR="00427C9B" w:rsidRDefault="00427C9B" w:rsidP="00427C9B">
      <w:pPr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27C9B" w:rsidRDefault="00427C9B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 w:rsidP="00427C9B">
      <w:pPr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РЕШЕНИЕ</w:t>
      </w:r>
    </w:p>
    <w:p w:rsidR="00262231" w:rsidRDefault="00C06D7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об отказе в выдаче дубликата</w:t>
      </w:r>
    </w:p>
    <w:p w:rsidR="00262231" w:rsidRDefault="00C06D7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>
        <w:rPr>
          <w:rFonts w:ascii="Liberation Serif" w:hAnsi="Liberation Serif" w:cs="Liberation Serif"/>
          <w:b/>
          <w:sz w:val="26"/>
          <w:szCs w:val="26"/>
        </w:rPr>
        <w:br/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  <w:r>
        <w:rPr>
          <w:rFonts w:ascii="Liberation Serif" w:hAnsi="Liberation Serif" w:cs="Liberation Serif"/>
          <w:b/>
          <w:sz w:val="26"/>
          <w:szCs w:val="26"/>
        </w:rPr>
        <w:br/>
        <w:t xml:space="preserve">(далее </w:t>
      </w:r>
      <w:r w:rsidR="00427C9B">
        <w:rPr>
          <w:rFonts w:ascii="Liberation Serif" w:hAnsi="Liberation Serif" w:cs="Liberation Serif"/>
          <w:b/>
          <w:sz w:val="26"/>
          <w:szCs w:val="26"/>
        </w:rPr>
        <w:t>–</w:t>
      </w:r>
      <w:r>
        <w:rPr>
          <w:rFonts w:ascii="Liberation Serif" w:hAnsi="Liberation Serif" w:cs="Liberation Serif"/>
          <w:b/>
          <w:sz w:val="26"/>
          <w:szCs w:val="26"/>
        </w:rPr>
        <w:t xml:space="preserve"> уведомление)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516294" w:rsidP="00516294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C06D7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результатам рассмотрения заявления о выдаче дубликата уведомления </w:t>
      </w:r>
      <w:r w:rsidR="00C06D7A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от ________ № ____ принято решение об отказе в выдаче дубликата уведомления.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4678"/>
        <w:gridCol w:w="3304"/>
      </w:tblGrid>
      <w:tr w:rsidR="0026223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Разъяснение причин отказа в приеме документов</w:t>
            </w:r>
          </w:p>
        </w:tc>
      </w:tr>
      <w:tr w:rsidR="00262231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подпункт 1 пункта 3.11.5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31" w:rsidRDefault="00C06D7A">
            <w:pP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6"/>
                <w:lang w:eastAsia="ru-RU"/>
              </w:rPr>
              <w:t>Указываются основания такого вывода</w:t>
            </w:r>
          </w:p>
        </w:tc>
      </w:tr>
    </w:tbl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 вправе повторно обратиться с заявлением о выдаче дубликата уведомления после устранения указанных нарушений.</w:t>
      </w:r>
    </w:p>
    <w:p w:rsidR="00262231" w:rsidRDefault="00C06D7A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___________________________________________________________________</w:t>
      </w: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262231" w:rsidRDefault="00262231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</w:t>
      </w:r>
      <w:r w:rsidR="00427C9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262231" w:rsidRDefault="00C06D7A">
      <w:pPr>
        <w:jc w:val="center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br/>
        <w:t>а также иная дополнительная информация при наличии).</w:t>
      </w:r>
    </w:p>
    <w:p w:rsidR="00262231" w:rsidRDefault="00262231">
      <w:pPr>
        <w:ind w:firstLine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262231" w:rsidRDefault="00C06D7A">
      <w:pPr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(должность)                                               (подпись)                              (фамилия, имя, отчество (при наличии)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262231">
      <w:pPr>
        <w:ind w:firstLine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  Сведения об ИНН в отношении иностранного юридического лица не указываются.</w:t>
      </w:r>
    </w:p>
    <w:p w:rsidR="00262231" w:rsidRDefault="00C06D7A">
      <w:pPr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** Нужное подчеркнуть.</w:t>
      </w:r>
    </w:p>
    <w:p w:rsidR="00CF5D52" w:rsidRDefault="00CF5D52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Приложение № 7</w:t>
      </w:r>
    </w:p>
    <w:p w:rsidR="00427C9B" w:rsidRDefault="00427C9B" w:rsidP="00427C9B">
      <w:pPr>
        <w:ind w:left="510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Регламенту </w:t>
      </w:r>
    </w:p>
    <w:p w:rsidR="00427C9B" w:rsidRDefault="00427C9B" w:rsidP="00427C9B">
      <w:pPr>
        <w:ind w:left="5103"/>
        <w:rPr>
          <w:rFonts w:ascii="Liberation Serif" w:hAnsi="Liberation Serif" w:cs="Liberation Serif"/>
          <w:sz w:val="26"/>
          <w:szCs w:val="26"/>
        </w:rPr>
      </w:pPr>
    </w:p>
    <w:p w:rsidR="00427C9B" w:rsidRDefault="00427C9B" w:rsidP="00427C9B">
      <w:pPr>
        <w:ind w:left="5103"/>
        <w:rPr>
          <w:rFonts w:ascii="Liberation Serif" w:hAnsi="Liberation Serif" w:cs="Liberation Serif"/>
          <w:sz w:val="26"/>
          <w:szCs w:val="26"/>
        </w:rPr>
      </w:pPr>
    </w:p>
    <w:p w:rsidR="00CF5D52" w:rsidRPr="00FC273B" w:rsidRDefault="00CF5D52" w:rsidP="00CF5D52">
      <w:pPr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Согласие</w:t>
      </w:r>
    </w:p>
    <w:p w:rsidR="00CF5D52" w:rsidRPr="00FC273B" w:rsidRDefault="00CF5D52" w:rsidP="00CF5D52">
      <w:pPr>
        <w:jc w:val="center"/>
        <w:rPr>
          <w:rFonts w:ascii="Liberation Serif" w:eastAsia="Times New Roman" w:hAnsi="Liberation Serif"/>
          <w:b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b/>
          <w:sz w:val="22"/>
          <w:szCs w:val="22"/>
          <w:lang w:eastAsia="ru-RU"/>
        </w:rPr>
        <w:t>на обработку персональных данных</w:t>
      </w:r>
    </w:p>
    <w:p w:rsidR="00CF5D52" w:rsidRPr="00FC273B" w:rsidRDefault="00CF5D52" w:rsidP="00CF5D52">
      <w:pPr>
        <w:rPr>
          <w:rFonts w:ascii="Liberation Serif" w:eastAsia="Times New Roman" w:hAnsi="Liberation Serif"/>
          <w:sz w:val="20"/>
          <w:szCs w:val="20"/>
          <w:lang w:eastAsia="ru-RU"/>
        </w:rPr>
      </w:pPr>
    </w:p>
    <w:p w:rsidR="00CF5D52" w:rsidRPr="00FC273B" w:rsidRDefault="00CF5D52" w:rsidP="00CF5D52">
      <w:pPr>
        <w:tabs>
          <w:tab w:val="left" w:pos="1400"/>
          <w:tab w:val="left" w:pos="7700"/>
        </w:tabs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Я,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 (далее Субъект),</w:t>
      </w:r>
    </w:p>
    <w:p w:rsidR="00CF5D52" w:rsidRPr="00FC273B" w:rsidRDefault="00CF5D52" w:rsidP="00CF5D52">
      <w:pPr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(ФИО субъекта персональных данных)</w:t>
      </w:r>
    </w:p>
    <w:p w:rsidR="00CF5D52" w:rsidRPr="00FC273B" w:rsidRDefault="00CF5D52" w:rsidP="00CF5D52">
      <w:pPr>
        <w:tabs>
          <w:tab w:val="left" w:pos="2200"/>
          <w:tab w:val="left" w:pos="9800"/>
        </w:tabs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CF5D52" w:rsidRPr="00FC273B" w:rsidRDefault="00CF5D52" w:rsidP="00CF5D52">
      <w:pPr>
        <w:tabs>
          <w:tab w:val="left" w:pos="2200"/>
          <w:tab w:val="left" w:pos="9800"/>
        </w:tabs>
        <w:rPr>
          <w:rFonts w:ascii="Liberation Serif" w:eastAsia="Times New Roman" w:hAnsi="Liberation Serif"/>
          <w:sz w:val="20"/>
          <w:szCs w:val="20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зарегистрирован</w:t>
      </w:r>
      <w:r w:rsidRPr="00FC273B">
        <w:rPr>
          <w:rFonts w:ascii="Liberation Serif" w:eastAsia="Times New Roman" w:hAnsi="Liberation Serif"/>
          <w:sz w:val="20"/>
          <w:szCs w:val="20"/>
          <w:lang w:eastAsia="ru-RU"/>
        </w:rPr>
        <w:t xml:space="preserve"> ____________________________________________________________________________,</w:t>
      </w:r>
    </w:p>
    <w:p w:rsidR="00CF5D52" w:rsidRPr="00FC273B" w:rsidRDefault="00CF5D52" w:rsidP="00CF5D52">
      <w:pPr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(адрес субъекта персональных данных)</w:t>
      </w:r>
    </w:p>
    <w:p w:rsidR="00CF5D52" w:rsidRPr="00FC273B" w:rsidRDefault="00CF5D52" w:rsidP="00CF5D52">
      <w:pPr>
        <w:tabs>
          <w:tab w:val="left" w:pos="400"/>
          <w:tab w:val="left" w:pos="9800"/>
        </w:tabs>
        <w:rPr>
          <w:rFonts w:ascii="Liberation Serif" w:eastAsia="Times New Roman" w:hAnsi="Liberation Serif"/>
          <w:sz w:val="16"/>
          <w:szCs w:val="16"/>
          <w:lang w:eastAsia="ru-RU"/>
        </w:rPr>
      </w:pPr>
    </w:p>
    <w:p w:rsidR="00CF5D52" w:rsidRPr="00FC273B" w:rsidRDefault="00CF5D52" w:rsidP="00CF5D52">
      <w:pPr>
        <w:tabs>
          <w:tab w:val="left" w:pos="400"/>
          <w:tab w:val="left" w:pos="9800"/>
        </w:tabs>
        <w:rPr>
          <w:rFonts w:ascii="Liberation Serif" w:eastAsia="Times New Roman" w:hAnsi="Liberation Serif"/>
          <w:sz w:val="16"/>
          <w:szCs w:val="16"/>
          <w:lang w:eastAsia="ru-RU"/>
        </w:rPr>
      </w:pPr>
      <w:r w:rsidRPr="00FC273B">
        <w:rPr>
          <w:rFonts w:ascii="Liberation Serif" w:eastAsia="Times New Roman" w:hAnsi="Liberation Serif"/>
          <w:sz w:val="16"/>
          <w:szCs w:val="16"/>
          <w:lang w:eastAsia="ru-RU"/>
        </w:rPr>
        <w:t>____________________________________________________________________________________________________________________,</w:t>
      </w:r>
    </w:p>
    <w:p w:rsidR="00CF5D52" w:rsidRPr="00FC273B" w:rsidRDefault="00CF5D52" w:rsidP="00CF5D52">
      <w:pPr>
        <w:jc w:val="center"/>
        <w:rPr>
          <w:rFonts w:ascii="Liberation Serif" w:eastAsia="Times New Roman" w:hAnsi="Liberation Serif"/>
          <w:b/>
          <w:sz w:val="18"/>
          <w:szCs w:val="16"/>
          <w:lang w:eastAsia="ru-RU"/>
        </w:rPr>
      </w:pPr>
      <w:r w:rsidRPr="00FC273B">
        <w:rPr>
          <w:rFonts w:ascii="Liberation Serif" w:eastAsia="Times New Roman" w:hAnsi="Liberation Serif"/>
          <w:b/>
          <w:sz w:val="18"/>
          <w:szCs w:val="16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CF5D52" w:rsidRPr="00FC273B" w:rsidRDefault="00CF5D52" w:rsidP="00CF5D52">
      <w:pPr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даю своё согласие администрации городского округа Верхняя Пышма, расположенной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 xml:space="preserve"> по адресу: г. Верхняя Пышма, пр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. </w:t>
      </w:r>
      <w:r>
        <w:rPr>
          <w:rFonts w:ascii="Liberation Serif" w:eastAsia="Times New Roman" w:hAnsi="Liberation Serif"/>
          <w:sz w:val="22"/>
          <w:szCs w:val="22"/>
          <w:lang w:eastAsia="ru-RU"/>
        </w:rPr>
        <w:t>Успенский, д. 115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CF5D52" w:rsidRPr="00FC273B" w:rsidRDefault="00CF5D52" w:rsidP="00CF5D52">
      <w:pPr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FC273B">
        <w:rPr>
          <w:rFonts w:ascii="Liberation Serif" w:eastAsia="Times New Roman" w:hAnsi="Liberation Serif"/>
          <w:sz w:val="22"/>
          <w:szCs w:val="22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CF5D52" w:rsidRPr="00FC273B" w:rsidRDefault="00CF5D52" w:rsidP="00CF5D52">
      <w:pPr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2. Перечень персональных данных Субъекта, передаваемых Оператору на обработку:</w:t>
      </w:r>
    </w:p>
    <w:p w:rsidR="00CF5D52" w:rsidRPr="00FC273B" w:rsidRDefault="00CF5D52" w:rsidP="00CF5D52">
      <w:pPr>
        <w:tabs>
          <w:tab w:val="num" w:pos="1200"/>
        </w:tabs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ФИО;</w:t>
      </w:r>
    </w:p>
    <w:p w:rsidR="00CF5D52" w:rsidRPr="00FC273B" w:rsidRDefault="00CF5D52" w:rsidP="00CF5D52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паспортные данные;</w:t>
      </w:r>
    </w:p>
    <w:p w:rsidR="00CF5D52" w:rsidRPr="00FC273B" w:rsidRDefault="00CF5D52" w:rsidP="00CF5D52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дата рождения;</w:t>
      </w:r>
    </w:p>
    <w:p w:rsidR="00CF5D52" w:rsidRPr="00FC273B" w:rsidRDefault="00CF5D52" w:rsidP="00CF5D52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место рождения;</w:t>
      </w:r>
    </w:p>
    <w:p w:rsidR="00CF5D52" w:rsidRPr="00FC273B" w:rsidRDefault="00CF5D52" w:rsidP="00CF5D52">
      <w:pPr>
        <w:tabs>
          <w:tab w:val="num" w:pos="1200"/>
          <w:tab w:val="num" w:pos="1800"/>
        </w:tabs>
        <w:spacing w:line="252" w:lineRule="auto"/>
        <w:ind w:left="700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- адрес регистрации.</w:t>
      </w:r>
    </w:p>
    <w:p w:rsidR="00CF5D52" w:rsidRPr="00FC273B" w:rsidRDefault="00CF5D52" w:rsidP="00CF5D52">
      <w:pPr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F5D52" w:rsidRPr="00FC273B" w:rsidRDefault="00CF5D52" w:rsidP="00CF5D52">
      <w:pPr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CF5D52" w:rsidRPr="00FC273B" w:rsidRDefault="00CF5D52" w:rsidP="00CF5D52">
      <w:pPr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F5D52" w:rsidRPr="00FC273B" w:rsidRDefault="00CF5D52" w:rsidP="00CF5D52">
      <w:pPr>
        <w:ind w:firstLine="700"/>
        <w:jc w:val="both"/>
        <w:rPr>
          <w:rFonts w:ascii="Liberation Serif" w:eastAsia="Times New Roman" w:hAnsi="Liberation Serif"/>
          <w:sz w:val="22"/>
          <w:szCs w:val="22"/>
          <w:lang w:eastAsia="ru-RU"/>
        </w:rPr>
      </w:pPr>
      <w:r w:rsidRPr="00FC273B">
        <w:rPr>
          <w:rFonts w:ascii="Liberation Serif" w:eastAsia="Times New Roman" w:hAnsi="Liberation Serif"/>
          <w:sz w:val="22"/>
          <w:szCs w:val="22"/>
          <w:lang w:eastAsia="ru-RU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CF5D52" w:rsidRPr="00FC273B" w:rsidRDefault="00CF5D52" w:rsidP="00CF5D52">
      <w:pPr>
        <w:jc w:val="both"/>
        <w:rPr>
          <w:rFonts w:ascii="Liberation Serif" w:eastAsia="Times New Roman" w:hAnsi="Liberation Serif"/>
          <w:sz w:val="20"/>
          <w:szCs w:val="20"/>
          <w:lang w:eastAsia="ru-RU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CF5D52" w:rsidRPr="00FC273B" w:rsidTr="0038352F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D52" w:rsidRPr="00FC273B" w:rsidRDefault="00CF5D52" w:rsidP="0038352F">
            <w:pPr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  <w:r w:rsidRPr="00FC273B">
              <w:rPr>
                <w:rFonts w:ascii="Liberation Serif" w:eastAsia="Times New Roman" w:hAnsi="Liberation Serif"/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</w:tcPr>
          <w:p w:rsidR="00CF5D52" w:rsidRPr="00FC273B" w:rsidRDefault="00CF5D52" w:rsidP="0038352F">
            <w:pPr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D52" w:rsidRPr="00FC273B" w:rsidRDefault="00CF5D52" w:rsidP="0038352F">
            <w:pPr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294" w:type="dxa"/>
          </w:tcPr>
          <w:p w:rsidR="00CF5D52" w:rsidRPr="00FC273B" w:rsidRDefault="00CF5D52" w:rsidP="0038352F">
            <w:pPr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D52" w:rsidRPr="00FC273B" w:rsidRDefault="00CF5D52" w:rsidP="0038352F">
            <w:pPr>
              <w:spacing w:line="276" w:lineRule="auto"/>
              <w:rPr>
                <w:rFonts w:ascii="Liberation Serif" w:eastAsia="Times New Roman" w:hAnsi="Liberation Serif"/>
                <w:sz w:val="18"/>
                <w:szCs w:val="18"/>
              </w:rPr>
            </w:pPr>
          </w:p>
        </w:tc>
      </w:tr>
    </w:tbl>
    <w:p w:rsidR="00CF5D52" w:rsidRPr="00FC273B" w:rsidRDefault="00CF5D52" w:rsidP="00CF5D52">
      <w:pPr>
        <w:spacing w:after="200" w:line="276" w:lineRule="auto"/>
        <w:rPr>
          <w:rFonts w:ascii="Liberation Serif" w:hAnsi="Liberation Serif"/>
          <w:sz w:val="22"/>
          <w:szCs w:val="22"/>
        </w:rPr>
      </w:pPr>
      <w:r w:rsidRPr="00FC273B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(Подпись)                                         (ФИО)</w:t>
      </w:r>
    </w:p>
    <w:p w:rsidR="00CF5D52" w:rsidRPr="005B0AE1" w:rsidRDefault="00CF5D52" w:rsidP="00CF5D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F5D52" w:rsidRPr="005B0AE1" w:rsidRDefault="00CF5D52" w:rsidP="00CF5D52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CF5D52" w:rsidRDefault="00CF5D52">
      <w:pPr>
        <w:jc w:val="both"/>
      </w:pPr>
    </w:p>
    <w:sectPr w:rsidR="00CF5D52" w:rsidSect="00427C9B"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92E" w:rsidRDefault="0079492E">
      <w:r>
        <w:separator/>
      </w:r>
    </w:p>
  </w:endnote>
  <w:endnote w:type="continuationSeparator" w:id="0">
    <w:p w:rsidR="0079492E" w:rsidRDefault="0079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92E" w:rsidRDefault="0079492E">
      <w:r>
        <w:rPr>
          <w:color w:val="000000"/>
        </w:rPr>
        <w:separator/>
      </w:r>
    </w:p>
  </w:footnote>
  <w:footnote w:type="continuationSeparator" w:id="0">
    <w:p w:rsidR="0079492E" w:rsidRDefault="00794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77A95"/>
    <w:multiLevelType w:val="multilevel"/>
    <w:tmpl w:val="0D5CCC9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7D0500"/>
    <w:multiLevelType w:val="hybridMultilevel"/>
    <w:tmpl w:val="0C8CAE6C"/>
    <w:lvl w:ilvl="0" w:tplc="041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2">
    <w:nsid w:val="4F717403"/>
    <w:multiLevelType w:val="multilevel"/>
    <w:tmpl w:val="B59A686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4994066"/>
    <w:multiLevelType w:val="multilevel"/>
    <w:tmpl w:val="B5A28B8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720F6DE8"/>
    <w:multiLevelType w:val="multilevel"/>
    <w:tmpl w:val="B2FE6B3C"/>
    <w:lvl w:ilvl="0">
      <w:start w:val="6"/>
      <w:numFmt w:val="decimal"/>
      <w:lvlText w:val="%1)"/>
      <w:lvlJc w:val="left"/>
      <w:pPr>
        <w:ind w:left="1070" w:hanging="360"/>
      </w:pPr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31"/>
    <w:rsid w:val="000B1E85"/>
    <w:rsid w:val="000C3BD7"/>
    <w:rsid w:val="00186053"/>
    <w:rsid w:val="002058FC"/>
    <w:rsid w:val="00243125"/>
    <w:rsid w:val="00262231"/>
    <w:rsid w:val="002720E5"/>
    <w:rsid w:val="002774D7"/>
    <w:rsid w:val="00286FCF"/>
    <w:rsid w:val="002A217B"/>
    <w:rsid w:val="002E3AFB"/>
    <w:rsid w:val="00350E45"/>
    <w:rsid w:val="00367EB8"/>
    <w:rsid w:val="0038352F"/>
    <w:rsid w:val="003B5B6F"/>
    <w:rsid w:val="003E092F"/>
    <w:rsid w:val="00416F93"/>
    <w:rsid w:val="00427C9B"/>
    <w:rsid w:val="0045382C"/>
    <w:rsid w:val="004903E4"/>
    <w:rsid w:val="004C0F8B"/>
    <w:rsid w:val="004E1D38"/>
    <w:rsid w:val="0050533D"/>
    <w:rsid w:val="00516294"/>
    <w:rsid w:val="00516FA8"/>
    <w:rsid w:val="00543E18"/>
    <w:rsid w:val="005C44B8"/>
    <w:rsid w:val="00617FC6"/>
    <w:rsid w:val="00685E72"/>
    <w:rsid w:val="00691187"/>
    <w:rsid w:val="006E2608"/>
    <w:rsid w:val="007042BF"/>
    <w:rsid w:val="0079492E"/>
    <w:rsid w:val="007A4078"/>
    <w:rsid w:val="007C4C11"/>
    <w:rsid w:val="0080304C"/>
    <w:rsid w:val="00876F2A"/>
    <w:rsid w:val="008B5FD9"/>
    <w:rsid w:val="00A678D3"/>
    <w:rsid w:val="00AC59E9"/>
    <w:rsid w:val="00B22821"/>
    <w:rsid w:val="00B42E83"/>
    <w:rsid w:val="00B95FEA"/>
    <w:rsid w:val="00BB2AC5"/>
    <w:rsid w:val="00C06D7A"/>
    <w:rsid w:val="00C145F9"/>
    <w:rsid w:val="00C23E33"/>
    <w:rsid w:val="00C45E35"/>
    <w:rsid w:val="00C93395"/>
    <w:rsid w:val="00CD5A2B"/>
    <w:rsid w:val="00CF5D52"/>
    <w:rsid w:val="00D20BDC"/>
    <w:rsid w:val="00D45BA8"/>
    <w:rsid w:val="00D934B1"/>
    <w:rsid w:val="00DB120F"/>
    <w:rsid w:val="00E13927"/>
    <w:rsid w:val="00E260B1"/>
    <w:rsid w:val="00EB2C2E"/>
    <w:rsid w:val="00F323F8"/>
    <w:rsid w:val="00F352B3"/>
    <w:rsid w:val="00F91310"/>
    <w:rsid w:val="00F96FC3"/>
    <w:rsid w:val="00FD5928"/>
    <w:rsid w:val="00FD5AE7"/>
    <w:rsid w:val="00F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3E14C-4926-43E4-9A96-9D7782E6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rPr>
      <w:b/>
      <w:bCs/>
    </w:rPr>
  </w:style>
  <w:style w:type="paragraph" w:styleId="a5">
    <w:name w:val="Normal (Web)"/>
    <w:basedOn w:val="a"/>
    <w:pPr>
      <w:spacing w:before="100" w:after="100"/>
    </w:pPr>
    <w:rPr>
      <w:rFonts w:eastAsia="Times New Roman"/>
      <w:lang w:eastAsia="ru-RU"/>
    </w:rPr>
  </w:style>
  <w:style w:type="character" w:customStyle="1" w:styleId="a6">
    <w:name w:val="Гипертекстовая ссылка"/>
    <w:rPr>
      <w:b/>
      <w:bCs/>
      <w:color w:val="008000"/>
      <w:sz w:val="30"/>
      <w:szCs w:val="3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7">
    <w:name w:val="List Paragraph"/>
    <w:basedOn w:val="a"/>
    <w:pPr>
      <w:ind w:left="720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</w:style>
  <w:style w:type="character" w:customStyle="1" w:styleId="1">
    <w:name w:val="Основной шрифт абзаца1"/>
  </w:style>
  <w:style w:type="paragraph" w:customStyle="1" w:styleId="ConsPlusNormal">
    <w:name w:val="ConsPlusNormal"/>
    <w:pPr>
      <w:widowControl w:val="0"/>
      <w:suppressAutoHyphens/>
      <w:autoSpaceDE w:val="0"/>
      <w:spacing w:line="100" w:lineRule="atLeast"/>
    </w:pPr>
    <w:rPr>
      <w:rFonts w:eastAsia="Times New Roman"/>
      <w:kern w:val="3"/>
      <w:lang w:eastAsia="hi-IN" w:bidi="hi-IN"/>
    </w:rPr>
  </w:style>
  <w:style w:type="paragraph" w:styleId="ac">
    <w:name w:val="No Spacing"/>
    <w:pPr>
      <w:suppressAutoHyphens/>
    </w:pPr>
    <w:rPr>
      <w:rFonts w:ascii="Calibri" w:hAnsi="Calibri"/>
      <w:sz w:val="22"/>
      <w:szCs w:val="22"/>
    </w:rPr>
  </w:style>
  <w:style w:type="character" w:styleId="ad">
    <w:name w:val="annotation reference"/>
    <w:basedOn w:val="a0"/>
    <w:rPr>
      <w:sz w:val="16"/>
      <w:szCs w:val="16"/>
    </w:rPr>
  </w:style>
  <w:style w:type="paragraph" w:styleId="ae">
    <w:name w:val="annotation text"/>
    <w:basedOn w:val="a"/>
    <w:rPr>
      <w:sz w:val="20"/>
      <w:szCs w:val="20"/>
    </w:rPr>
  </w:style>
  <w:style w:type="character" w:customStyle="1" w:styleId="af">
    <w:name w:val="Текст примечания Знак"/>
    <w:basedOn w:val="a0"/>
    <w:rPr>
      <w:sz w:val="20"/>
      <w:szCs w:val="20"/>
    </w:rPr>
  </w:style>
  <w:style w:type="paragraph" w:styleId="af0">
    <w:name w:val="annotation subject"/>
    <w:basedOn w:val="ae"/>
    <w:next w:val="ae"/>
    <w:rPr>
      <w:b/>
      <w:bCs/>
    </w:rPr>
  </w:style>
  <w:style w:type="character" w:customStyle="1" w:styleId="af1">
    <w:name w:val="Тема примечания Знак"/>
    <w:basedOn w:val="af"/>
    <w:rPr>
      <w:b/>
      <w:bCs/>
      <w:sz w:val="20"/>
      <w:szCs w:val="20"/>
    </w:rPr>
  </w:style>
  <w:style w:type="paragraph" w:styleId="af2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rPr>
      <w:rFonts w:eastAsia="Times New Roman"/>
      <w:kern w:val="3"/>
      <w:lang w:eastAsia="hi-IN" w:bidi="hi-IN"/>
    </w:rPr>
  </w:style>
  <w:style w:type="character" w:customStyle="1" w:styleId="2">
    <w:name w:val="Основной текст (2)_"/>
    <w:basedOn w:val="a0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customStyle="1" w:styleId="formattext">
    <w:name w:val="formattext"/>
    <w:basedOn w:val="a"/>
    <w:pPr>
      <w:spacing w:before="100" w:after="10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E96B8DE517379BB9B67F0B9896E7C0F91A390CA959F247239D623124A77EA3254EF915AA0DE5FB233E341C9E47A908A51524A648F023F3M2f8J" TargetMode="External"/><Relationship Id="rId13" Type="http://schemas.openxmlformats.org/officeDocument/2006/relationships/hyperlink" Target="consultantplus://offline/ref=26584544F541D5AF4F9911ED825FEC03D3E2BCA1D17D0616518B4B3B49B7FE09217321D64572687A7103C58920D04434F883D20FDDB2qEx6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12" Type="http://schemas.openxmlformats.org/officeDocument/2006/relationships/hyperlink" Target="consultantplus://offline/ref=26584544F541D5AF4F9911ED825FEC03D3E2BCA1D17D0616518B4B3B49B7FE09217321D64572687A7103C58920D04434F883D20FDDB2qEx6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fc66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584544F541D5AF4F9911ED825FEC03D3E2BCA1D17D0616518B4B3B49B7FE09217321D64572677A7103C58920D04434F883D20FDDB2qEx6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6584544F541D5AF4F9911ED825FEC03D3E2BCA1D17D0616518B4B3B49B7FE09217321D64572687A7103C58920D04434F883D20FDDB2qEx6I" TargetMode="External"/><Relationship Id="rId10" Type="http://schemas.openxmlformats.org/officeDocument/2006/relationships/hyperlink" Target="consultantplus://offline/ref=CC4BB9B2F4874BD7F1930DA5F6776E0BF88EFFA1283B0171DE4ABC3BF5B48BD3D86095B87D39X4f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32BB075934B9FC467FE7DF8E6484C28C6F479AD6D7964682661F4865749C302977B555329E70AF938B5E9822F6F15771D886E0E15191E1O008D" TargetMode="External"/><Relationship Id="rId14" Type="http://schemas.openxmlformats.org/officeDocument/2006/relationships/hyperlink" Target="consultantplus://offline/ref=26584544F541D5AF4F9911ED825FEC03D3E2BCA1D17D0616518B4B3B49B7FE09217321D64572677A7103C58920D04434F883D20FDDB2qEx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14801</Words>
  <Characters>84372</Characters>
  <Application>Microsoft Office Word</Application>
  <DocSecurity>0</DocSecurity>
  <Lines>703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Марина Владимировна</dc:creator>
  <dc:description/>
  <cp:lastModifiedBy>Садыкова Дарья Юрьевна</cp:lastModifiedBy>
  <cp:revision>41</cp:revision>
  <cp:lastPrinted>2023-01-09T04:07:00Z</cp:lastPrinted>
  <dcterms:created xsi:type="dcterms:W3CDTF">2022-11-23T13:35:00Z</dcterms:created>
  <dcterms:modified xsi:type="dcterms:W3CDTF">2023-01-11T12:03:00Z</dcterms:modified>
</cp:coreProperties>
</file>