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A42686">
        <w:rPr>
          <w:rFonts w:ascii="Liberation Serif" w:hAnsi="Liberation Serif"/>
          <w:b/>
          <w:sz w:val="28"/>
          <w:szCs w:val="28"/>
        </w:rPr>
        <w:t>1 квартал 202</w:t>
      </w:r>
      <w:r w:rsidR="00E810A1">
        <w:rPr>
          <w:rFonts w:ascii="Liberation Serif" w:hAnsi="Liberation Serif"/>
          <w:b/>
          <w:sz w:val="28"/>
          <w:szCs w:val="28"/>
        </w:rPr>
        <w:t>2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Pr="00A2436D" w:rsidRDefault="00A2436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A2436D">
              <w:rPr>
                <w:rFonts w:ascii="Liberation Serif" w:hAnsi="Liberation Serif"/>
                <w:sz w:val="24"/>
                <w:szCs w:val="24"/>
              </w:rPr>
              <w:t xml:space="preserve">Проведение запланировано на 2 полугодие </w:t>
            </w:r>
            <w:r w:rsidR="00F21BE2" w:rsidRPr="00A2436D">
              <w:rPr>
                <w:rFonts w:ascii="Liberation Serif" w:hAnsi="Liberation Serif"/>
                <w:sz w:val="24"/>
                <w:szCs w:val="24"/>
              </w:rPr>
              <w:t>202</w:t>
            </w:r>
            <w:r w:rsidRPr="00A2436D">
              <w:rPr>
                <w:rFonts w:ascii="Liberation Serif" w:hAnsi="Liberation Serif"/>
                <w:sz w:val="24"/>
                <w:szCs w:val="24"/>
              </w:rPr>
              <w:t>2 года</w:t>
            </w:r>
          </w:p>
          <w:p w:rsidR="00F21BE2" w:rsidRPr="00A2436D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0B7473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0B7473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 w:rsidRPr="000B7473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9435F4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 w:rsidRPr="009435F4">
              <w:rPr>
                <w:rFonts w:ascii="Liberation Serif" w:hAnsi="Liberation Serif"/>
                <w:sz w:val="24"/>
                <w:szCs w:val="24"/>
              </w:rPr>
              <w:t xml:space="preserve">Информация о перспективной потребности </w:t>
            </w:r>
            <w:r w:rsidR="009435F4" w:rsidRPr="009435F4">
              <w:rPr>
                <w:rFonts w:ascii="Liberation Serif" w:hAnsi="Liberation Serif"/>
                <w:sz w:val="24"/>
                <w:szCs w:val="24"/>
              </w:rPr>
              <w:t>в подготовке специалистов по программам среднего профессионального образования</w:t>
            </w:r>
            <w:r w:rsidRPr="009435F4">
              <w:rPr>
                <w:rFonts w:ascii="Liberation Serif" w:hAnsi="Liberation Serif"/>
                <w:sz w:val="24"/>
                <w:szCs w:val="24"/>
              </w:rPr>
              <w:t xml:space="preserve"> предоставлена АО «</w:t>
            </w:r>
            <w:proofErr w:type="spellStart"/>
            <w:r w:rsidRPr="009435F4"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 w:rsidRPr="009435F4"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  <w:r w:rsidR="009435F4" w:rsidRPr="009435F4">
              <w:rPr>
                <w:rFonts w:ascii="Liberation Serif" w:hAnsi="Liberation Serif"/>
                <w:sz w:val="24"/>
                <w:szCs w:val="24"/>
              </w:rPr>
              <w:t>, ООО «Компания Металл Профиль Урал», СМСП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E810A1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>на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- 202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4C5679" w:rsidP="00E810A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4C5679">
              <w:rPr>
                <w:rFonts w:ascii="Liberation Serif" w:hAnsi="Liberation Serif"/>
                <w:sz w:val="24"/>
                <w:szCs w:val="24"/>
              </w:rPr>
              <w:t>рогноз баланса трудовых ресурсов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будет разработан в сентябре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A141EF" w:rsidRDefault="00A141EF" w:rsidP="00A141E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Принято постановление администрации городского округа Верхняя Пышма от 30.09.2021 № 846 «Об утверждении Плана мероприятий, направленных на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снижение неформальной занятости в городском округе Верхняя Пышма на 2021-2023 годы»</w:t>
            </w:r>
          </w:p>
          <w:p w:rsidR="004051C6" w:rsidRPr="00F21BE2" w:rsidRDefault="0076415A" w:rsidP="00A141E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>
              <w:rPr>
                <w:rFonts w:ascii="Liberation Serif" w:hAnsi="Liberation Serif"/>
                <w:sz w:val="24"/>
                <w:szCs w:val="24"/>
              </w:rPr>
              <w:t xml:space="preserve"> за 1 квартал 202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2</w:t>
            </w:r>
            <w:r w:rsidR="00D86D0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 xml:space="preserve">будет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направлен в </w:t>
            </w:r>
            <w:r w:rsidR="00A141EF">
              <w:rPr>
                <w:rFonts w:ascii="Liberation Serif" w:hAnsi="Liberation Serif"/>
                <w:sz w:val="24"/>
                <w:szCs w:val="24"/>
              </w:rPr>
              <w:t xml:space="preserve">Администрацию Западного Управленческого округа </w:t>
            </w:r>
            <w:r>
              <w:rPr>
                <w:rFonts w:ascii="Liberation Serif" w:hAnsi="Liberation Serif"/>
                <w:sz w:val="24"/>
                <w:szCs w:val="24"/>
              </w:rPr>
              <w:t>Свердловской области</w:t>
            </w:r>
            <w:r w:rsidR="00A141EF">
              <w:rPr>
                <w:rFonts w:ascii="Liberation Serif" w:hAnsi="Liberation Serif"/>
                <w:sz w:val="24"/>
                <w:szCs w:val="24"/>
              </w:rPr>
              <w:t xml:space="preserve"> до 05</w:t>
            </w:r>
            <w:r w:rsidR="00E810A1">
              <w:rPr>
                <w:rFonts w:ascii="Liberation Serif" w:hAnsi="Liberation Serif"/>
                <w:sz w:val="24"/>
                <w:szCs w:val="24"/>
              </w:rPr>
              <w:t>.04.2022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EB5042" w:rsidRDefault="00232EC1" w:rsidP="00232EC1">
            <w:pPr>
              <w:rPr>
                <w:rFonts w:ascii="Liberation Serif" w:hAnsi="Liberation Serif"/>
                <w:sz w:val="24"/>
                <w:szCs w:val="24"/>
              </w:rPr>
            </w:pPr>
            <w:r w:rsidRPr="00EB5042">
              <w:rPr>
                <w:rFonts w:ascii="Liberation Serif" w:hAnsi="Liberation Serif"/>
                <w:sz w:val="24"/>
                <w:szCs w:val="24"/>
              </w:rPr>
              <w:t xml:space="preserve">Внесены изменения в </w:t>
            </w:r>
            <w:r w:rsidR="00E30447" w:rsidRPr="00EB5042">
              <w:rPr>
                <w:rFonts w:ascii="Liberation Serif" w:hAnsi="Liberation Serif"/>
                <w:sz w:val="24"/>
                <w:szCs w:val="24"/>
              </w:rPr>
              <w:t>п</w:t>
            </w:r>
            <w:r w:rsidR="00FC0FBC" w:rsidRPr="00EB5042">
              <w:rPr>
                <w:rFonts w:ascii="Liberation Serif" w:hAnsi="Liberation Serif"/>
                <w:sz w:val="24"/>
                <w:szCs w:val="24"/>
              </w:rPr>
              <w:t xml:space="preserve">остановление администрации городского округа Верхняя Пышма </w:t>
            </w:r>
            <w:r w:rsidR="00E30447" w:rsidRPr="00EB5042"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 w:rsidRPr="00EB5042">
              <w:rPr>
                <w:rFonts w:ascii="Liberation Serif" w:hAnsi="Liberation Serif"/>
                <w:sz w:val="24"/>
                <w:szCs w:val="24"/>
              </w:rPr>
              <w:t>3</w:t>
            </w:r>
            <w:r w:rsidR="00E30447" w:rsidRPr="00EB5042"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 w:rsidRPr="00EB5042">
              <w:rPr>
                <w:rFonts w:ascii="Liberation Serif" w:hAnsi="Liberation Serif"/>
                <w:sz w:val="24"/>
                <w:szCs w:val="24"/>
              </w:rPr>
              <w:t>1059</w:t>
            </w:r>
            <w:r w:rsidR="00E30447" w:rsidRPr="00EB504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EB5042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21B20" w:rsidRPr="00F21BE2" w:rsidRDefault="00D97D79" w:rsidP="000A7DD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Подготовлена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статья 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>«К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ритерии, по которым Федеральная налоговая служба может рассчитать договор с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- трудовым договором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для размещения на сайте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2D6937" w:rsidRDefault="00421B20" w:rsidP="00B73C97">
            <w:pPr>
              <w:rPr>
                <w:rFonts w:ascii="Liberation Serif" w:hAnsi="Liberation Serif"/>
                <w:sz w:val="24"/>
                <w:szCs w:val="24"/>
              </w:rPr>
            </w:pPr>
            <w:r w:rsidRPr="002D6937">
              <w:rPr>
                <w:rFonts w:ascii="Liberation Serif" w:hAnsi="Liberation Serif"/>
                <w:sz w:val="24"/>
                <w:szCs w:val="24"/>
              </w:rPr>
              <w:t>приняло участие в общественных работах</w:t>
            </w:r>
            <w:r w:rsidR="004B5E76" w:rsidRPr="002D6937">
              <w:rPr>
                <w:rFonts w:ascii="Liberation Serif" w:hAnsi="Liberation Serif"/>
                <w:sz w:val="24"/>
                <w:szCs w:val="24"/>
              </w:rPr>
              <w:t xml:space="preserve"> - 0 человек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2D6937" w:rsidRDefault="005E36EA" w:rsidP="00B867D5">
            <w:pPr>
              <w:rPr>
                <w:rFonts w:ascii="Liberation Serif" w:hAnsi="Liberation Serif"/>
                <w:sz w:val="24"/>
                <w:szCs w:val="24"/>
              </w:rPr>
            </w:pPr>
            <w:r w:rsidRPr="002D693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Организовано </w:t>
            </w:r>
            <w:r w:rsidR="000C567B" w:rsidRPr="002D6937">
              <w:rPr>
                <w:rFonts w:ascii="Liberation Serif" w:hAnsi="Liberation Serif"/>
                <w:sz w:val="24"/>
                <w:szCs w:val="24"/>
              </w:rPr>
              <w:t xml:space="preserve">временное трудоустройство </w:t>
            </w:r>
            <w:r w:rsidR="00B867D5" w:rsidRPr="002D6937">
              <w:rPr>
                <w:rFonts w:ascii="Liberation Serif" w:hAnsi="Liberation Serif"/>
                <w:sz w:val="24"/>
                <w:szCs w:val="24"/>
              </w:rPr>
              <w:t>0</w:t>
            </w:r>
            <w:r w:rsidR="000C567B" w:rsidRPr="002D6937">
              <w:rPr>
                <w:rFonts w:ascii="Liberation Serif" w:hAnsi="Liberation Serif"/>
                <w:sz w:val="24"/>
                <w:szCs w:val="24"/>
              </w:rPr>
              <w:t xml:space="preserve"> человек, </w:t>
            </w:r>
            <w:r w:rsidR="000C567B" w:rsidRPr="002D6937">
              <w:rPr>
                <w:rFonts w:ascii="Liberation Serif" w:hAnsi="Liberation Serif"/>
                <w:sz w:val="24"/>
                <w:szCs w:val="24"/>
              </w:rPr>
              <w:lastRenderedPageBreak/>
              <w:t>испытывающих трудности в поиске работы</w:t>
            </w:r>
            <w:bookmarkStart w:id="0" w:name="_GoBack"/>
            <w:bookmarkEnd w:id="0"/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D5D40" w:rsidP="006612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661210">
              <w:rPr>
                <w:rFonts w:ascii="Liberation Serif" w:hAnsi="Liberation Serif"/>
                <w:sz w:val="24"/>
                <w:szCs w:val="24"/>
              </w:rPr>
              <w:t>3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A10383">
              <w:rPr>
                <w:rFonts w:ascii="Liberation Serif" w:hAnsi="Liberation Serif"/>
                <w:sz w:val="24"/>
                <w:szCs w:val="24"/>
              </w:rPr>
              <w:t>я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7573F3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4A70DA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4A70DA" w:rsidRPr="00F21BE2" w:rsidRDefault="004A70DA" w:rsidP="004A70D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4A70DA">
              <w:rPr>
                <w:rFonts w:ascii="Liberation Serif" w:hAnsi="Liberation Serif"/>
                <w:sz w:val="24"/>
                <w:szCs w:val="24"/>
              </w:rPr>
              <w:t xml:space="preserve">о возможности участия во временном трудоустройстве безработных граждан, испытывающих трудности в поиске работы </w:t>
            </w:r>
            <w:r>
              <w:rPr>
                <w:rFonts w:ascii="Liberation Serif" w:hAnsi="Liberation Serif"/>
                <w:sz w:val="24"/>
                <w:szCs w:val="24"/>
              </w:rPr>
              <w:t>(</w:t>
            </w:r>
            <w:r w:rsidRPr="004A70DA">
              <w:rPr>
                <w:rFonts w:ascii="Liberation Serif" w:hAnsi="Liberation Serif"/>
                <w:sz w:val="24"/>
                <w:szCs w:val="24"/>
              </w:rPr>
              <w:t>https://movp.ru/site/item?id=11478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A7DDF"/>
    <w:rsid w:val="000B7473"/>
    <w:rsid w:val="000C567B"/>
    <w:rsid w:val="001566E3"/>
    <w:rsid w:val="001B08C8"/>
    <w:rsid w:val="00232EC1"/>
    <w:rsid w:val="002355D2"/>
    <w:rsid w:val="00247080"/>
    <w:rsid w:val="00291684"/>
    <w:rsid w:val="002D6937"/>
    <w:rsid w:val="00304A41"/>
    <w:rsid w:val="00334C19"/>
    <w:rsid w:val="0034586C"/>
    <w:rsid w:val="00350B11"/>
    <w:rsid w:val="00351DC9"/>
    <w:rsid w:val="00354742"/>
    <w:rsid w:val="00391F6A"/>
    <w:rsid w:val="0039386E"/>
    <w:rsid w:val="003D5D40"/>
    <w:rsid w:val="003D5F63"/>
    <w:rsid w:val="003F0BEB"/>
    <w:rsid w:val="004051C6"/>
    <w:rsid w:val="00421B20"/>
    <w:rsid w:val="00422FEB"/>
    <w:rsid w:val="004A70DA"/>
    <w:rsid w:val="004B5E76"/>
    <w:rsid w:val="004B607F"/>
    <w:rsid w:val="004C5679"/>
    <w:rsid w:val="00501347"/>
    <w:rsid w:val="005017E8"/>
    <w:rsid w:val="0056025D"/>
    <w:rsid w:val="005A6E3A"/>
    <w:rsid w:val="005C42B0"/>
    <w:rsid w:val="005E36EA"/>
    <w:rsid w:val="005F4C9D"/>
    <w:rsid w:val="00621288"/>
    <w:rsid w:val="00661210"/>
    <w:rsid w:val="006F3BAB"/>
    <w:rsid w:val="007573F3"/>
    <w:rsid w:val="0076415A"/>
    <w:rsid w:val="00771E71"/>
    <w:rsid w:val="0080747A"/>
    <w:rsid w:val="00837477"/>
    <w:rsid w:val="009435F4"/>
    <w:rsid w:val="00991C5D"/>
    <w:rsid w:val="00993DC7"/>
    <w:rsid w:val="009E54AB"/>
    <w:rsid w:val="00A10383"/>
    <w:rsid w:val="00A141EF"/>
    <w:rsid w:val="00A2436D"/>
    <w:rsid w:val="00A42686"/>
    <w:rsid w:val="00A72FD6"/>
    <w:rsid w:val="00AE687F"/>
    <w:rsid w:val="00B03434"/>
    <w:rsid w:val="00B26BF5"/>
    <w:rsid w:val="00B6386C"/>
    <w:rsid w:val="00B73C97"/>
    <w:rsid w:val="00B867D5"/>
    <w:rsid w:val="00B91BAE"/>
    <w:rsid w:val="00C76D40"/>
    <w:rsid w:val="00CC4762"/>
    <w:rsid w:val="00D17A96"/>
    <w:rsid w:val="00D350F5"/>
    <w:rsid w:val="00D86D07"/>
    <w:rsid w:val="00D97D79"/>
    <w:rsid w:val="00E30447"/>
    <w:rsid w:val="00E43DFD"/>
    <w:rsid w:val="00E56741"/>
    <w:rsid w:val="00E810A1"/>
    <w:rsid w:val="00EB5042"/>
    <w:rsid w:val="00EC79B9"/>
    <w:rsid w:val="00EF571E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87</cp:revision>
  <dcterms:created xsi:type="dcterms:W3CDTF">2020-11-26T09:40:00Z</dcterms:created>
  <dcterms:modified xsi:type="dcterms:W3CDTF">2022-12-16T05:34:00Z</dcterms:modified>
</cp:coreProperties>
</file>