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A5471F" w:rsidTr="00A5471F">
        <w:trPr>
          <w:trHeight w:val="524"/>
        </w:trPr>
        <w:tc>
          <w:tcPr>
            <w:tcW w:w="9460" w:type="dxa"/>
            <w:gridSpan w:val="5"/>
            <w:hideMark/>
          </w:tcPr>
          <w:p w:rsidR="00A5471F" w:rsidRDefault="00A5471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5471F" w:rsidRDefault="00A5471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5471F" w:rsidRDefault="00A5471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5471F" w:rsidRDefault="00A5471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7DD77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5471F" w:rsidTr="00A5471F">
        <w:trPr>
          <w:trHeight w:val="524"/>
        </w:trPr>
        <w:tc>
          <w:tcPr>
            <w:tcW w:w="284" w:type="dxa"/>
            <w:vAlign w:val="bottom"/>
            <w:hideMark/>
          </w:tcPr>
          <w:p w:rsidR="00A5471F" w:rsidRDefault="00A5471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5471F" w:rsidRDefault="00A5471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21.02.2023</w:t>
            </w:r>
          </w:p>
        </w:tc>
        <w:tc>
          <w:tcPr>
            <w:tcW w:w="425" w:type="dxa"/>
            <w:vAlign w:val="bottom"/>
            <w:hideMark/>
          </w:tcPr>
          <w:p w:rsidR="00A5471F" w:rsidRDefault="00A5471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5471F" w:rsidRDefault="00A5471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138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5471F" w:rsidRDefault="00A5471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5471F" w:rsidTr="00A5471F">
        <w:trPr>
          <w:trHeight w:val="130"/>
        </w:trPr>
        <w:tc>
          <w:tcPr>
            <w:tcW w:w="9460" w:type="dxa"/>
            <w:gridSpan w:val="5"/>
          </w:tcPr>
          <w:p w:rsidR="00A5471F" w:rsidRDefault="00A5471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5471F" w:rsidTr="00A5471F">
        <w:tc>
          <w:tcPr>
            <w:tcW w:w="9460" w:type="dxa"/>
            <w:gridSpan w:val="5"/>
          </w:tcPr>
          <w:p w:rsidR="00A5471F" w:rsidRDefault="00A5471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5471F" w:rsidRDefault="00A5471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5471F" w:rsidRDefault="00A5471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5471F" w:rsidTr="00A5471F">
        <w:tc>
          <w:tcPr>
            <w:tcW w:w="9460" w:type="dxa"/>
            <w:gridSpan w:val="5"/>
            <w:hideMark/>
          </w:tcPr>
          <w:p w:rsidR="00A5471F" w:rsidRDefault="00A5471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Положения о Молодежном </w:t>
            </w: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совете  городского</w:t>
            </w:r>
            <w:proofErr w:type="gram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округа Верхняя Пышма</w:t>
            </w:r>
          </w:p>
        </w:tc>
      </w:tr>
      <w:tr w:rsidR="00A5471F" w:rsidTr="00A5471F">
        <w:tc>
          <w:tcPr>
            <w:tcW w:w="9460" w:type="dxa"/>
            <w:gridSpan w:val="5"/>
          </w:tcPr>
          <w:p w:rsidR="00A5471F" w:rsidRDefault="00A547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5471F" w:rsidRDefault="00A547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5471F" w:rsidRDefault="00A5471F" w:rsidP="00A5471F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целях повышения эффективности деятельности органов местного самоуправления городского округа Верхняя Пышма в сфере реализации государственной молодежной политики на территории городского округа Верхняя Пышма, а также для осуществления деятельности по изучению проблем молодежи и оказанию содействия реализации ее прав и законных интересов, руководствуясь Уставом городского округа Верхняя Пышма, администрация городского округа Верхняя Пышма</w:t>
      </w:r>
    </w:p>
    <w:p w:rsidR="00A5471F" w:rsidRDefault="00A5471F" w:rsidP="00A5471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A5471F" w:rsidRDefault="00A5471F" w:rsidP="00A5471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Положение о Молодежном совете городского округа Верхняя Пышма (прилагается).</w:t>
      </w:r>
    </w:p>
    <w:p w:rsidR="00A5471F" w:rsidRDefault="00A5471F" w:rsidP="00A5471F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Заместителю главы администрации по общим вопросам городского округа Верхняя Пышма Редину А.А. в соответствии с Положением Молодежном совете городского округа Верхняя Пышма в срок </w:t>
      </w:r>
      <w:r>
        <w:rPr>
          <w:rFonts w:ascii="Liberation Serif" w:hAnsi="Liberation Serif"/>
          <w:sz w:val="28"/>
          <w:szCs w:val="28"/>
        </w:rPr>
        <w:br/>
        <w:t>до 31 марта 2023 года инициировать процедуру формирования Молодежного совета городского округа Верхняя Пышма.</w:t>
      </w:r>
    </w:p>
    <w:p w:rsidR="00A5471F" w:rsidRDefault="00A5471F" w:rsidP="00A5471F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возложить на заместителя главы администрации по общим вопросам городского округа Верхняя Пышма Редина А.А.</w:t>
      </w:r>
    </w:p>
    <w:p w:rsidR="00A5471F" w:rsidRDefault="00A5471F" w:rsidP="00A5471F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«Официальном интернет-портале правовой информации городского округа Верхняя Пышма» </w:t>
      </w:r>
      <w:bookmarkStart w:id="0" w:name="_GoBack"/>
      <w:r w:rsidRPr="00A5471F">
        <w:rPr>
          <w:rFonts w:ascii="Liberation Serif" w:hAnsi="Liberation Serif"/>
          <w:sz w:val="28"/>
          <w:szCs w:val="28"/>
        </w:rPr>
        <w:t>(</w:t>
      </w:r>
      <w:r w:rsidRPr="00A5471F">
        <w:rPr>
          <w:rStyle w:val="a3"/>
          <w:rFonts w:ascii="Liberation Serif" w:hAnsi="Liberation Serif"/>
          <w:color w:val="auto"/>
          <w:sz w:val="28"/>
          <w:szCs w:val="28"/>
          <w:u w:val="none"/>
        </w:rPr>
        <w:t>www.верхняяпышма-право.рф</w:t>
      </w:r>
      <w:r w:rsidRPr="00A5471F"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proofErr w:type="spellStart"/>
      <w:r w:rsidRPr="00A5471F">
        <w:rPr>
          <w:rFonts w:ascii="Liberation Serif" w:hAnsi="Liberation Serif"/>
          <w:sz w:val="28"/>
          <w:szCs w:val="28"/>
          <w:lang w:val="en-US"/>
        </w:rPr>
        <w:t>movp</w:t>
      </w:r>
      <w:bookmarkEnd w:id="0"/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A5471F" w:rsidRDefault="00A5471F" w:rsidP="00A5471F">
      <w:pPr>
        <w:widowControl w:val="0"/>
        <w:ind w:left="1069"/>
        <w:jc w:val="both"/>
        <w:rPr>
          <w:rFonts w:ascii="Liberation Serif" w:hAnsi="Liberation Serif"/>
          <w:sz w:val="28"/>
          <w:szCs w:val="28"/>
        </w:rPr>
      </w:pPr>
    </w:p>
    <w:p w:rsidR="00A5471F" w:rsidRDefault="00A5471F" w:rsidP="00A5471F">
      <w:pPr>
        <w:widowControl w:val="0"/>
        <w:ind w:left="106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A5471F" w:rsidTr="00A5471F">
        <w:tc>
          <w:tcPr>
            <w:tcW w:w="6237" w:type="dxa"/>
            <w:vAlign w:val="bottom"/>
            <w:hideMark/>
          </w:tcPr>
          <w:p w:rsidR="00A5471F" w:rsidRDefault="00A5471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A5471F" w:rsidRDefault="00A5471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5471F" w:rsidRDefault="00A5471F" w:rsidP="00A5471F">
      <w:pPr>
        <w:pStyle w:val="ConsNormal"/>
        <w:widowControl/>
        <w:ind w:firstLine="0"/>
        <w:rPr>
          <w:rFonts w:ascii="Liberation Serif" w:hAnsi="Liberation Serif"/>
        </w:rPr>
      </w:pPr>
    </w:p>
    <w:p w:rsidR="00862909" w:rsidRDefault="00862909"/>
    <w:sectPr w:rsidR="00862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1C5E82"/>
    <w:multiLevelType w:val="hybridMultilevel"/>
    <w:tmpl w:val="4B4AC258"/>
    <w:lvl w:ilvl="0" w:tplc="C6EE24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CD"/>
    <w:rsid w:val="00862909"/>
    <w:rsid w:val="00894BCD"/>
    <w:rsid w:val="00A5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39766-D6F2-4E2F-85F0-91D9C5F1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5471F"/>
    <w:rPr>
      <w:color w:val="0000FF"/>
      <w:u w:val="single"/>
    </w:rPr>
  </w:style>
  <w:style w:type="paragraph" w:customStyle="1" w:styleId="ConsNormal">
    <w:name w:val="ConsNormal"/>
    <w:rsid w:val="00A5471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2023-02-21T05:21:00Z</dcterms:created>
  <dcterms:modified xsi:type="dcterms:W3CDTF">2023-02-21T05:22:00Z</dcterms:modified>
</cp:coreProperties>
</file>