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53D3" w14:textId="77777777" w:rsidR="00C15126" w:rsidRPr="00592D77" w:rsidRDefault="00C15126" w:rsidP="00C1512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>УТВЕРЖДЕН</w:t>
      </w:r>
    </w:p>
    <w:p w14:paraId="69A3AA6E" w14:textId="77777777" w:rsidR="00C15126" w:rsidRPr="00592D77" w:rsidRDefault="00C15126" w:rsidP="00C1512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постановлением администрации </w:t>
      </w:r>
    </w:p>
    <w:p w14:paraId="46CE2390" w14:textId="77777777" w:rsidR="00C15126" w:rsidRPr="00592D77" w:rsidRDefault="00C15126" w:rsidP="00C1512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городского округа Верхняя Пышма </w:t>
      </w:r>
    </w:p>
    <w:p w14:paraId="6D3730D7" w14:textId="6CE7464B" w:rsidR="00C15126" w:rsidRPr="00592D77" w:rsidRDefault="00C15126" w:rsidP="00C15126">
      <w:pPr>
        <w:pStyle w:val="ConsPlusNormal"/>
        <w:ind w:firstLine="540"/>
        <w:jc w:val="both"/>
        <w:rPr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                                                                     </w:t>
      </w:r>
      <w:r w:rsidR="00E5431D">
        <w:rPr>
          <w:rFonts w:ascii="Liberation Serif" w:hAnsi="Liberation Serif"/>
          <w:sz w:val="26"/>
          <w:szCs w:val="26"/>
        </w:rPr>
        <w:t xml:space="preserve">     </w:t>
      </w:r>
      <w:r w:rsidRPr="00592D77">
        <w:rPr>
          <w:rFonts w:ascii="Liberation Serif" w:hAnsi="Liberation Serif"/>
          <w:sz w:val="26"/>
          <w:szCs w:val="26"/>
        </w:rPr>
        <w:t xml:space="preserve">от </w:t>
      </w:r>
      <w:r w:rsidR="007E6461">
        <w:rPr>
          <w:rFonts w:ascii="Liberation Serif" w:hAnsi="Liberation Serif"/>
          <w:sz w:val="26"/>
          <w:szCs w:val="26"/>
        </w:rPr>
        <w:t>24.05.2022</w:t>
      </w:r>
      <w:r w:rsidRPr="00592D77">
        <w:rPr>
          <w:rFonts w:ascii="Liberation Serif" w:hAnsi="Liberation Serif"/>
          <w:sz w:val="26"/>
          <w:szCs w:val="26"/>
        </w:rPr>
        <w:t xml:space="preserve"> № </w:t>
      </w:r>
      <w:r w:rsidR="007E6461">
        <w:rPr>
          <w:rFonts w:ascii="Liberation Serif" w:hAnsi="Liberation Serif"/>
          <w:sz w:val="26"/>
          <w:szCs w:val="26"/>
        </w:rPr>
        <w:t>623</w:t>
      </w:r>
    </w:p>
    <w:p w14:paraId="795986A9" w14:textId="77777777" w:rsidR="00C15126" w:rsidRPr="00592D77" w:rsidRDefault="00C15126" w:rsidP="00C15126">
      <w:pPr>
        <w:pStyle w:val="ConsPlusTitle"/>
        <w:rPr>
          <w:rFonts w:ascii="Liberation Serif" w:hAnsi="Liberation Serif"/>
          <w:sz w:val="26"/>
          <w:szCs w:val="26"/>
        </w:rPr>
      </w:pPr>
    </w:p>
    <w:p w14:paraId="7A900A96" w14:textId="77777777" w:rsidR="00C15126" w:rsidRPr="00592D77" w:rsidRDefault="00C15126" w:rsidP="00C15126">
      <w:pPr>
        <w:pStyle w:val="ConsPlusTitle"/>
        <w:rPr>
          <w:rFonts w:ascii="Liberation Serif" w:hAnsi="Liberation Serif"/>
          <w:sz w:val="26"/>
          <w:szCs w:val="26"/>
        </w:rPr>
      </w:pPr>
    </w:p>
    <w:p w14:paraId="02F30CD0" w14:textId="77777777" w:rsidR="00C15126" w:rsidRPr="00592D77" w:rsidRDefault="00C15126" w:rsidP="00C15126">
      <w:pPr>
        <w:pStyle w:val="ConsPlusTitle"/>
        <w:rPr>
          <w:rFonts w:ascii="Liberation Serif" w:hAnsi="Liberation Serif"/>
          <w:sz w:val="26"/>
          <w:szCs w:val="26"/>
        </w:rPr>
      </w:pPr>
    </w:p>
    <w:p w14:paraId="3366ADAF" w14:textId="6B4429FA" w:rsidR="00C15126" w:rsidRPr="00592D77" w:rsidRDefault="00C15126" w:rsidP="00E6364F">
      <w:pPr>
        <w:pStyle w:val="ConsPlusTitle"/>
        <w:jc w:val="center"/>
        <w:rPr>
          <w:rFonts w:ascii="Liberation Serif" w:hAnsi="Liberation Serif"/>
          <w:sz w:val="26"/>
          <w:szCs w:val="26"/>
        </w:rPr>
      </w:pPr>
      <w:r w:rsidRPr="00592D77">
        <w:rPr>
          <w:rFonts w:ascii="Liberation Serif" w:hAnsi="Liberation Serif"/>
          <w:sz w:val="26"/>
          <w:szCs w:val="26"/>
        </w:rPr>
        <w:t xml:space="preserve">ПОРЯДОК РАБОТЫ </w:t>
      </w:r>
      <w:r w:rsidR="00E5431D">
        <w:rPr>
          <w:rFonts w:ascii="Liberation Serif" w:hAnsi="Liberation Serif"/>
          <w:sz w:val="26"/>
          <w:szCs w:val="26"/>
        </w:rPr>
        <w:t>КОМИСС</w:t>
      </w:r>
      <w:r w:rsidRPr="00592D77">
        <w:rPr>
          <w:rFonts w:ascii="Liberation Serif" w:hAnsi="Liberation Serif"/>
          <w:sz w:val="26"/>
          <w:szCs w:val="26"/>
        </w:rPr>
        <w:t xml:space="preserve">ИИ </w:t>
      </w:r>
      <w:r w:rsidRPr="00592D77">
        <w:rPr>
          <w:rFonts w:ascii="Liberation Serif" w:hAnsi="Liberation Serif"/>
          <w:sz w:val="26"/>
          <w:szCs w:val="26"/>
        </w:rPr>
        <w:br/>
      </w:r>
      <w:r w:rsidR="00E6364F" w:rsidRPr="00E6364F">
        <w:rPr>
          <w:rFonts w:ascii="Liberation Serif" w:hAnsi="Liberation Serif"/>
          <w:sz w:val="26"/>
          <w:szCs w:val="26"/>
        </w:rPr>
        <w:t xml:space="preserve">по соблюдению требований к служебному поведению руководителей </w:t>
      </w:r>
      <w:bookmarkStart w:id="0" w:name="_Hlk104789997"/>
      <w:r w:rsidR="00E6364F" w:rsidRPr="00E6364F">
        <w:rPr>
          <w:rFonts w:ascii="Liberation Serif" w:hAnsi="Liberation Serif"/>
          <w:sz w:val="26"/>
          <w:szCs w:val="26"/>
        </w:rPr>
        <w:t xml:space="preserve">муниципальных учреждений и предприятий городского округа Верхняя Пышма </w:t>
      </w:r>
      <w:bookmarkEnd w:id="0"/>
      <w:r w:rsidR="00E6364F" w:rsidRPr="00E6364F">
        <w:rPr>
          <w:rFonts w:ascii="Liberation Serif" w:hAnsi="Liberation Serif"/>
          <w:sz w:val="26"/>
          <w:szCs w:val="26"/>
        </w:rPr>
        <w:t xml:space="preserve">и урегулированию конфликта интересов </w:t>
      </w:r>
    </w:p>
    <w:p w14:paraId="0521F0FD" w14:textId="77777777" w:rsidR="00C15126" w:rsidRDefault="00C15126" w:rsidP="00C15126">
      <w:pPr>
        <w:pStyle w:val="ConsPlusTitle"/>
        <w:rPr>
          <w:rFonts w:ascii="Liberation Serif" w:hAnsi="Liberation Serif"/>
          <w:sz w:val="24"/>
          <w:szCs w:val="24"/>
        </w:rPr>
      </w:pPr>
    </w:p>
    <w:p w14:paraId="0226C84B" w14:textId="0784A2E5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1. Настоящий порядок определяет процедуру рассмотрения на заседании </w:t>
      </w:r>
      <w:r w:rsidR="00E5431D">
        <w:rPr>
          <w:rFonts w:ascii="Liberation Serif" w:hAnsi="Liberation Serif" w:cs="Liberation Serif"/>
          <w:bCs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ии по соблюдению требований к служебному поведению </w:t>
      </w:r>
      <w:r w:rsidR="00E6364F" w:rsidRPr="00E6364F">
        <w:rPr>
          <w:rFonts w:ascii="Liberation Serif" w:hAnsi="Liberation Serif" w:cs="Liberation Serif"/>
          <w:bCs/>
          <w:sz w:val="26"/>
          <w:szCs w:val="26"/>
        </w:rPr>
        <w:t>руководителей муниципальных учреждений и предприятий городского округа Верхняя Пышма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994B6D">
        <w:rPr>
          <w:rFonts w:ascii="Liberation Serif" w:hAnsi="Liberation Serif" w:cs="Liberation Serif"/>
          <w:bCs/>
          <w:sz w:val="26"/>
          <w:szCs w:val="26"/>
        </w:rPr>
        <w:t>(далее руководители)</w:t>
      </w:r>
      <w:r w:rsidR="00994B6D" w:rsidRPr="004F5BF3">
        <w:rPr>
          <w:rFonts w:ascii="Liberation Serif" w:hAnsi="Liberation Serif" w:cs="Liberation Serif"/>
          <w:bCs/>
          <w:sz w:val="26"/>
          <w:szCs w:val="26"/>
        </w:rPr>
        <w:t xml:space="preserve"> и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 урегулированию конфликта интересов (далее </w:t>
      </w:r>
      <w:r>
        <w:rPr>
          <w:rFonts w:ascii="Liberation Serif" w:hAnsi="Liberation Serif" w:cs="Liberation Serif"/>
          <w:bCs/>
          <w:sz w:val="26"/>
          <w:szCs w:val="26"/>
        </w:rPr>
        <w:t>–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E5431D">
        <w:rPr>
          <w:rFonts w:ascii="Liberation Serif" w:hAnsi="Liberation Serif" w:cs="Liberation Serif"/>
          <w:bCs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bCs/>
          <w:sz w:val="26"/>
          <w:szCs w:val="26"/>
        </w:rPr>
        <w:t>ия) вопросов, связанных с:</w:t>
      </w:r>
    </w:p>
    <w:p w14:paraId="24DEA96F" w14:textId="61F8D008" w:rsidR="00C15126" w:rsidRPr="004F5BF3" w:rsidRDefault="00C15126" w:rsidP="00C15126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4F5BF3">
        <w:rPr>
          <w:rFonts w:ascii="Liberation Serif" w:hAnsi="Liberation Serif"/>
          <w:sz w:val="26"/>
          <w:szCs w:val="26"/>
        </w:rPr>
        <w:t>1) обеспечени</w:t>
      </w:r>
      <w:r w:rsidR="00994B6D">
        <w:rPr>
          <w:rFonts w:ascii="Liberation Serif" w:hAnsi="Liberation Serif"/>
          <w:sz w:val="26"/>
          <w:szCs w:val="26"/>
        </w:rPr>
        <w:t>ем</w:t>
      </w:r>
      <w:r w:rsidRPr="004F5BF3">
        <w:rPr>
          <w:rFonts w:ascii="Liberation Serif" w:hAnsi="Liberation Serif"/>
          <w:sz w:val="26"/>
          <w:szCs w:val="26"/>
        </w:rPr>
        <w:t xml:space="preserve"> соблюдения </w:t>
      </w:r>
      <w:r w:rsidR="00994B6D">
        <w:rPr>
          <w:rFonts w:ascii="Liberation Serif" w:hAnsi="Liberation Serif"/>
          <w:sz w:val="26"/>
          <w:szCs w:val="26"/>
        </w:rPr>
        <w:t>руководителями</w:t>
      </w:r>
      <w:r w:rsidRPr="004F5BF3">
        <w:rPr>
          <w:rFonts w:ascii="Liberation Serif" w:hAnsi="Liberation Serif"/>
          <w:sz w:val="26"/>
          <w:szCs w:val="26"/>
        </w:rPr>
        <w:t xml:space="preserve"> ограничений </w:t>
      </w:r>
      <w:r>
        <w:rPr>
          <w:rFonts w:ascii="Liberation Serif" w:hAnsi="Liberation Serif"/>
          <w:sz w:val="26"/>
          <w:szCs w:val="26"/>
        </w:rPr>
        <w:br/>
      </w:r>
      <w:r w:rsidRPr="004F5BF3">
        <w:rPr>
          <w:rFonts w:ascii="Liberation Serif" w:hAnsi="Liberation Serif"/>
          <w:sz w:val="26"/>
          <w:szCs w:val="26"/>
        </w:rPr>
        <w:t xml:space="preserve">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</w:t>
      </w:r>
      <w:r>
        <w:rPr>
          <w:rFonts w:ascii="Liberation Serif" w:hAnsi="Liberation Serif"/>
          <w:sz w:val="26"/>
          <w:szCs w:val="26"/>
        </w:rPr>
        <w:t>№ 273-ФЗ «О противодействии коррупции»</w:t>
      </w:r>
      <w:r w:rsidRPr="004F5BF3">
        <w:rPr>
          <w:rFonts w:ascii="Liberation Serif" w:hAnsi="Liberation Serif"/>
          <w:sz w:val="26"/>
          <w:szCs w:val="26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0D16C60C" w14:textId="564E0FAE" w:rsidR="00C15126" w:rsidRPr="004F5BF3" w:rsidRDefault="00C15126" w:rsidP="00C15126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4F5BF3">
        <w:rPr>
          <w:rFonts w:ascii="Liberation Serif" w:hAnsi="Liberation Serif"/>
          <w:sz w:val="26"/>
          <w:szCs w:val="26"/>
        </w:rPr>
        <w:t>2) осуществлени</w:t>
      </w:r>
      <w:r w:rsidR="00994B6D">
        <w:rPr>
          <w:rFonts w:ascii="Liberation Serif" w:hAnsi="Liberation Serif"/>
          <w:sz w:val="26"/>
          <w:szCs w:val="26"/>
        </w:rPr>
        <w:t>ем</w:t>
      </w:r>
      <w:r w:rsidRPr="004F5BF3">
        <w:rPr>
          <w:rFonts w:ascii="Liberation Serif" w:hAnsi="Liberation Serif"/>
          <w:sz w:val="26"/>
          <w:szCs w:val="26"/>
        </w:rPr>
        <w:t xml:space="preserve"> в </w:t>
      </w:r>
      <w:r w:rsidR="00994B6D" w:rsidRPr="00994B6D">
        <w:rPr>
          <w:rFonts w:ascii="Liberation Serif" w:hAnsi="Liberation Serif"/>
          <w:sz w:val="26"/>
          <w:szCs w:val="26"/>
        </w:rPr>
        <w:t>муниципальных учреждени</w:t>
      </w:r>
      <w:r w:rsidR="00994B6D">
        <w:rPr>
          <w:rFonts w:ascii="Liberation Serif" w:hAnsi="Liberation Serif"/>
          <w:sz w:val="26"/>
          <w:szCs w:val="26"/>
        </w:rPr>
        <w:t>ях</w:t>
      </w:r>
      <w:r w:rsidR="00994B6D" w:rsidRPr="00994B6D">
        <w:rPr>
          <w:rFonts w:ascii="Liberation Serif" w:hAnsi="Liberation Serif"/>
          <w:sz w:val="26"/>
          <w:szCs w:val="26"/>
        </w:rPr>
        <w:t xml:space="preserve"> и предприяти</w:t>
      </w:r>
      <w:r w:rsidR="00994B6D">
        <w:rPr>
          <w:rFonts w:ascii="Liberation Serif" w:hAnsi="Liberation Serif"/>
          <w:sz w:val="26"/>
          <w:szCs w:val="26"/>
        </w:rPr>
        <w:t>ях</w:t>
      </w:r>
      <w:r w:rsidR="00994B6D" w:rsidRPr="00994B6D">
        <w:rPr>
          <w:rFonts w:ascii="Liberation Serif" w:hAnsi="Liberation Serif"/>
          <w:sz w:val="26"/>
          <w:szCs w:val="26"/>
        </w:rPr>
        <w:t xml:space="preserve"> городского округа Верхняя Пышма </w:t>
      </w:r>
      <w:r w:rsidRPr="004F5BF3">
        <w:rPr>
          <w:rFonts w:ascii="Liberation Serif" w:hAnsi="Liberation Serif"/>
          <w:sz w:val="26"/>
          <w:szCs w:val="26"/>
        </w:rPr>
        <w:t xml:space="preserve">мер по предупреждению коррупции. </w:t>
      </w:r>
    </w:p>
    <w:p w14:paraId="3DB85FC0" w14:textId="70A0D4C5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2. Работу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организует председатель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или по его поручению заместитель председателя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ии.</w:t>
      </w:r>
    </w:p>
    <w:p w14:paraId="653E14BA" w14:textId="33D36C63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3. При организации работы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председатель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или по его поручению заместитель председателя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ии:</w:t>
      </w:r>
    </w:p>
    <w:p w14:paraId="19AE0475" w14:textId="688356F3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осуществляет руководство деятельностью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43EDAAA9" w14:textId="48ACD46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назначает дату, время и место проведения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ии, а также принимает решение о переносе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на иные дату и (или) время;</w:t>
      </w:r>
    </w:p>
    <w:p w14:paraId="0FB8EB0A" w14:textId="796CE589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ведет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441DA9B6" w14:textId="06FDDA01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дает поручения в рамках своих полномочий членам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4104851B" w14:textId="63A0B0A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5) осуществляет контроль за реализацией принятых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ией решений;</w:t>
      </w:r>
    </w:p>
    <w:p w14:paraId="65733C6A" w14:textId="5698526E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6) принимает иные решения в соответствии с положением о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по соблюдению требований к служебному поведению </w:t>
      </w:r>
      <w:r w:rsidR="00C7701E">
        <w:rPr>
          <w:rFonts w:ascii="Liberation Serif" w:hAnsi="Liberation Serif" w:cs="Liberation Serif"/>
          <w:sz w:val="26"/>
          <w:szCs w:val="26"/>
        </w:rPr>
        <w:t xml:space="preserve">руководителей </w:t>
      </w:r>
      <w:r w:rsidR="00C7701E" w:rsidRPr="00C7701E">
        <w:rPr>
          <w:rFonts w:ascii="Liberation Serif" w:hAnsi="Liberation Serif" w:cs="Liberation Serif"/>
          <w:bCs/>
          <w:sz w:val="26"/>
          <w:szCs w:val="26"/>
        </w:rPr>
        <w:t>муниципальных учреждений и предприятий городского округа Верхняя Пышма</w:t>
      </w:r>
      <w:r w:rsidRPr="004F5BF3">
        <w:rPr>
          <w:rFonts w:ascii="Liberation Serif" w:hAnsi="Liberation Serif" w:cs="Liberation Serif"/>
          <w:bCs/>
          <w:sz w:val="26"/>
          <w:szCs w:val="26"/>
        </w:rPr>
        <w:t xml:space="preserve">, и урегулированию конфликта интересов </w:t>
      </w:r>
      <w:r w:rsidRPr="004F5BF3">
        <w:rPr>
          <w:rFonts w:ascii="Liberation Serif" w:hAnsi="Liberation Serif" w:cs="Liberation Serif"/>
          <w:sz w:val="26"/>
          <w:szCs w:val="26"/>
        </w:rPr>
        <w:t>(далее - Положение).</w:t>
      </w:r>
    </w:p>
    <w:p w14:paraId="10E1A606" w14:textId="70E9DDC1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4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Секретарь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ии:</w:t>
      </w:r>
    </w:p>
    <w:p w14:paraId="3BAADCCB" w14:textId="60914ABB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осуществляет прием поступающих 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ию материалов;</w:t>
      </w:r>
    </w:p>
    <w:p w14:paraId="24E51C75" w14:textId="3D976E12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координирует работу по подготовке необходимых материалов к заседанию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ии, проектов решений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04817DA3" w14:textId="7D062D05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непосредственно до начала заседания сообщает председателю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о невозможности присутствия на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отдельных членов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и (или) </w:t>
      </w:r>
      <w:r w:rsidR="00994B6D">
        <w:rPr>
          <w:rFonts w:ascii="Liberation Serif" w:hAnsi="Liberation Serif" w:cs="Liberation Serif"/>
          <w:sz w:val="26"/>
          <w:szCs w:val="26"/>
        </w:rPr>
        <w:t>руководителя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(гражданина);</w:t>
      </w:r>
    </w:p>
    <w:p w14:paraId="76BD947A" w14:textId="42B8B65C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осуществляет подсчет голосов членов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при тайном голосовании в присутствии членов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путем оглашения бюллетеней;</w:t>
      </w:r>
    </w:p>
    <w:p w14:paraId="61F60A59" w14:textId="1F02ED6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lastRenderedPageBreak/>
        <w:t xml:space="preserve">5) ведет протокол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ии, в котором фиксирует решения и результаты голосования членов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36F7E641" w14:textId="1690AB0B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6) организует выполнение поручений председателя и заместителя председателя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ии, данных по результатам заседаний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5F4910FF" w14:textId="2A8EB512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7) заверяет соответствие копии протокола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его подлиннику с использованием печати отдела муниципальной службы и кадров управления делами администрации городского округа Верхняя Пышма;</w:t>
      </w:r>
    </w:p>
    <w:p w14:paraId="111DE81F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8) выполняет иные поручения в соответствии с Положением.</w:t>
      </w:r>
    </w:p>
    <w:p w14:paraId="435EACCD" w14:textId="0E3C3F2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5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Члены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ии:</w:t>
      </w:r>
    </w:p>
    <w:p w14:paraId="22180F83" w14:textId="6D7F44D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участвуют в обсуждении вопросов, рассматриваемых на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1017E2AB" w14:textId="6A0516F1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имеют право задавать вопросы лицам, принимающим участие в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7F5F77EF" w14:textId="2F2CB10E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знакомятся с документами, касающимися деятельности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0C890669" w14:textId="3C9F37AE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ии;</w:t>
      </w:r>
    </w:p>
    <w:p w14:paraId="7FC7A3E9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5) имеют иные права и обязанности в соответствии с Положением.</w:t>
      </w:r>
    </w:p>
    <w:p w14:paraId="28E82392" w14:textId="7763B8C6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6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Заседание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переносится на иные дату и (или) время по решению председателя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в случае:</w:t>
      </w:r>
    </w:p>
    <w:p w14:paraId="6CA970AD" w14:textId="70721E5F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если члены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14:paraId="3B54987B" w14:textId="6B4731B4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неявки </w:t>
      </w:r>
      <w:r w:rsidR="00994B6D">
        <w:rPr>
          <w:rFonts w:ascii="Liberation Serif" w:hAnsi="Liberation Serif" w:cs="Liberation Serif"/>
          <w:sz w:val="26"/>
          <w:szCs w:val="26"/>
        </w:rPr>
        <w:t>руководителя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и (или) гражданина, явка которых была признана членами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обязательной;</w:t>
      </w:r>
    </w:p>
    <w:p w14:paraId="376A756F" w14:textId="3FF6AF72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отсутствия кворума, необходимого для проведения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ии.</w:t>
      </w:r>
    </w:p>
    <w:p w14:paraId="0A27F97F" w14:textId="6E81C8B4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7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Заявление члена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ии, осуществляется письменно (с последующим приобщением к протоколу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ии) или устно (отражается в протоколе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ии). Указанный член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не учитывается при определении кворума по данному вопросу.</w:t>
      </w:r>
    </w:p>
    <w:p w14:paraId="3A9B2C44" w14:textId="30A3EE73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На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изучаются обстоятельства, рассматриваются документы и материалы, имеющие значение для принятия решения. Заслушиваются пояснения </w:t>
      </w:r>
      <w:r w:rsidR="00C7701E">
        <w:rPr>
          <w:rFonts w:ascii="Liberation Serif" w:hAnsi="Liberation Serif" w:cs="Liberation Serif"/>
          <w:sz w:val="26"/>
          <w:szCs w:val="26"/>
        </w:rPr>
        <w:t xml:space="preserve">руководителя </w:t>
      </w:r>
      <w:r w:rsidR="00C7701E" w:rsidRPr="004F5BF3">
        <w:rPr>
          <w:rFonts w:ascii="Liberation Serif" w:hAnsi="Liberation Serif" w:cs="Liberation Serif"/>
          <w:sz w:val="26"/>
          <w:szCs w:val="26"/>
        </w:rPr>
        <w:t>(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гражданина), иных лиц, участвующих в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ии.</w:t>
      </w:r>
    </w:p>
    <w:p w14:paraId="6DFE1035" w14:textId="32630330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9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При определении достоверности и полноты сведений о доходах, об имуществе и обязательствах имущественного характера, а также сведений, представленных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руководителем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в соответствии с частью 1 статьи 3 Федерального закона от 3 декабря 2012 года </w:t>
      </w:r>
      <w:r>
        <w:rPr>
          <w:rFonts w:ascii="Liberation Serif" w:hAnsi="Liberation Serif" w:cs="Liberation Serif"/>
          <w:sz w:val="26"/>
          <w:szCs w:val="26"/>
        </w:rPr>
        <w:t>№ 230-ФЗ «</w:t>
      </w:r>
      <w:r w:rsidRPr="004F5BF3">
        <w:rPr>
          <w:rFonts w:ascii="Liberation Serif" w:hAnsi="Liberation Serif" w:cs="Liberation Serif"/>
          <w:sz w:val="26"/>
          <w:szCs w:val="26"/>
        </w:rPr>
        <w:t>О контроле за соответствием расходов лиц, замещающих государственные долж</w:t>
      </w:r>
      <w:r>
        <w:rPr>
          <w:rFonts w:ascii="Liberation Serif" w:hAnsi="Liberation Serif" w:cs="Liberation Serif"/>
          <w:sz w:val="26"/>
          <w:szCs w:val="26"/>
        </w:rPr>
        <w:t>ности, и иных лиц их доходам»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,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ия руководствуется следующими положениями:</w:t>
      </w:r>
    </w:p>
    <w:p w14:paraId="46C0A37C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обстоятельствам;</w:t>
      </w:r>
    </w:p>
    <w:p w14:paraId="674CAAFB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lastRenderedPageBreak/>
        <w:t xml:space="preserve">2) неполные сведения </w:t>
      </w:r>
      <w:r>
        <w:rPr>
          <w:rFonts w:ascii="Liberation Serif" w:hAnsi="Liberation Serif" w:cs="Liberation Serif"/>
          <w:sz w:val="26"/>
          <w:szCs w:val="26"/>
        </w:rPr>
        <w:t>–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отсутствие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сведений, подлежащих внесению в справку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>
        <w:rPr>
          <w:rFonts w:ascii="Liberation Serif" w:hAnsi="Liberation Serif" w:cs="Liberation Serif"/>
          <w:sz w:val="26"/>
          <w:szCs w:val="26"/>
        </w:rPr>
        <w:t>№ 460 «</w:t>
      </w:r>
      <w:r w:rsidRPr="004F5BF3">
        <w:rPr>
          <w:rFonts w:ascii="Liberation Serif" w:hAnsi="Liberation Serif" w:cs="Liberation Serif"/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</w:t>
      </w:r>
      <w:r>
        <w:rPr>
          <w:rFonts w:ascii="Liberation Serif" w:hAnsi="Liberation Serif" w:cs="Liberation Serif"/>
          <w:sz w:val="26"/>
          <w:szCs w:val="26"/>
        </w:rPr>
        <w:t>идента Российской Федерации»</w:t>
      </w:r>
      <w:r w:rsidRPr="004F5BF3">
        <w:rPr>
          <w:rFonts w:ascii="Liberation Serif" w:hAnsi="Liberation Serif" w:cs="Liberation Serif"/>
          <w:sz w:val="26"/>
          <w:szCs w:val="26"/>
        </w:rPr>
        <w:t>.</w:t>
      </w:r>
    </w:p>
    <w:p w14:paraId="03483E59" w14:textId="4FEA7B7E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10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При определении объективности и уважительности причины непредставления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руководителем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сведений о доходах, об имуществе и обязательствах имущественного характера своих супруги (супруга) и (или) несовершеннолетних детей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ия исходит из оценки всей совокупности имеющихся сведений, содержащихся в заявлении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руководителя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, в том числе пояснений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руководителя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14:paraId="058C83AC" w14:textId="694A9C14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1) объективная причина - причина, которая существует независимо от воли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руководителя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(например,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руководитель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14:paraId="7AA41ED2" w14:textId="25A4741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2) уважительная причина </w:t>
      </w:r>
      <w:r>
        <w:rPr>
          <w:rFonts w:ascii="Liberation Serif" w:hAnsi="Liberation Serif" w:cs="Liberation Serif"/>
          <w:sz w:val="26"/>
          <w:szCs w:val="26"/>
        </w:rPr>
        <w:t>–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причина, которая обоснованно препятствовала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руководителю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представить необходимые сведения (болезнь, командировка и иное).</w:t>
      </w:r>
    </w:p>
    <w:p w14:paraId="053F5E1C" w14:textId="786C664E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>1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Представление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руководителем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сведений о доходах, </w:t>
      </w:r>
      <w:r>
        <w:rPr>
          <w:rFonts w:ascii="Liberation Serif" w:hAnsi="Liberation Serif" w:cs="Liberation Serif"/>
          <w:sz w:val="26"/>
          <w:szCs w:val="26"/>
        </w:rPr>
        <w:br/>
      </w:r>
      <w:r w:rsidRPr="004F5BF3">
        <w:rPr>
          <w:rFonts w:ascii="Liberation Serif" w:hAnsi="Liberation Serif" w:cs="Liberation Serif"/>
          <w:sz w:val="26"/>
          <w:szCs w:val="26"/>
        </w:rPr>
        <w:t xml:space="preserve">об имуществе и обязательствах имущественного характера (уточненных сведений) после назначения даты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 не может служ</w:t>
      </w:r>
      <w:r>
        <w:rPr>
          <w:rFonts w:ascii="Liberation Serif" w:hAnsi="Liberation Serif" w:cs="Liberation Serif"/>
          <w:sz w:val="26"/>
          <w:szCs w:val="26"/>
        </w:rPr>
        <w:t>ить основанием отмены заседания,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требует всестороннего рассмотрения на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ии.</w:t>
      </w:r>
    </w:p>
    <w:p w14:paraId="6B0A1E3A" w14:textId="48FD2466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>2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При выработке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ией рекомендации о применении к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руководителю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меры дисциплинарной ответственности учитываются следующие критерии:</w:t>
      </w:r>
    </w:p>
    <w:p w14:paraId="7E3690E6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1) характер и тяжесть совершенного нарушения;</w:t>
      </w:r>
    </w:p>
    <w:p w14:paraId="0E61D53F" w14:textId="77777777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2) обстоятельства, при которых совершено нарушение;</w:t>
      </w:r>
    </w:p>
    <w:p w14:paraId="5A3E97F2" w14:textId="7104537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3) соблюдение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руководителем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иных ограничений и запретов, исполнение иных обязанностей, установленных в целях противодействия коррупции;</w:t>
      </w:r>
    </w:p>
    <w:p w14:paraId="2E57F263" w14:textId="28FDA87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 xml:space="preserve">4) предшествующие результаты исполнения </w:t>
      </w:r>
      <w:r w:rsidR="00C7701E">
        <w:rPr>
          <w:rFonts w:ascii="Liberation Serif" w:hAnsi="Liberation Serif" w:cs="Liberation Serif"/>
          <w:sz w:val="26"/>
          <w:szCs w:val="26"/>
        </w:rPr>
        <w:t>руководителем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 своих должностных обязанностей.</w:t>
      </w:r>
    </w:p>
    <w:p w14:paraId="7EFA80C6" w14:textId="3BC62C6A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>3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При равенстве голосов членов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решающим является голос председательствующего на заседании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ии.</w:t>
      </w:r>
    </w:p>
    <w:p w14:paraId="6B2B30B3" w14:textId="77806094" w:rsidR="00C15126" w:rsidRPr="004F5BF3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F5BF3">
        <w:rPr>
          <w:rFonts w:ascii="Liberation Serif" w:hAnsi="Liberation Serif" w:cs="Liberation Serif"/>
          <w:sz w:val="26"/>
          <w:szCs w:val="26"/>
        </w:rPr>
        <w:t>1</w:t>
      </w:r>
      <w:r>
        <w:rPr>
          <w:rFonts w:ascii="Liberation Serif" w:hAnsi="Liberation Serif" w:cs="Liberation Serif"/>
          <w:sz w:val="26"/>
          <w:szCs w:val="26"/>
        </w:rPr>
        <w:t>4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. При тайном голосовании члены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 xml:space="preserve">ии заполняют бюллетени для тайного голосования (с последующим приобщением к протоколу заседания </w:t>
      </w:r>
      <w:r w:rsidR="00E5431D">
        <w:rPr>
          <w:rFonts w:ascii="Liberation Serif" w:hAnsi="Liberation Serif" w:cs="Liberation Serif"/>
          <w:sz w:val="26"/>
          <w:szCs w:val="26"/>
        </w:rPr>
        <w:t>Комисс</w:t>
      </w:r>
      <w:r w:rsidRPr="004F5BF3">
        <w:rPr>
          <w:rFonts w:ascii="Liberation Serif" w:hAnsi="Liberation Serif" w:cs="Liberation Serif"/>
          <w:sz w:val="26"/>
          <w:szCs w:val="26"/>
        </w:rPr>
        <w:t>ии).</w:t>
      </w:r>
    </w:p>
    <w:p w14:paraId="72F83E22" w14:textId="77777777" w:rsidR="00C15126" w:rsidRPr="00F5207C" w:rsidRDefault="00C15126" w:rsidP="00C15126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387488FA" w14:textId="77777777" w:rsidR="00C15126" w:rsidRPr="00BF06FD" w:rsidRDefault="00C15126" w:rsidP="00C15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14:paraId="69B7A494" w14:textId="77777777" w:rsidR="00C15126" w:rsidRPr="0034088C" w:rsidRDefault="00C15126" w:rsidP="00C15126">
      <w:pPr>
        <w:pStyle w:val="ConsPlusTitle"/>
        <w:ind w:firstLine="709"/>
        <w:rPr>
          <w:rFonts w:ascii="Liberation Serif" w:hAnsi="Liberation Serif"/>
          <w:sz w:val="24"/>
          <w:szCs w:val="24"/>
        </w:rPr>
      </w:pPr>
    </w:p>
    <w:p w14:paraId="17D24146" w14:textId="77777777" w:rsidR="001355A7" w:rsidRDefault="001355A7"/>
    <w:sectPr w:rsidR="001355A7" w:rsidSect="007441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7"/>
    <w:rsid w:val="001355A7"/>
    <w:rsid w:val="001D5217"/>
    <w:rsid w:val="00257B2F"/>
    <w:rsid w:val="00744126"/>
    <w:rsid w:val="007E6461"/>
    <w:rsid w:val="00994B6D"/>
    <w:rsid w:val="00C15126"/>
    <w:rsid w:val="00C7701E"/>
    <w:rsid w:val="00E5431D"/>
    <w:rsid w:val="00E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A5C7"/>
  <w15:docId w15:val="{6A008FD6-ADD7-4CC4-89BD-9A109EEF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5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15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2022-06-01T10:34:00Z</cp:lastPrinted>
  <dcterms:created xsi:type="dcterms:W3CDTF">2023-01-17T05:05:00Z</dcterms:created>
  <dcterms:modified xsi:type="dcterms:W3CDTF">2023-01-17T05:05:00Z</dcterms:modified>
</cp:coreProperties>
</file>