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7ADA4" w14:textId="1CAF8003" w:rsidR="00A20027" w:rsidRDefault="00A20027" w:rsidP="00A2002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</w:t>
      </w:r>
      <w:r w:rsidRPr="00394887">
        <w:rPr>
          <w:rFonts w:ascii="Liberation Serif" w:hAnsi="Liberation Serif"/>
          <w:b/>
          <w:sz w:val="28"/>
          <w:szCs w:val="28"/>
        </w:rPr>
        <w:t xml:space="preserve"> лучших муниципальных практик</w:t>
      </w:r>
      <w:r>
        <w:rPr>
          <w:rFonts w:ascii="Liberation Serif" w:hAnsi="Liberation Serif"/>
          <w:b/>
          <w:sz w:val="28"/>
          <w:szCs w:val="28"/>
        </w:rPr>
        <w:t>ах</w:t>
      </w:r>
      <w:r w:rsidRPr="00394887">
        <w:rPr>
          <w:rFonts w:ascii="Liberation Serif" w:hAnsi="Liberation Serif"/>
          <w:b/>
          <w:sz w:val="28"/>
          <w:szCs w:val="28"/>
        </w:rPr>
        <w:t xml:space="preserve"> содействия развитию конкуренции</w:t>
      </w:r>
      <w:r>
        <w:rPr>
          <w:rFonts w:ascii="Liberation Serif" w:hAnsi="Liberation Serif"/>
          <w:b/>
          <w:sz w:val="28"/>
          <w:szCs w:val="28"/>
        </w:rPr>
        <w:t xml:space="preserve"> в городском округе Верхняя Пышма за 202</w:t>
      </w:r>
      <w:r w:rsidR="00BD2E50"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20027" w14:paraId="51535EB2" w14:textId="77777777" w:rsidTr="00131F51">
        <w:tc>
          <w:tcPr>
            <w:tcW w:w="3256" w:type="dxa"/>
          </w:tcPr>
          <w:p w14:paraId="293D5C39" w14:textId="77777777"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6089" w:type="dxa"/>
          </w:tcPr>
          <w:p w14:paraId="5A6A8838" w14:textId="77777777" w:rsidR="00463E7D" w:rsidRDefault="00BD2E50" w:rsidP="00A2002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D2E50">
              <w:rPr>
                <w:b/>
                <w:sz w:val="24"/>
                <w:szCs w:val="24"/>
              </w:rPr>
              <w:t xml:space="preserve">Курс-тренинг «Создай свое дело» для профильного класса предпринимателей, в рамках проекта «Школа бизнеса» для </w:t>
            </w:r>
            <w:r>
              <w:rPr>
                <w:b/>
                <w:sz w:val="24"/>
                <w:szCs w:val="24"/>
              </w:rPr>
              <w:t xml:space="preserve">школьников </w:t>
            </w:r>
            <w:r w:rsidRPr="00BD2E50">
              <w:rPr>
                <w:b/>
                <w:sz w:val="24"/>
                <w:szCs w:val="24"/>
              </w:rPr>
              <w:t>городского округа Верхняя Пышма</w:t>
            </w:r>
          </w:p>
          <w:p w14:paraId="6ECD3411" w14:textId="3080DB51" w:rsidR="00A20027" w:rsidRPr="00BD2E50" w:rsidRDefault="00BD2E50" w:rsidP="00A20027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BD2E50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20027" w14:paraId="2E3D31A4" w14:textId="77777777" w:rsidTr="00131F51">
        <w:tc>
          <w:tcPr>
            <w:tcW w:w="3256" w:type="dxa"/>
          </w:tcPr>
          <w:p w14:paraId="0664A983" w14:textId="77777777" w:rsidR="00A20027" w:rsidRPr="00BF50B4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Краткое описание успешной практики</w:t>
            </w:r>
          </w:p>
        </w:tc>
        <w:tc>
          <w:tcPr>
            <w:tcW w:w="6089" w:type="dxa"/>
          </w:tcPr>
          <w:p w14:paraId="34EC8C2B" w14:textId="1C6166B8" w:rsidR="00A20027" w:rsidRDefault="005D3B1F" w:rsidP="00BD2E50">
            <w:r w:rsidRPr="005D3B1F">
              <w:rPr>
                <w:rFonts w:ascii="Times New Roman" w:hAnsi="Times New Roman" w:cs="Times New Roman"/>
                <w:sz w:val="24"/>
                <w:szCs w:val="24"/>
              </w:rPr>
              <w:t>Особенность проекта – это современный социально- образовательный проект, направленный на подготовку молодых людей к предпринимательской деятельности с акцентом на профориентацию, выявление и развитие предпринимательского потенциала. Отражает возрастающий интерес молодежи к созданию собственного «дела», способствует самоопределению в выборе будущей профессии.</w:t>
            </w:r>
          </w:p>
          <w:p w14:paraId="207B1E11" w14:textId="43F8A55C" w:rsidR="00463E7D" w:rsidRPr="00BF50B4" w:rsidRDefault="00463E7D" w:rsidP="00BD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27" w14:paraId="726ACE78" w14:textId="77777777" w:rsidTr="00131F51">
        <w:tc>
          <w:tcPr>
            <w:tcW w:w="3256" w:type="dxa"/>
          </w:tcPr>
          <w:p w14:paraId="7CA634A5" w14:textId="77777777" w:rsidR="00A20027" w:rsidRPr="00A34950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Ресурсы, привлеченные для ее реализации</w:t>
            </w:r>
          </w:p>
        </w:tc>
        <w:tc>
          <w:tcPr>
            <w:tcW w:w="6089" w:type="dxa"/>
          </w:tcPr>
          <w:p w14:paraId="34ABCE56" w14:textId="77777777" w:rsidR="005D3B1F" w:rsidRPr="00A34950" w:rsidRDefault="005D3B1F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в совместной </w:t>
            </w:r>
            <w:proofErr w:type="spellStart"/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F5F82" w14:textId="3C230D1F" w:rsidR="005D3B1F" w:rsidRPr="00A34950" w:rsidRDefault="005D3B1F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" w:history="1">
              <w:r w:rsidRPr="00A34950">
                <w:rPr>
                  <w:rFonts w:ascii="Times New Roman" w:hAnsi="Times New Roman" w:cs="Times New Roman"/>
                  <w:sz w:val="24"/>
                  <w:szCs w:val="24"/>
                </w:rPr>
                <w:t>Центр образования и профессиональной ориентации</w:t>
              </w:r>
            </w:hyperlink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обучение,</w:t>
            </w:r>
          </w:p>
          <w:p w14:paraId="27BB3867" w14:textId="5FAE6F71" w:rsidR="005D3B1F" w:rsidRPr="00A34950" w:rsidRDefault="005D3B1F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- Верхнепышминский фонд поддержки предпринимательства организует для участников экскурсии на действующие предприятия и организует открытые уроки с предпринимателями</w:t>
            </w:r>
            <w:r w:rsidR="00131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1EDD0" w14:textId="77777777" w:rsidR="005D3B1F" w:rsidRPr="00A34950" w:rsidRDefault="005D3B1F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060" w14:textId="6A30D8F3" w:rsidR="00A20027" w:rsidRPr="00A34950" w:rsidRDefault="00A20027" w:rsidP="00A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На разработку</w:t>
            </w:r>
            <w:r w:rsidR="005D3B1F"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программы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B1F"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и включения 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5D3B1F" w:rsidRPr="00A3495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городского округа Верхняя Пышма </w:t>
            </w:r>
            <w:r w:rsidR="005D3B1F"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в проект 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 w:rsidR="001814DF"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950" w:rsidRPr="00A34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14DF" w:rsidRPr="00A34950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из </w:t>
            </w:r>
            <w:r w:rsidR="00A34950" w:rsidRPr="00A349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3495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A34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0AF88" w14:textId="77777777" w:rsidR="00A20027" w:rsidRPr="00A34950" w:rsidRDefault="00A20027" w:rsidP="00D72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1F" w14:paraId="6B6809BD" w14:textId="77777777" w:rsidTr="00131F51">
        <w:tc>
          <w:tcPr>
            <w:tcW w:w="3256" w:type="dxa"/>
          </w:tcPr>
          <w:p w14:paraId="067FB82D" w14:textId="77777777" w:rsidR="005D3B1F" w:rsidRPr="00BF50B4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6089" w:type="dxa"/>
          </w:tcPr>
          <w:p w14:paraId="1FD1F9E9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</w:t>
            </w:r>
            <w:r w:rsidRPr="0012655D">
              <w:rPr>
                <w:sz w:val="24"/>
                <w:szCs w:val="24"/>
              </w:rPr>
              <w:t>ормирование знаний и умений, необходимых участникам курс</w:t>
            </w:r>
            <w:r>
              <w:rPr>
                <w:sz w:val="24"/>
                <w:szCs w:val="24"/>
              </w:rPr>
              <w:t>а</w:t>
            </w:r>
            <w:r w:rsidRPr="0012655D">
              <w:rPr>
                <w:sz w:val="24"/>
                <w:szCs w:val="24"/>
              </w:rPr>
              <w:t xml:space="preserve"> для успешного начала собственного дела, овладение навыком бизнес-планирования, подготовка индивидуального бизнес-плана каждым участником</w:t>
            </w:r>
            <w:r>
              <w:rPr>
                <w:sz w:val="24"/>
                <w:szCs w:val="24"/>
              </w:rPr>
              <w:t xml:space="preserve"> к презентации и внедрению, продажа произведенной продукции и оказание услуг.</w:t>
            </w:r>
          </w:p>
          <w:p w14:paraId="556D3151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проходят 1 раз в неделю по 4 учебных часа.</w:t>
            </w:r>
          </w:p>
          <w:p w14:paraId="5909C9D0" w14:textId="41F630A5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план </w:t>
            </w:r>
            <w:bookmarkStart w:id="0" w:name="_GoBack"/>
            <w:bookmarkEnd w:id="0"/>
            <w:r>
              <w:rPr>
                <w:sz w:val="24"/>
                <w:szCs w:val="24"/>
              </w:rPr>
              <w:t>курса рассчитан на 68 учебных часов и включает в себя:</w:t>
            </w:r>
          </w:p>
          <w:p w14:paraId="67902526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межличностные отношение, раскрытие личности,</w:t>
            </w:r>
          </w:p>
          <w:p w14:paraId="1FEE14EC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ценности и мотивация предпринимателя,</w:t>
            </w:r>
          </w:p>
          <w:p w14:paraId="0BA56DB7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лидерство и харизма,</w:t>
            </w:r>
          </w:p>
          <w:p w14:paraId="646EBFFF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целеполагание,</w:t>
            </w:r>
          </w:p>
          <w:p w14:paraId="07C89486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основы ведения переговоров,</w:t>
            </w:r>
          </w:p>
          <w:p w14:paraId="34F687F6" w14:textId="77777777" w:rsidR="005D3B1F" w:rsidRDefault="005D3B1F" w:rsidP="005D3B1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энергия денег,</w:t>
            </w:r>
          </w:p>
          <w:p w14:paraId="70CAB371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методы поиска и анализа предпринимательских идей,</w:t>
            </w:r>
          </w:p>
          <w:p w14:paraId="2B52F668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- просеивание идей, </w:t>
            </w:r>
            <w:r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SWOT</w:t>
            </w:r>
            <w:r w:rsidRPr="005D3B1F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анализ,</w:t>
            </w:r>
          </w:p>
          <w:p w14:paraId="28C3AD1A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основы маркетинга,</w:t>
            </w:r>
          </w:p>
          <w:p w14:paraId="75D4968F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клиентоориентированность</w:t>
            </w:r>
            <w:proofErr w:type="spellEnd"/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,</w:t>
            </w:r>
          </w:p>
          <w:p w14:paraId="77A0DD2A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производственный план,</w:t>
            </w:r>
          </w:p>
          <w:p w14:paraId="71517FC7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организационный план,</w:t>
            </w:r>
          </w:p>
          <w:p w14:paraId="5E9FE84E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финансовый план,</w:t>
            </w:r>
          </w:p>
          <w:p w14:paraId="379FF1A5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- себестоимость продукции, точка безубыточности,</w:t>
            </w:r>
          </w:p>
          <w:p w14:paraId="0E0623B5" w14:textId="77777777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движение денежных средств,</w:t>
            </w:r>
          </w:p>
          <w:p w14:paraId="1C948549" w14:textId="1C283869" w:rsidR="005D3B1F" w:rsidRDefault="005D3B1F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- план о прибылях и убытках</w:t>
            </w:r>
          </w:p>
          <w:p w14:paraId="4E08CAD7" w14:textId="425A8ADF" w:rsidR="00D72F4E" w:rsidRDefault="00D72F4E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14:paraId="268E7504" w14:textId="46238C8A" w:rsidR="00D72F4E" w:rsidRDefault="00D72F4E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 результатам курса участники защищают свои разработанные бизнес проекты.</w:t>
            </w:r>
          </w:p>
          <w:p w14:paraId="5CD3610C" w14:textId="343EFE2C" w:rsidR="00D72F4E" w:rsidRDefault="00D72F4E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14:paraId="03544ECA" w14:textId="60F11F8E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5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https://vk.com/centr_obr?_smt=groups%3A1&amp;w=wall-48725119_1509%2Fall</w:t>
              </w:r>
            </w:hyperlink>
            <w:r w:rsidR="00D72F4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65A67383" w14:textId="141DF9CF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6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https://vk.com/centr_obr?_smt=groups%3A1&amp;w=wall-48725119_1580%2Fall</w:t>
              </w:r>
            </w:hyperlink>
          </w:p>
          <w:p w14:paraId="6F729863" w14:textId="1D548300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7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https://vk.com/centr_obr?_smt=groups%3A1&amp;w=wall-48725119_1582%2Fall</w:t>
              </w:r>
            </w:hyperlink>
            <w:r w:rsidR="00D72F4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4E324681" w14:textId="48EC0450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8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https://vk.com/centr_obr?_smt=groups%3A1&amp;w=wall-48725119_1715%2Fall</w:t>
              </w:r>
            </w:hyperlink>
            <w:r w:rsidR="00D72F4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216E547F" w14:textId="118E90F6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9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https://vk.com/vpfondbiz?w=wall-206905513_122</w:t>
              </w:r>
            </w:hyperlink>
          </w:p>
          <w:p w14:paraId="77CDC95E" w14:textId="65D39035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10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https://vk.com/vpfondbiz?w=wall-206905513_300</w:t>
              </w:r>
            </w:hyperlink>
            <w:r w:rsidR="00D72F4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00502D88" w14:textId="55760AF6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11" w:history="1">
              <w:r w:rsidR="00D72F4E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https://vk.com/vpfondbiz?w=wall-206905513_344</w:t>
              </w:r>
            </w:hyperlink>
            <w:r w:rsidR="00D72F4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2C8F5E14" w14:textId="75214A83" w:rsidR="00D72F4E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12" w:history="1">
              <w:r w:rsidR="00206C82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https://vk.com/vpfondbiz?w=wall-206905513_375</w:t>
              </w:r>
            </w:hyperlink>
            <w:r w:rsidR="00206C82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193482BF" w14:textId="21AA6112" w:rsidR="00206C82" w:rsidRPr="005D3B1F" w:rsidRDefault="00131F51" w:rsidP="005D3B1F">
            <w:pPr>
              <w:pStyle w:val="a4"/>
              <w:ind w:left="0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hyperlink r:id="rId13" w:history="1">
              <w:r w:rsidR="00206C82" w:rsidRPr="00F81DF0">
                <w:rPr>
                  <w:rStyle w:val="a5"/>
                  <w:rFonts w:eastAsiaTheme="minorHAnsi"/>
                  <w:kern w:val="0"/>
                  <w:sz w:val="24"/>
                  <w:szCs w:val="24"/>
                  <w:lang w:eastAsia="en-US"/>
                </w:rPr>
                <w:t>https://vk.com/vpfondbiz?w=wall-206905513_385</w:t>
              </w:r>
            </w:hyperlink>
            <w:r w:rsidR="00206C82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60D1CB10" w14:textId="77777777" w:rsidR="005D3B1F" w:rsidRPr="00BF50B4" w:rsidRDefault="005D3B1F" w:rsidP="005D3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1F" w14:paraId="2999BC95" w14:textId="77777777" w:rsidTr="00131F51">
        <w:tc>
          <w:tcPr>
            <w:tcW w:w="3256" w:type="dxa"/>
          </w:tcPr>
          <w:p w14:paraId="114A8B34" w14:textId="77777777" w:rsidR="005D3B1F" w:rsidRPr="00BF50B4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количественного (качественного) показателя результата</w:t>
            </w:r>
          </w:p>
        </w:tc>
        <w:tc>
          <w:tcPr>
            <w:tcW w:w="6089" w:type="dxa"/>
          </w:tcPr>
          <w:p w14:paraId="73CB00F6" w14:textId="50002A77" w:rsidR="005D3B1F" w:rsidRDefault="00206C82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побуждает</w:t>
            </w:r>
            <w:r w:rsidR="005D3B1F"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ведению предпринимательской деятельности, повы</w:t>
            </w:r>
            <w:r w:rsidR="00D72F4E">
              <w:rPr>
                <w:rFonts w:ascii="Times New Roman" w:hAnsi="Times New Roman" w:cs="Times New Roman"/>
                <w:sz w:val="24"/>
                <w:szCs w:val="24"/>
              </w:rPr>
              <w:t>шает</w:t>
            </w:r>
            <w:r w:rsidR="005D3B1F"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узнаваемость местных брендов среди </w:t>
            </w:r>
            <w:r w:rsidR="00D72F4E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5D3B1F" w:rsidRPr="00BF50B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Верхняя Пышма</w:t>
            </w:r>
            <w:r w:rsidR="005D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9F4D1" w14:textId="48E1CABF" w:rsidR="00206C82" w:rsidRDefault="00206C82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BCC8B" w14:textId="6864D340" w:rsidR="00206C82" w:rsidRDefault="00206C82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отбор участников бизнес – класса 28 школьников.</w:t>
            </w:r>
          </w:p>
          <w:p w14:paraId="7F093588" w14:textId="60DAA1E6" w:rsidR="00206C82" w:rsidRDefault="00206C82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Проходили обучение 17 школьников.</w:t>
            </w:r>
          </w:p>
          <w:p w14:paraId="3E81E0E7" w14:textId="7D1F3C3D" w:rsidR="00206C82" w:rsidRPr="00BF50B4" w:rsidRDefault="00206C82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Защитили свои проекты 8 участников, 4 из которых представили работы на ежегодный конкурс молодежных бизнес-планов.</w:t>
            </w:r>
          </w:p>
          <w:p w14:paraId="4DF0CA9D" w14:textId="77777777" w:rsidR="005D3B1F" w:rsidRPr="00BF50B4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E2829" w14:textId="77777777" w:rsidR="00EA1DF4" w:rsidRDefault="00EA1DF4"/>
    <w:sectPr w:rsidR="00EA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CB"/>
    <w:rsid w:val="001127CB"/>
    <w:rsid w:val="00131F51"/>
    <w:rsid w:val="001814DF"/>
    <w:rsid w:val="00206C82"/>
    <w:rsid w:val="00463E7D"/>
    <w:rsid w:val="005D3B1F"/>
    <w:rsid w:val="005F23AD"/>
    <w:rsid w:val="00A20027"/>
    <w:rsid w:val="00A34950"/>
    <w:rsid w:val="00BD2E50"/>
    <w:rsid w:val="00D72F4E"/>
    <w:rsid w:val="00E355B1"/>
    <w:rsid w:val="00E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2725"/>
  <w15:chartTrackingRefBased/>
  <w15:docId w15:val="{B56E0C3C-8E99-4BA5-8FA6-8A709816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200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_obr?_smt=groups%3A1&amp;w=wall-48725119_1715%2Fall" TargetMode="External"/><Relationship Id="rId13" Type="http://schemas.openxmlformats.org/officeDocument/2006/relationships/hyperlink" Target="https://vk.com/vpfondbiz?w=wall-206905513_3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entr_obr?_smt=groups%3A1&amp;w=wall-48725119_1582%2Fall" TargetMode="External"/><Relationship Id="rId12" Type="http://schemas.openxmlformats.org/officeDocument/2006/relationships/hyperlink" Target="https://vk.com/vpfondbiz?w=wall-206905513_3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entr_obr?_smt=groups%3A1&amp;w=wall-48725119_1580%2Fall" TargetMode="External"/><Relationship Id="rId11" Type="http://schemas.openxmlformats.org/officeDocument/2006/relationships/hyperlink" Target="https://vk.com/vpfondbiz?w=wall-206905513_344" TargetMode="External"/><Relationship Id="rId5" Type="http://schemas.openxmlformats.org/officeDocument/2006/relationships/hyperlink" Target="https://vk.com/centr_obr?_smt=groups%3A1&amp;w=wall-48725119_1509%2Fal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vpfondbiz?w=wall-206905513_300" TargetMode="External"/><Relationship Id="rId4" Type="http://schemas.openxmlformats.org/officeDocument/2006/relationships/hyperlink" Target="https://vk.com/centr_obr" TargetMode="External"/><Relationship Id="rId9" Type="http://schemas.openxmlformats.org/officeDocument/2006/relationships/hyperlink" Target="https://vk.com/vpfondbiz?w=wall-206905513_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Талипова Светлана Алексендровна</dc:creator>
  <cp:keywords/>
  <dc:description/>
  <cp:lastModifiedBy>Салеко Елена Васильевна</cp:lastModifiedBy>
  <cp:revision>7</cp:revision>
  <dcterms:created xsi:type="dcterms:W3CDTF">2022-12-26T06:25:00Z</dcterms:created>
  <dcterms:modified xsi:type="dcterms:W3CDTF">2023-03-03T05:43:00Z</dcterms:modified>
</cp:coreProperties>
</file>