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260A48" w:rsidTr="00260A48">
        <w:trPr>
          <w:trHeight w:val="524"/>
        </w:trPr>
        <w:tc>
          <w:tcPr>
            <w:tcW w:w="9460" w:type="dxa"/>
            <w:gridSpan w:val="5"/>
            <w:hideMark/>
          </w:tcPr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0A48" w:rsidRDefault="00260A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0A48" w:rsidRDefault="00260A4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C83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0A48" w:rsidTr="00260A48">
        <w:trPr>
          <w:trHeight w:val="524"/>
        </w:trPr>
        <w:tc>
          <w:tcPr>
            <w:tcW w:w="284" w:type="dxa"/>
            <w:vAlign w:val="bottom"/>
            <w:hideMark/>
          </w:tcPr>
          <w:p w:rsidR="00260A48" w:rsidRDefault="00260A4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14.03.2023</w:t>
            </w:r>
          </w:p>
        </w:tc>
        <w:tc>
          <w:tcPr>
            <w:tcW w:w="425" w:type="dxa"/>
            <w:vAlign w:val="bottom"/>
            <w:hideMark/>
          </w:tcPr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0A48" w:rsidRDefault="00260A4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0A48" w:rsidTr="00260A48">
        <w:trPr>
          <w:trHeight w:val="130"/>
        </w:trPr>
        <w:tc>
          <w:tcPr>
            <w:tcW w:w="9460" w:type="dxa"/>
            <w:gridSpan w:val="5"/>
          </w:tcPr>
          <w:p w:rsidR="00260A48" w:rsidRDefault="00260A4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0A48" w:rsidTr="00260A48">
        <w:tc>
          <w:tcPr>
            <w:tcW w:w="9460" w:type="dxa"/>
            <w:gridSpan w:val="5"/>
          </w:tcPr>
          <w:p w:rsidR="00260A48" w:rsidRDefault="00260A4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0A48" w:rsidRDefault="00260A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0A48" w:rsidRDefault="00260A4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0A48" w:rsidTr="00260A48">
        <w:tc>
          <w:tcPr>
            <w:tcW w:w="9460" w:type="dxa"/>
            <w:gridSpan w:val="5"/>
            <w:hideMark/>
          </w:tcPr>
          <w:p w:rsidR="00260A48" w:rsidRDefault="00260A4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основной части документации по планировке территории «Проект планировки территории и проект межевания территории земельных участков с кадастровыми номерами 66:36:0101001:1967, 66:36:0000000:10508 под размещение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лыжероллерной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трассы. II очередь»</w:t>
            </w:r>
          </w:p>
        </w:tc>
      </w:tr>
      <w:tr w:rsidR="00260A48" w:rsidTr="00260A48">
        <w:tc>
          <w:tcPr>
            <w:tcW w:w="9460" w:type="dxa"/>
            <w:gridSpan w:val="5"/>
          </w:tcPr>
          <w:p w:rsidR="00260A48" w:rsidRDefault="00260A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0A48" w:rsidRDefault="00260A4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0A48" w:rsidRDefault="00260A48" w:rsidP="00260A48">
      <w:pPr>
        <w:widowControl w:val="0"/>
        <w:ind w:firstLine="709"/>
        <w:jc w:val="both"/>
        <w:rPr>
          <w:rFonts w:ascii="Liberation Serif" w:hAnsi="Liberation Serif" w:cs="Courier New"/>
          <w:sz w:val="26"/>
          <w:szCs w:val="26"/>
        </w:rPr>
      </w:pPr>
      <w:r>
        <w:rPr>
          <w:rFonts w:ascii="Liberation Serif" w:hAnsi="Liberation Serif" w:cs="Courier New"/>
          <w:sz w:val="26"/>
          <w:szCs w:val="26"/>
        </w:rPr>
        <w:t xml:space="preserve">Рассмотрев </w:t>
      </w:r>
      <w:r>
        <w:rPr>
          <w:rFonts w:ascii="Liberation Serif" w:hAnsi="Liberation Serif"/>
          <w:sz w:val="26"/>
          <w:szCs w:val="26"/>
        </w:rPr>
        <w:t>документацию по планировке территории «Проект планировки территории и проект межевания террит</w:t>
      </w:r>
      <w:bookmarkStart w:id="0" w:name="_GoBack"/>
      <w:bookmarkEnd w:id="0"/>
      <w:r>
        <w:rPr>
          <w:rFonts w:ascii="Liberation Serif" w:hAnsi="Liberation Serif"/>
          <w:sz w:val="26"/>
          <w:szCs w:val="26"/>
        </w:rPr>
        <w:t xml:space="preserve">ории земельных участков с кадастровыми номерами 66:36:0101001:1967, 66:36:0000000:10508 под размещение </w:t>
      </w:r>
      <w:proofErr w:type="spellStart"/>
      <w:r>
        <w:rPr>
          <w:rFonts w:ascii="Liberation Serif" w:hAnsi="Liberation Serif"/>
          <w:sz w:val="26"/>
          <w:szCs w:val="26"/>
        </w:rPr>
        <w:t>лыжероллерной</w:t>
      </w:r>
      <w:proofErr w:type="spellEnd"/>
      <w:r>
        <w:rPr>
          <w:rFonts w:ascii="Liberation Serif" w:hAnsi="Liberation Serif"/>
          <w:sz w:val="26"/>
          <w:szCs w:val="26"/>
        </w:rPr>
        <w:t xml:space="preserve"> трассы. II очередь»,</w:t>
      </w:r>
      <w:r>
        <w:rPr>
          <w:rFonts w:ascii="Liberation Serif" w:hAnsi="Liberation Serif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Courier New"/>
          <w:sz w:val="26"/>
          <w:szCs w:val="26"/>
        </w:rPr>
        <w:t xml:space="preserve">подготовленную индивидуальным предпринимателем </w:t>
      </w:r>
      <w:proofErr w:type="spellStart"/>
      <w:r>
        <w:rPr>
          <w:rFonts w:ascii="Liberation Serif" w:hAnsi="Liberation Serif" w:cs="Courier New"/>
          <w:sz w:val="26"/>
          <w:szCs w:val="26"/>
        </w:rPr>
        <w:t>Кунгуровой</w:t>
      </w:r>
      <w:proofErr w:type="spellEnd"/>
      <w:r>
        <w:rPr>
          <w:rFonts w:ascii="Liberation Serif" w:hAnsi="Liberation Serif" w:cs="Courier New"/>
          <w:sz w:val="26"/>
          <w:szCs w:val="26"/>
        </w:rPr>
        <w:t xml:space="preserve"> Натальей Александровной, руководствуясь частью 10 статьи 45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«а» части 4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пунктами 2, 4 части 3 постановления Правительства Свердловской области 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пунктом 19 части 7 статьи 25 Устава городского округа Верхняя Пышма, абзацем 2 пункта 1 части 58 </w:t>
      </w:r>
      <w:r>
        <w:rPr>
          <w:rFonts w:ascii="Liberation Serif" w:hAnsi="Liberation Serif"/>
          <w:sz w:val="26"/>
          <w:szCs w:val="26"/>
        </w:rPr>
        <w:t>Административного регламента 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30.12.2022 № 1657</w:t>
      </w:r>
      <w:r>
        <w:rPr>
          <w:rFonts w:ascii="Liberation Serif" w:hAnsi="Liberation Serif" w:cs="Courier New"/>
          <w:sz w:val="26"/>
          <w:szCs w:val="26"/>
        </w:rPr>
        <w:t>, администрация городского округа Верхняя Пышма</w:t>
      </w:r>
    </w:p>
    <w:p w:rsidR="00260A48" w:rsidRDefault="00260A48" w:rsidP="00260A4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60A48" w:rsidRDefault="00260A48" w:rsidP="00260A4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Утвердить основную часть документации по планировке территории «Проект планировки территории и проект межевания территории земельных </w:t>
      </w:r>
      <w:r>
        <w:rPr>
          <w:rFonts w:ascii="Liberation Serif" w:hAnsi="Liberation Serif"/>
          <w:sz w:val="26"/>
          <w:szCs w:val="26"/>
        </w:rPr>
        <w:lastRenderedPageBreak/>
        <w:t xml:space="preserve">участков с кадастровыми номерами 66:36:0101001:1967, 66:36:0000000:10508 под размещение </w:t>
      </w:r>
      <w:proofErr w:type="spellStart"/>
      <w:r>
        <w:rPr>
          <w:rFonts w:ascii="Liberation Serif" w:hAnsi="Liberation Serif"/>
          <w:sz w:val="26"/>
          <w:szCs w:val="26"/>
        </w:rPr>
        <w:t>лыжероллерной</w:t>
      </w:r>
      <w:proofErr w:type="spellEnd"/>
      <w:r>
        <w:rPr>
          <w:rFonts w:ascii="Liberation Serif" w:hAnsi="Liberation Serif"/>
          <w:sz w:val="26"/>
          <w:szCs w:val="26"/>
        </w:rPr>
        <w:t xml:space="preserve"> трассы. II очередь»</w:t>
      </w:r>
      <w:r>
        <w:rPr>
          <w:rFonts w:ascii="Liberation Serif" w:hAnsi="Liberation Serif"/>
          <w:color w:val="000000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в следующем составе:</w:t>
      </w:r>
    </w:p>
    <w:p w:rsidR="00260A48" w:rsidRDefault="00260A48" w:rsidP="00260A48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Том 1. Основная (утверждаемая) часть проекта планировки. Раздел 1. Проект планировки территории. Графическая часть. Раздел 2. Положение о размещении линейных объектов (приложение 1);</w:t>
      </w:r>
    </w:p>
    <w:p w:rsidR="00260A48" w:rsidRDefault="00260A48" w:rsidP="00260A48">
      <w:pPr>
        <w:numPr>
          <w:ilvl w:val="0"/>
          <w:numId w:val="2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Том 3. Основная часть проекта межевания территории. Раздел 5. Графическая часть. Раздел 6. Текстовая часть (приложение 2).</w:t>
      </w:r>
    </w:p>
    <w:p w:rsidR="00260A48" w:rsidRDefault="00260A48" w:rsidP="00260A48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Управлению архитектуры и градостроительства администрации городского округа Верхняя Пышма: </w:t>
      </w:r>
    </w:p>
    <w:p w:rsidR="00260A48" w:rsidRDefault="00260A48" w:rsidP="00260A4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260A48" w:rsidRDefault="00260A48" w:rsidP="00260A48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6"/>
          <w:szCs w:val="26"/>
        </w:rPr>
        <w:t>Росреестра</w:t>
      </w:r>
      <w:proofErr w:type="spellEnd"/>
      <w:r>
        <w:rPr>
          <w:rFonts w:ascii="Liberation Serif" w:hAnsi="Liberation Serif"/>
          <w:sz w:val="26"/>
          <w:szCs w:val="26"/>
        </w:rPr>
        <w:t xml:space="preserve"> по Свердловской области.</w:t>
      </w:r>
    </w:p>
    <w:p w:rsidR="00260A48" w:rsidRDefault="00260A48" w:rsidP="00260A4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260A48" w:rsidRDefault="00260A48" w:rsidP="00260A4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6"/>
          <w:szCs w:val="26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6"/>
          <w:szCs w:val="26"/>
        </w:rPr>
        <w:t>теплопунктам</w:t>
      </w:r>
      <w:proofErr w:type="spellEnd"/>
      <w:r>
        <w:rPr>
          <w:rFonts w:ascii="Liberation Serif" w:hAnsi="Liberation Serif"/>
          <w:sz w:val="26"/>
          <w:szCs w:val="26"/>
        </w:rPr>
        <w:t xml:space="preserve"> и пр.);</w:t>
      </w:r>
    </w:p>
    <w:p w:rsidR="00260A48" w:rsidRDefault="00260A48" w:rsidP="00260A48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руководствоваться проектом межевания территории, утвержденным настоящим постановлением, при осуществлении работ </w:t>
      </w:r>
      <w:r>
        <w:rPr>
          <w:rFonts w:ascii="Liberation Serif" w:hAnsi="Liberation Serif"/>
          <w:sz w:val="26"/>
          <w:szCs w:val="26"/>
        </w:rPr>
        <w:br/>
        <w:t>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260A48" w:rsidRDefault="00260A48" w:rsidP="00260A4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6"/>
          <w:szCs w:val="26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Николишина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В.Н.</w:t>
      </w:r>
    </w:p>
    <w:p w:rsidR="00260A48" w:rsidRDefault="00260A48" w:rsidP="00260A48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«Проекты планировок и проекты межевания» – «Проекты планировок и проекты межевания ЛИНЕЙНЫЕ ОБЪЕКТЫ».</w:t>
      </w:r>
    </w:p>
    <w:p w:rsidR="00260A48" w:rsidRDefault="00260A48" w:rsidP="00260A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60A48" w:rsidRDefault="00260A48" w:rsidP="00260A4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60A48" w:rsidTr="00260A48">
        <w:tc>
          <w:tcPr>
            <w:tcW w:w="6237" w:type="dxa"/>
            <w:vAlign w:val="bottom"/>
            <w:hideMark/>
          </w:tcPr>
          <w:p w:rsidR="00260A48" w:rsidRDefault="00260A4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60A48" w:rsidRDefault="00260A4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260A48" w:rsidRDefault="00260A48" w:rsidP="00260A48">
      <w:pPr>
        <w:pStyle w:val="ConsNormal"/>
        <w:widowControl/>
        <w:ind w:firstLine="0"/>
        <w:rPr>
          <w:rFonts w:ascii="Liberation Serif" w:hAnsi="Liberation Serif"/>
        </w:rPr>
      </w:pPr>
    </w:p>
    <w:p w:rsidR="0003463B" w:rsidRDefault="0003463B"/>
    <w:sectPr w:rsidR="0003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C1"/>
    <w:rsid w:val="0003463B"/>
    <w:rsid w:val="00260A48"/>
    <w:rsid w:val="005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1DABA-60DC-4955-AC42-5A63DAEC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60A4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2023-03-14T11:05:00Z</dcterms:created>
  <dcterms:modified xsi:type="dcterms:W3CDTF">2023-03-14T11:06:00Z</dcterms:modified>
</cp:coreProperties>
</file>