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756630" w:rsidTr="00756630">
        <w:trPr>
          <w:trHeight w:val="524"/>
        </w:trPr>
        <w:tc>
          <w:tcPr>
            <w:tcW w:w="9460" w:type="dxa"/>
            <w:gridSpan w:val="5"/>
            <w:hideMark/>
          </w:tcPr>
          <w:p w:rsidR="00756630" w:rsidRDefault="007566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56630" w:rsidRDefault="007566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56630" w:rsidRDefault="0075663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56630" w:rsidRDefault="0075663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FBCE6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56630" w:rsidTr="00756630">
        <w:trPr>
          <w:trHeight w:val="524"/>
        </w:trPr>
        <w:tc>
          <w:tcPr>
            <w:tcW w:w="284" w:type="dxa"/>
            <w:vAlign w:val="bottom"/>
            <w:hideMark/>
          </w:tcPr>
          <w:p w:rsidR="00756630" w:rsidRDefault="0075663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6630" w:rsidRDefault="007566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756630" w:rsidRDefault="007566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6630" w:rsidRDefault="007566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56630" w:rsidRDefault="007566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56630" w:rsidTr="00756630">
        <w:trPr>
          <w:trHeight w:val="130"/>
        </w:trPr>
        <w:tc>
          <w:tcPr>
            <w:tcW w:w="9460" w:type="dxa"/>
            <w:gridSpan w:val="5"/>
          </w:tcPr>
          <w:p w:rsidR="00756630" w:rsidRDefault="0075663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56630" w:rsidTr="00756630">
        <w:tc>
          <w:tcPr>
            <w:tcW w:w="9460" w:type="dxa"/>
            <w:gridSpan w:val="5"/>
          </w:tcPr>
          <w:p w:rsidR="00756630" w:rsidRDefault="0075663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56630" w:rsidRDefault="0075663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56630" w:rsidRDefault="0075663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56630" w:rsidTr="00756630">
        <w:tc>
          <w:tcPr>
            <w:tcW w:w="9460" w:type="dxa"/>
            <w:gridSpan w:val="5"/>
            <w:hideMark/>
          </w:tcPr>
          <w:p w:rsidR="00756630" w:rsidRDefault="0075663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уточнении перечня и границ избирательных участков, участков референдума, образованных на территории городского округа </w:t>
            </w:r>
          </w:p>
          <w:p w:rsidR="00756630" w:rsidRDefault="0075663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Верхняя Пышма  </w:t>
            </w:r>
          </w:p>
        </w:tc>
      </w:tr>
      <w:tr w:rsidR="00756630" w:rsidTr="00756630">
        <w:tc>
          <w:tcPr>
            <w:tcW w:w="9460" w:type="dxa"/>
            <w:gridSpan w:val="5"/>
          </w:tcPr>
          <w:p w:rsidR="00756630" w:rsidRDefault="007566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56630" w:rsidRDefault="007566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56630" w:rsidRDefault="00756630" w:rsidP="00756630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Руководствуясь подпунктом 5 пункта 1 статьи 17 Федерального закона  от 06 октября 2003 года № 131-ФЗ «Об общих принципах организации местного самоуправления в Российской Федерации», пунктами 2, 4 статьи 19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2 статьи 42 Закона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29 апреля 2003 года № 10-ОЗ «Избирательный кодекс Свердловской области», на основании решения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от 27 октября 2022 года № 54/7 «Об утверждении схемы </w:t>
      </w:r>
      <w:r>
        <w:rPr>
          <w:rFonts w:ascii="Liberation Serif" w:hAnsi="Liberation Serif"/>
          <w:sz w:val="28"/>
          <w:szCs w:val="28"/>
        </w:rPr>
        <w:br/>
        <w:t xml:space="preserve">четырех </w:t>
      </w:r>
      <w:proofErr w:type="spellStart"/>
      <w:r>
        <w:rPr>
          <w:rFonts w:ascii="Liberation Serif" w:hAnsi="Liberation Serif"/>
          <w:sz w:val="28"/>
          <w:szCs w:val="28"/>
        </w:rPr>
        <w:t>пятимандатных</w:t>
      </w:r>
      <w:proofErr w:type="spellEnd"/>
      <w:r>
        <w:rPr>
          <w:rFonts w:ascii="Liberation Serif" w:hAnsi="Liberation Serif"/>
          <w:sz w:val="28"/>
          <w:szCs w:val="28"/>
        </w:rPr>
        <w:t xml:space="preserve"> избирательных округов </w:t>
      </w:r>
      <w:r>
        <w:rPr>
          <w:rFonts w:ascii="Liberation Serif" w:hAnsi="Liberation Serif" w:cs="Liberation Serif"/>
          <w:sz w:val="28"/>
          <w:szCs w:val="28"/>
        </w:rPr>
        <w:t xml:space="preserve">для проведения выборов депутатов Думы городского округа Верхняя Пышма», решения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Верхнепышминской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городской территориальной избирательной комиссии </w:t>
      </w:r>
      <w:r>
        <w:rPr>
          <w:rFonts w:ascii="Liberation Serif" w:hAnsi="Liberation Serif" w:cs="Liberation Serif"/>
          <w:sz w:val="28"/>
          <w:szCs w:val="28"/>
        </w:rPr>
        <w:br/>
        <w:t>от 28 февраля 2023 года № 2/4 «О согласовании проекта постановления  администрации городского округа Верхняя Пышма «</w:t>
      </w:r>
      <w:r>
        <w:rPr>
          <w:rFonts w:ascii="Liberation Serif" w:hAnsi="Liberation Serif"/>
          <w:sz w:val="28"/>
          <w:szCs w:val="28"/>
        </w:rPr>
        <w:t xml:space="preserve">Об уточнении перечня </w:t>
      </w:r>
      <w:r>
        <w:rPr>
          <w:rFonts w:ascii="Liberation Serif" w:hAnsi="Liberation Serif"/>
          <w:sz w:val="28"/>
          <w:szCs w:val="28"/>
        </w:rPr>
        <w:br/>
        <w:t xml:space="preserve">и границ избирательных участков, участков референдума, образованных </w:t>
      </w:r>
      <w:r>
        <w:rPr>
          <w:rFonts w:ascii="Liberation Serif" w:hAnsi="Liberation Serif"/>
          <w:sz w:val="28"/>
          <w:szCs w:val="28"/>
        </w:rPr>
        <w:br/>
        <w:t>на территории городского округа Верхняя Пышма»</w:t>
      </w:r>
      <w:r>
        <w:rPr>
          <w:rFonts w:ascii="Liberation Serif" w:hAnsi="Liberation Serif" w:cs="Liberation Serif"/>
          <w:sz w:val="28"/>
          <w:szCs w:val="28"/>
        </w:rPr>
        <w:t>, в соответствии со статьей 25 Устава городского округа Верхняя Пышма, администрация городского округа Верхняя Пышма</w:t>
      </w:r>
    </w:p>
    <w:p w:rsidR="00756630" w:rsidRDefault="00756630" w:rsidP="00756630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56630" w:rsidRDefault="00756630" w:rsidP="00756630">
      <w:pPr>
        <w:widowControl w:val="0"/>
        <w:numPr>
          <w:ilvl w:val="0"/>
          <w:numId w:val="1"/>
        </w:numPr>
        <w:suppressAutoHyphens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Изложить Перечень и границы избирательных участков, участков референдума, образованных на территории городского округа Верхняя Пышма, утвержденный постановлением администрации городского округа Верхняя Пышма </w:t>
      </w:r>
      <w:r>
        <w:rPr>
          <w:rFonts w:ascii="Liberation Serif" w:hAnsi="Liberation Serif" w:cs="Liberation Serif"/>
          <w:spacing w:val="-6"/>
          <w:sz w:val="28"/>
          <w:szCs w:val="28"/>
        </w:rPr>
        <w:t>от 04.12.2017 № 878</w:t>
      </w:r>
      <w:r>
        <w:rPr>
          <w:rFonts w:ascii="Liberation Serif" w:hAnsi="Liberation Serif" w:cs="Liberation Serif"/>
          <w:sz w:val="28"/>
          <w:szCs w:val="28"/>
        </w:rPr>
        <w:t xml:space="preserve"> «Об образовании избирательных участков, участков референдума на территории городского округа Верхняя Пышма» в новой редакции (прилагается).</w:t>
      </w:r>
    </w:p>
    <w:p w:rsidR="00756630" w:rsidRDefault="00756630" w:rsidP="00756630">
      <w:pPr>
        <w:widowControl w:val="0"/>
        <w:numPr>
          <w:ilvl w:val="0"/>
          <w:numId w:val="1"/>
        </w:numPr>
        <w:suppressAutoHyphens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Признать утратившим силу постановление администрации городского округа Верхняя Пышма </w:t>
      </w:r>
      <w:r>
        <w:rPr>
          <w:rFonts w:ascii="Liberation Serif" w:hAnsi="Liberation Serif" w:cs="Liberation Serif"/>
          <w:spacing w:val="-6"/>
          <w:sz w:val="28"/>
          <w:szCs w:val="28"/>
        </w:rPr>
        <w:t>от 11.03.2022 № 206</w:t>
      </w:r>
      <w:r>
        <w:rPr>
          <w:rFonts w:ascii="Liberation Serif" w:hAnsi="Liberation Serif" w:cs="Liberation Serif"/>
          <w:sz w:val="28"/>
          <w:szCs w:val="28"/>
        </w:rPr>
        <w:t xml:space="preserve"> «Об уточнении перечня и границ избирательных участков, участков референдума, образованных на территории городского округа Верхняя Пышма».</w:t>
      </w:r>
    </w:p>
    <w:p w:rsidR="00756630" w:rsidRDefault="00756630" w:rsidP="00756630">
      <w:pPr>
        <w:widowControl w:val="0"/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оставляю за </w:t>
      </w:r>
      <w:r>
        <w:rPr>
          <w:rFonts w:ascii="Liberation Serif" w:hAnsi="Liberation Serif"/>
          <w:sz w:val="28"/>
          <w:szCs w:val="28"/>
        </w:rPr>
        <w:lastRenderedPageBreak/>
        <w:t>собой.</w:t>
      </w:r>
    </w:p>
    <w:p w:rsidR="00756630" w:rsidRDefault="00756630" w:rsidP="00756630">
      <w:pPr>
        <w:widowControl w:val="0"/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 w:cs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).</w:t>
      </w:r>
    </w:p>
    <w:p w:rsidR="00756630" w:rsidRDefault="00756630" w:rsidP="00756630">
      <w:pPr>
        <w:widowControl w:val="0"/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756630" w:rsidRDefault="00756630" w:rsidP="00756630">
      <w:pPr>
        <w:widowControl w:val="0"/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56630" w:rsidTr="00756630">
        <w:tc>
          <w:tcPr>
            <w:tcW w:w="6237" w:type="dxa"/>
            <w:vAlign w:val="bottom"/>
            <w:hideMark/>
          </w:tcPr>
          <w:p w:rsidR="00756630" w:rsidRDefault="0075663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56630" w:rsidRDefault="0075663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56630" w:rsidRDefault="00756630"/>
    <w:p w:rsidR="00756630" w:rsidRDefault="00756630">
      <w:pPr>
        <w:spacing w:after="160" w:line="259" w:lineRule="auto"/>
      </w:pPr>
      <w:r>
        <w:br w:type="page"/>
      </w:r>
    </w:p>
    <w:p w:rsidR="00756630" w:rsidRDefault="00756630" w:rsidP="00756630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lastRenderedPageBreak/>
        <w:t xml:space="preserve">К постановлению администрации </w:t>
      </w:r>
    </w:p>
    <w:p w:rsidR="00756630" w:rsidRDefault="00756630" w:rsidP="00756630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 xml:space="preserve">городского округа Верхняя Пышма </w:t>
      </w:r>
    </w:p>
    <w:p w:rsidR="00756630" w:rsidRDefault="00756630" w:rsidP="00756630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от _______________ № ________</w:t>
      </w:r>
      <w:r>
        <w:rPr>
          <w:rFonts w:ascii="Liberation Serif" w:hAnsi="Liberation Serif"/>
          <w:spacing w:val="-6"/>
          <w:sz w:val="28"/>
          <w:szCs w:val="28"/>
        </w:rPr>
        <w:t>_</w:t>
      </w:r>
    </w:p>
    <w:p w:rsidR="00756630" w:rsidRDefault="00756630" w:rsidP="00756630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</w:p>
    <w:p w:rsidR="00756630" w:rsidRDefault="00756630" w:rsidP="00756630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</w:p>
    <w:p w:rsidR="00756630" w:rsidRDefault="00756630" w:rsidP="00756630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УТВЕРЖДЕНЫ</w:t>
      </w:r>
    </w:p>
    <w:p w:rsidR="00756630" w:rsidRDefault="00756630" w:rsidP="00756630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постановлением администрации</w:t>
      </w:r>
    </w:p>
    <w:p w:rsidR="00756630" w:rsidRDefault="00756630" w:rsidP="00756630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городского округа Верхняя Пышма</w:t>
      </w:r>
    </w:p>
    <w:p w:rsidR="00756630" w:rsidRDefault="00756630" w:rsidP="00756630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от _______________№___________</w:t>
      </w:r>
    </w:p>
    <w:p w:rsidR="00756630" w:rsidRDefault="00756630" w:rsidP="00756630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</w:p>
    <w:p w:rsidR="00756630" w:rsidRDefault="00756630" w:rsidP="00756630">
      <w:pPr>
        <w:tabs>
          <w:tab w:val="left" w:leader="underscore" w:pos="9639"/>
        </w:tabs>
        <w:rPr>
          <w:rFonts w:ascii="Liberation Serif" w:hAnsi="Liberation Serif"/>
          <w:b/>
          <w:spacing w:val="-6"/>
          <w:sz w:val="28"/>
          <w:szCs w:val="28"/>
        </w:rPr>
      </w:pPr>
    </w:p>
    <w:p w:rsidR="00756630" w:rsidRDefault="00756630" w:rsidP="00756630">
      <w:pPr>
        <w:tabs>
          <w:tab w:val="left" w:leader="underscore" w:pos="9639"/>
        </w:tabs>
        <w:ind w:left="426"/>
        <w:jc w:val="center"/>
        <w:rPr>
          <w:rFonts w:ascii="Liberation Serif" w:hAnsi="Liberation Serif"/>
          <w:b/>
          <w:spacing w:val="-6"/>
          <w:sz w:val="28"/>
          <w:szCs w:val="28"/>
        </w:rPr>
      </w:pPr>
      <w:r>
        <w:rPr>
          <w:rFonts w:ascii="Liberation Serif" w:hAnsi="Liberation Serif"/>
          <w:b/>
          <w:spacing w:val="-6"/>
          <w:sz w:val="28"/>
          <w:szCs w:val="28"/>
        </w:rPr>
        <w:t xml:space="preserve">ПЕРЕЧЕНЬ И ГРАНИЦЫ </w:t>
      </w:r>
      <w:r>
        <w:rPr>
          <w:rFonts w:ascii="Liberation Serif" w:hAnsi="Liberation Serif"/>
          <w:b/>
          <w:spacing w:val="-6"/>
          <w:sz w:val="28"/>
          <w:szCs w:val="28"/>
        </w:rPr>
        <w:br/>
        <w:t xml:space="preserve">избирательных участков, участков референдума, </w:t>
      </w:r>
      <w:r>
        <w:rPr>
          <w:rFonts w:ascii="Liberation Serif" w:hAnsi="Liberation Serif"/>
          <w:b/>
          <w:spacing w:val="-6"/>
          <w:sz w:val="28"/>
          <w:szCs w:val="28"/>
        </w:rPr>
        <w:br/>
        <w:t>образованных на территории городского округа Верхняя Пышма</w:t>
      </w:r>
    </w:p>
    <w:p w:rsidR="00756630" w:rsidRDefault="00756630" w:rsidP="00756630">
      <w:pPr>
        <w:tabs>
          <w:tab w:val="left" w:leader="underscore" w:pos="9639"/>
        </w:tabs>
        <w:rPr>
          <w:rFonts w:ascii="Liberation Serif" w:hAnsi="Liberation Serif"/>
          <w:b/>
          <w:spacing w:val="-6"/>
          <w:sz w:val="28"/>
          <w:szCs w:val="28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1087"/>
        <w:gridCol w:w="3242"/>
        <w:gridCol w:w="5016"/>
      </w:tblGrid>
      <w:tr w:rsidR="00756630" w:rsidRPr="004F23B4" w:rsidTr="00756630">
        <w:tc>
          <w:tcPr>
            <w:tcW w:w="581" w:type="pct"/>
            <w:shd w:val="clear" w:color="auto" w:fill="auto"/>
            <w:vAlign w:val="center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№ участка</w:t>
            </w:r>
          </w:p>
        </w:tc>
        <w:tc>
          <w:tcPr>
            <w:tcW w:w="1735" w:type="pct"/>
            <w:shd w:val="clear" w:color="auto" w:fill="auto"/>
            <w:vAlign w:val="center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Место нахождения участковой избирательной комиссии и помещения для голосования</w:t>
            </w:r>
          </w:p>
        </w:tc>
        <w:tc>
          <w:tcPr>
            <w:tcW w:w="2685" w:type="pct"/>
            <w:shd w:val="clear" w:color="auto" w:fill="auto"/>
            <w:vAlign w:val="center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Границы</w:t>
            </w:r>
            <w:bookmarkStart w:id="0" w:name="_GoBack"/>
            <w:bookmarkEnd w:id="0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участка</w:t>
            </w:r>
          </w:p>
        </w:tc>
      </w:tr>
      <w:tr w:rsidR="00756630" w:rsidRPr="004F23B4" w:rsidTr="00756630"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1177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МАУ Дворец культуры «Металлург</w:t>
            </w:r>
            <w:proofErr w:type="gram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</w:t>
            </w:r>
            <w:proofErr w:type="gram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12</w:t>
            </w: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left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дома № 17, 18, 18Г, 18Д;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Орджоникидзе, дома </w:t>
            </w:r>
            <w:proofErr w:type="gram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№  9</w:t>
            </w:r>
            <w:proofErr w:type="gram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11, 24.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Территория СНТ «Ключи»</w:t>
            </w:r>
          </w:p>
        </w:tc>
      </w:tr>
      <w:tr w:rsidR="00756630" w:rsidRPr="004F23B4" w:rsidTr="00756630"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1178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22, 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г. Верхняя </w:t>
            </w:r>
            <w:proofErr w:type="gram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Пышма,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проспект</w:t>
            </w:r>
            <w:proofErr w:type="gram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Успенский, 49</w:t>
            </w: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left="891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855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Калинина, дома № 35, 37, 37а, 64, 64а, 66;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, нечетные дома с № 21 по 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№ 31; 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Мичурина, дома № 6, 6а, 6б;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18, 18/1, 18/2, 95, 97, 97а, 99;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Щорса, дом № 1</w:t>
            </w:r>
          </w:p>
        </w:tc>
      </w:tr>
      <w:tr w:rsidR="00756630" w:rsidRPr="004F23B4" w:rsidTr="00756630"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1179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ДО «Центр образования и профессиональной ориентации»,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Щорса, 1а</w:t>
            </w: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left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40 лет Октября, четные дома с № 2 по № 36 и нечетные дома с № 1 по № 43;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Геологов;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Дзержинского, четные дома с № 2 по № 18 и нечетные дома с № 1 по 23;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Загородная;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Зеленая;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Испанских рабочих;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z w:val="28"/>
                <w:szCs w:val="28"/>
              </w:rPr>
              <w:t xml:space="preserve">Калинина, четные дома с № 26 по № </w:t>
            </w:r>
            <w:r w:rsidRPr="004F23B4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50, дома № 21а, 21б, 21в, 21г, 21/1, 21/2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Кооперативная;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Крупской;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Куйбышева;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Маяковского;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z w:val="28"/>
                <w:szCs w:val="28"/>
              </w:rPr>
              <w:t>Орджоникидзе, 16, 16а;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Островского;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z w:val="28"/>
                <w:szCs w:val="28"/>
              </w:rPr>
              <w:t>Свердлова, все, кроме 2, 2а, 2б, 4;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Талыкова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четные дома с № 2а по № 24;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Чкалова, четные дома с № 4 по № 44а и нечетные дома с № 11 до конца улицы</w:t>
            </w:r>
          </w:p>
        </w:tc>
      </w:tr>
      <w:tr w:rsidR="00756630" w:rsidRPr="004F23B4" w:rsidTr="00756630"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1180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33,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Чистова, 4</w:t>
            </w: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left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дома № 34, 36а, 36б;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Чистова;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Уральских рабочих, нечетные дома с № 27 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по № 35;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ГАУЗ СО «</w:t>
            </w: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Верхнепышминская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ЦГБ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им. </w:t>
            </w: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П.Д.Бородина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</w:t>
            </w:r>
          </w:p>
        </w:tc>
      </w:tr>
      <w:tr w:rsidR="00756630" w:rsidRPr="004F23B4" w:rsidTr="00756630"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1181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33,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ул. Чистова, 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  <w:lang w:val="en-US"/>
              </w:rPr>
              <w:t>9</w:t>
            </w: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left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дома № 38, 49, 51;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Мамина-Сибиряка, дома № 5, 7;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Юбилейная, дома № 2, 4, 6, 8, 9, 10, 11, 12, 14</w:t>
            </w:r>
          </w:p>
        </w:tc>
      </w:tr>
      <w:tr w:rsidR="00756630" w:rsidRPr="004F23B4" w:rsidTr="00756630"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1182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2,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ул. </w:t>
            </w: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48</w:t>
            </w: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left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дом № 40;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дома № 37, 37а, 39, 39а, 41, 41а, 43, 43а, 45, 45а, 47, 49;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Юбилейная, дома № 3, 5, 7, 7а</w:t>
            </w:r>
          </w:p>
        </w:tc>
      </w:tr>
      <w:tr w:rsidR="00756630" w:rsidRPr="004F23B4" w:rsidTr="00756630"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1183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ГАПОУ СО Верхнепышминский механико-технологический техникум «Юность»,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ул. </w:t>
            </w: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53</w:t>
            </w: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left="40"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дома № 53, 55;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дома № 50, 50а;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48а, 48б, 50а, 50б, 50в, 52, 58;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Юбилейная, дома № 13, 15</w:t>
            </w:r>
          </w:p>
        </w:tc>
      </w:tr>
      <w:tr w:rsidR="00756630" w:rsidRPr="004F23B4" w:rsidTr="00756630"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1184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ГАПОУ СО Верхнепышминский механико-технологический 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техникум «Юность»,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ул. </w:t>
            </w: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53</w:t>
            </w: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Город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Машиностроителей, дома № 7, 11, 11а, 13, 15;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Сапожникова;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дома с № 40, 42, 44</w:t>
            </w:r>
          </w:p>
        </w:tc>
      </w:tr>
      <w:tr w:rsidR="00756630" w:rsidRPr="004F23B4" w:rsidTr="00756630"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1185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33,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Чистова, 4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Балтымская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Дзержинского, четные дома с № 22 и нечетные дома с № 25 до конца улицы;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нечетные дома с № 15 по № 25 и четные дома с № 26 по № 38;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Чернышевского;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Чехова;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Шевченко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</w:tr>
      <w:tr w:rsidR="00756630" w:rsidRPr="004F23B4" w:rsidTr="00756630"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1186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Жилой дом,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48</w:t>
            </w: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46, 48, 109, 111, 111а, 113, 113а, 113б;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Юбилейная, дома № 16, 18, 20, 22, 24, 26, 26а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</w:tr>
      <w:tr w:rsidR="00756630" w:rsidRPr="004F23B4" w:rsidTr="00756630"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1187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3,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Машиностроителей, 6</w:t>
            </w: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Алексея </w:t>
            </w: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Латышова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Машиностроителей, дома № 2, 3, 4, 5, 9 (с корпусами);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58а, 60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</w:tr>
      <w:tr w:rsidR="00756630" w:rsidRPr="004F23B4" w:rsidTr="00756630"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1188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Здание Администрации городского округа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115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Огнеупорщиков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113д, 113д/1.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«Жасмин»,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ССК «Малютка»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</w:tr>
      <w:tr w:rsidR="00756630" w:rsidRPr="004F23B4" w:rsidTr="00756630"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1189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ДО «Дом детского творчества» (Школа искусств</w:t>
            </w:r>
            <w:proofErr w:type="gram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),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</w:t>
            </w:r>
            <w:proofErr w:type="gram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111Б,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  <w:shd w:val="clear" w:color="auto" w:fill="FFFF00"/>
              </w:rPr>
              <w:t xml:space="preserve"> 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литер А</w:t>
            </w: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Калинина, дом № 66а;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Мичурина, дома № 1, 2, 2а, 2б, 2в, 3, 4, 5;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101, 101а, 103, 105б, 107</w:t>
            </w:r>
          </w:p>
        </w:tc>
      </w:tr>
      <w:tr w:rsidR="00756630" w:rsidRPr="004F23B4" w:rsidTr="00756630">
        <w:trPr>
          <w:trHeight w:val="12904"/>
        </w:trPr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1190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ГАПОУ СО Механико-технологический техникум «Юность»,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Лесная, 1</w:t>
            </w: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Бажова;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Берёзовая;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Боровая;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Боярских;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Восточная;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Горького;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переулок Еловый;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Жуковского;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Западная;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Лесная;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Липовая;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Луговая;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Малышева;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Матросова;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Надеждинская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Некрасова;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Ольховая;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Охотников;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Парковая;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Садовая;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Северная;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Сосновая;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Степана Разина;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Тепличная;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Феофанова, кроме домов № 1, 2, 4, 4а;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Цветочная;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Центральная;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Циолковского;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Шейнкмана;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Ягодная.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«Елочки»,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«Машиностроитель»,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«Радость»,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«Черемушки-5»,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94 «Ясная Поляна»,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39,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100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</w:tr>
      <w:tr w:rsidR="00756630" w:rsidRPr="004F23B4" w:rsidTr="00756630"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1191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22, 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г. Верхняя </w:t>
            </w:r>
            <w:proofErr w:type="gram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Пышма,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проспект</w:t>
            </w:r>
            <w:proofErr w:type="gram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Успенский, 49</w:t>
            </w: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Лермонтова;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Мичурина, дома № 8, 8а, 8б, 8в, 10, 10а, 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10б;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91, 93;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Феофанова, дома № 1, 2, 2г, 4, 4а</w:t>
            </w:r>
          </w:p>
        </w:tc>
      </w:tr>
      <w:tr w:rsidR="00756630" w:rsidRPr="004F23B4" w:rsidTr="00756630"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1192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1, 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г. Верхняя </w:t>
            </w:r>
            <w:proofErr w:type="gram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Пышма,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</w:t>
            </w:r>
            <w:proofErr w:type="gram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Красноармейская, 6</w:t>
            </w: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Александра Козицына, четные дома;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Калинина, четные дома с № 2 по № 24 и нечетные дома с № 1 по № 19;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Кирова;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Красноармейская, четные дома с № 2 по № 56 и нечетные дома с № 17 по № 41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Металлургов;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Октябрьская, дома № 1, 1а, 1б, 1в, 2, 4, 5, 6, 8, 10, 10а, 12;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Орджоникидзе, четные дома с № 2 по № 14 и нечетные дома № 1, 3;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Спицына, дома № 1, 3, 5;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Тургенева;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Фрунзе</w:t>
            </w:r>
          </w:p>
        </w:tc>
      </w:tr>
      <w:tr w:rsidR="00756630" w:rsidRPr="004F23B4" w:rsidTr="00756630"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1193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Здание </w:t>
            </w:r>
            <w:r w:rsidRPr="004F23B4">
              <w:rPr>
                <w:rFonts w:ascii="Liberation Serif" w:hAnsi="Liberation Serif"/>
                <w:sz w:val="28"/>
                <w:szCs w:val="28"/>
              </w:rPr>
              <w:t>Управления физической культуры, спорта и молодежной политики городского округа Верхняя Пышма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, 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г. Верхняя </w:t>
            </w:r>
            <w:proofErr w:type="gram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Пышма,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</w:t>
            </w:r>
            <w:proofErr w:type="gram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40 лет Октября, 73</w:t>
            </w: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40 лет Октября, четные дома от № 38, нечетные дома от № 45 до конца улицы;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Октябрьская, нечетные дома с № 7 до конца улицы, №24;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Петрова четные дома с № 4 по 20а, нечетные дома с № 1 по №33, №35 (все корпуса), 37;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Радуга;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Чкалова, четные дома с № 46 до конца улицы.</w:t>
            </w:r>
          </w:p>
          <w:p w:rsidR="00756630" w:rsidRPr="004F23B4" w:rsidRDefault="00756630" w:rsidP="008C1753">
            <w:pPr>
              <w:widowControl w:val="0"/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756630" w:rsidRPr="004F23B4" w:rsidRDefault="00756630" w:rsidP="008C1753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«Ветеран-4»,</w:t>
            </w:r>
          </w:p>
          <w:p w:rsidR="00756630" w:rsidRPr="004F23B4" w:rsidRDefault="00756630" w:rsidP="008C1753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ССК «Витамин»,</w:t>
            </w:r>
          </w:p>
          <w:p w:rsidR="00756630" w:rsidRPr="004F23B4" w:rsidRDefault="00756630" w:rsidP="008C1753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«Геолог-2»,</w:t>
            </w:r>
          </w:p>
          <w:p w:rsidR="00756630" w:rsidRPr="004F23B4" w:rsidRDefault="00756630" w:rsidP="008C1753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«Огородник»,</w:t>
            </w:r>
          </w:p>
          <w:p w:rsidR="00756630" w:rsidRPr="004F23B4" w:rsidRDefault="00756630" w:rsidP="008C1753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«Ромашка»,</w:t>
            </w:r>
          </w:p>
          <w:p w:rsidR="00756630" w:rsidRPr="004F23B4" w:rsidRDefault="00756630" w:rsidP="008C1753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«Сирень»,</w:t>
            </w:r>
          </w:p>
          <w:p w:rsidR="00756630" w:rsidRPr="004F23B4" w:rsidRDefault="00756630" w:rsidP="008C1753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«Союз»,</w:t>
            </w:r>
          </w:p>
          <w:p w:rsidR="00756630" w:rsidRPr="004F23B4" w:rsidRDefault="00756630" w:rsidP="008C1753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«Шахтер»,</w:t>
            </w:r>
          </w:p>
          <w:p w:rsidR="00756630" w:rsidRPr="004F23B4" w:rsidRDefault="00756630" w:rsidP="008C1753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№1 «Горняк»,</w:t>
            </w:r>
          </w:p>
          <w:p w:rsidR="00756630" w:rsidRPr="004F23B4" w:rsidRDefault="00756630" w:rsidP="008C1753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№8 «</w:t>
            </w: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Уралэлектромедь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№21 «Дружба»</w:t>
            </w:r>
          </w:p>
        </w:tc>
      </w:tr>
      <w:tr w:rsidR="00756630" w:rsidRPr="004F23B4" w:rsidTr="00756630"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1194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25, 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г. Верхняя </w:t>
            </w:r>
            <w:proofErr w:type="gram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Пышма,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ул.</w:t>
            </w:r>
            <w:proofErr w:type="gram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Петрова, 43а</w:t>
            </w: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Город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Горняков;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Данильченко;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Заводская;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Клары Цеткин;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Ключевская;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Коммуны;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Комсомольская;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Красных партизан, нечетные дома с № 11, четные дома с № 18 до конца улицы;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Осипенко;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переулок Песчаный;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z w:val="28"/>
                <w:szCs w:val="28"/>
              </w:rPr>
              <w:t>Петрова четные дома с № 30 до конца улицы, нечетные дома №, 41, 43, с № 59 до конца улицы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Пионерская;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Подгорная;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Пригородная;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Профсоюзная;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Рабочая;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Совхозная;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Строителей;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Танкистов;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Трудовая;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переулок Ударный;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Чапаева.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756630" w:rsidRPr="004F23B4" w:rsidRDefault="00756630" w:rsidP="008C1753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z w:val="28"/>
                <w:szCs w:val="28"/>
              </w:rPr>
              <w:t>СНТ «Пион»,</w:t>
            </w:r>
          </w:p>
          <w:p w:rsidR="00756630" w:rsidRPr="004F23B4" w:rsidRDefault="00756630" w:rsidP="008C1753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z w:val="28"/>
                <w:szCs w:val="28"/>
              </w:rPr>
              <w:t>ССК «Рудник»</w:t>
            </w:r>
          </w:p>
          <w:p w:rsidR="00756630" w:rsidRPr="004F23B4" w:rsidRDefault="00756630" w:rsidP="008C1753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56630" w:rsidRPr="004F23B4" w:rsidTr="00756630"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1195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Спортивный комплекс «Восток»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АО «Уралредмет</w:t>
            </w:r>
            <w:proofErr w:type="gram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</w:t>
            </w:r>
            <w:proofErr w:type="gram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Верхняя Пышма,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Петрова, 59/1</w:t>
            </w: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Новая;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Петрова, нечетные дома с № 45 по № 57а;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Победы;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Пролетарская;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Сергея Лазо;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Энтузиастов.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№1 АО Уралредмет,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№2 АО Уралредмет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</w:tr>
      <w:tr w:rsidR="00756630" w:rsidRPr="004F23B4" w:rsidTr="00756630"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1196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25, 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г. Верхняя </w:t>
            </w:r>
            <w:proofErr w:type="gram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Пышма,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</w:t>
            </w:r>
            <w:proofErr w:type="gram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Петрова, 43а</w:t>
            </w: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переулок Безымянный,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Декабристов;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Достоевского;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Коммунальная;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Красных партизан, четные дома с № 2 по № 16 и нечетные дома с № 1 по № 9;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Обогатителей;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Первомайская;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Рудничная;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Свободы;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Сыромолотова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переулок Сиреневый,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переулок Солнечный,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Тагильская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с префиксом «1/…» и «2/…»;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Фабричная;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Челюскинцев;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Электролитная;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Южная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</w:tr>
      <w:tr w:rsidR="00756630" w:rsidRPr="004F23B4" w:rsidTr="00756630"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1197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Санаторий-профилакторий «Селен»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АО «</w:t>
            </w: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Уралэлектромедь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Санаторий-профилакторий «Селен», 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жилые дома № 1 и 2</w:t>
            </w:r>
          </w:p>
        </w:tc>
      </w:tr>
      <w:tr w:rsidR="00756630" w:rsidRPr="004F23B4" w:rsidTr="00756630"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1198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ДО «Дом детского творчества</w:t>
            </w:r>
            <w:proofErr w:type="gram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</w:t>
            </w:r>
            <w:proofErr w:type="gram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Менделеева, 7</w:t>
            </w: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Калинина, нечетные дома с № 21 по № 33, четные дома с № 52 по № 62; 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четные дома с № 20 по № 30, нечетные дома с № 33 по № 45;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Мамина - Сибиряка, дома № 2, 4;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Менделеева;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дома № 1, 3, 5, 9, 11, 13;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20, 34, 36, 38, 40, 40а, 42, 44;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Чайковского, четные дома с № 20 по № 26, нечетные дома с № 21 по № 39;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Чкалова, дома № 2, 7, 9;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Щорса, дома № 2, 4, 6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</w:tr>
      <w:tr w:rsidR="00756630" w:rsidRPr="004F23B4" w:rsidTr="00756630"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1199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z w:val="28"/>
                <w:szCs w:val="28"/>
              </w:rPr>
              <w:t>МБУК «Объединение сельских клубов «Луч»,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z w:val="28"/>
                <w:szCs w:val="28"/>
              </w:rPr>
              <w:t>п. Исеть, ул. Сосновая, 1</w:t>
            </w: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Исеть,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Горняков,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Гранитная,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Дачная,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Железнодорожников,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Зеленая,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Карьерная,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Ленина,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Лесная,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Набережная,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Нагорная,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Новая,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Островского,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Первомайская,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Свердлова,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Станционная,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Чапаева,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Чкалова,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Школьников;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поселок </w:t>
            </w: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Сагра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психиатрическая больница №4.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«Автоматика»,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«Горизонт»,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ССК «Весенний»,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«Исеть-1»,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«Исеть-2»,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«Огонек»,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«Радиотехник»,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ССК «Рассвет»,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«Рябинка»,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«Сагра-1»,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«Сагра-2»,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«Сагра-6»,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«Сагра-8»,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«Светлячок»,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«Труд»,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«Ягодка»</w:t>
            </w:r>
          </w:p>
        </w:tc>
      </w:tr>
      <w:tr w:rsidR="00756630" w:rsidRPr="004F23B4" w:rsidTr="00756630"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1200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8"/>
                <w:sz w:val="28"/>
                <w:szCs w:val="28"/>
              </w:rPr>
              <w:t xml:space="preserve">Здание </w:t>
            </w:r>
            <w:proofErr w:type="spellStart"/>
            <w:r w:rsidRPr="004F23B4">
              <w:rPr>
                <w:rFonts w:ascii="Liberation Serif" w:hAnsi="Liberation Serif" w:cs="Liberation Serif"/>
                <w:spacing w:val="-8"/>
                <w:sz w:val="28"/>
                <w:szCs w:val="28"/>
              </w:rPr>
              <w:t>Исетской</w:t>
            </w:r>
            <w:proofErr w:type="spellEnd"/>
            <w:r w:rsidRPr="004F23B4">
              <w:rPr>
                <w:rFonts w:ascii="Liberation Serif" w:hAnsi="Liberation Serif" w:cs="Liberation Serif"/>
                <w:spacing w:val="-8"/>
                <w:sz w:val="28"/>
                <w:szCs w:val="28"/>
              </w:rPr>
              <w:t xml:space="preserve"> поселковой администрации, </w:t>
            </w:r>
            <w:r w:rsidRPr="004F23B4">
              <w:rPr>
                <w:rFonts w:ascii="Liberation Serif" w:hAnsi="Liberation Serif" w:cs="Liberation Serif"/>
                <w:spacing w:val="-8"/>
                <w:sz w:val="28"/>
                <w:szCs w:val="28"/>
              </w:rPr>
              <w:br/>
              <w:t>п. Исеть, ул. Дружбы, 1а</w:t>
            </w: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Исеть,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Дружбы,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Заводская,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Сосновая</w:t>
            </w:r>
          </w:p>
        </w:tc>
      </w:tr>
      <w:tr w:rsidR="00756630" w:rsidRPr="004F23B4" w:rsidTr="00756630"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1201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7, 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п. Исеть, 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Мира, 18</w:t>
            </w: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Исеть,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Западная,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Мира,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Молодежная;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поселок Гать.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ССК «Заречный»,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«Исеть-3»,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</w:t>
            </w: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Лесотехник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«Прогресс»,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«Строитель»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</w:tr>
      <w:tr w:rsidR="00756630" w:rsidRPr="004F23B4" w:rsidTr="00756630"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1202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24, 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п. Кедровое, 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Школьников, 4</w:t>
            </w: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Кедровое.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«Автотранспорт»,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«Аметист»,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</w:t>
            </w: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Васелекош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«Домовенок»,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«Раздолье»,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«Ромашка» (Кедровое),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№1 (Кедровое)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</w:tr>
      <w:tr w:rsidR="00756630" w:rsidRPr="004F23B4" w:rsidTr="00756630"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1203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ООШ № 29, 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п. Ольховка, 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Торфяников, 2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left="40"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Ольховка.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</w:tr>
      <w:tr w:rsidR="00756630" w:rsidRPr="004F23B4" w:rsidTr="00756630"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1204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9, 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с. </w:t>
            </w: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, 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Первомайская, 38</w:t>
            </w: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Село </w:t>
            </w: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 все, кроме улиц:</w:t>
            </w:r>
            <w:r w:rsidRPr="004F23B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z w:val="28"/>
                <w:szCs w:val="28"/>
              </w:rPr>
              <w:t xml:space="preserve">Александра </w:t>
            </w:r>
            <w:proofErr w:type="spellStart"/>
            <w:r w:rsidRPr="004F23B4">
              <w:rPr>
                <w:rFonts w:ascii="Liberation Serif" w:hAnsi="Liberation Serif" w:cs="Liberation Serif"/>
                <w:sz w:val="28"/>
                <w:szCs w:val="28"/>
              </w:rPr>
              <w:t>Шамаева</w:t>
            </w:r>
            <w:proofErr w:type="spellEnd"/>
            <w:r w:rsidRPr="004F23B4">
              <w:rPr>
                <w:rFonts w:ascii="Liberation Serif" w:hAnsi="Liberation Serif" w:cs="Liberation Serif"/>
                <w:sz w:val="28"/>
                <w:szCs w:val="28"/>
              </w:rPr>
              <w:t>, Васильковая, Кленовая, Ромашковая, Сиреневая, Фиалковая.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«Восточное»,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«Госучреждений №2»,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«Геолог-31»,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«Зайково»,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«Звездочка»,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«Надежда»,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«Приозерное-2»,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«УЗТМ-46»,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  <w:shd w:val="clear" w:color="auto" w:fill="FFFF00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«в районе озера </w:t>
            </w: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(КП Солнечная поляна)»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</w:tr>
      <w:tr w:rsidR="00756630" w:rsidRPr="004F23B4" w:rsidTr="00756630"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1205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Фельдшерско-акушерский пункт, 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п. Санаторный, 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Огородная, 13 А</w:t>
            </w: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Поселки: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Вашты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Санаторный,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Шахты.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«Березовая Роща»,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СНТ «Искра-52»,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«Коммунальщик»,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ТИЗ «Лазурный Берег»,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«Отдых»,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«№51»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</w:tr>
      <w:tr w:rsidR="00756630" w:rsidRPr="004F23B4" w:rsidTr="00756630"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1206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Здание лесхоза, 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п. Половинный, 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Мира, 3</w:t>
            </w: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Поселки: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Красный </w:t>
            </w: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Адуй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Половинный,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Ромашка.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</w:t>
            </w: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Адуйское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«Гарант»,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НСТ «Домостроитель»,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«Калининец-57»,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«Колос»,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ОАО «</w:t>
            </w: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Металлоштамп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«Родник-1»,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«Половинка»,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«Садко»,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«Синтез»,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</w:t>
            </w: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Турбинка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«Урал»,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«Юность-62»,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СХСК «Янтарь»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</w:tr>
      <w:tr w:rsidR="00756630" w:rsidRPr="004F23B4" w:rsidTr="00756630"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1207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10"/>
                <w:sz w:val="28"/>
                <w:szCs w:val="28"/>
              </w:rPr>
              <w:t xml:space="preserve">Жилой дом (2 этаж, красный уголок) </w:t>
            </w:r>
            <w:r w:rsidRPr="004F23B4">
              <w:rPr>
                <w:rFonts w:ascii="Liberation Serif" w:hAnsi="Liberation Serif" w:cs="Liberation Serif"/>
                <w:spacing w:val="-10"/>
                <w:sz w:val="28"/>
                <w:szCs w:val="28"/>
              </w:rPr>
              <w:br/>
              <w:t xml:space="preserve">п. Зеленый Бор, </w:t>
            </w:r>
            <w:r w:rsidRPr="004F23B4">
              <w:rPr>
                <w:rFonts w:ascii="Liberation Serif" w:hAnsi="Liberation Serif" w:cs="Liberation Serif"/>
                <w:spacing w:val="-10"/>
                <w:sz w:val="28"/>
                <w:szCs w:val="28"/>
              </w:rPr>
              <w:br/>
              <w:t>ул. Октябрьская, 26</w:t>
            </w: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Поселки: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Залесье, Зеленый Бор, Крутой.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«Астра»,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«Еланцы»,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ССК «Ветеран»,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«Виктория»,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«Восход»,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«Дачное»,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«Еланцы»,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«Зарница»,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«Калина Красная»,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«Калининец-6»,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«Калининец-8»,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«Мечта»,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«Наша Дача»,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«Озерный»,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«Ромашка-64»,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«Труженик»,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gram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СНТ  №</w:t>
            </w:r>
            <w:proofErr w:type="gram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48  «Уралмаш»,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</w:t>
            </w: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Уралмашевец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«Юбилейное»,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«Яблоко»,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«западнее поселка Зеленый Бор»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«в районе поселка Крутой» (ТНС «Луговое»)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</w:tr>
      <w:tr w:rsidR="00756630" w:rsidRPr="004F23B4" w:rsidTr="00756630"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1208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pStyle w:val="a4"/>
              <w:widowControl w:val="0"/>
              <w:tabs>
                <w:tab w:val="left" w:leader="underscore" w:pos="9639"/>
              </w:tabs>
              <w:spacing w:after="0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Style w:val="a3"/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Здание </w:t>
            </w:r>
            <w:proofErr w:type="spellStart"/>
            <w:r w:rsidRPr="004F23B4">
              <w:rPr>
                <w:rStyle w:val="a3"/>
                <w:rFonts w:ascii="Liberation Serif" w:hAnsi="Liberation Serif" w:cs="Liberation Serif"/>
                <w:spacing w:val="-6"/>
                <w:sz w:val="28"/>
                <w:szCs w:val="28"/>
              </w:rPr>
              <w:t>Красненской</w:t>
            </w:r>
            <w:proofErr w:type="spellEnd"/>
            <w:r w:rsidRPr="004F23B4">
              <w:rPr>
                <w:rStyle w:val="a3"/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поселковой администрации</w:t>
            </w:r>
          </w:p>
          <w:p w:rsidR="00756630" w:rsidRPr="004F23B4" w:rsidRDefault="00756630" w:rsidP="008C1753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4F23B4">
              <w:rPr>
                <w:rFonts w:ascii="Liberation Serif" w:hAnsi="Liberation Serif"/>
                <w:sz w:val="28"/>
                <w:szCs w:val="28"/>
              </w:rPr>
              <w:t>п. Красный, ул. Кузнечная, 58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Соколовка.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</w:t>
            </w: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Балтым-Бам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«Восход»,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«Кедр»,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«Радуга»,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«Сокол»,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«Сокол-2»,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22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</w:tr>
      <w:tr w:rsidR="00756630" w:rsidRPr="004F23B4" w:rsidTr="00756630"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1209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</w:t>
            </w:r>
            <w:proofErr w:type="gram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16,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п.</w:t>
            </w:r>
            <w:proofErr w:type="gram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Красный, 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Жданова, 23</w:t>
            </w: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Красный.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«Металлург»,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«Солнышко» (№53),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</w:t>
            </w: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Перейма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«Учитель»,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«Ясень»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</w:tr>
      <w:tr w:rsidR="00756630" w:rsidRPr="004F23B4" w:rsidTr="00756630"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1210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 xml:space="preserve">Здание Мостовской сельской администрации, </w:t>
            </w:r>
            <w:r w:rsidRPr="004F23B4"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br/>
              <w:t xml:space="preserve">с. </w:t>
            </w:r>
            <w:proofErr w:type="spellStart"/>
            <w:r w:rsidRPr="004F23B4"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>Мостовское</w:t>
            </w:r>
            <w:proofErr w:type="spellEnd"/>
            <w:r w:rsidRPr="004F23B4"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 xml:space="preserve">, </w:t>
            </w:r>
            <w:r w:rsidRPr="004F23B4"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br/>
              <w:t>ул. Садовая, 1</w:t>
            </w: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Село </w:t>
            </w: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Мостовское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поселки: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Каменные Ключи,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Нагорный,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Первомайский;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деревни: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Верхотурка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</w:t>
            </w:r>
          </w:p>
          <w:p w:rsidR="00756630" w:rsidRPr="004F23B4" w:rsidRDefault="00756630" w:rsidP="008C1753">
            <w:pPr>
              <w:widowControl w:val="0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Мостовка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.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99 «Лесное»,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ДНП «Северная Слобода»,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«СИПИ»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«Сосновское»</w:t>
            </w:r>
          </w:p>
        </w:tc>
      </w:tr>
      <w:tr w:rsidR="00756630" w:rsidRPr="004F23B4" w:rsidTr="00756630"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1211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3, 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г. Верхняя </w:t>
            </w:r>
            <w:proofErr w:type="gram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Пышма,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</w:t>
            </w:r>
            <w:proofErr w:type="gram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Машиностроителей, 6</w:t>
            </w: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123, 125, 125г, 127а;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Сварщиков, дом 2а.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СНТ «Белоснежка»,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«Ветерок»,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«Мираж»,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«Надежда-73»,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«Простоквашино»,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«Русь»,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</w:t>
            </w: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Рябинушка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«Солнечный»,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«Урожай»,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«Фантазия»,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«Экспресс-74»,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55 «Экран»,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64 АО «</w:t>
            </w: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Уралэлектромедь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</w:tr>
      <w:tr w:rsidR="00756630" w:rsidRPr="004F23B4" w:rsidTr="00756630">
        <w:tc>
          <w:tcPr>
            <w:tcW w:w="581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1212</w:t>
            </w:r>
          </w:p>
        </w:tc>
        <w:tc>
          <w:tcPr>
            <w:tcW w:w="173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2,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г. Верхняя </w:t>
            </w:r>
            <w:proofErr w:type="gram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Пышма,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</w:t>
            </w:r>
            <w:proofErr w:type="gram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48</w:t>
            </w:r>
          </w:p>
        </w:tc>
        <w:tc>
          <w:tcPr>
            <w:tcW w:w="2685" w:type="pct"/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Машиностроителей, дома № 6а, 6б, 6г, 8, 10, 12;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дома № 44а, 44б, 44г, 44д, 44ж, 46, 46а, 48, 48а, 48/1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</w:tr>
      <w:tr w:rsidR="00756630" w:rsidRPr="004F23B4" w:rsidTr="00756630">
        <w:tc>
          <w:tcPr>
            <w:tcW w:w="581" w:type="pct"/>
            <w:tcBorders>
              <w:top w:val="none" w:sz="4" w:space="0" w:color="000000"/>
            </w:tcBorders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1213</w:t>
            </w:r>
          </w:p>
        </w:tc>
        <w:tc>
          <w:tcPr>
            <w:tcW w:w="1735" w:type="pct"/>
            <w:tcBorders>
              <w:top w:val="none" w:sz="4" w:space="0" w:color="000000"/>
            </w:tcBorders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1, 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г. Верхняя </w:t>
            </w:r>
            <w:proofErr w:type="gram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Пышма,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</w:t>
            </w:r>
            <w:proofErr w:type="gram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Красноармейская, 6</w:t>
            </w:r>
          </w:p>
        </w:tc>
        <w:tc>
          <w:tcPr>
            <w:tcW w:w="2685" w:type="pct"/>
            <w:tcBorders>
              <w:top w:val="none" w:sz="4" w:space="0" w:color="000000"/>
            </w:tcBorders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улицы: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Александра Козицына, нечетные дома;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четные дома с № 8 по № 16;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z w:val="28"/>
                <w:szCs w:val="28"/>
              </w:rPr>
              <w:t>Свердлова, дома № 2, 2а, 2б, 4;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Спицына, дома № 2, 7, 9;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Красноармейская, нечетные дома с №1 по №15;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Орджоникидзе, дома № 5, 7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</w:tr>
      <w:tr w:rsidR="00756630" w:rsidRPr="004F23B4" w:rsidTr="00756630">
        <w:tc>
          <w:tcPr>
            <w:tcW w:w="581" w:type="pct"/>
            <w:tcBorders>
              <w:top w:val="none" w:sz="4" w:space="0" w:color="000000"/>
            </w:tcBorders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2733</w:t>
            </w:r>
          </w:p>
        </w:tc>
        <w:tc>
          <w:tcPr>
            <w:tcW w:w="1735" w:type="pct"/>
            <w:tcBorders>
              <w:top w:val="none" w:sz="4" w:space="0" w:color="000000"/>
            </w:tcBorders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3,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Машиностроителей, 6</w:t>
            </w:r>
          </w:p>
        </w:tc>
        <w:tc>
          <w:tcPr>
            <w:tcW w:w="2685" w:type="pct"/>
            <w:tcBorders>
              <w:top w:val="none" w:sz="4" w:space="0" w:color="000000"/>
            </w:tcBorders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Мальцева;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Машиностроителей, дома № 17, 17а, 19, 21, 23,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  <w:lang w:val="en-US"/>
              </w:rPr>
              <w:t xml:space="preserve"> 25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  <w:lang w:val="en-US"/>
              </w:rPr>
              <w:t xml:space="preserve"> 27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</w:tr>
      <w:tr w:rsidR="00756630" w:rsidRPr="004F23B4" w:rsidTr="00756630">
        <w:tc>
          <w:tcPr>
            <w:tcW w:w="581" w:type="pct"/>
            <w:tcBorders>
              <w:top w:val="single" w:sz="4" w:space="0" w:color="auto"/>
            </w:tcBorders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2734</w:t>
            </w:r>
          </w:p>
        </w:tc>
        <w:tc>
          <w:tcPr>
            <w:tcW w:w="1735" w:type="pct"/>
            <w:tcBorders>
              <w:top w:val="single" w:sz="4" w:space="0" w:color="auto"/>
            </w:tcBorders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9, 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с. </w:t>
            </w:r>
            <w:proofErr w:type="spellStart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, 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Первомайская, 38</w:t>
            </w:r>
          </w:p>
        </w:tc>
        <w:tc>
          <w:tcPr>
            <w:tcW w:w="2685" w:type="pct"/>
            <w:tcBorders>
              <w:top w:val="single" w:sz="4" w:space="0" w:color="auto"/>
            </w:tcBorders>
            <w:shd w:val="clear" w:color="auto" w:fill="auto"/>
          </w:tcPr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z w:val="28"/>
                <w:szCs w:val="28"/>
              </w:rPr>
              <w:t xml:space="preserve">Село </w:t>
            </w:r>
            <w:proofErr w:type="spellStart"/>
            <w:r w:rsidRPr="004F23B4">
              <w:rPr>
                <w:rFonts w:ascii="Liberation Serif" w:hAnsi="Liberation Serif" w:cs="Liberation Serif"/>
                <w:sz w:val="28"/>
                <w:szCs w:val="28"/>
              </w:rPr>
              <w:t>Балтым</w:t>
            </w:r>
            <w:proofErr w:type="spellEnd"/>
            <w:r w:rsidRPr="004F23B4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z w:val="28"/>
                <w:szCs w:val="28"/>
              </w:rPr>
              <w:t>улицы: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z w:val="28"/>
                <w:szCs w:val="28"/>
              </w:rPr>
              <w:t xml:space="preserve">Александра </w:t>
            </w:r>
            <w:proofErr w:type="spellStart"/>
            <w:r w:rsidRPr="004F23B4">
              <w:rPr>
                <w:rFonts w:ascii="Liberation Serif" w:hAnsi="Liberation Serif" w:cs="Liberation Serif"/>
                <w:sz w:val="28"/>
                <w:szCs w:val="28"/>
              </w:rPr>
              <w:t>Шамаева</w:t>
            </w:r>
            <w:proofErr w:type="spellEnd"/>
            <w:r w:rsidRPr="004F23B4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z w:val="28"/>
                <w:szCs w:val="28"/>
              </w:rPr>
              <w:t>Васильковая;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z w:val="28"/>
                <w:szCs w:val="28"/>
              </w:rPr>
              <w:t>Кленовая;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z w:val="28"/>
                <w:szCs w:val="28"/>
              </w:rPr>
              <w:t>Ромашковая;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z w:val="28"/>
                <w:szCs w:val="28"/>
              </w:rPr>
              <w:t>Сиреневая;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Фиалковая.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F23B4">
              <w:rPr>
                <w:rFonts w:ascii="Liberation Serif" w:hAnsi="Liberation Serif" w:cs="Liberation Serif"/>
                <w:sz w:val="28"/>
                <w:szCs w:val="28"/>
              </w:rPr>
              <w:t xml:space="preserve">Территория </w:t>
            </w:r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  <w:shd w:val="clear" w:color="auto" w:fill="FFFFFF"/>
              </w:rPr>
              <w:t>«</w:t>
            </w:r>
            <w:r w:rsidRPr="004F23B4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южнее озера </w:t>
            </w:r>
            <w:proofErr w:type="spellStart"/>
            <w:r w:rsidRPr="004F23B4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Балтым</w:t>
            </w:r>
            <w:proofErr w:type="spellEnd"/>
            <w:r w:rsidRPr="004F23B4">
              <w:rPr>
                <w:rFonts w:ascii="Liberation Serif" w:hAnsi="Liberation Serif" w:cs="Liberation Serif"/>
                <w:spacing w:val="-6"/>
                <w:sz w:val="28"/>
                <w:szCs w:val="28"/>
                <w:shd w:val="clear" w:color="auto" w:fill="FFFFFF"/>
              </w:rPr>
              <w:t>»</w:t>
            </w:r>
          </w:p>
          <w:p w:rsidR="00756630" w:rsidRPr="004F23B4" w:rsidRDefault="00756630" w:rsidP="008C1753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756630" w:rsidRDefault="00756630" w:rsidP="00756630">
      <w:pPr>
        <w:rPr>
          <w:rFonts w:ascii="Liberation Serif" w:hAnsi="Liberation Serif"/>
        </w:rPr>
      </w:pPr>
    </w:p>
    <w:p w:rsidR="005F4206" w:rsidRDefault="005F4206"/>
    <w:sectPr w:rsidR="005F4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37C32"/>
    <w:multiLevelType w:val="multilevel"/>
    <w:tmpl w:val="C2F0F34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24"/>
    <w:rsid w:val="005F4206"/>
    <w:rsid w:val="00756630"/>
    <w:rsid w:val="007C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D8E36-E5F1-48C8-AB4A-8166F3DD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756630"/>
    <w:rPr>
      <w:b/>
      <w:bCs/>
    </w:rPr>
  </w:style>
  <w:style w:type="paragraph" w:styleId="a4">
    <w:name w:val="Body Text"/>
    <w:basedOn w:val="a"/>
    <w:link w:val="a5"/>
    <w:rsid w:val="00756630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7566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rsid w:val="0075663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9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2185</Words>
  <Characters>12461</Characters>
  <Application>Microsoft Office Word</Application>
  <DocSecurity>0</DocSecurity>
  <Lines>103</Lines>
  <Paragraphs>29</Paragraphs>
  <ScaleCrop>false</ScaleCrop>
  <Company/>
  <LinksUpToDate>false</LinksUpToDate>
  <CharactersWithSpaces>14617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2023-03-16T09:01:00Z</dcterms:created>
  <dcterms:modified xsi:type="dcterms:W3CDTF">2023-03-16T09:02:00Z</dcterms:modified>
</cp:coreProperties>
</file>