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B3438E" w:rsidRPr="00B3438E" w:rsidTr="00DC70CC">
        <w:trPr>
          <w:trHeight w:val="524"/>
        </w:trPr>
        <w:tc>
          <w:tcPr>
            <w:tcW w:w="9639" w:type="dxa"/>
            <w:gridSpan w:val="5"/>
          </w:tcPr>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 xml:space="preserve">АДМИНИСТРАЦИЯ ГОРОДСКОГО ОКРУГА </w:t>
            </w:r>
          </w:p>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Верхняя Пышма</w:t>
            </w:r>
          </w:p>
          <w:p w:rsidR="00B3438E" w:rsidRPr="00B3438E" w:rsidRDefault="00B3438E" w:rsidP="00B3438E">
            <w:pPr>
              <w:spacing w:after="0" w:line="240" w:lineRule="auto"/>
              <w:jc w:val="center"/>
              <w:rPr>
                <w:rFonts w:ascii="Times New Roman" w:eastAsia="Times New Roman" w:hAnsi="Times New Roman" w:cs="Times New Roman"/>
                <w:b/>
                <w:spacing w:val="40"/>
                <w:sz w:val="28"/>
                <w:szCs w:val="28"/>
                <w:lang w:eastAsia="ru-RU"/>
              </w:rPr>
            </w:pPr>
            <w:r w:rsidRPr="00B3438E">
              <w:rPr>
                <w:rFonts w:ascii="Times New Roman" w:eastAsia="Times New Roman" w:hAnsi="Times New Roman" w:cs="Times New Roman"/>
                <w:b/>
                <w:spacing w:val="80"/>
                <w:sz w:val="28"/>
                <w:szCs w:val="28"/>
                <w:lang w:eastAsia="ru-RU"/>
              </w:rPr>
              <w:t>ПОСТАНОВЛЕНИЕ</w:t>
            </w:r>
          </w:p>
          <w:p w:rsidR="00B3438E" w:rsidRPr="00B3438E" w:rsidRDefault="00B3438E" w:rsidP="00B3438E">
            <w:pPr>
              <w:spacing w:after="0" w:line="240" w:lineRule="auto"/>
              <w:jc w:val="center"/>
              <w:rPr>
                <w:rFonts w:ascii="Times New Roman" w:eastAsia="Times New Roman" w:hAnsi="Times New Roman" w:cs="Times New Roman"/>
                <w:b/>
                <w:spacing w:val="40"/>
                <w:sz w:val="28"/>
                <w:szCs w:val="28"/>
                <w:lang w:eastAsia="ru-RU"/>
              </w:rPr>
            </w:pPr>
            <w:r w:rsidRPr="00B3438E">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03FAC20D" wp14:editId="45F32332">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3438E" w:rsidRPr="00B3438E" w:rsidTr="00DC70CC">
        <w:trPr>
          <w:trHeight w:val="524"/>
        </w:trPr>
        <w:tc>
          <w:tcPr>
            <w:tcW w:w="285" w:type="dxa"/>
            <w:vAlign w:val="bottom"/>
          </w:tcPr>
          <w:p w:rsidR="00B3438E" w:rsidRPr="00B3438E" w:rsidRDefault="00B3438E" w:rsidP="00B3438E">
            <w:pPr>
              <w:tabs>
                <w:tab w:val="left" w:leader="underscore" w:pos="9639"/>
              </w:tabs>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от</w:t>
            </w:r>
          </w:p>
        </w:tc>
        <w:tc>
          <w:tcPr>
            <w:tcW w:w="1854" w:type="dxa"/>
            <w:tcBorders>
              <w:bottom w:val="single" w:sz="4" w:space="0" w:color="auto"/>
            </w:tcBorders>
            <w:vAlign w:val="bottom"/>
          </w:tcPr>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sz w:val="28"/>
                <w:szCs w:val="28"/>
                <w:lang w:eastAsia="ru-RU"/>
              </w:rPr>
              <w:t>27.07.2018</w:t>
            </w:r>
            <w:r w:rsidRPr="00B3438E">
              <w:rPr>
                <w:rFonts w:ascii="Times New Roman" w:eastAsia="Times New Roman" w:hAnsi="Times New Roman" w:cs="Times New Roman"/>
                <w:sz w:val="28"/>
                <w:szCs w:val="28"/>
                <w:lang w:eastAsia="ru-RU"/>
              </w:rPr>
              <w:fldChar w:fldCharType="begin"/>
            </w:r>
            <w:r w:rsidRPr="00B3438E">
              <w:rPr>
                <w:rFonts w:ascii="Times New Roman" w:eastAsia="Times New Roman" w:hAnsi="Times New Roman" w:cs="Times New Roman"/>
                <w:sz w:val="28"/>
                <w:szCs w:val="28"/>
                <w:lang w:eastAsia="ru-RU"/>
              </w:rPr>
              <w:instrText xml:space="preserve"> DOCPROPERTY  Рег.дата  \* MERGEFORMAT </w:instrText>
            </w:r>
            <w:r w:rsidRPr="00B3438E">
              <w:rPr>
                <w:rFonts w:ascii="Times New Roman" w:eastAsia="Times New Roman" w:hAnsi="Times New Roman" w:cs="Times New Roman"/>
                <w:sz w:val="28"/>
                <w:szCs w:val="28"/>
                <w:lang w:eastAsia="ru-RU"/>
              </w:rPr>
              <w:fldChar w:fldCharType="separate"/>
            </w: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fldChar w:fldCharType="end"/>
            </w:r>
          </w:p>
        </w:tc>
        <w:tc>
          <w:tcPr>
            <w:tcW w:w="428" w:type="dxa"/>
            <w:vAlign w:val="bottom"/>
          </w:tcPr>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sz w:val="28"/>
                <w:szCs w:val="28"/>
                <w:lang w:eastAsia="ru-RU"/>
              </w:rPr>
              <w:t>№</w:t>
            </w:r>
          </w:p>
        </w:tc>
        <w:tc>
          <w:tcPr>
            <w:tcW w:w="570" w:type="dxa"/>
            <w:tcBorders>
              <w:bottom w:val="single" w:sz="4" w:space="0" w:color="auto"/>
            </w:tcBorders>
            <w:vAlign w:val="bottom"/>
          </w:tcPr>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sz w:val="28"/>
                <w:szCs w:val="28"/>
                <w:lang w:eastAsia="ru-RU"/>
              </w:rPr>
              <w:t>646</w:t>
            </w:r>
            <w:r w:rsidRPr="00B3438E">
              <w:rPr>
                <w:rFonts w:ascii="Times New Roman" w:eastAsia="Times New Roman" w:hAnsi="Times New Roman" w:cs="Times New Roman"/>
                <w:sz w:val="28"/>
                <w:szCs w:val="28"/>
                <w:lang w:eastAsia="ru-RU"/>
              </w:rPr>
              <w:fldChar w:fldCharType="begin"/>
            </w:r>
            <w:r w:rsidRPr="00B3438E">
              <w:rPr>
                <w:rFonts w:ascii="Times New Roman" w:eastAsia="Times New Roman" w:hAnsi="Times New Roman" w:cs="Times New Roman"/>
                <w:sz w:val="28"/>
                <w:szCs w:val="28"/>
                <w:lang w:eastAsia="ru-RU"/>
              </w:rPr>
              <w:instrText xml:space="preserve"> DOCPROPERTY  Рег.№  \* MERGEFORMAT </w:instrText>
            </w:r>
            <w:r w:rsidRPr="00B3438E">
              <w:rPr>
                <w:rFonts w:ascii="Times New Roman" w:eastAsia="Times New Roman" w:hAnsi="Times New Roman" w:cs="Times New Roman"/>
                <w:sz w:val="28"/>
                <w:szCs w:val="28"/>
                <w:lang w:eastAsia="ru-RU"/>
              </w:rPr>
              <w:fldChar w:fldCharType="separate"/>
            </w: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fldChar w:fldCharType="end"/>
            </w:r>
          </w:p>
        </w:tc>
        <w:tc>
          <w:tcPr>
            <w:tcW w:w="6502" w:type="dxa"/>
            <w:vAlign w:val="bottom"/>
          </w:tcPr>
          <w:p w:rsidR="00B3438E" w:rsidRPr="00B3438E" w:rsidRDefault="00B3438E" w:rsidP="00B3438E">
            <w:pPr>
              <w:tabs>
                <w:tab w:val="left" w:leader="underscore" w:pos="9639"/>
              </w:tabs>
              <w:spacing w:after="0" w:line="240" w:lineRule="auto"/>
              <w:jc w:val="center"/>
              <w:rPr>
                <w:rFonts w:ascii="Times New Roman" w:eastAsia="Times New Roman" w:hAnsi="Times New Roman" w:cs="Times New Roman"/>
                <w:b/>
                <w:sz w:val="28"/>
                <w:szCs w:val="28"/>
                <w:lang w:eastAsia="ru-RU"/>
              </w:rPr>
            </w:pPr>
          </w:p>
        </w:tc>
      </w:tr>
      <w:tr w:rsidR="00B3438E" w:rsidRPr="00B3438E" w:rsidTr="00DC70CC">
        <w:trPr>
          <w:trHeight w:val="130"/>
        </w:trPr>
        <w:tc>
          <w:tcPr>
            <w:tcW w:w="9639" w:type="dxa"/>
            <w:gridSpan w:val="5"/>
          </w:tcPr>
          <w:p w:rsidR="00B3438E" w:rsidRPr="00B3438E" w:rsidRDefault="00B3438E" w:rsidP="00B3438E">
            <w:pPr>
              <w:spacing w:after="0" w:line="240" w:lineRule="auto"/>
              <w:rPr>
                <w:rFonts w:ascii="Times New Roman" w:eastAsia="Times New Roman" w:hAnsi="Times New Roman" w:cs="Times New Roman"/>
                <w:sz w:val="28"/>
                <w:szCs w:val="28"/>
                <w:lang w:eastAsia="ru-RU"/>
              </w:rPr>
            </w:pPr>
          </w:p>
        </w:tc>
      </w:tr>
      <w:tr w:rsidR="00B3438E" w:rsidRPr="00B3438E" w:rsidTr="00DC70CC">
        <w:tc>
          <w:tcPr>
            <w:tcW w:w="9639" w:type="dxa"/>
            <w:gridSpan w:val="5"/>
          </w:tcPr>
          <w:p w:rsidR="00B3438E" w:rsidRPr="00B3438E" w:rsidRDefault="00B3438E" w:rsidP="00B3438E">
            <w:pPr>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г. Верхняя Пышма</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tc>
      </w:tr>
      <w:tr w:rsidR="00B3438E" w:rsidRPr="00B3438E" w:rsidTr="00DC70CC">
        <w:tc>
          <w:tcPr>
            <w:tcW w:w="9639" w:type="dxa"/>
            <w:gridSpan w:val="5"/>
          </w:tcPr>
          <w:p w:rsidR="00B3438E" w:rsidRPr="00B3438E" w:rsidRDefault="00B3438E" w:rsidP="00B3438E">
            <w:pPr>
              <w:spacing w:after="0" w:line="240" w:lineRule="auto"/>
              <w:jc w:val="center"/>
              <w:rPr>
                <w:rFonts w:ascii="Times New Roman" w:eastAsia="Times New Roman" w:hAnsi="Times New Roman" w:cs="Times New Roman"/>
                <w:b/>
                <w:i/>
                <w:sz w:val="28"/>
                <w:szCs w:val="28"/>
                <w:lang w:eastAsia="ru-RU"/>
              </w:rPr>
            </w:pPr>
            <w:r w:rsidRPr="00B3438E">
              <w:rPr>
                <w:rFonts w:ascii="Times New Roman" w:eastAsia="Times New Roman" w:hAnsi="Times New Roman" w:cs="Times New Roman"/>
                <w:b/>
                <w:i/>
                <w:sz w:val="28"/>
                <w:szCs w:val="28"/>
                <w:lang w:eastAsia="ru-RU"/>
              </w:rPr>
              <w:t xml:space="preserve">Об утверждении административного регламента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w:t>
            </w:r>
          </w:p>
        </w:tc>
      </w:tr>
      <w:tr w:rsidR="00B3438E" w:rsidRPr="00B3438E" w:rsidTr="00DC70CC">
        <w:tc>
          <w:tcPr>
            <w:tcW w:w="9639" w:type="dxa"/>
            <w:gridSpan w:val="5"/>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pacing w:after="0" w:line="240" w:lineRule="auto"/>
              <w:ind w:firstLine="709"/>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В соответствии с Конституцией Российской Федерации,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городского округа Верхняя Пышма                      от 03.06.2016 № 720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roofErr w:type="gramEnd"/>
            <w:r w:rsidRPr="00B3438E">
              <w:rPr>
                <w:rFonts w:ascii="Times New Roman" w:eastAsia="Times New Roman" w:hAnsi="Times New Roman" w:cs="Times New Roman"/>
                <w:sz w:val="28"/>
                <w:szCs w:val="28"/>
                <w:lang w:eastAsia="ru-RU"/>
              </w:rPr>
              <w:t>», Уставом городского округа Верхняя Пышма, администрация городского округа Верхняя Пышма</w:t>
            </w:r>
          </w:p>
        </w:tc>
      </w:tr>
    </w:tbl>
    <w:p w:rsidR="00B3438E" w:rsidRPr="00B3438E" w:rsidRDefault="00B3438E" w:rsidP="00B3438E">
      <w:pPr>
        <w:widowControl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B3438E" w:rsidRPr="00B3438E" w:rsidTr="00DC70CC">
        <w:trPr>
          <w:trHeight w:val="975"/>
        </w:trPr>
        <w:tc>
          <w:tcPr>
            <w:tcW w:w="9637" w:type="dxa"/>
            <w:gridSpan w:val="2"/>
            <w:vAlign w:val="bottom"/>
          </w:tcPr>
          <w:p w:rsidR="00B3438E" w:rsidRPr="00B3438E" w:rsidRDefault="00B3438E" w:rsidP="00B3438E">
            <w:pPr>
              <w:spacing w:after="0" w:line="240" w:lineRule="auto"/>
              <w:ind w:firstLine="709"/>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(прилагается).</w:t>
            </w:r>
          </w:p>
          <w:p w:rsidR="00B3438E" w:rsidRPr="00B3438E" w:rsidRDefault="00B3438E" w:rsidP="00B3438E">
            <w:pPr>
              <w:spacing w:after="0" w:line="240" w:lineRule="auto"/>
              <w:ind w:firstLine="709"/>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 </w:t>
            </w:r>
            <w:proofErr w:type="gramStart"/>
            <w:r w:rsidRPr="00B3438E">
              <w:rPr>
                <w:rFonts w:ascii="Times New Roman" w:eastAsia="Times New Roman" w:hAnsi="Times New Roman" w:cs="Times New Roman"/>
                <w:sz w:val="28"/>
                <w:szCs w:val="28"/>
                <w:lang w:eastAsia="ru-RU"/>
              </w:rPr>
              <w:t>Признать утратившими силу постановления администрации городского округа Верхняя Пышма от 16.11.2015 № 1808 «Об утверждении административного регламента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от 07.04.2016 № 390 «О внесении изменений в 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w:t>
            </w:r>
            <w:proofErr w:type="gramEnd"/>
            <w:r w:rsidRPr="00B3438E">
              <w:rPr>
                <w:rFonts w:ascii="Times New Roman" w:eastAsia="Times New Roman" w:hAnsi="Times New Roman" w:cs="Times New Roman"/>
                <w:sz w:val="28"/>
                <w:szCs w:val="28"/>
                <w:lang w:eastAsia="ru-RU"/>
              </w:rPr>
              <w:t xml:space="preserve"> округа Верхняя Пышма».</w:t>
            </w:r>
          </w:p>
          <w:p w:rsidR="00B3438E" w:rsidRPr="00B3438E" w:rsidRDefault="00B3438E" w:rsidP="00B3438E">
            <w:pPr>
              <w:spacing w:after="0" w:line="240" w:lineRule="auto"/>
              <w:ind w:firstLine="709"/>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B3438E">
              <w:rPr>
                <w:rFonts w:ascii="Times New Roman" w:eastAsia="Times New Roman" w:hAnsi="Times New Roman" w:cs="Times New Roman"/>
                <w:sz w:val="28"/>
                <w:szCs w:val="28"/>
                <w:lang w:eastAsia="ru-RU"/>
              </w:rPr>
              <w:t>.р</w:t>
            </w:r>
            <w:proofErr w:type="gramEnd"/>
            <w:r w:rsidRPr="00B3438E">
              <w:rPr>
                <w:rFonts w:ascii="Times New Roman" w:eastAsia="Times New Roman" w:hAnsi="Times New Roman" w:cs="Times New Roman"/>
                <w:sz w:val="28"/>
                <w:szCs w:val="28"/>
                <w:lang w:eastAsia="ru-RU"/>
              </w:rPr>
              <w:t>ф), на официальном сайте городского округа Верхняя Пышма (http://movp.ru).</w:t>
            </w:r>
          </w:p>
          <w:p w:rsidR="00B3438E" w:rsidRPr="00B3438E" w:rsidRDefault="00B3438E" w:rsidP="00B3438E">
            <w:pPr>
              <w:spacing w:after="0" w:line="240" w:lineRule="auto"/>
              <w:ind w:firstLine="709"/>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 </w:t>
            </w:r>
            <w:proofErr w:type="gramStart"/>
            <w:r w:rsidRPr="00B3438E">
              <w:rPr>
                <w:rFonts w:ascii="Times New Roman" w:eastAsia="Times New Roman" w:hAnsi="Times New Roman" w:cs="Times New Roman"/>
                <w:sz w:val="28"/>
                <w:szCs w:val="28"/>
                <w:lang w:eastAsia="ru-RU"/>
              </w:rPr>
              <w:t>Контроль за</w:t>
            </w:r>
            <w:proofErr w:type="gramEnd"/>
            <w:r w:rsidRPr="00B3438E">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Pr="00B3438E">
              <w:rPr>
                <w:rFonts w:ascii="Times New Roman" w:eastAsia="Times New Roman" w:hAnsi="Times New Roman" w:cs="Times New Roman"/>
                <w:sz w:val="28"/>
                <w:szCs w:val="28"/>
                <w:lang w:eastAsia="ru-RU"/>
              </w:rPr>
              <w:lastRenderedPageBreak/>
              <w:t>заместителя главы администрации городского округа Верхняя Пышма по общим вопросам Н.А. Резинских.</w:t>
            </w:r>
          </w:p>
          <w:p w:rsidR="00B3438E" w:rsidRPr="00B3438E" w:rsidRDefault="00B3438E" w:rsidP="00B3438E">
            <w:pPr>
              <w:spacing w:after="0" w:line="240" w:lineRule="auto"/>
              <w:jc w:val="right"/>
              <w:rPr>
                <w:rFonts w:ascii="Times New Roman" w:eastAsia="Times New Roman" w:hAnsi="Times New Roman" w:cs="Times New Roman"/>
                <w:sz w:val="28"/>
                <w:szCs w:val="28"/>
                <w:lang w:eastAsia="ru-RU"/>
              </w:rPr>
            </w:pPr>
          </w:p>
        </w:tc>
      </w:tr>
      <w:tr w:rsidR="00B3438E" w:rsidRPr="00B3438E" w:rsidTr="00DC70CC">
        <w:trPr>
          <w:trHeight w:val="630"/>
        </w:trPr>
        <w:tc>
          <w:tcPr>
            <w:tcW w:w="6273" w:type="dxa"/>
            <w:vAlign w:val="bottom"/>
          </w:tcPr>
          <w:p w:rsidR="00B3438E" w:rsidRPr="00B3438E" w:rsidRDefault="00B3438E" w:rsidP="00B3438E">
            <w:pPr>
              <w:spacing w:after="0" w:line="240" w:lineRule="auto"/>
              <w:ind w:firstLine="709"/>
              <w:rPr>
                <w:rFonts w:ascii="Times New Roman" w:eastAsia="Times New Roman" w:hAnsi="Times New Roman" w:cs="Times New Roman"/>
                <w:sz w:val="28"/>
                <w:szCs w:val="28"/>
                <w:lang w:eastAsia="ru-RU"/>
              </w:rPr>
            </w:pPr>
          </w:p>
          <w:p w:rsidR="00B3438E" w:rsidRPr="00B3438E" w:rsidRDefault="00B3438E" w:rsidP="00B3438E">
            <w:pPr>
              <w:spacing w:after="0" w:line="240" w:lineRule="auto"/>
              <w:ind w:firstLine="709"/>
              <w:rPr>
                <w:rFonts w:ascii="Times New Roman" w:eastAsia="Times New Roman" w:hAnsi="Times New Roman" w:cs="Times New Roman"/>
                <w:sz w:val="28"/>
                <w:szCs w:val="28"/>
                <w:lang w:eastAsia="ru-RU"/>
              </w:rPr>
            </w:pPr>
          </w:p>
          <w:p w:rsidR="00B3438E" w:rsidRPr="00B3438E" w:rsidRDefault="00B3438E" w:rsidP="00B3438E">
            <w:pPr>
              <w:spacing w:after="0" w:line="240" w:lineRule="auto"/>
              <w:ind w:right="2587"/>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Исполняющий</w:t>
            </w:r>
            <w:proofErr w:type="gramEnd"/>
            <w:r w:rsidRPr="00B3438E">
              <w:rPr>
                <w:rFonts w:ascii="Times New Roman" w:eastAsia="Times New Roman" w:hAnsi="Times New Roman" w:cs="Times New Roman"/>
                <w:sz w:val="28"/>
                <w:szCs w:val="28"/>
                <w:lang w:eastAsia="ru-RU"/>
              </w:rPr>
              <w:t xml:space="preserve"> полномочия главы администрации</w:t>
            </w:r>
          </w:p>
        </w:tc>
        <w:tc>
          <w:tcPr>
            <w:tcW w:w="3364" w:type="dxa"/>
            <w:vAlign w:val="bottom"/>
          </w:tcPr>
          <w:p w:rsidR="00B3438E" w:rsidRPr="00B3438E" w:rsidRDefault="00B3438E" w:rsidP="00B3438E">
            <w:pPr>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В.Н. Николишин</w:t>
            </w:r>
          </w:p>
        </w:tc>
      </w:tr>
    </w:tbl>
    <w:p w:rsidR="00B3438E" w:rsidRPr="00B3438E" w:rsidRDefault="00B3438E" w:rsidP="00B3438E">
      <w:pPr>
        <w:snapToGrid w:val="0"/>
        <w:spacing w:after="0" w:line="240" w:lineRule="auto"/>
        <w:rPr>
          <w:rFonts w:ascii="Arial" w:eastAsia="Times New Roman" w:hAnsi="Arial" w:cs="Times New Roman"/>
          <w:sz w:val="28"/>
          <w:szCs w:val="28"/>
          <w:lang w:eastAsia="ru-RU"/>
        </w:rPr>
      </w:pPr>
    </w:p>
    <w:p w:rsidR="002E5DF9" w:rsidRPr="00B3438E" w:rsidRDefault="002E5DF9">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Pr="00B3438E" w:rsidRDefault="00B3438E">
      <w:pPr>
        <w:rPr>
          <w:sz w:val="28"/>
          <w:szCs w:val="28"/>
        </w:rPr>
      </w:pPr>
    </w:p>
    <w:p w:rsidR="00B3438E" w:rsidRDefault="00B3438E">
      <w:pPr>
        <w:rPr>
          <w:sz w:val="28"/>
          <w:szCs w:val="28"/>
        </w:rPr>
      </w:pPr>
    </w:p>
    <w:p w:rsidR="00B3438E" w:rsidRPr="00B3438E" w:rsidRDefault="00B3438E">
      <w:pPr>
        <w:rPr>
          <w:sz w:val="28"/>
          <w:szCs w:val="28"/>
        </w:rPr>
      </w:pPr>
      <w:bookmarkStart w:id="0" w:name="_GoBack"/>
      <w:bookmarkEnd w:id="0"/>
    </w:p>
    <w:p w:rsidR="00B3438E" w:rsidRPr="00B3438E" w:rsidRDefault="00B3438E" w:rsidP="00B3438E">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УТВЕРЖДЕН</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постановлением администрации</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городского округа Верхняя Пышма</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от </w:t>
      </w:r>
      <w:r w:rsidRPr="00B3438E">
        <w:rPr>
          <w:rFonts w:ascii="Times New Roman" w:eastAsia="Times New Roman" w:hAnsi="Times New Roman" w:cs="Times New Roman"/>
          <w:sz w:val="28"/>
          <w:szCs w:val="28"/>
          <w:lang w:eastAsia="ru-RU"/>
        </w:rPr>
        <w:t xml:space="preserve"> 27.07.2018</w:t>
      </w:r>
      <w:r w:rsidRPr="00B3438E">
        <w:rPr>
          <w:rFonts w:ascii="Times New Roman" w:eastAsia="Times New Roman" w:hAnsi="Times New Roman" w:cs="Times New Roman"/>
          <w:sz w:val="28"/>
          <w:szCs w:val="28"/>
          <w:lang w:eastAsia="ru-RU"/>
        </w:rPr>
        <w:t xml:space="preserve">  № </w:t>
      </w:r>
      <w:r w:rsidRPr="00B3438E">
        <w:rPr>
          <w:rFonts w:ascii="Times New Roman" w:eastAsia="Times New Roman" w:hAnsi="Times New Roman" w:cs="Times New Roman"/>
          <w:sz w:val="28"/>
          <w:szCs w:val="28"/>
          <w:lang w:eastAsia="ru-RU"/>
        </w:rPr>
        <w:t xml:space="preserve"> 646</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1" w:name="P34"/>
      <w:bookmarkEnd w:id="1"/>
      <w:r w:rsidRPr="00B3438E">
        <w:rPr>
          <w:rFonts w:ascii="Times New Roman" w:eastAsia="Times New Roman" w:hAnsi="Times New Roman" w:cs="Times New Roman"/>
          <w:b/>
          <w:sz w:val="28"/>
          <w:szCs w:val="28"/>
          <w:lang w:eastAsia="ru-RU"/>
        </w:rPr>
        <w:t>Административный регламент</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предоставления муниципальной услуги «Предоставление</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жилого помещения муниципального жилищного фонда</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по договору социального найма на территории</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городского округа Верхняя Пышма»</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1. Общие положения</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(далее по тексту - Административный регламент) определяет порядок, сроки и последовательность действий при предоставлении гражданам жилых помещений муниципального жилищного фонда городского округа Верхняя Пышма на условиях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Получателями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(далее - Заявителями) являются граждане Российской Федерации, постоянно проживающие на территории городского округа Верхняя Пышма, из числа: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граждан, принятых на учет, нуждающихся в </w:t>
      </w:r>
      <w:proofErr w:type="gramStart"/>
      <w:r w:rsidRPr="00B3438E">
        <w:rPr>
          <w:rFonts w:ascii="Times New Roman" w:eastAsia="Times New Roman" w:hAnsi="Times New Roman" w:cs="Times New Roman"/>
          <w:sz w:val="28"/>
          <w:szCs w:val="28"/>
          <w:lang w:eastAsia="ru-RU"/>
        </w:rPr>
        <w:t>улучшении</w:t>
      </w:r>
      <w:proofErr w:type="gramEnd"/>
      <w:r w:rsidRPr="00B3438E">
        <w:rPr>
          <w:rFonts w:ascii="Times New Roman" w:eastAsia="Times New Roman" w:hAnsi="Times New Roman" w:cs="Times New Roman"/>
          <w:sz w:val="28"/>
          <w:szCs w:val="28"/>
          <w:lang w:eastAsia="ru-RU"/>
        </w:rPr>
        <w:t xml:space="preserve">  жилищных условий до 01.03.2005;</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малоимущих граждан, принятых на учет, нуждающихся в жилых </w:t>
      </w:r>
      <w:proofErr w:type="gramStart"/>
      <w:r w:rsidRPr="00B3438E">
        <w:rPr>
          <w:rFonts w:ascii="Times New Roman" w:eastAsia="Times New Roman" w:hAnsi="Times New Roman" w:cs="Times New Roman"/>
          <w:sz w:val="28"/>
          <w:szCs w:val="28"/>
          <w:lang w:eastAsia="ru-RU"/>
        </w:rPr>
        <w:t>помещениях</w:t>
      </w:r>
      <w:proofErr w:type="gramEnd"/>
      <w:r w:rsidRPr="00B3438E">
        <w:rPr>
          <w:rFonts w:ascii="Times New Roman" w:eastAsia="Times New Roman" w:hAnsi="Times New Roman" w:cs="Times New Roman"/>
          <w:sz w:val="28"/>
          <w:szCs w:val="28"/>
          <w:lang w:eastAsia="ru-RU"/>
        </w:rPr>
        <w:t>, предоставляемых по договорам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граждан, не состоящих на учете нуждающихся, но в отношении которых вступили в законную силу решения судов о предоставлении им жилых помещений по договорам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нанимателей жилых помещений по договорам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граждан, проживающих в </w:t>
      </w:r>
      <w:proofErr w:type="gramStart"/>
      <w:r w:rsidRPr="00B3438E">
        <w:rPr>
          <w:rFonts w:ascii="Times New Roman" w:eastAsia="Times New Roman" w:hAnsi="Times New Roman" w:cs="Times New Roman"/>
          <w:sz w:val="28"/>
          <w:szCs w:val="28"/>
          <w:lang w:eastAsia="ru-RU"/>
        </w:rPr>
        <w:t>домах</w:t>
      </w:r>
      <w:proofErr w:type="gramEnd"/>
      <w:r w:rsidRPr="00B3438E">
        <w:rPr>
          <w:rFonts w:ascii="Times New Roman" w:eastAsia="Times New Roman" w:hAnsi="Times New Roman" w:cs="Times New Roman"/>
          <w:sz w:val="28"/>
          <w:szCs w:val="28"/>
          <w:lang w:eastAsia="ru-RU"/>
        </w:rPr>
        <w:t>, подлежащих отселению и сносу;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нанимателей (собственников) жилых помещений в коммунальных </w:t>
      </w:r>
      <w:proofErr w:type="gramStart"/>
      <w:r w:rsidRPr="00B3438E">
        <w:rPr>
          <w:rFonts w:ascii="Times New Roman" w:eastAsia="Times New Roman" w:hAnsi="Times New Roman" w:cs="Times New Roman"/>
          <w:sz w:val="28"/>
          <w:szCs w:val="28"/>
          <w:lang w:eastAsia="ru-RU"/>
        </w:rPr>
        <w:t>квартирах</w:t>
      </w:r>
      <w:proofErr w:type="gramEnd"/>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Интересы недееспособных и ограничено дееспособных граждан может представлять законный представитель – опекун, попечитель при предъявлении соответствующих документов о назначении опеки, попечительства.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2" w:name="P47"/>
      <w:bookmarkEnd w:id="2"/>
      <w:r w:rsidRPr="00B3438E">
        <w:rPr>
          <w:rFonts w:ascii="Times New Roman" w:eastAsia="Times New Roman" w:hAnsi="Times New Roman" w:cs="Times New Roman"/>
          <w:sz w:val="28"/>
          <w:szCs w:val="28"/>
          <w:lang w:eastAsia="ru-RU"/>
        </w:rPr>
        <w:t>3. Информация о муниципальной услуге «Предоставление жилого помещения муниципального жилищного фонда по договору социального найма на территории городского округа Верхняя Пышма» (далее – муниципальная услуга) предоставляется: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непосредственно в </w:t>
      </w:r>
      <w:proofErr w:type="gramStart"/>
      <w:r w:rsidRPr="00B3438E">
        <w:rPr>
          <w:rFonts w:ascii="Times New Roman" w:eastAsia="Times New Roman" w:hAnsi="Times New Roman" w:cs="Times New Roman"/>
          <w:sz w:val="28"/>
          <w:szCs w:val="28"/>
          <w:lang w:eastAsia="ru-RU"/>
        </w:rPr>
        <w:t>помещении</w:t>
      </w:r>
      <w:proofErr w:type="gramEnd"/>
      <w:r w:rsidRPr="00B3438E">
        <w:rPr>
          <w:rFonts w:ascii="Times New Roman" w:eastAsia="Times New Roman" w:hAnsi="Times New Roman" w:cs="Times New Roman"/>
          <w:sz w:val="28"/>
          <w:szCs w:val="28"/>
          <w:lang w:eastAsia="ru-RU"/>
        </w:rPr>
        <w:t xml:space="preserve"> Отдела по учету и распределению жилья администрации городского округа Верхняя Пышма (далее – Отдел) (на личном приеме у специалистов Отдела);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по телефону Отдела: 8-34368-5-33-63;</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 информационных стендах.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если в указанную информацию были внесены изменения, то она в течение 5 рабочих дней подлежит обновлению на информационных стендах и сайте.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Информацию о предоставлении муниципальной услуги, в том числе о ходе ее предоставления, Заявитель может получить в информационно-телекоммуникационной сети Интернет (далее - Интернет):</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 Едином портале государственных и муниципальных услуг (http://www.gosuslugi.ru);</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 Портале государственных и муниципальных услуг Свердловской области (http://www.66.gosuslugi.ru);</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 официальном сайте городского округа Верхняя Пышма (http://</w:t>
      </w:r>
      <w:r w:rsidRPr="00B3438E">
        <w:rPr>
          <w:rFonts w:ascii="Times New Roman" w:eastAsia="Times New Roman" w:hAnsi="Times New Roman" w:cs="Times New Roman"/>
          <w:sz w:val="28"/>
          <w:szCs w:val="28"/>
          <w:lang w:val="en-US" w:eastAsia="ru-RU"/>
        </w:rPr>
        <w:t>www</w:t>
      </w:r>
      <w:r w:rsidRPr="00B3438E">
        <w:rPr>
          <w:rFonts w:ascii="Times New Roman" w:eastAsia="Times New Roman" w:hAnsi="Times New Roman" w:cs="Times New Roman"/>
          <w:sz w:val="28"/>
          <w:szCs w:val="28"/>
          <w:lang w:eastAsia="ru-RU"/>
        </w:rPr>
        <w:t>.movp.ru).</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Получение муниципальной услуги возможно в государственном бюджетном учреждении Свердловской области «</w:t>
      </w:r>
      <w:proofErr w:type="gramStart"/>
      <w:r w:rsidRPr="00B3438E">
        <w:rPr>
          <w:rFonts w:ascii="Times New Roman" w:eastAsia="Times New Roman" w:hAnsi="Times New Roman" w:cs="Times New Roman"/>
          <w:sz w:val="28"/>
          <w:szCs w:val="28"/>
          <w:lang w:eastAsia="ru-RU"/>
        </w:rPr>
        <w:t>Многофункциональный</w:t>
      </w:r>
      <w:proofErr w:type="gramEnd"/>
      <w:r w:rsidRPr="00B3438E">
        <w:rPr>
          <w:rFonts w:ascii="Times New Roman" w:eastAsia="Times New Roman" w:hAnsi="Times New Roman" w:cs="Times New Roman"/>
          <w:sz w:val="28"/>
          <w:szCs w:val="28"/>
          <w:lang w:eastAsia="ru-RU"/>
        </w:rPr>
        <w:t xml:space="preserve"> центр» (далее - МФЦ) на территории городского округа Верхняя Пышма. Информацию о месте нахождения, телефоне, адресе электронной почты, графике и режиме работы МФЦ (Отделов МФЦ) можно получить на официальном сайте МФЦ (</w:t>
      </w:r>
      <w:hyperlink r:id="rId7" w:history="1">
        <w:r w:rsidRPr="00B3438E">
          <w:rPr>
            <w:rFonts w:ascii="Times New Roman" w:eastAsia="Times New Roman" w:hAnsi="Times New Roman" w:cs="Times New Roman"/>
            <w:color w:val="0000FF"/>
            <w:sz w:val="28"/>
            <w:szCs w:val="28"/>
            <w:u w:val="single"/>
            <w:lang w:eastAsia="ru-RU"/>
          </w:rPr>
          <w:t>http://www.mfc66.ru/</w:t>
        </w:r>
      </w:hyperlink>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Сведения о заявителях и членах его семьи вносятся в Единую государственную информационную систему социального обеспечения (ЕГИССО), в сети Интернет: </w:t>
      </w:r>
      <w:r w:rsidRPr="00B3438E">
        <w:rPr>
          <w:rFonts w:ascii="Times New Roman" w:eastAsia="Times New Roman" w:hAnsi="Times New Roman" w:cs="Times New Roman"/>
          <w:sz w:val="28"/>
          <w:szCs w:val="28"/>
          <w:lang w:val="en-US" w:eastAsia="ru-RU"/>
        </w:rPr>
        <w:t>www</w:t>
      </w:r>
      <w:r w:rsidRPr="00B3438E">
        <w:rPr>
          <w:rFonts w:ascii="Times New Roman" w:eastAsia="Times New Roman" w:hAnsi="Times New Roman" w:cs="Times New Roman"/>
          <w:sz w:val="28"/>
          <w:szCs w:val="28"/>
          <w:lang w:eastAsia="ru-RU"/>
        </w:rPr>
        <w:t>.</w:t>
      </w:r>
      <w:proofErr w:type="spellStart"/>
      <w:r w:rsidRPr="00B3438E">
        <w:rPr>
          <w:rFonts w:ascii="Times New Roman" w:eastAsia="Times New Roman" w:hAnsi="Times New Roman" w:cs="Times New Roman"/>
          <w:sz w:val="28"/>
          <w:szCs w:val="28"/>
          <w:lang w:val="en-US" w:eastAsia="ru-RU"/>
        </w:rPr>
        <w:t>egisso</w:t>
      </w:r>
      <w:proofErr w:type="spellEnd"/>
      <w:r w:rsidRPr="00B3438E">
        <w:rPr>
          <w:rFonts w:ascii="Times New Roman" w:eastAsia="Times New Roman" w:hAnsi="Times New Roman" w:cs="Times New Roman"/>
          <w:sz w:val="28"/>
          <w:szCs w:val="28"/>
          <w:lang w:eastAsia="ru-RU"/>
        </w:rPr>
        <w:t>.</w:t>
      </w:r>
      <w:proofErr w:type="spellStart"/>
      <w:r w:rsidRPr="00B3438E">
        <w:rPr>
          <w:rFonts w:ascii="Times New Roman" w:eastAsia="Times New Roman" w:hAnsi="Times New Roman" w:cs="Times New Roman"/>
          <w:sz w:val="28"/>
          <w:szCs w:val="28"/>
          <w:lang w:val="en-US" w:eastAsia="ru-RU"/>
        </w:rPr>
        <w:t>ru</w:t>
      </w:r>
      <w:proofErr w:type="spellEnd"/>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5. Требования к порядку информирования о предоставлении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Место нахождения администрации городского округа Верхняя Пышма: 624090, город Верхняя Пышма, ул. </w:t>
      </w:r>
      <w:proofErr w:type="gramStart"/>
      <w:r w:rsidRPr="00B3438E">
        <w:rPr>
          <w:rFonts w:ascii="Times New Roman" w:eastAsia="Times New Roman" w:hAnsi="Times New Roman" w:cs="Times New Roman"/>
          <w:sz w:val="28"/>
          <w:szCs w:val="28"/>
          <w:lang w:eastAsia="ru-RU"/>
        </w:rPr>
        <w:t>Красноармейская</w:t>
      </w:r>
      <w:proofErr w:type="gramEnd"/>
      <w:r w:rsidRPr="00B3438E">
        <w:rPr>
          <w:rFonts w:ascii="Times New Roman" w:eastAsia="Times New Roman" w:hAnsi="Times New Roman" w:cs="Times New Roman"/>
          <w:sz w:val="28"/>
          <w:szCs w:val="28"/>
          <w:lang w:eastAsia="ru-RU"/>
        </w:rPr>
        <w:t>, д. 13.</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Прием граждан, юридических лиц осуществляется специалистами Отдела по адресу: г. Верхняя Пышма, ул. Красноармейская, дом 13, </w:t>
      </w:r>
      <w:proofErr w:type="spellStart"/>
      <w:r w:rsidRPr="00B3438E">
        <w:rPr>
          <w:rFonts w:ascii="Times New Roman" w:eastAsia="Times New Roman" w:hAnsi="Times New Roman" w:cs="Times New Roman"/>
          <w:sz w:val="28"/>
          <w:szCs w:val="28"/>
          <w:lang w:eastAsia="ru-RU"/>
        </w:rPr>
        <w:t>каб</w:t>
      </w:r>
      <w:proofErr w:type="spellEnd"/>
      <w:r w:rsidRPr="00B3438E">
        <w:rPr>
          <w:rFonts w:ascii="Times New Roman" w:eastAsia="Times New Roman" w:hAnsi="Times New Roman" w:cs="Times New Roman"/>
          <w:sz w:val="28"/>
          <w:szCs w:val="28"/>
          <w:lang w:eastAsia="ru-RU"/>
        </w:rPr>
        <w:t>. 12 в соответствии со следующим графиком: четверг - с 8:30 час. до 12:00 час., с 14.00 час</w:t>
      </w:r>
      <w:proofErr w:type="gramStart"/>
      <w:r w:rsidRPr="00B3438E">
        <w:rPr>
          <w:rFonts w:ascii="Times New Roman" w:eastAsia="Times New Roman" w:hAnsi="Times New Roman" w:cs="Times New Roman"/>
          <w:sz w:val="28"/>
          <w:szCs w:val="28"/>
          <w:lang w:eastAsia="ru-RU"/>
        </w:rPr>
        <w:t>.</w:t>
      </w:r>
      <w:proofErr w:type="gramEnd"/>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д</w:t>
      </w:r>
      <w:proofErr w:type="gramEnd"/>
      <w:r w:rsidRPr="00B3438E">
        <w:rPr>
          <w:rFonts w:ascii="Times New Roman" w:eastAsia="Times New Roman" w:hAnsi="Times New Roman" w:cs="Times New Roman"/>
          <w:sz w:val="28"/>
          <w:szCs w:val="28"/>
          <w:lang w:eastAsia="ru-RU"/>
        </w:rPr>
        <w:t>о 16.00 час.</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3" w:name="P60"/>
      <w:bookmarkEnd w:id="3"/>
      <w:r w:rsidRPr="00B3438E">
        <w:rPr>
          <w:rFonts w:ascii="Times New Roman" w:eastAsia="Times New Roman" w:hAnsi="Times New Roman" w:cs="Times New Roman"/>
          <w:sz w:val="28"/>
          <w:szCs w:val="28"/>
          <w:lang w:eastAsia="ru-RU"/>
        </w:rPr>
        <w:t>6. Среднее время ожидания в очереди при обращении заявителей за муниципальной услугой: до 15 минут.</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7. При личном обращении в МФЦ, а также по письменному обращению и по справочному телефону заявителям предоставляется следующая информация: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о нормативных правовых актах, регулирующих предоставление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о перечне и видах документов, необходимых для получения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 (</w:t>
      </w:r>
      <w:hyperlink w:anchor="P305" w:history="1">
        <w:r w:rsidRPr="00B3438E">
          <w:rPr>
            <w:rFonts w:ascii="Times New Roman" w:eastAsia="Times New Roman" w:hAnsi="Times New Roman" w:cs="Times New Roman"/>
            <w:sz w:val="28"/>
            <w:szCs w:val="28"/>
            <w:lang w:eastAsia="ru-RU"/>
          </w:rPr>
          <w:t>приложение № 1</w:t>
        </w:r>
      </w:hyperlink>
      <w:r w:rsidRPr="00B3438E">
        <w:rPr>
          <w:rFonts w:ascii="Times New Roman" w:eastAsia="Times New Roman" w:hAnsi="Times New Roman" w:cs="Times New Roman"/>
          <w:sz w:val="28"/>
          <w:szCs w:val="28"/>
          <w:lang w:eastAsia="ru-RU"/>
        </w:rPr>
        <w:t xml:space="preserve"> к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о сроках предоставления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5) о порядке обжалования действий (бездействия) и решений, осуществляемых </w:t>
      </w:r>
      <w:r w:rsidRPr="00B3438E">
        <w:rPr>
          <w:rFonts w:ascii="Times New Roman" w:eastAsia="Times New Roman" w:hAnsi="Times New Roman" w:cs="Times New Roman"/>
          <w:sz w:val="28"/>
          <w:szCs w:val="28"/>
          <w:lang w:eastAsia="ru-RU"/>
        </w:rPr>
        <w:lastRenderedPageBreak/>
        <w:t>и принимаемых в ходе оказания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6) о ходе предоставления муниципальной услуги (для заявителей, подавших заявление и документы в МФЦ);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7) краткое описание порядка предоставления муниципальной услуги.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2. Стандарт предоставления муниципальной услуги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8. Наименование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9. Муниципальная услуга предоставляется администрацией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10. Результатом предоставления муниципальной услуги является: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правовой акт администрации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 предоставлении жилого помещения муниципального жилищного фонда городского округа Верхняя Пышма по договору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 предоставлении по договору социального найма освободившегося жилого помещения в коммунальной квартире;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 предоставлении нанимателю по договору социального найма жилого помещения меньшего размера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уведомление об отказе в предоставлении жилого помещения по договору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договор социального найма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соглашение о расторжении договора социального найма при предоставлении нанимателю по договору социального найма жилого помещения меньшего размера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5) акт приема-передачи.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4" w:name="P84"/>
      <w:bookmarkEnd w:id="4"/>
      <w:r w:rsidRPr="00B3438E">
        <w:rPr>
          <w:rFonts w:ascii="Times New Roman" w:eastAsia="Times New Roman" w:hAnsi="Times New Roman" w:cs="Times New Roman"/>
          <w:sz w:val="28"/>
          <w:szCs w:val="28"/>
          <w:lang w:eastAsia="ru-RU"/>
        </w:rPr>
        <w:t>11. Сроки предоставления муниципальной услуги составляет 30 рабочих дней со дня предоставления гражданином заявления и пакета документов, указанного в пункте 13 настоящего Административного регламента: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1)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договор социального найма заключается в срок, установленный правовым актом администрации городского округа Верхняя Пышма о предоставлении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передача нанимателю по акту жилого помещения осуществляется в течение 10 рабочих дней со дня подписания договора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подачи заявления в МФЦ срок исчисляется со дня регистрации в МФЦ (где указан срок предоставления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12. Перечень нормативных правовых актов, регулирующих исполнение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Федеральный </w:t>
      </w:r>
      <w:hyperlink r:id="rId8" w:history="1">
        <w:r w:rsidRPr="00B3438E">
          <w:rPr>
            <w:rFonts w:ascii="Times New Roman" w:eastAsia="Times New Roman" w:hAnsi="Times New Roman" w:cs="Times New Roman"/>
            <w:color w:val="0000FF"/>
            <w:sz w:val="28"/>
            <w:szCs w:val="28"/>
            <w:lang w:eastAsia="ru-RU"/>
          </w:rPr>
          <w:t>закон</w:t>
        </w:r>
      </w:hyperlink>
      <w:r w:rsidRPr="00B3438E">
        <w:rPr>
          <w:rFonts w:ascii="Times New Roman" w:eastAsia="Times New Roman" w:hAnsi="Times New Roman" w:cs="Times New Roman"/>
          <w:sz w:val="28"/>
          <w:szCs w:val="28"/>
          <w:lang w:eastAsia="ru-RU"/>
        </w:rPr>
        <w:t xml:space="preserve"> Российской Федерации от 27.07.2006 № 152-ФЗ «О персональных данных»;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Федеральный </w:t>
      </w:r>
      <w:hyperlink r:id="rId9" w:history="1">
        <w:r w:rsidRPr="00B3438E">
          <w:rPr>
            <w:rFonts w:ascii="Times New Roman" w:eastAsia="Times New Roman" w:hAnsi="Times New Roman" w:cs="Times New Roman"/>
            <w:color w:val="0000FF"/>
            <w:sz w:val="28"/>
            <w:szCs w:val="28"/>
            <w:lang w:eastAsia="ru-RU"/>
          </w:rPr>
          <w:t>закон</w:t>
        </w:r>
      </w:hyperlink>
      <w:r w:rsidRPr="00B3438E">
        <w:rPr>
          <w:rFonts w:ascii="Times New Roman" w:eastAsia="Times New Roman" w:hAnsi="Times New Roman" w:cs="Times New Roman"/>
          <w:sz w:val="28"/>
          <w:szCs w:val="28"/>
          <w:lang w:eastAsia="ru-RU"/>
        </w:rPr>
        <w:t xml:space="preserve"> Российской Федерации от 01.12.2014 № 419-ФЗ «О </w:t>
      </w:r>
      <w:r w:rsidRPr="00B3438E">
        <w:rPr>
          <w:rFonts w:ascii="Times New Roman" w:eastAsia="Times New Roman" w:hAnsi="Times New Roman" w:cs="Times New Roman"/>
          <w:sz w:val="28"/>
          <w:szCs w:val="28"/>
          <w:lang w:eastAsia="ru-RU"/>
        </w:rPr>
        <w:lastRenderedPageBreak/>
        <w:t>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Жилищный </w:t>
      </w:r>
      <w:hyperlink r:id="rId10" w:history="1">
        <w:r w:rsidRPr="00B3438E">
          <w:rPr>
            <w:rFonts w:ascii="Times New Roman" w:eastAsia="Times New Roman" w:hAnsi="Times New Roman" w:cs="Times New Roman"/>
            <w:color w:val="0000FF"/>
            <w:sz w:val="28"/>
            <w:szCs w:val="28"/>
            <w:lang w:eastAsia="ru-RU"/>
          </w:rPr>
          <w:t>кодекс</w:t>
        </w:r>
      </w:hyperlink>
      <w:r w:rsidRPr="00B3438E">
        <w:rPr>
          <w:rFonts w:ascii="Times New Roman" w:eastAsia="Times New Roman" w:hAnsi="Times New Roman" w:cs="Times New Roman"/>
          <w:sz w:val="28"/>
          <w:szCs w:val="28"/>
          <w:lang w:eastAsia="ru-RU"/>
        </w:rPr>
        <w:t xml:space="preserve"> Российской Федерации от 29.12.2004 № 188-ФЗ;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Гражданский </w:t>
      </w:r>
      <w:hyperlink r:id="rId11" w:history="1">
        <w:r w:rsidRPr="00B3438E">
          <w:rPr>
            <w:rFonts w:ascii="Times New Roman" w:eastAsia="Times New Roman" w:hAnsi="Times New Roman" w:cs="Times New Roman"/>
            <w:color w:val="0000FF"/>
            <w:sz w:val="28"/>
            <w:szCs w:val="28"/>
            <w:lang w:eastAsia="ru-RU"/>
          </w:rPr>
          <w:t>кодекс</w:t>
        </w:r>
      </w:hyperlink>
      <w:r w:rsidRPr="00B3438E">
        <w:rPr>
          <w:rFonts w:ascii="Times New Roman" w:eastAsia="Times New Roman" w:hAnsi="Times New Roman" w:cs="Times New Roman"/>
          <w:sz w:val="28"/>
          <w:szCs w:val="28"/>
          <w:lang w:eastAsia="ru-RU"/>
        </w:rPr>
        <w:t xml:space="preserve"> Российской Федерации (часть вторая) от 26.01.1996 № 14-ФЗ;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r:id="rId12" w:history="1">
        <w:r w:rsidRPr="00B3438E">
          <w:rPr>
            <w:rFonts w:ascii="Times New Roman" w:eastAsia="Times New Roman" w:hAnsi="Times New Roman" w:cs="Times New Roman"/>
            <w:color w:val="0000FF"/>
            <w:sz w:val="28"/>
            <w:szCs w:val="28"/>
            <w:lang w:eastAsia="ru-RU"/>
          </w:rPr>
          <w:t>Постановление</w:t>
        </w:r>
      </w:hyperlink>
      <w:r w:rsidRPr="00B3438E">
        <w:rPr>
          <w:rFonts w:ascii="Times New Roman" w:eastAsia="Times New Roman" w:hAnsi="Times New Roman" w:cs="Times New Roman"/>
          <w:sz w:val="28"/>
          <w:szCs w:val="28"/>
          <w:lang w:eastAsia="ru-RU"/>
        </w:rPr>
        <w:t xml:space="preserve">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Приказ Министерства Здравоохранения Российской Федерации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r:id="rId13" w:history="1">
        <w:r w:rsidRPr="00B3438E">
          <w:rPr>
            <w:rFonts w:ascii="Times New Roman" w:eastAsia="Times New Roman" w:hAnsi="Times New Roman" w:cs="Times New Roman"/>
            <w:color w:val="0000FF"/>
            <w:sz w:val="28"/>
            <w:szCs w:val="28"/>
            <w:lang w:eastAsia="ru-RU"/>
          </w:rPr>
          <w:t>Закон</w:t>
        </w:r>
      </w:hyperlink>
      <w:r w:rsidRPr="00B3438E">
        <w:rPr>
          <w:rFonts w:ascii="Times New Roman" w:eastAsia="Times New Roman" w:hAnsi="Times New Roman" w:cs="Times New Roman"/>
          <w:sz w:val="28"/>
          <w:szCs w:val="28"/>
          <w:lang w:eastAsia="ru-RU"/>
        </w:rPr>
        <w:t xml:space="preserve"> Свердловской области от 22.07.2005 №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r:id="rId14" w:history="1">
        <w:r w:rsidRPr="00B3438E">
          <w:rPr>
            <w:rFonts w:ascii="Times New Roman" w:eastAsia="Times New Roman" w:hAnsi="Times New Roman" w:cs="Times New Roman"/>
            <w:color w:val="0000FF"/>
            <w:sz w:val="28"/>
            <w:szCs w:val="28"/>
            <w:lang w:eastAsia="ru-RU"/>
          </w:rPr>
          <w:t>Закон</w:t>
        </w:r>
      </w:hyperlink>
      <w:r w:rsidRPr="00B3438E">
        <w:rPr>
          <w:rFonts w:ascii="Times New Roman" w:eastAsia="Times New Roman" w:hAnsi="Times New Roman" w:cs="Times New Roman"/>
          <w:sz w:val="28"/>
          <w:szCs w:val="28"/>
          <w:lang w:eastAsia="ru-RU"/>
        </w:rPr>
        <w:t xml:space="preserve"> Свердловской области от 22.07.2005 № 96-ОЗ «О признании граждан </w:t>
      </w:r>
      <w:proofErr w:type="gramStart"/>
      <w:r w:rsidRPr="00B3438E">
        <w:rPr>
          <w:rFonts w:ascii="Times New Roman" w:eastAsia="Times New Roman" w:hAnsi="Times New Roman" w:cs="Times New Roman"/>
          <w:sz w:val="28"/>
          <w:szCs w:val="28"/>
          <w:lang w:eastAsia="ru-RU"/>
        </w:rPr>
        <w:t>малоимущими</w:t>
      </w:r>
      <w:proofErr w:type="gramEnd"/>
      <w:r w:rsidRPr="00B3438E">
        <w:rPr>
          <w:rFonts w:ascii="Times New Roman" w:eastAsia="Times New Roman" w:hAnsi="Times New Roman" w:cs="Times New Roman"/>
          <w:sz w:val="28"/>
          <w:szCs w:val="28"/>
          <w:lang w:eastAsia="ru-RU"/>
        </w:rPr>
        <w:t xml:space="preserve"> в целях предоставления им по договорам социального найма жилых помещений муниципального жилищного фонда на территории Свердловской области»;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Постановление администрации городского округа Верхняя Пышма от 09.04.2010 № 709 «Об утверждении состава комиссии по рассмотрению вопросов признания граждан </w:t>
      </w:r>
      <w:proofErr w:type="gramStart"/>
      <w:r w:rsidRPr="00B3438E">
        <w:rPr>
          <w:rFonts w:ascii="Times New Roman" w:eastAsia="Times New Roman" w:hAnsi="Times New Roman" w:cs="Times New Roman"/>
          <w:sz w:val="28"/>
          <w:szCs w:val="28"/>
          <w:lang w:eastAsia="ru-RU"/>
        </w:rPr>
        <w:t>нуждающимися</w:t>
      </w:r>
      <w:proofErr w:type="gramEnd"/>
      <w:r w:rsidRPr="00B3438E">
        <w:rPr>
          <w:rFonts w:ascii="Times New Roman" w:eastAsia="Times New Roman" w:hAnsi="Times New Roman" w:cs="Times New Roman"/>
          <w:sz w:val="28"/>
          <w:szCs w:val="28"/>
          <w:lang w:eastAsia="ru-RU"/>
        </w:rPr>
        <w:t xml:space="preserve"> в улучшении жилищных условий и предоставления жилых помещений в городском округе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r:id="rId15" w:history="1">
        <w:r w:rsidRPr="00B3438E">
          <w:rPr>
            <w:rFonts w:ascii="Times New Roman" w:eastAsia="Times New Roman" w:hAnsi="Times New Roman" w:cs="Times New Roman"/>
            <w:color w:val="0000FF"/>
            <w:sz w:val="28"/>
            <w:szCs w:val="28"/>
            <w:lang w:eastAsia="ru-RU"/>
          </w:rPr>
          <w:t>Постановление</w:t>
        </w:r>
      </w:hyperlink>
      <w:r w:rsidRPr="00B3438E">
        <w:rPr>
          <w:rFonts w:ascii="Times New Roman" w:eastAsia="Times New Roman" w:hAnsi="Times New Roman" w:cs="Times New Roman"/>
          <w:sz w:val="28"/>
          <w:szCs w:val="28"/>
          <w:lang w:eastAsia="ru-RU"/>
        </w:rPr>
        <w:t xml:space="preserve"> главы МО «Верхняя Пышма» от 21.10.2005 № 3123 «Об установлении учетной нормы площади жилого помещения и нормы предоставления площади жилого помещения на территории МО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r:id="rId16" w:history="1">
        <w:r w:rsidRPr="00B3438E">
          <w:rPr>
            <w:rFonts w:ascii="Times New Roman" w:eastAsia="Times New Roman" w:hAnsi="Times New Roman" w:cs="Times New Roman"/>
            <w:color w:val="0000FF"/>
            <w:sz w:val="28"/>
            <w:szCs w:val="28"/>
            <w:lang w:eastAsia="ru-RU"/>
          </w:rPr>
          <w:t>Положение</w:t>
        </w:r>
      </w:hyperlink>
      <w:r w:rsidRPr="00B3438E">
        <w:rPr>
          <w:rFonts w:ascii="Times New Roman" w:eastAsia="Times New Roman" w:hAnsi="Times New Roman" w:cs="Times New Roman"/>
          <w:sz w:val="28"/>
          <w:szCs w:val="28"/>
          <w:lang w:eastAsia="ru-RU"/>
        </w:rPr>
        <w:t xml:space="preserve"> о порядке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в муниципальном образовании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13. Для предоставления муниципальной услуги гражданин предоставляет в Отдел или МФЦ следующие документы: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при распределении жилых помещений гражданам, состоящим на учете нуждающихся: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w:anchor="P347" w:history="1">
        <w:r w:rsidRPr="00B3438E">
          <w:rPr>
            <w:rFonts w:ascii="Times New Roman" w:eastAsia="Times New Roman" w:hAnsi="Times New Roman" w:cs="Times New Roman"/>
            <w:color w:val="0000FF"/>
            <w:sz w:val="28"/>
            <w:szCs w:val="28"/>
            <w:lang w:eastAsia="ru-RU"/>
          </w:rPr>
          <w:t>заявление</w:t>
        </w:r>
      </w:hyperlink>
      <w:r w:rsidRPr="00B3438E">
        <w:rPr>
          <w:rFonts w:ascii="Times New Roman" w:eastAsia="Times New Roman" w:hAnsi="Times New Roman" w:cs="Times New Roman"/>
          <w:sz w:val="28"/>
          <w:szCs w:val="28"/>
          <w:lang w:eastAsia="ru-RU"/>
        </w:rPr>
        <w:t xml:space="preserve"> о предоставлении жилого помещения, подписанное всеми совершеннолетними членами его семьи (приложение № 2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согласие на обработку персональных данных всех совместно проживающих членов семьи (приложение № 10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письменное обязательство совершеннолетних членов семьи об освобождении </w:t>
      </w:r>
      <w:r w:rsidRPr="00B3438E">
        <w:rPr>
          <w:rFonts w:ascii="Times New Roman" w:eastAsia="Times New Roman" w:hAnsi="Times New Roman" w:cs="Times New Roman"/>
          <w:sz w:val="28"/>
          <w:szCs w:val="28"/>
          <w:lang w:eastAsia="ru-RU"/>
        </w:rPr>
        <w:lastRenderedPageBreak/>
        <w:t>ими после получения жилого помещения ранее занимаемого жилого помещения по договору социального найма или договору найма жилых помещений государственного или муниципального специализированного жилищного фонда;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Для подтверждения нуждаемости в жилых помещениях: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удостоверяющие личность заявителя и членов его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о наличии родственных отношений (свидетельство о рождении ребенка, свидетельство о заключении брака, судебные решения о признании членов семьи и др.);</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справка, заверенная подписью должностного лица, ответственного за регистрацию граждан по месту жительства (за последние 5 лет предшествующих дате подачи заявления), подтверждающая место жительства заявителя и содержащая сведения о совместно проживающих с ним лицах (осуществляет администрация городского округа Верхняя Пышма);</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подтверждающие временное отсутствие членов семьи заявителя по причине прохождения службы по призыву в Вооруженных Силах Российской Федерации, пребывания в учреждениях, исполняющих наказание в виде лишения свободы, либо обучения в образовательных учреждениях среднего профессионального и высшего профессионального образования по очной форме (в случае временного отсутствия члена семьи заявителя);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Бюро технической инвентаризации, выписка УФС государственной регистрации, кадастра и картографии о существующих и прекращенных правах на жилые помещения на заявителя и каждого члена семьи либо об отсутствии сведений о регистрации прав на недвижимое имущество за последние пять лет.</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зависимости от основания признания </w:t>
      </w:r>
      <w:proofErr w:type="gramStart"/>
      <w:r w:rsidRPr="00B3438E">
        <w:rPr>
          <w:rFonts w:ascii="Times New Roman" w:eastAsia="Times New Roman" w:hAnsi="Times New Roman" w:cs="Times New Roman"/>
          <w:sz w:val="28"/>
          <w:szCs w:val="28"/>
          <w:lang w:eastAsia="ru-RU"/>
        </w:rPr>
        <w:t>нуждающимися</w:t>
      </w:r>
      <w:proofErr w:type="gramEnd"/>
      <w:r w:rsidRPr="00B3438E">
        <w:rPr>
          <w:rFonts w:ascii="Times New Roman" w:eastAsia="Times New Roman" w:hAnsi="Times New Roman" w:cs="Times New Roman"/>
          <w:sz w:val="28"/>
          <w:szCs w:val="28"/>
          <w:lang w:eastAsia="ru-RU"/>
        </w:rPr>
        <w:t xml:space="preserve"> в жилых помещениях граждане дополнительно предоставляют следующие документы: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при признании нуждающимися в жилых помещениях граждан, не являющихся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 - документ, на основании которого заявитель и его семья используют жилое помещение, где они проживают на момент подачи заявления (договор поднайма, найма, безвозмездного пользования и иные предусмотренные</w:t>
      </w:r>
      <w:proofErr w:type="gramEnd"/>
      <w:r w:rsidRPr="00B3438E">
        <w:rPr>
          <w:rFonts w:ascii="Times New Roman" w:eastAsia="Times New Roman" w:hAnsi="Times New Roman" w:cs="Times New Roman"/>
          <w:sz w:val="28"/>
          <w:szCs w:val="28"/>
          <w:lang w:eastAsia="ru-RU"/>
        </w:rPr>
        <w:t xml:space="preserve"> действующим законодательством);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при признании нуждающимися в жилых помещениях граждан, являющихся нанимателями жилых помещений по договорам социального найма или членами семьи нанимателя либо собственниками жилых помещений или членами семьи собственника жилого помещения и обеспеченных общей площадью жилого помещения на одного члена семьи менее учетной нормы, - правоустанавливающий документ на жилое помещение, где заявитель и его семья проживают на момент подачи заявления (договор социального найма</w:t>
      </w:r>
      <w:proofErr w:type="gramEnd"/>
      <w:r w:rsidRPr="00B3438E">
        <w:rPr>
          <w:rFonts w:ascii="Times New Roman" w:eastAsia="Times New Roman" w:hAnsi="Times New Roman" w:cs="Times New Roman"/>
          <w:sz w:val="28"/>
          <w:szCs w:val="28"/>
          <w:lang w:eastAsia="ru-RU"/>
        </w:rPr>
        <w:t xml:space="preserve"> или ордер, свидетельство о праве собственности и иные документы);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при признании нуждающимися в жилых помещениях граждан, проживающих в помещениях, не отвечающих установленным для жилых помещений требованиям, - документы, подтверждающие проживание в помещении, не </w:t>
      </w:r>
      <w:r w:rsidRPr="00B3438E">
        <w:rPr>
          <w:rFonts w:ascii="Times New Roman" w:eastAsia="Times New Roman" w:hAnsi="Times New Roman" w:cs="Times New Roman"/>
          <w:sz w:val="28"/>
          <w:szCs w:val="28"/>
          <w:lang w:eastAsia="ru-RU"/>
        </w:rPr>
        <w:lastRenderedPageBreak/>
        <w:t>отвечающем установленным требованиям (акт уполномоченного органа о признании жилого помещения непригодным к проживанию);</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при признании нуждающимися в жилых помещениях граждан, являющихся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котором совместное проживание с ним в одной квартире невозможно</w:t>
      </w:r>
      <w:proofErr w:type="gramEnd"/>
      <w:r w:rsidRPr="00B3438E">
        <w:rPr>
          <w:rFonts w:ascii="Times New Roman" w:eastAsia="Times New Roman" w:hAnsi="Times New Roman" w:cs="Times New Roman"/>
          <w:sz w:val="28"/>
          <w:szCs w:val="28"/>
          <w:lang w:eastAsia="ru-RU"/>
        </w:rPr>
        <w:t xml:space="preserve">, и не </w:t>
      </w:r>
      <w:proofErr w:type="gramStart"/>
      <w:r w:rsidRPr="00B3438E">
        <w:rPr>
          <w:rFonts w:ascii="Times New Roman" w:eastAsia="Times New Roman" w:hAnsi="Times New Roman" w:cs="Times New Roman"/>
          <w:sz w:val="28"/>
          <w:szCs w:val="28"/>
          <w:lang w:eastAsia="ru-RU"/>
        </w:rPr>
        <w:t>имеющими</w:t>
      </w:r>
      <w:proofErr w:type="gramEnd"/>
      <w:r w:rsidRPr="00B3438E">
        <w:rPr>
          <w:rFonts w:ascii="Times New Roman" w:eastAsia="Times New Roman" w:hAnsi="Times New Roman" w:cs="Times New Roman"/>
          <w:sz w:val="28"/>
          <w:szCs w:val="28"/>
          <w:lang w:eastAsia="ru-RU"/>
        </w:rPr>
        <w:t xml:space="preserve"> иного жилого помещения, занимаемого по договору социального найма или принадлежащего на праве собственности: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регистрации по месту жительства гражданина, страдающего тяжелой формой хронического заболевания (осуществляет администрация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медицинское заключение о наличии тяжелой формы заболевания у гражданина, при которой совместное проживание с ним в одной квартире невозможно, согласно перечню заболеваний, установленному Приказом Министерства Российской Федерации от 29.11.2012 № 987н.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Для подтверждения права быть признанными малоимущими: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справки, подтверждающие получение доходов, подлежащих налогообложению на всех членов семьи за три года, предшествующих году подачи заявления (по месту работы). Справки должны быть составлены по форме утвержденной в соответствии с законодательством РФ о налогах и сборах, применявшиеся для целей налогообложения налогом на доходы физических лиц доходов, полученных в соответствующем налоговом периоде (по форме 2-НДФЛ);</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из управления социальной защиты населения города Верхняя Пышма о размере дохода, приходящегося на каждого члена семьи или одиноко проживающего гражданина;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 из органа налоговой службы (уведомление) о подлежащих уплате или уплаченных налогах на недвижимое имущество и транспортные средства либо справка органа, осуществляющего техническую инвентаризацию недвижимости, об инвентаризационной стоимости.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отсутствия у гражданина и членов его семьи недвижимого имущества или транспортных средств, принадлежащих им на праве собственности, предоставляется справка органов, осуществляющих регистрацию прав на недвижимое имущество и транспортные средства.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Стоимость транспортного средства подтверждается договором купли-продажи транспортного средства и указывается в </w:t>
      </w:r>
      <w:proofErr w:type="gramStart"/>
      <w:r w:rsidRPr="00B3438E">
        <w:rPr>
          <w:rFonts w:ascii="Times New Roman" w:eastAsia="Times New Roman" w:hAnsi="Times New Roman" w:cs="Times New Roman"/>
          <w:sz w:val="28"/>
          <w:szCs w:val="28"/>
          <w:lang w:eastAsia="ru-RU"/>
        </w:rPr>
        <w:t>заявлении</w:t>
      </w:r>
      <w:proofErr w:type="gramEnd"/>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при наличии в семье трех и </w:t>
      </w:r>
      <w:proofErr w:type="gramStart"/>
      <w:r w:rsidRPr="00B3438E">
        <w:rPr>
          <w:rFonts w:ascii="Times New Roman" w:eastAsia="Times New Roman" w:hAnsi="Times New Roman" w:cs="Times New Roman"/>
          <w:sz w:val="28"/>
          <w:szCs w:val="28"/>
          <w:lang w:eastAsia="ru-RU"/>
        </w:rPr>
        <w:t>более нетрудоспособных</w:t>
      </w:r>
      <w:proofErr w:type="gramEnd"/>
      <w:r w:rsidRPr="00B3438E">
        <w:rPr>
          <w:rFonts w:ascii="Times New Roman" w:eastAsia="Times New Roman" w:hAnsi="Times New Roman" w:cs="Times New Roman"/>
          <w:sz w:val="28"/>
          <w:szCs w:val="28"/>
          <w:lang w:eastAsia="ru-RU"/>
        </w:rPr>
        <w:t xml:space="preserve"> детей и (или) детей, обучающихся в образовательных учреждениях (организациях) начального, среднего или высшего профессионального образования по очной форме обучения, - свидетельство о рождении, справка из образовательного учреждения (организации);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ухода за ребенком в возрасте до 3-х лет или ребенком инвалидом - </w:t>
      </w:r>
      <w:r w:rsidRPr="00B3438E">
        <w:rPr>
          <w:rFonts w:ascii="Times New Roman" w:eastAsia="Times New Roman" w:hAnsi="Times New Roman" w:cs="Times New Roman"/>
          <w:sz w:val="28"/>
          <w:szCs w:val="28"/>
          <w:lang w:eastAsia="ru-RU"/>
        </w:rPr>
        <w:lastRenderedPageBreak/>
        <w:t>свидетельство о рождении или заключение медико-социальной экспертизы;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 достижении пенсионного возраста - пенсионное удостоверение;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при наличии нетрудоспособности - заключение </w:t>
      </w:r>
      <w:proofErr w:type="gramStart"/>
      <w:r w:rsidRPr="00B3438E">
        <w:rPr>
          <w:rFonts w:ascii="Times New Roman" w:eastAsia="Times New Roman" w:hAnsi="Times New Roman" w:cs="Times New Roman"/>
          <w:sz w:val="28"/>
          <w:szCs w:val="28"/>
          <w:lang w:eastAsia="ru-RU"/>
        </w:rPr>
        <w:t>медико-социальной</w:t>
      </w:r>
      <w:proofErr w:type="gramEnd"/>
      <w:r w:rsidRPr="00B3438E">
        <w:rPr>
          <w:rFonts w:ascii="Times New Roman" w:eastAsia="Times New Roman" w:hAnsi="Times New Roman" w:cs="Times New Roman"/>
          <w:sz w:val="28"/>
          <w:szCs w:val="28"/>
          <w:lang w:eastAsia="ru-RU"/>
        </w:rPr>
        <w:t xml:space="preserve"> экспертизы;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ухода за нетрудоспособным членом семьи - заключение медико-социальной экспертизы с указанием необходимости постороннего ухода за инвалидом;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 обучении в образовательных учреждениях (организациях) среднего специального или высшего образования по очной форме - справка из образовательного учреждения;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признания гражданина безработным - справка территориального органа федеральной службы занятости населения;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копия трудовой книжки, заверенная работодателем;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копию страхового номера индивидуального лицевого счета СНИЛС на всех совместно проживающих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 при предоставлении освободившегося жилого помещения в коммунальной квартире наниматель или собственник другого жилого помещения в этой квартире </w:t>
      </w:r>
      <w:proofErr w:type="gramStart"/>
      <w:r w:rsidRPr="00B3438E">
        <w:rPr>
          <w:rFonts w:ascii="Times New Roman" w:eastAsia="Times New Roman" w:hAnsi="Times New Roman" w:cs="Times New Roman"/>
          <w:sz w:val="28"/>
          <w:szCs w:val="28"/>
          <w:lang w:eastAsia="ru-RU"/>
        </w:rPr>
        <w:t>предоставляет следующие документы</w:t>
      </w:r>
      <w:proofErr w:type="gramEnd"/>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w:anchor="P387" w:history="1">
        <w:r w:rsidRPr="00B3438E">
          <w:rPr>
            <w:rFonts w:ascii="Times New Roman" w:eastAsia="Times New Roman" w:hAnsi="Times New Roman" w:cs="Times New Roman"/>
            <w:color w:val="0000FF"/>
            <w:sz w:val="28"/>
            <w:szCs w:val="28"/>
            <w:lang w:eastAsia="ru-RU"/>
          </w:rPr>
          <w:t>заявление</w:t>
        </w:r>
      </w:hyperlink>
      <w:r w:rsidRPr="00B3438E">
        <w:rPr>
          <w:rFonts w:ascii="Times New Roman" w:eastAsia="Times New Roman" w:hAnsi="Times New Roman" w:cs="Times New Roman"/>
          <w:sz w:val="28"/>
          <w:szCs w:val="28"/>
          <w:lang w:eastAsia="ru-RU"/>
        </w:rPr>
        <w:t xml:space="preserve"> (приложение № 3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согласие на обработку персональных данных на всех совместно проживающих членов семьи (приложение № 10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необходимые для решения вопроса о принятии на учет по состоянию на дату подачи заявления о предоставлении освободившегося жилого помещения, с целью подтверждения права состоять на учете нуждающихся в жилых помещениях (для граждан, состоящих на учете нуждающихся в жилых помещениях);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документы, необходимые для признания гражданина малоимущим и нуждающимся в жилом помещении в целях принятия, на учет нуждающихся в жилых помещениях (для граждан, не состоящих на учете нуждающихся в жилых помещениях);</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правоустанавливающие документы на занимаемые жилые помещения в коммунальной квартире;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копию страхового номера индивидуального лицевого счета СНИЛС на всех совместно проживающих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при предоставлении жилого помещения в связи со сносом дома или признания его непригодным для проживания: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w:anchor="P435" w:history="1">
        <w:r w:rsidRPr="00B3438E">
          <w:rPr>
            <w:rFonts w:ascii="Times New Roman" w:eastAsia="Times New Roman" w:hAnsi="Times New Roman" w:cs="Times New Roman"/>
            <w:color w:val="0000FF"/>
            <w:sz w:val="28"/>
            <w:szCs w:val="28"/>
            <w:lang w:eastAsia="ru-RU"/>
          </w:rPr>
          <w:t>заявление</w:t>
        </w:r>
      </w:hyperlink>
      <w:r w:rsidRPr="00B3438E">
        <w:rPr>
          <w:rFonts w:ascii="Times New Roman" w:eastAsia="Times New Roman" w:hAnsi="Times New Roman" w:cs="Times New Roman"/>
          <w:sz w:val="28"/>
          <w:szCs w:val="28"/>
          <w:lang w:eastAsia="ru-RU"/>
        </w:rPr>
        <w:t xml:space="preserve"> (приложение № 4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удостоверяющие личность заявителя и проживающих совместно с ним членов его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подтверждающие родственные отношения;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с места жительства (форма 40), подтверждающая место жительства собственника (</w:t>
      </w:r>
      <w:proofErr w:type="spellStart"/>
      <w:r w:rsidRPr="00B3438E">
        <w:rPr>
          <w:rFonts w:ascii="Times New Roman" w:eastAsia="Times New Roman" w:hAnsi="Times New Roman" w:cs="Times New Roman"/>
          <w:sz w:val="28"/>
          <w:szCs w:val="28"/>
          <w:lang w:eastAsia="ru-RU"/>
        </w:rPr>
        <w:t>ов</w:t>
      </w:r>
      <w:proofErr w:type="spellEnd"/>
      <w:r w:rsidRPr="00B3438E">
        <w:rPr>
          <w:rFonts w:ascii="Times New Roman" w:eastAsia="Times New Roman" w:hAnsi="Times New Roman" w:cs="Times New Roman"/>
          <w:sz w:val="28"/>
          <w:szCs w:val="28"/>
          <w:lang w:eastAsia="ru-RU"/>
        </w:rPr>
        <w:t>) и содержащая сведения о проживающих с ним лицах;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копии правоустанавливающих и право подтверждающих документов на занимаемое жилое помещение (ордер, договор найма, свидетельство о </w:t>
      </w:r>
      <w:r w:rsidRPr="00B3438E">
        <w:rPr>
          <w:rFonts w:ascii="Times New Roman" w:eastAsia="Times New Roman" w:hAnsi="Times New Roman" w:cs="Times New Roman"/>
          <w:sz w:val="28"/>
          <w:szCs w:val="28"/>
          <w:lang w:eastAsia="ru-RU"/>
        </w:rPr>
        <w:lastRenderedPageBreak/>
        <w:t>государственной регистрации права собственности и т.п.);</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об отсутствии задолженности по оплате занимаемого жилья и коммунальных услуг;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копии документов, подтверждающих полномочия представителя собственника (</w:t>
      </w:r>
      <w:proofErr w:type="spellStart"/>
      <w:r w:rsidRPr="00B3438E">
        <w:rPr>
          <w:rFonts w:ascii="Times New Roman" w:eastAsia="Times New Roman" w:hAnsi="Times New Roman" w:cs="Times New Roman"/>
          <w:sz w:val="28"/>
          <w:szCs w:val="28"/>
          <w:lang w:eastAsia="ru-RU"/>
        </w:rPr>
        <w:t>ов</w:t>
      </w:r>
      <w:proofErr w:type="spellEnd"/>
      <w:r w:rsidRPr="00B3438E">
        <w:rPr>
          <w:rFonts w:ascii="Times New Roman" w:eastAsia="Times New Roman" w:hAnsi="Times New Roman" w:cs="Times New Roman"/>
          <w:sz w:val="28"/>
          <w:szCs w:val="28"/>
          <w:lang w:eastAsia="ru-RU"/>
        </w:rPr>
        <w:t>) в случае, если заявление подает иное лицо;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копия кадастрового паспорта на жилое помещение, занимаемое по договору социального найма и (или) находящееся в собственности гражданина, подающего заявление, и (или) совместно проживающих с ним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справка</w:t>
      </w:r>
      <w:proofErr w:type="gramEnd"/>
      <w:r w:rsidRPr="00B3438E">
        <w:rPr>
          <w:rFonts w:ascii="Times New Roman" w:eastAsia="Times New Roman" w:hAnsi="Times New Roman" w:cs="Times New Roman"/>
          <w:sz w:val="28"/>
          <w:szCs w:val="28"/>
          <w:lang w:eastAsia="ru-RU"/>
        </w:rPr>
        <w:t xml:space="preserve"> подтверждающая наличие или отсутствие на праве собственности жилых помещений у заявителя и членов семьи, указанных в справке с места жительства;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согласие на обработку персональных данных на каждого члена семьи (приложение № 10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копию страхового номера индивидуального лицевого счета СНИЛС на всех совместно проживающих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при предоставлении жилого помещения нанимателю по договору социального найма жилого помещения меньшего размера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hyperlink w:anchor="P480" w:history="1">
        <w:r w:rsidRPr="00B3438E">
          <w:rPr>
            <w:rFonts w:ascii="Times New Roman" w:eastAsia="Times New Roman" w:hAnsi="Times New Roman" w:cs="Times New Roman"/>
            <w:color w:val="0000FF"/>
            <w:sz w:val="28"/>
            <w:szCs w:val="28"/>
            <w:lang w:eastAsia="ru-RU"/>
          </w:rPr>
          <w:t>заявление</w:t>
        </w:r>
      </w:hyperlink>
      <w:r w:rsidRPr="00B3438E">
        <w:rPr>
          <w:rFonts w:ascii="Times New Roman" w:eastAsia="Times New Roman" w:hAnsi="Times New Roman" w:cs="Times New Roman"/>
          <w:sz w:val="28"/>
          <w:szCs w:val="28"/>
          <w:lang w:eastAsia="ru-RU"/>
        </w:rPr>
        <w:t xml:space="preserve"> (приложение № 5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договор социального найма на занимаемое жилое помещение;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лицах, зарегистрированных по месту жительства нанимателя (осуществляет администрация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копия поквартирной карточки на занимаемое жилое помещение;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удостоверяющие личность нанимателя и проживающих совместно с ним членов его семьи, в том числе и временно отсутствующих;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подтверждающие временное отсутствие членов семьи по причине прохождения военной службы по призыву в Вооруженных Силах Российской Федерации, пребывания в учреждениях, исполняющих наказание в виде лишения свободы, обучения в образовательных учреждениях среднего профессионального и высшего профессионального образования по очной форме и иные (в случае временного отсутствия члена семьи нанимателя);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подтверждающие родственные отношения (свидетельство о заключении брака, свидетельство о рождении ребенка, решение суда о признании членом семьи и иные);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письменное согласие проживающих совместно с нанимателем членов семьи на предоставление жилого помещения меньшего размера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письменное согласие опекуна (попечителя) и органа опеки и попечительства (в случае проживания в жилом помещении лица, находящегося под опекой (попечительством) на предоставление жилого помещения меньшего размера взамен занимаемого жилого помещения);</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согласие на обработку персональных данных всех совместно проживающих членов семьи (приложение № 10 к настоящему Административному регламенту).</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bCs/>
          <w:sz w:val="28"/>
          <w:szCs w:val="28"/>
          <w:lang w:eastAsia="ru-RU"/>
        </w:rPr>
        <w:lastRenderedPageBreak/>
        <w:t xml:space="preserve">14. </w:t>
      </w:r>
      <w:r w:rsidRPr="00B3438E">
        <w:rPr>
          <w:rFonts w:ascii="Times New Roman" w:eastAsia="Times New Roman" w:hAnsi="Times New Roman" w:cs="Times New Roman"/>
          <w:sz w:val="28"/>
          <w:szCs w:val="28"/>
          <w:lang w:eastAsia="ru-RU"/>
        </w:rPr>
        <w:t>Перечень документов, которые могут быть получены без участия заявителя в ходе межведомственного информационного обмена. Заявитель вправе по собственной инициативе представить эти документы</w:t>
      </w:r>
      <w:r w:rsidRPr="00B3438E">
        <w:rPr>
          <w:rFonts w:ascii="Times New Roman" w:eastAsia="Times New Roman" w:hAnsi="Times New Roman" w:cs="Times New Roman"/>
          <w:bCs/>
          <w:sz w:val="28"/>
          <w:szCs w:val="28"/>
          <w:lang w:eastAsia="ru-RU"/>
        </w:rPr>
        <w:t>:</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bCs/>
          <w:sz w:val="28"/>
          <w:szCs w:val="28"/>
          <w:lang w:eastAsia="ru-RU"/>
        </w:rPr>
        <w:t>1)</w:t>
      </w:r>
      <w:r w:rsidRPr="00B3438E">
        <w:rPr>
          <w:rFonts w:ascii="Times New Roman" w:eastAsia="Times New Roman" w:hAnsi="Times New Roman" w:cs="Times New Roman"/>
          <w:b/>
          <w:bCs/>
          <w:sz w:val="28"/>
          <w:szCs w:val="28"/>
          <w:lang w:eastAsia="ru-RU"/>
        </w:rPr>
        <w:t xml:space="preserve"> </w:t>
      </w:r>
      <w:r w:rsidRPr="00B3438E">
        <w:rPr>
          <w:rFonts w:ascii="Times New Roman" w:eastAsia="Times New Roman" w:hAnsi="Times New Roman" w:cs="Times New Roman"/>
          <w:bCs/>
          <w:sz w:val="28"/>
          <w:szCs w:val="28"/>
          <w:lang w:eastAsia="ru-RU"/>
        </w:rPr>
        <w:t>в</w:t>
      </w:r>
      <w:r w:rsidRPr="00B3438E">
        <w:rPr>
          <w:rFonts w:ascii="Times New Roman" w:eastAsia="Times New Roman" w:hAnsi="Times New Roman" w:cs="Times New Roman"/>
          <w:sz w:val="28"/>
          <w:szCs w:val="28"/>
          <w:lang w:eastAsia="ru-RU"/>
        </w:rPr>
        <w:t>ыписка из Единого реестра прав на недвижимое имущество и сделок с ним о наличии  или  отсутствии зарегистрированных прав  на недвижимое имущество на всех членов семьи, включая несовершеннолетних детей, за последние 5 лет.</w:t>
      </w:r>
      <w:proofErr w:type="gramEnd"/>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справка о стоимости недвижимого имущества (при наличии в собственности у заявителя либо членов его семьи недвижимого имущества).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bookmarkStart w:id="5" w:name="P157"/>
      <w:bookmarkEnd w:id="5"/>
      <w:r w:rsidRPr="00B3438E">
        <w:rPr>
          <w:rFonts w:ascii="Times New Roman" w:eastAsia="Times New Roman" w:hAnsi="Times New Roman" w:cs="Times New Roman"/>
          <w:sz w:val="28"/>
          <w:szCs w:val="28"/>
          <w:lang w:eastAsia="ru-RU"/>
        </w:rPr>
        <w:t>15. Требования к документам.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т</w:t>
      </w:r>
      <w:proofErr w:type="gramEnd"/>
      <w:r w:rsidRPr="00B3438E">
        <w:rPr>
          <w:rFonts w:ascii="Times New Roman" w:eastAsia="Times New Roman" w:hAnsi="Times New Roman" w:cs="Times New Roman"/>
          <w:sz w:val="28"/>
          <w:szCs w:val="28"/>
          <w:lang w:eastAsia="ru-RU"/>
        </w:rPr>
        <w:t>екст документов должен быть написан разборчиво;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фамилия, имя, отчество должны соответствовать документам, удостоверяющим личность;</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не должно быть подчисток, приписок, зачеркнутых слов и иных исправлений;</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документы не должны быть исполнены карандашом;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документах</w:t>
      </w:r>
      <w:proofErr w:type="gramEnd"/>
      <w:r w:rsidRPr="00B3438E">
        <w:rPr>
          <w:rFonts w:ascii="Times New Roman" w:eastAsia="Times New Roman" w:hAnsi="Times New Roman" w:cs="Times New Roman"/>
          <w:sz w:val="28"/>
          <w:szCs w:val="28"/>
          <w:lang w:eastAsia="ru-RU"/>
        </w:rPr>
        <w:t xml:space="preserve"> не должно быть серьезных повреждений, наличие которых не позволяло бы однозначно истолковать их содержание.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16.  Основания для отказа в </w:t>
      </w:r>
      <w:proofErr w:type="gramStart"/>
      <w:r w:rsidRPr="00B3438E">
        <w:rPr>
          <w:rFonts w:ascii="Times New Roman" w:eastAsia="Times New Roman" w:hAnsi="Times New Roman" w:cs="Times New Roman"/>
          <w:sz w:val="28"/>
          <w:szCs w:val="28"/>
          <w:lang w:eastAsia="ru-RU"/>
        </w:rPr>
        <w:t>предоставлении</w:t>
      </w:r>
      <w:proofErr w:type="gramEnd"/>
      <w:r w:rsidRPr="00B3438E">
        <w:rPr>
          <w:rFonts w:ascii="Times New Roman" w:eastAsia="Times New Roman" w:hAnsi="Times New Roman" w:cs="Times New Roman"/>
          <w:sz w:val="28"/>
          <w:szCs w:val="28"/>
          <w:lang w:eastAsia="ru-RU"/>
        </w:rPr>
        <w:t xml:space="preserve">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не предоставления или предоставления неполного пакета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недостоверности сведений, содержащихся в представленных документах;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если заявитель не относится к категориям граждан, предусмотренных пунктом 2 раздела 1 административного регламента;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копию страхового номера индивидуального лицевого счета СНИЛС на всех совместно проживающих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17. </w:t>
      </w:r>
      <w:hyperlink w:anchor="P305" w:history="1">
        <w:r w:rsidRPr="00B3438E">
          <w:rPr>
            <w:rFonts w:ascii="Times New Roman" w:eastAsia="Times New Roman" w:hAnsi="Times New Roman" w:cs="Times New Roman"/>
            <w:color w:val="0000FF"/>
            <w:sz w:val="28"/>
            <w:szCs w:val="28"/>
            <w:lang w:eastAsia="ru-RU"/>
          </w:rPr>
          <w:t>Информация</w:t>
        </w:r>
      </w:hyperlink>
      <w:r w:rsidRPr="00B3438E">
        <w:rPr>
          <w:rFonts w:ascii="Times New Roman" w:eastAsia="Times New Roman" w:hAnsi="Times New Roman" w:cs="Times New Roman"/>
          <w:sz w:val="28"/>
          <w:szCs w:val="28"/>
          <w:lang w:eastAsia="ru-RU"/>
        </w:rPr>
        <w:t xml:space="preserve"> об учреждениях, организациях, где гражданин может получить документы, необходимые для обращения за предоставлением жилого помещения муниципального жилищного фонда городского округа по договору социального найма, содержится в приложении 1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18. Предоставление жилых помещений муниципального жилищного фонда по договорам социального найма осуществляется на бесплатной основе.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20. Требования к помещениям, в которых предоставляется муниципальная услуга: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помещения для работы с гражданами располагается на первом этаже здания;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помещение должно быть оборудовано информационной табличкой (вывеской) с указанием режима работы;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3) внутри здания в доступных, хорошо освещенных местах на специальных стендах должна быть размещена текстовая информация об оказываемой Отделом муниципальной услуге, график приема граждан, перечни документов;</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 места для приема заявителей должны быть оборудованы столами, стульями </w:t>
      </w:r>
      <w:r w:rsidRPr="00B3438E">
        <w:rPr>
          <w:rFonts w:ascii="Times New Roman" w:eastAsia="Times New Roman" w:hAnsi="Times New Roman" w:cs="Times New Roman"/>
          <w:sz w:val="28"/>
          <w:szCs w:val="28"/>
          <w:lang w:eastAsia="ru-RU"/>
        </w:rPr>
        <w:lastRenderedPageBreak/>
        <w:t>для возможности оформления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5)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6) в </w:t>
      </w:r>
      <w:proofErr w:type="gramStart"/>
      <w:r w:rsidRPr="00B3438E">
        <w:rPr>
          <w:rFonts w:ascii="Times New Roman" w:eastAsia="Times New Roman" w:hAnsi="Times New Roman" w:cs="Times New Roman"/>
          <w:sz w:val="28"/>
          <w:szCs w:val="28"/>
          <w:lang w:eastAsia="ru-RU"/>
        </w:rPr>
        <w:t>целях</w:t>
      </w:r>
      <w:proofErr w:type="gramEnd"/>
      <w:r w:rsidRPr="00B3438E">
        <w:rPr>
          <w:rFonts w:ascii="Times New Roman" w:eastAsia="Times New Roman" w:hAnsi="Times New Roman" w:cs="Times New Roman"/>
          <w:sz w:val="28"/>
          <w:szCs w:val="28"/>
          <w:lang w:eastAsia="ru-RU"/>
        </w:rPr>
        <w:t xml:space="preserve">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 условия беспрепятственного доступа к объекту (зданию, помещению), в </w:t>
      </w:r>
      <w:proofErr w:type="gramStart"/>
      <w:r w:rsidRPr="00B3438E">
        <w:rPr>
          <w:rFonts w:ascii="Times New Roman" w:eastAsia="Times New Roman" w:hAnsi="Times New Roman" w:cs="Times New Roman"/>
          <w:sz w:val="28"/>
          <w:szCs w:val="28"/>
          <w:lang w:eastAsia="ru-RU"/>
        </w:rPr>
        <w:t>котором</w:t>
      </w:r>
      <w:proofErr w:type="gramEnd"/>
      <w:r w:rsidRPr="00B3438E">
        <w:rPr>
          <w:rFonts w:ascii="Times New Roman" w:eastAsia="Times New Roman" w:hAnsi="Times New Roman" w:cs="Times New Roman"/>
          <w:sz w:val="28"/>
          <w:szCs w:val="28"/>
          <w:lang w:eastAsia="ru-RU"/>
        </w:rPr>
        <w:t xml:space="preserve"> предоставляется муниципальная услуга;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сопровождение инвалидов, имеющих стойкие расстройства функции зрения и самостоятельного передвижения;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5) допуск </w:t>
      </w:r>
      <w:proofErr w:type="spellStart"/>
      <w:r w:rsidRPr="00B3438E">
        <w:rPr>
          <w:rFonts w:ascii="Times New Roman" w:eastAsia="Times New Roman" w:hAnsi="Times New Roman" w:cs="Times New Roman"/>
          <w:sz w:val="28"/>
          <w:szCs w:val="28"/>
          <w:lang w:eastAsia="ru-RU"/>
        </w:rPr>
        <w:t>сурдопереводчика</w:t>
      </w:r>
      <w:proofErr w:type="spellEnd"/>
      <w:r w:rsidRPr="00B3438E">
        <w:rPr>
          <w:rFonts w:ascii="Times New Roman" w:eastAsia="Times New Roman" w:hAnsi="Times New Roman" w:cs="Times New Roman"/>
          <w:sz w:val="28"/>
          <w:szCs w:val="28"/>
          <w:lang w:eastAsia="ru-RU"/>
        </w:rPr>
        <w:t xml:space="preserve"> и </w:t>
      </w:r>
      <w:proofErr w:type="spellStart"/>
      <w:r w:rsidRPr="00B3438E">
        <w:rPr>
          <w:rFonts w:ascii="Times New Roman" w:eastAsia="Times New Roman" w:hAnsi="Times New Roman" w:cs="Times New Roman"/>
          <w:sz w:val="28"/>
          <w:szCs w:val="28"/>
          <w:lang w:eastAsia="ru-RU"/>
        </w:rPr>
        <w:t>тифлосурдопереводчика</w:t>
      </w:r>
      <w:proofErr w:type="spellEnd"/>
      <w:r w:rsidRPr="00B3438E">
        <w:rPr>
          <w:rFonts w:ascii="Times New Roman" w:eastAsia="Times New Roman" w:hAnsi="Times New Roman" w:cs="Times New Roman"/>
          <w:sz w:val="28"/>
          <w:szCs w:val="28"/>
          <w:lang w:eastAsia="ru-RU"/>
        </w:rPr>
        <w:t>;</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6)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7) оказание инвалидам помощи в преодолении барьеров, мешающих получению ими муниципальной услуги наравне с другими лицами.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 xml:space="preserve">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rsidRPr="00B3438E">
        <w:rPr>
          <w:rFonts w:ascii="Times New Roman" w:eastAsia="Times New Roman" w:hAnsi="Times New Roman" w:cs="Times New Roman"/>
          <w:sz w:val="28"/>
          <w:szCs w:val="28"/>
          <w:lang w:eastAsia="ru-RU"/>
        </w:rPr>
        <w:lastRenderedPageBreak/>
        <w:t>населения, исходя из финансовых возможностей бюджетов бюджетной системы Российской Федерации, организации.</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21. Показателями доступности муниципальной услуги (оснащение места ожидания, санитарно-гигиенические условия помещения (освещенность, просторность, отопление), эстетическое оформление):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осуществляющих предоставление муниципальной услуги, к заявителю: вежливость, тактичность);</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бесплатность получения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транспортная и пешеходная доступность администрации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режим работы Отдела;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получение муниципальной услуги в МФЦ.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22. При организации муниципальной услуги в МФЦ, МФЦ осуществляет следующие административные процедуры - действия: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информирование заявителей о порядке предоставления муниципальной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прием и регистрация запроса и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передача принятых письменных заявлений в Отдел;</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выдача результата предоставления услуги.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23. Особенности предоставления муниципальной услуги в электронной форме: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 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городского округа Верхняя Пышма в сети Интернет: </w:t>
      </w:r>
      <w:hyperlink r:id="rId17" w:history="1">
        <w:r w:rsidRPr="00B3438E">
          <w:rPr>
            <w:rFonts w:ascii="Times New Roman" w:eastAsia="Times New Roman" w:hAnsi="Times New Roman" w:cs="Times New Roman"/>
            <w:color w:val="0000FF"/>
            <w:sz w:val="28"/>
            <w:szCs w:val="28"/>
            <w:u w:val="single"/>
            <w:lang w:eastAsia="ru-RU"/>
          </w:rPr>
          <w:t>www.movp.ru</w:t>
        </w:r>
      </w:hyperlink>
      <w:r w:rsidRPr="00B3438E">
        <w:rPr>
          <w:rFonts w:ascii="Times New Roman" w:eastAsia="Times New Roman" w:hAnsi="Times New Roman" w:cs="Times New Roman"/>
          <w:sz w:val="28"/>
          <w:szCs w:val="28"/>
          <w:lang w:eastAsia="ru-RU"/>
        </w:rPr>
        <w:t xml:space="preserve"> и на Едином портале http://www.gosuslugi.ru;</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 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B3438E">
        <w:rPr>
          <w:rFonts w:ascii="Times New Roman" w:eastAsia="Times New Roman" w:hAnsi="Times New Roman" w:cs="Times New Roman"/>
          <w:sz w:val="28"/>
          <w:szCs w:val="28"/>
          <w:lang w:eastAsia="ru-RU"/>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8" w:history="1">
        <w:r w:rsidRPr="00B3438E">
          <w:rPr>
            <w:rFonts w:ascii="Times New Roman" w:eastAsia="Times New Roman" w:hAnsi="Times New Roman" w:cs="Times New Roman"/>
            <w:color w:val="0000FF"/>
            <w:sz w:val="28"/>
            <w:szCs w:val="28"/>
            <w:lang w:eastAsia="ru-RU"/>
          </w:rPr>
          <w:t>закона</w:t>
        </w:r>
      </w:hyperlink>
      <w:r w:rsidRPr="00B3438E">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Федерального </w:t>
      </w:r>
      <w:hyperlink r:id="rId19" w:history="1">
        <w:r w:rsidRPr="00B3438E">
          <w:rPr>
            <w:rFonts w:ascii="Times New Roman" w:eastAsia="Times New Roman" w:hAnsi="Times New Roman" w:cs="Times New Roman"/>
            <w:color w:val="0000FF"/>
            <w:sz w:val="28"/>
            <w:szCs w:val="28"/>
            <w:lang w:eastAsia="ru-RU"/>
          </w:rPr>
          <w:t>закона</w:t>
        </w:r>
      </w:hyperlink>
      <w:r w:rsidRPr="00B3438E">
        <w:rPr>
          <w:rFonts w:ascii="Times New Roman" w:eastAsia="Times New Roman" w:hAnsi="Times New Roman" w:cs="Times New Roman"/>
          <w:sz w:val="28"/>
          <w:szCs w:val="28"/>
          <w:lang w:eastAsia="ru-RU"/>
        </w:rPr>
        <w:t xml:space="preserve"> от 06.04.2011 № 63-ФЗ «Об электронной подписи», </w:t>
      </w:r>
      <w:hyperlink r:id="rId20" w:history="1">
        <w:r w:rsidRPr="00B3438E">
          <w:rPr>
            <w:rFonts w:ascii="Times New Roman" w:eastAsia="Times New Roman" w:hAnsi="Times New Roman" w:cs="Times New Roman"/>
            <w:color w:val="0000FF"/>
            <w:sz w:val="28"/>
            <w:szCs w:val="28"/>
            <w:lang w:eastAsia="ru-RU"/>
          </w:rPr>
          <w:t>Постановления</w:t>
        </w:r>
      </w:hyperlink>
      <w:r w:rsidRPr="00B3438E">
        <w:rPr>
          <w:rFonts w:ascii="Times New Roman" w:eastAsia="Times New Roman" w:hAnsi="Times New Roman" w:cs="Times New Roman"/>
          <w:sz w:val="28"/>
          <w:szCs w:val="28"/>
          <w:lang w:eastAsia="ru-RU"/>
        </w:rPr>
        <w:t xml:space="preserve"> Правительства Российской Федерации от 25.01.2013 № 33 «Об использовании простой электронной подписи при оказании государственных и</w:t>
      </w:r>
      <w:proofErr w:type="gramEnd"/>
      <w:r w:rsidRPr="00B3438E">
        <w:rPr>
          <w:rFonts w:ascii="Times New Roman" w:eastAsia="Times New Roman" w:hAnsi="Times New Roman" w:cs="Times New Roman"/>
          <w:sz w:val="28"/>
          <w:szCs w:val="28"/>
          <w:lang w:eastAsia="ru-RU"/>
        </w:rPr>
        <w:t xml:space="preserve"> муниципальных услуг»;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 предоставление муниципальной услуги с использованием Единого портала осуществляется в </w:t>
      </w:r>
      <w:proofErr w:type="gramStart"/>
      <w:r w:rsidRPr="00B3438E">
        <w:rPr>
          <w:rFonts w:ascii="Times New Roman" w:eastAsia="Times New Roman" w:hAnsi="Times New Roman" w:cs="Times New Roman"/>
          <w:sz w:val="28"/>
          <w:szCs w:val="28"/>
          <w:lang w:eastAsia="ru-RU"/>
        </w:rPr>
        <w:t>отношении</w:t>
      </w:r>
      <w:proofErr w:type="gramEnd"/>
      <w:r w:rsidRPr="00B3438E">
        <w:rPr>
          <w:rFonts w:ascii="Times New Roman" w:eastAsia="Times New Roman" w:hAnsi="Times New Roman" w:cs="Times New Roman"/>
          <w:sz w:val="28"/>
          <w:szCs w:val="28"/>
          <w:lang w:eastAsia="ru-RU"/>
        </w:rPr>
        <w:t xml:space="preserve"> заявителей, прошедших процедуру регистрации и авторизации. Порядок регистрации и авторизации заявителя на Едином портале устанавливается оператором Единого портала по согласованию с </w:t>
      </w:r>
      <w:r w:rsidRPr="00B3438E">
        <w:rPr>
          <w:rFonts w:ascii="Times New Roman" w:eastAsia="Times New Roman" w:hAnsi="Times New Roman" w:cs="Times New Roman"/>
          <w:sz w:val="28"/>
          <w:szCs w:val="28"/>
          <w:lang w:eastAsia="ru-RU"/>
        </w:rPr>
        <w:lastRenderedPageBreak/>
        <w:t>Министерством экономического развития Российской Федерации;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3. Состав, последовательность и сроки выполнения административных процедур, требования к порядку их выполнения</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24. Предоставление муниципальной услуги включает в себя последовательность следующих административных процедур:</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поступление сведений о свободном жилом помещении муниципального жилищного фонда г.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уведомление заинтересованных граждан о распределении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прием и регистрация заявления и прилагаемых к нему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 предоставлении жилых помещений гражданам, состоящим на учете, освободившихся жилых помещений в коммунальных квартирах: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подготовка предложений о распределении освободившихся жилых помещений на рассмотрение комиссии по рассмотрению вопросов признания граждан </w:t>
      </w:r>
      <w:proofErr w:type="gramStart"/>
      <w:r w:rsidRPr="00B3438E">
        <w:rPr>
          <w:rFonts w:ascii="Times New Roman" w:eastAsia="Times New Roman" w:hAnsi="Times New Roman" w:cs="Times New Roman"/>
          <w:sz w:val="28"/>
          <w:szCs w:val="28"/>
          <w:lang w:eastAsia="ru-RU"/>
        </w:rPr>
        <w:t>нуждающимися</w:t>
      </w:r>
      <w:proofErr w:type="gramEnd"/>
      <w:r w:rsidRPr="00B3438E">
        <w:rPr>
          <w:rFonts w:ascii="Times New Roman" w:eastAsia="Times New Roman" w:hAnsi="Times New Roman" w:cs="Times New Roman"/>
          <w:sz w:val="28"/>
          <w:szCs w:val="28"/>
          <w:lang w:eastAsia="ru-RU"/>
        </w:rPr>
        <w:t xml:space="preserve"> в улучшении жилищных условий и предоставление жилых помещений в городском округе Верхняя Пышма (далее по тексту - комиссия).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подбор жилого помещения меньшего размера для предоставления нанимателю по договору социального найма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принятие решения о предоставлении либо об отказе в предоставлении жилого помещения по договору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положительного решения, подготовка правового акта администрации городского округа Верхняя Пышма (далее – правового акта);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информирование заявителя о необходимости подписания договора;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в случае отрицательного решения – подготовка в адрес заявителя уведомления об отказе в предоставлении жилого помещения муниципального жилищного фонда по договору социального найма.</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 предоставлении жилых помещений в связи со сносом или признанием жилого помещения непригодным для проживания, при предоставлении жилого помещения меньшего размера взамен ранее занимаемого: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подготовка проекта правового акта о предоставлении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принятие правового акта о предоставлении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выдача или направление гражданину решения о предоставлении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заключение с гражданином договора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передача по акту жилого помещения (по согласованию);</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расторжение договора социального найма на ранее занимаемое жилое помещение (при предоставлении жилого помещения меньшего размера);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прием жилого помещения (по согласованию);</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hyperlink w:anchor="P512" w:history="1">
        <w:r w:rsidRPr="00B3438E">
          <w:rPr>
            <w:rFonts w:ascii="Times New Roman" w:eastAsia="Times New Roman" w:hAnsi="Times New Roman" w:cs="Times New Roman"/>
            <w:color w:val="0000FF"/>
            <w:sz w:val="28"/>
            <w:szCs w:val="28"/>
            <w:lang w:eastAsia="ru-RU"/>
          </w:rPr>
          <w:t>Блок-схема</w:t>
        </w:r>
      </w:hyperlink>
      <w:r w:rsidRPr="00B3438E">
        <w:rPr>
          <w:rFonts w:ascii="Times New Roman" w:eastAsia="Times New Roman" w:hAnsi="Times New Roman" w:cs="Times New Roman"/>
          <w:sz w:val="28"/>
          <w:szCs w:val="28"/>
          <w:lang w:eastAsia="ru-RU"/>
        </w:rPr>
        <w:t xml:space="preserve"> осуществления муниципальной услуги приведена в </w:t>
      </w:r>
      <w:proofErr w:type="gramStart"/>
      <w:r w:rsidRPr="00B3438E">
        <w:rPr>
          <w:rFonts w:ascii="Times New Roman" w:eastAsia="Times New Roman" w:hAnsi="Times New Roman" w:cs="Times New Roman"/>
          <w:sz w:val="28"/>
          <w:szCs w:val="28"/>
          <w:lang w:eastAsia="ru-RU"/>
        </w:rPr>
        <w:t>приложении</w:t>
      </w:r>
      <w:proofErr w:type="gramEnd"/>
      <w:r w:rsidRPr="00B3438E">
        <w:rPr>
          <w:rFonts w:ascii="Times New Roman" w:eastAsia="Times New Roman" w:hAnsi="Times New Roman" w:cs="Times New Roman"/>
          <w:sz w:val="28"/>
          <w:szCs w:val="28"/>
          <w:lang w:eastAsia="ru-RU"/>
        </w:rPr>
        <w:t xml:space="preserve"> 6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25. Основанием для начала процедуры является прием заявления и прилагаемых к нему документов, предоставленных в Отдел или МФЦ.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подачи заявления посредством МФЦ прием и регистрацию документов, необходимых для предоставления муниципальной услуги, осуществляет специалист МФЦ. Регистрация заявления и документов производится в день их поступления в МФЦ с указанием даты и времени приема. Проверка наличия у заявителя документа, удостоверяющего личность, осуществляется оператором МФЦ в </w:t>
      </w:r>
      <w:proofErr w:type="gramStart"/>
      <w:r w:rsidRPr="00B3438E">
        <w:rPr>
          <w:rFonts w:ascii="Times New Roman" w:eastAsia="Times New Roman" w:hAnsi="Times New Roman" w:cs="Times New Roman"/>
          <w:sz w:val="28"/>
          <w:szCs w:val="28"/>
          <w:lang w:eastAsia="ru-RU"/>
        </w:rPr>
        <w:t>общем</w:t>
      </w:r>
      <w:proofErr w:type="gramEnd"/>
      <w:r w:rsidRPr="00B3438E">
        <w:rPr>
          <w:rFonts w:ascii="Times New Roman" w:eastAsia="Times New Roman" w:hAnsi="Times New Roman" w:cs="Times New Roman"/>
          <w:sz w:val="28"/>
          <w:szCs w:val="28"/>
          <w:lang w:eastAsia="ru-RU"/>
        </w:rPr>
        <w:t xml:space="preserve"> порядке при оформлении заявления заявителя на предоставление муниципальной услуги. Документ после проверки возвращается заявителю. При отсутствии документа, удостоверяющего личность заявителя, прием письменного заявления заявителя в МФЦ не производится, заявление в Отдел не передается.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Оператор МФЦ проверяет правильность и полноту заполнения заявления, регистрирует принятое заявление путем проставления прямоугольного штампа с регистрационным номером МФЦ. Оператор МФЦ также ставит дату приема и личную подпись.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когда заявитель представляет копию документа с предъявлением оригинала, оператор МФЦ сверяет с оригиналом, ставит прямоугольный штамп «С подлинным сверено» и возвращает оригинал заявителю. При подаче заявления в МФЦ ответственным за выполнение административной процедуры, является специалист МФЦ.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Заявление и документы, принятые и зарегистрированные в МФЦ, передаются в Отдел администрации городского округа Верхняя Пышма не позднее следующего рабочего дня.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приема заявления и прилагаемых к нему документов МФЦ специалист Отдела, ответственный за прием заявления, осуществляет прием документов от представителя МФЦ.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26. </w:t>
      </w:r>
      <w:proofErr w:type="gramStart"/>
      <w:r w:rsidRPr="00B3438E">
        <w:rPr>
          <w:rFonts w:ascii="Times New Roman" w:eastAsia="Times New Roman" w:hAnsi="Times New Roman" w:cs="Times New Roman"/>
          <w:sz w:val="28"/>
          <w:szCs w:val="28"/>
          <w:lang w:eastAsia="ru-RU"/>
        </w:rPr>
        <w:t xml:space="preserve">Специалист Отдела в течение 3 рабочих дней с момента поступления в Отдел сведений о свободном пригодном для постоянного проживания граждан жилом помещении уведомляет заинтересованных граждан о предстоящем распределении жилого помещения в письменном виде и предлагает предоставить документы, указанные в </w:t>
      </w:r>
      <w:hyperlink w:anchor="P157" w:history="1">
        <w:r w:rsidRPr="00B3438E">
          <w:rPr>
            <w:rFonts w:ascii="Times New Roman" w:eastAsia="Times New Roman" w:hAnsi="Times New Roman" w:cs="Times New Roman"/>
            <w:color w:val="0000FF"/>
            <w:sz w:val="28"/>
            <w:szCs w:val="28"/>
            <w:lang w:eastAsia="ru-RU"/>
          </w:rPr>
          <w:t>п. 1</w:t>
        </w:r>
      </w:hyperlink>
      <w:r w:rsidRPr="00B3438E">
        <w:rPr>
          <w:rFonts w:ascii="Times New Roman" w:eastAsia="Times New Roman" w:hAnsi="Times New Roman" w:cs="Times New Roman"/>
          <w:color w:val="0000FF"/>
          <w:sz w:val="28"/>
          <w:szCs w:val="28"/>
          <w:lang w:eastAsia="ru-RU"/>
        </w:rPr>
        <w:t>3</w:t>
      </w:r>
      <w:r w:rsidRPr="00B3438E">
        <w:rPr>
          <w:rFonts w:ascii="Times New Roman" w:eastAsia="Times New Roman" w:hAnsi="Times New Roman" w:cs="Times New Roman"/>
          <w:sz w:val="28"/>
          <w:szCs w:val="28"/>
          <w:lang w:eastAsia="ru-RU"/>
        </w:rPr>
        <w:t xml:space="preserve"> настоящего Административного регламента.</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27. Прием документов от граждан для установления права на предоставление жилого помещения по договору социального найма специалист Отдела на личном приеме принимает от граждан документы, указанные в </w:t>
      </w:r>
      <w:hyperlink w:anchor="P60" w:history="1">
        <w:r w:rsidRPr="00B3438E">
          <w:rPr>
            <w:rFonts w:ascii="Times New Roman" w:eastAsia="Times New Roman" w:hAnsi="Times New Roman" w:cs="Times New Roman"/>
            <w:color w:val="0000FF"/>
            <w:sz w:val="28"/>
            <w:szCs w:val="28"/>
            <w:lang w:eastAsia="ru-RU"/>
          </w:rPr>
          <w:t>13</w:t>
        </w:r>
      </w:hyperlink>
      <w:r w:rsidRPr="00B3438E">
        <w:rPr>
          <w:rFonts w:ascii="Times New Roman" w:eastAsia="Times New Roman" w:hAnsi="Times New Roman" w:cs="Times New Roman"/>
          <w:sz w:val="28"/>
          <w:szCs w:val="28"/>
          <w:lang w:eastAsia="ru-RU"/>
        </w:rPr>
        <w:t xml:space="preserve"> настоящего Административного регламента.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28. Проведение проверки предоставленных гражданином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специалист Отдела проверяет полноту предоставленных гражданином документов, правильность их оформления и заверения;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при выявлении отсутствия необходимых для выполнения услуги документов или отсутствия в них необходимых сведений специалист Отдела предлагает </w:t>
      </w:r>
      <w:r w:rsidRPr="00B3438E">
        <w:rPr>
          <w:rFonts w:ascii="Times New Roman" w:eastAsia="Times New Roman" w:hAnsi="Times New Roman" w:cs="Times New Roman"/>
          <w:sz w:val="28"/>
          <w:szCs w:val="28"/>
          <w:lang w:eastAsia="ru-RU"/>
        </w:rPr>
        <w:lastRenderedPageBreak/>
        <w:t xml:space="preserve">гражданину </w:t>
      </w:r>
      <w:proofErr w:type="gramStart"/>
      <w:r w:rsidRPr="00B3438E">
        <w:rPr>
          <w:rFonts w:ascii="Times New Roman" w:eastAsia="Times New Roman" w:hAnsi="Times New Roman" w:cs="Times New Roman"/>
          <w:sz w:val="28"/>
          <w:szCs w:val="28"/>
          <w:lang w:eastAsia="ru-RU"/>
        </w:rPr>
        <w:t>предоставить эти документы</w:t>
      </w:r>
      <w:proofErr w:type="gramEnd"/>
      <w:r w:rsidRPr="00B3438E">
        <w:rPr>
          <w:rFonts w:ascii="Times New Roman" w:eastAsia="Times New Roman" w:hAnsi="Times New Roman" w:cs="Times New Roman"/>
          <w:sz w:val="28"/>
          <w:szCs w:val="28"/>
          <w:lang w:eastAsia="ru-RU"/>
        </w:rPr>
        <w:t>, получить дополнительную информацию.</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29. Подбор помещения меньшего размера для предоставления нанимателю по договору социального найма взамен занимаемого жилого помещения: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специалист Отдела в течение трех месяцев со дня подачи заявления по согласованию с нанимателем осуществляет подбор помещения меньшего размера для предоставления по договору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при подборе жилого помещения наниматель подает в Отдел </w:t>
      </w:r>
      <w:hyperlink w:anchor="P594" w:history="1">
        <w:r w:rsidRPr="00B3438E">
          <w:rPr>
            <w:rFonts w:ascii="Times New Roman" w:eastAsia="Times New Roman" w:hAnsi="Times New Roman" w:cs="Times New Roman"/>
            <w:color w:val="0000FF"/>
            <w:sz w:val="28"/>
            <w:szCs w:val="28"/>
            <w:lang w:eastAsia="ru-RU"/>
          </w:rPr>
          <w:t>заявление</w:t>
        </w:r>
      </w:hyperlink>
      <w:r w:rsidRPr="00B3438E">
        <w:rPr>
          <w:rFonts w:ascii="Times New Roman" w:eastAsia="Times New Roman" w:hAnsi="Times New Roman" w:cs="Times New Roman"/>
          <w:sz w:val="28"/>
          <w:szCs w:val="28"/>
          <w:lang w:eastAsia="ru-RU"/>
        </w:rPr>
        <w:t xml:space="preserve"> о согласии на вселение в предлагаемое жилое помещение (приложение 7 к настоящему Административному регламенту) и обязательство об освобождении ранее занимаемого жилого помещения (</w:t>
      </w:r>
      <w:hyperlink w:anchor="P631" w:history="1">
        <w:r w:rsidRPr="00B3438E">
          <w:rPr>
            <w:rFonts w:ascii="Times New Roman" w:eastAsia="Times New Roman" w:hAnsi="Times New Roman" w:cs="Times New Roman"/>
            <w:color w:val="0000FF"/>
            <w:sz w:val="28"/>
            <w:szCs w:val="28"/>
            <w:lang w:eastAsia="ru-RU"/>
          </w:rPr>
          <w:t>приложение № 8</w:t>
        </w:r>
      </w:hyperlink>
      <w:r w:rsidRPr="00B3438E">
        <w:rPr>
          <w:rFonts w:ascii="Times New Roman" w:eastAsia="Times New Roman" w:hAnsi="Times New Roman" w:cs="Times New Roman"/>
          <w:sz w:val="28"/>
          <w:szCs w:val="28"/>
          <w:lang w:eastAsia="ru-RU"/>
        </w:rPr>
        <w:t xml:space="preserve">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30. Принятие решения о предоставлении либо об отказе в предоставлении жилого помещения по договору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по результатам рассмотрения предоставленных документов при предоставлении жилого помещения гражданам, состоящим на учете в качестве нуждающихся в жилых помещениях и при предоставлении освободившегося жилого помещения в коммунальной квартире, специалист Отдела готовит предложения о предоставлении жилого помещения на рассмотрение комиссии;</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решение о предоставлении либо об отказе в предоставлении жилого помещения принимается комиссией с учетом предоставленных на ее рассмотрение документов;</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в 3-дневный срок со дня принятия комиссией решения об отказе в предоставлении жилого помещения по договору социального найма специалист Отдела в письменном виде уведомляет гражданина о принятом решении;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на основании решения комиссии о предоставлении жилого помещения по договору социального найма при предоставлении жилого помещения гражданам, состоящим на учете в качестве нуждающихся в жилых помещениях и при предоставлении освободившихся жилых помещений в коммунальной квартире, а также по результатам рассмотрения документов, в случаях предоставления жилых помещений в связи со сносом дома или признанием его непригодным для проживания, при предоставлении нанимателю</w:t>
      </w:r>
      <w:proofErr w:type="gramEnd"/>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по договору социального найма жилого помещения меньшего размера взамен занимаемого специалист Отдела готовит проект соответствующего правового акта и направляет его на согласование и подписание в установленном порядке издания муниципальных правовых актов.</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31. Уведомление гражданина о принятом решении – правовой акт о предоставлении жилого помещения по договору социального найма - специалистом Отдела выдается или направляется гражданам, в отношении которых принято решение о предоставлении жилого помещения не позднее чем через 3 рабочих дня со дня издания постановления.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32. Заключение договора социального найма.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основании правового акта о предоставлении жилого помещения по договору социального найма в течение 30 рабочих дней Отдел заключает договор социального найма жилого помещения (далее по тексту - договор).</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пропуска срока, установленного для заключения договора по неуважительным причинам, гражданином, которому предоставлено жилое помещение, Отдел может подготовить проект правового акта об отмене правового акта о предоставлении жилого помещения и направить его на согласование и подписание в установленном порядке подготовки муниципальных правовых актов. О принятом решении гражданин уведомляется в письменной форме.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пропуска установленного срока по уважительным причинам (болезнь, командировка) и их документального подтверждения он может быть продлен администрацией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случае невозможности заключения договора по вине администрации городского округа Верхняя Пышма срок для заключения договора может быть продлен на время, необходимое для устранения причин, препятствующих заключению договора, либо ранее предоставленное помещение подлежит замене </w:t>
      </w:r>
      <w:proofErr w:type="gramStart"/>
      <w:r w:rsidRPr="00B3438E">
        <w:rPr>
          <w:rFonts w:ascii="Times New Roman" w:eastAsia="Times New Roman" w:hAnsi="Times New Roman" w:cs="Times New Roman"/>
          <w:sz w:val="28"/>
          <w:szCs w:val="28"/>
          <w:lang w:eastAsia="ru-RU"/>
        </w:rPr>
        <w:t>на</w:t>
      </w:r>
      <w:proofErr w:type="gramEnd"/>
      <w:r w:rsidRPr="00B3438E">
        <w:rPr>
          <w:rFonts w:ascii="Times New Roman" w:eastAsia="Times New Roman" w:hAnsi="Times New Roman" w:cs="Times New Roman"/>
          <w:sz w:val="28"/>
          <w:szCs w:val="28"/>
          <w:lang w:eastAsia="ru-RU"/>
        </w:rPr>
        <w:t xml:space="preserve"> равнозначное: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специалист Отдела готовит проект договора;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проект договора подписывается главой администрации городского округа Верхняя Пышма либо уполномоченным лицом;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специалист Отдела на личном приеме знакомит гражданина с подписанным главой администрации договором;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присутствии</w:t>
      </w:r>
      <w:proofErr w:type="gramEnd"/>
      <w:r w:rsidRPr="00B3438E">
        <w:rPr>
          <w:rFonts w:ascii="Times New Roman" w:eastAsia="Times New Roman" w:hAnsi="Times New Roman" w:cs="Times New Roman"/>
          <w:sz w:val="28"/>
          <w:szCs w:val="28"/>
          <w:lang w:eastAsia="ru-RU"/>
        </w:rPr>
        <w:t xml:space="preserve"> специалиста Отдела гражданин подписывает договор;</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один экземпляр договора выдается на руки нанимателю. Второй экземпляр договора и документы, на основании которых они были заключены, формируются в дело, которое остается на хранении в Отделе;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33. Расторжение договора социального найма на ранее занимаемое жилое помещение (при предоставлении нанимателю по договору социального найма жилого помещения меньшего размера взамен занимаемого):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на основании правового акта о предоставлении жилого помещения по договору социального найма Отдел готовит проект соглашения о расторжении договора социального найма на ранее занимаемое жилое помещение (далее по тексту - соглашение);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проект соглашения подписывается главой администрации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специалист Отдела на личном приеме знакомит нанимателя с подписанным проектом соглашения;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в </w:t>
      </w:r>
      <w:proofErr w:type="gramStart"/>
      <w:r w:rsidRPr="00B3438E">
        <w:rPr>
          <w:rFonts w:ascii="Times New Roman" w:eastAsia="Times New Roman" w:hAnsi="Times New Roman" w:cs="Times New Roman"/>
          <w:sz w:val="28"/>
          <w:szCs w:val="28"/>
          <w:lang w:eastAsia="ru-RU"/>
        </w:rPr>
        <w:t>присутствии</w:t>
      </w:r>
      <w:proofErr w:type="gramEnd"/>
      <w:r w:rsidRPr="00B3438E">
        <w:rPr>
          <w:rFonts w:ascii="Times New Roman" w:eastAsia="Times New Roman" w:hAnsi="Times New Roman" w:cs="Times New Roman"/>
          <w:sz w:val="28"/>
          <w:szCs w:val="28"/>
          <w:lang w:eastAsia="ru-RU"/>
        </w:rPr>
        <w:t xml:space="preserve"> специалиста Отдела наниматель подписывает соглашение;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один экземпляр соглашения выдается на руки нанимателю, второй экземпляр остается в Отделе;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после подписания соглашения наниматель передает Специалисту Отдела жилое помещение по </w:t>
      </w:r>
      <w:hyperlink w:anchor="P716" w:history="1">
        <w:r w:rsidRPr="00B3438E">
          <w:rPr>
            <w:rFonts w:ascii="Times New Roman" w:eastAsia="Times New Roman" w:hAnsi="Times New Roman" w:cs="Times New Roman"/>
            <w:color w:val="0000FF"/>
            <w:sz w:val="28"/>
            <w:szCs w:val="28"/>
            <w:lang w:eastAsia="ru-RU"/>
          </w:rPr>
          <w:t>акту</w:t>
        </w:r>
      </w:hyperlink>
      <w:r w:rsidRPr="00B3438E">
        <w:rPr>
          <w:rFonts w:ascii="Times New Roman" w:eastAsia="Times New Roman" w:hAnsi="Times New Roman" w:cs="Times New Roman"/>
          <w:sz w:val="28"/>
          <w:szCs w:val="28"/>
          <w:lang w:eastAsia="ru-RU"/>
        </w:rPr>
        <w:t xml:space="preserve"> сдачи жилого помещения </w:t>
      </w:r>
      <w:proofErr w:type="spellStart"/>
      <w:r w:rsidRPr="00B3438E">
        <w:rPr>
          <w:rFonts w:ascii="Times New Roman" w:eastAsia="Times New Roman" w:hAnsi="Times New Roman" w:cs="Times New Roman"/>
          <w:sz w:val="28"/>
          <w:szCs w:val="28"/>
          <w:lang w:eastAsia="ru-RU"/>
        </w:rPr>
        <w:t>наймодателю</w:t>
      </w:r>
      <w:proofErr w:type="spellEnd"/>
      <w:r w:rsidRPr="00B3438E">
        <w:rPr>
          <w:rFonts w:ascii="Times New Roman" w:eastAsia="Times New Roman" w:hAnsi="Times New Roman" w:cs="Times New Roman"/>
          <w:sz w:val="28"/>
          <w:szCs w:val="28"/>
          <w:lang w:eastAsia="ru-RU"/>
        </w:rPr>
        <w:t xml:space="preserve"> (приложение № 9 к настоящему Административному регламенту).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подачи заявления посредством МФЦ результат предоставления услуги Отделом передается в МФЦ для организации выдачи заявителю по ведомости приема-передачи, оформленной передающей стороной в двух экземплярах в последний день окончания срока предоставления услуги.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 xml:space="preserve">4. Формы </w:t>
      </w:r>
      <w:proofErr w:type="gramStart"/>
      <w:r w:rsidRPr="00B3438E">
        <w:rPr>
          <w:rFonts w:ascii="Times New Roman" w:eastAsia="Times New Roman" w:hAnsi="Times New Roman" w:cs="Times New Roman"/>
          <w:b/>
          <w:sz w:val="28"/>
          <w:szCs w:val="28"/>
          <w:lang w:eastAsia="ru-RU"/>
        </w:rPr>
        <w:t>контроля за</w:t>
      </w:r>
      <w:proofErr w:type="gramEnd"/>
      <w:r w:rsidRPr="00B3438E">
        <w:rPr>
          <w:rFonts w:ascii="Times New Roman" w:eastAsia="Times New Roman" w:hAnsi="Times New Roman" w:cs="Times New Roman"/>
          <w:b/>
          <w:sz w:val="28"/>
          <w:szCs w:val="28"/>
          <w:lang w:eastAsia="ru-RU"/>
        </w:rPr>
        <w:t xml:space="preserve"> исполнением административного регламента</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34. Текущий </w:t>
      </w:r>
      <w:proofErr w:type="gramStart"/>
      <w:r w:rsidRPr="00B3438E">
        <w:rPr>
          <w:rFonts w:ascii="Times New Roman" w:eastAsia="Times New Roman" w:hAnsi="Times New Roman" w:cs="Times New Roman"/>
          <w:sz w:val="28"/>
          <w:szCs w:val="28"/>
          <w:lang w:eastAsia="ru-RU"/>
        </w:rPr>
        <w:t>контроль за</w:t>
      </w:r>
      <w:proofErr w:type="gramEnd"/>
      <w:r w:rsidRPr="00B3438E">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при исполнении услуги, осуществляется начальником отдела по учету и распределению жилья администрации городского округа Верхняя Пышма.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35. Текущий контроль осуществляется путем проведения проверок соблюдения и исполнения специалистами Отдела Административного регламента, иных нормативных правовых актов Российской Федерации.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36. </w:t>
      </w:r>
      <w:proofErr w:type="gramStart"/>
      <w:r w:rsidRPr="00B3438E">
        <w:rPr>
          <w:rFonts w:ascii="Times New Roman" w:eastAsia="Times New Roman" w:hAnsi="Times New Roman" w:cs="Times New Roman"/>
          <w:sz w:val="28"/>
          <w:szCs w:val="28"/>
          <w:lang w:eastAsia="ru-RU"/>
        </w:rPr>
        <w:t>Контроль за</w:t>
      </w:r>
      <w:proofErr w:type="gramEnd"/>
      <w:r w:rsidRPr="00B3438E">
        <w:rPr>
          <w:rFonts w:ascii="Times New Roman" w:eastAsia="Times New Roman" w:hAnsi="Times New Roman" w:cs="Times New Roman"/>
          <w:sz w:val="28"/>
          <w:szCs w:val="28"/>
          <w:lang w:eastAsia="ru-RU"/>
        </w:rPr>
        <w:t xml:space="preserve"> полнотой и качеством исполнения услуги включает в себя проведение проверок, выявление и устранение нарушений порядка и сроков исполнения услуги, рассмотрение обращений заявителей в ходе исполнения услуги, содержащие жалобы на решения, действия (бездействие) специалистов Отдела.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37. По результатам проведенных проверок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выявления нарушений порядка и сроков исполнения услуги осуществляется привлечение виновных лиц к ответственности в соответствии с законодательством Российской Федерации.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38. Проверки полноты и качества исполнения услуги осуществляются комиссией по рассмотрению вопросов признания граждан </w:t>
      </w:r>
      <w:proofErr w:type="gramStart"/>
      <w:r w:rsidRPr="00B3438E">
        <w:rPr>
          <w:rFonts w:ascii="Times New Roman" w:eastAsia="Times New Roman" w:hAnsi="Times New Roman" w:cs="Times New Roman"/>
          <w:sz w:val="28"/>
          <w:szCs w:val="28"/>
          <w:lang w:eastAsia="ru-RU"/>
        </w:rPr>
        <w:t>нуждающимися</w:t>
      </w:r>
      <w:proofErr w:type="gramEnd"/>
      <w:r w:rsidRPr="00B3438E">
        <w:rPr>
          <w:rFonts w:ascii="Times New Roman" w:eastAsia="Times New Roman" w:hAnsi="Times New Roman" w:cs="Times New Roman"/>
          <w:sz w:val="28"/>
          <w:szCs w:val="28"/>
          <w:lang w:eastAsia="ru-RU"/>
        </w:rPr>
        <w:t xml:space="preserve"> в улучшении жилищных условий и предоставления жилых помещений. Результат деятельности комиссии оформляется в виде протокола, в котором отмечаются выявленные недостатки и предложения по их устранению. Акт подписывается председателем комиссии и членами комиссии.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39. Текущий </w:t>
      </w:r>
      <w:proofErr w:type="gramStart"/>
      <w:r w:rsidRPr="00B3438E">
        <w:rPr>
          <w:rFonts w:ascii="Times New Roman" w:eastAsia="Times New Roman" w:hAnsi="Times New Roman" w:cs="Times New Roman"/>
          <w:sz w:val="28"/>
          <w:szCs w:val="28"/>
          <w:lang w:eastAsia="ru-RU"/>
        </w:rPr>
        <w:t>контроль за</w:t>
      </w:r>
      <w:proofErr w:type="gramEnd"/>
      <w:r w:rsidRPr="00B3438E">
        <w:rPr>
          <w:rFonts w:ascii="Times New Roman" w:eastAsia="Times New Roman" w:hAnsi="Times New Roman" w:cs="Times New Roman"/>
          <w:sz w:val="28"/>
          <w:szCs w:val="28"/>
          <w:lang w:eastAsia="ru-RU"/>
        </w:rPr>
        <w:t xml:space="preserve"> соблюдением Специалистом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 xml:space="preserve">5. Досудебный (внесудебный) порядок обжалования решений и действий (бездействия) органа, предоставляющего муниципальную услугу, </w:t>
      </w:r>
    </w:p>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а также его должностных лиц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40. Заявитель имеет право на обжалование решений и действий (бездействия) должностных лиц администрации при предоставлении муниципальной услуги в досудебном и в судебном порядке, при обязательном соблюдении досудебного порядка.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41. Основанием для начала процедуры досудебного обжалования является обращение (жалоба) заявителя или его уполномоченного представителя, в адрес администрации городского округа Верхняя Пышма, предоставленное в письменной форме, в том числе при личном приеме заявителя или его уполномоченного представителя, или в электронном виде.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42.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подачи обращения (жалобы) при личном приеме заявитель </w:t>
      </w:r>
      <w:r w:rsidRPr="00B3438E">
        <w:rPr>
          <w:rFonts w:ascii="Times New Roman" w:eastAsia="Times New Roman" w:hAnsi="Times New Roman" w:cs="Times New Roman"/>
          <w:sz w:val="28"/>
          <w:szCs w:val="28"/>
          <w:lang w:eastAsia="ru-RU"/>
        </w:rPr>
        <w:lastRenderedPageBreak/>
        <w:t>представляет документ, удостоверяющий его личность в соответствии с законодательством Российской Федерации.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43. 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если обращение (жалоба) подается через представителя заявителя, представляется документ, подтверждающий полномочия на осуществление действий от имени заявителя. В </w:t>
      </w:r>
      <w:proofErr w:type="gramStart"/>
      <w:r w:rsidRPr="00B3438E">
        <w:rPr>
          <w:rFonts w:ascii="Times New Roman" w:eastAsia="Times New Roman" w:hAnsi="Times New Roman" w:cs="Times New Roman"/>
          <w:sz w:val="28"/>
          <w:szCs w:val="28"/>
          <w:lang w:eastAsia="ru-RU"/>
        </w:rPr>
        <w:t>качестве</w:t>
      </w:r>
      <w:proofErr w:type="gramEnd"/>
      <w:r w:rsidRPr="00B3438E">
        <w:rPr>
          <w:rFonts w:ascii="Times New Roman" w:eastAsia="Times New Roman" w:hAnsi="Times New Roman" w:cs="Times New Roman"/>
          <w:sz w:val="28"/>
          <w:szCs w:val="28"/>
          <w:lang w:eastAsia="ru-RU"/>
        </w:rPr>
        <w:t xml:space="preserve"> документа, подтверждающего полномочия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44. Прием обращений (жалоб) в письменной форме осуществляется администрацией по адресу, указанному в </w:t>
      </w:r>
      <w:hyperlink w:anchor="P22" w:history="1">
        <w:r w:rsidRPr="00B3438E">
          <w:rPr>
            <w:rFonts w:ascii="Times New Roman" w:eastAsia="Times New Roman" w:hAnsi="Times New Roman" w:cs="Times New Roman"/>
            <w:sz w:val="28"/>
            <w:szCs w:val="28"/>
            <w:lang w:eastAsia="ru-RU"/>
          </w:rPr>
          <w:t>пункте 5 раздела 1</w:t>
        </w:r>
      </w:hyperlink>
      <w:r w:rsidRPr="00B3438E">
        <w:rPr>
          <w:rFonts w:ascii="Times New Roman" w:eastAsia="Times New Roman" w:hAnsi="Times New Roman" w:cs="Times New Roman"/>
          <w:sz w:val="28"/>
          <w:szCs w:val="28"/>
          <w:lang w:eastAsia="ru-RU"/>
        </w:rPr>
        <w:t xml:space="preserve"> Административного регламента.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Обращение (жалоба) в письменной форме может быть также направлена по почте.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45. В электронном виде обращение (жалоба) может быть подана заявителем на официальный сайт городского округа Верхняя Пышма в информационно-телекоммуникационной сети Интернет: www.movp.ru, а также через единый портал государственных и муниципальных услуг либо портал государственных и муниципальных услуг Свердловской области, либо через МФЦ предоставления государственных и муниципальных услуг.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46. При подаче обращения (жалобы) в электронном виде документы могут быть представлены по адресу: kontakt@movp.ru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47. Время приема обращений (жалоб) совпадает со временем предоставления государственных и муниципальных услуг и осуществляется в </w:t>
      </w:r>
      <w:proofErr w:type="gramStart"/>
      <w:r w:rsidRPr="00B3438E">
        <w:rPr>
          <w:rFonts w:ascii="Times New Roman" w:eastAsia="Times New Roman" w:hAnsi="Times New Roman" w:cs="Times New Roman"/>
          <w:sz w:val="28"/>
          <w:szCs w:val="28"/>
          <w:lang w:eastAsia="ru-RU"/>
        </w:rPr>
        <w:t>соответствии</w:t>
      </w:r>
      <w:proofErr w:type="gramEnd"/>
      <w:r w:rsidRPr="00B3438E">
        <w:rPr>
          <w:rFonts w:ascii="Times New Roman" w:eastAsia="Times New Roman" w:hAnsi="Times New Roman" w:cs="Times New Roman"/>
          <w:sz w:val="28"/>
          <w:szCs w:val="28"/>
          <w:lang w:eastAsia="ru-RU"/>
        </w:rPr>
        <w:t xml:space="preserve"> с графиком, указанным в </w:t>
      </w:r>
      <w:hyperlink w:anchor="P22" w:history="1">
        <w:r w:rsidRPr="00B3438E">
          <w:rPr>
            <w:rFonts w:ascii="Times New Roman" w:eastAsia="Times New Roman" w:hAnsi="Times New Roman" w:cs="Times New Roman"/>
            <w:sz w:val="28"/>
            <w:szCs w:val="28"/>
            <w:lang w:eastAsia="ru-RU"/>
          </w:rPr>
          <w:t>пункте 5 раздела 1</w:t>
        </w:r>
      </w:hyperlink>
      <w:r w:rsidRPr="00B3438E">
        <w:rPr>
          <w:rFonts w:ascii="Times New Roman" w:eastAsia="Times New Roman" w:hAnsi="Times New Roman" w:cs="Times New Roman"/>
          <w:sz w:val="28"/>
          <w:szCs w:val="28"/>
          <w:lang w:eastAsia="ru-RU"/>
        </w:rPr>
        <w:t xml:space="preserve"> административного регламента.</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48. </w:t>
      </w:r>
      <w:proofErr w:type="gramStart"/>
      <w:r w:rsidRPr="00B3438E">
        <w:rPr>
          <w:rFonts w:ascii="Times New Roman" w:eastAsia="Times New Roman" w:hAnsi="Times New Roman" w:cs="Times New Roman"/>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49. Письменный ответ, содержащий результаты рассмотрения обращения (жалобы) направляется заявителю. Ответ на обращение (жалобу), поданную в форме электронного документа, направляется по адресу электронной почты, указанному в обращении (жалобе), или в письменной форме по почтовому адресу, указанному заявителем.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50. </w:t>
      </w:r>
      <w:proofErr w:type="gramStart"/>
      <w:r w:rsidRPr="00B3438E">
        <w:rPr>
          <w:rFonts w:ascii="Times New Roman" w:eastAsia="Times New Roman" w:hAnsi="Times New Roman" w:cs="Times New Roman"/>
          <w:sz w:val="28"/>
          <w:szCs w:val="28"/>
          <w:lang w:eastAsia="ru-RU"/>
        </w:rPr>
        <w:t xml:space="preserve">В случае если в письменном обращении (жалобе) заявителя содержится вопрос, на который заявителю многократно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решение о безосновательности очередного обращения (жалобы) и прекращении переписки с заявителем по данному вопросу при условии, что указанное </w:t>
      </w:r>
      <w:r w:rsidRPr="00B3438E">
        <w:rPr>
          <w:rFonts w:ascii="Times New Roman" w:eastAsia="Times New Roman" w:hAnsi="Times New Roman" w:cs="Times New Roman"/>
          <w:sz w:val="28"/>
          <w:szCs w:val="28"/>
          <w:lang w:eastAsia="ru-RU"/>
        </w:rPr>
        <w:lastRenderedPageBreak/>
        <w:t>обращение (жалоба) и ранее</w:t>
      </w:r>
      <w:proofErr w:type="gramEnd"/>
      <w:r w:rsidRPr="00B3438E">
        <w:rPr>
          <w:rFonts w:ascii="Times New Roman" w:eastAsia="Times New Roman" w:hAnsi="Times New Roman" w:cs="Times New Roman"/>
          <w:sz w:val="28"/>
          <w:szCs w:val="28"/>
          <w:lang w:eastAsia="ru-RU"/>
        </w:rPr>
        <w:t xml:space="preserve"> направляемые обращения (жалобы) направлялись в администрацию. О данном решении уведомляется заявитель, направивший обращение (жалобу).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51. </w:t>
      </w:r>
      <w:proofErr w:type="gramStart"/>
      <w:r w:rsidRPr="00B3438E">
        <w:rPr>
          <w:rFonts w:ascii="Times New Roman" w:eastAsia="Times New Roman" w:hAnsi="Times New Roman" w:cs="Times New Roman"/>
          <w:sz w:val="28"/>
          <w:szCs w:val="28"/>
          <w:lang w:eastAsia="ru-RU"/>
        </w:rPr>
        <w:t>В случае если ответ по существу поставленного в обращении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(жалобу), сообщается о невозможности дать ответ по существу поставленного в нем вопроса в связи с недопустимостью разглашения указанных сведений.</w:t>
      </w:r>
      <w:proofErr w:type="gramEnd"/>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Поступившая обращение (жалоба) остается без рассмотрения </w:t>
      </w:r>
      <w:proofErr w:type="gramStart"/>
      <w:r w:rsidRPr="00B3438E">
        <w:rPr>
          <w:rFonts w:ascii="Times New Roman" w:eastAsia="Times New Roman" w:hAnsi="Times New Roman" w:cs="Times New Roman"/>
          <w:sz w:val="28"/>
          <w:szCs w:val="28"/>
          <w:lang w:eastAsia="ru-RU"/>
        </w:rPr>
        <w:t>и</w:t>
      </w:r>
      <w:proofErr w:type="gramEnd"/>
      <w:r w:rsidRPr="00B3438E">
        <w:rPr>
          <w:rFonts w:ascii="Times New Roman" w:eastAsia="Times New Roman" w:hAnsi="Times New Roman" w:cs="Times New Roman"/>
          <w:sz w:val="28"/>
          <w:szCs w:val="28"/>
          <w:lang w:eastAsia="ru-RU"/>
        </w:rPr>
        <w:t xml:space="preserve"> без ответа в следующих случаях:</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наличие в обращение (жалобе) нецензурных либо оскорбительных выражений, угроз жизни, здоровью и имуществу должностного лица, а также членов его семьи;</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обращении (жалобе);</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отсутствие фамилии, имени, отчества (последнее - при наличии), сведения о месте жительства заявителя - физического лица, почтового адреса.</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438E" w:rsidRPr="00B3438E" w:rsidRDefault="00B3438E" w:rsidP="00B3438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55. Заявитель вправе в судебном </w:t>
      </w:r>
      <w:proofErr w:type="gramStart"/>
      <w:r w:rsidRPr="00B3438E">
        <w:rPr>
          <w:rFonts w:ascii="Times New Roman" w:eastAsia="Times New Roman" w:hAnsi="Times New Roman" w:cs="Times New Roman"/>
          <w:sz w:val="28"/>
          <w:szCs w:val="28"/>
          <w:lang w:eastAsia="ru-RU"/>
        </w:rPr>
        <w:t>порядке</w:t>
      </w:r>
      <w:proofErr w:type="gramEnd"/>
      <w:r w:rsidRPr="00B3438E">
        <w:rPr>
          <w:rFonts w:ascii="Times New Roman" w:eastAsia="Times New Roman" w:hAnsi="Times New Roman" w:cs="Times New Roman"/>
          <w:sz w:val="28"/>
          <w:szCs w:val="28"/>
          <w:lang w:eastAsia="ru-RU"/>
        </w:rPr>
        <w:t xml:space="preserve"> обжаловать действия (бездействия) должностных лиц по предоставлению муниципальной услуги после рассмотрения обращения (жалобы) в досудебном порядке, в соответствии с действующим законодательством.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Информация об организациях, учреждениях, выдающих документы, необходимые для обращения гражданина за принятием жилого помещения по договору социального найма,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Блок схема предоставления муниципальной услуги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Акт сдачи жилого помещения займодателю к договору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Согласие на обработку персональных данных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Образец письма-уведомления об отказе на 1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Образец Договора социального найма жилого помещения на 5 л. в 1 экз.</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1</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bookmarkStart w:id="6" w:name="P305"/>
      <w:bookmarkEnd w:id="6"/>
      <w:r w:rsidRPr="00B3438E">
        <w:rPr>
          <w:rFonts w:ascii="Times New Roman" w:eastAsia="Times New Roman" w:hAnsi="Times New Roman" w:cs="Times New Roman"/>
          <w:b/>
          <w:sz w:val="28"/>
          <w:szCs w:val="28"/>
          <w:lang w:eastAsia="ru-RU"/>
        </w:rPr>
        <w:t>Информация</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об организациях, учреждениях, выдающих документы,</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proofErr w:type="gramStart"/>
      <w:r w:rsidRPr="00B3438E">
        <w:rPr>
          <w:rFonts w:ascii="Times New Roman" w:eastAsia="Times New Roman" w:hAnsi="Times New Roman" w:cs="Times New Roman"/>
          <w:b/>
          <w:sz w:val="28"/>
          <w:szCs w:val="28"/>
          <w:lang w:eastAsia="ru-RU"/>
        </w:rPr>
        <w:t>необходимые для обращения гражданина за предоставлением</w:t>
      </w:r>
      <w:proofErr w:type="gramEnd"/>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жилого помещения по договору социального найма</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 </w:t>
      </w:r>
      <w:proofErr w:type="gramStart"/>
      <w:r w:rsidRPr="00B3438E">
        <w:rPr>
          <w:rFonts w:ascii="Times New Roman" w:eastAsia="Times New Roman" w:hAnsi="Times New Roman" w:cs="Times New Roman"/>
          <w:sz w:val="28"/>
          <w:szCs w:val="28"/>
          <w:lang w:eastAsia="ru-RU"/>
        </w:rPr>
        <w:t>Муниципальное</w:t>
      </w:r>
      <w:proofErr w:type="gramEnd"/>
      <w:r w:rsidRPr="00B3438E">
        <w:rPr>
          <w:rFonts w:ascii="Times New Roman" w:eastAsia="Times New Roman" w:hAnsi="Times New Roman" w:cs="Times New Roman"/>
          <w:sz w:val="28"/>
          <w:szCs w:val="28"/>
          <w:lang w:eastAsia="ru-RU"/>
        </w:rPr>
        <w:t xml:space="preserve"> унитарное предприятие «Верхнепышминский расчетный центр» г. Верхняя Пышма, ул. Юбилейная, д. 3, тел. 5-39-09; 5-18-18; 5-49-77:</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составе семьи с указанием даты регистрации гражданина и занимаемой площади;</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копия финансового лицевого счета.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Филиал СОГУП «Областной центр недвижимости» «</w:t>
      </w:r>
      <w:proofErr w:type="spellStart"/>
      <w:r w:rsidRPr="00B3438E">
        <w:rPr>
          <w:rFonts w:ascii="Times New Roman" w:eastAsia="Times New Roman" w:hAnsi="Times New Roman" w:cs="Times New Roman"/>
          <w:sz w:val="28"/>
          <w:szCs w:val="28"/>
          <w:lang w:eastAsia="ru-RU"/>
        </w:rPr>
        <w:t>Верхнепышминское</w:t>
      </w:r>
      <w:proofErr w:type="spellEnd"/>
      <w:r w:rsidRPr="00B3438E">
        <w:rPr>
          <w:rFonts w:ascii="Times New Roman" w:eastAsia="Times New Roman" w:hAnsi="Times New Roman" w:cs="Times New Roman"/>
          <w:sz w:val="28"/>
          <w:szCs w:val="28"/>
          <w:lang w:eastAsia="ru-RU"/>
        </w:rPr>
        <w:t xml:space="preserve"> БТИ и РН» г. Верхняя Пышма, ул. Щорса, дом 3, тел. 4-51-32, 4-04-43:</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существующих и прекращенных правах на жилые помещения либо об отсутствии сведений о регистрации прав на недвижимое имущество;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площади жилого помещения, технический паспорт на жилое помещение.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Управление Федеральной службы государственной регистрации, кадастра и картографии по Свердловской области, г. Верхняя Пышма, ул. Щорса, дом 3, тел. 4-44-00:</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существующих и прекращенных правах на жилые помещения либо об отсутствии сведений о регистрации прав на недвижимое имущество.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 ТОИОГВ СО Управление социальной политики Министерства социальной политики Свердловской области по городу Верхняя Пышма, ул. Феофанова, 4, тел. 5-40-64:</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размере дохода, приходящегося на каждого члена семьи или одиноко проживающего гражданина.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5. Регистрационный Отдел Отделения ГИБДД ММО МВД России «Верхнепышминский», ул. Чистова, д. 4, тел. 5-68-30:</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о наличии в собственности транспортных средств.</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6. Отдел ЗАГС города Верхняя Пышма, ул. Ленина, 101, тел. 5-35-42, 5-37-13:</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сведения о заключении, расторжении брака;</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о рождении, о смерти.</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7. МКУ "Комитет ЖКХ", ул. </w:t>
      </w:r>
      <w:proofErr w:type="spellStart"/>
      <w:r w:rsidRPr="00B3438E">
        <w:rPr>
          <w:rFonts w:ascii="Times New Roman" w:eastAsia="Times New Roman" w:hAnsi="Times New Roman" w:cs="Times New Roman"/>
          <w:sz w:val="28"/>
          <w:szCs w:val="28"/>
          <w:lang w:eastAsia="ru-RU"/>
        </w:rPr>
        <w:t>Балтымская</w:t>
      </w:r>
      <w:proofErr w:type="spellEnd"/>
      <w:r w:rsidRPr="00B3438E">
        <w:rPr>
          <w:rFonts w:ascii="Times New Roman" w:eastAsia="Times New Roman" w:hAnsi="Times New Roman" w:cs="Times New Roman"/>
          <w:sz w:val="28"/>
          <w:szCs w:val="28"/>
          <w:lang w:eastAsia="ru-RU"/>
        </w:rPr>
        <w:t>, д. 2А, 5-45-25:</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заключение о признании жилого дома </w:t>
      </w:r>
      <w:proofErr w:type="gramStart"/>
      <w:r w:rsidRPr="00B3438E">
        <w:rPr>
          <w:rFonts w:ascii="Times New Roman" w:eastAsia="Times New Roman" w:hAnsi="Times New Roman" w:cs="Times New Roman"/>
          <w:sz w:val="28"/>
          <w:szCs w:val="28"/>
          <w:lang w:eastAsia="ru-RU"/>
        </w:rPr>
        <w:t>непригодным</w:t>
      </w:r>
      <w:proofErr w:type="gramEnd"/>
      <w:r w:rsidRPr="00B3438E">
        <w:rPr>
          <w:rFonts w:ascii="Times New Roman" w:eastAsia="Times New Roman" w:hAnsi="Times New Roman" w:cs="Times New Roman"/>
          <w:sz w:val="28"/>
          <w:szCs w:val="28"/>
          <w:lang w:eastAsia="ru-RU"/>
        </w:rPr>
        <w:t xml:space="preserve"> для проживания.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8. ГБУЗО «</w:t>
      </w:r>
      <w:proofErr w:type="spellStart"/>
      <w:r w:rsidRPr="00B3438E">
        <w:rPr>
          <w:rFonts w:ascii="Times New Roman" w:eastAsia="Times New Roman" w:hAnsi="Times New Roman" w:cs="Times New Roman"/>
          <w:sz w:val="28"/>
          <w:szCs w:val="28"/>
          <w:lang w:eastAsia="ru-RU"/>
        </w:rPr>
        <w:t>Верхнепышминская</w:t>
      </w:r>
      <w:proofErr w:type="spellEnd"/>
      <w:r w:rsidRPr="00B3438E">
        <w:rPr>
          <w:rFonts w:ascii="Times New Roman" w:eastAsia="Times New Roman" w:hAnsi="Times New Roman" w:cs="Times New Roman"/>
          <w:sz w:val="28"/>
          <w:szCs w:val="28"/>
          <w:lang w:eastAsia="ru-RU"/>
        </w:rPr>
        <w:t xml:space="preserve"> ЦГБ им. П.Д. Бородина», ул. Чайковского, д. 32, тел. 5-43-21:</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справка МСЭ о состоянии здоровья.</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xml:space="preserve">   Приложение № 2</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7" w:name="P347"/>
      <w:bookmarkEnd w:id="7"/>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Прошу  предоставить  мне  по  договору  социального  найма жилое помещение, расположенное по адресу: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следующий состав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 ________________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Подписи совершеннолетних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3</w:t>
      </w: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w:t>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8" w:name="P387"/>
      <w:bookmarkEnd w:id="8"/>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28"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t>Прошу  предоставить  мне  по  договору социального найма освободившееся жилое   помещение   в   коммунальной  квартире,  расположенной  по  адресу: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следующий состав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коммунальной квартире № ___ дома № ___ по ул. _______________________________________________________________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занимаю</w:t>
      </w:r>
      <w:proofErr w:type="gramStart"/>
      <w:r w:rsidRPr="00B3438E">
        <w:rPr>
          <w:rFonts w:ascii="Times New Roman" w:eastAsia="Times New Roman" w:hAnsi="Times New Roman" w:cs="Times New Roman"/>
          <w:sz w:val="28"/>
          <w:szCs w:val="28"/>
          <w:lang w:eastAsia="ru-RU"/>
        </w:rPr>
        <w:t xml:space="preserve"> (_________________________________________________________)</w:t>
      </w:r>
      <w:proofErr w:type="gramEnd"/>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основании договора социального найма и (или) на праве собственности)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жилое помещение № __________ на учете </w:t>
      </w:r>
      <w:proofErr w:type="gramStart"/>
      <w:r w:rsidRPr="00B3438E">
        <w:rPr>
          <w:rFonts w:ascii="Times New Roman" w:eastAsia="Times New Roman" w:hAnsi="Times New Roman" w:cs="Times New Roman"/>
          <w:sz w:val="28"/>
          <w:szCs w:val="28"/>
          <w:lang w:eastAsia="ru-RU"/>
        </w:rPr>
        <w:t>нуждающихся</w:t>
      </w:r>
      <w:proofErr w:type="gramEnd"/>
      <w:r w:rsidRPr="00B3438E">
        <w:rPr>
          <w:rFonts w:ascii="Times New Roman" w:eastAsia="Times New Roman" w:hAnsi="Times New Roman" w:cs="Times New Roman"/>
          <w:sz w:val="28"/>
          <w:szCs w:val="28"/>
          <w:lang w:eastAsia="ru-RU"/>
        </w:rPr>
        <w:t xml:space="preserve"> как гражданин, признанный малоимущим __________________________________________</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(состою, не состою)</w:t>
      </w:r>
    </w:p>
    <w:p w:rsidR="00B3438E" w:rsidRPr="00B3438E" w:rsidRDefault="00B3438E" w:rsidP="00B3438E">
      <w:pPr>
        <w:widowControl w:val="0"/>
        <w:autoSpaceDE w:val="0"/>
        <w:autoSpaceDN w:val="0"/>
        <w:spacing w:after="0" w:line="216"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 ________________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Подписи совершеннолетних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2.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4</w:t>
      </w: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9" w:name="P435"/>
      <w:bookmarkEnd w:id="9"/>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В связи с 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(со сносом, признанием непригодным для проживания)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занимаемого   мною   по   договору   социального  найма  жилого  помещения, расположенного по адресу: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прошу  предоставить  мне  по  договору  социального  найма жилое помещение, расположенное по адресу: 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следующий состав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 ________________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Подписи совершеннолетних членов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xml:space="preserve">                      (подпись)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5</w:t>
      </w:r>
    </w:p>
    <w:p w:rsidR="00B3438E" w:rsidRPr="00B3438E" w:rsidRDefault="00B3438E" w:rsidP="00B3438E">
      <w:pPr>
        <w:widowControl w:val="0"/>
        <w:autoSpaceDE w:val="0"/>
        <w:autoSpaceDN w:val="0"/>
        <w:spacing w:after="0" w:line="240" w:lineRule="auto"/>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0" w:name="P480"/>
      <w:bookmarkEnd w:id="10"/>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соответствии  со </w:t>
      </w:r>
      <w:hyperlink r:id="rId21" w:history="1">
        <w:r w:rsidRPr="00B3438E">
          <w:rPr>
            <w:rFonts w:ascii="Times New Roman" w:eastAsia="Times New Roman" w:hAnsi="Times New Roman" w:cs="Times New Roman"/>
            <w:color w:val="0000FF"/>
            <w:sz w:val="28"/>
            <w:szCs w:val="28"/>
            <w:lang w:eastAsia="ru-RU"/>
          </w:rPr>
          <w:t>ст. 81</w:t>
        </w:r>
      </w:hyperlink>
      <w:r w:rsidRPr="00B3438E">
        <w:rPr>
          <w:rFonts w:ascii="Times New Roman" w:eastAsia="Times New Roman" w:hAnsi="Times New Roman" w:cs="Times New Roman"/>
          <w:sz w:val="28"/>
          <w:szCs w:val="28"/>
          <w:lang w:eastAsia="ru-RU"/>
        </w:rPr>
        <w:t xml:space="preserve"> Жилищного кодекса Российской Федерации прошу предоставить  мне  жилое помещение меньшего размера взамен занимаемого мною по договору социального найма </w:t>
      </w:r>
      <w:proofErr w:type="gramStart"/>
      <w:r w:rsidRPr="00B3438E">
        <w:rPr>
          <w:rFonts w:ascii="Times New Roman" w:eastAsia="Times New Roman" w:hAnsi="Times New Roman" w:cs="Times New Roman"/>
          <w:sz w:val="28"/>
          <w:szCs w:val="28"/>
          <w:lang w:eastAsia="ru-RU"/>
        </w:rPr>
        <w:t>от</w:t>
      </w:r>
      <w:proofErr w:type="gramEnd"/>
      <w:r w:rsidRPr="00B3438E">
        <w:rPr>
          <w:rFonts w:ascii="Times New Roman" w:eastAsia="Times New Roman" w:hAnsi="Times New Roman" w:cs="Times New Roman"/>
          <w:sz w:val="28"/>
          <w:szCs w:val="28"/>
          <w:lang w:eastAsia="ru-RU"/>
        </w:rPr>
        <w:t xml:space="preserve"> 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___  жилого помещения, расположенного по адресу: г. 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ул. ____________, дом № ___, квартира № ___, общей площадью ____ кв. 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(дата)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(расшифровка подписи)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К заявлению прилагаются следующие документы: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(наименование документа, кем </w:t>
      </w:r>
      <w:proofErr w:type="gramStart"/>
      <w:r w:rsidRPr="00B3438E">
        <w:rPr>
          <w:rFonts w:ascii="Times New Roman" w:eastAsia="Times New Roman" w:hAnsi="Times New Roman" w:cs="Times New Roman"/>
          <w:sz w:val="28"/>
          <w:szCs w:val="28"/>
          <w:lang w:eastAsia="ru-RU"/>
        </w:rPr>
        <w:t>и</w:t>
      </w:r>
      <w:proofErr w:type="gramEnd"/>
      <w:r w:rsidRPr="00B3438E">
        <w:rPr>
          <w:rFonts w:ascii="Times New Roman" w:eastAsia="Times New Roman" w:hAnsi="Times New Roman" w:cs="Times New Roman"/>
          <w:sz w:val="28"/>
          <w:szCs w:val="28"/>
          <w:lang w:eastAsia="ru-RU"/>
        </w:rPr>
        <w:t xml:space="preserve"> когда выдан)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(наименование документа, кем </w:t>
      </w:r>
      <w:proofErr w:type="gramStart"/>
      <w:r w:rsidRPr="00B3438E">
        <w:rPr>
          <w:rFonts w:ascii="Times New Roman" w:eastAsia="Times New Roman" w:hAnsi="Times New Roman" w:cs="Times New Roman"/>
          <w:sz w:val="28"/>
          <w:szCs w:val="28"/>
          <w:lang w:eastAsia="ru-RU"/>
        </w:rPr>
        <w:t>и</w:t>
      </w:r>
      <w:proofErr w:type="gramEnd"/>
      <w:r w:rsidRPr="00B3438E">
        <w:rPr>
          <w:rFonts w:ascii="Times New Roman" w:eastAsia="Times New Roman" w:hAnsi="Times New Roman" w:cs="Times New Roman"/>
          <w:sz w:val="28"/>
          <w:szCs w:val="28"/>
          <w:lang w:eastAsia="ru-RU"/>
        </w:rPr>
        <w:t xml:space="preserve"> когда выдан)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(наименование документа, кем </w:t>
      </w:r>
      <w:proofErr w:type="gramStart"/>
      <w:r w:rsidRPr="00B3438E">
        <w:rPr>
          <w:rFonts w:ascii="Times New Roman" w:eastAsia="Times New Roman" w:hAnsi="Times New Roman" w:cs="Times New Roman"/>
          <w:sz w:val="28"/>
          <w:szCs w:val="28"/>
          <w:lang w:eastAsia="ru-RU"/>
        </w:rPr>
        <w:t>и</w:t>
      </w:r>
      <w:proofErr w:type="gramEnd"/>
      <w:r w:rsidRPr="00B3438E">
        <w:rPr>
          <w:rFonts w:ascii="Times New Roman" w:eastAsia="Times New Roman" w:hAnsi="Times New Roman" w:cs="Times New Roman"/>
          <w:sz w:val="28"/>
          <w:szCs w:val="28"/>
          <w:lang w:eastAsia="ru-RU"/>
        </w:rPr>
        <w:t xml:space="preserve"> когда выдан)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Заявление и прилагаемые к нему документы приняты:</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 _________________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_____________________________  ________________/_________________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xml:space="preserve">      (должность лица, принявшего заявление)                    (подпись и дата)                (расшифровка подписи)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6</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18" w:lineRule="atLeast"/>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jc w:val="center"/>
        <w:rPr>
          <w:rFonts w:ascii="Times New Roman" w:eastAsia="Times New Roman" w:hAnsi="Times New Roman" w:cs="Times New Roman"/>
          <w:sz w:val="28"/>
          <w:szCs w:val="28"/>
          <w:lang w:eastAsia="ru-RU"/>
        </w:rPr>
      </w:pPr>
      <w:bookmarkStart w:id="11" w:name="P512"/>
      <w:bookmarkEnd w:id="11"/>
      <w:r w:rsidRPr="00B3438E">
        <w:rPr>
          <w:rFonts w:ascii="Times New Roman" w:eastAsia="Times New Roman" w:hAnsi="Times New Roman" w:cs="Times New Roman"/>
          <w:sz w:val="28"/>
          <w:szCs w:val="28"/>
          <w:lang w:eastAsia="ru-RU"/>
        </w:rPr>
        <w:t>БЛОК-СХЕМА</w:t>
      </w:r>
    </w:p>
    <w:p w:rsidR="00B3438E" w:rsidRPr="00B3438E" w:rsidRDefault="00B3438E" w:rsidP="00B3438E">
      <w:pPr>
        <w:widowControl w:val="0"/>
        <w:autoSpaceDE w:val="0"/>
        <w:autoSpaceDN w:val="0"/>
        <w:spacing w:after="0" w:line="18" w:lineRule="atLeast"/>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B3438E" w:rsidRPr="00B3438E" w:rsidTr="00DC70CC">
        <w:tc>
          <w:tcPr>
            <w:tcW w:w="9571" w:type="dxa"/>
            <w:gridSpan w:val="3"/>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Поступление сведений о свободном жилом помещении</w:t>
            </w:r>
          </w:p>
          <w:p w:rsidR="00B3438E" w:rsidRPr="00B3438E" w:rsidRDefault="00B3438E" w:rsidP="00B3438E">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муниципального жилищного фонда г. Верхняя Пышма</w:t>
            </w:r>
          </w:p>
        </w:tc>
      </w:tr>
      <w:tr w:rsidR="00B3438E" w:rsidRPr="00B3438E" w:rsidTr="00DC70CC">
        <w:trPr>
          <w:trHeight w:val="463"/>
        </w:trPr>
        <w:tc>
          <w:tcPr>
            <w:tcW w:w="9571" w:type="dxa"/>
            <w:gridSpan w:val="3"/>
            <w:tcBorders>
              <w:left w:val="nil"/>
              <w:right w:val="nil"/>
            </w:tcBorders>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B9A1107" wp14:editId="008C078C">
                      <wp:simplePos x="0" y="0"/>
                      <wp:positionH relativeFrom="column">
                        <wp:posOffset>2501265</wp:posOffset>
                      </wp:positionH>
                      <wp:positionV relativeFrom="paragraph">
                        <wp:posOffset>48895</wp:posOffset>
                      </wp:positionV>
                      <wp:extent cx="66675" cy="102870"/>
                      <wp:effectExtent l="19050" t="10160" r="19050" b="1079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2" o:spid="_x0000_s1026" type="#_x0000_t67" style="position:absolute;margin-left:196.95pt;margin-top:3.85pt;width:5.2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">
                      <v:textbox style="layout-flow:vertical-ideographic"/>
                    </v:shape>
                  </w:pict>
                </mc:Fallback>
              </mc:AlternateContent>
            </w:r>
          </w:p>
        </w:tc>
      </w:tr>
      <w:tr w:rsidR="00B3438E" w:rsidRPr="00B3438E" w:rsidTr="00DC70CC">
        <w:tc>
          <w:tcPr>
            <w:tcW w:w="9571" w:type="dxa"/>
            <w:gridSpan w:val="3"/>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Уведомление заинтересованных граждан</w:t>
            </w:r>
          </w:p>
          <w:p w:rsidR="00B3438E" w:rsidRPr="00B3438E" w:rsidRDefault="00B3438E" w:rsidP="00B3438E">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 распределении жилого помещения</w:t>
            </w:r>
          </w:p>
        </w:tc>
      </w:tr>
      <w:tr w:rsidR="00B3438E" w:rsidRPr="00B3438E" w:rsidTr="00DC70CC">
        <w:tc>
          <w:tcPr>
            <w:tcW w:w="9571" w:type="dxa"/>
            <w:gridSpan w:val="3"/>
            <w:tcBorders>
              <w:left w:val="nil"/>
              <w:right w:val="nil"/>
            </w:tcBorders>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70A3CB6" wp14:editId="7EC7C418">
                      <wp:simplePos x="0" y="0"/>
                      <wp:positionH relativeFrom="column">
                        <wp:posOffset>2615565</wp:posOffset>
                      </wp:positionH>
                      <wp:positionV relativeFrom="paragraph">
                        <wp:posOffset>40005</wp:posOffset>
                      </wp:positionV>
                      <wp:extent cx="66675" cy="102870"/>
                      <wp:effectExtent l="19050" t="10160" r="19050" b="1079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1" o:spid="_x0000_s1026" type="#_x0000_t67" style="position:absolute;margin-left:205.95pt;margin-top:3.15pt;width:5.25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">
                      <v:textbox style="layout-flow:vertical-ideographic"/>
                    </v:shape>
                  </w:pict>
                </mc:Fallback>
              </mc:AlternateContent>
            </w:r>
          </w:p>
        </w:tc>
      </w:tr>
      <w:tr w:rsidR="00B3438E" w:rsidRPr="00B3438E" w:rsidTr="00DC70CC">
        <w:tc>
          <w:tcPr>
            <w:tcW w:w="9571" w:type="dxa"/>
            <w:gridSpan w:val="3"/>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Прием и регистрация заявления и </w:t>
            </w:r>
            <w:proofErr w:type="gramStart"/>
            <w:r w:rsidRPr="00B3438E">
              <w:rPr>
                <w:rFonts w:ascii="Times New Roman" w:eastAsia="Times New Roman" w:hAnsi="Times New Roman" w:cs="Times New Roman"/>
                <w:sz w:val="28"/>
                <w:szCs w:val="28"/>
                <w:lang w:eastAsia="ru-RU"/>
              </w:rPr>
              <w:t>прилагаемых</w:t>
            </w:r>
            <w:proofErr w:type="gramEnd"/>
          </w:p>
          <w:p w:rsidR="00B3438E" w:rsidRPr="00B3438E" w:rsidRDefault="00B3438E" w:rsidP="00B3438E">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нему документов</w:t>
            </w:r>
          </w:p>
        </w:tc>
      </w:tr>
      <w:tr w:rsidR="00B3438E" w:rsidRPr="00B3438E" w:rsidTr="00DC70CC">
        <w:tc>
          <w:tcPr>
            <w:tcW w:w="9571" w:type="dxa"/>
            <w:gridSpan w:val="3"/>
            <w:tcBorders>
              <w:left w:val="nil"/>
              <w:bottom w:val="nil"/>
              <w:right w:val="nil"/>
            </w:tcBorders>
            <w:shd w:val="clear" w:color="auto" w:fill="auto"/>
          </w:tcPr>
          <w:p w:rsidR="00B3438E" w:rsidRPr="00B3438E" w:rsidRDefault="00B3438E" w:rsidP="00B3438E">
            <w:pPr>
              <w:widowControl w:val="0"/>
              <w:autoSpaceDE w:val="0"/>
              <w:autoSpaceDN w:val="0"/>
              <w:spacing w:after="0" w:line="240" w:lineRule="auto"/>
              <w:jc w:val="center"/>
              <w:rPr>
                <w:rFonts w:ascii="Courier New" w:eastAsia="Times New Roman" w:hAnsi="Courier New" w:cs="Courier New"/>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0BAB7FA" wp14:editId="2630DF98">
                      <wp:simplePos x="0" y="0"/>
                      <wp:positionH relativeFrom="column">
                        <wp:posOffset>4853940</wp:posOffset>
                      </wp:positionH>
                      <wp:positionV relativeFrom="paragraph">
                        <wp:posOffset>38100</wp:posOffset>
                      </wp:positionV>
                      <wp:extent cx="66675" cy="102870"/>
                      <wp:effectExtent l="19050" t="7620" r="19050" b="13335"/>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0" o:spid="_x0000_s1026" type="#_x0000_t67" style="position:absolute;margin-left:382.2pt;margin-top:3pt;width:5.25pt;height: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">
                      <v:textbox style="layout-flow:vertical-ideographic"/>
                    </v:shape>
                  </w:pict>
                </mc:Fallback>
              </mc:AlternateContent>
            </w: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BFE81AB" wp14:editId="2DC1407C">
                      <wp:simplePos x="0" y="0"/>
                      <wp:positionH relativeFrom="column">
                        <wp:posOffset>967740</wp:posOffset>
                      </wp:positionH>
                      <wp:positionV relativeFrom="paragraph">
                        <wp:posOffset>38100</wp:posOffset>
                      </wp:positionV>
                      <wp:extent cx="66675" cy="102870"/>
                      <wp:effectExtent l="19050" t="7620" r="19050" b="1333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9" o:spid="_x0000_s1026" type="#_x0000_t67" style="position:absolute;margin-left:76.2pt;margin-top:3pt;width:5.25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">
                      <v:textbox style="layout-flow:vertical-ideographic"/>
                    </v:shape>
                  </w:pict>
                </mc:Fallback>
              </mc:AlternateContent>
            </w:r>
          </w:p>
        </w:tc>
      </w:tr>
      <w:tr w:rsidR="00B3438E" w:rsidRPr="00B3438E" w:rsidTr="00DC70CC">
        <w:tc>
          <w:tcPr>
            <w:tcW w:w="3190" w:type="dxa"/>
            <w:shd w:val="clear" w:color="auto" w:fill="auto"/>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При предоставлении </w:t>
            </w:r>
            <w:proofErr w:type="gramStart"/>
            <w:r w:rsidRPr="00B3438E">
              <w:rPr>
                <w:rFonts w:ascii="Times New Roman" w:eastAsia="Times New Roman" w:hAnsi="Times New Roman" w:cs="Times New Roman"/>
                <w:sz w:val="28"/>
                <w:szCs w:val="28"/>
                <w:lang w:eastAsia="ru-RU"/>
              </w:rPr>
              <w:t>жилых</w:t>
            </w:r>
            <w:proofErr w:type="gramEnd"/>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помещений гражданам, состоящим на учете, освободившихся жилых</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помещений в коммунальных</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квартирах</w:t>
            </w:r>
            <w:proofErr w:type="gramEnd"/>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9D393D6" wp14:editId="74DB5AD2">
                      <wp:simplePos x="0" y="0"/>
                      <wp:positionH relativeFrom="column">
                        <wp:posOffset>872490</wp:posOffset>
                      </wp:positionH>
                      <wp:positionV relativeFrom="paragraph">
                        <wp:posOffset>170815</wp:posOffset>
                      </wp:positionV>
                      <wp:extent cx="66675" cy="102870"/>
                      <wp:effectExtent l="19050" t="13335" r="19050" b="17145"/>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8" o:spid="_x0000_s1026" type="#_x0000_t67" style="position:absolute;margin-left:68.7pt;margin-top:13.45pt;width:5.25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NpQZAIAAKI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">
                      <v:textbox style="layout-flow:vertical-ideographic"/>
                    </v:shape>
                  </w:pict>
                </mc:Fallback>
              </mc:AlternateContent>
            </w:r>
          </w:p>
        </w:tc>
        <w:tc>
          <w:tcPr>
            <w:tcW w:w="3190" w:type="dxa"/>
            <w:tcBorders>
              <w:top w:val="nil"/>
              <w:bottom w:val="nil"/>
            </w:tcBorders>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c>
        <w:tc>
          <w:tcPr>
            <w:tcW w:w="3191" w:type="dxa"/>
            <w:shd w:val="clear" w:color="auto" w:fill="auto"/>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 предоставлении жилых помещений в связи со сносом или признанием жилого помещения непригодным для проживания при предоставлении жилого    помещения меньшего размера взамен ранее занимаемого</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E382194" wp14:editId="6A6CE4D5">
                      <wp:simplePos x="0" y="0"/>
                      <wp:positionH relativeFrom="column">
                        <wp:posOffset>935990</wp:posOffset>
                      </wp:positionH>
                      <wp:positionV relativeFrom="paragraph">
                        <wp:posOffset>170815</wp:posOffset>
                      </wp:positionV>
                      <wp:extent cx="66675" cy="102870"/>
                      <wp:effectExtent l="19050" t="13335" r="19050" b="17145"/>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7" o:spid="_x0000_s1026" type="#_x0000_t67" style="position:absolute;margin-left:73.7pt;margin-top:13.45pt;width:5.25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iwZQIAAKI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">
                      <v:textbox style="layout-flow:vertical-ideographic"/>
                    </v:shape>
                  </w:pict>
                </mc:Fallback>
              </mc:AlternateConten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6E93B6D0" wp14:editId="33D937EF">
                <wp:simplePos x="0" y="0"/>
                <wp:positionH relativeFrom="column">
                  <wp:posOffset>4920615</wp:posOffset>
                </wp:positionH>
                <wp:positionV relativeFrom="paragraph">
                  <wp:posOffset>3810</wp:posOffset>
                </wp:positionV>
                <wp:extent cx="66675" cy="102870"/>
                <wp:effectExtent l="21590" t="13335" r="26035" b="17145"/>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6" o:spid="_x0000_s1026" type="#_x0000_t67" style="position:absolute;margin-left:387.45pt;margin-top:.3pt;width:5.25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1cZQIAAKI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">
                <v:textbox style="layout-flow:vertical-ideographic"/>
              </v:shape>
            </w:pict>
          </mc:Fallback>
        </mc:AlternateContent>
      </w:r>
    </w:p>
    <w:tbl>
      <w:tblPr>
        <w:tblpPr w:leftFromText="180" w:rightFromText="180"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tblGrid>
      <w:tr w:rsidR="00B3438E" w:rsidRPr="00B3438E" w:rsidTr="00DC70CC">
        <w:tblPrEx>
          <w:tblCellMar>
            <w:top w:w="0" w:type="dxa"/>
            <w:bottom w:w="0" w:type="dxa"/>
          </w:tblCellMar>
        </w:tblPrEx>
        <w:trPr>
          <w:trHeight w:val="765"/>
        </w:trPr>
        <w:tc>
          <w:tcPr>
            <w:tcW w:w="3045" w:type="dxa"/>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Подготовка проекта правового акта о предоставлении жилого помещения</w:t>
            </w:r>
          </w:p>
        </w:tc>
      </w:tr>
    </w:tbl>
    <w:p w:rsidR="00B3438E" w:rsidRPr="00B3438E" w:rsidRDefault="00B3438E" w:rsidP="00B3438E">
      <w:pPr>
        <w:spacing w:after="0" w:line="240" w:lineRule="auto"/>
        <w:rPr>
          <w:rFonts w:ascii="Times New Roman" w:eastAsia="Times New Roman" w:hAnsi="Times New Roman" w:cs="Times New Roman"/>
          <w:vanish/>
          <w:sz w:val="28"/>
          <w:szCs w:val="28"/>
          <w:lang w:eastAsia="ru-RU"/>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tblGrid>
      <w:tr w:rsidR="00B3438E" w:rsidRPr="00B3438E" w:rsidTr="00DC70CC">
        <w:tc>
          <w:tcPr>
            <w:tcW w:w="3227" w:type="dxa"/>
            <w:shd w:val="clear" w:color="auto" w:fill="auto"/>
          </w:tcPr>
          <w:p w:rsidR="00B3438E" w:rsidRPr="00B3438E" w:rsidRDefault="00B3438E" w:rsidP="00B3438E">
            <w:pPr>
              <w:widowControl w:val="0"/>
              <w:tabs>
                <w:tab w:val="left" w:pos="7215"/>
              </w:tabs>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Подготовка предложений о распределении на рассмотрении комиссии</w: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7215"/>
        </w:tabs>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7215"/>
        </w:tabs>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2F4394BB" wp14:editId="4EAD99A8">
                <wp:simplePos x="0" y="0"/>
                <wp:positionH relativeFrom="column">
                  <wp:posOffset>-1225550</wp:posOffset>
                </wp:positionH>
                <wp:positionV relativeFrom="paragraph">
                  <wp:posOffset>56515</wp:posOffset>
                </wp:positionV>
                <wp:extent cx="66675" cy="102870"/>
                <wp:effectExtent l="19050" t="13335" r="19050" b="17145"/>
                <wp:wrapNone/>
                <wp:docPr id="15" name="Стрелка вниз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5" o:spid="_x0000_s1026" type="#_x0000_t67" style="position:absolute;margin-left:-96.5pt;margin-top:4.45pt;width:5.25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KyZAIAAKI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">
                <v:textbox style="layout-flow:vertical-ideographic"/>
              </v:shape>
            </w:pict>
          </mc:Fallback>
        </mc:AlternateContent>
      </w:r>
    </w:p>
    <w:tbl>
      <w:tblPr>
        <w:tblpPr w:leftFromText="180" w:rightFromText="180" w:vertAnchor="text" w:horzAnchor="margin" w:tblpY="29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549"/>
        <w:gridCol w:w="3879"/>
        <w:gridCol w:w="684"/>
        <w:gridCol w:w="2130"/>
      </w:tblGrid>
      <w:tr w:rsidR="00B3438E" w:rsidRPr="00B3438E" w:rsidTr="00DC70CC">
        <w:tc>
          <w:tcPr>
            <w:tcW w:w="2376" w:type="dxa"/>
            <w:shd w:val="clear" w:color="auto" w:fill="auto"/>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Принятие решения о предоставлении либо отказе в предоставлении жилого помещения</w:t>
            </w:r>
          </w:p>
        </w:tc>
        <w:tc>
          <w:tcPr>
            <w:tcW w:w="567" w:type="dxa"/>
            <w:tcBorders>
              <w:top w:val="nil"/>
              <w:bottom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74ECA60F" wp14:editId="35AB7A19">
                      <wp:simplePos x="0" y="0"/>
                      <wp:positionH relativeFrom="column">
                        <wp:posOffset>30480</wp:posOffset>
                      </wp:positionH>
                      <wp:positionV relativeFrom="paragraph">
                        <wp:posOffset>392430</wp:posOffset>
                      </wp:positionV>
                      <wp:extent cx="238125" cy="90805"/>
                      <wp:effectExtent l="9525" t="19050" r="19050" b="23495"/>
                      <wp:wrapNone/>
                      <wp:docPr id="14" name="Стрелка вправо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ightArrow">
                                <a:avLst>
                                  <a:gd name="adj1" fmla="val 50000"/>
                                  <a:gd name="adj2" fmla="val 6555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26" type="#_x0000_t13" style="position:absolute;margin-left:2.4pt;margin-top:30.9pt;width:18.7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"/>
                  </w:pict>
                </mc:Fallback>
              </mc:AlternateContent>
            </w:r>
          </w:p>
        </w:tc>
        <w:tc>
          <w:tcPr>
            <w:tcW w:w="3969" w:type="dxa"/>
            <w:tcBorders>
              <w:top w:val="single" w:sz="4" w:space="0" w:color="auto"/>
              <w:bottom w:val="single" w:sz="4"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 xml:space="preserve">В случае отрицательного решения – подготовка в адрес заявителя уведомления об отказе в предоставлении жилого помещения муниципального жилищного фонда по договору </w:t>
            </w:r>
            <w:r w:rsidRPr="00B3438E">
              <w:rPr>
                <w:rFonts w:ascii="Times New Roman" w:eastAsia="Times New Roman" w:hAnsi="Times New Roman" w:cs="Times New Roman"/>
                <w:sz w:val="28"/>
                <w:szCs w:val="28"/>
                <w:lang w:eastAsia="ru-RU"/>
              </w:rPr>
              <w:lastRenderedPageBreak/>
              <w:t>социального найма</w:t>
            </w:r>
            <w:proofErr w:type="gramEnd"/>
          </w:p>
        </w:tc>
        <w:tc>
          <w:tcPr>
            <w:tcW w:w="709" w:type="dxa"/>
            <w:tcBorders>
              <w:top w:val="nil"/>
              <w:bottom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1985" w:type="dxa"/>
            <w:shd w:val="clear" w:color="auto" w:fill="auto"/>
            <w:vAlign w:val="center"/>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Принятие правового акта о предоставлении жилого помещения</w: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0528" behindDoc="0" locked="0" layoutInCell="1" allowOverlap="1" wp14:anchorId="0E77D33F" wp14:editId="25EFDA46">
                <wp:simplePos x="0" y="0"/>
                <wp:positionH relativeFrom="column">
                  <wp:posOffset>4920615</wp:posOffset>
                </wp:positionH>
                <wp:positionV relativeFrom="paragraph">
                  <wp:posOffset>-1270</wp:posOffset>
                </wp:positionV>
                <wp:extent cx="66675" cy="102870"/>
                <wp:effectExtent l="19050" t="11430" r="19050" b="19050"/>
                <wp:wrapNone/>
                <wp:docPr id="13" name="Стрелка вниз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 o:spid="_x0000_s1026" type="#_x0000_t67" style="position:absolute;margin-left:387.45pt;margin-top:-.1pt;width:5.25pt;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">
                <v:textbox style="layout-flow:vertical-ideographic"/>
              </v:shape>
            </w:pict>
          </mc:Fallback>
        </mc:AlternateConten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D9586B8" wp14:editId="6C5E3222">
                <wp:simplePos x="0" y="0"/>
                <wp:positionH relativeFrom="column">
                  <wp:posOffset>4920615</wp:posOffset>
                </wp:positionH>
                <wp:positionV relativeFrom="paragraph">
                  <wp:posOffset>1019175</wp:posOffset>
                </wp:positionV>
                <wp:extent cx="66675" cy="102870"/>
                <wp:effectExtent l="19050" t="11430" r="19050" b="19050"/>
                <wp:wrapNone/>
                <wp:docPr id="12" name="Стрелка вниз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2" o:spid="_x0000_s1026" type="#_x0000_t67" style="position:absolute;margin-left:387.45pt;margin-top:80.25pt;width:5.2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">
                <v:textbox style="layout-flow:vertical-ideographic"/>
              </v:shape>
            </w:pict>
          </mc:Fallback>
        </mc:AlternateContent>
      </w: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4B634C4" wp14:editId="0D132B22">
                <wp:simplePos x="0" y="0"/>
                <wp:positionH relativeFrom="column">
                  <wp:posOffset>739140</wp:posOffset>
                </wp:positionH>
                <wp:positionV relativeFrom="paragraph">
                  <wp:posOffset>1019175</wp:posOffset>
                </wp:positionV>
                <wp:extent cx="66675" cy="102870"/>
                <wp:effectExtent l="19050" t="11430" r="19050" b="19050"/>
                <wp:wrapNone/>
                <wp:docPr id="11" name="Стрелка вниз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1" o:spid="_x0000_s1026" type="#_x0000_t67" style="position:absolute;margin-left:58.2pt;margin-top:80.25pt;width:5.25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">
                <v:textbox style="layout-flow:vertical-ideographic"/>
              </v:shape>
            </w:pict>
          </mc:Fallback>
        </mc:AlternateContent>
      </w:r>
    </w:p>
    <w:tbl>
      <w:tblPr>
        <w:tblpPr w:leftFromText="180" w:rightFromText="180"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315"/>
        <w:gridCol w:w="3000"/>
      </w:tblGrid>
      <w:tr w:rsidR="00B3438E" w:rsidRPr="00B3438E" w:rsidTr="00DC70CC">
        <w:tc>
          <w:tcPr>
            <w:tcW w:w="3227" w:type="dxa"/>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В </w:t>
            </w:r>
            <w:proofErr w:type="gramStart"/>
            <w:r w:rsidRPr="00B3438E">
              <w:rPr>
                <w:rFonts w:ascii="Times New Roman" w:eastAsia="Times New Roman" w:hAnsi="Times New Roman" w:cs="Times New Roman"/>
                <w:sz w:val="28"/>
                <w:szCs w:val="28"/>
                <w:lang w:eastAsia="ru-RU"/>
              </w:rPr>
              <w:t>случае</w:t>
            </w:r>
            <w:proofErr w:type="gramEnd"/>
            <w:r w:rsidRPr="00B3438E">
              <w:rPr>
                <w:rFonts w:ascii="Times New Roman" w:eastAsia="Times New Roman" w:hAnsi="Times New Roman" w:cs="Times New Roman"/>
                <w:sz w:val="28"/>
                <w:szCs w:val="28"/>
                <w:lang w:eastAsia="ru-RU"/>
              </w:rPr>
              <w:t xml:space="preserve"> положительного решения подготовка правового акта о предоставлении помещения муниципального жилищного фонда по договору социального найма</w:t>
            </w:r>
          </w:p>
        </w:tc>
        <w:tc>
          <w:tcPr>
            <w:tcW w:w="3315" w:type="dxa"/>
            <w:tcBorders>
              <w:top w:val="nil"/>
              <w:bottom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3000" w:type="dxa"/>
            <w:shd w:val="clear" w:color="auto" w:fill="auto"/>
            <w:vAlign w:val="center"/>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Выдача или направление гражданину решения о предоставлении жилого помещения</w: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Courier New" w:eastAsia="Times New Roman" w:hAnsi="Courier New" w:cs="Courier New"/>
          <w:noProof/>
          <w:sz w:val="28"/>
          <w:szCs w:val="28"/>
          <w:lang w:eastAsia="ru-RU"/>
        </w:rPr>
        <mc:AlternateContent>
          <mc:Choice Requires="wps">
            <w:drawing>
              <wp:anchor distT="0" distB="0" distL="114300" distR="114300" simplePos="0" relativeHeight="251673600" behindDoc="0" locked="0" layoutInCell="1" allowOverlap="1" wp14:anchorId="336A686E" wp14:editId="14351CD4">
                <wp:simplePos x="0" y="0"/>
                <wp:positionH relativeFrom="column">
                  <wp:posOffset>4987290</wp:posOffset>
                </wp:positionH>
                <wp:positionV relativeFrom="paragraph">
                  <wp:posOffset>1043305</wp:posOffset>
                </wp:positionV>
                <wp:extent cx="66675" cy="102870"/>
                <wp:effectExtent l="19050" t="10160" r="19050" b="10795"/>
                <wp:wrapNone/>
                <wp:docPr id="10" name="Стрелка вниз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0" o:spid="_x0000_s1026" type="#_x0000_t67" style="position:absolute;margin-left:392.7pt;margin-top:82.15pt;width:5.25pt;height: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NbZAIAAKI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">
                <v:textbox style="layout-flow:vertical-ideographic"/>
              </v:shape>
            </w:pict>
          </mc:Fallback>
        </mc:AlternateContent>
      </w:r>
      <w:r w:rsidRPr="00B3438E">
        <w:rPr>
          <w:rFonts w:ascii="Courier New" w:eastAsia="Times New Roman" w:hAnsi="Courier New" w:cs="Courier New"/>
          <w:noProof/>
          <w:sz w:val="28"/>
          <w:szCs w:val="28"/>
          <w:lang w:eastAsia="ru-RU"/>
        </w:rPr>
        <mc:AlternateContent>
          <mc:Choice Requires="wps">
            <w:drawing>
              <wp:anchor distT="0" distB="0" distL="114300" distR="114300" simplePos="0" relativeHeight="251674624" behindDoc="0" locked="0" layoutInCell="1" allowOverlap="1" wp14:anchorId="549FB4D3" wp14:editId="0DE8EB41">
                <wp:simplePos x="0" y="0"/>
                <wp:positionH relativeFrom="column">
                  <wp:posOffset>805815</wp:posOffset>
                </wp:positionH>
                <wp:positionV relativeFrom="paragraph">
                  <wp:posOffset>1043305</wp:posOffset>
                </wp:positionV>
                <wp:extent cx="66675" cy="102870"/>
                <wp:effectExtent l="19050" t="10160" r="19050" b="10795"/>
                <wp:wrapNone/>
                <wp:docPr id="9" name="Стрелка вниз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9" o:spid="_x0000_s1026" type="#_x0000_t67" style="position:absolute;margin-left:63.45pt;margin-top:82.15pt;width:5.25pt;height: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">
                <v:textbox style="layout-flow:vertical-ideographic"/>
              </v:shape>
            </w:pict>
          </mc:Fallback>
        </mc:AlternateContent>
      </w:r>
    </w:p>
    <w:tbl>
      <w:tblPr>
        <w:tblpPr w:leftFromText="180" w:rightFromText="180" w:vertAnchor="text"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345"/>
        <w:gridCol w:w="2999"/>
      </w:tblGrid>
      <w:tr w:rsidR="00B3438E" w:rsidRPr="00B3438E" w:rsidTr="00DC70CC">
        <w:tc>
          <w:tcPr>
            <w:tcW w:w="3227" w:type="dxa"/>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3B95E5F8" wp14:editId="00A42E45">
                      <wp:simplePos x="0" y="0"/>
                      <wp:positionH relativeFrom="column">
                        <wp:posOffset>-1289050</wp:posOffset>
                      </wp:positionH>
                      <wp:positionV relativeFrom="paragraph">
                        <wp:posOffset>52070</wp:posOffset>
                      </wp:positionV>
                      <wp:extent cx="123825" cy="171450"/>
                      <wp:effectExtent l="29210" t="9525" r="27940" b="19050"/>
                      <wp:wrapNone/>
                      <wp:docPr id="8" name="Стрелка вниз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71450"/>
                              </a:xfrm>
                              <a:prstGeom prst="downArrow">
                                <a:avLst>
                                  <a:gd name="adj1" fmla="val 50000"/>
                                  <a:gd name="adj2" fmla="val 3461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8" o:spid="_x0000_s1026" type="#_x0000_t67" style="position:absolute;margin-left:-101.5pt;margin-top:4.1pt;width:9.7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">
                      <v:textbox style="layout-flow:vertical-ideographic"/>
                    </v:shape>
                  </w:pict>
                </mc:Fallback>
              </mc:AlternateContent>
            </w:r>
            <w:r w:rsidRPr="00B3438E">
              <w:rPr>
                <w:rFonts w:ascii="Times New Roman" w:eastAsia="Times New Roman" w:hAnsi="Times New Roman" w:cs="Times New Roman"/>
                <w:sz w:val="28"/>
                <w:szCs w:val="28"/>
                <w:lang w:eastAsia="ru-RU"/>
              </w:rPr>
              <w:t>Информирование заявителя о необходимости подписания договора социального найма</w:t>
            </w:r>
          </w:p>
        </w:tc>
        <w:tc>
          <w:tcPr>
            <w:tcW w:w="3345" w:type="dxa"/>
            <w:tcBorders>
              <w:top w:val="nil"/>
              <w:bottom w:val="nil"/>
              <w:right w:val="single" w:sz="4" w:space="0" w:color="auto"/>
            </w:tcBorders>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c>
        <w:tc>
          <w:tcPr>
            <w:tcW w:w="2999" w:type="dxa"/>
            <w:tcBorders>
              <w:left w:val="single" w:sz="4" w:space="0" w:color="auto"/>
            </w:tcBorders>
            <w:shd w:val="clear" w:color="auto" w:fill="auto"/>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Заключение с гражданином договора социального найма</w: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Courier New" w:eastAsia="Times New Roman" w:hAnsi="Courier New" w:cs="Courier New"/>
          <w:noProof/>
          <w:sz w:val="28"/>
          <w:szCs w:val="28"/>
          <w:lang w:eastAsia="ru-RU"/>
        </w:rPr>
        <mc:AlternateContent>
          <mc:Choice Requires="wps">
            <w:drawing>
              <wp:anchor distT="0" distB="0" distL="114300" distR="114300" simplePos="0" relativeHeight="251672576" behindDoc="0" locked="0" layoutInCell="1" allowOverlap="1" wp14:anchorId="358FB202" wp14:editId="64ACBF42">
                <wp:simplePos x="0" y="0"/>
                <wp:positionH relativeFrom="column">
                  <wp:posOffset>5053965</wp:posOffset>
                </wp:positionH>
                <wp:positionV relativeFrom="paragraph">
                  <wp:posOffset>549910</wp:posOffset>
                </wp:positionV>
                <wp:extent cx="66675" cy="102870"/>
                <wp:effectExtent l="19050" t="9525" r="19050" b="11430"/>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 o:spid="_x0000_s1026" type="#_x0000_t67" style="position:absolute;margin-left:397.95pt;margin-top:43.3pt;width:5.25pt;height: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qDZAIAAKA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">
                <v:textbox style="layout-flow:vertical-ideographic"/>
              </v:shape>
            </w:pict>
          </mc:Fallback>
        </mc:AlternateContent>
      </w:r>
    </w:p>
    <w:tbl>
      <w:tblPr>
        <w:tblpPr w:leftFromText="180" w:rightFromText="180" w:vertAnchor="text" w:horzAnchor="margin" w:tblpXSpec="right"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tblGrid>
      <w:tr w:rsidR="00B3438E" w:rsidRPr="00B3438E" w:rsidTr="00DC70CC">
        <w:tc>
          <w:tcPr>
            <w:tcW w:w="2942" w:type="dxa"/>
            <w:shd w:val="clear" w:color="auto" w:fill="auto"/>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Передача жилого помещения по акту (по согласованию)</w:t>
            </w:r>
          </w:p>
        </w:tc>
      </w:tr>
    </w:tbl>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23225AF" wp14:editId="68DC9B30">
                <wp:simplePos x="0" y="0"/>
                <wp:positionH relativeFrom="column">
                  <wp:posOffset>5053965</wp:posOffset>
                </wp:positionH>
                <wp:positionV relativeFrom="paragraph">
                  <wp:posOffset>89535</wp:posOffset>
                </wp:positionV>
                <wp:extent cx="66675" cy="102870"/>
                <wp:effectExtent l="19050" t="9525" r="19050" b="11430"/>
                <wp:wrapNone/>
                <wp:docPr id="6" name="Стрелка вниз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02870"/>
                        </a:xfrm>
                        <a:prstGeom prst="downArrow">
                          <a:avLst>
                            <a:gd name="adj1" fmla="val 50000"/>
                            <a:gd name="adj2" fmla="val 3857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 o:spid="_x0000_s1026" type="#_x0000_t67" style="position:absolute;margin-left:397.95pt;margin-top:7.05pt;width:5.25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">
                <v:textbox style="layout-flow:vertical-ideographic"/>
              </v:shape>
            </w:pict>
          </mc:Fallback>
        </mc:AlternateContent>
      </w: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318"/>
        <w:gridCol w:w="1904"/>
      </w:tblGrid>
      <w:tr w:rsidR="00B3438E" w:rsidRPr="00B3438E" w:rsidTr="00DC70CC">
        <w:tc>
          <w:tcPr>
            <w:tcW w:w="2977" w:type="dxa"/>
            <w:shd w:val="clear" w:color="auto" w:fill="auto"/>
          </w:tcPr>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Прием жилого помещения по акту (по согласованию)</w:t>
            </w:r>
          </w:p>
        </w:tc>
        <w:tc>
          <w:tcPr>
            <w:tcW w:w="1074" w:type="dxa"/>
            <w:tcBorders>
              <w:top w:val="nil"/>
              <w:bottom w:val="nil"/>
            </w:tcBorders>
            <w:shd w:val="clear" w:color="auto" w:fill="auto"/>
          </w:tcPr>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23A80DD" wp14:editId="496E84DD">
                      <wp:simplePos x="0" y="0"/>
                      <wp:positionH relativeFrom="column">
                        <wp:posOffset>88265</wp:posOffset>
                      </wp:positionH>
                      <wp:positionV relativeFrom="paragraph">
                        <wp:posOffset>153035</wp:posOffset>
                      </wp:positionV>
                      <wp:extent cx="361950" cy="90805"/>
                      <wp:effectExtent l="19050" t="17145" r="9525" b="15875"/>
                      <wp:wrapNone/>
                      <wp:docPr id="5" name="Стрелка влево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90805"/>
                              </a:xfrm>
                              <a:prstGeom prst="leftArrow">
                                <a:avLst>
                                  <a:gd name="adj1" fmla="val 50000"/>
                                  <a:gd name="adj2" fmla="val 996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 o:spid="_x0000_s1026" type="#_x0000_t66" style="position:absolute;margin-left:6.95pt;margin-top:12.05pt;width:28.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"/>
                  </w:pict>
                </mc:Fallback>
              </mc:AlternateContent>
            </w:r>
          </w:p>
        </w:tc>
        <w:tc>
          <w:tcPr>
            <w:tcW w:w="3002" w:type="dxa"/>
            <w:shd w:val="clear" w:color="auto" w:fill="auto"/>
          </w:tcPr>
          <w:p w:rsidR="00B3438E" w:rsidRPr="00B3438E" w:rsidRDefault="00B3438E" w:rsidP="00B3438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Расторжение договора социального найма</w:t>
            </w:r>
          </w:p>
        </w:tc>
      </w:tr>
    </w:tbl>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7</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2" w:name="P594"/>
      <w:bookmarkEnd w:id="12"/>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Я, 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(фамилия, имя, отчество)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согласе</w:t>
      </w:r>
      <w:proofErr w:type="gramStart"/>
      <w:r w:rsidRPr="00B3438E">
        <w:rPr>
          <w:rFonts w:ascii="Times New Roman" w:eastAsia="Times New Roman" w:hAnsi="Times New Roman" w:cs="Times New Roman"/>
          <w:sz w:val="28"/>
          <w:szCs w:val="28"/>
          <w:lang w:eastAsia="ru-RU"/>
        </w:rPr>
        <w:t>н(</w:t>
      </w:r>
      <w:proofErr w:type="gramEnd"/>
      <w:r w:rsidRPr="00B3438E">
        <w:rPr>
          <w:rFonts w:ascii="Times New Roman" w:eastAsia="Times New Roman" w:hAnsi="Times New Roman" w:cs="Times New Roman"/>
          <w:sz w:val="28"/>
          <w:szCs w:val="28"/>
          <w:lang w:eastAsia="ru-RU"/>
        </w:rPr>
        <w:t xml:space="preserve">на) занять жилое помещение по адресу: ул. ______________________________дом № _____ квартира № _____ взамен занимаемой мною по договору социального найма от _________ 20__ года № ____ по адресу: г. ____________, ул.____________________ дом № ____ квартира № _____ составом семьи: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1. 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 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дата рождения, степень родства)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 ________________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(подпись)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(расшифровка подписи)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8</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Главе администрации</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городского округа Верхняя Пышма</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от 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(фамилия, имя, отчество)</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proofErr w:type="gramStart"/>
      <w:r w:rsidRPr="00B3438E">
        <w:rPr>
          <w:rFonts w:ascii="Times New Roman" w:eastAsia="Times New Roman" w:hAnsi="Times New Roman" w:cs="Times New Roman"/>
          <w:sz w:val="28"/>
          <w:szCs w:val="28"/>
          <w:lang w:eastAsia="ru-RU"/>
        </w:rPr>
        <w:t>проживающего</w:t>
      </w:r>
      <w:proofErr w:type="gramEnd"/>
      <w:r w:rsidRPr="00B3438E">
        <w:rPr>
          <w:rFonts w:ascii="Times New Roman" w:eastAsia="Times New Roman" w:hAnsi="Times New Roman" w:cs="Times New Roman"/>
          <w:sz w:val="28"/>
          <w:szCs w:val="28"/>
          <w:lang w:eastAsia="ru-RU"/>
        </w:rPr>
        <w:t xml:space="preserve"> (ей) по адресу:</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_______________________________</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указывается полный почтовый адрес</w:t>
      </w:r>
    </w:p>
    <w:p w:rsidR="00B3438E" w:rsidRPr="00B3438E" w:rsidRDefault="00B3438E" w:rsidP="00B3438E">
      <w:pPr>
        <w:widowControl w:val="0"/>
        <w:tabs>
          <w:tab w:val="left" w:pos="3544"/>
        </w:tabs>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тел. 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3" w:name="P631"/>
      <w:bookmarkEnd w:id="13"/>
      <w:r w:rsidRPr="00B3438E">
        <w:rPr>
          <w:rFonts w:ascii="Times New Roman" w:eastAsia="Times New Roman" w:hAnsi="Times New Roman" w:cs="Times New Roman"/>
          <w:sz w:val="28"/>
          <w:szCs w:val="28"/>
          <w:lang w:eastAsia="ru-RU"/>
        </w:rPr>
        <w:t>ЗАЯВЛЕНИЕ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Я, 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(фамилия, имя, отчество нанимателя)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(номер и серия паспорта, когда и кем выдан)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и члены моей семьи:</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91"/>
        <w:gridCol w:w="1984"/>
        <w:gridCol w:w="4056"/>
      </w:tblGrid>
      <w:tr w:rsidR="00B3438E" w:rsidRPr="00B3438E" w:rsidTr="00DC70CC">
        <w:tc>
          <w:tcPr>
            <w:tcW w:w="567" w:type="dxa"/>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п</w:t>
            </w:r>
            <w:proofErr w:type="gramEnd"/>
            <w:r w:rsidRPr="00B3438E">
              <w:rPr>
                <w:rFonts w:ascii="Times New Roman" w:eastAsia="Times New Roman" w:hAnsi="Times New Roman" w:cs="Times New Roman"/>
                <w:sz w:val="28"/>
                <w:szCs w:val="28"/>
                <w:lang w:eastAsia="ru-RU"/>
              </w:rPr>
              <w:t>/п</w:t>
            </w:r>
          </w:p>
        </w:tc>
        <w:tc>
          <w:tcPr>
            <w:tcW w:w="2891" w:type="dxa"/>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Ф.И.О.</w:t>
            </w:r>
          </w:p>
        </w:tc>
        <w:tc>
          <w:tcPr>
            <w:tcW w:w="1984" w:type="dxa"/>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Родственные отношения</w:t>
            </w:r>
          </w:p>
        </w:tc>
        <w:tc>
          <w:tcPr>
            <w:tcW w:w="4056" w:type="dxa"/>
            <w:vAlign w:val="center"/>
          </w:tcPr>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Серия, номер паспорта, </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когда и кем </w:t>
            </w:r>
            <w:proofErr w:type="gramStart"/>
            <w:r w:rsidRPr="00B3438E">
              <w:rPr>
                <w:rFonts w:ascii="Times New Roman" w:eastAsia="Times New Roman" w:hAnsi="Times New Roman" w:cs="Times New Roman"/>
                <w:sz w:val="28"/>
                <w:szCs w:val="28"/>
                <w:lang w:eastAsia="ru-RU"/>
              </w:rPr>
              <w:t>выдан</w:t>
            </w:r>
            <w:proofErr w:type="gramEnd"/>
          </w:p>
        </w:tc>
      </w:tr>
      <w:tr w:rsidR="00B3438E" w:rsidRPr="00B3438E" w:rsidTr="00DC70CC">
        <w:tc>
          <w:tcPr>
            <w:tcW w:w="567"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891"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84"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056"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3438E" w:rsidRPr="00B3438E" w:rsidTr="00DC70CC">
        <w:tc>
          <w:tcPr>
            <w:tcW w:w="567"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891"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84"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056"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B3438E" w:rsidRPr="00B3438E" w:rsidTr="00DC70CC">
        <w:tc>
          <w:tcPr>
            <w:tcW w:w="567"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891"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84"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056" w:type="dxa"/>
          </w:tcPr>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tc>
      </w:tr>
    </w:tbl>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согласны</w:t>
      </w:r>
      <w:proofErr w:type="gramEnd"/>
      <w:r w:rsidRPr="00B3438E">
        <w:rPr>
          <w:rFonts w:ascii="Times New Roman" w:eastAsia="Times New Roman" w:hAnsi="Times New Roman" w:cs="Times New Roman"/>
          <w:sz w:val="28"/>
          <w:szCs w:val="28"/>
          <w:lang w:eastAsia="ru-RU"/>
        </w:rPr>
        <w:t xml:space="preserve"> занять жилое помещение по адресу: г. _____________________________ул. ______________,  дом № ____,  квартира № ____, общей площадью ____ кв. 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t xml:space="preserve">При  получении  вышеуказанного жилого помещения по договору социального найма  обязуемся  освободить  ранее  занимаемое  жилое помещение по адресу: г. ______________________, ул. ______________, дом № ____, квартира № ____ и расторгнуть заключенный на него договор социального найма </w:t>
      </w:r>
      <w:proofErr w:type="gramStart"/>
      <w:r w:rsidRPr="00B3438E">
        <w:rPr>
          <w:rFonts w:ascii="Times New Roman" w:eastAsia="Times New Roman" w:hAnsi="Times New Roman" w:cs="Times New Roman"/>
          <w:sz w:val="28"/>
          <w:szCs w:val="28"/>
          <w:lang w:eastAsia="ru-RU"/>
        </w:rPr>
        <w:t>от</w:t>
      </w:r>
      <w:proofErr w:type="gramEnd"/>
      <w:r w:rsidRPr="00B3438E">
        <w:rPr>
          <w:rFonts w:ascii="Times New Roman" w:eastAsia="Times New Roman" w:hAnsi="Times New Roman" w:cs="Times New Roman"/>
          <w:sz w:val="28"/>
          <w:szCs w:val="28"/>
          <w:lang w:eastAsia="ru-RU"/>
        </w:rPr>
        <w:t xml:space="preserve"> ____________ № _________, </w:t>
      </w:r>
      <w:proofErr w:type="gramStart"/>
      <w:r w:rsidRPr="00B3438E">
        <w:rPr>
          <w:rFonts w:ascii="Times New Roman" w:eastAsia="Times New Roman" w:hAnsi="Times New Roman" w:cs="Times New Roman"/>
          <w:sz w:val="28"/>
          <w:szCs w:val="28"/>
          <w:lang w:eastAsia="ru-RU"/>
        </w:rPr>
        <w:t>составом</w:t>
      </w:r>
      <w:proofErr w:type="gramEnd"/>
      <w:r w:rsidRPr="00B3438E">
        <w:rPr>
          <w:rFonts w:ascii="Times New Roman" w:eastAsia="Times New Roman" w:hAnsi="Times New Roman" w:cs="Times New Roman"/>
          <w:sz w:val="28"/>
          <w:szCs w:val="28"/>
          <w:lang w:eastAsia="ru-RU"/>
        </w:rPr>
        <w:t xml:space="preserve"> семьи: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_____________        ________________         _________________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(расшифровка подписи)                                     (дата)</w:t>
      </w:r>
    </w:p>
    <w:p w:rsidR="00B3438E" w:rsidRPr="00B3438E" w:rsidRDefault="00B3438E" w:rsidP="00B3438E">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_____________        ________________         _________________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(расшифровка подписи)                                     (дата)</w:t>
      </w:r>
    </w:p>
    <w:p w:rsidR="00B3438E" w:rsidRPr="00B3438E" w:rsidRDefault="00B3438E" w:rsidP="00B3438E">
      <w:pPr>
        <w:widowControl w:val="0"/>
        <w:numPr>
          <w:ilvl w:val="0"/>
          <w:numId w:val="1"/>
        </w:numPr>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_____________        ________________         _________________ </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(подпись)                            (расшифровка подписи)                                     (дата)</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9</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4" w:name="P716"/>
      <w:bookmarkEnd w:id="14"/>
      <w:r w:rsidRPr="00B3438E">
        <w:rPr>
          <w:rFonts w:ascii="Times New Roman" w:eastAsia="Times New Roman" w:hAnsi="Times New Roman" w:cs="Times New Roman"/>
          <w:sz w:val="28"/>
          <w:szCs w:val="28"/>
          <w:lang w:eastAsia="ru-RU"/>
        </w:rPr>
        <w:t>АКТ</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сдачи жилого помещения </w:t>
      </w:r>
      <w:proofErr w:type="spellStart"/>
      <w:r w:rsidRPr="00B3438E">
        <w:rPr>
          <w:rFonts w:ascii="Times New Roman" w:eastAsia="Times New Roman" w:hAnsi="Times New Roman" w:cs="Times New Roman"/>
          <w:sz w:val="28"/>
          <w:szCs w:val="28"/>
          <w:lang w:eastAsia="ru-RU"/>
        </w:rPr>
        <w:t>наймодателю</w:t>
      </w:r>
      <w:proofErr w:type="spellEnd"/>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к договору ______ </w:t>
      </w:r>
      <w:proofErr w:type="gramStart"/>
      <w:r w:rsidRPr="00B3438E">
        <w:rPr>
          <w:rFonts w:ascii="Times New Roman" w:eastAsia="Times New Roman" w:hAnsi="Times New Roman" w:cs="Times New Roman"/>
          <w:sz w:val="28"/>
          <w:szCs w:val="28"/>
          <w:lang w:eastAsia="ru-RU"/>
        </w:rPr>
        <w:t>от</w:t>
      </w:r>
      <w:proofErr w:type="gramEnd"/>
      <w:r w:rsidRPr="00B3438E">
        <w:rPr>
          <w:rFonts w:ascii="Times New Roman" w:eastAsia="Times New Roman" w:hAnsi="Times New Roman" w:cs="Times New Roman"/>
          <w:sz w:val="28"/>
          <w:szCs w:val="28"/>
          <w:lang w:eastAsia="ru-RU"/>
        </w:rPr>
        <w:t xml:space="preserve"> _________ № 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г. Верхняя Пышма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«__» __________ 20__ г.</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Администрация  городского  округа  Верхняя Пышма,  </w:t>
      </w:r>
      <w:proofErr w:type="gramStart"/>
      <w:r w:rsidRPr="00B3438E">
        <w:rPr>
          <w:rFonts w:ascii="Times New Roman" w:eastAsia="Times New Roman" w:hAnsi="Times New Roman" w:cs="Times New Roman"/>
          <w:sz w:val="28"/>
          <w:szCs w:val="28"/>
          <w:lang w:eastAsia="ru-RU"/>
        </w:rPr>
        <w:t>именуемая</w:t>
      </w:r>
      <w:proofErr w:type="gramEnd"/>
      <w:r w:rsidRPr="00B3438E">
        <w:rPr>
          <w:rFonts w:ascii="Times New Roman" w:eastAsia="Times New Roman" w:hAnsi="Times New Roman" w:cs="Times New Roman"/>
          <w:sz w:val="28"/>
          <w:szCs w:val="28"/>
          <w:lang w:eastAsia="ru-RU"/>
        </w:rPr>
        <w:t xml:space="preserve">  в  дальнейшем «</w:t>
      </w:r>
      <w:proofErr w:type="spellStart"/>
      <w:r w:rsidRPr="00B3438E">
        <w:rPr>
          <w:rFonts w:ascii="Times New Roman" w:eastAsia="Times New Roman" w:hAnsi="Times New Roman" w:cs="Times New Roman"/>
          <w:sz w:val="28"/>
          <w:szCs w:val="28"/>
          <w:lang w:eastAsia="ru-RU"/>
        </w:rPr>
        <w:t>Наймодатель</w:t>
      </w:r>
      <w:proofErr w:type="spellEnd"/>
      <w:r w:rsidRPr="00B3438E">
        <w:rPr>
          <w:rFonts w:ascii="Times New Roman" w:eastAsia="Times New Roman" w:hAnsi="Times New Roman" w:cs="Times New Roman"/>
          <w:sz w:val="28"/>
          <w:szCs w:val="28"/>
          <w:lang w:eastAsia="ru-RU"/>
        </w:rPr>
        <w:t>», в лице_________________________________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действующего  на  основании </w:t>
      </w:r>
      <w:hyperlink r:id="rId22" w:history="1">
        <w:r w:rsidRPr="00B3438E">
          <w:rPr>
            <w:rFonts w:ascii="Times New Roman" w:eastAsia="Times New Roman" w:hAnsi="Times New Roman" w:cs="Times New Roman"/>
            <w:color w:val="0000FF"/>
            <w:sz w:val="28"/>
            <w:szCs w:val="28"/>
            <w:lang w:eastAsia="ru-RU"/>
          </w:rPr>
          <w:t>Устава</w:t>
        </w:r>
      </w:hyperlink>
      <w:r w:rsidRPr="00B3438E">
        <w:rPr>
          <w:rFonts w:ascii="Times New Roman" w:eastAsia="Times New Roman" w:hAnsi="Times New Roman" w:cs="Times New Roman"/>
          <w:sz w:val="28"/>
          <w:szCs w:val="28"/>
          <w:lang w:eastAsia="ru-RU"/>
        </w:rPr>
        <w:t xml:space="preserve"> городского округа Верхняя Пышма, с </w:t>
      </w:r>
      <w:r w:rsidRPr="00B3438E">
        <w:rPr>
          <w:rFonts w:ascii="Times New Roman" w:eastAsia="Times New Roman" w:hAnsi="Times New Roman" w:cs="Times New Roman"/>
          <w:sz w:val="28"/>
          <w:szCs w:val="28"/>
          <w:lang w:eastAsia="ru-RU"/>
        </w:rPr>
        <w:lastRenderedPageBreak/>
        <w:t>одной стороны, и _________________________________________________, именуемый в  дальнейшем  «Наниматель»,  с  другой  стороны, составили настоящий акт о следующем:</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spellStart"/>
      <w:r w:rsidRPr="00B3438E">
        <w:rPr>
          <w:rFonts w:ascii="Times New Roman" w:eastAsia="Times New Roman" w:hAnsi="Times New Roman" w:cs="Times New Roman"/>
          <w:sz w:val="28"/>
          <w:szCs w:val="28"/>
          <w:lang w:eastAsia="ru-RU"/>
        </w:rPr>
        <w:t>Наймодатель</w:t>
      </w:r>
      <w:proofErr w:type="spellEnd"/>
      <w:r w:rsidRPr="00B3438E">
        <w:rPr>
          <w:rFonts w:ascii="Times New Roman" w:eastAsia="Times New Roman" w:hAnsi="Times New Roman" w:cs="Times New Roman"/>
          <w:sz w:val="28"/>
          <w:szCs w:val="28"/>
          <w:lang w:eastAsia="ru-RU"/>
        </w:rPr>
        <w:t xml:space="preserve"> передает Нанимателю, а Наниматель  принимает  жилое  помещение, расположенное по адресу: 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Наниматель исполнил свои обязанности по выполнению ремонта: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Показания счетчиков_____________________________________________.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Переданы паспорта на счетчики______________________________________.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Переданы ключи __________________________________________________.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                         _________________________</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t xml:space="preserve">подпись </w:t>
      </w:r>
      <w:proofErr w:type="spellStart"/>
      <w:r w:rsidRPr="00B3438E">
        <w:rPr>
          <w:rFonts w:ascii="Times New Roman" w:eastAsia="Times New Roman" w:hAnsi="Times New Roman" w:cs="Times New Roman"/>
          <w:sz w:val="28"/>
          <w:szCs w:val="28"/>
          <w:lang w:eastAsia="ru-RU"/>
        </w:rPr>
        <w:t>Наймодателя</w:t>
      </w:r>
      <w:proofErr w:type="spellEnd"/>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подпись Нанимателя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10</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Администрация городского округа Верхняя Пышма                                                                                от______________________________________________                                                                      проживающего___________________________________</w:t>
      </w:r>
    </w:p>
    <w:p w:rsidR="00B3438E" w:rsidRPr="00B3438E" w:rsidRDefault="00B3438E" w:rsidP="00B3438E">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________________________________________________</w:t>
      </w:r>
    </w:p>
    <w:p w:rsidR="00B3438E" w:rsidRPr="00B3438E" w:rsidRDefault="00B3438E" w:rsidP="00B3438E">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center"/>
        <w:outlineLvl w:val="0"/>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СОГЛАСИЕ</w:t>
      </w:r>
    </w:p>
    <w:p w:rsidR="00B3438E" w:rsidRPr="00B3438E" w:rsidRDefault="00B3438E" w:rsidP="00B3438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на обработку персональных данных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Я, </w:t>
      </w:r>
      <w:r w:rsidRPr="00B3438E">
        <w:rPr>
          <w:rFonts w:ascii="Times New Roman" w:eastAsia="Times New Roman" w:hAnsi="Times New Roman" w:cs="Times New Roman"/>
          <w:sz w:val="28"/>
          <w:szCs w:val="28"/>
          <w:lang w:eastAsia="ru-RU"/>
        </w:rPr>
        <w:lastRenderedPageBreak/>
        <w:t>_____________________________________________________________________________</w:t>
      </w:r>
      <w:proofErr w:type="gramStart"/>
      <w:r w:rsidRPr="00B3438E">
        <w:rPr>
          <w:rFonts w:ascii="Times New Roman" w:eastAsia="Times New Roman" w:hAnsi="Times New Roman" w:cs="Times New Roman"/>
          <w:sz w:val="28"/>
          <w:szCs w:val="28"/>
          <w:lang w:eastAsia="ru-RU"/>
        </w:rPr>
        <w:t xml:space="preserve"> ,</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(фамилия, имя и отчество субъекта персональных данных)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зарегистрирован</w:t>
      </w:r>
      <w:proofErr w:type="gramEnd"/>
      <w:r w:rsidRPr="00B3438E">
        <w:rPr>
          <w:rFonts w:ascii="Times New Roman" w:eastAsia="Times New Roman" w:hAnsi="Times New Roman" w:cs="Times New Roman"/>
          <w:sz w:val="28"/>
          <w:szCs w:val="28"/>
          <w:lang w:eastAsia="ru-RU"/>
        </w:rPr>
        <w:t xml:space="preserve"> по адресу ___________________________________________________________</w:t>
      </w:r>
    </w:p>
    <w:p w:rsidR="00B3438E" w:rsidRPr="00B3438E" w:rsidRDefault="00B3438E" w:rsidP="00B3438E">
      <w:pPr>
        <w:widowControl w:val="0"/>
        <w:pBdr>
          <w:bottom w:val="single" w:sz="12" w:space="1" w:color="auto"/>
        </w:pBdr>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(адрес субъекта персональных данных)</w:t>
      </w:r>
    </w:p>
    <w:p w:rsidR="00B3438E" w:rsidRPr="00B3438E" w:rsidRDefault="00B3438E" w:rsidP="00B3438E">
      <w:pPr>
        <w:widowControl w:val="0"/>
        <w:pBdr>
          <w:bottom w:val="single" w:sz="12" w:space="1" w:color="auto"/>
        </w:pBdr>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(номер документа, удостоверяющего личность субъекта персональных данных, кем </w:t>
      </w:r>
      <w:proofErr w:type="gramStart"/>
      <w:r w:rsidRPr="00B3438E">
        <w:rPr>
          <w:rFonts w:ascii="Times New Roman" w:eastAsia="Times New Roman" w:hAnsi="Times New Roman" w:cs="Times New Roman"/>
          <w:sz w:val="28"/>
          <w:szCs w:val="28"/>
          <w:lang w:eastAsia="ru-RU"/>
        </w:rPr>
        <w:t>и</w:t>
      </w:r>
      <w:proofErr w:type="gramEnd"/>
      <w:r w:rsidRPr="00B3438E">
        <w:rPr>
          <w:rFonts w:ascii="Times New Roman" w:eastAsia="Times New Roman" w:hAnsi="Times New Roman" w:cs="Times New Roman"/>
          <w:sz w:val="28"/>
          <w:szCs w:val="28"/>
          <w:lang w:eastAsia="ru-RU"/>
        </w:rPr>
        <w:t xml:space="preserve"> когда выдан)</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даю свое согласие администрации городского округа Верхняя Пышма, </w:t>
      </w:r>
      <w:proofErr w:type="gramStart"/>
      <w:r w:rsidRPr="00B3438E">
        <w:rPr>
          <w:rFonts w:ascii="Times New Roman" w:eastAsia="Times New Roman" w:hAnsi="Times New Roman" w:cs="Times New Roman"/>
          <w:sz w:val="28"/>
          <w:szCs w:val="28"/>
          <w:lang w:eastAsia="ru-RU"/>
        </w:rPr>
        <w:t>расположенной</w:t>
      </w:r>
      <w:proofErr w:type="gramEnd"/>
      <w:r w:rsidRPr="00B3438E">
        <w:rPr>
          <w:rFonts w:ascii="Times New Roman" w:eastAsia="Times New Roman" w:hAnsi="Times New Roman" w:cs="Times New Roman"/>
          <w:sz w:val="28"/>
          <w:szCs w:val="28"/>
          <w:lang w:eastAsia="ru-RU"/>
        </w:rPr>
        <w:t xml:space="preserve"> по адресу: г. Верхняя Пышма, ул. Красноармейская,13,  (далее Оператор), уполномоченному лицу от Оператора отделу по учету и распределению жилья на обработку своих персональных данных на следующих условиях.</w:t>
      </w:r>
    </w:p>
    <w:p w:rsidR="00B3438E" w:rsidRPr="00B3438E" w:rsidRDefault="00B3438E" w:rsidP="00B3438E">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sz w:val="28"/>
          <w:szCs w:val="28"/>
          <w:lang w:eastAsia="ru-RU"/>
        </w:rPr>
        <w:t>В соответствии со статьей 9 Федерального закона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пунктом 3 статьи 3 ФЗ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w:t>
      </w:r>
      <w:proofErr w:type="gramEnd"/>
      <w:r w:rsidRPr="00B3438E">
        <w:rPr>
          <w:rFonts w:ascii="Times New Roman" w:eastAsia="Times New Roman" w:hAnsi="Times New Roman" w:cs="Times New Roman"/>
          <w:sz w:val="28"/>
          <w:szCs w:val="28"/>
          <w:lang w:eastAsia="ru-RU"/>
        </w:rPr>
        <w:t>),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B3438E" w:rsidRPr="00B3438E" w:rsidRDefault="00B3438E" w:rsidP="00B3438E">
      <w:pPr>
        <w:numPr>
          <w:ilvl w:val="0"/>
          <w:numId w:val="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Перечень персональных данных Субъекта, передаваемых Оператору на обработку:</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Фамилия, имя, отчество;</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паспортные данные;</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дата рождения;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место рождения;</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адрес регистрации.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4. Обработка персональных данных за исключением хранения, прекращается по достижению цели обработки или прекращения обязательств по предоставлению жилья или исходя из документов Оператора, регламентирующих вопросы обработки персональных данных.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5. Субъект может отозвать настоящее согласие путем направления письменного заявления Оператору. В </w:t>
      </w:r>
      <w:proofErr w:type="gramStart"/>
      <w:r w:rsidRPr="00B3438E">
        <w:rPr>
          <w:rFonts w:ascii="Times New Roman" w:eastAsia="Times New Roman" w:hAnsi="Times New Roman" w:cs="Times New Roman"/>
          <w:sz w:val="28"/>
          <w:szCs w:val="28"/>
          <w:lang w:eastAsia="ru-RU"/>
        </w:rPr>
        <w:t>этом</w:t>
      </w:r>
      <w:proofErr w:type="gramEnd"/>
      <w:r w:rsidRPr="00B3438E">
        <w:rPr>
          <w:rFonts w:ascii="Times New Roman" w:eastAsia="Times New Roman" w:hAnsi="Times New Roman" w:cs="Times New Roman"/>
          <w:sz w:val="28"/>
          <w:szCs w:val="28"/>
          <w:lang w:eastAsia="ru-RU"/>
        </w:rPr>
        <w:t xml:space="preserve">  случае оператор прекращает обработку персональных данных Субъекта, а персональные данные подлежат </w:t>
      </w:r>
      <w:r w:rsidRPr="00B3438E">
        <w:rPr>
          <w:rFonts w:ascii="Times New Roman" w:eastAsia="Times New Roman" w:hAnsi="Times New Roman" w:cs="Times New Roman"/>
          <w:sz w:val="28"/>
          <w:szCs w:val="28"/>
          <w:lang w:eastAsia="ru-RU"/>
        </w:rPr>
        <w:lastRenderedPageBreak/>
        <w:t>уничтожению, если отсутствуют иные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6. Данное согласие действует в течение всего срока обработки персональных данных до момента, указанного в п.3 или п.4 данного согласия, но не менее 5 лет.</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______________   ___________________________</w:t>
      </w:r>
      <w:proofErr w:type="gramEnd"/>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roofErr w:type="gramStart"/>
      <w:r w:rsidRPr="00B3438E">
        <w:rPr>
          <w:rFonts w:ascii="Times New Roman" w:eastAsia="Times New Roman" w:hAnsi="Times New Roman" w:cs="Times New Roman"/>
          <w:sz w:val="28"/>
          <w:szCs w:val="28"/>
          <w:lang w:eastAsia="ru-RU"/>
        </w:rPr>
        <w:t>(подпись)                (фамилия и инициалы                                              "__" ____________ 20__ г.</w:t>
      </w:r>
      <w:proofErr w:type="gramEnd"/>
    </w:p>
    <w:p w:rsidR="00B3438E" w:rsidRPr="00B3438E" w:rsidRDefault="00B3438E" w:rsidP="00B3438E">
      <w:pPr>
        <w:widowControl w:val="0"/>
        <w:autoSpaceDE w:val="0"/>
        <w:autoSpaceDN w:val="0"/>
        <w:spacing w:after="0" w:line="240" w:lineRule="auto"/>
        <w:jc w:val="both"/>
        <w:rPr>
          <w:rFonts w:ascii="Courier New" w:eastAsia="Times New Roman" w:hAnsi="Courier New" w:cs="Courier New"/>
          <w:sz w:val="28"/>
          <w:szCs w:val="28"/>
          <w:lang w:eastAsia="ru-RU"/>
        </w:rPr>
      </w:pPr>
      <w:r w:rsidRPr="00B3438E">
        <w:rPr>
          <w:rFonts w:ascii="Courier New" w:eastAsia="Times New Roman" w:hAnsi="Courier New" w:cs="Courier New"/>
          <w:sz w:val="28"/>
          <w:szCs w:val="28"/>
          <w:lang w:eastAsia="ru-RU"/>
        </w:rPr>
        <w:t xml:space="preserve">                                                               (дата)</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Примечание. Согласие на обработку персональных данных несовершеннолетних лиц подписывают их законные представители.</w:t>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11</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w:drawing>
          <wp:anchor distT="0" distB="0" distL="114300" distR="114300" simplePos="0" relativeHeight="251679744" behindDoc="0" locked="0" layoutInCell="1" allowOverlap="1" wp14:anchorId="2FEBDF63" wp14:editId="06E5AF49">
            <wp:simplePos x="0" y="0"/>
            <wp:positionH relativeFrom="column">
              <wp:posOffset>666750</wp:posOffset>
            </wp:positionH>
            <wp:positionV relativeFrom="paragraph">
              <wp:posOffset>151765</wp:posOffset>
            </wp:positionV>
            <wp:extent cx="495300" cy="609600"/>
            <wp:effectExtent l="0" t="0" r="0" b="0"/>
            <wp:wrapNone/>
            <wp:docPr id="4" name="Рисунок 4"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Герб МО 'Верхняя Пышма'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p w:rsidR="00B3438E" w:rsidRPr="00B3438E" w:rsidRDefault="00B3438E" w:rsidP="00B3438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240" w:lineRule="auto"/>
        <w:jc w:val="both"/>
        <w:rPr>
          <w:rFonts w:ascii="Calibri" w:eastAsia="Times New Roman" w:hAnsi="Calibri" w:cs="Calibri"/>
          <w:sz w:val="28"/>
          <w:szCs w:val="28"/>
          <w:lang w:eastAsia="ru-RU"/>
        </w:rPr>
      </w:pPr>
    </w:p>
    <w:p w:rsidR="00B3438E" w:rsidRPr="00B3438E" w:rsidRDefault="00B3438E" w:rsidP="00B3438E">
      <w:pPr>
        <w:tabs>
          <w:tab w:val="left" w:pos="6330"/>
        </w:tabs>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tab/>
        <w:t>ФИО</w:t>
      </w:r>
    </w:p>
    <w:tbl>
      <w:tblPr>
        <w:tblpPr w:leftFromText="180" w:rightFromText="180" w:vertAnchor="text" w:tblpX="-566" w:tblpY="1"/>
        <w:tblOverlap w:val="never"/>
        <w:tblW w:w="2057" w:type="pct"/>
        <w:tblLayout w:type="fixed"/>
        <w:tblCellMar>
          <w:left w:w="0" w:type="dxa"/>
          <w:right w:w="0" w:type="dxa"/>
        </w:tblCellMar>
        <w:tblLook w:val="01E0" w:firstRow="1" w:lastRow="1" w:firstColumn="1" w:lastColumn="1" w:noHBand="0" w:noVBand="0"/>
      </w:tblPr>
      <w:tblGrid>
        <w:gridCol w:w="3944"/>
        <w:gridCol w:w="21"/>
      </w:tblGrid>
      <w:tr w:rsidR="00B3438E" w:rsidRPr="00B3438E" w:rsidTr="00DC70CC">
        <w:tc>
          <w:tcPr>
            <w:tcW w:w="3829" w:type="dxa"/>
          </w:tcPr>
          <w:p w:rsidR="00B3438E" w:rsidRPr="00B3438E" w:rsidRDefault="00B3438E" w:rsidP="00B3438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Администрация</w:t>
            </w:r>
          </w:p>
          <w:p w:rsidR="00B3438E" w:rsidRPr="00B3438E" w:rsidRDefault="00B3438E" w:rsidP="00B3438E">
            <w:pPr>
              <w:keepNext/>
              <w:suppressAutoHyphens/>
              <w:spacing w:after="0" w:line="240" w:lineRule="auto"/>
              <w:jc w:val="center"/>
              <w:outlineLvl w:val="0"/>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городского округа</w:t>
            </w:r>
          </w:p>
          <w:p w:rsidR="00B3438E" w:rsidRPr="00B3438E" w:rsidRDefault="00B3438E" w:rsidP="00B3438E">
            <w:pPr>
              <w:keepNext/>
              <w:suppressAutoHyphens/>
              <w:spacing w:after="0" w:line="240" w:lineRule="auto"/>
              <w:jc w:val="center"/>
              <w:outlineLvl w:val="0"/>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ar-SA"/>
              </w:rPr>
              <w:t>Верхняя Пышма</w:t>
            </w:r>
          </w:p>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4824096" wp14:editId="03F495C2">
                      <wp:simplePos x="0" y="0"/>
                      <wp:positionH relativeFrom="column">
                        <wp:posOffset>142875</wp:posOffset>
                      </wp:positionH>
                      <wp:positionV relativeFrom="paragraph">
                        <wp:posOffset>29210</wp:posOffset>
                      </wp:positionV>
                      <wp:extent cx="2147570" cy="0"/>
                      <wp:effectExtent l="15240" t="15875" r="18415" b="127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2232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3pt" to="180.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" strokeweight=".62mm">
                      <v:stroke joinstyle="miter"/>
                    </v:line>
                  </w:pict>
                </mc:Fallback>
              </mc:AlternateContent>
            </w:r>
            <w:r w:rsidRPr="00B3438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5921F018" wp14:editId="0604A08A">
                      <wp:simplePos x="0" y="0"/>
                      <wp:positionH relativeFrom="column">
                        <wp:posOffset>142875</wp:posOffset>
                      </wp:positionH>
                      <wp:positionV relativeFrom="paragraph">
                        <wp:posOffset>55245</wp:posOffset>
                      </wp:positionV>
                      <wp:extent cx="2147570" cy="0"/>
                      <wp:effectExtent l="5715" t="13335" r="8890" b="57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4.35pt" to="180.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" strokeweight=".26mm">
                      <v:stroke joinstyle="miter"/>
                    </v:line>
                  </w:pict>
                </mc:Fallback>
              </mc:AlternateContent>
            </w:r>
          </w:p>
          <w:p w:rsidR="00B3438E" w:rsidRPr="00B3438E" w:rsidRDefault="00B3438E" w:rsidP="00B3438E">
            <w:pPr>
              <w:spacing w:after="0" w:line="240" w:lineRule="auto"/>
              <w:ind w:right="-6"/>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ул. Красноармейская, 13,</w:t>
            </w:r>
          </w:p>
          <w:p w:rsidR="00B3438E" w:rsidRPr="00B3438E" w:rsidRDefault="00B3438E" w:rsidP="00B3438E">
            <w:pPr>
              <w:spacing w:after="0" w:line="240" w:lineRule="auto"/>
              <w:ind w:right="-6"/>
              <w:jc w:val="center"/>
              <w:rPr>
                <w:rFonts w:ascii="Times New Roman" w:eastAsia="Times New Roman" w:hAnsi="Times New Roman" w:cs="Times New Roman"/>
                <w:sz w:val="28"/>
                <w:szCs w:val="28"/>
                <w:lang w:eastAsia="ru-RU"/>
              </w:rPr>
            </w:pPr>
            <w:smartTag w:uri="urn:schemas-microsoft-com:office:smarttags" w:element="metricconverter">
              <w:smartTagPr>
                <w:attr w:name="ProductID" w:val="624091 г"/>
              </w:smartTagPr>
              <w:r w:rsidRPr="00B3438E">
                <w:rPr>
                  <w:rFonts w:ascii="Times New Roman" w:eastAsia="Times New Roman" w:hAnsi="Times New Roman" w:cs="Times New Roman"/>
                  <w:sz w:val="28"/>
                  <w:szCs w:val="28"/>
                  <w:lang w:eastAsia="ru-RU"/>
                </w:rPr>
                <w:t>624091 г</w:t>
              </w:r>
            </w:smartTag>
            <w:r w:rsidRPr="00B3438E">
              <w:rPr>
                <w:rFonts w:ascii="Times New Roman" w:eastAsia="Times New Roman" w:hAnsi="Times New Roman" w:cs="Times New Roman"/>
                <w:sz w:val="28"/>
                <w:szCs w:val="28"/>
                <w:lang w:eastAsia="ru-RU"/>
              </w:rPr>
              <w:t>. Верхняя Пышма</w:t>
            </w:r>
          </w:p>
          <w:p w:rsidR="00B3438E" w:rsidRPr="00B3438E" w:rsidRDefault="00B3438E" w:rsidP="00B3438E">
            <w:pPr>
              <w:spacing w:after="0" w:line="240" w:lineRule="auto"/>
              <w:ind w:right="-6"/>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Свердловской области</w:t>
            </w:r>
          </w:p>
          <w:p w:rsidR="00B3438E" w:rsidRPr="00B3438E" w:rsidRDefault="00B3438E" w:rsidP="00B3438E">
            <w:pPr>
              <w:tabs>
                <w:tab w:val="left" w:pos="6580"/>
              </w:tabs>
              <w:spacing w:after="0" w:line="240" w:lineRule="auto"/>
              <w:ind w:right="-6"/>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Тел.:(34368)5-38-15 Факс: (34368)5-46-14</w:t>
            </w:r>
          </w:p>
          <w:p w:rsidR="00B3438E" w:rsidRPr="00B3438E" w:rsidRDefault="00B3438E" w:rsidP="00B3438E">
            <w:pPr>
              <w:tabs>
                <w:tab w:val="left" w:pos="6580"/>
              </w:tabs>
              <w:spacing w:after="0" w:line="240" w:lineRule="auto"/>
              <w:ind w:right="-6"/>
              <w:jc w:val="center"/>
              <w:rPr>
                <w:rFonts w:ascii="Times New Roman" w:eastAsia="Times New Roman" w:hAnsi="Times New Roman" w:cs="Times New Roman"/>
                <w:sz w:val="28"/>
                <w:szCs w:val="28"/>
                <w:lang w:val="en-US" w:eastAsia="ru-RU"/>
              </w:rPr>
            </w:pPr>
            <w:r w:rsidRPr="00B3438E">
              <w:rPr>
                <w:rFonts w:ascii="Times New Roman" w:eastAsia="Times New Roman" w:hAnsi="Times New Roman" w:cs="Times New Roman"/>
                <w:sz w:val="28"/>
                <w:szCs w:val="28"/>
                <w:lang w:val="fr-FR" w:eastAsia="ru-RU"/>
              </w:rPr>
              <w:t>E-mail: kontakt@movp.ru</w:t>
            </w:r>
          </w:p>
          <w:p w:rsidR="00B3438E" w:rsidRPr="00B3438E" w:rsidRDefault="00B3438E" w:rsidP="00B3438E">
            <w:pPr>
              <w:tabs>
                <w:tab w:val="left" w:pos="6580"/>
              </w:tabs>
              <w:spacing w:after="0" w:line="240" w:lineRule="auto"/>
              <w:ind w:right="-6"/>
              <w:jc w:val="center"/>
              <w:rPr>
                <w:rFonts w:ascii="Times New Roman" w:eastAsia="Times New Roman" w:hAnsi="Times New Roman" w:cs="Times New Roman"/>
                <w:sz w:val="28"/>
                <w:szCs w:val="28"/>
                <w:lang w:val="fr-FR" w:eastAsia="ru-RU"/>
              </w:rPr>
            </w:pPr>
            <w:r w:rsidRPr="00B3438E">
              <w:rPr>
                <w:rFonts w:ascii="Times New Roman" w:eastAsia="Times New Roman" w:hAnsi="Times New Roman" w:cs="Times New Roman"/>
                <w:sz w:val="28"/>
                <w:szCs w:val="28"/>
                <w:lang w:eastAsia="ru-RU"/>
              </w:rPr>
              <w:t>ОКПО</w:t>
            </w:r>
            <w:r w:rsidRPr="00B3438E">
              <w:rPr>
                <w:rFonts w:ascii="Times New Roman" w:eastAsia="Times New Roman" w:hAnsi="Times New Roman" w:cs="Times New Roman"/>
                <w:sz w:val="28"/>
                <w:szCs w:val="28"/>
                <w:lang w:val="fr-FR" w:eastAsia="ru-RU"/>
              </w:rPr>
              <w:t xml:space="preserve"> 04041987 </w:t>
            </w:r>
            <w:r w:rsidRPr="00B3438E">
              <w:rPr>
                <w:rFonts w:ascii="Times New Roman" w:eastAsia="Times New Roman" w:hAnsi="Times New Roman" w:cs="Times New Roman"/>
                <w:sz w:val="28"/>
                <w:szCs w:val="28"/>
                <w:lang w:eastAsia="ru-RU"/>
              </w:rPr>
              <w:t>ОГРН</w:t>
            </w:r>
            <w:r w:rsidRPr="00B3438E">
              <w:rPr>
                <w:rFonts w:ascii="Times New Roman" w:eastAsia="Times New Roman" w:hAnsi="Times New Roman" w:cs="Times New Roman"/>
                <w:sz w:val="28"/>
                <w:szCs w:val="28"/>
                <w:lang w:val="fr-FR" w:eastAsia="ru-RU"/>
              </w:rPr>
              <w:t xml:space="preserve"> 1026600729066</w:t>
            </w:r>
          </w:p>
          <w:tbl>
            <w:tblPr>
              <w:tblW w:w="4800" w:type="pct"/>
              <w:tblLayout w:type="fixed"/>
              <w:tblCellMar>
                <w:left w:w="0" w:type="dxa"/>
                <w:right w:w="0" w:type="dxa"/>
              </w:tblCellMar>
              <w:tblLook w:val="01E0" w:firstRow="1" w:lastRow="1" w:firstColumn="1" w:lastColumn="1" w:noHBand="0" w:noVBand="0"/>
            </w:tblPr>
            <w:tblGrid>
              <w:gridCol w:w="422"/>
              <w:gridCol w:w="1261"/>
              <w:gridCol w:w="386"/>
              <w:gridCol w:w="1717"/>
            </w:tblGrid>
            <w:tr w:rsidR="00B3438E" w:rsidRPr="00B3438E" w:rsidTr="00DC70CC">
              <w:tc>
                <w:tcPr>
                  <w:tcW w:w="3676" w:type="dxa"/>
                  <w:gridSpan w:val="4"/>
                </w:tcPr>
                <w:p w:rsidR="00B3438E" w:rsidRPr="00B3438E" w:rsidRDefault="00B3438E" w:rsidP="00B3438E">
                  <w:pPr>
                    <w:framePr w:hSpace="180" w:wrap="around" w:vAnchor="text" w:hAnchor="text" w:x="-566" w:y="1"/>
                    <w:tabs>
                      <w:tab w:val="left" w:pos="6580"/>
                    </w:tabs>
                    <w:spacing w:after="0" w:line="240" w:lineRule="auto"/>
                    <w:ind w:right="-6"/>
                    <w:suppressOverlap/>
                    <w:jc w:val="center"/>
                    <w:rPr>
                      <w:rFonts w:ascii="Times New Roman" w:eastAsia="Times New Roman" w:hAnsi="Times New Roman" w:cs="Times New Roman"/>
                      <w:sz w:val="28"/>
                      <w:szCs w:val="28"/>
                      <w:lang w:val="en-US" w:eastAsia="ru-RU"/>
                    </w:rPr>
                  </w:pPr>
                  <w:r w:rsidRPr="00B3438E">
                    <w:rPr>
                      <w:rFonts w:ascii="Times New Roman" w:eastAsia="Times New Roman" w:hAnsi="Times New Roman" w:cs="Times New Roman"/>
                      <w:sz w:val="28"/>
                      <w:szCs w:val="28"/>
                      <w:lang w:eastAsia="ru-RU"/>
                    </w:rPr>
                    <w:t>ИНН/КПП 6606003882/66</w:t>
                  </w:r>
                  <w:r w:rsidRPr="00B3438E">
                    <w:rPr>
                      <w:rFonts w:ascii="Times New Roman" w:eastAsia="Times New Roman" w:hAnsi="Times New Roman" w:cs="Times New Roman"/>
                      <w:sz w:val="28"/>
                      <w:szCs w:val="28"/>
                      <w:lang w:val="en-US" w:eastAsia="ru-RU"/>
                    </w:rPr>
                    <w:t>8</w:t>
                  </w:r>
                  <w:r w:rsidRPr="00B3438E">
                    <w:rPr>
                      <w:rFonts w:ascii="Times New Roman" w:eastAsia="Times New Roman" w:hAnsi="Times New Roman" w:cs="Times New Roman"/>
                      <w:sz w:val="28"/>
                      <w:szCs w:val="28"/>
                      <w:lang w:eastAsia="ru-RU"/>
                    </w:rPr>
                    <w:t>601001</w:t>
                  </w:r>
                </w:p>
              </w:tc>
            </w:tr>
            <w:tr w:rsidR="00B3438E" w:rsidRPr="00B3438E" w:rsidTr="00DC70CC">
              <w:tc>
                <w:tcPr>
                  <w:tcW w:w="1634" w:type="dxa"/>
                  <w:gridSpan w:val="2"/>
                  <w:tcBorders>
                    <w:top w:val="nil"/>
                    <w:left w:val="nil"/>
                    <w:bottom w:val="single" w:sz="4" w:space="0" w:color="auto"/>
                    <w:right w:val="nil"/>
                  </w:tcBorders>
                  <w:hideMark/>
                </w:tcPr>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fldChar w:fldCharType="begin"/>
                  </w:r>
                  <w:r w:rsidRPr="00B3438E">
                    <w:rPr>
                      <w:rFonts w:ascii="Times New Roman" w:eastAsia="Times New Roman" w:hAnsi="Times New Roman" w:cs="Times New Roman"/>
                      <w:sz w:val="28"/>
                      <w:szCs w:val="28"/>
                      <w:lang w:eastAsia="ru-RU"/>
                    </w:rPr>
                    <w:instrText xml:space="preserve"> DOCPROPERTY  Рег.дата  \* MERGEFORMAT </w:instrText>
                  </w:r>
                  <w:r w:rsidRPr="00B3438E">
                    <w:rPr>
                      <w:rFonts w:ascii="Times New Roman" w:eastAsia="Times New Roman" w:hAnsi="Times New Roman" w:cs="Times New Roman"/>
                      <w:sz w:val="28"/>
                      <w:szCs w:val="28"/>
                      <w:lang w:eastAsia="ru-RU"/>
                    </w:rPr>
                    <w:fldChar w:fldCharType="separate"/>
                  </w: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fldChar w:fldCharType="end"/>
                  </w:r>
                </w:p>
              </w:tc>
              <w:tc>
                <w:tcPr>
                  <w:tcW w:w="375" w:type="dxa"/>
                  <w:hideMark/>
                </w:tcPr>
                <w:p w:rsidR="00B3438E" w:rsidRPr="00B3438E" w:rsidRDefault="00B3438E" w:rsidP="00B3438E">
                  <w:pPr>
                    <w:framePr w:hSpace="180" w:wrap="around" w:vAnchor="text" w:hAnchor="text" w:x="-566" w:y="1"/>
                    <w:spacing w:after="0" w:line="240" w:lineRule="auto"/>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w:t>
                  </w:r>
                </w:p>
              </w:tc>
              <w:tc>
                <w:tcPr>
                  <w:tcW w:w="1667" w:type="dxa"/>
                  <w:tcBorders>
                    <w:top w:val="nil"/>
                    <w:left w:val="nil"/>
                    <w:bottom w:val="single" w:sz="4" w:space="0" w:color="auto"/>
                    <w:right w:val="nil"/>
                  </w:tcBorders>
                  <w:hideMark/>
                </w:tcPr>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fldChar w:fldCharType="begin"/>
                  </w:r>
                  <w:r w:rsidRPr="00B3438E">
                    <w:rPr>
                      <w:rFonts w:ascii="Times New Roman" w:eastAsia="Times New Roman" w:hAnsi="Times New Roman" w:cs="Times New Roman"/>
                      <w:sz w:val="28"/>
                      <w:szCs w:val="28"/>
                      <w:lang w:eastAsia="ru-RU"/>
                    </w:rPr>
                    <w:instrText xml:space="preserve"> DOCPROPERTY  Рег.№  \* MERGEFORMAT </w:instrText>
                  </w:r>
                  <w:r w:rsidRPr="00B3438E">
                    <w:rPr>
                      <w:rFonts w:ascii="Times New Roman" w:eastAsia="Times New Roman" w:hAnsi="Times New Roman" w:cs="Times New Roman"/>
                      <w:sz w:val="28"/>
                      <w:szCs w:val="28"/>
                      <w:lang w:eastAsia="ru-RU"/>
                    </w:rPr>
                    <w:fldChar w:fldCharType="separate"/>
                  </w: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sz w:val="28"/>
                      <w:szCs w:val="28"/>
                      <w:lang w:eastAsia="ru-RU"/>
                    </w:rPr>
                    <w:fldChar w:fldCharType="end"/>
                  </w:r>
                </w:p>
              </w:tc>
            </w:tr>
            <w:tr w:rsidR="00B3438E" w:rsidRPr="00B3438E" w:rsidTr="00DC70CC">
              <w:tc>
                <w:tcPr>
                  <w:tcW w:w="410" w:type="dxa"/>
                  <w:tcBorders>
                    <w:top w:val="single" w:sz="4" w:space="0" w:color="auto"/>
                    <w:left w:val="nil"/>
                    <w:bottom w:val="nil"/>
                    <w:right w:val="nil"/>
                  </w:tcBorders>
                </w:tcPr>
                <w:p w:rsidR="00B3438E" w:rsidRPr="00B3438E" w:rsidRDefault="00B3438E" w:rsidP="00B3438E">
                  <w:pPr>
                    <w:framePr w:hSpace="180" w:wrap="around" w:vAnchor="text" w:hAnchor="text" w:x="-566" w:y="1"/>
                    <w:spacing w:after="0" w:line="240" w:lineRule="auto"/>
                    <w:ind w:right="-113"/>
                    <w:suppressOverlap/>
                    <w:jc w:val="center"/>
                    <w:rPr>
                      <w:rFonts w:ascii="Times New Roman" w:eastAsia="Times New Roman" w:hAnsi="Times New Roman" w:cs="Times New Roman"/>
                      <w:sz w:val="28"/>
                      <w:szCs w:val="28"/>
                      <w:lang w:eastAsia="ru-RU"/>
                    </w:rPr>
                  </w:pPr>
                </w:p>
                <w:p w:rsidR="00B3438E" w:rsidRPr="00B3438E" w:rsidRDefault="00B3438E" w:rsidP="00B3438E">
                  <w:pPr>
                    <w:framePr w:hSpace="180" w:wrap="around" w:vAnchor="text" w:hAnchor="text" w:x="-566" w:y="1"/>
                    <w:spacing w:after="0" w:line="240" w:lineRule="auto"/>
                    <w:suppressOverlap/>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 №</w:t>
                  </w:r>
                </w:p>
              </w:tc>
              <w:tc>
                <w:tcPr>
                  <w:tcW w:w="1224" w:type="dxa"/>
                  <w:tcBorders>
                    <w:top w:val="single" w:sz="4" w:space="0" w:color="auto"/>
                    <w:left w:val="nil"/>
                    <w:bottom w:val="single" w:sz="4" w:space="0" w:color="auto"/>
                    <w:right w:val="nil"/>
                  </w:tcBorders>
                </w:tcPr>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p>
                <w:p w:rsidR="00B3438E" w:rsidRPr="00B3438E" w:rsidRDefault="00B3438E" w:rsidP="00B3438E">
                  <w:pPr>
                    <w:framePr w:hSpace="180" w:wrap="around" w:vAnchor="text" w:hAnchor="text" w:x="-566" w:y="1"/>
                    <w:spacing w:after="0" w:line="240" w:lineRule="auto"/>
                    <w:ind w:right="-57"/>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
              </w:tc>
              <w:tc>
                <w:tcPr>
                  <w:tcW w:w="375" w:type="dxa"/>
                </w:tcPr>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p>
                <w:p w:rsidR="00B3438E" w:rsidRPr="00B3438E" w:rsidRDefault="00B3438E" w:rsidP="00B3438E">
                  <w:pPr>
                    <w:framePr w:hSpace="180" w:wrap="around" w:vAnchor="text" w:hAnchor="text" w:x="-566" w:y="1"/>
                    <w:spacing w:after="0" w:line="240" w:lineRule="auto"/>
                    <w:ind w:right="-57"/>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от</w:t>
                  </w:r>
                </w:p>
              </w:tc>
              <w:tc>
                <w:tcPr>
                  <w:tcW w:w="1667" w:type="dxa"/>
                  <w:tcBorders>
                    <w:top w:val="nil"/>
                    <w:left w:val="nil"/>
                    <w:bottom w:val="single" w:sz="4" w:space="0" w:color="auto"/>
                    <w:right w:val="nil"/>
                  </w:tcBorders>
                </w:tcPr>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p>
                <w:p w:rsidR="00B3438E" w:rsidRPr="00B3438E" w:rsidRDefault="00B3438E" w:rsidP="00B3438E">
                  <w:pPr>
                    <w:framePr w:hSpace="180" w:wrap="around" w:vAnchor="text" w:hAnchor="text" w:x="-566" w:y="1"/>
                    <w:spacing w:after="0" w:line="240" w:lineRule="auto"/>
                    <w:ind w:right="-170"/>
                    <w:suppressOverlap/>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
              </w:tc>
            </w:tr>
          </w:tbl>
          <w:p w:rsidR="00B3438E" w:rsidRPr="00B3438E" w:rsidRDefault="00B3438E" w:rsidP="00B3438E">
            <w:pPr>
              <w:tabs>
                <w:tab w:val="left" w:pos="6580"/>
              </w:tabs>
              <w:spacing w:after="0" w:line="240" w:lineRule="auto"/>
              <w:rPr>
                <w:rFonts w:ascii="Times New Roman" w:eastAsia="Times New Roman" w:hAnsi="Times New Roman" w:cs="Times New Roman"/>
                <w:sz w:val="28"/>
                <w:szCs w:val="28"/>
                <w:lang w:val="en-US" w:eastAsia="ru-RU"/>
              </w:rPr>
            </w:pPr>
          </w:p>
        </w:tc>
        <w:tc>
          <w:tcPr>
            <w:tcW w:w="20" w:type="dxa"/>
          </w:tcPr>
          <w:p w:rsidR="00B3438E" w:rsidRPr="00B3438E" w:rsidRDefault="00B3438E" w:rsidP="00B3438E">
            <w:pPr>
              <w:spacing w:after="0" w:line="240" w:lineRule="auto"/>
              <w:rPr>
                <w:rFonts w:ascii="Times New Roman" w:eastAsia="Times New Roman" w:hAnsi="Times New Roman" w:cs="Times New Roman"/>
                <w:sz w:val="28"/>
                <w:szCs w:val="28"/>
                <w:lang w:val="en-US" w:eastAsia="ru-RU"/>
              </w:rPr>
            </w:pPr>
          </w:p>
        </w:tc>
      </w:tr>
      <w:tr w:rsidR="00B3438E" w:rsidRPr="00B3438E" w:rsidTr="00DC70CC">
        <w:tc>
          <w:tcPr>
            <w:tcW w:w="3829" w:type="dxa"/>
          </w:tcPr>
          <w:p w:rsidR="00B3438E" w:rsidRPr="00B3438E" w:rsidRDefault="00B3438E" w:rsidP="00B3438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3438E" w:rsidRPr="00B3438E" w:rsidRDefault="00B3438E" w:rsidP="00B3438E">
            <w:pPr>
              <w:autoSpaceDE w:val="0"/>
              <w:autoSpaceDN w:val="0"/>
              <w:adjustRightInd w:val="0"/>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Об отказе в предоставлении муниципальной услуги</w:t>
            </w:r>
          </w:p>
        </w:tc>
        <w:tc>
          <w:tcPr>
            <w:tcW w:w="20" w:type="dxa"/>
          </w:tcPr>
          <w:p w:rsidR="00B3438E" w:rsidRPr="00B3438E" w:rsidRDefault="00B3438E" w:rsidP="00B3438E">
            <w:pPr>
              <w:spacing w:after="0" w:line="240" w:lineRule="auto"/>
              <w:rPr>
                <w:rFonts w:ascii="Times New Roman" w:eastAsia="Times New Roman" w:hAnsi="Times New Roman" w:cs="Times New Roman"/>
                <w:sz w:val="28"/>
                <w:szCs w:val="28"/>
                <w:lang w:eastAsia="ru-RU"/>
              </w:rPr>
            </w:pPr>
          </w:p>
        </w:tc>
      </w:tr>
      <w:tr w:rsidR="00B3438E" w:rsidRPr="00B3438E" w:rsidTr="00DC70CC">
        <w:tc>
          <w:tcPr>
            <w:tcW w:w="3829" w:type="dxa"/>
          </w:tcPr>
          <w:p w:rsidR="00B3438E" w:rsidRPr="00B3438E" w:rsidRDefault="00B3438E" w:rsidP="00B3438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tc>
        <w:tc>
          <w:tcPr>
            <w:tcW w:w="20" w:type="dxa"/>
          </w:tcPr>
          <w:p w:rsidR="00B3438E" w:rsidRPr="00B3438E" w:rsidRDefault="00B3438E" w:rsidP="00B3438E">
            <w:pPr>
              <w:spacing w:after="0" w:line="240" w:lineRule="auto"/>
              <w:rPr>
                <w:rFonts w:ascii="Times New Roman" w:eastAsia="Times New Roman" w:hAnsi="Times New Roman" w:cs="Times New Roman"/>
                <w:sz w:val="28"/>
                <w:szCs w:val="28"/>
                <w:lang w:eastAsia="ru-RU"/>
              </w:rPr>
            </w:pPr>
          </w:p>
        </w:tc>
      </w:tr>
    </w:tbl>
    <w:p w:rsidR="00B3438E" w:rsidRPr="00B3438E" w:rsidRDefault="00B3438E" w:rsidP="00B3438E">
      <w:pPr>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Адрес</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tabs>
          <w:tab w:val="left" w:pos="3675"/>
        </w:tabs>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ab/>
        <w:t>Уважаемый!</w:t>
      </w:r>
    </w:p>
    <w:p w:rsidR="00B3438E" w:rsidRPr="00B3438E" w:rsidRDefault="00B3438E" w:rsidP="00B3438E">
      <w:pPr>
        <w:tabs>
          <w:tab w:val="left" w:pos="3675"/>
        </w:tabs>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Администрация городского округа Верхняя Пышма, рассмотрев Ваше обращение </w:t>
      </w:r>
      <w:proofErr w:type="gramStart"/>
      <w:r w:rsidRPr="00B3438E">
        <w:rPr>
          <w:rFonts w:ascii="Times New Roman" w:eastAsia="Times New Roman" w:hAnsi="Times New Roman" w:cs="Times New Roman"/>
          <w:sz w:val="28"/>
          <w:szCs w:val="28"/>
          <w:lang w:eastAsia="ru-RU"/>
        </w:rPr>
        <w:t>от</w:t>
      </w:r>
      <w:proofErr w:type="gramEnd"/>
      <w:r w:rsidRPr="00B3438E">
        <w:rPr>
          <w:rFonts w:ascii="Times New Roman" w:eastAsia="Times New Roman" w:hAnsi="Times New Roman" w:cs="Times New Roman"/>
          <w:sz w:val="28"/>
          <w:szCs w:val="28"/>
          <w:lang w:eastAsia="ru-RU"/>
        </w:rPr>
        <w:t xml:space="preserve"> ____________ № _______ </w:t>
      </w:r>
      <w:proofErr w:type="gramStart"/>
      <w:r w:rsidRPr="00B3438E">
        <w:rPr>
          <w:rFonts w:ascii="Times New Roman" w:eastAsia="Times New Roman" w:hAnsi="Times New Roman" w:cs="Times New Roman"/>
          <w:sz w:val="28"/>
          <w:szCs w:val="28"/>
          <w:lang w:eastAsia="ru-RU"/>
        </w:rPr>
        <w:t>о</w:t>
      </w:r>
      <w:proofErr w:type="gramEnd"/>
      <w:r w:rsidRPr="00B3438E">
        <w:rPr>
          <w:rFonts w:ascii="Times New Roman" w:eastAsia="Times New Roman" w:hAnsi="Times New Roman" w:cs="Times New Roman"/>
          <w:sz w:val="28"/>
          <w:szCs w:val="28"/>
          <w:lang w:eastAsia="ru-RU"/>
        </w:rPr>
        <w:t xml:space="preserve"> заключении договора социального найма на жилое помещение, состоящее из ____ комнат в _________________ квартире общей площадью _____ </w:t>
      </w:r>
      <w:proofErr w:type="spellStart"/>
      <w:r w:rsidRPr="00B3438E">
        <w:rPr>
          <w:rFonts w:ascii="Times New Roman" w:eastAsia="Times New Roman" w:hAnsi="Times New Roman" w:cs="Times New Roman"/>
          <w:sz w:val="28"/>
          <w:szCs w:val="28"/>
          <w:lang w:eastAsia="ru-RU"/>
        </w:rPr>
        <w:t>кв.м</w:t>
      </w:r>
      <w:proofErr w:type="spellEnd"/>
      <w:r w:rsidRPr="00B3438E">
        <w:rPr>
          <w:rFonts w:ascii="Times New Roman" w:eastAsia="Times New Roman" w:hAnsi="Times New Roman" w:cs="Times New Roman"/>
          <w:sz w:val="28"/>
          <w:szCs w:val="28"/>
          <w:lang w:eastAsia="ru-RU"/>
        </w:rPr>
        <w:t xml:space="preserve">., в том числе жилой ____ </w:t>
      </w:r>
      <w:proofErr w:type="spellStart"/>
      <w:r w:rsidRPr="00B3438E">
        <w:rPr>
          <w:rFonts w:ascii="Times New Roman" w:eastAsia="Times New Roman" w:hAnsi="Times New Roman" w:cs="Times New Roman"/>
          <w:sz w:val="28"/>
          <w:szCs w:val="28"/>
          <w:lang w:eastAsia="ru-RU"/>
        </w:rPr>
        <w:t>кв.м</w:t>
      </w:r>
      <w:proofErr w:type="spellEnd"/>
      <w:r w:rsidRPr="00B3438E">
        <w:rPr>
          <w:rFonts w:ascii="Times New Roman" w:eastAsia="Times New Roman" w:hAnsi="Times New Roman" w:cs="Times New Roman"/>
          <w:sz w:val="28"/>
          <w:szCs w:val="28"/>
          <w:lang w:eastAsia="ru-RU"/>
        </w:rPr>
        <w:t xml:space="preserve">., </w:t>
      </w:r>
      <w:proofErr w:type="spellStart"/>
      <w:r w:rsidRPr="00B3438E">
        <w:rPr>
          <w:rFonts w:ascii="Times New Roman" w:eastAsia="Times New Roman" w:hAnsi="Times New Roman" w:cs="Times New Roman"/>
          <w:sz w:val="28"/>
          <w:szCs w:val="28"/>
          <w:lang w:eastAsia="ru-RU"/>
        </w:rPr>
        <w:t>рассположенное</w:t>
      </w:r>
      <w:proofErr w:type="spellEnd"/>
      <w:r w:rsidRPr="00B3438E">
        <w:rPr>
          <w:rFonts w:ascii="Times New Roman" w:eastAsia="Times New Roman" w:hAnsi="Times New Roman" w:cs="Times New Roman"/>
          <w:sz w:val="28"/>
          <w:szCs w:val="28"/>
          <w:lang w:eastAsia="ru-RU"/>
        </w:rPr>
        <w:t xml:space="preserve"> по адресу: </w:t>
      </w:r>
      <w:proofErr w:type="gramStart"/>
      <w:r w:rsidRPr="00B3438E">
        <w:rPr>
          <w:rFonts w:ascii="Times New Roman" w:eastAsia="Times New Roman" w:hAnsi="Times New Roman" w:cs="Times New Roman"/>
          <w:sz w:val="28"/>
          <w:szCs w:val="28"/>
          <w:lang w:eastAsia="ru-RU"/>
        </w:rPr>
        <w:t xml:space="preserve">Свердловская область, г. Верхняя Пышма, ул. </w:t>
      </w:r>
      <w:r w:rsidRPr="00B3438E">
        <w:rPr>
          <w:rFonts w:ascii="Times New Roman" w:eastAsia="Times New Roman" w:hAnsi="Times New Roman" w:cs="Times New Roman"/>
          <w:sz w:val="28"/>
          <w:szCs w:val="28"/>
          <w:lang w:eastAsia="ru-RU"/>
        </w:rPr>
        <w:lastRenderedPageBreak/>
        <w:t>________________, д. ______, кв. ____, в соответствии с административным регламентом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отказывает Вам в предоставлении указанной муниципальной услуги в связи с ______________________________________________________________.</w:t>
      </w:r>
      <w:proofErr w:type="gramEnd"/>
    </w:p>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(указать причину)</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___________________          _______________             ________________</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(должность)</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(подпись)</w:t>
      </w:r>
      <w:r w:rsidRPr="00B3438E">
        <w:rPr>
          <w:rFonts w:ascii="Times New Roman" w:eastAsia="Times New Roman" w:hAnsi="Times New Roman" w:cs="Times New Roman"/>
          <w:sz w:val="28"/>
          <w:szCs w:val="28"/>
          <w:lang w:eastAsia="ru-RU"/>
        </w:rPr>
        <w:tab/>
      </w:r>
      <w:r w:rsidRPr="00B3438E">
        <w:rPr>
          <w:rFonts w:ascii="Times New Roman" w:eastAsia="Times New Roman" w:hAnsi="Times New Roman" w:cs="Times New Roman"/>
          <w:sz w:val="28"/>
          <w:szCs w:val="28"/>
          <w:lang w:eastAsia="ru-RU"/>
        </w:rPr>
        <w:tab/>
        <w:t xml:space="preserve">                        (расшифровка)</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Приложение № 11</w:t>
      </w:r>
    </w:p>
    <w:p w:rsidR="00B3438E" w:rsidRPr="00B3438E" w:rsidRDefault="00B3438E" w:rsidP="00B3438E">
      <w:pPr>
        <w:widowControl w:val="0"/>
        <w:autoSpaceDE w:val="0"/>
        <w:autoSpaceDN w:val="0"/>
        <w:spacing w:after="0" w:line="18" w:lineRule="atLeast"/>
        <w:outlineLvl w:val="1"/>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к Административному регламенту</w:t>
      </w:r>
    </w:p>
    <w:p w:rsidR="00B3438E" w:rsidRPr="00B3438E" w:rsidRDefault="00B3438E" w:rsidP="00B3438E">
      <w:pPr>
        <w:spacing w:after="0" w:line="240" w:lineRule="auto"/>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Договор</w:t>
      </w: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социального найма жилого помещения</w:t>
      </w:r>
    </w:p>
    <w:p w:rsidR="00B3438E" w:rsidRPr="00B3438E" w:rsidRDefault="00B3438E" w:rsidP="00B3438E">
      <w:pPr>
        <w:spacing w:after="0" w:line="240" w:lineRule="auto"/>
        <w:jc w:val="center"/>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b/>
          <w:sz w:val="28"/>
          <w:szCs w:val="28"/>
          <w:lang w:eastAsia="ru-RU"/>
        </w:rPr>
        <w:t xml:space="preserve">№  </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tbl>
      <w:tblPr>
        <w:tblW w:w="0" w:type="auto"/>
        <w:tblLook w:val="01E0" w:firstRow="1" w:lastRow="1" w:firstColumn="1" w:lastColumn="1" w:noHBand="0" w:noVBand="0"/>
      </w:tblPr>
      <w:tblGrid>
        <w:gridCol w:w="4127"/>
        <w:gridCol w:w="1640"/>
        <w:gridCol w:w="4086"/>
      </w:tblGrid>
      <w:tr w:rsidR="00B3438E" w:rsidRPr="00B3438E" w:rsidTr="00DC70CC">
        <w:tc>
          <w:tcPr>
            <w:tcW w:w="4219" w:type="dxa"/>
            <w:tcBorders>
              <w:bottom w:val="single" w:sz="4"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Верхняя Пышма</w:t>
            </w:r>
          </w:p>
        </w:tc>
        <w:tc>
          <w:tcPr>
            <w:tcW w:w="1701" w:type="dxa"/>
            <w:vMerge w:val="restart"/>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tc>
        <w:tc>
          <w:tcPr>
            <w:tcW w:w="4219" w:type="dxa"/>
            <w:tcBorders>
              <w:bottom w:val="single" w:sz="4"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           </w:t>
            </w:r>
          </w:p>
        </w:tc>
      </w:tr>
      <w:tr w:rsidR="00B3438E" w:rsidRPr="00B3438E" w:rsidTr="00DC70CC">
        <w:tc>
          <w:tcPr>
            <w:tcW w:w="4219" w:type="dxa"/>
            <w:tcBorders>
              <w:top w:val="single" w:sz="4"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(наименование городского округа)</w:t>
            </w:r>
          </w:p>
        </w:tc>
        <w:tc>
          <w:tcPr>
            <w:tcW w:w="1701" w:type="dxa"/>
            <w:vMerge/>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4219" w:type="dxa"/>
            <w:tcBorders>
              <w:top w:val="single" w:sz="4"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(дата, месяц, год)</w:t>
            </w:r>
          </w:p>
        </w:tc>
      </w:tr>
    </w:tbl>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B3438E">
        <w:rPr>
          <w:rFonts w:ascii="Times New Roman" w:eastAsia="Times New Roman" w:hAnsi="Times New Roman" w:cs="Times New Roman"/>
          <w:color w:val="000000"/>
          <w:sz w:val="28"/>
          <w:szCs w:val="28"/>
          <w:lang w:eastAsia="ru-RU"/>
        </w:rPr>
        <w:t>Администрация городского округа Верхняя Пышма, далее "</w:t>
      </w:r>
      <w:proofErr w:type="spellStart"/>
      <w:r w:rsidRPr="00B3438E">
        <w:rPr>
          <w:rFonts w:ascii="Times New Roman" w:eastAsia="Times New Roman" w:hAnsi="Times New Roman" w:cs="Times New Roman"/>
          <w:color w:val="000000"/>
          <w:sz w:val="28"/>
          <w:szCs w:val="28"/>
          <w:lang w:eastAsia="ru-RU"/>
        </w:rPr>
        <w:t>Наймодатель</w:t>
      </w:r>
      <w:proofErr w:type="spellEnd"/>
      <w:r w:rsidRPr="00B3438E">
        <w:rPr>
          <w:rFonts w:ascii="Times New Roman" w:eastAsia="Times New Roman" w:hAnsi="Times New Roman" w:cs="Times New Roman"/>
          <w:color w:val="000000"/>
          <w:sz w:val="28"/>
          <w:szCs w:val="28"/>
          <w:lang w:eastAsia="ru-RU"/>
        </w:rPr>
        <w:t xml:space="preserve">", в лице главы администрации городского округа Верхняя Пышма  </w:t>
      </w:r>
      <w:r w:rsidRPr="00B3438E">
        <w:rPr>
          <w:rFonts w:ascii="Times New Roman" w:eastAsia="Times New Roman" w:hAnsi="Times New Roman" w:cs="Times New Roman"/>
          <w:b/>
          <w:color w:val="000000"/>
          <w:sz w:val="28"/>
          <w:szCs w:val="28"/>
          <w:lang w:eastAsia="ru-RU"/>
        </w:rPr>
        <w:t>_____________________________________________________________________________</w:t>
      </w:r>
      <w:r w:rsidRPr="00B3438E">
        <w:rPr>
          <w:rFonts w:ascii="Times New Roman" w:eastAsia="Times New Roman" w:hAnsi="Times New Roman" w:cs="Times New Roman"/>
          <w:color w:val="000000"/>
          <w:sz w:val="28"/>
          <w:szCs w:val="28"/>
          <w:lang w:eastAsia="ru-RU"/>
        </w:rPr>
        <w:t xml:space="preserve">, действующего на основании Устава, зарегистрированного распоряжением Правительства Свердловской области № 711– РП от 29.06 2005 года (регистрационный номер 10 -11), Главным Управлением Министерства юстиции Российской Федерации по Уральскому округу 18.11. 2005 года (регистрационный номер RU 663100002005012)  с одной стороны, и </w:t>
      </w:r>
      <w:proofErr w:type="gramEnd"/>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Гражданин _____________________________________, __________________ года рождения</w:t>
      </w:r>
      <w:r w:rsidRPr="00B3438E">
        <w:rPr>
          <w:rFonts w:ascii="Times New Roman" w:eastAsia="Times New Roman" w:hAnsi="Times New Roman" w:cs="Times New Roman"/>
          <w:b/>
          <w:sz w:val="28"/>
          <w:szCs w:val="28"/>
          <w:lang w:eastAsia="ru-RU"/>
        </w:rPr>
        <w:t>,</w:t>
      </w:r>
      <w:r w:rsidRPr="00B3438E">
        <w:rPr>
          <w:rFonts w:ascii="Times New Roman" w:eastAsia="Times New Roman" w:hAnsi="Times New Roman" w:cs="Times New Roman"/>
          <w:sz w:val="28"/>
          <w:szCs w:val="28"/>
          <w:lang w:eastAsia="ru-RU"/>
        </w:rPr>
        <w:t xml:space="preserve"> данные ___________________________, выдан ___________________________</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lastRenderedPageBreak/>
        <w:t xml:space="preserve">_______________________________________, именуемый в дальнейшем </w:t>
      </w:r>
      <w:r w:rsidRPr="00B3438E">
        <w:rPr>
          <w:rFonts w:ascii="Times New Roman" w:eastAsia="Times New Roman" w:hAnsi="Times New Roman" w:cs="Times New Roman"/>
          <w:i/>
          <w:iCs/>
          <w:sz w:val="28"/>
          <w:szCs w:val="28"/>
          <w:lang w:eastAsia="ru-RU"/>
        </w:rPr>
        <w:t>"Наниматель"</w:t>
      </w:r>
      <w:r w:rsidRPr="00B3438E">
        <w:rPr>
          <w:rFonts w:ascii="Times New Roman" w:eastAsia="Times New Roman" w:hAnsi="Times New Roman" w:cs="Times New Roman"/>
          <w:sz w:val="28"/>
          <w:szCs w:val="28"/>
          <w:lang w:eastAsia="ru-RU"/>
        </w:rPr>
        <w:t xml:space="preserve">, с другой стороны основании распоряжения администрации городского округа Верхняя Пышма </w:t>
      </w:r>
      <w:proofErr w:type="gramStart"/>
      <w:r w:rsidRPr="00B3438E">
        <w:rPr>
          <w:rFonts w:ascii="Times New Roman" w:eastAsia="Times New Roman" w:hAnsi="Times New Roman" w:cs="Times New Roman"/>
          <w:sz w:val="28"/>
          <w:szCs w:val="28"/>
          <w:lang w:eastAsia="ru-RU"/>
        </w:rPr>
        <w:t>от</w:t>
      </w:r>
      <w:proofErr w:type="gramEnd"/>
      <w:r w:rsidRPr="00B3438E">
        <w:rPr>
          <w:rFonts w:ascii="Times New Roman" w:eastAsia="Times New Roman" w:hAnsi="Times New Roman" w:cs="Times New Roman"/>
          <w:sz w:val="28"/>
          <w:szCs w:val="28"/>
          <w:lang w:eastAsia="ru-RU"/>
        </w:rPr>
        <w:t xml:space="preserve"> ____________ № ____, заключили настоящий договор о нижеследующем:</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b/>
          <w:bCs/>
          <w:sz w:val="28"/>
          <w:szCs w:val="28"/>
          <w:lang w:val="en-US" w:eastAsia="ru-RU"/>
        </w:rPr>
        <w:t>I</w:t>
      </w:r>
      <w:r w:rsidRPr="00B3438E">
        <w:rPr>
          <w:rFonts w:ascii="Times New Roman" w:eastAsia="Times New Roman" w:hAnsi="Times New Roman" w:cs="Times New Roman"/>
          <w:b/>
          <w:bCs/>
          <w:sz w:val="28"/>
          <w:szCs w:val="28"/>
          <w:lang w:eastAsia="ru-RU"/>
        </w:rPr>
        <w:t>. Предмет договора</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ab/>
        <w:t xml:space="preserve">1. </w:t>
      </w:r>
      <w:r w:rsidRPr="00B3438E">
        <w:rPr>
          <w:rFonts w:ascii="Times New Roman" w:eastAsia="Times New Roman" w:hAnsi="Times New Roman" w:cs="Times New Roman"/>
          <w:i/>
          <w:iCs/>
          <w:sz w:val="28"/>
          <w:szCs w:val="28"/>
          <w:lang w:eastAsia="ru-RU"/>
        </w:rPr>
        <w:t>"</w:t>
      </w:r>
      <w:proofErr w:type="spellStart"/>
      <w:r w:rsidRPr="00B3438E">
        <w:rPr>
          <w:rFonts w:ascii="Times New Roman" w:eastAsia="Times New Roman" w:hAnsi="Times New Roman" w:cs="Times New Roman"/>
          <w:i/>
          <w:iCs/>
          <w:sz w:val="28"/>
          <w:szCs w:val="28"/>
          <w:lang w:eastAsia="ru-RU"/>
        </w:rPr>
        <w:t>Наймодатель</w:t>
      </w:r>
      <w:proofErr w:type="spellEnd"/>
      <w:r w:rsidRPr="00B3438E">
        <w:rPr>
          <w:rFonts w:ascii="Times New Roman" w:eastAsia="Times New Roman" w:hAnsi="Times New Roman" w:cs="Times New Roman"/>
          <w:i/>
          <w:iCs/>
          <w:sz w:val="28"/>
          <w:szCs w:val="28"/>
          <w:lang w:eastAsia="ru-RU"/>
        </w:rPr>
        <w:t>"</w:t>
      </w:r>
      <w:r w:rsidRPr="00B3438E">
        <w:rPr>
          <w:rFonts w:ascii="Times New Roman" w:eastAsia="Times New Roman" w:hAnsi="Times New Roman" w:cs="Times New Roman"/>
          <w:sz w:val="28"/>
          <w:szCs w:val="28"/>
          <w:lang w:eastAsia="ru-RU"/>
        </w:rPr>
        <w:t xml:space="preserve"> передает </w:t>
      </w:r>
      <w:r w:rsidRPr="00B3438E">
        <w:rPr>
          <w:rFonts w:ascii="Times New Roman" w:eastAsia="Times New Roman" w:hAnsi="Times New Roman" w:cs="Times New Roman"/>
          <w:i/>
          <w:iCs/>
          <w:sz w:val="28"/>
          <w:szCs w:val="28"/>
          <w:lang w:eastAsia="ru-RU"/>
        </w:rPr>
        <w:t>"Нанимателю"</w:t>
      </w:r>
      <w:r w:rsidRPr="00B3438E">
        <w:rPr>
          <w:rFonts w:ascii="Times New Roman" w:eastAsia="Times New Roman" w:hAnsi="Times New Roman" w:cs="Times New Roman"/>
          <w:sz w:val="28"/>
          <w:szCs w:val="28"/>
          <w:lang w:eastAsia="ru-RU"/>
        </w:rPr>
        <w:t xml:space="preserve">  в бессрочное владение и пользование  жилое помещение, находящееся в муниципальной собственности, состоящее из _________________ квартиры общей площадью ______ </w:t>
      </w:r>
      <w:proofErr w:type="spellStart"/>
      <w:r w:rsidRPr="00B3438E">
        <w:rPr>
          <w:rFonts w:ascii="Times New Roman" w:eastAsia="Times New Roman" w:hAnsi="Times New Roman" w:cs="Times New Roman"/>
          <w:sz w:val="28"/>
          <w:szCs w:val="28"/>
          <w:lang w:eastAsia="ru-RU"/>
        </w:rPr>
        <w:t>кв</w:t>
      </w:r>
      <w:proofErr w:type="gramStart"/>
      <w:r w:rsidRPr="00B3438E">
        <w:rPr>
          <w:rFonts w:ascii="Times New Roman" w:eastAsia="Times New Roman" w:hAnsi="Times New Roman" w:cs="Times New Roman"/>
          <w:sz w:val="28"/>
          <w:szCs w:val="28"/>
          <w:lang w:eastAsia="ru-RU"/>
        </w:rPr>
        <w:t>.м</w:t>
      </w:r>
      <w:proofErr w:type="spellEnd"/>
      <w:proofErr w:type="gramEnd"/>
      <w:r w:rsidRPr="00B3438E">
        <w:rPr>
          <w:rFonts w:ascii="Times New Roman" w:eastAsia="Times New Roman" w:hAnsi="Times New Roman" w:cs="Times New Roman"/>
          <w:sz w:val="28"/>
          <w:szCs w:val="28"/>
          <w:lang w:eastAsia="ru-RU"/>
        </w:rPr>
        <w:t xml:space="preserve">, расположенное по адресу: __________________________________________________________________________________________________________________________________________________________. </w:t>
      </w:r>
    </w:p>
    <w:p w:rsidR="00B3438E" w:rsidRPr="00B3438E" w:rsidRDefault="00B3438E" w:rsidP="00B3438E">
      <w:pPr>
        <w:spacing w:after="0" w:line="240" w:lineRule="auto"/>
        <w:jc w:val="both"/>
        <w:rPr>
          <w:rFonts w:ascii="Times New Roman" w:eastAsia="Times New Roman" w:hAnsi="Times New Roman" w:cs="Times New Roman"/>
          <w:b/>
          <w:sz w:val="28"/>
          <w:szCs w:val="28"/>
          <w:lang w:eastAsia="ru-RU"/>
        </w:rPr>
      </w:pPr>
      <w:r w:rsidRPr="00B3438E">
        <w:rPr>
          <w:rFonts w:ascii="Times New Roman" w:eastAsia="Times New Roman" w:hAnsi="Times New Roman" w:cs="Times New Roman"/>
          <w:sz w:val="28"/>
          <w:szCs w:val="28"/>
          <w:lang w:eastAsia="ru-RU"/>
        </w:rPr>
        <w:t xml:space="preserve">            Обеспечивает предоставление за плату коммунальных услуг: электроснабжение, газоснабжение, холодное, горячее водоснабжение, канализация, теплоснабжение.</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2. </w:t>
      </w:r>
      <w:proofErr w:type="gramStart"/>
      <w:r w:rsidRPr="00B3438E">
        <w:rPr>
          <w:rFonts w:ascii="Times New Roman" w:eastAsia="Times New Roman" w:hAnsi="Times New Roman" w:cs="Times New Roman"/>
          <w:sz w:val="28"/>
          <w:szCs w:val="28"/>
          <w:lang w:eastAsia="ru-RU"/>
        </w:rPr>
        <w:t>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roofErr w:type="gramEnd"/>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3. Совместно с </w:t>
      </w:r>
      <w:r w:rsidRPr="00B3438E">
        <w:rPr>
          <w:rFonts w:ascii="Times New Roman" w:eastAsia="Times New Roman" w:hAnsi="Times New Roman" w:cs="Times New Roman"/>
          <w:i/>
          <w:iCs/>
          <w:sz w:val="28"/>
          <w:szCs w:val="28"/>
          <w:lang w:eastAsia="ru-RU"/>
        </w:rPr>
        <w:t>"Нанимателем"</w:t>
      </w:r>
      <w:r w:rsidRPr="00B3438E">
        <w:rPr>
          <w:rFonts w:ascii="Times New Roman" w:eastAsia="Times New Roman" w:hAnsi="Times New Roman" w:cs="Times New Roman"/>
          <w:sz w:val="28"/>
          <w:szCs w:val="28"/>
          <w:lang w:eastAsia="ru-RU"/>
        </w:rPr>
        <w:t xml:space="preserve"> в жилое помещение вселяются следующие члены семьи:</w:t>
      </w:r>
    </w:p>
    <w:tbl>
      <w:tblPr>
        <w:tblW w:w="0" w:type="auto"/>
        <w:tblLook w:val="01E0" w:firstRow="1" w:lastRow="1" w:firstColumn="1" w:lastColumn="1" w:noHBand="0" w:noVBand="0"/>
      </w:tblPr>
      <w:tblGrid>
        <w:gridCol w:w="526"/>
        <w:gridCol w:w="9045"/>
      </w:tblGrid>
      <w:tr w:rsidR="00B3438E" w:rsidRPr="00B3438E" w:rsidTr="00DC70CC">
        <w:tc>
          <w:tcPr>
            <w:tcW w:w="526" w:type="dxa"/>
            <w:vMerge w:val="restart"/>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1) </w:t>
            </w:r>
          </w:p>
        </w:tc>
        <w:tc>
          <w:tcPr>
            <w:tcW w:w="9045" w:type="dxa"/>
            <w:tcBorders>
              <w:bottom w:val="single" w:sz="12" w:space="0" w:color="auto"/>
            </w:tcBorders>
            <w:shd w:val="clear" w:color="auto" w:fill="auto"/>
          </w:tcPr>
          <w:p w:rsidR="00B3438E" w:rsidRPr="00B3438E" w:rsidRDefault="00B3438E" w:rsidP="00B3438E">
            <w:pPr>
              <w:spacing w:after="0" w:line="240" w:lineRule="auto"/>
              <w:rPr>
                <w:rFonts w:ascii="Times New Roman" w:eastAsia="Times New Roman" w:hAnsi="Times New Roman" w:cs="Times New Roman"/>
                <w:b/>
                <w:sz w:val="28"/>
                <w:szCs w:val="28"/>
                <w:lang w:eastAsia="ru-RU"/>
              </w:rPr>
            </w:pPr>
          </w:p>
        </w:tc>
      </w:tr>
      <w:tr w:rsidR="00B3438E" w:rsidRPr="00B3438E" w:rsidTr="00DC70CC">
        <w:tc>
          <w:tcPr>
            <w:tcW w:w="526" w:type="dxa"/>
            <w:vMerge/>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tcBorders>
              <w:top w:val="single" w:sz="12"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p>
        </w:tc>
      </w:tr>
      <w:tr w:rsidR="00B3438E" w:rsidRPr="00B3438E" w:rsidTr="00DC70CC">
        <w:tc>
          <w:tcPr>
            <w:tcW w:w="526" w:type="dxa"/>
            <w:vMerge w:val="restart"/>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2)</w:t>
            </w:r>
          </w:p>
        </w:tc>
        <w:tc>
          <w:tcPr>
            <w:tcW w:w="9045" w:type="dxa"/>
            <w:tcBorders>
              <w:bottom w:val="single" w:sz="12" w:space="0" w:color="auto"/>
            </w:tcBorders>
            <w:shd w:val="clear" w:color="auto" w:fill="auto"/>
          </w:tcPr>
          <w:p w:rsidR="00B3438E" w:rsidRPr="00B3438E" w:rsidRDefault="00B3438E" w:rsidP="00B3438E">
            <w:pPr>
              <w:spacing w:after="0" w:line="240" w:lineRule="auto"/>
              <w:rPr>
                <w:rFonts w:ascii="Times New Roman" w:eastAsia="Times New Roman" w:hAnsi="Times New Roman" w:cs="Times New Roman"/>
                <w:b/>
                <w:sz w:val="28"/>
                <w:szCs w:val="28"/>
                <w:lang w:eastAsia="ru-RU"/>
              </w:rPr>
            </w:pPr>
          </w:p>
        </w:tc>
      </w:tr>
      <w:tr w:rsidR="00B3438E" w:rsidRPr="00B3438E" w:rsidTr="00DC70CC">
        <w:trPr>
          <w:trHeight w:val="334"/>
        </w:trPr>
        <w:tc>
          <w:tcPr>
            <w:tcW w:w="526" w:type="dxa"/>
            <w:vMerge/>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tcBorders>
              <w:top w:val="single" w:sz="12" w:space="0" w:color="auto"/>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p>
        </w:tc>
      </w:tr>
      <w:tr w:rsidR="00B3438E" w:rsidRPr="00B3438E" w:rsidTr="00DC70CC">
        <w:tc>
          <w:tcPr>
            <w:tcW w:w="526" w:type="dxa"/>
            <w:vMerge w:val="restart"/>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3)</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tc>
        <w:tc>
          <w:tcPr>
            <w:tcW w:w="9045" w:type="dxa"/>
            <w:tcBorders>
              <w:bottom w:val="single" w:sz="12" w:space="0" w:color="auto"/>
            </w:tcBorders>
            <w:shd w:val="clear" w:color="auto" w:fill="auto"/>
          </w:tcPr>
          <w:p w:rsidR="00B3438E" w:rsidRPr="00B3438E" w:rsidRDefault="00B3438E" w:rsidP="00B3438E">
            <w:pPr>
              <w:spacing w:after="0" w:line="240" w:lineRule="auto"/>
              <w:rPr>
                <w:rFonts w:ascii="Times New Roman" w:eastAsia="Times New Roman" w:hAnsi="Times New Roman" w:cs="Times New Roman"/>
                <w:b/>
                <w:sz w:val="28"/>
                <w:szCs w:val="28"/>
                <w:lang w:eastAsia="ru-RU"/>
              </w:rPr>
            </w:pPr>
          </w:p>
        </w:tc>
      </w:tr>
      <w:tr w:rsidR="00B3438E" w:rsidRPr="00B3438E" w:rsidTr="00DC70CC">
        <w:tc>
          <w:tcPr>
            <w:tcW w:w="526" w:type="dxa"/>
            <w:vMerge/>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shd w:val="clear" w:color="auto" w:fill="auto"/>
          </w:tcPr>
          <w:p w:rsidR="00B3438E" w:rsidRPr="00B3438E" w:rsidRDefault="00B3438E" w:rsidP="00B3438E">
            <w:pPr>
              <w:spacing w:after="0" w:line="240" w:lineRule="auto"/>
              <w:jc w:val="center"/>
              <w:rPr>
                <w:rFonts w:ascii="Times New Roman" w:eastAsia="Times New Roman" w:hAnsi="Times New Roman" w:cs="Times New Roman"/>
                <w:i/>
                <w:iCs/>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r w:rsidRPr="00B3438E">
              <w:rPr>
                <w:rFonts w:ascii="Times New Roman" w:eastAsia="Times New Roman" w:hAnsi="Times New Roman" w:cs="Times New Roman"/>
                <w:b/>
                <w:sz w:val="28"/>
                <w:szCs w:val="28"/>
                <w:lang w:eastAsia="ru-RU"/>
              </w:rPr>
              <w:t xml:space="preserve">                                       </w:t>
            </w:r>
          </w:p>
        </w:tc>
      </w:tr>
      <w:tr w:rsidR="00B3438E" w:rsidRPr="00B3438E" w:rsidTr="00DC70CC">
        <w:tc>
          <w:tcPr>
            <w:tcW w:w="526" w:type="dxa"/>
            <w:vMerge w:val="restart"/>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4)</w:t>
            </w:r>
          </w:p>
        </w:tc>
        <w:tc>
          <w:tcPr>
            <w:tcW w:w="9045" w:type="dxa"/>
            <w:tcBorders>
              <w:bottom w:val="single" w:sz="12" w:space="0" w:color="auto"/>
            </w:tcBorders>
            <w:shd w:val="clear" w:color="auto" w:fill="auto"/>
          </w:tcPr>
          <w:p w:rsidR="00B3438E" w:rsidRPr="00B3438E" w:rsidRDefault="00B3438E" w:rsidP="00B3438E">
            <w:pPr>
              <w:spacing w:after="0" w:line="240" w:lineRule="auto"/>
              <w:rPr>
                <w:rFonts w:ascii="Times New Roman" w:eastAsia="Times New Roman" w:hAnsi="Times New Roman" w:cs="Times New Roman"/>
                <w:b/>
                <w:sz w:val="28"/>
                <w:szCs w:val="28"/>
                <w:lang w:eastAsia="ru-RU"/>
              </w:rPr>
            </w:pPr>
          </w:p>
        </w:tc>
      </w:tr>
      <w:tr w:rsidR="00B3438E" w:rsidRPr="00B3438E" w:rsidTr="00DC70CC">
        <w:trPr>
          <w:trHeight w:val="242"/>
        </w:trPr>
        <w:tc>
          <w:tcPr>
            <w:tcW w:w="526" w:type="dxa"/>
            <w:vMerge/>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p>
        </w:tc>
      </w:tr>
      <w:tr w:rsidR="00B3438E" w:rsidRPr="00B3438E" w:rsidTr="00DC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6" w:type="dxa"/>
            <w:vMerge w:val="restart"/>
            <w:tcBorders>
              <w:top w:val="nil"/>
              <w:left w:val="nil"/>
              <w:bottom w:val="nil"/>
              <w:right w:val="nil"/>
            </w:tcBorders>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5)</w:t>
            </w:r>
          </w:p>
        </w:tc>
        <w:tc>
          <w:tcPr>
            <w:tcW w:w="9045" w:type="dxa"/>
            <w:tcBorders>
              <w:top w:val="nil"/>
              <w:left w:val="nil"/>
              <w:bottom w:val="single" w:sz="12" w:space="0" w:color="auto"/>
              <w:right w:val="nil"/>
            </w:tcBorders>
            <w:shd w:val="clear" w:color="auto" w:fill="auto"/>
          </w:tcPr>
          <w:p w:rsidR="00B3438E" w:rsidRPr="00B3438E" w:rsidRDefault="00B3438E" w:rsidP="00B3438E">
            <w:pPr>
              <w:spacing w:after="0" w:line="240" w:lineRule="auto"/>
              <w:rPr>
                <w:rFonts w:ascii="Times New Roman" w:eastAsia="Times New Roman" w:hAnsi="Times New Roman" w:cs="Times New Roman"/>
                <w:b/>
                <w:sz w:val="28"/>
                <w:szCs w:val="28"/>
                <w:lang w:eastAsia="ru-RU"/>
              </w:rPr>
            </w:pPr>
          </w:p>
        </w:tc>
      </w:tr>
      <w:tr w:rsidR="00B3438E" w:rsidRPr="00B3438E" w:rsidTr="00DC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6" w:type="dxa"/>
            <w:vMerge/>
            <w:tcBorders>
              <w:top w:val="nil"/>
              <w:left w:val="nil"/>
              <w:bottom w:val="nil"/>
              <w:right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tcBorders>
              <w:top w:val="single" w:sz="12" w:space="0" w:color="auto"/>
              <w:left w:val="nil"/>
              <w:bottom w:val="nil"/>
              <w:right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p>
        </w:tc>
      </w:tr>
      <w:tr w:rsidR="00B3438E" w:rsidRPr="00B3438E" w:rsidTr="00DC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6" w:type="dxa"/>
            <w:vMerge w:val="restart"/>
            <w:tcBorders>
              <w:top w:val="nil"/>
              <w:left w:val="nil"/>
              <w:bottom w:val="nil"/>
              <w:right w:val="nil"/>
            </w:tcBorders>
            <w:shd w:val="clear" w:color="auto" w:fill="auto"/>
          </w:tcPr>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6)</w:t>
            </w:r>
          </w:p>
        </w:tc>
        <w:tc>
          <w:tcPr>
            <w:tcW w:w="9045" w:type="dxa"/>
            <w:tcBorders>
              <w:top w:val="nil"/>
              <w:left w:val="nil"/>
              <w:bottom w:val="single" w:sz="12" w:space="0" w:color="auto"/>
              <w:right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r>
      <w:tr w:rsidR="00B3438E" w:rsidRPr="00B3438E" w:rsidTr="00DC70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6" w:type="dxa"/>
            <w:vMerge/>
            <w:tcBorders>
              <w:top w:val="nil"/>
              <w:left w:val="nil"/>
              <w:bottom w:val="nil"/>
              <w:right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p>
        </w:tc>
        <w:tc>
          <w:tcPr>
            <w:tcW w:w="9045" w:type="dxa"/>
            <w:tcBorders>
              <w:top w:val="single" w:sz="12" w:space="0" w:color="auto"/>
              <w:left w:val="nil"/>
              <w:bottom w:val="nil"/>
              <w:right w:val="nil"/>
            </w:tcBorders>
            <w:shd w:val="clear" w:color="auto" w:fill="auto"/>
          </w:tcPr>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sz w:val="28"/>
                <w:szCs w:val="28"/>
                <w:lang w:eastAsia="ru-RU"/>
              </w:rPr>
              <w:t xml:space="preserve">фамилия, имя, отчество члена семьи и степень родства с </w:t>
            </w:r>
            <w:r w:rsidRPr="00B3438E">
              <w:rPr>
                <w:rFonts w:ascii="Times New Roman" w:eastAsia="Times New Roman" w:hAnsi="Times New Roman" w:cs="Times New Roman"/>
                <w:i/>
                <w:iCs/>
                <w:sz w:val="28"/>
                <w:szCs w:val="28"/>
                <w:lang w:eastAsia="ru-RU"/>
              </w:rPr>
              <w:t>"Нанимателем"</w:t>
            </w:r>
          </w:p>
        </w:tc>
      </w:tr>
    </w:tbl>
    <w:p w:rsidR="00B3438E" w:rsidRPr="00B3438E" w:rsidRDefault="00B3438E" w:rsidP="00B3438E">
      <w:pPr>
        <w:spacing w:after="0" w:line="240" w:lineRule="auto"/>
        <w:jc w:val="center"/>
        <w:rPr>
          <w:rFonts w:ascii="Times New Roman" w:eastAsia="Times New Roman" w:hAnsi="Times New Roman" w:cs="Times New Roman"/>
          <w:b/>
          <w:bCs/>
          <w:sz w:val="28"/>
          <w:szCs w:val="28"/>
          <w:lang w:eastAsia="ru-RU"/>
        </w:rPr>
      </w:pPr>
    </w:p>
    <w:p w:rsidR="00B3438E" w:rsidRPr="00B3438E" w:rsidRDefault="00B3438E" w:rsidP="00B3438E">
      <w:pPr>
        <w:spacing w:after="0" w:line="240" w:lineRule="auto"/>
        <w:jc w:val="center"/>
        <w:rPr>
          <w:rFonts w:ascii="Times New Roman" w:eastAsia="Times New Roman" w:hAnsi="Times New Roman" w:cs="Times New Roman"/>
          <w:sz w:val="28"/>
          <w:szCs w:val="28"/>
          <w:lang w:eastAsia="ru-RU"/>
        </w:rPr>
      </w:pPr>
      <w:r w:rsidRPr="00B3438E">
        <w:rPr>
          <w:rFonts w:ascii="Times New Roman" w:eastAsia="Times New Roman" w:hAnsi="Times New Roman" w:cs="Times New Roman"/>
          <w:b/>
          <w:bCs/>
          <w:sz w:val="28"/>
          <w:szCs w:val="28"/>
          <w:lang w:eastAsia="ru-RU"/>
        </w:rPr>
        <w:br w:type="page"/>
      </w:r>
      <w:r w:rsidRPr="00B3438E">
        <w:rPr>
          <w:rFonts w:ascii="Times New Roman" w:eastAsia="Times New Roman" w:hAnsi="Times New Roman" w:cs="Times New Roman"/>
          <w:b/>
          <w:bCs/>
          <w:sz w:val="28"/>
          <w:szCs w:val="28"/>
          <w:lang w:val="en-US" w:eastAsia="ru-RU"/>
        </w:rPr>
        <w:lastRenderedPageBreak/>
        <w:t>II</w:t>
      </w:r>
      <w:r w:rsidRPr="00B3438E">
        <w:rPr>
          <w:rFonts w:ascii="Times New Roman" w:eastAsia="Times New Roman" w:hAnsi="Times New Roman" w:cs="Times New Roman"/>
          <w:b/>
          <w:bCs/>
          <w:sz w:val="28"/>
          <w:szCs w:val="28"/>
          <w:lang w:eastAsia="ru-RU"/>
        </w:rPr>
        <w:t>. Обязанности сторон</w:t>
      </w:r>
    </w:p>
    <w:p w:rsidR="00B3438E" w:rsidRPr="00B3438E" w:rsidRDefault="00B3438E" w:rsidP="00B3438E">
      <w:pPr>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4. "</w:t>
      </w:r>
      <w:r w:rsidRPr="00B3438E">
        <w:rPr>
          <w:rFonts w:ascii="Times New Roman" w:eastAsia="Times New Roman" w:hAnsi="Times New Roman" w:cs="Times New Roman"/>
          <w:i/>
          <w:color w:val="000000"/>
          <w:sz w:val="28"/>
          <w:szCs w:val="28"/>
          <w:lang w:eastAsia="ru-RU"/>
        </w:rPr>
        <w:t>Наниматель</w:t>
      </w:r>
      <w:r w:rsidRPr="00B3438E">
        <w:rPr>
          <w:rFonts w:ascii="Times New Roman" w:eastAsia="Times New Roman" w:hAnsi="Times New Roman" w:cs="Times New Roman"/>
          <w:color w:val="000000"/>
          <w:sz w:val="28"/>
          <w:szCs w:val="28"/>
          <w:lang w:eastAsia="ru-RU"/>
        </w:rPr>
        <w:t>" обязан:</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а) принять от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в срок, не превышающий 10 дней со дня подписания настоящего договора, пригодное для проживания жилое помещение, в </w:t>
      </w:r>
      <w:proofErr w:type="gramStart"/>
      <w:r w:rsidRPr="00B3438E">
        <w:rPr>
          <w:rFonts w:ascii="Times New Roman" w:eastAsia="Times New Roman" w:hAnsi="Times New Roman" w:cs="Times New Roman"/>
          <w:color w:val="000000"/>
          <w:sz w:val="28"/>
          <w:szCs w:val="28"/>
          <w:lang w:eastAsia="ru-RU"/>
        </w:rPr>
        <w:t>котором</w:t>
      </w:r>
      <w:proofErr w:type="gramEnd"/>
      <w:r w:rsidRPr="00B3438E">
        <w:rPr>
          <w:rFonts w:ascii="Times New Roman" w:eastAsia="Times New Roman" w:hAnsi="Times New Roman" w:cs="Times New Roman"/>
          <w:color w:val="000000"/>
          <w:sz w:val="28"/>
          <w:szCs w:val="28"/>
          <w:lang w:eastAsia="ru-RU"/>
        </w:rPr>
        <w:t xml:space="preserve"> проведен текущий ремонт, за исключением случаев, когда жилое помещение предоставляется во вновь введенном в эксплуатацию жилищном фонде;</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б) соблюдать правила пользования жилыми помещениями;</w:t>
      </w:r>
    </w:p>
    <w:p w:rsidR="00B3438E" w:rsidRPr="00B3438E" w:rsidRDefault="00B3438E" w:rsidP="00B3438E">
      <w:pPr>
        <w:shd w:val="clear" w:color="auto" w:fill="FFFFFF"/>
        <w:tabs>
          <w:tab w:val="left" w:pos="10231"/>
        </w:tabs>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в) использовать жилое помещение в </w:t>
      </w:r>
      <w:proofErr w:type="gramStart"/>
      <w:r w:rsidRPr="00B3438E">
        <w:rPr>
          <w:rFonts w:ascii="Times New Roman" w:eastAsia="Times New Roman" w:hAnsi="Times New Roman" w:cs="Times New Roman"/>
          <w:color w:val="000000"/>
          <w:sz w:val="28"/>
          <w:szCs w:val="28"/>
          <w:lang w:eastAsia="ru-RU"/>
        </w:rPr>
        <w:t>соответствии</w:t>
      </w:r>
      <w:proofErr w:type="gramEnd"/>
      <w:r w:rsidRPr="00B3438E">
        <w:rPr>
          <w:rFonts w:ascii="Times New Roman" w:eastAsia="Times New Roman" w:hAnsi="Times New Roman" w:cs="Times New Roman"/>
          <w:color w:val="000000"/>
          <w:sz w:val="28"/>
          <w:szCs w:val="28"/>
          <w:lang w:eastAsia="ru-RU"/>
        </w:rPr>
        <w:t xml:space="preserve"> с его назначением;</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г) поддерживать в исправном </w:t>
      </w:r>
      <w:proofErr w:type="gramStart"/>
      <w:r w:rsidRPr="00B3438E">
        <w:rPr>
          <w:rFonts w:ascii="Times New Roman" w:eastAsia="Times New Roman" w:hAnsi="Times New Roman" w:cs="Times New Roman"/>
          <w:color w:val="000000"/>
          <w:sz w:val="28"/>
          <w:szCs w:val="28"/>
          <w:lang w:eastAsia="ru-RU"/>
        </w:rPr>
        <w:t>состоянии</w:t>
      </w:r>
      <w:proofErr w:type="gramEnd"/>
      <w:r w:rsidRPr="00B3438E">
        <w:rPr>
          <w:rFonts w:ascii="Times New Roman" w:eastAsia="Times New Roman" w:hAnsi="Times New Roman" w:cs="Times New Roman"/>
          <w:color w:val="000000"/>
          <w:sz w:val="28"/>
          <w:szCs w:val="28"/>
          <w:lang w:eastAsia="ru-RU"/>
        </w:rPr>
        <w:t xml:space="preserve"> жилое помещение, </w:t>
      </w:r>
      <w:proofErr w:type="spellStart"/>
      <w:r w:rsidRPr="00B3438E">
        <w:rPr>
          <w:rFonts w:ascii="Times New Roman" w:eastAsia="Times New Roman" w:hAnsi="Times New Roman" w:cs="Times New Roman"/>
          <w:color w:val="000000"/>
          <w:sz w:val="28"/>
          <w:szCs w:val="28"/>
          <w:lang w:eastAsia="ru-RU"/>
        </w:rPr>
        <w:t>санитарно</w:t>
      </w:r>
      <w:proofErr w:type="spellEnd"/>
      <w:r w:rsidRPr="00B3438E">
        <w:rPr>
          <w:rFonts w:ascii="Times New Roman" w:eastAsia="Times New Roman" w:hAnsi="Times New Roman" w:cs="Times New Roman"/>
          <w:color w:val="000000"/>
          <w:sz w:val="28"/>
          <w:szCs w:val="28"/>
          <w:lang w:eastAsia="ru-RU"/>
        </w:rPr>
        <w:t xml:space="preserve"> - 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B3438E">
        <w:rPr>
          <w:rFonts w:ascii="Times New Roman" w:eastAsia="Times New Roman" w:hAnsi="Times New Roman" w:cs="Times New Roman"/>
          <w:i/>
          <w:color w:val="000000"/>
          <w:sz w:val="28"/>
          <w:szCs w:val="28"/>
          <w:lang w:eastAsia="ru-RU"/>
        </w:rPr>
        <w:t>Наймодателю</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или в соответствующую управляющую организацию;</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д) содержать в чистоте и порядке жилое помещение, общее имущество в многоквартирном доме, объекты благоустройства;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е) производить текущий ремонт занимаемого жилого помещения.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К текущему ремонту занимаемого жилого помещения, выполняемому "</w:t>
      </w:r>
      <w:r w:rsidRPr="00B3438E">
        <w:rPr>
          <w:rFonts w:ascii="Times New Roman" w:eastAsia="Times New Roman" w:hAnsi="Times New Roman" w:cs="Times New Roman"/>
          <w:i/>
          <w:color w:val="000000"/>
          <w:sz w:val="28"/>
          <w:szCs w:val="28"/>
          <w:lang w:eastAsia="ru-RU"/>
        </w:rPr>
        <w:t xml:space="preserve">Нанимателем" </w:t>
      </w:r>
      <w:r w:rsidRPr="00B3438E">
        <w:rPr>
          <w:rFonts w:ascii="Times New Roman" w:eastAsia="Times New Roman" w:hAnsi="Times New Roman" w:cs="Times New Roman"/>
          <w:color w:val="000000"/>
          <w:sz w:val="28"/>
          <w:szCs w:val="28"/>
          <w:lang w:eastAsia="ru-RU"/>
        </w:rPr>
        <w:t xml:space="preserve">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 квартирного инженерного оборудования (электропроводки, холодного и горячего водоснабжения, теплоснабжения, газоснабжения).</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Если выполнение указанных работ вызвано неисправностью отдельных конструктивных элементов общего имущества в многоквартирном </w:t>
      </w:r>
      <w:proofErr w:type="gramStart"/>
      <w:r w:rsidRPr="00B3438E">
        <w:rPr>
          <w:rFonts w:ascii="Times New Roman" w:eastAsia="Times New Roman" w:hAnsi="Times New Roman" w:cs="Times New Roman"/>
          <w:color w:val="000000"/>
          <w:sz w:val="28"/>
          <w:szCs w:val="28"/>
          <w:lang w:eastAsia="ru-RU"/>
        </w:rPr>
        <w:t>доме</w:t>
      </w:r>
      <w:proofErr w:type="gramEnd"/>
      <w:r w:rsidRPr="00B3438E">
        <w:rPr>
          <w:rFonts w:ascii="Times New Roman" w:eastAsia="Times New Roman" w:hAnsi="Times New Roman" w:cs="Times New Roman"/>
          <w:color w:val="000000"/>
          <w:sz w:val="28"/>
          <w:szCs w:val="28"/>
          <w:lang w:eastAsia="ru-RU"/>
        </w:rPr>
        <w:t xml:space="preserve"> или оборудования в нем либо связано с производством капитального ремонта дома, то они производятся за счет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 организацией, предложенной им;</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з)</w:t>
      </w:r>
      <w:r w:rsidRPr="00B3438E">
        <w:rPr>
          <w:rFonts w:ascii="Times New Roman" w:eastAsia="Times New Roman" w:hAnsi="Times New Roman" w:cs="Times New Roman"/>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в </w:t>
      </w:r>
      <w:proofErr w:type="gramStart"/>
      <w:r w:rsidRPr="00B3438E">
        <w:rPr>
          <w:rFonts w:ascii="Times New Roman" w:eastAsia="Times New Roman" w:hAnsi="Times New Roman" w:cs="Times New Roman"/>
          <w:color w:val="000000"/>
          <w:sz w:val="28"/>
          <w:szCs w:val="28"/>
          <w:lang w:eastAsia="ru-RU"/>
        </w:rPr>
        <w:t>соответствии</w:t>
      </w:r>
      <w:proofErr w:type="gramEnd"/>
      <w:r w:rsidRPr="00B3438E">
        <w:rPr>
          <w:rFonts w:ascii="Times New Roman" w:eastAsia="Times New Roman" w:hAnsi="Times New Roman" w:cs="Times New Roman"/>
          <w:color w:val="000000"/>
          <w:sz w:val="28"/>
          <w:szCs w:val="28"/>
          <w:lang w:eastAsia="ru-RU"/>
        </w:rPr>
        <w:t xml:space="preserve"> со ст.153-155 Жилищного Кодекса РФ "</w:t>
      </w:r>
      <w:r w:rsidRPr="00B3438E">
        <w:rPr>
          <w:rFonts w:ascii="Times New Roman" w:eastAsia="Times New Roman" w:hAnsi="Times New Roman" w:cs="Times New Roman"/>
          <w:i/>
          <w:color w:val="000000"/>
          <w:sz w:val="28"/>
          <w:szCs w:val="28"/>
          <w:lang w:eastAsia="ru-RU"/>
        </w:rPr>
        <w:t>Наниматель</w:t>
      </w:r>
      <w:r w:rsidRPr="00B3438E">
        <w:rPr>
          <w:rFonts w:ascii="Times New Roman" w:eastAsia="Times New Roman" w:hAnsi="Times New Roman" w:cs="Times New Roman"/>
          <w:color w:val="000000"/>
          <w:sz w:val="28"/>
          <w:szCs w:val="28"/>
          <w:lang w:eastAsia="ru-RU"/>
        </w:rPr>
        <w:t xml:space="preserve">" обязан своевременно и полностью вносить плату за жилое помещение, коммунальные услуги. Расчет размера платы за коммунальные услуги производится в </w:t>
      </w:r>
      <w:proofErr w:type="gramStart"/>
      <w:r w:rsidRPr="00B3438E">
        <w:rPr>
          <w:rFonts w:ascii="Times New Roman" w:eastAsia="Times New Roman" w:hAnsi="Times New Roman" w:cs="Times New Roman"/>
          <w:color w:val="000000"/>
          <w:sz w:val="28"/>
          <w:szCs w:val="28"/>
          <w:lang w:eastAsia="ru-RU"/>
        </w:rPr>
        <w:t>порядке</w:t>
      </w:r>
      <w:proofErr w:type="gramEnd"/>
      <w:r w:rsidRPr="00B3438E">
        <w:rPr>
          <w:rFonts w:ascii="Times New Roman" w:eastAsia="Times New Roman" w:hAnsi="Times New Roman" w:cs="Times New Roman"/>
          <w:color w:val="000000"/>
          <w:sz w:val="28"/>
          <w:szCs w:val="28"/>
          <w:lang w:eastAsia="ru-RU"/>
        </w:rPr>
        <w:t>, установленном  Правилами  предоставления коммунальных услуг собственниками и пользователями помещений в многоквартирных домах и жилых домов, утвержденных постановлением Правительства РФ от 06.05.2011 № 354 РФ. Обязанность по внесению платы за жилое помещение и коммунальные услуги возникают у «Нанимателя» жилого помещения по договору социального найма с момента заключения договора.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В случае невнесения в установленный срок платы за жилое помещение и (или) коммунальные услуги "</w:t>
      </w:r>
      <w:r w:rsidRPr="00B3438E">
        <w:rPr>
          <w:rFonts w:ascii="Times New Roman" w:eastAsia="Times New Roman" w:hAnsi="Times New Roman" w:cs="Times New Roman"/>
          <w:i/>
          <w:color w:val="000000"/>
          <w:sz w:val="28"/>
          <w:szCs w:val="28"/>
          <w:lang w:eastAsia="ru-RU"/>
        </w:rPr>
        <w:t xml:space="preserve">Наниматель" </w:t>
      </w:r>
      <w:r w:rsidRPr="00B3438E">
        <w:rPr>
          <w:rFonts w:ascii="Times New Roman" w:eastAsia="Times New Roman" w:hAnsi="Times New Roman" w:cs="Times New Roman"/>
          <w:color w:val="000000"/>
          <w:sz w:val="28"/>
          <w:szCs w:val="28"/>
          <w:lang w:eastAsia="ru-RU"/>
        </w:rPr>
        <w:t xml:space="preserve"> уплачивает "</w:t>
      </w:r>
      <w:proofErr w:type="spellStart"/>
      <w:r w:rsidRPr="00B3438E">
        <w:rPr>
          <w:rFonts w:ascii="Times New Roman" w:eastAsia="Times New Roman" w:hAnsi="Times New Roman" w:cs="Times New Roman"/>
          <w:i/>
          <w:color w:val="000000"/>
          <w:sz w:val="28"/>
          <w:szCs w:val="28"/>
          <w:lang w:eastAsia="ru-RU"/>
        </w:rPr>
        <w:t>Наймодателю</w:t>
      </w:r>
      <w:proofErr w:type="spellEnd"/>
      <w:r w:rsidRPr="00B3438E">
        <w:rPr>
          <w:rFonts w:ascii="Times New Roman" w:eastAsia="Times New Roman" w:hAnsi="Times New Roman" w:cs="Times New Roman"/>
          <w:i/>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 пени в </w:t>
      </w:r>
      <w:r w:rsidRPr="00B3438E">
        <w:rPr>
          <w:rFonts w:ascii="Times New Roman" w:eastAsia="Times New Roman" w:hAnsi="Times New Roman" w:cs="Times New Roman"/>
          <w:color w:val="000000"/>
          <w:sz w:val="28"/>
          <w:szCs w:val="28"/>
          <w:lang w:eastAsia="ru-RU"/>
        </w:rPr>
        <w:lastRenderedPageBreak/>
        <w:t>размере, установленном  пунктом 14 статьи 155 Жилищным кодексом Российской Федерации, что не освобождает "</w:t>
      </w:r>
      <w:r w:rsidRPr="00B3438E">
        <w:rPr>
          <w:rFonts w:ascii="Times New Roman" w:eastAsia="Times New Roman" w:hAnsi="Times New Roman" w:cs="Times New Roman"/>
          <w:i/>
          <w:color w:val="000000"/>
          <w:sz w:val="28"/>
          <w:szCs w:val="28"/>
          <w:lang w:eastAsia="ru-RU"/>
        </w:rPr>
        <w:t xml:space="preserve">Нанимателя" </w:t>
      </w:r>
      <w:r w:rsidRPr="00B3438E">
        <w:rPr>
          <w:rFonts w:ascii="Times New Roman" w:eastAsia="Times New Roman" w:hAnsi="Times New Roman" w:cs="Times New Roman"/>
          <w:color w:val="000000"/>
          <w:sz w:val="28"/>
          <w:szCs w:val="28"/>
          <w:lang w:eastAsia="ru-RU"/>
        </w:rPr>
        <w:t xml:space="preserve"> от уплаты причитающихся платежей.</w:t>
      </w:r>
      <w:proofErr w:type="gramEnd"/>
      <w:r w:rsidRPr="00B3438E">
        <w:rPr>
          <w:rFonts w:ascii="Times New Roman" w:eastAsia="Times New Roman" w:hAnsi="Times New Roman" w:cs="Times New Roman"/>
          <w:color w:val="000000"/>
          <w:sz w:val="28"/>
          <w:szCs w:val="28"/>
          <w:lang w:eastAsia="ru-RU"/>
        </w:rPr>
        <w:t xml:space="preserve"> Расчетный период  для оплаты за коммунальные услуги устанавливается равным календарному месяцу. Размер платы за коммунальные услуги рассчитывается по тарифа</w:t>
      </w:r>
      <w:proofErr w:type="gramStart"/>
      <w:r w:rsidRPr="00B3438E">
        <w:rPr>
          <w:rFonts w:ascii="Times New Roman" w:eastAsia="Times New Roman" w:hAnsi="Times New Roman" w:cs="Times New Roman"/>
          <w:color w:val="000000"/>
          <w:sz w:val="28"/>
          <w:szCs w:val="28"/>
          <w:lang w:eastAsia="ru-RU"/>
        </w:rPr>
        <w:t>м(</w:t>
      </w:r>
      <w:proofErr w:type="gramEnd"/>
      <w:r w:rsidRPr="00B3438E">
        <w:rPr>
          <w:rFonts w:ascii="Times New Roman" w:eastAsia="Times New Roman" w:hAnsi="Times New Roman" w:cs="Times New Roman"/>
          <w:color w:val="000000"/>
          <w:sz w:val="28"/>
          <w:szCs w:val="28"/>
          <w:lang w:eastAsia="ru-RU"/>
        </w:rPr>
        <w:t xml:space="preserve">ценам) для потребителей, установленным </w:t>
      </w:r>
      <w:proofErr w:type="spellStart"/>
      <w:r w:rsidRPr="00B3438E">
        <w:rPr>
          <w:rFonts w:ascii="Times New Roman" w:eastAsia="Times New Roman" w:hAnsi="Times New Roman" w:cs="Times New Roman"/>
          <w:color w:val="000000"/>
          <w:sz w:val="28"/>
          <w:szCs w:val="28"/>
          <w:lang w:eastAsia="ru-RU"/>
        </w:rPr>
        <w:t>ресурсоснабжающей</w:t>
      </w:r>
      <w:proofErr w:type="spellEnd"/>
      <w:r w:rsidRPr="00B3438E">
        <w:rPr>
          <w:rFonts w:ascii="Times New Roman" w:eastAsia="Times New Roman" w:hAnsi="Times New Roman" w:cs="Times New Roman"/>
          <w:color w:val="000000"/>
          <w:sz w:val="28"/>
          <w:szCs w:val="28"/>
          <w:lang w:eastAsia="ru-RU"/>
        </w:rPr>
        <w:t xml:space="preserve"> организации в порядке, определенном законодательством Российской Федерации о государственном регулировании цен (тарифов). </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в предоставляемое "</w:t>
      </w:r>
      <w:proofErr w:type="spellStart"/>
      <w:r w:rsidRPr="00B3438E">
        <w:rPr>
          <w:rFonts w:ascii="Times New Roman" w:eastAsia="Times New Roman" w:hAnsi="Times New Roman" w:cs="Times New Roman"/>
          <w:i/>
          <w:color w:val="000000"/>
          <w:sz w:val="28"/>
          <w:szCs w:val="28"/>
          <w:lang w:eastAsia="ru-RU"/>
        </w:rPr>
        <w:t>Наймодателем</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жилое помещение, отвечающее санитарным и техническим требованиям;</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к) при расторжении настоящего договора освободить в установленные сроки и сдать по акту "</w:t>
      </w:r>
      <w:proofErr w:type="spellStart"/>
      <w:r w:rsidRPr="00B3438E">
        <w:rPr>
          <w:rFonts w:ascii="Times New Roman" w:eastAsia="Times New Roman" w:hAnsi="Times New Roman" w:cs="Times New Roman"/>
          <w:i/>
          <w:color w:val="000000"/>
          <w:sz w:val="28"/>
          <w:szCs w:val="28"/>
          <w:lang w:eastAsia="ru-RU"/>
        </w:rPr>
        <w:t>Наймодателю</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B3438E">
        <w:rPr>
          <w:rFonts w:ascii="Times New Roman" w:eastAsia="Times New Roman" w:hAnsi="Times New Roman" w:cs="Times New Roman"/>
          <w:color w:val="000000"/>
          <w:sz w:val="28"/>
          <w:szCs w:val="28"/>
          <w:lang w:eastAsia="ru-RU"/>
        </w:rPr>
        <w:t xml:space="preserve"> помещение и коммунальные услуги;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л) допускать в заранее согласованное сторонами настоящего договора время в занимаемое жилое помещение работников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м) информировать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н) </w:t>
      </w:r>
      <w:proofErr w:type="gramStart"/>
      <w:r w:rsidRPr="00B3438E">
        <w:rPr>
          <w:rFonts w:ascii="Times New Roman" w:eastAsia="Times New Roman" w:hAnsi="Times New Roman" w:cs="Times New Roman"/>
          <w:color w:val="000000"/>
          <w:sz w:val="28"/>
          <w:szCs w:val="28"/>
          <w:lang w:eastAsia="ru-RU"/>
        </w:rPr>
        <w:t>нести иные обязанности</w:t>
      </w:r>
      <w:proofErr w:type="gramEnd"/>
      <w:r w:rsidRPr="00B3438E">
        <w:rPr>
          <w:rFonts w:ascii="Times New Roman" w:eastAsia="Times New Roman" w:hAnsi="Times New Roman" w:cs="Times New Roman"/>
          <w:color w:val="000000"/>
          <w:sz w:val="28"/>
          <w:szCs w:val="28"/>
          <w:lang w:eastAsia="ru-RU"/>
        </w:rPr>
        <w:t>, предусмотренные Жилищным кодексом Российской Федерации и федеральными законами.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5. "</w:t>
      </w:r>
      <w:proofErr w:type="spellStart"/>
      <w:r w:rsidRPr="00B3438E">
        <w:rPr>
          <w:rFonts w:ascii="Times New Roman" w:eastAsia="Times New Roman" w:hAnsi="Times New Roman" w:cs="Times New Roman"/>
          <w:i/>
          <w:color w:val="000000"/>
          <w:sz w:val="28"/>
          <w:szCs w:val="28"/>
          <w:lang w:eastAsia="ru-RU"/>
        </w:rPr>
        <w:t>Наймодатель</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обязан:</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а) передать "</w:t>
      </w:r>
      <w:r w:rsidRPr="00B3438E">
        <w:rPr>
          <w:rFonts w:ascii="Times New Roman" w:eastAsia="Times New Roman" w:hAnsi="Times New Roman" w:cs="Times New Roman"/>
          <w:i/>
          <w:color w:val="000000"/>
          <w:sz w:val="28"/>
          <w:szCs w:val="28"/>
          <w:lang w:eastAsia="ru-RU"/>
        </w:rPr>
        <w:t>Нанимателю"</w:t>
      </w:r>
      <w:r w:rsidRPr="00B3438E">
        <w:rPr>
          <w:rFonts w:ascii="Times New Roman" w:eastAsia="Times New Roman" w:hAnsi="Times New Roman" w:cs="Times New Roman"/>
          <w:color w:val="000000"/>
          <w:sz w:val="28"/>
          <w:szCs w:val="28"/>
          <w:lang w:eastAsia="ru-RU"/>
        </w:rPr>
        <w:t xml:space="preserve">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в) осуществлять капитальный ремонт жилого помещения.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При неисполнении или ненадлежащем исполнении "</w:t>
      </w:r>
      <w:proofErr w:type="spellStart"/>
      <w:r w:rsidRPr="00B3438E">
        <w:rPr>
          <w:rFonts w:ascii="Times New Roman" w:eastAsia="Times New Roman" w:hAnsi="Times New Roman" w:cs="Times New Roman"/>
          <w:i/>
          <w:color w:val="000000"/>
          <w:sz w:val="28"/>
          <w:szCs w:val="28"/>
          <w:lang w:eastAsia="ru-RU"/>
        </w:rPr>
        <w:t>Наймодателем</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w:t>
      </w:r>
      <w:r w:rsidRPr="00B3438E">
        <w:rPr>
          <w:rFonts w:ascii="Times New Roman" w:eastAsia="Times New Roman" w:hAnsi="Times New Roman" w:cs="Times New Roman"/>
          <w:color w:val="000000"/>
          <w:sz w:val="28"/>
          <w:szCs w:val="28"/>
          <w:lang w:eastAsia="ru-RU"/>
        </w:rPr>
        <w:lastRenderedPageBreak/>
        <w:t>санитарно-технического и иного оборудования, находящегося в жилом помещении, "</w:t>
      </w:r>
      <w:r w:rsidRPr="00B3438E">
        <w:rPr>
          <w:rFonts w:ascii="Times New Roman" w:eastAsia="Times New Roman" w:hAnsi="Times New Roman" w:cs="Times New Roman"/>
          <w:i/>
          <w:color w:val="000000"/>
          <w:sz w:val="28"/>
          <w:szCs w:val="28"/>
          <w:lang w:eastAsia="ru-RU"/>
        </w:rPr>
        <w:t>Наниматель"</w:t>
      </w:r>
      <w:r w:rsidRPr="00B3438E">
        <w:rPr>
          <w:rFonts w:ascii="Times New Roman" w:eastAsia="Times New Roman" w:hAnsi="Times New Roman" w:cs="Times New Roman"/>
          <w:color w:val="000000"/>
          <w:sz w:val="28"/>
          <w:szCs w:val="28"/>
          <w:lang w:eastAsia="ru-RU"/>
        </w:rPr>
        <w:t xml:space="preserve">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w:t>
      </w:r>
      <w:proofErr w:type="gramEnd"/>
      <w:r w:rsidRPr="00B3438E">
        <w:rPr>
          <w:rFonts w:ascii="Times New Roman" w:eastAsia="Times New Roman" w:hAnsi="Times New Roman" w:cs="Times New Roman"/>
          <w:color w:val="000000"/>
          <w:sz w:val="28"/>
          <w:szCs w:val="28"/>
          <w:lang w:eastAsia="ru-RU"/>
        </w:rPr>
        <w:t xml:space="preserve"> ненадлежащим исполнением или неисполнением указанных обязанностей "</w:t>
      </w:r>
      <w:proofErr w:type="spellStart"/>
      <w:r w:rsidRPr="00B3438E">
        <w:rPr>
          <w:rFonts w:ascii="Times New Roman" w:eastAsia="Times New Roman" w:hAnsi="Times New Roman" w:cs="Times New Roman"/>
          <w:i/>
          <w:color w:val="000000"/>
          <w:sz w:val="28"/>
          <w:szCs w:val="28"/>
          <w:lang w:eastAsia="ru-RU"/>
        </w:rPr>
        <w:t>Наймодателем</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г) предоставить "</w:t>
      </w:r>
      <w:r w:rsidRPr="00B3438E">
        <w:rPr>
          <w:rFonts w:ascii="Times New Roman" w:eastAsia="Times New Roman" w:hAnsi="Times New Roman" w:cs="Times New Roman"/>
          <w:i/>
          <w:color w:val="000000"/>
          <w:sz w:val="28"/>
          <w:szCs w:val="28"/>
          <w:lang w:eastAsia="ru-RU"/>
        </w:rPr>
        <w:t>Нанимателю"</w:t>
      </w:r>
      <w:r w:rsidRPr="00B3438E">
        <w:rPr>
          <w:rFonts w:ascii="Times New Roman" w:eastAsia="Times New Roman" w:hAnsi="Times New Roman" w:cs="Times New Roman"/>
          <w:color w:val="000000"/>
          <w:sz w:val="28"/>
          <w:szCs w:val="28"/>
          <w:lang w:eastAsia="ru-RU"/>
        </w:rPr>
        <w:t xml:space="preserve">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жилое помещение маневренного фонда, отвечающее санитарным и техническим требованиям.</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Переселение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xml:space="preserve">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д) информировать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xml:space="preserve"> о проведении капитального ремонта или реконструкции дома не </w:t>
      </w:r>
      <w:proofErr w:type="gramStart"/>
      <w:r w:rsidRPr="00B3438E">
        <w:rPr>
          <w:rFonts w:ascii="Times New Roman" w:eastAsia="Times New Roman" w:hAnsi="Times New Roman" w:cs="Times New Roman"/>
          <w:color w:val="000000"/>
          <w:sz w:val="28"/>
          <w:szCs w:val="28"/>
          <w:lang w:eastAsia="ru-RU"/>
        </w:rPr>
        <w:t>позднее</w:t>
      </w:r>
      <w:proofErr w:type="gramEnd"/>
      <w:r w:rsidRPr="00B3438E">
        <w:rPr>
          <w:rFonts w:ascii="Times New Roman" w:eastAsia="Times New Roman" w:hAnsi="Times New Roman" w:cs="Times New Roman"/>
          <w:color w:val="000000"/>
          <w:sz w:val="28"/>
          <w:szCs w:val="28"/>
          <w:lang w:eastAsia="ru-RU"/>
        </w:rPr>
        <w:t xml:space="preserve"> чем за 30 дней до начала работ;</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ж) обеспечивать предоставление "</w:t>
      </w:r>
      <w:r w:rsidRPr="00B3438E">
        <w:rPr>
          <w:rFonts w:ascii="Times New Roman" w:eastAsia="Times New Roman" w:hAnsi="Times New Roman" w:cs="Times New Roman"/>
          <w:i/>
          <w:color w:val="000000"/>
          <w:sz w:val="28"/>
          <w:szCs w:val="28"/>
          <w:lang w:eastAsia="ru-RU"/>
        </w:rPr>
        <w:t>Нанимателю"</w:t>
      </w:r>
      <w:r w:rsidRPr="00B3438E">
        <w:rPr>
          <w:rFonts w:ascii="Times New Roman" w:eastAsia="Times New Roman" w:hAnsi="Times New Roman" w:cs="Times New Roman"/>
          <w:color w:val="000000"/>
          <w:sz w:val="28"/>
          <w:szCs w:val="28"/>
          <w:lang w:eastAsia="ru-RU"/>
        </w:rPr>
        <w:t xml:space="preserve"> предусмотренных в настоящем договоре коммунальных услуг надлежащего качества;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з) контролировать качество предоставляемых жилищно-коммунальных услуг;</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к) производить или поручать уполномоченному лицу проведение перерасчета платы за жилое помещение и коммунальные услуги в </w:t>
      </w:r>
      <w:proofErr w:type="gramStart"/>
      <w:r w:rsidRPr="00B3438E">
        <w:rPr>
          <w:rFonts w:ascii="Times New Roman" w:eastAsia="Times New Roman" w:hAnsi="Times New Roman" w:cs="Times New Roman"/>
          <w:color w:val="000000"/>
          <w:sz w:val="28"/>
          <w:szCs w:val="28"/>
          <w:lang w:eastAsia="ru-RU"/>
        </w:rPr>
        <w:t>случае</w:t>
      </w:r>
      <w:proofErr w:type="gramEnd"/>
      <w:r w:rsidRPr="00B3438E">
        <w:rPr>
          <w:rFonts w:ascii="Times New Roman" w:eastAsia="Times New Roman" w:hAnsi="Times New Roman" w:cs="Times New Roman"/>
          <w:color w:val="000000"/>
          <w:sz w:val="28"/>
          <w:szCs w:val="28"/>
          <w:lang w:eastAsia="ru-RU"/>
        </w:rPr>
        <w:t xml:space="preserve"> оказания услуг и выполнения работ ненадлежащего качества и (или) с перерывами, превышающими установленную продолжительность;</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л) принять в установленные сроки жилое помещение у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xml:space="preserve"> по акту сдачи жилого помещения после расторжения настоящего договора;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 xml:space="preserve">м) </w:t>
      </w:r>
      <w:proofErr w:type="gramStart"/>
      <w:r w:rsidRPr="00B3438E">
        <w:rPr>
          <w:rFonts w:ascii="Times New Roman" w:eastAsia="Times New Roman" w:hAnsi="Times New Roman" w:cs="Times New Roman"/>
          <w:color w:val="000000"/>
          <w:sz w:val="28"/>
          <w:szCs w:val="28"/>
          <w:lang w:eastAsia="ru-RU"/>
        </w:rPr>
        <w:t>нести иные обязанности</w:t>
      </w:r>
      <w:proofErr w:type="gramEnd"/>
      <w:r w:rsidRPr="00B3438E">
        <w:rPr>
          <w:rFonts w:ascii="Times New Roman" w:eastAsia="Times New Roman" w:hAnsi="Times New Roman" w:cs="Times New Roman"/>
          <w:color w:val="000000"/>
          <w:sz w:val="28"/>
          <w:szCs w:val="28"/>
          <w:lang w:eastAsia="ru-RU"/>
        </w:rPr>
        <w:t>, предусмотренные законодательством Российской Федерации.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3438E">
        <w:rPr>
          <w:rFonts w:ascii="Times New Roman" w:eastAsia="Times New Roman" w:hAnsi="Times New Roman" w:cs="Times New Roman"/>
          <w:b/>
          <w:color w:val="000000"/>
          <w:sz w:val="28"/>
          <w:szCs w:val="28"/>
          <w:lang w:val="en-US" w:eastAsia="ru-RU"/>
        </w:rPr>
        <w:t>III</w:t>
      </w:r>
      <w:proofErr w:type="gramStart"/>
      <w:r w:rsidRPr="00B3438E">
        <w:rPr>
          <w:rFonts w:ascii="Times New Roman" w:eastAsia="Times New Roman" w:hAnsi="Times New Roman" w:cs="Times New Roman"/>
          <w:b/>
          <w:color w:val="000000"/>
          <w:sz w:val="28"/>
          <w:szCs w:val="28"/>
          <w:lang w:eastAsia="ru-RU"/>
        </w:rPr>
        <w:t>.  Права</w:t>
      </w:r>
      <w:proofErr w:type="gramEnd"/>
      <w:r w:rsidRPr="00B3438E">
        <w:rPr>
          <w:rFonts w:ascii="Times New Roman" w:eastAsia="Times New Roman" w:hAnsi="Times New Roman" w:cs="Times New Roman"/>
          <w:b/>
          <w:color w:val="000000"/>
          <w:sz w:val="28"/>
          <w:szCs w:val="28"/>
          <w:lang w:eastAsia="ru-RU"/>
        </w:rPr>
        <w:t xml:space="preserve"> сторон</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6. "</w:t>
      </w:r>
      <w:r w:rsidRPr="00B3438E">
        <w:rPr>
          <w:rFonts w:ascii="Times New Roman" w:eastAsia="Times New Roman" w:hAnsi="Times New Roman" w:cs="Times New Roman"/>
          <w:i/>
          <w:color w:val="000000"/>
          <w:sz w:val="28"/>
          <w:szCs w:val="28"/>
          <w:lang w:eastAsia="ru-RU"/>
        </w:rPr>
        <w:t>Наниматель"</w:t>
      </w:r>
      <w:r w:rsidRPr="00B3438E">
        <w:rPr>
          <w:rFonts w:ascii="Times New Roman" w:eastAsia="Times New Roman" w:hAnsi="Times New Roman" w:cs="Times New Roman"/>
          <w:color w:val="000000"/>
          <w:sz w:val="28"/>
          <w:szCs w:val="28"/>
          <w:lang w:eastAsia="ru-RU"/>
        </w:rPr>
        <w:t xml:space="preserve"> вправе:</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а) пользоваться общим имуществом многоквартирного дома;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lastRenderedPageBreak/>
        <w:t>На вселение к родителям их детей, не достигших совершеннолетия, согласия остальных членов семьи и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 не требуется;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в) сохранить права на жилое помещение при временном отсутствии его и членов его семьи;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г) требовать от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д) требовать с письменного согласия проживающих совместно с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членов семьи в случаях, установленных законодательством Российской Федерации, изменения настоящего договора;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е) расторгнуть в любое время настоящий договор с письменного согласия проживающих совместно с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членов семьи;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7. Члены семьи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проживающие совместно с ним, имеют равные с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права и обязанности, вытекающие из настоящего договора. Дееспособные члены семьи несут солидарную с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ответственность по обязательствам, вытекающим из настоящего договора.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8. "</w:t>
      </w:r>
      <w:proofErr w:type="spellStart"/>
      <w:r w:rsidRPr="00B3438E">
        <w:rPr>
          <w:rFonts w:ascii="Times New Roman" w:eastAsia="Times New Roman" w:hAnsi="Times New Roman" w:cs="Times New Roman"/>
          <w:i/>
          <w:color w:val="000000"/>
          <w:sz w:val="28"/>
          <w:szCs w:val="28"/>
          <w:lang w:eastAsia="ru-RU"/>
        </w:rPr>
        <w:t>Наймодатель</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вправе:</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а)  требовать своевременного внесения платы за жилое помещение и коммунальные услуги;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в) запретить вселение в занимаемое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B3438E" w:rsidRPr="00B3438E" w:rsidRDefault="00B3438E" w:rsidP="00B3438E">
      <w:pPr>
        <w:shd w:val="clear" w:color="auto" w:fill="FFFFFF"/>
        <w:tabs>
          <w:tab w:val="left" w:pos="9850"/>
        </w:tabs>
        <w:spacing w:after="0" w:line="240" w:lineRule="auto"/>
        <w:jc w:val="center"/>
        <w:rPr>
          <w:rFonts w:ascii="Times New Roman" w:eastAsia="Times New Roman" w:hAnsi="Times New Roman" w:cs="Times New Roman"/>
          <w:b/>
          <w:color w:val="000000"/>
          <w:sz w:val="28"/>
          <w:szCs w:val="28"/>
          <w:lang w:eastAsia="ru-RU"/>
        </w:rPr>
      </w:pPr>
    </w:p>
    <w:p w:rsidR="00B3438E" w:rsidRPr="00B3438E" w:rsidRDefault="00B3438E" w:rsidP="00B3438E">
      <w:pPr>
        <w:shd w:val="clear" w:color="auto" w:fill="FFFFFF"/>
        <w:tabs>
          <w:tab w:val="left" w:pos="9850"/>
        </w:tabs>
        <w:spacing w:after="0" w:line="240" w:lineRule="auto"/>
        <w:jc w:val="center"/>
        <w:rPr>
          <w:rFonts w:ascii="Times New Roman" w:eastAsia="Times New Roman" w:hAnsi="Times New Roman" w:cs="Times New Roman"/>
          <w:b/>
          <w:color w:val="000000"/>
          <w:sz w:val="28"/>
          <w:szCs w:val="28"/>
          <w:lang w:eastAsia="ru-RU"/>
        </w:rPr>
      </w:pPr>
    </w:p>
    <w:p w:rsidR="00B3438E" w:rsidRPr="00B3438E" w:rsidRDefault="00B3438E" w:rsidP="00B3438E">
      <w:pPr>
        <w:shd w:val="clear" w:color="auto" w:fill="FFFFFF"/>
        <w:tabs>
          <w:tab w:val="left" w:pos="9850"/>
        </w:tabs>
        <w:spacing w:after="0" w:line="240" w:lineRule="auto"/>
        <w:jc w:val="center"/>
        <w:rPr>
          <w:rFonts w:ascii="Times New Roman" w:eastAsia="Times New Roman" w:hAnsi="Times New Roman" w:cs="Times New Roman"/>
          <w:b/>
          <w:color w:val="000000"/>
          <w:sz w:val="28"/>
          <w:szCs w:val="28"/>
          <w:lang w:eastAsia="ru-RU"/>
        </w:rPr>
      </w:pPr>
      <w:r w:rsidRPr="00B3438E">
        <w:rPr>
          <w:rFonts w:ascii="Times New Roman" w:eastAsia="Times New Roman" w:hAnsi="Times New Roman" w:cs="Times New Roman"/>
          <w:b/>
          <w:color w:val="000000"/>
          <w:sz w:val="28"/>
          <w:szCs w:val="28"/>
          <w:lang w:val="en-US" w:eastAsia="ru-RU"/>
        </w:rPr>
        <w:t>IV</w:t>
      </w:r>
      <w:r w:rsidRPr="00B3438E">
        <w:rPr>
          <w:rFonts w:ascii="Times New Roman" w:eastAsia="Times New Roman" w:hAnsi="Times New Roman" w:cs="Times New Roman"/>
          <w:b/>
          <w:color w:val="000000"/>
          <w:sz w:val="28"/>
          <w:szCs w:val="28"/>
          <w:lang w:eastAsia="ru-RU"/>
        </w:rPr>
        <w:t>. Порядок изменения, расторжения и прекращения договора</w:t>
      </w:r>
    </w:p>
    <w:p w:rsidR="00B3438E" w:rsidRPr="00B3438E" w:rsidRDefault="00B3438E" w:rsidP="00B3438E">
      <w:pPr>
        <w:shd w:val="clear" w:color="auto" w:fill="FFFFFF"/>
        <w:tabs>
          <w:tab w:val="left" w:pos="9850"/>
        </w:tabs>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ab/>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10.   При  выезде  "</w:t>
      </w:r>
      <w:r w:rsidRPr="00B3438E">
        <w:rPr>
          <w:rFonts w:ascii="Times New Roman" w:eastAsia="Times New Roman" w:hAnsi="Times New Roman" w:cs="Times New Roman"/>
          <w:i/>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 xml:space="preserve">  и  членов  его  семьи  в другое  место жительства  настоящий договор считается расторгнутым со дня выезда.</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11.  По требованию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 xml:space="preserve"> настоящий </w:t>
      </w:r>
      <w:proofErr w:type="gramStart"/>
      <w:r w:rsidRPr="00B3438E">
        <w:rPr>
          <w:rFonts w:ascii="Times New Roman" w:eastAsia="Times New Roman" w:hAnsi="Times New Roman" w:cs="Times New Roman"/>
          <w:color w:val="000000"/>
          <w:sz w:val="28"/>
          <w:szCs w:val="28"/>
          <w:lang w:eastAsia="ru-RU"/>
        </w:rPr>
        <w:t>договор</w:t>
      </w:r>
      <w:proofErr w:type="gramEnd"/>
      <w:r w:rsidRPr="00B3438E">
        <w:rPr>
          <w:rFonts w:ascii="Times New Roman" w:eastAsia="Times New Roman" w:hAnsi="Times New Roman" w:cs="Times New Roman"/>
          <w:color w:val="000000"/>
          <w:sz w:val="28"/>
          <w:szCs w:val="28"/>
          <w:lang w:eastAsia="ru-RU"/>
        </w:rPr>
        <w:t xml:space="preserve"> может быть расторгнут в судебном порядке в следующих случаях:</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а) использование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жилого помещения не по назначению;</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lastRenderedPageBreak/>
        <w:t>б) разрушение или повреждение жилого помещения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или другими гражданами, за действия которых он отвечает;</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3438E">
        <w:rPr>
          <w:rFonts w:ascii="Times New Roman" w:eastAsia="Times New Roman" w:hAnsi="Times New Roman" w:cs="Times New Roman"/>
          <w:color w:val="000000"/>
          <w:sz w:val="28"/>
          <w:szCs w:val="28"/>
          <w:lang w:eastAsia="ru-RU"/>
        </w:rPr>
        <w:t>в)  систематическое нарушение прав  и законных интересов соседей,  которое делает невозможным совместное проживание в одном жилом помещении;</w:t>
      </w:r>
      <w:proofErr w:type="gramEnd"/>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г) невнесение "</w:t>
      </w:r>
      <w:r w:rsidRPr="00B3438E">
        <w:rPr>
          <w:rFonts w:ascii="Times New Roman" w:eastAsia="Times New Roman" w:hAnsi="Times New Roman" w:cs="Times New Roman"/>
          <w:i/>
          <w:color w:val="000000"/>
          <w:sz w:val="28"/>
          <w:szCs w:val="28"/>
          <w:lang w:eastAsia="ru-RU"/>
        </w:rPr>
        <w:t>Нанимателем"</w:t>
      </w:r>
      <w:r w:rsidRPr="00B3438E">
        <w:rPr>
          <w:rFonts w:ascii="Times New Roman" w:eastAsia="Times New Roman" w:hAnsi="Times New Roman" w:cs="Times New Roman"/>
          <w:color w:val="000000"/>
          <w:sz w:val="28"/>
          <w:szCs w:val="28"/>
          <w:lang w:eastAsia="ru-RU"/>
        </w:rPr>
        <w:t xml:space="preserve"> платы за жилое помещение и (или) коммунальные услуги в течение более 6 месяцев.</w:t>
      </w:r>
    </w:p>
    <w:p w:rsidR="00B3438E" w:rsidRPr="00B3438E" w:rsidRDefault="00B3438E" w:rsidP="00B3438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 xml:space="preserve">12. Настоящий </w:t>
      </w:r>
      <w:proofErr w:type="gramStart"/>
      <w:r w:rsidRPr="00B3438E">
        <w:rPr>
          <w:rFonts w:ascii="Times New Roman" w:eastAsia="Times New Roman" w:hAnsi="Times New Roman" w:cs="Times New Roman"/>
          <w:color w:val="000000"/>
          <w:sz w:val="28"/>
          <w:szCs w:val="28"/>
          <w:lang w:eastAsia="ru-RU"/>
        </w:rPr>
        <w:t>договор</w:t>
      </w:r>
      <w:proofErr w:type="gramEnd"/>
      <w:r w:rsidRPr="00B3438E">
        <w:rPr>
          <w:rFonts w:ascii="Times New Roman" w:eastAsia="Times New Roman" w:hAnsi="Times New Roman" w:cs="Times New Roman"/>
          <w:color w:val="000000"/>
          <w:sz w:val="28"/>
          <w:szCs w:val="28"/>
          <w:lang w:eastAsia="ru-RU"/>
        </w:rPr>
        <w:t xml:space="preserve"> может быть расторгнут в судебном порядке в иных случаях, предусмотренных Жилищным кодексом Российской Федерации.</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center"/>
        <w:rPr>
          <w:rFonts w:ascii="Times New Roman" w:eastAsia="Times New Roman" w:hAnsi="Times New Roman" w:cs="Times New Roman"/>
          <w:b/>
          <w:color w:val="000000"/>
          <w:sz w:val="28"/>
          <w:szCs w:val="28"/>
          <w:lang w:eastAsia="ru-RU"/>
        </w:rPr>
      </w:pPr>
      <w:proofErr w:type="gramStart"/>
      <w:r w:rsidRPr="00B3438E">
        <w:rPr>
          <w:rFonts w:ascii="Times New Roman" w:eastAsia="Times New Roman" w:hAnsi="Times New Roman" w:cs="Times New Roman"/>
          <w:b/>
          <w:color w:val="000000"/>
          <w:sz w:val="28"/>
          <w:szCs w:val="28"/>
          <w:lang w:val="en-US" w:eastAsia="ru-RU"/>
        </w:rPr>
        <w:t>V</w:t>
      </w:r>
      <w:r w:rsidRPr="00B3438E">
        <w:rPr>
          <w:rFonts w:ascii="Times New Roman" w:eastAsia="Times New Roman" w:hAnsi="Times New Roman" w:cs="Times New Roman"/>
          <w:b/>
          <w:color w:val="000000"/>
          <w:sz w:val="28"/>
          <w:szCs w:val="28"/>
          <w:lang w:eastAsia="ru-RU"/>
        </w:rPr>
        <w:t>.  Прочие</w:t>
      </w:r>
      <w:proofErr w:type="gramEnd"/>
      <w:r w:rsidRPr="00B3438E">
        <w:rPr>
          <w:rFonts w:ascii="Times New Roman" w:eastAsia="Times New Roman" w:hAnsi="Times New Roman" w:cs="Times New Roman"/>
          <w:b/>
          <w:color w:val="000000"/>
          <w:sz w:val="28"/>
          <w:szCs w:val="28"/>
          <w:lang w:eastAsia="ru-RU"/>
        </w:rPr>
        <w:t xml:space="preserve">  условия</w:t>
      </w: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p>
    <w:p w:rsidR="00B3438E" w:rsidRPr="00B3438E" w:rsidRDefault="00B3438E" w:rsidP="00B3438E">
      <w:pPr>
        <w:shd w:val="clear" w:color="auto" w:fill="FFFFFF"/>
        <w:spacing w:after="0" w:line="240" w:lineRule="auto"/>
        <w:jc w:val="both"/>
        <w:rPr>
          <w:rFonts w:ascii="Times New Roman" w:eastAsia="Times New Roman" w:hAnsi="Times New Roman" w:cs="Times New Roman"/>
          <w:sz w:val="28"/>
          <w:szCs w:val="28"/>
          <w:lang w:eastAsia="ru-RU"/>
        </w:rPr>
      </w:pPr>
      <w:r w:rsidRPr="00B3438E">
        <w:rPr>
          <w:rFonts w:ascii="Times New Roman" w:eastAsia="Times New Roman" w:hAnsi="Times New Roman" w:cs="Times New Roman"/>
          <w:color w:val="000000"/>
          <w:sz w:val="28"/>
          <w:szCs w:val="28"/>
          <w:lang w:eastAsia="ru-RU"/>
        </w:rPr>
        <w:t xml:space="preserve">13.  Споры,   которые  могут  возникнуть  между сторонами  по  настоящему договору,  разрешаются  в </w:t>
      </w:r>
      <w:proofErr w:type="gramStart"/>
      <w:r w:rsidRPr="00B3438E">
        <w:rPr>
          <w:rFonts w:ascii="Times New Roman" w:eastAsia="Times New Roman" w:hAnsi="Times New Roman" w:cs="Times New Roman"/>
          <w:color w:val="000000"/>
          <w:sz w:val="28"/>
          <w:szCs w:val="28"/>
          <w:lang w:eastAsia="ru-RU"/>
        </w:rPr>
        <w:t>порядке</w:t>
      </w:r>
      <w:proofErr w:type="gramEnd"/>
      <w:r w:rsidRPr="00B3438E">
        <w:rPr>
          <w:rFonts w:ascii="Times New Roman" w:eastAsia="Times New Roman" w:hAnsi="Times New Roman" w:cs="Times New Roman"/>
          <w:color w:val="000000"/>
          <w:sz w:val="28"/>
          <w:szCs w:val="28"/>
          <w:lang w:eastAsia="ru-RU"/>
        </w:rPr>
        <w:t>, предусмотренном законодательством Российской Федерации.</w:t>
      </w: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 xml:space="preserve">14. Настоящий договор составлен в </w:t>
      </w:r>
      <w:r w:rsidRPr="00B3438E">
        <w:rPr>
          <w:rFonts w:ascii="Times New Roman" w:eastAsia="Times New Roman" w:hAnsi="Times New Roman" w:cs="Times New Roman"/>
          <w:b/>
          <w:color w:val="000000"/>
          <w:sz w:val="28"/>
          <w:szCs w:val="28"/>
          <w:lang w:eastAsia="ru-RU"/>
        </w:rPr>
        <w:t>2</w:t>
      </w:r>
      <w:r w:rsidRPr="00B3438E">
        <w:rPr>
          <w:rFonts w:ascii="Times New Roman" w:eastAsia="Times New Roman" w:hAnsi="Times New Roman" w:cs="Times New Roman"/>
          <w:color w:val="000000"/>
          <w:sz w:val="28"/>
          <w:szCs w:val="28"/>
          <w:lang w:eastAsia="ru-RU"/>
        </w:rPr>
        <w:t xml:space="preserve"> </w:t>
      </w:r>
      <w:proofErr w:type="gramStart"/>
      <w:r w:rsidRPr="00B3438E">
        <w:rPr>
          <w:rFonts w:ascii="Times New Roman" w:eastAsia="Times New Roman" w:hAnsi="Times New Roman" w:cs="Times New Roman"/>
          <w:color w:val="000000"/>
          <w:sz w:val="28"/>
          <w:szCs w:val="28"/>
          <w:lang w:eastAsia="ru-RU"/>
        </w:rPr>
        <w:t>экземплярах</w:t>
      </w:r>
      <w:proofErr w:type="gramEnd"/>
      <w:r w:rsidRPr="00B3438E">
        <w:rPr>
          <w:rFonts w:ascii="Times New Roman" w:eastAsia="Times New Roman" w:hAnsi="Times New Roman" w:cs="Times New Roman"/>
          <w:color w:val="000000"/>
          <w:sz w:val="28"/>
          <w:szCs w:val="28"/>
          <w:lang w:eastAsia="ru-RU"/>
        </w:rPr>
        <w:t>:</w:t>
      </w: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proofErr w:type="gramStart"/>
      <w:r w:rsidRPr="00B3438E">
        <w:rPr>
          <w:rFonts w:ascii="Times New Roman" w:eastAsia="Times New Roman" w:hAnsi="Times New Roman" w:cs="Times New Roman"/>
          <w:color w:val="000000"/>
          <w:sz w:val="28"/>
          <w:szCs w:val="28"/>
          <w:lang w:eastAsia="ru-RU"/>
        </w:rPr>
        <w:t>один</w:t>
      </w:r>
      <w:proofErr w:type="gramEnd"/>
      <w:r w:rsidRPr="00B3438E">
        <w:rPr>
          <w:rFonts w:ascii="Times New Roman" w:eastAsia="Times New Roman" w:hAnsi="Times New Roman" w:cs="Times New Roman"/>
          <w:color w:val="000000"/>
          <w:sz w:val="28"/>
          <w:szCs w:val="28"/>
          <w:lang w:eastAsia="ru-RU"/>
        </w:rPr>
        <w:t xml:space="preserve"> из которых находится у "</w:t>
      </w:r>
      <w:proofErr w:type="spellStart"/>
      <w:r w:rsidRPr="00B3438E">
        <w:rPr>
          <w:rFonts w:ascii="Times New Roman" w:eastAsia="Times New Roman" w:hAnsi="Times New Roman" w:cs="Times New Roman"/>
          <w:i/>
          <w:color w:val="000000"/>
          <w:sz w:val="28"/>
          <w:szCs w:val="28"/>
          <w:lang w:eastAsia="ru-RU"/>
        </w:rPr>
        <w:t>Наймодателя</w:t>
      </w:r>
      <w:proofErr w:type="spellEnd"/>
      <w:r w:rsidRPr="00B3438E">
        <w:rPr>
          <w:rFonts w:ascii="Times New Roman" w:eastAsia="Times New Roman" w:hAnsi="Times New Roman" w:cs="Times New Roman"/>
          <w:i/>
          <w:color w:val="000000"/>
          <w:sz w:val="28"/>
          <w:szCs w:val="28"/>
          <w:lang w:eastAsia="ru-RU"/>
        </w:rPr>
        <w:t>"</w:t>
      </w:r>
      <w:r w:rsidRPr="00B3438E">
        <w:rPr>
          <w:rFonts w:ascii="Times New Roman" w:eastAsia="Times New Roman" w:hAnsi="Times New Roman" w:cs="Times New Roman"/>
          <w:color w:val="000000"/>
          <w:sz w:val="28"/>
          <w:szCs w:val="28"/>
          <w:lang w:eastAsia="ru-RU"/>
        </w:rPr>
        <w:t xml:space="preserve">;  </w:t>
      </w: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proofErr w:type="gramStart"/>
      <w:r w:rsidRPr="00B3438E">
        <w:rPr>
          <w:rFonts w:ascii="Times New Roman" w:eastAsia="Times New Roman" w:hAnsi="Times New Roman" w:cs="Times New Roman"/>
          <w:color w:val="000000"/>
          <w:sz w:val="28"/>
          <w:szCs w:val="28"/>
          <w:lang w:eastAsia="ru-RU"/>
        </w:rPr>
        <w:t>другой</w:t>
      </w:r>
      <w:proofErr w:type="gramEnd"/>
      <w:r w:rsidRPr="00B3438E">
        <w:rPr>
          <w:rFonts w:ascii="Times New Roman" w:eastAsia="Times New Roman" w:hAnsi="Times New Roman" w:cs="Times New Roman"/>
          <w:color w:val="000000"/>
          <w:sz w:val="28"/>
          <w:szCs w:val="28"/>
          <w:lang w:eastAsia="ru-RU"/>
        </w:rPr>
        <w:t xml:space="preserve"> – у </w:t>
      </w:r>
      <w:r w:rsidRPr="00B3438E">
        <w:rPr>
          <w:rFonts w:ascii="Times New Roman" w:eastAsia="Times New Roman" w:hAnsi="Times New Roman" w:cs="Times New Roman"/>
          <w:i/>
          <w:iCs/>
          <w:color w:val="000000"/>
          <w:sz w:val="28"/>
          <w:szCs w:val="28"/>
          <w:lang w:eastAsia="ru-RU"/>
        </w:rPr>
        <w:t>"Нанимателя"</w:t>
      </w:r>
      <w:r w:rsidRPr="00B3438E">
        <w:rPr>
          <w:rFonts w:ascii="Times New Roman" w:eastAsia="Times New Roman" w:hAnsi="Times New Roman" w:cs="Times New Roman"/>
          <w:color w:val="000000"/>
          <w:sz w:val="28"/>
          <w:szCs w:val="28"/>
          <w:lang w:eastAsia="ru-RU"/>
        </w:rPr>
        <w:t>.</w:t>
      </w: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p>
    <w:p w:rsidR="00B3438E" w:rsidRPr="00B3438E" w:rsidRDefault="00B3438E" w:rsidP="00B3438E">
      <w:pPr>
        <w:shd w:val="clear" w:color="auto" w:fill="FFFFFF"/>
        <w:tabs>
          <w:tab w:val="left" w:pos="8798"/>
        </w:tabs>
        <w:spacing w:after="0" w:line="240" w:lineRule="auto"/>
        <w:jc w:val="both"/>
        <w:rPr>
          <w:rFonts w:ascii="Times New Roman" w:eastAsia="Times New Roman" w:hAnsi="Times New Roman" w:cs="Times New Roman"/>
          <w:color w:val="000000"/>
          <w:sz w:val="28"/>
          <w:szCs w:val="28"/>
          <w:lang w:eastAsia="ru-RU"/>
        </w:rPr>
      </w:pPr>
    </w:p>
    <w:p w:rsidR="00B3438E" w:rsidRPr="00B3438E" w:rsidRDefault="00B3438E" w:rsidP="00B3438E">
      <w:pPr>
        <w:shd w:val="clear" w:color="auto" w:fill="FFFFFF"/>
        <w:tabs>
          <w:tab w:val="left" w:pos="6396"/>
          <w:tab w:val="left" w:pos="6948"/>
          <w:tab w:val="left" w:pos="7512"/>
        </w:tabs>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Глава администрации</w:t>
      </w:r>
      <w:r w:rsidRPr="00B3438E">
        <w:rPr>
          <w:rFonts w:ascii="Times New Roman" w:eastAsia="Times New Roman" w:hAnsi="Times New Roman" w:cs="Times New Roman"/>
          <w:color w:val="000000"/>
          <w:sz w:val="28"/>
          <w:szCs w:val="28"/>
          <w:lang w:eastAsia="ru-RU"/>
        </w:rPr>
        <w:tab/>
        <w:t xml:space="preserve"> </w:t>
      </w:r>
    </w:p>
    <w:p w:rsidR="00B3438E" w:rsidRPr="00B3438E" w:rsidRDefault="00B3438E" w:rsidP="00B3438E">
      <w:pPr>
        <w:shd w:val="clear" w:color="auto" w:fill="FFFFFF"/>
        <w:tabs>
          <w:tab w:val="left" w:pos="7536"/>
        </w:tabs>
        <w:spacing w:after="0" w:line="240" w:lineRule="auto"/>
        <w:jc w:val="both"/>
        <w:rPr>
          <w:rFonts w:ascii="Times New Roman" w:eastAsia="Times New Roman" w:hAnsi="Times New Roman" w:cs="Times New Roman"/>
          <w:color w:val="000000"/>
          <w:sz w:val="28"/>
          <w:szCs w:val="28"/>
          <w:lang w:eastAsia="ru-RU"/>
        </w:rPr>
      </w:pPr>
    </w:p>
    <w:p w:rsidR="00B3438E" w:rsidRPr="00B3438E" w:rsidRDefault="00B3438E" w:rsidP="00B3438E">
      <w:pPr>
        <w:shd w:val="clear" w:color="auto" w:fill="FFFFFF"/>
        <w:tabs>
          <w:tab w:val="left" w:pos="7536"/>
        </w:tabs>
        <w:spacing w:after="0" w:line="240" w:lineRule="auto"/>
        <w:jc w:val="both"/>
        <w:rPr>
          <w:rFonts w:ascii="Times New Roman" w:eastAsia="Times New Roman" w:hAnsi="Times New Roman" w:cs="Times New Roman"/>
          <w:color w:val="000000"/>
          <w:sz w:val="28"/>
          <w:szCs w:val="28"/>
          <w:lang w:eastAsia="ru-RU"/>
        </w:rPr>
      </w:pPr>
    </w:p>
    <w:p w:rsidR="00B3438E" w:rsidRPr="00B3438E" w:rsidRDefault="00B3438E" w:rsidP="00B3438E">
      <w:pPr>
        <w:shd w:val="clear" w:color="auto" w:fill="FFFFFF"/>
        <w:tabs>
          <w:tab w:val="left" w:pos="7536"/>
        </w:tabs>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 xml:space="preserve">  </w:t>
      </w:r>
    </w:p>
    <w:p w:rsidR="00B3438E" w:rsidRPr="00B3438E" w:rsidRDefault="00B3438E" w:rsidP="00B3438E">
      <w:pPr>
        <w:shd w:val="clear" w:color="auto" w:fill="FFFFFF"/>
        <w:tabs>
          <w:tab w:val="left" w:pos="7536"/>
        </w:tabs>
        <w:spacing w:after="0" w:line="240" w:lineRule="auto"/>
        <w:jc w:val="both"/>
        <w:rPr>
          <w:rFonts w:ascii="Times New Roman" w:eastAsia="Times New Roman" w:hAnsi="Times New Roman" w:cs="Times New Roman"/>
          <w:color w:val="000000"/>
          <w:sz w:val="28"/>
          <w:szCs w:val="28"/>
          <w:lang w:eastAsia="ru-RU"/>
        </w:rPr>
      </w:pPr>
      <w:r w:rsidRPr="00B3438E">
        <w:rPr>
          <w:rFonts w:ascii="Times New Roman" w:eastAsia="Times New Roman" w:hAnsi="Times New Roman" w:cs="Times New Roman"/>
          <w:color w:val="000000"/>
          <w:sz w:val="28"/>
          <w:szCs w:val="28"/>
          <w:lang w:eastAsia="ru-RU"/>
        </w:rPr>
        <w:t xml:space="preserve">                                                                  </w:t>
      </w:r>
      <w:r w:rsidRPr="00B3438E">
        <w:rPr>
          <w:rFonts w:ascii="Times New Roman" w:eastAsia="Times New Roman" w:hAnsi="Times New Roman" w:cs="Times New Roman"/>
          <w:color w:val="000000"/>
          <w:sz w:val="28"/>
          <w:szCs w:val="28"/>
          <w:lang w:eastAsia="ru-RU"/>
        </w:rPr>
        <w:tab/>
        <w:t xml:space="preserve">                                </w:t>
      </w:r>
    </w:p>
    <w:p w:rsidR="00B3438E" w:rsidRPr="00B3438E" w:rsidRDefault="00B3438E" w:rsidP="00B3438E">
      <w:pPr>
        <w:rPr>
          <w:sz w:val="28"/>
          <w:szCs w:val="28"/>
        </w:rPr>
      </w:pPr>
      <w:r w:rsidRPr="00B3438E">
        <w:rPr>
          <w:rFonts w:ascii="Times New Roman" w:eastAsia="Times New Roman" w:hAnsi="Times New Roman" w:cs="Times New Roman"/>
          <w:color w:val="000000"/>
          <w:sz w:val="28"/>
          <w:szCs w:val="28"/>
          <w:lang w:eastAsia="ru-RU"/>
        </w:rPr>
        <w:t>____________ /_________________                                             _____________ /__</w:t>
      </w:r>
    </w:p>
    <w:sectPr w:rsidR="00B3438E" w:rsidRPr="00B3438E" w:rsidSect="00ED5D71">
      <w:headerReference w:type="default" r:id="rId24"/>
      <w:footerReference w:type="default" r:id="rId25"/>
      <w:headerReference w:type="first" r:id="rId26"/>
      <w:footerReference w:type="first" r:id="rId27"/>
      <w:pgSz w:w="11906" w:h="16838"/>
      <w:pgMar w:top="1134" w:right="851" w:bottom="1134" w:left="1418"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3438E" w:rsidP="00810AAA">
    <w:pPr>
      <w:pStyle w:val="a5"/>
      <w:jc w:val="right"/>
      <w:rPr>
        <w:sz w:val="20"/>
        <w:szCs w:val="20"/>
      </w:rPr>
    </w:pPr>
    <w:r w:rsidRPr="00EC798A">
      <w:rPr>
        <w:sz w:val="20"/>
        <w:szCs w:val="20"/>
      </w:rPr>
      <w:t>Вр-136760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3438E" w:rsidP="007B0005">
    <w:pPr>
      <w:pStyle w:val="a5"/>
      <w:jc w:val="right"/>
      <w:rPr>
        <w:sz w:val="20"/>
        <w:szCs w:val="20"/>
      </w:rPr>
    </w:pPr>
    <w:r w:rsidRPr="00EC798A">
      <w:rPr>
        <w:sz w:val="20"/>
        <w:szCs w:val="20"/>
      </w:rPr>
      <w:t>Вр-136760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063222801" w:edGrp="everyone"/>
  <w:p w:rsidR="00AF0248" w:rsidRDefault="00B3438E">
    <w:pPr>
      <w:pStyle w:val="a3"/>
      <w:jc w:val="center"/>
    </w:pPr>
    <w:r>
      <w:fldChar w:fldCharType="begin"/>
    </w:r>
    <w:r>
      <w:instrText xml:space="preserve"> PAGE   \* MERGEFORMAT </w:instrText>
    </w:r>
    <w:r>
      <w:fldChar w:fldCharType="separate"/>
    </w:r>
    <w:r>
      <w:rPr>
        <w:noProof/>
      </w:rPr>
      <w:t>2</w:t>
    </w:r>
    <w:r>
      <w:fldChar w:fldCharType="end"/>
    </w:r>
  </w:p>
  <w:permEnd w:id="2063222801"/>
  <w:p w:rsidR="00810AAA" w:rsidRPr="00810AAA" w:rsidRDefault="00B3438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B3438E">
    <w:pPr>
      <w:pStyle w:val="a3"/>
      <w:jc w:val="center"/>
    </w:pPr>
    <w:r>
      <w:t xml:space="preserve"> </w:t>
    </w:r>
  </w:p>
  <w:p w:rsidR="00810AAA" w:rsidRDefault="00B3438E"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59DC"/>
    <w:multiLevelType w:val="hybridMultilevel"/>
    <w:tmpl w:val="1AE05538"/>
    <w:lvl w:ilvl="0" w:tplc="D4A2CFE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
    <w:nsid w:val="5FDE1723"/>
    <w:multiLevelType w:val="hybridMultilevel"/>
    <w:tmpl w:val="2CEE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B20450"/>
    <w:multiLevelType w:val="hybridMultilevel"/>
    <w:tmpl w:val="2CEE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FC5F97"/>
    <w:multiLevelType w:val="hybridMultilevel"/>
    <w:tmpl w:val="2CEE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38E"/>
    <w:rsid w:val="002E5DF9"/>
    <w:rsid w:val="00B34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438E"/>
    <w:pPr>
      <w:keepNext/>
      <w:tabs>
        <w:tab w:val="num" w:pos="0"/>
      </w:tabs>
      <w:suppressAutoHyphens/>
      <w:spacing w:after="0" w:line="240" w:lineRule="auto"/>
      <w:ind w:left="432" w:hanging="432"/>
      <w:outlineLvl w:val="0"/>
    </w:pPr>
    <w:rPr>
      <w:rFonts w:ascii="Times New Roman" w:eastAsia="Times New Roman" w:hAnsi="Times New Roman" w:cs="Times New Roman"/>
      <w:b/>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43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3438E"/>
    <w:rPr>
      <w:rFonts w:ascii="Times New Roman" w:eastAsia="Times New Roman" w:hAnsi="Times New Roman" w:cs="Times New Roman"/>
      <w:sz w:val="24"/>
      <w:szCs w:val="24"/>
      <w:lang w:eastAsia="ru-RU"/>
    </w:rPr>
  </w:style>
  <w:style w:type="paragraph" w:styleId="a5">
    <w:name w:val="footer"/>
    <w:basedOn w:val="a"/>
    <w:link w:val="a6"/>
    <w:rsid w:val="00B343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3438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3438E"/>
    <w:rPr>
      <w:rFonts w:ascii="Times New Roman" w:eastAsia="Times New Roman" w:hAnsi="Times New Roman" w:cs="Times New Roman"/>
      <w:b/>
      <w:sz w:val="28"/>
      <w:szCs w:val="24"/>
      <w:lang w:eastAsia="ar-SA"/>
    </w:rPr>
  </w:style>
  <w:style w:type="numbering" w:customStyle="1" w:styleId="11">
    <w:name w:val="Нет списка1"/>
    <w:next w:val="a2"/>
    <w:uiPriority w:val="99"/>
    <w:semiHidden/>
    <w:rsid w:val="00B3438E"/>
  </w:style>
  <w:style w:type="paragraph" w:customStyle="1" w:styleId="ConsPlusNormal">
    <w:name w:val="ConsPlusNormal"/>
    <w:rsid w:val="00B343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43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B3438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rsid w:val="00B343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343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3438E"/>
    <w:pPr>
      <w:keepNext/>
      <w:tabs>
        <w:tab w:val="num" w:pos="0"/>
      </w:tabs>
      <w:suppressAutoHyphens/>
      <w:spacing w:after="0" w:line="240" w:lineRule="auto"/>
      <w:ind w:left="432" w:hanging="432"/>
      <w:outlineLvl w:val="0"/>
    </w:pPr>
    <w:rPr>
      <w:rFonts w:ascii="Times New Roman" w:eastAsia="Times New Roman" w:hAnsi="Times New Roman" w:cs="Times New Roman"/>
      <w:b/>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43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B3438E"/>
    <w:rPr>
      <w:rFonts w:ascii="Times New Roman" w:eastAsia="Times New Roman" w:hAnsi="Times New Roman" w:cs="Times New Roman"/>
      <w:sz w:val="24"/>
      <w:szCs w:val="24"/>
      <w:lang w:eastAsia="ru-RU"/>
    </w:rPr>
  </w:style>
  <w:style w:type="paragraph" w:styleId="a5">
    <w:name w:val="footer"/>
    <w:basedOn w:val="a"/>
    <w:link w:val="a6"/>
    <w:rsid w:val="00B3438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B3438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3438E"/>
    <w:rPr>
      <w:rFonts w:ascii="Times New Roman" w:eastAsia="Times New Roman" w:hAnsi="Times New Roman" w:cs="Times New Roman"/>
      <w:b/>
      <w:sz w:val="28"/>
      <w:szCs w:val="24"/>
      <w:lang w:eastAsia="ar-SA"/>
    </w:rPr>
  </w:style>
  <w:style w:type="numbering" w:customStyle="1" w:styleId="11">
    <w:name w:val="Нет списка1"/>
    <w:next w:val="a2"/>
    <w:uiPriority w:val="99"/>
    <w:semiHidden/>
    <w:rsid w:val="00B3438E"/>
  </w:style>
  <w:style w:type="paragraph" w:customStyle="1" w:styleId="ConsPlusNormal">
    <w:name w:val="ConsPlusNormal"/>
    <w:rsid w:val="00B343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343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B3438E"/>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7">
    <w:name w:val="Table Grid"/>
    <w:basedOn w:val="a1"/>
    <w:rsid w:val="00B343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B343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A4517E1BA62612EE2F9C52822EC93CC58F2EC975E70F175635528529IFVBJ" TargetMode="External"/><Relationship Id="rId13" Type="http://schemas.openxmlformats.org/officeDocument/2006/relationships/hyperlink" Target="consultantplus://offline/ref=17A4517E1BA62612EE2F9C4481429736C68671C073E30444036654D276ABE1AC79IFVAJ" TargetMode="External"/><Relationship Id="rId18" Type="http://schemas.openxmlformats.org/officeDocument/2006/relationships/hyperlink" Target="consultantplus://offline/ref=17A4517E1BA62612EE2F9C52822EC93CC58429CC74E50F175635528529IFVBJ"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17A4517E1BA62612EE2F9C52822EC93CC5842BC575E10F175635528529FBE7F939BADEB37E252A9AIBV6J" TargetMode="External"/><Relationship Id="rId7" Type="http://schemas.openxmlformats.org/officeDocument/2006/relationships/hyperlink" Target="http://www.mfc66.ru/" TargetMode="External"/><Relationship Id="rId12" Type="http://schemas.openxmlformats.org/officeDocument/2006/relationships/hyperlink" Target="consultantplus://offline/ref=17A4517E1BA62612EE2F9C52822EC93CC5842DCF72E20F175635528529IFVBJ" TargetMode="External"/><Relationship Id="rId17" Type="http://schemas.openxmlformats.org/officeDocument/2006/relationships/hyperlink" Target="http://www.movp.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17A4517E1BA62612EE2F9C4481429736C68671C076E60D43096A09D87EF2EDAE7EF587F13A282E98B23688IDV0J" TargetMode="External"/><Relationship Id="rId20" Type="http://schemas.openxmlformats.org/officeDocument/2006/relationships/hyperlink" Target="consultantplus://offline/ref=17A4517E1BA62612EE2F9C52822EC93CC5852ECB72E10F175635528529IFVB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A4517E1BA62612EE2F9C52822EC93CC58429CC75E50F175635528529IFVBJ"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17A4517E1BA62612EE2F9C4481429736C68671C073E605470A6A09D87EF2EDAEI7VEJ" TargetMode="External"/><Relationship Id="rId23" Type="http://schemas.openxmlformats.org/officeDocument/2006/relationships/image" Target="media/image1.png"/><Relationship Id="rId28" Type="http://schemas.openxmlformats.org/officeDocument/2006/relationships/fontTable" Target="fontTable.xml"/><Relationship Id="rId10" Type="http://schemas.openxmlformats.org/officeDocument/2006/relationships/hyperlink" Target="consultantplus://offline/ref=17A4517E1BA62612EE2F9C52822EC93CC5842BC575E10F175635528529FBE7F939BADEB37E252C9CIBVBJ" TargetMode="External"/><Relationship Id="rId19" Type="http://schemas.openxmlformats.org/officeDocument/2006/relationships/hyperlink" Target="consultantplus://offline/ref=17A4517E1BA62612EE2F9C52822EC93CC58F2FC571E50F175635528529IFVBJ" TargetMode="External"/><Relationship Id="rId4" Type="http://schemas.microsoft.com/office/2007/relationships/stylesWithEffects" Target="stylesWithEffects.xml"/><Relationship Id="rId9" Type="http://schemas.openxmlformats.org/officeDocument/2006/relationships/hyperlink" Target="consultantplus://offline/ref=17A4517E1BA62612EE2F9C52822EC93CC6842EC974E20F175635528529IFVBJ" TargetMode="External"/><Relationship Id="rId14" Type="http://schemas.openxmlformats.org/officeDocument/2006/relationships/hyperlink" Target="consultantplus://offline/ref=17A4517E1BA62612EE2F9C4481429736C68671C070E705470F6454D276ABE1AC79IFVAJ" TargetMode="External"/><Relationship Id="rId22" Type="http://schemas.openxmlformats.org/officeDocument/2006/relationships/hyperlink" Target="consultantplus://offline/ref=17A4517E1BA62612EE2F9C4481429736C68671C073E20347036754D276ABE1AC79FAD8E63D612299B2378FD5I7V1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9540D-40C3-4FA7-9961-5F8CA6F53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39</Pages>
  <Words>13041</Words>
  <Characters>74339</Characters>
  <Application>Microsoft Office Word</Application>
  <DocSecurity>0</DocSecurity>
  <Lines>619</Lines>
  <Paragraphs>174</Paragraphs>
  <ScaleCrop>false</ScaleCrop>
  <Company/>
  <LinksUpToDate>false</LinksUpToDate>
  <CharactersWithSpaces>87206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2018-07-27T13:20:00Z</dcterms:created>
  <dcterms:modified xsi:type="dcterms:W3CDTF">2018-07-27T13:29:00Z</dcterms:modified>
</cp:coreProperties>
</file>