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5"/>
        <w:gridCol w:w="1854"/>
        <w:gridCol w:w="428"/>
        <w:gridCol w:w="570"/>
        <w:gridCol w:w="6500"/>
      </w:tblGrid>
      <w:tr w:rsidR="00B3438E" w:rsidRPr="00B3438E" w:rsidTr="00DC70CC">
        <w:trPr>
          <w:trHeight w:val="524"/>
        </w:trPr>
        <w:tc>
          <w:tcPr>
            <w:tcW w:w="9639" w:type="dxa"/>
            <w:gridSpan w:val="5"/>
          </w:tcPr>
          <w:p w:rsidR="00B3438E" w:rsidRPr="00B3438E" w:rsidRDefault="00B3438E" w:rsidP="00B3438E">
            <w:pPr>
              <w:tabs>
                <w:tab w:val="left" w:leader="underscore" w:pos="9639"/>
              </w:tabs>
              <w:spacing w:after="0" w:line="240" w:lineRule="auto"/>
              <w:jc w:val="center"/>
              <w:rPr>
                <w:rFonts w:ascii="Times New Roman" w:eastAsia="Times New Roman" w:hAnsi="Times New Roman" w:cs="Times New Roman"/>
                <w:b/>
                <w:sz w:val="28"/>
                <w:szCs w:val="28"/>
                <w:lang w:eastAsia="ru-RU"/>
              </w:rPr>
            </w:pPr>
            <w:r w:rsidRPr="00B3438E">
              <w:rPr>
                <w:rFonts w:ascii="Times New Roman" w:eastAsia="Times New Roman" w:hAnsi="Times New Roman" w:cs="Times New Roman"/>
                <w:b/>
                <w:sz w:val="28"/>
                <w:szCs w:val="28"/>
                <w:lang w:eastAsia="ru-RU"/>
              </w:rPr>
              <w:t xml:space="preserve">АДМИНИСТРАЦИЯ ГОРОДСКОГО ОКРУГА </w:t>
            </w:r>
          </w:p>
          <w:p w:rsidR="00B3438E" w:rsidRPr="00B3438E" w:rsidRDefault="00B3438E" w:rsidP="00B3438E">
            <w:pPr>
              <w:tabs>
                <w:tab w:val="left" w:leader="underscore" w:pos="9639"/>
              </w:tabs>
              <w:spacing w:after="0" w:line="240" w:lineRule="auto"/>
              <w:jc w:val="center"/>
              <w:rPr>
                <w:rFonts w:ascii="Times New Roman" w:eastAsia="Times New Roman" w:hAnsi="Times New Roman" w:cs="Times New Roman"/>
                <w:b/>
                <w:sz w:val="28"/>
                <w:szCs w:val="28"/>
                <w:lang w:eastAsia="ru-RU"/>
              </w:rPr>
            </w:pPr>
            <w:r w:rsidRPr="00B3438E">
              <w:rPr>
                <w:rFonts w:ascii="Times New Roman" w:eastAsia="Times New Roman" w:hAnsi="Times New Roman" w:cs="Times New Roman"/>
                <w:b/>
                <w:sz w:val="28"/>
                <w:szCs w:val="28"/>
                <w:lang w:eastAsia="ru-RU"/>
              </w:rPr>
              <w:t>Верхняя Пышма</w:t>
            </w:r>
          </w:p>
          <w:p w:rsidR="00B3438E" w:rsidRPr="00B3438E" w:rsidRDefault="00B3438E" w:rsidP="00B3438E">
            <w:pPr>
              <w:spacing w:after="0" w:line="240" w:lineRule="auto"/>
              <w:jc w:val="center"/>
              <w:rPr>
                <w:rFonts w:ascii="Times New Roman" w:eastAsia="Times New Roman" w:hAnsi="Times New Roman" w:cs="Times New Roman"/>
                <w:b/>
                <w:spacing w:val="40"/>
                <w:sz w:val="28"/>
                <w:szCs w:val="28"/>
                <w:lang w:eastAsia="ru-RU"/>
              </w:rPr>
            </w:pPr>
            <w:r w:rsidRPr="00B3438E">
              <w:rPr>
                <w:rFonts w:ascii="Times New Roman" w:eastAsia="Times New Roman" w:hAnsi="Times New Roman" w:cs="Times New Roman"/>
                <w:b/>
                <w:spacing w:val="80"/>
                <w:sz w:val="28"/>
                <w:szCs w:val="28"/>
                <w:lang w:eastAsia="ru-RU"/>
              </w:rPr>
              <w:t>ПОСТАНОВЛЕНИЕ</w:t>
            </w:r>
          </w:p>
          <w:p w:rsidR="00B3438E" w:rsidRPr="00B3438E" w:rsidRDefault="00B3438E" w:rsidP="00B3438E">
            <w:pPr>
              <w:spacing w:after="0" w:line="240" w:lineRule="auto"/>
              <w:jc w:val="center"/>
              <w:rPr>
                <w:rFonts w:ascii="Times New Roman" w:eastAsia="Times New Roman" w:hAnsi="Times New Roman" w:cs="Times New Roman"/>
                <w:b/>
                <w:spacing w:val="40"/>
                <w:sz w:val="28"/>
                <w:szCs w:val="28"/>
                <w:lang w:eastAsia="ru-RU"/>
              </w:rPr>
            </w:pPr>
            <w:r w:rsidRPr="00B3438E">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03FAC20D" wp14:editId="45F32332">
                      <wp:simplePos x="0" y="0"/>
                      <wp:positionH relativeFrom="column">
                        <wp:posOffset>267970</wp:posOffset>
                      </wp:positionH>
                      <wp:positionV relativeFrom="paragraph">
                        <wp:posOffset>46990</wp:posOffset>
                      </wp:positionV>
                      <wp:extent cx="5760085" cy="0"/>
                      <wp:effectExtent l="25400" t="19050" r="2476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B3438E" w:rsidRPr="00B3438E" w:rsidTr="00DC70CC">
        <w:trPr>
          <w:trHeight w:val="524"/>
        </w:trPr>
        <w:tc>
          <w:tcPr>
            <w:tcW w:w="285" w:type="dxa"/>
            <w:vAlign w:val="bottom"/>
          </w:tcPr>
          <w:p w:rsidR="00B3438E" w:rsidRPr="00B3438E" w:rsidRDefault="00B3438E" w:rsidP="00B3438E">
            <w:pPr>
              <w:tabs>
                <w:tab w:val="left" w:leader="underscore" w:pos="9639"/>
              </w:tabs>
              <w:spacing w:after="0" w:line="240" w:lineRule="auto"/>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от</w:t>
            </w:r>
          </w:p>
        </w:tc>
        <w:tc>
          <w:tcPr>
            <w:tcW w:w="1854" w:type="dxa"/>
            <w:tcBorders>
              <w:bottom w:val="single" w:sz="4" w:space="0" w:color="auto"/>
            </w:tcBorders>
            <w:vAlign w:val="bottom"/>
          </w:tcPr>
          <w:p w:rsidR="00B3438E" w:rsidRPr="00B3438E" w:rsidRDefault="00B3438E" w:rsidP="00B3438E">
            <w:pPr>
              <w:tabs>
                <w:tab w:val="left" w:leader="underscore" w:pos="9639"/>
              </w:tabs>
              <w:spacing w:after="0" w:line="240" w:lineRule="auto"/>
              <w:jc w:val="center"/>
              <w:rPr>
                <w:rFonts w:ascii="Times New Roman" w:eastAsia="Times New Roman" w:hAnsi="Times New Roman" w:cs="Times New Roman"/>
                <w:b/>
                <w:sz w:val="28"/>
                <w:szCs w:val="28"/>
                <w:lang w:eastAsia="ru-RU"/>
              </w:rPr>
            </w:pPr>
            <w:r w:rsidRPr="00B3438E">
              <w:rPr>
                <w:rFonts w:ascii="Times New Roman" w:eastAsia="Times New Roman" w:hAnsi="Times New Roman" w:cs="Times New Roman"/>
                <w:sz w:val="28"/>
                <w:szCs w:val="28"/>
                <w:lang w:eastAsia="ru-RU"/>
              </w:rPr>
              <w:t>27.07.2018</w:t>
            </w:r>
            <w:r w:rsidRPr="00B3438E">
              <w:rPr>
                <w:rFonts w:ascii="Times New Roman" w:eastAsia="Times New Roman" w:hAnsi="Times New Roman" w:cs="Times New Roman"/>
                <w:sz w:val="28"/>
                <w:szCs w:val="28"/>
                <w:lang w:eastAsia="ru-RU"/>
              </w:rPr>
              <w:fldChar w:fldCharType="begin"/>
            </w:r>
            <w:r w:rsidRPr="00B3438E">
              <w:rPr>
                <w:rFonts w:ascii="Times New Roman" w:eastAsia="Times New Roman" w:hAnsi="Times New Roman" w:cs="Times New Roman"/>
                <w:sz w:val="28"/>
                <w:szCs w:val="28"/>
                <w:lang w:eastAsia="ru-RU"/>
              </w:rPr>
              <w:instrText xml:space="preserve"> DOCPROPERTY  Рег.дата  \* MERGEFORMAT </w:instrText>
            </w:r>
            <w:r w:rsidRPr="00B3438E">
              <w:rPr>
                <w:rFonts w:ascii="Times New Roman" w:eastAsia="Times New Roman" w:hAnsi="Times New Roman" w:cs="Times New Roman"/>
                <w:sz w:val="28"/>
                <w:szCs w:val="28"/>
                <w:lang w:eastAsia="ru-RU"/>
              </w:rPr>
              <w:fldChar w:fldCharType="separate"/>
            </w: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fldChar w:fldCharType="end"/>
            </w:r>
          </w:p>
        </w:tc>
        <w:tc>
          <w:tcPr>
            <w:tcW w:w="428" w:type="dxa"/>
            <w:vAlign w:val="bottom"/>
          </w:tcPr>
          <w:p w:rsidR="00B3438E" w:rsidRPr="00B3438E" w:rsidRDefault="00B3438E" w:rsidP="00B3438E">
            <w:pPr>
              <w:tabs>
                <w:tab w:val="left" w:leader="underscore" w:pos="9639"/>
              </w:tabs>
              <w:spacing w:after="0" w:line="240" w:lineRule="auto"/>
              <w:jc w:val="center"/>
              <w:rPr>
                <w:rFonts w:ascii="Times New Roman" w:eastAsia="Times New Roman" w:hAnsi="Times New Roman" w:cs="Times New Roman"/>
                <w:b/>
                <w:sz w:val="28"/>
                <w:szCs w:val="28"/>
                <w:lang w:eastAsia="ru-RU"/>
              </w:rPr>
            </w:pPr>
            <w:r w:rsidRPr="00B3438E">
              <w:rPr>
                <w:rFonts w:ascii="Times New Roman" w:eastAsia="Times New Roman" w:hAnsi="Times New Roman" w:cs="Times New Roman"/>
                <w:sz w:val="28"/>
                <w:szCs w:val="28"/>
                <w:lang w:eastAsia="ru-RU"/>
              </w:rPr>
              <w:t>№</w:t>
            </w:r>
          </w:p>
        </w:tc>
        <w:tc>
          <w:tcPr>
            <w:tcW w:w="570" w:type="dxa"/>
            <w:tcBorders>
              <w:bottom w:val="single" w:sz="4" w:space="0" w:color="auto"/>
            </w:tcBorders>
            <w:vAlign w:val="bottom"/>
          </w:tcPr>
          <w:p w:rsidR="00B3438E" w:rsidRPr="00B3438E" w:rsidRDefault="00B3438E" w:rsidP="00B3438E">
            <w:pPr>
              <w:tabs>
                <w:tab w:val="left" w:leader="underscore" w:pos="9639"/>
              </w:tabs>
              <w:spacing w:after="0" w:line="240" w:lineRule="auto"/>
              <w:jc w:val="center"/>
              <w:rPr>
                <w:rFonts w:ascii="Times New Roman" w:eastAsia="Times New Roman" w:hAnsi="Times New Roman" w:cs="Times New Roman"/>
                <w:b/>
                <w:sz w:val="28"/>
                <w:szCs w:val="28"/>
                <w:lang w:eastAsia="ru-RU"/>
              </w:rPr>
            </w:pPr>
            <w:r w:rsidRPr="00B3438E">
              <w:rPr>
                <w:rFonts w:ascii="Times New Roman" w:eastAsia="Times New Roman" w:hAnsi="Times New Roman" w:cs="Times New Roman"/>
                <w:sz w:val="28"/>
                <w:szCs w:val="28"/>
                <w:lang w:eastAsia="ru-RU"/>
              </w:rPr>
              <w:t>646</w:t>
            </w:r>
            <w:r w:rsidRPr="00B3438E">
              <w:rPr>
                <w:rFonts w:ascii="Times New Roman" w:eastAsia="Times New Roman" w:hAnsi="Times New Roman" w:cs="Times New Roman"/>
                <w:sz w:val="28"/>
                <w:szCs w:val="28"/>
                <w:lang w:eastAsia="ru-RU"/>
              </w:rPr>
              <w:fldChar w:fldCharType="begin"/>
            </w:r>
            <w:r w:rsidRPr="00B3438E">
              <w:rPr>
                <w:rFonts w:ascii="Times New Roman" w:eastAsia="Times New Roman" w:hAnsi="Times New Roman" w:cs="Times New Roman"/>
                <w:sz w:val="28"/>
                <w:szCs w:val="28"/>
                <w:lang w:eastAsia="ru-RU"/>
              </w:rPr>
              <w:instrText xml:space="preserve"> DOCPROPERTY  Рег.№  \* MERGEFORMAT </w:instrText>
            </w:r>
            <w:r w:rsidRPr="00B3438E">
              <w:rPr>
                <w:rFonts w:ascii="Times New Roman" w:eastAsia="Times New Roman" w:hAnsi="Times New Roman" w:cs="Times New Roman"/>
                <w:sz w:val="28"/>
                <w:szCs w:val="28"/>
                <w:lang w:eastAsia="ru-RU"/>
              </w:rPr>
              <w:fldChar w:fldCharType="separate"/>
            </w: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fldChar w:fldCharType="end"/>
            </w:r>
          </w:p>
        </w:tc>
        <w:tc>
          <w:tcPr>
            <w:tcW w:w="6502" w:type="dxa"/>
            <w:vAlign w:val="bottom"/>
          </w:tcPr>
          <w:p w:rsidR="00B3438E" w:rsidRPr="00B3438E" w:rsidRDefault="00B3438E" w:rsidP="00B3438E">
            <w:pPr>
              <w:tabs>
                <w:tab w:val="left" w:leader="underscore" w:pos="9639"/>
              </w:tabs>
              <w:spacing w:after="0" w:line="240" w:lineRule="auto"/>
              <w:jc w:val="center"/>
              <w:rPr>
                <w:rFonts w:ascii="Times New Roman" w:eastAsia="Times New Roman" w:hAnsi="Times New Roman" w:cs="Times New Roman"/>
                <w:b/>
                <w:sz w:val="28"/>
                <w:szCs w:val="28"/>
                <w:lang w:eastAsia="ru-RU"/>
              </w:rPr>
            </w:pPr>
          </w:p>
        </w:tc>
      </w:tr>
      <w:tr w:rsidR="00B3438E" w:rsidRPr="00B3438E" w:rsidTr="00DC70CC">
        <w:trPr>
          <w:trHeight w:val="130"/>
        </w:trPr>
        <w:tc>
          <w:tcPr>
            <w:tcW w:w="9639" w:type="dxa"/>
            <w:gridSpan w:val="5"/>
          </w:tcPr>
          <w:p w:rsidR="00B3438E" w:rsidRPr="00B3438E" w:rsidRDefault="00B3438E" w:rsidP="00B3438E">
            <w:pPr>
              <w:spacing w:after="0" w:line="240" w:lineRule="auto"/>
              <w:rPr>
                <w:rFonts w:ascii="Times New Roman" w:eastAsia="Times New Roman" w:hAnsi="Times New Roman" w:cs="Times New Roman"/>
                <w:sz w:val="28"/>
                <w:szCs w:val="28"/>
                <w:lang w:eastAsia="ru-RU"/>
              </w:rPr>
            </w:pPr>
          </w:p>
        </w:tc>
      </w:tr>
      <w:tr w:rsidR="00B3438E" w:rsidRPr="00B3438E" w:rsidTr="00DC70CC">
        <w:tc>
          <w:tcPr>
            <w:tcW w:w="9639" w:type="dxa"/>
            <w:gridSpan w:val="5"/>
          </w:tcPr>
          <w:p w:rsidR="00B3438E" w:rsidRPr="00B3438E" w:rsidRDefault="00B3438E" w:rsidP="00B3438E">
            <w:pPr>
              <w:spacing w:after="0" w:line="240" w:lineRule="auto"/>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г. Верхняя Пышма</w:t>
            </w:r>
          </w:p>
          <w:p w:rsidR="00B3438E" w:rsidRPr="00B3438E" w:rsidRDefault="00B3438E" w:rsidP="00B3438E">
            <w:pPr>
              <w:spacing w:after="0" w:line="240" w:lineRule="auto"/>
              <w:rPr>
                <w:rFonts w:ascii="Times New Roman" w:eastAsia="Times New Roman" w:hAnsi="Times New Roman" w:cs="Times New Roman"/>
                <w:sz w:val="28"/>
                <w:szCs w:val="28"/>
                <w:lang w:eastAsia="ru-RU"/>
              </w:rPr>
            </w:pPr>
          </w:p>
          <w:p w:rsidR="00B3438E" w:rsidRPr="00B3438E" w:rsidRDefault="00B3438E" w:rsidP="00B3438E">
            <w:pPr>
              <w:spacing w:after="0" w:line="240" w:lineRule="auto"/>
              <w:rPr>
                <w:rFonts w:ascii="Times New Roman" w:eastAsia="Times New Roman" w:hAnsi="Times New Roman" w:cs="Times New Roman"/>
                <w:sz w:val="28"/>
                <w:szCs w:val="28"/>
                <w:lang w:eastAsia="ru-RU"/>
              </w:rPr>
            </w:pPr>
          </w:p>
        </w:tc>
      </w:tr>
      <w:tr w:rsidR="00B3438E" w:rsidRPr="00B3438E" w:rsidTr="00DC70CC">
        <w:tc>
          <w:tcPr>
            <w:tcW w:w="9639" w:type="dxa"/>
            <w:gridSpan w:val="5"/>
          </w:tcPr>
          <w:p w:rsidR="00B3438E" w:rsidRPr="00B3438E" w:rsidRDefault="00B3438E" w:rsidP="00B3438E">
            <w:pPr>
              <w:spacing w:after="0" w:line="240" w:lineRule="auto"/>
              <w:jc w:val="center"/>
              <w:rPr>
                <w:rFonts w:ascii="Times New Roman" w:eastAsia="Times New Roman" w:hAnsi="Times New Roman" w:cs="Times New Roman"/>
                <w:b/>
                <w:i/>
                <w:sz w:val="28"/>
                <w:szCs w:val="28"/>
                <w:lang w:eastAsia="ru-RU"/>
              </w:rPr>
            </w:pPr>
            <w:r w:rsidRPr="00B3438E">
              <w:rPr>
                <w:rFonts w:ascii="Times New Roman" w:eastAsia="Times New Roman" w:hAnsi="Times New Roman" w:cs="Times New Roman"/>
                <w:b/>
                <w:i/>
                <w:sz w:val="28"/>
                <w:szCs w:val="28"/>
                <w:lang w:eastAsia="ru-RU"/>
              </w:rPr>
              <w:t xml:space="preserve">Об утверждении административного регламента предоставления муниципальной услуги «Предоставление жилого помещения муниципального жилищного фонда по договору социального найма  на территории городского округа Верхняя Пышма»  </w:t>
            </w:r>
          </w:p>
        </w:tc>
      </w:tr>
      <w:tr w:rsidR="00B3438E" w:rsidRPr="00B3438E" w:rsidTr="00DC70CC">
        <w:tc>
          <w:tcPr>
            <w:tcW w:w="9639" w:type="dxa"/>
            <w:gridSpan w:val="5"/>
          </w:tcPr>
          <w:p w:rsidR="00B3438E" w:rsidRPr="00B3438E" w:rsidRDefault="00B3438E" w:rsidP="00B3438E">
            <w:pPr>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spacing w:after="0" w:line="240" w:lineRule="auto"/>
              <w:ind w:firstLine="709"/>
              <w:jc w:val="both"/>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sz w:val="28"/>
                <w:szCs w:val="28"/>
                <w:lang w:eastAsia="ru-RU"/>
              </w:rPr>
              <w:t>В соответствии с Конституцией Российской Федерации,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Верхняя Пышма                      от 03.06.2016 № 720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proofErr w:type="gramEnd"/>
            <w:r w:rsidRPr="00B3438E">
              <w:rPr>
                <w:rFonts w:ascii="Times New Roman" w:eastAsia="Times New Roman" w:hAnsi="Times New Roman" w:cs="Times New Roman"/>
                <w:sz w:val="28"/>
                <w:szCs w:val="28"/>
                <w:lang w:eastAsia="ru-RU"/>
              </w:rPr>
              <w:t>», Уставом городского округа Верхняя Пышма, администрация городского округа Верхняя Пышма</w:t>
            </w:r>
          </w:p>
        </w:tc>
      </w:tr>
    </w:tbl>
    <w:p w:rsidR="00B3438E" w:rsidRPr="00B3438E" w:rsidRDefault="00B3438E" w:rsidP="00B3438E">
      <w:pPr>
        <w:widowControl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b/>
          <w:sz w:val="28"/>
          <w:szCs w:val="28"/>
          <w:lang w:eastAsia="ru-RU"/>
        </w:rPr>
        <w:t>ПОСТАНОВЛЯЕТ:</w:t>
      </w:r>
    </w:p>
    <w:tbl>
      <w:tblPr>
        <w:tblW w:w="5000" w:type="pct"/>
        <w:tblCellMar>
          <w:left w:w="0" w:type="dxa"/>
          <w:right w:w="0" w:type="dxa"/>
        </w:tblCellMar>
        <w:tblLook w:val="04A0" w:firstRow="1" w:lastRow="0" w:firstColumn="1" w:lastColumn="0" w:noHBand="0" w:noVBand="1"/>
      </w:tblPr>
      <w:tblGrid>
        <w:gridCol w:w="6273"/>
        <w:gridCol w:w="3364"/>
      </w:tblGrid>
      <w:tr w:rsidR="00B3438E" w:rsidRPr="00B3438E" w:rsidTr="00DC70CC">
        <w:trPr>
          <w:trHeight w:val="975"/>
        </w:trPr>
        <w:tc>
          <w:tcPr>
            <w:tcW w:w="9637" w:type="dxa"/>
            <w:gridSpan w:val="2"/>
            <w:vAlign w:val="bottom"/>
          </w:tcPr>
          <w:p w:rsidR="00B3438E" w:rsidRPr="00B3438E" w:rsidRDefault="00B3438E" w:rsidP="00B3438E">
            <w:pPr>
              <w:spacing w:after="0" w:line="240" w:lineRule="auto"/>
              <w:ind w:firstLine="709"/>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1. Утвердить административный регламент предоставления муниципальной услуги «Предоставление жилого помещения муниципального жилищного фонда по договору социального найма на территории городского округа Верхняя Пышма» (прилагается).</w:t>
            </w:r>
          </w:p>
          <w:p w:rsidR="00B3438E" w:rsidRPr="00B3438E" w:rsidRDefault="00B3438E" w:rsidP="00B3438E">
            <w:pPr>
              <w:spacing w:after="0" w:line="240" w:lineRule="auto"/>
              <w:ind w:firstLine="709"/>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2. </w:t>
            </w:r>
            <w:proofErr w:type="gramStart"/>
            <w:r w:rsidRPr="00B3438E">
              <w:rPr>
                <w:rFonts w:ascii="Times New Roman" w:eastAsia="Times New Roman" w:hAnsi="Times New Roman" w:cs="Times New Roman"/>
                <w:sz w:val="28"/>
                <w:szCs w:val="28"/>
                <w:lang w:eastAsia="ru-RU"/>
              </w:rPr>
              <w:t>Признать утратившими силу постановления администрации городского округа Верхняя Пышма от 16.11.2015 № 1808 «Об утверждении административного регламента предоставления муниципальной услуги «Предоставление жилого помещения муниципального жилищного фонда по договору социального найма на территории городского округа Верхняя Пышма», от 07.04.2016 № 390 «О внесении изменений в административный регламент предоставления муниципальной услуги «Предоставление жилого помещения муниципального жилищного фонда по договору социального найма на территории городского</w:t>
            </w:r>
            <w:proofErr w:type="gramEnd"/>
            <w:r w:rsidRPr="00B3438E">
              <w:rPr>
                <w:rFonts w:ascii="Times New Roman" w:eastAsia="Times New Roman" w:hAnsi="Times New Roman" w:cs="Times New Roman"/>
                <w:sz w:val="28"/>
                <w:szCs w:val="28"/>
                <w:lang w:eastAsia="ru-RU"/>
              </w:rPr>
              <w:t xml:space="preserve"> округа Верхняя Пышма».</w:t>
            </w:r>
          </w:p>
          <w:p w:rsidR="00B3438E" w:rsidRPr="00B3438E" w:rsidRDefault="00B3438E" w:rsidP="00B3438E">
            <w:pPr>
              <w:spacing w:after="0" w:line="240" w:lineRule="auto"/>
              <w:ind w:firstLine="709"/>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w:t>
            </w:r>
            <w:proofErr w:type="gramStart"/>
            <w:r w:rsidRPr="00B3438E">
              <w:rPr>
                <w:rFonts w:ascii="Times New Roman" w:eastAsia="Times New Roman" w:hAnsi="Times New Roman" w:cs="Times New Roman"/>
                <w:sz w:val="28"/>
                <w:szCs w:val="28"/>
                <w:lang w:eastAsia="ru-RU"/>
              </w:rPr>
              <w:t>.р</w:t>
            </w:r>
            <w:proofErr w:type="gramEnd"/>
            <w:r w:rsidRPr="00B3438E">
              <w:rPr>
                <w:rFonts w:ascii="Times New Roman" w:eastAsia="Times New Roman" w:hAnsi="Times New Roman" w:cs="Times New Roman"/>
                <w:sz w:val="28"/>
                <w:szCs w:val="28"/>
                <w:lang w:eastAsia="ru-RU"/>
              </w:rPr>
              <w:t>ф), на официальном сайте городского округа Верхняя Пышма (http://movp.ru).</w:t>
            </w:r>
          </w:p>
          <w:p w:rsidR="00B3438E" w:rsidRPr="00B3438E" w:rsidRDefault="00B3438E" w:rsidP="00B3438E">
            <w:pPr>
              <w:spacing w:after="0" w:line="240" w:lineRule="auto"/>
              <w:ind w:firstLine="709"/>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4. </w:t>
            </w:r>
            <w:proofErr w:type="gramStart"/>
            <w:r w:rsidRPr="00B3438E">
              <w:rPr>
                <w:rFonts w:ascii="Times New Roman" w:eastAsia="Times New Roman" w:hAnsi="Times New Roman" w:cs="Times New Roman"/>
                <w:sz w:val="28"/>
                <w:szCs w:val="28"/>
                <w:lang w:eastAsia="ru-RU"/>
              </w:rPr>
              <w:t>Контроль за</w:t>
            </w:r>
            <w:proofErr w:type="gramEnd"/>
            <w:r w:rsidRPr="00B3438E">
              <w:rPr>
                <w:rFonts w:ascii="Times New Roman" w:eastAsia="Times New Roman" w:hAnsi="Times New Roman" w:cs="Times New Roman"/>
                <w:sz w:val="28"/>
                <w:szCs w:val="28"/>
                <w:lang w:eastAsia="ru-RU"/>
              </w:rPr>
              <w:t xml:space="preserve"> исполнением настоящего постановления возложить на </w:t>
            </w:r>
            <w:r w:rsidRPr="00B3438E">
              <w:rPr>
                <w:rFonts w:ascii="Times New Roman" w:eastAsia="Times New Roman" w:hAnsi="Times New Roman" w:cs="Times New Roman"/>
                <w:sz w:val="28"/>
                <w:szCs w:val="28"/>
                <w:lang w:eastAsia="ru-RU"/>
              </w:rPr>
              <w:lastRenderedPageBreak/>
              <w:t>заместителя главы администрации городского округа Верхняя Пышма по общим вопросам Н.А. Резинских.</w:t>
            </w:r>
          </w:p>
          <w:p w:rsidR="00B3438E" w:rsidRPr="00B3438E" w:rsidRDefault="00B3438E" w:rsidP="00B3438E">
            <w:pPr>
              <w:spacing w:after="0" w:line="240" w:lineRule="auto"/>
              <w:jc w:val="right"/>
              <w:rPr>
                <w:rFonts w:ascii="Times New Roman" w:eastAsia="Times New Roman" w:hAnsi="Times New Roman" w:cs="Times New Roman"/>
                <w:sz w:val="28"/>
                <w:szCs w:val="28"/>
                <w:lang w:eastAsia="ru-RU"/>
              </w:rPr>
            </w:pPr>
          </w:p>
        </w:tc>
      </w:tr>
      <w:tr w:rsidR="00B3438E" w:rsidRPr="00B3438E" w:rsidTr="00DC70CC">
        <w:trPr>
          <w:trHeight w:val="630"/>
        </w:trPr>
        <w:tc>
          <w:tcPr>
            <w:tcW w:w="6273" w:type="dxa"/>
            <w:vAlign w:val="bottom"/>
          </w:tcPr>
          <w:p w:rsidR="00B3438E" w:rsidRPr="00B3438E" w:rsidRDefault="00B3438E" w:rsidP="00B3438E">
            <w:pPr>
              <w:spacing w:after="0" w:line="240" w:lineRule="auto"/>
              <w:ind w:firstLine="709"/>
              <w:rPr>
                <w:rFonts w:ascii="Times New Roman" w:eastAsia="Times New Roman" w:hAnsi="Times New Roman" w:cs="Times New Roman"/>
                <w:sz w:val="28"/>
                <w:szCs w:val="28"/>
                <w:lang w:eastAsia="ru-RU"/>
              </w:rPr>
            </w:pPr>
          </w:p>
          <w:p w:rsidR="00B3438E" w:rsidRPr="00B3438E" w:rsidRDefault="00B3438E" w:rsidP="00B3438E">
            <w:pPr>
              <w:spacing w:after="0" w:line="240" w:lineRule="auto"/>
              <w:ind w:firstLine="709"/>
              <w:rPr>
                <w:rFonts w:ascii="Times New Roman" w:eastAsia="Times New Roman" w:hAnsi="Times New Roman" w:cs="Times New Roman"/>
                <w:sz w:val="28"/>
                <w:szCs w:val="28"/>
                <w:lang w:eastAsia="ru-RU"/>
              </w:rPr>
            </w:pPr>
          </w:p>
          <w:p w:rsidR="00B3438E" w:rsidRPr="00B3438E" w:rsidRDefault="00B3438E" w:rsidP="00B3438E">
            <w:pPr>
              <w:spacing w:after="0" w:line="240" w:lineRule="auto"/>
              <w:ind w:right="2587"/>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sz w:val="28"/>
                <w:szCs w:val="28"/>
                <w:lang w:eastAsia="ru-RU"/>
              </w:rPr>
              <w:t>Исполняющий</w:t>
            </w:r>
            <w:proofErr w:type="gramEnd"/>
            <w:r w:rsidRPr="00B3438E">
              <w:rPr>
                <w:rFonts w:ascii="Times New Roman" w:eastAsia="Times New Roman" w:hAnsi="Times New Roman" w:cs="Times New Roman"/>
                <w:sz w:val="28"/>
                <w:szCs w:val="28"/>
                <w:lang w:eastAsia="ru-RU"/>
              </w:rPr>
              <w:t xml:space="preserve"> полномочия главы администрации</w:t>
            </w:r>
          </w:p>
        </w:tc>
        <w:tc>
          <w:tcPr>
            <w:tcW w:w="3364" w:type="dxa"/>
            <w:vAlign w:val="bottom"/>
          </w:tcPr>
          <w:p w:rsidR="00B3438E" w:rsidRPr="00B3438E" w:rsidRDefault="00B3438E" w:rsidP="00B3438E">
            <w:pPr>
              <w:spacing w:after="0" w:line="240" w:lineRule="auto"/>
              <w:jc w:val="right"/>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В.Н. Николишин</w:t>
            </w:r>
          </w:p>
        </w:tc>
      </w:tr>
    </w:tbl>
    <w:p w:rsidR="00B3438E" w:rsidRPr="00B3438E" w:rsidRDefault="00B3438E" w:rsidP="00B3438E">
      <w:pPr>
        <w:snapToGrid w:val="0"/>
        <w:spacing w:after="0" w:line="240" w:lineRule="auto"/>
        <w:rPr>
          <w:rFonts w:ascii="Arial" w:eastAsia="Times New Roman" w:hAnsi="Arial" w:cs="Times New Roman"/>
          <w:sz w:val="28"/>
          <w:szCs w:val="28"/>
          <w:lang w:eastAsia="ru-RU"/>
        </w:rPr>
      </w:pPr>
    </w:p>
    <w:p w:rsidR="002E5DF9" w:rsidRPr="00B3438E" w:rsidRDefault="002E5DF9">
      <w:pPr>
        <w:rPr>
          <w:sz w:val="28"/>
          <w:szCs w:val="28"/>
        </w:rPr>
      </w:pPr>
    </w:p>
    <w:p w:rsidR="00B3438E" w:rsidRPr="00B3438E" w:rsidRDefault="00B3438E">
      <w:pPr>
        <w:rPr>
          <w:sz w:val="28"/>
          <w:szCs w:val="28"/>
        </w:rPr>
      </w:pPr>
    </w:p>
    <w:p w:rsidR="00B3438E" w:rsidRPr="00B3438E" w:rsidRDefault="00B3438E">
      <w:pPr>
        <w:rPr>
          <w:sz w:val="28"/>
          <w:szCs w:val="28"/>
        </w:rPr>
      </w:pPr>
    </w:p>
    <w:p w:rsidR="00B3438E" w:rsidRPr="00B3438E" w:rsidRDefault="00B3438E">
      <w:pPr>
        <w:rPr>
          <w:sz w:val="28"/>
          <w:szCs w:val="28"/>
        </w:rPr>
      </w:pPr>
    </w:p>
    <w:p w:rsidR="00B3438E" w:rsidRPr="00B3438E" w:rsidRDefault="00B3438E">
      <w:pPr>
        <w:rPr>
          <w:sz w:val="28"/>
          <w:szCs w:val="28"/>
        </w:rPr>
      </w:pPr>
    </w:p>
    <w:p w:rsidR="00B3438E" w:rsidRPr="00B3438E" w:rsidRDefault="00B3438E">
      <w:pPr>
        <w:rPr>
          <w:sz w:val="28"/>
          <w:szCs w:val="28"/>
        </w:rPr>
      </w:pPr>
    </w:p>
    <w:p w:rsidR="00B3438E" w:rsidRPr="00B3438E" w:rsidRDefault="00B3438E">
      <w:pPr>
        <w:rPr>
          <w:sz w:val="28"/>
          <w:szCs w:val="28"/>
        </w:rPr>
      </w:pPr>
    </w:p>
    <w:p w:rsidR="00B3438E" w:rsidRPr="00B3438E" w:rsidRDefault="00B3438E">
      <w:pPr>
        <w:rPr>
          <w:sz w:val="28"/>
          <w:szCs w:val="28"/>
        </w:rPr>
      </w:pPr>
    </w:p>
    <w:p w:rsidR="00B3438E" w:rsidRPr="00B3438E" w:rsidRDefault="00B3438E">
      <w:pPr>
        <w:rPr>
          <w:sz w:val="28"/>
          <w:szCs w:val="28"/>
        </w:rPr>
      </w:pPr>
    </w:p>
    <w:p w:rsidR="00B3438E" w:rsidRPr="00B3438E" w:rsidRDefault="00B3438E">
      <w:pPr>
        <w:rPr>
          <w:sz w:val="28"/>
          <w:szCs w:val="28"/>
        </w:rPr>
      </w:pPr>
    </w:p>
    <w:p w:rsidR="00B3438E" w:rsidRPr="00B3438E" w:rsidRDefault="00B3438E">
      <w:pPr>
        <w:rPr>
          <w:sz w:val="28"/>
          <w:szCs w:val="28"/>
        </w:rPr>
      </w:pPr>
    </w:p>
    <w:p w:rsidR="00B3438E" w:rsidRPr="00B3438E" w:rsidRDefault="00B3438E">
      <w:pPr>
        <w:rPr>
          <w:sz w:val="28"/>
          <w:szCs w:val="28"/>
        </w:rPr>
      </w:pPr>
    </w:p>
    <w:p w:rsidR="00B3438E" w:rsidRPr="00B3438E" w:rsidRDefault="00B3438E">
      <w:pPr>
        <w:rPr>
          <w:sz w:val="28"/>
          <w:szCs w:val="28"/>
        </w:rPr>
      </w:pPr>
    </w:p>
    <w:p w:rsidR="00B3438E" w:rsidRPr="00B3438E" w:rsidRDefault="00B3438E">
      <w:pPr>
        <w:rPr>
          <w:sz w:val="28"/>
          <w:szCs w:val="28"/>
        </w:rPr>
      </w:pPr>
    </w:p>
    <w:p w:rsidR="00B3438E" w:rsidRPr="00B3438E" w:rsidRDefault="00B3438E">
      <w:pPr>
        <w:rPr>
          <w:sz w:val="28"/>
          <w:szCs w:val="28"/>
        </w:rPr>
      </w:pPr>
    </w:p>
    <w:p w:rsidR="00B3438E" w:rsidRPr="00B3438E" w:rsidRDefault="00B3438E">
      <w:pPr>
        <w:rPr>
          <w:sz w:val="28"/>
          <w:szCs w:val="28"/>
        </w:rPr>
      </w:pPr>
    </w:p>
    <w:p w:rsidR="00B3438E" w:rsidRPr="00B3438E" w:rsidRDefault="00B3438E">
      <w:pPr>
        <w:rPr>
          <w:sz w:val="28"/>
          <w:szCs w:val="28"/>
        </w:rPr>
      </w:pPr>
    </w:p>
    <w:p w:rsidR="00B3438E" w:rsidRPr="00B3438E" w:rsidRDefault="00B3438E">
      <w:pPr>
        <w:rPr>
          <w:sz w:val="28"/>
          <w:szCs w:val="28"/>
        </w:rPr>
      </w:pPr>
    </w:p>
    <w:p w:rsidR="00B3438E" w:rsidRDefault="00B3438E">
      <w:pPr>
        <w:rPr>
          <w:sz w:val="28"/>
          <w:szCs w:val="28"/>
        </w:rPr>
      </w:pPr>
    </w:p>
    <w:p w:rsidR="00B3438E" w:rsidRPr="00B3438E" w:rsidRDefault="00B3438E">
      <w:pPr>
        <w:rPr>
          <w:sz w:val="28"/>
          <w:szCs w:val="28"/>
        </w:rPr>
      </w:pPr>
      <w:bookmarkStart w:id="0" w:name="_GoBack"/>
      <w:bookmarkEnd w:id="0"/>
    </w:p>
    <w:p w:rsidR="00B3438E" w:rsidRPr="00B3438E" w:rsidRDefault="00B3438E" w:rsidP="00B3438E">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lastRenderedPageBreak/>
        <w:t>УТВЕРЖДЕН</w:t>
      </w:r>
    </w:p>
    <w:p w:rsidR="00B3438E" w:rsidRPr="00B3438E" w:rsidRDefault="00B3438E" w:rsidP="00B3438E">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постановлением администрации</w:t>
      </w:r>
    </w:p>
    <w:p w:rsidR="00B3438E" w:rsidRPr="00B3438E" w:rsidRDefault="00B3438E" w:rsidP="00B3438E">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городского округа Верхняя Пышма</w:t>
      </w:r>
    </w:p>
    <w:p w:rsidR="00B3438E" w:rsidRPr="00B3438E" w:rsidRDefault="00B3438E" w:rsidP="00B3438E">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от </w:t>
      </w:r>
      <w:r w:rsidRPr="00B3438E">
        <w:rPr>
          <w:rFonts w:ascii="Times New Roman" w:eastAsia="Times New Roman" w:hAnsi="Times New Roman" w:cs="Times New Roman"/>
          <w:sz w:val="28"/>
          <w:szCs w:val="28"/>
          <w:lang w:eastAsia="ru-RU"/>
        </w:rPr>
        <w:t xml:space="preserve"> 27.07.2018</w:t>
      </w:r>
      <w:r w:rsidRPr="00B3438E">
        <w:rPr>
          <w:rFonts w:ascii="Times New Roman" w:eastAsia="Times New Roman" w:hAnsi="Times New Roman" w:cs="Times New Roman"/>
          <w:sz w:val="28"/>
          <w:szCs w:val="28"/>
          <w:lang w:eastAsia="ru-RU"/>
        </w:rPr>
        <w:t xml:space="preserve">  № </w:t>
      </w:r>
      <w:r w:rsidRPr="00B3438E">
        <w:rPr>
          <w:rFonts w:ascii="Times New Roman" w:eastAsia="Times New Roman" w:hAnsi="Times New Roman" w:cs="Times New Roman"/>
          <w:sz w:val="28"/>
          <w:szCs w:val="28"/>
          <w:lang w:eastAsia="ru-RU"/>
        </w:rPr>
        <w:t xml:space="preserve"> 646</w:t>
      </w: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1" w:name="P34"/>
      <w:bookmarkEnd w:id="1"/>
      <w:r w:rsidRPr="00B3438E">
        <w:rPr>
          <w:rFonts w:ascii="Times New Roman" w:eastAsia="Times New Roman" w:hAnsi="Times New Roman" w:cs="Times New Roman"/>
          <w:b/>
          <w:sz w:val="28"/>
          <w:szCs w:val="28"/>
          <w:lang w:eastAsia="ru-RU"/>
        </w:rPr>
        <w:t>Административный регламент</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3438E">
        <w:rPr>
          <w:rFonts w:ascii="Times New Roman" w:eastAsia="Times New Roman" w:hAnsi="Times New Roman" w:cs="Times New Roman"/>
          <w:b/>
          <w:sz w:val="28"/>
          <w:szCs w:val="28"/>
          <w:lang w:eastAsia="ru-RU"/>
        </w:rPr>
        <w:t>предоставления муниципальной услуги «Предоставление</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3438E">
        <w:rPr>
          <w:rFonts w:ascii="Times New Roman" w:eastAsia="Times New Roman" w:hAnsi="Times New Roman" w:cs="Times New Roman"/>
          <w:b/>
          <w:sz w:val="28"/>
          <w:szCs w:val="28"/>
          <w:lang w:eastAsia="ru-RU"/>
        </w:rPr>
        <w:t>жилого помещения муниципального жилищного фонда</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3438E">
        <w:rPr>
          <w:rFonts w:ascii="Times New Roman" w:eastAsia="Times New Roman" w:hAnsi="Times New Roman" w:cs="Times New Roman"/>
          <w:b/>
          <w:sz w:val="28"/>
          <w:szCs w:val="28"/>
          <w:lang w:eastAsia="ru-RU"/>
        </w:rPr>
        <w:t>по договору социального найма на территории</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3438E">
        <w:rPr>
          <w:rFonts w:ascii="Times New Roman" w:eastAsia="Times New Roman" w:hAnsi="Times New Roman" w:cs="Times New Roman"/>
          <w:b/>
          <w:sz w:val="28"/>
          <w:szCs w:val="28"/>
          <w:lang w:eastAsia="ru-RU"/>
        </w:rPr>
        <w:t>городского округа Верхняя Пышма»</w:t>
      </w: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B3438E">
        <w:rPr>
          <w:rFonts w:ascii="Times New Roman" w:eastAsia="Times New Roman" w:hAnsi="Times New Roman" w:cs="Times New Roman"/>
          <w:b/>
          <w:sz w:val="28"/>
          <w:szCs w:val="28"/>
          <w:lang w:eastAsia="ru-RU"/>
        </w:rPr>
        <w:t>1. Общие положения</w:t>
      </w: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1. Административный регламент предоставления муниципальной услуги «Предоставление жилого помещения муниципального жилищного фонда по договору социального найма на территории городского округа Верхняя Пышма» (далее по тексту - Административный регламент) определяет порядок, сроки и последовательность действий при предоставлении гражданам жилых помещений муниципального жилищного фонда городского округа Верхняя Пышма на условиях социального найма.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2. Получателями муниципальной услуги «Предоставление жилого помещения муниципального жилищного фонда по договору социального найма на территории городского округа Верхняя Пышма» (далее - Заявителями) являются граждане Российской Федерации, постоянно проживающие на территории городского округа Верхняя Пышма, из числа: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граждан, принятых на учет, нуждающихся в </w:t>
      </w:r>
      <w:proofErr w:type="gramStart"/>
      <w:r w:rsidRPr="00B3438E">
        <w:rPr>
          <w:rFonts w:ascii="Times New Roman" w:eastAsia="Times New Roman" w:hAnsi="Times New Roman" w:cs="Times New Roman"/>
          <w:sz w:val="28"/>
          <w:szCs w:val="28"/>
          <w:lang w:eastAsia="ru-RU"/>
        </w:rPr>
        <w:t>улучшении</w:t>
      </w:r>
      <w:proofErr w:type="gramEnd"/>
      <w:r w:rsidRPr="00B3438E">
        <w:rPr>
          <w:rFonts w:ascii="Times New Roman" w:eastAsia="Times New Roman" w:hAnsi="Times New Roman" w:cs="Times New Roman"/>
          <w:sz w:val="28"/>
          <w:szCs w:val="28"/>
          <w:lang w:eastAsia="ru-RU"/>
        </w:rPr>
        <w:t xml:space="preserve">  жилищных условий до 01.03.2005;</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малоимущих граждан, принятых на учет, нуждающихся в жилых </w:t>
      </w:r>
      <w:proofErr w:type="gramStart"/>
      <w:r w:rsidRPr="00B3438E">
        <w:rPr>
          <w:rFonts w:ascii="Times New Roman" w:eastAsia="Times New Roman" w:hAnsi="Times New Roman" w:cs="Times New Roman"/>
          <w:sz w:val="28"/>
          <w:szCs w:val="28"/>
          <w:lang w:eastAsia="ru-RU"/>
        </w:rPr>
        <w:t>помещениях</w:t>
      </w:r>
      <w:proofErr w:type="gramEnd"/>
      <w:r w:rsidRPr="00B3438E">
        <w:rPr>
          <w:rFonts w:ascii="Times New Roman" w:eastAsia="Times New Roman" w:hAnsi="Times New Roman" w:cs="Times New Roman"/>
          <w:sz w:val="28"/>
          <w:szCs w:val="28"/>
          <w:lang w:eastAsia="ru-RU"/>
        </w:rPr>
        <w:t>, предоставляемых по договорам социального найма;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граждан, не состоящих на учете нуждающихся, но в отношении которых вступили в законную силу решения судов о предоставлении им жилых помещений по договорам социального найма;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нанимателей жилых помещений по договорам социального найма;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граждан, проживающих в </w:t>
      </w:r>
      <w:proofErr w:type="gramStart"/>
      <w:r w:rsidRPr="00B3438E">
        <w:rPr>
          <w:rFonts w:ascii="Times New Roman" w:eastAsia="Times New Roman" w:hAnsi="Times New Roman" w:cs="Times New Roman"/>
          <w:sz w:val="28"/>
          <w:szCs w:val="28"/>
          <w:lang w:eastAsia="ru-RU"/>
        </w:rPr>
        <w:t>домах</w:t>
      </w:r>
      <w:proofErr w:type="gramEnd"/>
      <w:r w:rsidRPr="00B3438E">
        <w:rPr>
          <w:rFonts w:ascii="Times New Roman" w:eastAsia="Times New Roman" w:hAnsi="Times New Roman" w:cs="Times New Roman"/>
          <w:sz w:val="28"/>
          <w:szCs w:val="28"/>
          <w:lang w:eastAsia="ru-RU"/>
        </w:rPr>
        <w:t>, подлежащих отселению и сносу;</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нанимателей (собственников) жилых помещений в коммунальных </w:t>
      </w:r>
      <w:proofErr w:type="gramStart"/>
      <w:r w:rsidRPr="00B3438E">
        <w:rPr>
          <w:rFonts w:ascii="Times New Roman" w:eastAsia="Times New Roman" w:hAnsi="Times New Roman" w:cs="Times New Roman"/>
          <w:sz w:val="28"/>
          <w:szCs w:val="28"/>
          <w:lang w:eastAsia="ru-RU"/>
        </w:rPr>
        <w:t>квартирах</w:t>
      </w:r>
      <w:proofErr w:type="gramEnd"/>
      <w:r w:rsidRPr="00B3438E">
        <w:rPr>
          <w:rFonts w:ascii="Times New Roman" w:eastAsia="Times New Roman" w:hAnsi="Times New Roman" w:cs="Times New Roman"/>
          <w:sz w:val="28"/>
          <w:szCs w:val="28"/>
          <w:lang w:eastAsia="ru-RU"/>
        </w:rPr>
        <w:t>.</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Интересы недееспособных и ограничено дееспособных граждан может представлять законный представитель – опекун, попечитель при предъявлении соответствующих документов о назначении опеки, попечительства.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2" w:name="P47"/>
      <w:bookmarkEnd w:id="2"/>
      <w:r w:rsidRPr="00B3438E">
        <w:rPr>
          <w:rFonts w:ascii="Times New Roman" w:eastAsia="Times New Roman" w:hAnsi="Times New Roman" w:cs="Times New Roman"/>
          <w:sz w:val="28"/>
          <w:szCs w:val="28"/>
          <w:lang w:eastAsia="ru-RU"/>
        </w:rPr>
        <w:t>3. Информация о муниципальной услуге «Предоставление жилого помещения муниципального жилищного фонда по договору социального найма на территории городского округа Верхняя Пышма» (далее – муниципальная услуга) предоставляется: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непосредственно в </w:t>
      </w:r>
      <w:proofErr w:type="gramStart"/>
      <w:r w:rsidRPr="00B3438E">
        <w:rPr>
          <w:rFonts w:ascii="Times New Roman" w:eastAsia="Times New Roman" w:hAnsi="Times New Roman" w:cs="Times New Roman"/>
          <w:sz w:val="28"/>
          <w:szCs w:val="28"/>
          <w:lang w:eastAsia="ru-RU"/>
        </w:rPr>
        <w:t>помещении</w:t>
      </w:r>
      <w:proofErr w:type="gramEnd"/>
      <w:r w:rsidRPr="00B3438E">
        <w:rPr>
          <w:rFonts w:ascii="Times New Roman" w:eastAsia="Times New Roman" w:hAnsi="Times New Roman" w:cs="Times New Roman"/>
          <w:sz w:val="28"/>
          <w:szCs w:val="28"/>
          <w:lang w:eastAsia="ru-RU"/>
        </w:rPr>
        <w:t xml:space="preserve"> Отдела по учету и распределению жилья администрации городского округа Верхняя Пышма (далее – Отдел) (на личном приеме у специалистов Отдела);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lastRenderedPageBreak/>
        <w:t>- по телефону Отдела: 8-34368-5-33-63;</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на информационных стендах.</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В </w:t>
      </w:r>
      <w:proofErr w:type="gramStart"/>
      <w:r w:rsidRPr="00B3438E">
        <w:rPr>
          <w:rFonts w:ascii="Times New Roman" w:eastAsia="Times New Roman" w:hAnsi="Times New Roman" w:cs="Times New Roman"/>
          <w:sz w:val="28"/>
          <w:szCs w:val="28"/>
          <w:lang w:eastAsia="ru-RU"/>
        </w:rPr>
        <w:t>случае</w:t>
      </w:r>
      <w:proofErr w:type="gramEnd"/>
      <w:r w:rsidRPr="00B3438E">
        <w:rPr>
          <w:rFonts w:ascii="Times New Roman" w:eastAsia="Times New Roman" w:hAnsi="Times New Roman" w:cs="Times New Roman"/>
          <w:sz w:val="28"/>
          <w:szCs w:val="28"/>
          <w:lang w:eastAsia="ru-RU"/>
        </w:rPr>
        <w:t xml:space="preserve"> если в указанную информацию были внесены изменения, то она в течение 5 рабочих дней подлежит обновлению на информационных стендах и сайте.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4. Информацию о предоставлении муниципальной услуги, в том числе о ходе ее предоставления, Заявитель может получить в информационно-телекоммуникационной сети Интернет (далее - Интернет):</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на Едином портале государственных и муниципальных услуг (http://www.gosuslugi.ru);</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на Портале государственных и муниципальных услуг Свердловской области (http://www.66.gosuslugi.ru);</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на официальном сайте городского округа Верхняя Пышма (http://</w:t>
      </w:r>
      <w:r w:rsidRPr="00B3438E">
        <w:rPr>
          <w:rFonts w:ascii="Times New Roman" w:eastAsia="Times New Roman" w:hAnsi="Times New Roman" w:cs="Times New Roman"/>
          <w:sz w:val="28"/>
          <w:szCs w:val="28"/>
          <w:lang w:val="en-US" w:eastAsia="ru-RU"/>
        </w:rPr>
        <w:t>www</w:t>
      </w:r>
      <w:r w:rsidRPr="00B3438E">
        <w:rPr>
          <w:rFonts w:ascii="Times New Roman" w:eastAsia="Times New Roman" w:hAnsi="Times New Roman" w:cs="Times New Roman"/>
          <w:sz w:val="28"/>
          <w:szCs w:val="28"/>
          <w:lang w:eastAsia="ru-RU"/>
        </w:rPr>
        <w:t>.movp.ru).</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Получение муниципальной услуги возможно в государственном бюджетном учреждении Свердловской области «</w:t>
      </w:r>
      <w:proofErr w:type="gramStart"/>
      <w:r w:rsidRPr="00B3438E">
        <w:rPr>
          <w:rFonts w:ascii="Times New Roman" w:eastAsia="Times New Roman" w:hAnsi="Times New Roman" w:cs="Times New Roman"/>
          <w:sz w:val="28"/>
          <w:szCs w:val="28"/>
          <w:lang w:eastAsia="ru-RU"/>
        </w:rPr>
        <w:t>Многофункциональный</w:t>
      </w:r>
      <w:proofErr w:type="gramEnd"/>
      <w:r w:rsidRPr="00B3438E">
        <w:rPr>
          <w:rFonts w:ascii="Times New Roman" w:eastAsia="Times New Roman" w:hAnsi="Times New Roman" w:cs="Times New Roman"/>
          <w:sz w:val="28"/>
          <w:szCs w:val="28"/>
          <w:lang w:eastAsia="ru-RU"/>
        </w:rPr>
        <w:t xml:space="preserve"> центр» (далее - МФЦ) на территории городского округа Верхняя Пышма. Информацию о месте нахождения, телефоне, адресе электронной почты, графике и режиме работы МФЦ (Отделов МФЦ) можно получить на официальном сайте МФЦ (</w:t>
      </w:r>
      <w:hyperlink r:id="rId7" w:history="1">
        <w:r w:rsidRPr="00B3438E">
          <w:rPr>
            <w:rFonts w:ascii="Times New Roman" w:eastAsia="Times New Roman" w:hAnsi="Times New Roman" w:cs="Times New Roman"/>
            <w:color w:val="0000FF"/>
            <w:sz w:val="28"/>
            <w:szCs w:val="28"/>
            <w:u w:val="single"/>
            <w:lang w:eastAsia="ru-RU"/>
          </w:rPr>
          <w:t>http://www.mfc66.ru/</w:t>
        </w:r>
      </w:hyperlink>
      <w:r w:rsidRPr="00B3438E">
        <w:rPr>
          <w:rFonts w:ascii="Times New Roman" w:eastAsia="Times New Roman" w:hAnsi="Times New Roman" w:cs="Times New Roman"/>
          <w:sz w:val="28"/>
          <w:szCs w:val="28"/>
          <w:lang w:eastAsia="ru-RU"/>
        </w:rPr>
        <w:t>).</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Сведения о заявителях и членах его семьи вносятся в Единую государственную информационную систему социального обеспечения (ЕГИССО), в сети Интернет: </w:t>
      </w:r>
      <w:r w:rsidRPr="00B3438E">
        <w:rPr>
          <w:rFonts w:ascii="Times New Roman" w:eastAsia="Times New Roman" w:hAnsi="Times New Roman" w:cs="Times New Roman"/>
          <w:sz w:val="28"/>
          <w:szCs w:val="28"/>
          <w:lang w:val="en-US" w:eastAsia="ru-RU"/>
        </w:rPr>
        <w:t>www</w:t>
      </w:r>
      <w:r w:rsidRPr="00B3438E">
        <w:rPr>
          <w:rFonts w:ascii="Times New Roman" w:eastAsia="Times New Roman" w:hAnsi="Times New Roman" w:cs="Times New Roman"/>
          <w:sz w:val="28"/>
          <w:szCs w:val="28"/>
          <w:lang w:eastAsia="ru-RU"/>
        </w:rPr>
        <w:t>.</w:t>
      </w:r>
      <w:proofErr w:type="spellStart"/>
      <w:r w:rsidRPr="00B3438E">
        <w:rPr>
          <w:rFonts w:ascii="Times New Roman" w:eastAsia="Times New Roman" w:hAnsi="Times New Roman" w:cs="Times New Roman"/>
          <w:sz w:val="28"/>
          <w:szCs w:val="28"/>
          <w:lang w:val="en-US" w:eastAsia="ru-RU"/>
        </w:rPr>
        <w:t>egisso</w:t>
      </w:r>
      <w:proofErr w:type="spellEnd"/>
      <w:r w:rsidRPr="00B3438E">
        <w:rPr>
          <w:rFonts w:ascii="Times New Roman" w:eastAsia="Times New Roman" w:hAnsi="Times New Roman" w:cs="Times New Roman"/>
          <w:sz w:val="28"/>
          <w:szCs w:val="28"/>
          <w:lang w:eastAsia="ru-RU"/>
        </w:rPr>
        <w:t>.</w:t>
      </w:r>
      <w:proofErr w:type="spellStart"/>
      <w:r w:rsidRPr="00B3438E">
        <w:rPr>
          <w:rFonts w:ascii="Times New Roman" w:eastAsia="Times New Roman" w:hAnsi="Times New Roman" w:cs="Times New Roman"/>
          <w:sz w:val="28"/>
          <w:szCs w:val="28"/>
          <w:lang w:val="en-US" w:eastAsia="ru-RU"/>
        </w:rPr>
        <w:t>ru</w:t>
      </w:r>
      <w:proofErr w:type="spellEnd"/>
      <w:r w:rsidRPr="00B3438E">
        <w:rPr>
          <w:rFonts w:ascii="Times New Roman" w:eastAsia="Times New Roman" w:hAnsi="Times New Roman" w:cs="Times New Roman"/>
          <w:sz w:val="28"/>
          <w:szCs w:val="28"/>
          <w:lang w:eastAsia="ru-RU"/>
        </w:rPr>
        <w:t>.</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5. Требования к порядку информирования о предоставлении муниципальной услуги: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Место нахождения администрации городского округа Верхняя Пышма: 624090, город Верхняя Пышма, ул. </w:t>
      </w:r>
      <w:proofErr w:type="gramStart"/>
      <w:r w:rsidRPr="00B3438E">
        <w:rPr>
          <w:rFonts w:ascii="Times New Roman" w:eastAsia="Times New Roman" w:hAnsi="Times New Roman" w:cs="Times New Roman"/>
          <w:sz w:val="28"/>
          <w:szCs w:val="28"/>
          <w:lang w:eastAsia="ru-RU"/>
        </w:rPr>
        <w:t>Красноармейская</w:t>
      </w:r>
      <w:proofErr w:type="gramEnd"/>
      <w:r w:rsidRPr="00B3438E">
        <w:rPr>
          <w:rFonts w:ascii="Times New Roman" w:eastAsia="Times New Roman" w:hAnsi="Times New Roman" w:cs="Times New Roman"/>
          <w:sz w:val="28"/>
          <w:szCs w:val="28"/>
          <w:lang w:eastAsia="ru-RU"/>
        </w:rPr>
        <w:t>, д. 13.</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Прием граждан, юридических лиц осуществляется специалистами Отдела по адресу: г. Верхняя Пышма, ул. Красноармейская, дом 13, </w:t>
      </w:r>
      <w:proofErr w:type="spellStart"/>
      <w:r w:rsidRPr="00B3438E">
        <w:rPr>
          <w:rFonts w:ascii="Times New Roman" w:eastAsia="Times New Roman" w:hAnsi="Times New Roman" w:cs="Times New Roman"/>
          <w:sz w:val="28"/>
          <w:szCs w:val="28"/>
          <w:lang w:eastAsia="ru-RU"/>
        </w:rPr>
        <w:t>каб</w:t>
      </w:r>
      <w:proofErr w:type="spellEnd"/>
      <w:r w:rsidRPr="00B3438E">
        <w:rPr>
          <w:rFonts w:ascii="Times New Roman" w:eastAsia="Times New Roman" w:hAnsi="Times New Roman" w:cs="Times New Roman"/>
          <w:sz w:val="28"/>
          <w:szCs w:val="28"/>
          <w:lang w:eastAsia="ru-RU"/>
        </w:rPr>
        <w:t>. 12 в соответствии со следующим графиком: четверг - с 8:30 час. до 12:00 час., с 14.00 час</w:t>
      </w:r>
      <w:proofErr w:type="gramStart"/>
      <w:r w:rsidRPr="00B3438E">
        <w:rPr>
          <w:rFonts w:ascii="Times New Roman" w:eastAsia="Times New Roman" w:hAnsi="Times New Roman" w:cs="Times New Roman"/>
          <w:sz w:val="28"/>
          <w:szCs w:val="28"/>
          <w:lang w:eastAsia="ru-RU"/>
        </w:rPr>
        <w:t>.</w:t>
      </w:r>
      <w:proofErr w:type="gramEnd"/>
      <w:r w:rsidRPr="00B3438E">
        <w:rPr>
          <w:rFonts w:ascii="Times New Roman" w:eastAsia="Times New Roman" w:hAnsi="Times New Roman" w:cs="Times New Roman"/>
          <w:sz w:val="28"/>
          <w:szCs w:val="28"/>
          <w:lang w:eastAsia="ru-RU"/>
        </w:rPr>
        <w:t xml:space="preserve"> </w:t>
      </w:r>
      <w:proofErr w:type="gramStart"/>
      <w:r w:rsidRPr="00B3438E">
        <w:rPr>
          <w:rFonts w:ascii="Times New Roman" w:eastAsia="Times New Roman" w:hAnsi="Times New Roman" w:cs="Times New Roman"/>
          <w:sz w:val="28"/>
          <w:szCs w:val="28"/>
          <w:lang w:eastAsia="ru-RU"/>
        </w:rPr>
        <w:t>д</w:t>
      </w:r>
      <w:proofErr w:type="gramEnd"/>
      <w:r w:rsidRPr="00B3438E">
        <w:rPr>
          <w:rFonts w:ascii="Times New Roman" w:eastAsia="Times New Roman" w:hAnsi="Times New Roman" w:cs="Times New Roman"/>
          <w:sz w:val="28"/>
          <w:szCs w:val="28"/>
          <w:lang w:eastAsia="ru-RU"/>
        </w:rPr>
        <w:t>о 16.00 час.</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3" w:name="P60"/>
      <w:bookmarkEnd w:id="3"/>
      <w:r w:rsidRPr="00B3438E">
        <w:rPr>
          <w:rFonts w:ascii="Times New Roman" w:eastAsia="Times New Roman" w:hAnsi="Times New Roman" w:cs="Times New Roman"/>
          <w:sz w:val="28"/>
          <w:szCs w:val="28"/>
          <w:lang w:eastAsia="ru-RU"/>
        </w:rPr>
        <w:t>6. Среднее время ожидания в очереди при обращении заявителей за муниципальной услугой: до 15 минут.</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7. При личном обращении в МФЦ, а также по письменному обращению и по справочному телефону заявителям предоставляется следующая информация: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1) о нормативных правовых актах, регулирующих предоставление муниципальной услуги;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2) о перечне и видах документов, необходимых для получения муниципальной услуги;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3)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предоставления муниципальной услуги (</w:t>
      </w:r>
      <w:hyperlink w:anchor="P305" w:history="1">
        <w:r w:rsidRPr="00B3438E">
          <w:rPr>
            <w:rFonts w:ascii="Times New Roman" w:eastAsia="Times New Roman" w:hAnsi="Times New Roman" w:cs="Times New Roman"/>
            <w:sz w:val="28"/>
            <w:szCs w:val="28"/>
            <w:lang w:eastAsia="ru-RU"/>
          </w:rPr>
          <w:t>приложение № 1</w:t>
        </w:r>
      </w:hyperlink>
      <w:r w:rsidRPr="00B3438E">
        <w:rPr>
          <w:rFonts w:ascii="Times New Roman" w:eastAsia="Times New Roman" w:hAnsi="Times New Roman" w:cs="Times New Roman"/>
          <w:sz w:val="28"/>
          <w:szCs w:val="28"/>
          <w:lang w:eastAsia="ru-RU"/>
        </w:rPr>
        <w:t xml:space="preserve"> к Административному регламенту);</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4) о сроках предоставления муниципальной услуги;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5) о порядке обжалования действий (бездействия) и решений, осуществляемых </w:t>
      </w:r>
      <w:r w:rsidRPr="00B3438E">
        <w:rPr>
          <w:rFonts w:ascii="Times New Roman" w:eastAsia="Times New Roman" w:hAnsi="Times New Roman" w:cs="Times New Roman"/>
          <w:sz w:val="28"/>
          <w:szCs w:val="28"/>
          <w:lang w:eastAsia="ru-RU"/>
        </w:rPr>
        <w:lastRenderedPageBreak/>
        <w:t>и принимаемых в ходе оказания муниципальной услуги;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6) о ходе предоставления муниципальной услуги (для заявителей, подавших заявление и документы в МФЦ);</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7) краткое описание порядка предоставления муниципальной услуги.</w:t>
      </w: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B3438E">
        <w:rPr>
          <w:rFonts w:ascii="Times New Roman" w:eastAsia="Times New Roman" w:hAnsi="Times New Roman" w:cs="Times New Roman"/>
          <w:b/>
          <w:sz w:val="28"/>
          <w:szCs w:val="28"/>
          <w:lang w:eastAsia="ru-RU"/>
        </w:rPr>
        <w:t>2. Стандарт предоставления муниципальной услуги</w:t>
      </w: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8. Наименование муниципальной услуги: «Предоставление жилого помещения муниципального жилищного фонда по договору социального найма на территории городского округа Верхняя Пышма».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9. Муниципальная услуга предоставляется администрацией городского округа Верхняя Пышма.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10. Результатом предоставления муниципальной услуги является: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1) правовой акт администрации городского округа Верхняя Пышма: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о предоставлении жилого помещения муниципального жилищного фонда городского округа Верхняя Пышма по договору социального найма;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о предоставлении по договору социального найма освободившегося жилого помещения в коммунальной квартире;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о предоставлении нанимателю по договору социального найма жилого помещения меньшего размера взамен занимаемого жилого помещения;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2) уведомление об отказе в предоставлении жилого помещения по договору социального найма;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3) договор социального найма жилого помещения;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4) соглашение о расторжении договора социального найма при предоставлении нанимателю по договору социального найма жилого помещения меньшего размера взамен занимаемого жилого помещения;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5) акт приема-передачи.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4" w:name="P84"/>
      <w:bookmarkEnd w:id="4"/>
      <w:r w:rsidRPr="00B3438E">
        <w:rPr>
          <w:rFonts w:ascii="Times New Roman" w:eastAsia="Times New Roman" w:hAnsi="Times New Roman" w:cs="Times New Roman"/>
          <w:sz w:val="28"/>
          <w:szCs w:val="28"/>
          <w:lang w:eastAsia="ru-RU"/>
        </w:rPr>
        <w:t>11. Сроки предоставления муниципальной услуги составляет 30 рабочих дней со дня предоставления гражданином заявления и пакета документов, указанного в пункте 13 настоящего Административного регламента: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sz w:val="28"/>
          <w:szCs w:val="28"/>
          <w:lang w:eastAsia="ru-RU"/>
        </w:rPr>
        <w:t>1)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roofErr w:type="gramEnd"/>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2) договор социального найма заключается в срок, установленный правовым актом администрации городского округа Верхняя Пышма о предоставлении жилого помещения;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3) передача нанимателю по акту жилого помещения осуществляется в течение 10 рабочих дней со дня подписания договора социального найма.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В </w:t>
      </w:r>
      <w:proofErr w:type="gramStart"/>
      <w:r w:rsidRPr="00B3438E">
        <w:rPr>
          <w:rFonts w:ascii="Times New Roman" w:eastAsia="Times New Roman" w:hAnsi="Times New Roman" w:cs="Times New Roman"/>
          <w:sz w:val="28"/>
          <w:szCs w:val="28"/>
          <w:lang w:eastAsia="ru-RU"/>
        </w:rPr>
        <w:t>случае</w:t>
      </w:r>
      <w:proofErr w:type="gramEnd"/>
      <w:r w:rsidRPr="00B3438E">
        <w:rPr>
          <w:rFonts w:ascii="Times New Roman" w:eastAsia="Times New Roman" w:hAnsi="Times New Roman" w:cs="Times New Roman"/>
          <w:sz w:val="28"/>
          <w:szCs w:val="28"/>
          <w:lang w:eastAsia="ru-RU"/>
        </w:rPr>
        <w:t xml:space="preserve"> подачи заявления в МФЦ срок исчисляется со дня регистрации в МФЦ (где указан срок предоставления услуги).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12. Перечень нормативных правовых актов, регулирующих исполнение услуги: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Федеральный </w:t>
      </w:r>
      <w:hyperlink r:id="rId8" w:history="1">
        <w:r w:rsidRPr="00B3438E">
          <w:rPr>
            <w:rFonts w:ascii="Times New Roman" w:eastAsia="Times New Roman" w:hAnsi="Times New Roman" w:cs="Times New Roman"/>
            <w:color w:val="0000FF"/>
            <w:sz w:val="28"/>
            <w:szCs w:val="28"/>
            <w:lang w:eastAsia="ru-RU"/>
          </w:rPr>
          <w:t>закон</w:t>
        </w:r>
      </w:hyperlink>
      <w:r w:rsidRPr="00B3438E">
        <w:rPr>
          <w:rFonts w:ascii="Times New Roman" w:eastAsia="Times New Roman" w:hAnsi="Times New Roman" w:cs="Times New Roman"/>
          <w:sz w:val="28"/>
          <w:szCs w:val="28"/>
          <w:lang w:eastAsia="ru-RU"/>
        </w:rPr>
        <w:t xml:space="preserve"> Российской Федерации от 27.07.2006 № 152-ФЗ «О персональных данных»;</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Федеральный </w:t>
      </w:r>
      <w:hyperlink r:id="rId9" w:history="1">
        <w:r w:rsidRPr="00B3438E">
          <w:rPr>
            <w:rFonts w:ascii="Times New Roman" w:eastAsia="Times New Roman" w:hAnsi="Times New Roman" w:cs="Times New Roman"/>
            <w:color w:val="0000FF"/>
            <w:sz w:val="28"/>
            <w:szCs w:val="28"/>
            <w:lang w:eastAsia="ru-RU"/>
          </w:rPr>
          <w:t>закон</w:t>
        </w:r>
      </w:hyperlink>
      <w:r w:rsidRPr="00B3438E">
        <w:rPr>
          <w:rFonts w:ascii="Times New Roman" w:eastAsia="Times New Roman" w:hAnsi="Times New Roman" w:cs="Times New Roman"/>
          <w:sz w:val="28"/>
          <w:szCs w:val="28"/>
          <w:lang w:eastAsia="ru-RU"/>
        </w:rPr>
        <w:t xml:space="preserve"> Российской Федерации от 01.12.2014 № 419-ФЗ «О </w:t>
      </w:r>
      <w:r w:rsidRPr="00B3438E">
        <w:rPr>
          <w:rFonts w:ascii="Times New Roman" w:eastAsia="Times New Roman" w:hAnsi="Times New Roman" w:cs="Times New Roman"/>
          <w:sz w:val="28"/>
          <w:szCs w:val="28"/>
          <w:lang w:eastAsia="ru-RU"/>
        </w:rPr>
        <w:lastRenderedPageBreak/>
        <w:t>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Жилищный </w:t>
      </w:r>
      <w:hyperlink r:id="rId10" w:history="1">
        <w:r w:rsidRPr="00B3438E">
          <w:rPr>
            <w:rFonts w:ascii="Times New Roman" w:eastAsia="Times New Roman" w:hAnsi="Times New Roman" w:cs="Times New Roman"/>
            <w:color w:val="0000FF"/>
            <w:sz w:val="28"/>
            <w:szCs w:val="28"/>
            <w:lang w:eastAsia="ru-RU"/>
          </w:rPr>
          <w:t>кодекс</w:t>
        </w:r>
      </w:hyperlink>
      <w:r w:rsidRPr="00B3438E">
        <w:rPr>
          <w:rFonts w:ascii="Times New Roman" w:eastAsia="Times New Roman" w:hAnsi="Times New Roman" w:cs="Times New Roman"/>
          <w:sz w:val="28"/>
          <w:szCs w:val="28"/>
          <w:lang w:eastAsia="ru-RU"/>
        </w:rPr>
        <w:t xml:space="preserve"> Российской Федерации от 29.12.2004 № 188-ФЗ;</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Гражданский </w:t>
      </w:r>
      <w:hyperlink r:id="rId11" w:history="1">
        <w:r w:rsidRPr="00B3438E">
          <w:rPr>
            <w:rFonts w:ascii="Times New Roman" w:eastAsia="Times New Roman" w:hAnsi="Times New Roman" w:cs="Times New Roman"/>
            <w:color w:val="0000FF"/>
            <w:sz w:val="28"/>
            <w:szCs w:val="28"/>
            <w:lang w:eastAsia="ru-RU"/>
          </w:rPr>
          <w:t>кодекс</w:t>
        </w:r>
      </w:hyperlink>
      <w:r w:rsidRPr="00B3438E">
        <w:rPr>
          <w:rFonts w:ascii="Times New Roman" w:eastAsia="Times New Roman" w:hAnsi="Times New Roman" w:cs="Times New Roman"/>
          <w:sz w:val="28"/>
          <w:szCs w:val="28"/>
          <w:lang w:eastAsia="ru-RU"/>
        </w:rPr>
        <w:t xml:space="preserve"> Российской Федерации (часть вторая) от 26.01.1996 № 14-ФЗ;</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hyperlink r:id="rId12" w:history="1">
        <w:r w:rsidRPr="00B3438E">
          <w:rPr>
            <w:rFonts w:ascii="Times New Roman" w:eastAsia="Times New Roman" w:hAnsi="Times New Roman" w:cs="Times New Roman"/>
            <w:color w:val="0000FF"/>
            <w:sz w:val="28"/>
            <w:szCs w:val="28"/>
            <w:lang w:eastAsia="ru-RU"/>
          </w:rPr>
          <w:t>Постановление</w:t>
        </w:r>
      </w:hyperlink>
      <w:r w:rsidRPr="00B3438E">
        <w:rPr>
          <w:rFonts w:ascii="Times New Roman" w:eastAsia="Times New Roman" w:hAnsi="Times New Roman" w:cs="Times New Roman"/>
          <w:sz w:val="28"/>
          <w:szCs w:val="28"/>
          <w:lang w:eastAsia="ru-RU"/>
        </w:rPr>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Приказ 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hyperlink r:id="rId13" w:history="1">
        <w:r w:rsidRPr="00B3438E">
          <w:rPr>
            <w:rFonts w:ascii="Times New Roman" w:eastAsia="Times New Roman" w:hAnsi="Times New Roman" w:cs="Times New Roman"/>
            <w:color w:val="0000FF"/>
            <w:sz w:val="28"/>
            <w:szCs w:val="28"/>
            <w:lang w:eastAsia="ru-RU"/>
          </w:rPr>
          <w:t>Закон</w:t>
        </w:r>
      </w:hyperlink>
      <w:r w:rsidRPr="00B3438E">
        <w:rPr>
          <w:rFonts w:ascii="Times New Roman" w:eastAsia="Times New Roman" w:hAnsi="Times New Roman" w:cs="Times New Roman"/>
          <w:sz w:val="28"/>
          <w:szCs w:val="28"/>
          <w:lang w:eastAsia="ru-RU"/>
        </w:rPr>
        <w:t xml:space="preserve"> Свердловской области от 22.07.2005 № 97-ОЗ «Об учете малоимущих граждан в качестве нуждающихся в предоставляемых по договорам социального найма жилых помещениях муниципального жилищного фонда на территории Свердловской области»;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hyperlink r:id="rId14" w:history="1">
        <w:r w:rsidRPr="00B3438E">
          <w:rPr>
            <w:rFonts w:ascii="Times New Roman" w:eastAsia="Times New Roman" w:hAnsi="Times New Roman" w:cs="Times New Roman"/>
            <w:color w:val="0000FF"/>
            <w:sz w:val="28"/>
            <w:szCs w:val="28"/>
            <w:lang w:eastAsia="ru-RU"/>
          </w:rPr>
          <w:t>Закон</w:t>
        </w:r>
      </w:hyperlink>
      <w:r w:rsidRPr="00B3438E">
        <w:rPr>
          <w:rFonts w:ascii="Times New Roman" w:eastAsia="Times New Roman" w:hAnsi="Times New Roman" w:cs="Times New Roman"/>
          <w:sz w:val="28"/>
          <w:szCs w:val="28"/>
          <w:lang w:eastAsia="ru-RU"/>
        </w:rPr>
        <w:t xml:space="preserve"> Свердловской области от 22.07.2005 № 96-ОЗ «О признании граждан </w:t>
      </w:r>
      <w:proofErr w:type="gramStart"/>
      <w:r w:rsidRPr="00B3438E">
        <w:rPr>
          <w:rFonts w:ascii="Times New Roman" w:eastAsia="Times New Roman" w:hAnsi="Times New Roman" w:cs="Times New Roman"/>
          <w:sz w:val="28"/>
          <w:szCs w:val="28"/>
          <w:lang w:eastAsia="ru-RU"/>
        </w:rPr>
        <w:t>малоимущими</w:t>
      </w:r>
      <w:proofErr w:type="gramEnd"/>
      <w:r w:rsidRPr="00B3438E">
        <w:rPr>
          <w:rFonts w:ascii="Times New Roman" w:eastAsia="Times New Roman" w:hAnsi="Times New Roman" w:cs="Times New Roman"/>
          <w:sz w:val="28"/>
          <w:szCs w:val="28"/>
          <w:lang w:eastAsia="ru-RU"/>
        </w:rPr>
        <w:t xml:space="preserve"> в целях предоставления им по договорам социального найма жилых помещений муниципального жилищного фонда на территории Свердловской области»;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Постановление администрации городского округа Верхняя Пышма от 09.04.2010 № 709 «Об утверждении состава комиссии по рассмотрению вопросов признания граждан </w:t>
      </w:r>
      <w:proofErr w:type="gramStart"/>
      <w:r w:rsidRPr="00B3438E">
        <w:rPr>
          <w:rFonts w:ascii="Times New Roman" w:eastAsia="Times New Roman" w:hAnsi="Times New Roman" w:cs="Times New Roman"/>
          <w:sz w:val="28"/>
          <w:szCs w:val="28"/>
          <w:lang w:eastAsia="ru-RU"/>
        </w:rPr>
        <w:t>нуждающимися</w:t>
      </w:r>
      <w:proofErr w:type="gramEnd"/>
      <w:r w:rsidRPr="00B3438E">
        <w:rPr>
          <w:rFonts w:ascii="Times New Roman" w:eastAsia="Times New Roman" w:hAnsi="Times New Roman" w:cs="Times New Roman"/>
          <w:sz w:val="28"/>
          <w:szCs w:val="28"/>
          <w:lang w:eastAsia="ru-RU"/>
        </w:rPr>
        <w:t xml:space="preserve"> в улучшении жилищных условий и предоставления жилых помещений в городском округе Верхняя Пышма»;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hyperlink r:id="rId15" w:history="1">
        <w:r w:rsidRPr="00B3438E">
          <w:rPr>
            <w:rFonts w:ascii="Times New Roman" w:eastAsia="Times New Roman" w:hAnsi="Times New Roman" w:cs="Times New Roman"/>
            <w:color w:val="0000FF"/>
            <w:sz w:val="28"/>
            <w:szCs w:val="28"/>
            <w:lang w:eastAsia="ru-RU"/>
          </w:rPr>
          <w:t>Постановление</w:t>
        </w:r>
      </w:hyperlink>
      <w:r w:rsidRPr="00B3438E">
        <w:rPr>
          <w:rFonts w:ascii="Times New Roman" w:eastAsia="Times New Roman" w:hAnsi="Times New Roman" w:cs="Times New Roman"/>
          <w:sz w:val="28"/>
          <w:szCs w:val="28"/>
          <w:lang w:eastAsia="ru-RU"/>
        </w:rPr>
        <w:t xml:space="preserve"> главы МО «Верхняя Пышма» от 21.10.2005 № 3123 «Об установлении учетной нормы площади жилого помещения и нормы предоставления площади жилого помещения на территории МО «Верхняя Пышма»;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hyperlink r:id="rId16" w:history="1">
        <w:r w:rsidRPr="00B3438E">
          <w:rPr>
            <w:rFonts w:ascii="Times New Roman" w:eastAsia="Times New Roman" w:hAnsi="Times New Roman" w:cs="Times New Roman"/>
            <w:color w:val="0000FF"/>
            <w:sz w:val="28"/>
            <w:szCs w:val="28"/>
            <w:lang w:eastAsia="ru-RU"/>
          </w:rPr>
          <w:t>Положение</w:t>
        </w:r>
      </w:hyperlink>
      <w:r w:rsidRPr="00B3438E">
        <w:rPr>
          <w:rFonts w:ascii="Times New Roman" w:eastAsia="Times New Roman" w:hAnsi="Times New Roman" w:cs="Times New Roman"/>
          <w:sz w:val="28"/>
          <w:szCs w:val="28"/>
          <w:lang w:eastAsia="ru-RU"/>
        </w:rPr>
        <w:t xml:space="preserve"> о порядке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 в муниципальном образовании «Верхняя Пышма»;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13. Для предоставления муниципальной услуги гражданин предоставляет в Отдел или МФЦ следующие документы:</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1) при распределении жилых помещений гражданам, состоящим на учете нуждающихся: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hyperlink w:anchor="P347" w:history="1">
        <w:r w:rsidRPr="00B3438E">
          <w:rPr>
            <w:rFonts w:ascii="Times New Roman" w:eastAsia="Times New Roman" w:hAnsi="Times New Roman" w:cs="Times New Roman"/>
            <w:color w:val="0000FF"/>
            <w:sz w:val="28"/>
            <w:szCs w:val="28"/>
            <w:lang w:eastAsia="ru-RU"/>
          </w:rPr>
          <w:t>заявление</w:t>
        </w:r>
      </w:hyperlink>
      <w:r w:rsidRPr="00B3438E">
        <w:rPr>
          <w:rFonts w:ascii="Times New Roman" w:eastAsia="Times New Roman" w:hAnsi="Times New Roman" w:cs="Times New Roman"/>
          <w:sz w:val="28"/>
          <w:szCs w:val="28"/>
          <w:lang w:eastAsia="ru-RU"/>
        </w:rPr>
        <w:t xml:space="preserve"> о предоставлении жилого помещения, подписанное всеми совершеннолетними членами его семьи (приложение № 2 к настоящему Административному регламенту);</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согласие на обработку персональных данных всех совместно проживающих членов семьи (приложение № 10 к настоящему Административному регламенту);</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письменное обязательство совершеннолетних членов семьи об освобождении </w:t>
      </w:r>
      <w:r w:rsidRPr="00B3438E">
        <w:rPr>
          <w:rFonts w:ascii="Times New Roman" w:eastAsia="Times New Roman" w:hAnsi="Times New Roman" w:cs="Times New Roman"/>
          <w:sz w:val="28"/>
          <w:szCs w:val="28"/>
          <w:lang w:eastAsia="ru-RU"/>
        </w:rPr>
        <w:lastRenderedPageBreak/>
        <w:t>ими после получения жилого помещения ранее занимаемого жилого помещения по договору социального найма или договору найма жилых помещений государственного или муниципального специализированного жилищного фонда;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Для подтверждения нуждаемости в жилых помещениях:</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документы, удостоверяющие личность заявителя и членов его семьи;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документы о наличии родственных отношений (свидетельство о рождении ребенка, свидетельство о заключении брака, судебные решения о признании членов семьи и др.);</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sz w:val="28"/>
          <w:szCs w:val="28"/>
          <w:lang w:eastAsia="ru-RU"/>
        </w:rPr>
        <w:t>- справка, заверенная подписью должностного лица, ответственного за регистрацию граждан по месту жительства (за последние 5 лет предшествующих дате подачи заявления), подтверждающая место жительства заявителя и содержащая сведения о совместно проживающих с ним лицах (осуществляет администрация городского округа Верхняя Пышма);</w:t>
      </w:r>
      <w:proofErr w:type="gramEnd"/>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документы, подтверждающие временное отсутствие членов семьи заявителя по причине прохождения службы по призыву в Вооруженных Силах Российской Федерации, пребывания в учреждениях, исполняющих наказание в виде лишения свободы, либо обучения в образовательных учреждениях среднего профессионального и высшего профессионального образования по очной форме (в случае временного отсутствия члена семьи заявителя);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справка Бюро технической инвентаризации, выписка УФС государственной регистрации, кадастра и картографии о существующих и прекращенных правах на жилые помещения на заявителя и каждого члена семьи либо об отсутствии сведений о регистрации прав на недвижимое имущество за последние пять лет.</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В зависимости от основания признания </w:t>
      </w:r>
      <w:proofErr w:type="gramStart"/>
      <w:r w:rsidRPr="00B3438E">
        <w:rPr>
          <w:rFonts w:ascii="Times New Roman" w:eastAsia="Times New Roman" w:hAnsi="Times New Roman" w:cs="Times New Roman"/>
          <w:sz w:val="28"/>
          <w:szCs w:val="28"/>
          <w:lang w:eastAsia="ru-RU"/>
        </w:rPr>
        <w:t>нуждающимися</w:t>
      </w:r>
      <w:proofErr w:type="gramEnd"/>
      <w:r w:rsidRPr="00B3438E">
        <w:rPr>
          <w:rFonts w:ascii="Times New Roman" w:eastAsia="Times New Roman" w:hAnsi="Times New Roman" w:cs="Times New Roman"/>
          <w:sz w:val="28"/>
          <w:szCs w:val="28"/>
          <w:lang w:eastAsia="ru-RU"/>
        </w:rPr>
        <w:t xml:space="preserve"> в жилых помещениях граждане дополнительно предоставляют следующие документы:</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sz w:val="28"/>
          <w:szCs w:val="28"/>
          <w:lang w:eastAsia="ru-RU"/>
        </w:rPr>
        <w:t>- при признании нуждающимися в жилых помещениях граждан, не являющихся нанимателями жилых помещений по договорам социального найма или членами семьи нанимателя жилого помещения по договору либо собственниками жилых помещений или членами семьи собственника жилого помещения, - документ, на основании которого заявитель и его семья используют жилое помещение, где они проживают на момент подачи заявления (договор поднайма, найма, безвозмездного пользования и иные предусмотренные</w:t>
      </w:r>
      <w:proofErr w:type="gramEnd"/>
      <w:r w:rsidRPr="00B3438E">
        <w:rPr>
          <w:rFonts w:ascii="Times New Roman" w:eastAsia="Times New Roman" w:hAnsi="Times New Roman" w:cs="Times New Roman"/>
          <w:sz w:val="28"/>
          <w:szCs w:val="28"/>
          <w:lang w:eastAsia="ru-RU"/>
        </w:rPr>
        <w:t xml:space="preserve"> действующим законодательством);</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sz w:val="28"/>
          <w:szCs w:val="28"/>
          <w:lang w:eastAsia="ru-RU"/>
        </w:rPr>
        <w:t>- при признании нуждающимися в жилых помещениях граждан, являющихся нанимателями жилых помещений по договорам социального найма или членами семьи нанимателя либо собственниками жилых помещений или членами семьи собственника жилого помещения и обеспеченных общей площадью жилого помещения на одного члена семьи менее учетной нормы, - правоустанавливающий документ на жилое помещение, где заявитель и его семья проживают на момент подачи заявления (договор социального найма</w:t>
      </w:r>
      <w:proofErr w:type="gramEnd"/>
      <w:r w:rsidRPr="00B3438E">
        <w:rPr>
          <w:rFonts w:ascii="Times New Roman" w:eastAsia="Times New Roman" w:hAnsi="Times New Roman" w:cs="Times New Roman"/>
          <w:sz w:val="28"/>
          <w:szCs w:val="28"/>
          <w:lang w:eastAsia="ru-RU"/>
        </w:rPr>
        <w:t xml:space="preserve"> или ордер, свидетельство о праве собственности и иные документы);</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при признании нуждающимися в жилых помещениях граждан, проживающих в помещениях, не отвечающих установленным для жилых помещений требованиям, - документы, подтверждающие проживание в помещении, не </w:t>
      </w:r>
      <w:r w:rsidRPr="00B3438E">
        <w:rPr>
          <w:rFonts w:ascii="Times New Roman" w:eastAsia="Times New Roman" w:hAnsi="Times New Roman" w:cs="Times New Roman"/>
          <w:sz w:val="28"/>
          <w:szCs w:val="28"/>
          <w:lang w:eastAsia="ru-RU"/>
        </w:rPr>
        <w:lastRenderedPageBreak/>
        <w:t>отвечающем установленным требованиям (акт уполномоченного органа о признании жилого помещения непригодным к проживанию);</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sz w:val="28"/>
          <w:szCs w:val="28"/>
          <w:lang w:eastAsia="ru-RU"/>
        </w:rPr>
        <w:t>- при признании нуждающимися в жилых помещениях граждан, являющихся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котором совместное проживание с ним в одной квартире невозможно</w:t>
      </w:r>
      <w:proofErr w:type="gramEnd"/>
      <w:r w:rsidRPr="00B3438E">
        <w:rPr>
          <w:rFonts w:ascii="Times New Roman" w:eastAsia="Times New Roman" w:hAnsi="Times New Roman" w:cs="Times New Roman"/>
          <w:sz w:val="28"/>
          <w:szCs w:val="28"/>
          <w:lang w:eastAsia="ru-RU"/>
        </w:rPr>
        <w:t xml:space="preserve">, и не </w:t>
      </w:r>
      <w:proofErr w:type="gramStart"/>
      <w:r w:rsidRPr="00B3438E">
        <w:rPr>
          <w:rFonts w:ascii="Times New Roman" w:eastAsia="Times New Roman" w:hAnsi="Times New Roman" w:cs="Times New Roman"/>
          <w:sz w:val="28"/>
          <w:szCs w:val="28"/>
          <w:lang w:eastAsia="ru-RU"/>
        </w:rPr>
        <w:t>имеющими</w:t>
      </w:r>
      <w:proofErr w:type="gramEnd"/>
      <w:r w:rsidRPr="00B3438E">
        <w:rPr>
          <w:rFonts w:ascii="Times New Roman" w:eastAsia="Times New Roman" w:hAnsi="Times New Roman" w:cs="Times New Roman"/>
          <w:sz w:val="28"/>
          <w:szCs w:val="28"/>
          <w:lang w:eastAsia="ru-RU"/>
        </w:rPr>
        <w:t xml:space="preserve"> иного жилого помещения, занимаемого по договору социального найма или принадлежащего на праве собственности: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справка о регистрации по месту жительства гражданина, страдающего тяжелой формой хронического заболевания (осуществляет администрация городского округа Верхняя Пышма);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медицинское заключение о наличии тяжелой формы заболевания у гражданина, при которой совместное проживание с ним в одной квартире невозможно, согласно перечню заболеваний, установленному Приказом Министерства Российской Федерации от 29.11.2012 № 987н.</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Для подтверждения права быть признанными малоимущими: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справки, подтверждающие получение доходов, подлежащих налогообложению на всех членов семьи за три года, предшествующих году подачи заявления (по месту работы). Справки должны быть составлены по форме утвержденной в соответствии с законодательством РФ о налогах и сборах, применявшиеся для целей налогообложения налогом на доходы физических лиц доходов, полученных в соответствующем налоговом периоде (по форме 2-НДФЛ);</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справка из управления социальной защиты населения города Верхняя Пышма о размере дохода, приходящегося на каждого члена семьи или одиноко проживающего гражданина;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документ из органа налоговой службы (уведомление) о подлежащих уплате или уплаченных налогах на недвижимое имущество и транспортные средства либо справка органа, осуществляющего техническую инвентаризацию недвижимости, об инвентаризационной стоимости.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В </w:t>
      </w:r>
      <w:proofErr w:type="gramStart"/>
      <w:r w:rsidRPr="00B3438E">
        <w:rPr>
          <w:rFonts w:ascii="Times New Roman" w:eastAsia="Times New Roman" w:hAnsi="Times New Roman" w:cs="Times New Roman"/>
          <w:sz w:val="28"/>
          <w:szCs w:val="28"/>
          <w:lang w:eastAsia="ru-RU"/>
        </w:rPr>
        <w:t>случае</w:t>
      </w:r>
      <w:proofErr w:type="gramEnd"/>
      <w:r w:rsidRPr="00B3438E">
        <w:rPr>
          <w:rFonts w:ascii="Times New Roman" w:eastAsia="Times New Roman" w:hAnsi="Times New Roman" w:cs="Times New Roman"/>
          <w:sz w:val="28"/>
          <w:szCs w:val="28"/>
          <w:lang w:eastAsia="ru-RU"/>
        </w:rPr>
        <w:t xml:space="preserve"> отсутствия у гражданина и членов его семьи недвижимого имущества или транспортных средств, принадлежащих им на праве собственности, предоставляется справка органов, осуществляющих регистрацию прав на недвижимое имущество и транспортные средства.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Стоимость транспортного средства подтверждается договором купли-продажи транспортного средства и указывается в </w:t>
      </w:r>
      <w:proofErr w:type="gramStart"/>
      <w:r w:rsidRPr="00B3438E">
        <w:rPr>
          <w:rFonts w:ascii="Times New Roman" w:eastAsia="Times New Roman" w:hAnsi="Times New Roman" w:cs="Times New Roman"/>
          <w:sz w:val="28"/>
          <w:szCs w:val="28"/>
          <w:lang w:eastAsia="ru-RU"/>
        </w:rPr>
        <w:t>заявлении</w:t>
      </w:r>
      <w:proofErr w:type="gramEnd"/>
      <w:r w:rsidRPr="00B3438E">
        <w:rPr>
          <w:rFonts w:ascii="Times New Roman" w:eastAsia="Times New Roman" w:hAnsi="Times New Roman" w:cs="Times New Roman"/>
          <w:sz w:val="28"/>
          <w:szCs w:val="28"/>
          <w:lang w:eastAsia="ru-RU"/>
        </w:rPr>
        <w:t>;</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при наличии в семье трех и </w:t>
      </w:r>
      <w:proofErr w:type="gramStart"/>
      <w:r w:rsidRPr="00B3438E">
        <w:rPr>
          <w:rFonts w:ascii="Times New Roman" w:eastAsia="Times New Roman" w:hAnsi="Times New Roman" w:cs="Times New Roman"/>
          <w:sz w:val="28"/>
          <w:szCs w:val="28"/>
          <w:lang w:eastAsia="ru-RU"/>
        </w:rPr>
        <w:t>более нетрудоспособных</w:t>
      </w:r>
      <w:proofErr w:type="gramEnd"/>
      <w:r w:rsidRPr="00B3438E">
        <w:rPr>
          <w:rFonts w:ascii="Times New Roman" w:eastAsia="Times New Roman" w:hAnsi="Times New Roman" w:cs="Times New Roman"/>
          <w:sz w:val="28"/>
          <w:szCs w:val="28"/>
          <w:lang w:eastAsia="ru-RU"/>
        </w:rPr>
        <w:t xml:space="preserve"> детей и (или) детей, обучающихся в образовательных учреждениях (организациях) начального, среднего или высшего профессионального образования по очной форме обучения, - свидетельство о рождении, справка из образовательного учреждения (организации);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в </w:t>
      </w:r>
      <w:proofErr w:type="gramStart"/>
      <w:r w:rsidRPr="00B3438E">
        <w:rPr>
          <w:rFonts w:ascii="Times New Roman" w:eastAsia="Times New Roman" w:hAnsi="Times New Roman" w:cs="Times New Roman"/>
          <w:sz w:val="28"/>
          <w:szCs w:val="28"/>
          <w:lang w:eastAsia="ru-RU"/>
        </w:rPr>
        <w:t>случае</w:t>
      </w:r>
      <w:proofErr w:type="gramEnd"/>
      <w:r w:rsidRPr="00B3438E">
        <w:rPr>
          <w:rFonts w:ascii="Times New Roman" w:eastAsia="Times New Roman" w:hAnsi="Times New Roman" w:cs="Times New Roman"/>
          <w:sz w:val="28"/>
          <w:szCs w:val="28"/>
          <w:lang w:eastAsia="ru-RU"/>
        </w:rPr>
        <w:t xml:space="preserve"> ухода за ребенком в возрасте до 3-х лет или ребенком инвалидом - </w:t>
      </w:r>
      <w:r w:rsidRPr="00B3438E">
        <w:rPr>
          <w:rFonts w:ascii="Times New Roman" w:eastAsia="Times New Roman" w:hAnsi="Times New Roman" w:cs="Times New Roman"/>
          <w:sz w:val="28"/>
          <w:szCs w:val="28"/>
          <w:lang w:eastAsia="ru-RU"/>
        </w:rPr>
        <w:lastRenderedPageBreak/>
        <w:t>свидетельство о рождении или заключение медико-социальной экспертизы;</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при достижении пенсионного возраста - пенсионное удостоверение;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при наличии нетрудоспособности - заключение </w:t>
      </w:r>
      <w:proofErr w:type="gramStart"/>
      <w:r w:rsidRPr="00B3438E">
        <w:rPr>
          <w:rFonts w:ascii="Times New Roman" w:eastAsia="Times New Roman" w:hAnsi="Times New Roman" w:cs="Times New Roman"/>
          <w:sz w:val="28"/>
          <w:szCs w:val="28"/>
          <w:lang w:eastAsia="ru-RU"/>
        </w:rPr>
        <w:t>медико-социальной</w:t>
      </w:r>
      <w:proofErr w:type="gramEnd"/>
      <w:r w:rsidRPr="00B3438E">
        <w:rPr>
          <w:rFonts w:ascii="Times New Roman" w:eastAsia="Times New Roman" w:hAnsi="Times New Roman" w:cs="Times New Roman"/>
          <w:sz w:val="28"/>
          <w:szCs w:val="28"/>
          <w:lang w:eastAsia="ru-RU"/>
        </w:rPr>
        <w:t xml:space="preserve"> экспертизы;</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в </w:t>
      </w:r>
      <w:proofErr w:type="gramStart"/>
      <w:r w:rsidRPr="00B3438E">
        <w:rPr>
          <w:rFonts w:ascii="Times New Roman" w:eastAsia="Times New Roman" w:hAnsi="Times New Roman" w:cs="Times New Roman"/>
          <w:sz w:val="28"/>
          <w:szCs w:val="28"/>
          <w:lang w:eastAsia="ru-RU"/>
        </w:rPr>
        <w:t>случае</w:t>
      </w:r>
      <w:proofErr w:type="gramEnd"/>
      <w:r w:rsidRPr="00B3438E">
        <w:rPr>
          <w:rFonts w:ascii="Times New Roman" w:eastAsia="Times New Roman" w:hAnsi="Times New Roman" w:cs="Times New Roman"/>
          <w:sz w:val="28"/>
          <w:szCs w:val="28"/>
          <w:lang w:eastAsia="ru-RU"/>
        </w:rPr>
        <w:t xml:space="preserve"> ухода за нетрудоспособным членом семьи - заключение медико-социальной экспертизы с указанием необходимости постороннего ухода за инвалидом;</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при обучении в образовательных учреждениях (организациях) среднего специального или высшего образования по очной форме - справка из образовательного учреждения;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в </w:t>
      </w:r>
      <w:proofErr w:type="gramStart"/>
      <w:r w:rsidRPr="00B3438E">
        <w:rPr>
          <w:rFonts w:ascii="Times New Roman" w:eastAsia="Times New Roman" w:hAnsi="Times New Roman" w:cs="Times New Roman"/>
          <w:sz w:val="28"/>
          <w:szCs w:val="28"/>
          <w:lang w:eastAsia="ru-RU"/>
        </w:rPr>
        <w:t>случае</w:t>
      </w:r>
      <w:proofErr w:type="gramEnd"/>
      <w:r w:rsidRPr="00B3438E">
        <w:rPr>
          <w:rFonts w:ascii="Times New Roman" w:eastAsia="Times New Roman" w:hAnsi="Times New Roman" w:cs="Times New Roman"/>
          <w:sz w:val="28"/>
          <w:szCs w:val="28"/>
          <w:lang w:eastAsia="ru-RU"/>
        </w:rPr>
        <w:t xml:space="preserve"> признания гражданина безработным - справка территориального органа федеральной службы занятости населения;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копия трудовой книжки, заверенная работодателем;</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копию страхового номера индивидуального лицевого счета СНИЛС на всех совместно проживающих членов семьи;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2) при предоставлении освободившегося жилого помещения в коммунальной квартире наниматель или собственник другого жилого помещения в этой квартире </w:t>
      </w:r>
      <w:proofErr w:type="gramStart"/>
      <w:r w:rsidRPr="00B3438E">
        <w:rPr>
          <w:rFonts w:ascii="Times New Roman" w:eastAsia="Times New Roman" w:hAnsi="Times New Roman" w:cs="Times New Roman"/>
          <w:sz w:val="28"/>
          <w:szCs w:val="28"/>
          <w:lang w:eastAsia="ru-RU"/>
        </w:rPr>
        <w:t>предоставляет следующие документы</w:t>
      </w:r>
      <w:proofErr w:type="gramEnd"/>
      <w:r w:rsidRPr="00B3438E">
        <w:rPr>
          <w:rFonts w:ascii="Times New Roman" w:eastAsia="Times New Roman" w:hAnsi="Times New Roman" w:cs="Times New Roman"/>
          <w:sz w:val="28"/>
          <w:szCs w:val="28"/>
          <w:lang w:eastAsia="ru-RU"/>
        </w:rPr>
        <w:t>:</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hyperlink w:anchor="P387" w:history="1">
        <w:r w:rsidRPr="00B3438E">
          <w:rPr>
            <w:rFonts w:ascii="Times New Roman" w:eastAsia="Times New Roman" w:hAnsi="Times New Roman" w:cs="Times New Roman"/>
            <w:color w:val="0000FF"/>
            <w:sz w:val="28"/>
            <w:szCs w:val="28"/>
            <w:lang w:eastAsia="ru-RU"/>
          </w:rPr>
          <w:t>заявление</w:t>
        </w:r>
      </w:hyperlink>
      <w:r w:rsidRPr="00B3438E">
        <w:rPr>
          <w:rFonts w:ascii="Times New Roman" w:eastAsia="Times New Roman" w:hAnsi="Times New Roman" w:cs="Times New Roman"/>
          <w:sz w:val="28"/>
          <w:szCs w:val="28"/>
          <w:lang w:eastAsia="ru-RU"/>
        </w:rPr>
        <w:t xml:space="preserve"> (приложение № 3 к настоящему Административному регламенту);</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согласие на обработку персональных данных на всех совместно проживающих членов семьи (приложение № 10 к настоящему Административному регламенту)</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документы, необходимые для решения вопроса о принятии на учет по состоянию на дату подачи заявления о предоставлении освободившегося жилого помещения, с целью подтверждения права состоять на учете нуждающихся в жилых помещениях (для граждан, состоящих на учете нуждающихся в жилых помещениях);</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sz w:val="28"/>
          <w:szCs w:val="28"/>
          <w:lang w:eastAsia="ru-RU"/>
        </w:rPr>
        <w:t>- документы, необходимые для признания гражданина малоимущим и нуждающимся в жилом помещении в целях принятия, на учет нуждающихся в жилых помещениях (для граждан, не состоящих на учете нуждающихся в жилых помещениях);</w:t>
      </w:r>
      <w:proofErr w:type="gramEnd"/>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правоустанавливающие документы на занимаемые жилые помещения в коммунальной квартире;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копию страхового номера индивидуального лицевого счета СНИЛС на всех совместно проживающих членов семьи;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3) при предоставлении жилого помещения в связи со сносом дома или признания его непригодным для проживания: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hyperlink w:anchor="P435" w:history="1">
        <w:r w:rsidRPr="00B3438E">
          <w:rPr>
            <w:rFonts w:ascii="Times New Roman" w:eastAsia="Times New Roman" w:hAnsi="Times New Roman" w:cs="Times New Roman"/>
            <w:color w:val="0000FF"/>
            <w:sz w:val="28"/>
            <w:szCs w:val="28"/>
            <w:lang w:eastAsia="ru-RU"/>
          </w:rPr>
          <w:t>заявление</w:t>
        </w:r>
      </w:hyperlink>
      <w:r w:rsidRPr="00B3438E">
        <w:rPr>
          <w:rFonts w:ascii="Times New Roman" w:eastAsia="Times New Roman" w:hAnsi="Times New Roman" w:cs="Times New Roman"/>
          <w:sz w:val="28"/>
          <w:szCs w:val="28"/>
          <w:lang w:eastAsia="ru-RU"/>
        </w:rPr>
        <w:t xml:space="preserve"> (приложение № 4 к настоящему Административному регламенту);</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документы, удостоверяющие личность заявителя и проживающих совместно с ним членов его семьи;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документы, подтверждающие родственные отношения;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справка с места жительства (форма 40), подтверждающая место жительства собственника (</w:t>
      </w:r>
      <w:proofErr w:type="spellStart"/>
      <w:r w:rsidRPr="00B3438E">
        <w:rPr>
          <w:rFonts w:ascii="Times New Roman" w:eastAsia="Times New Roman" w:hAnsi="Times New Roman" w:cs="Times New Roman"/>
          <w:sz w:val="28"/>
          <w:szCs w:val="28"/>
          <w:lang w:eastAsia="ru-RU"/>
        </w:rPr>
        <w:t>ов</w:t>
      </w:r>
      <w:proofErr w:type="spellEnd"/>
      <w:r w:rsidRPr="00B3438E">
        <w:rPr>
          <w:rFonts w:ascii="Times New Roman" w:eastAsia="Times New Roman" w:hAnsi="Times New Roman" w:cs="Times New Roman"/>
          <w:sz w:val="28"/>
          <w:szCs w:val="28"/>
          <w:lang w:eastAsia="ru-RU"/>
        </w:rPr>
        <w:t>) и содержащая сведения о проживающих с ним лицах;</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копии правоустанавливающих и право подтверждающих документов на занимаемое жилое помещение (ордер, договор найма, свидетельство о </w:t>
      </w:r>
      <w:r w:rsidRPr="00B3438E">
        <w:rPr>
          <w:rFonts w:ascii="Times New Roman" w:eastAsia="Times New Roman" w:hAnsi="Times New Roman" w:cs="Times New Roman"/>
          <w:sz w:val="28"/>
          <w:szCs w:val="28"/>
          <w:lang w:eastAsia="ru-RU"/>
        </w:rPr>
        <w:lastRenderedPageBreak/>
        <w:t>государственной регистрации права собственности и т.п.);</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справка об отсутствии задолженности по оплате занимаемого жилья и коммунальных услуг;</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копии документов, подтверждающих полномочия представителя собственника (</w:t>
      </w:r>
      <w:proofErr w:type="spellStart"/>
      <w:r w:rsidRPr="00B3438E">
        <w:rPr>
          <w:rFonts w:ascii="Times New Roman" w:eastAsia="Times New Roman" w:hAnsi="Times New Roman" w:cs="Times New Roman"/>
          <w:sz w:val="28"/>
          <w:szCs w:val="28"/>
          <w:lang w:eastAsia="ru-RU"/>
        </w:rPr>
        <w:t>ов</w:t>
      </w:r>
      <w:proofErr w:type="spellEnd"/>
      <w:r w:rsidRPr="00B3438E">
        <w:rPr>
          <w:rFonts w:ascii="Times New Roman" w:eastAsia="Times New Roman" w:hAnsi="Times New Roman" w:cs="Times New Roman"/>
          <w:sz w:val="28"/>
          <w:szCs w:val="28"/>
          <w:lang w:eastAsia="ru-RU"/>
        </w:rPr>
        <w:t>) в случае, если заявление подает иное лицо;</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копия кадастрового паспорта на жилое помещение, занимаемое по договору социального найма и (или) находящееся в собственности гражданина, подающего заявление, и (или) совместно проживающих с ним членов семьи;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proofErr w:type="gramStart"/>
      <w:r w:rsidRPr="00B3438E">
        <w:rPr>
          <w:rFonts w:ascii="Times New Roman" w:eastAsia="Times New Roman" w:hAnsi="Times New Roman" w:cs="Times New Roman"/>
          <w:sz w:val="28"/>
          <w:szCs w:val="28"/>
          <w:lang w:eastAsia="ru-RU"/>
        </w:rPr>
        <w:t>справка</w:t>
      </w:r>
      <w:proofErr w:type="gramEnd"/>
      <w:r w:rsidRPr="00B3438E">
        <w:rPr>
          <w:rFonts w:ascii="Times New Roman" w:eastAsia="Times New Roman" w:hAnsi="Times New Roman" w:cs="Times New Roman"/>
          <w:sz w:val="28"/>
          <w:szCs w:val="28"/>
          <w:lang w:eastAsia="ru-RU"/>
        </w:rPr>
        <w:t xml:space="preserve"> подтверждающая наличие или отсутствие на праве собственности жилых помещений у заявителя и членов семьи, указанных в справке с места жительства; </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согласие на обработку персональных данных на каждого члена семьи (приложение № 10 к настоящему Административному регламенту)</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копию страхового номера индивидуального лицевого счета СНИЛС на всех совместно проживающих членов семьи.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4) при предоставлении жилого помещения нанимателю по договору социального найма жилого помещения меньшего размера взамен занимаемого жилого помещения: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hyperlink w:anchor="P480" w:history="1">
        <w:r w:rsidRPr="00B3438E">
          <w:rPr>
            <w:rFonts w:ascii="Times New Roman" w:eastAsia="Times New Roman" w:hAnsi="Times New Roman" w:cs="Times New Roman"/>
            <w:color w:val="0000FF"/>
            <w:sz w:val="28"/>
            <w:szCs w:val="28"/>
            <w:lang w:eastAsia="ru-RU"/>
          </w:rPr>
          <w:t>заявление</w:t>
        </w:r>
      </w:hyperlink>
      <w:r w:rsidRPr="00B3438E">
        <w:rPr>
          <w:rFonts w:ascii="Times New Roman" w:eastAsia="Times New Roman" w:hAnsi="Times New Roman" w:cs="Times New Roman"/>
          <w:sz w:val="28"/>
          <w:szCs w:val="28"/>
          <w:lang w:eastAsia="ru-RU"/>
        </w:rPr>
        <w:t xml:space="preserve"> (приложение № 5 к настоящему Административному регламенту);</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договор социального найма на занимаемое жилое помещение;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справка о лицах, зарегистрированных по месту жительства нанимателя (осуществляет администрация городского округа Верхняя Пышма);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копия поквартирной карточки на занимаемое жилое помещение;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документы, удостоверяющие личность нанимателя и проживающих совместно с ним членов его семьи, в том числе и временно отсутствующих;</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документы, подтверждающие временное отсутствие членов семьи по причине прохождения военной службы по призыву в Вооруженных Силах Российской Федерации, пребывания в учреждениях, исполняющих наказание в виде лишения свободы, обучения в образовательных учреждениях среднего профессионального и высшего профессионального образования по очной форме и иные (в случае временного отсутствия члена семьи нанимателя);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документы, подтверждающие родственные отношения (свидетельство о заключении брака, свидетельство о рождении ребенка, решение суда о признании членом семьи и иные);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письменное согласие проживающих совместно с нанимателем членов семьи на предоставление жилого помещения меньшего размера взамен занимаемого жилого помещения;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sz w:val="28"/>
          <w:szCs w:val="28"/>
          <w:lang w:eastAsia="ru-RU"/>
        </w:rPr>
        <w:t>- письменное согласие опекуна (попечителя) и органа опеки и попечительства (в случае проживания в жилом помещении лица, находящегося под опекой (попечительством) на предоставление жилого помещения меньшего размера взамен занимаемого жилого помещения);</w:t>
      </w:r>
      <w:proofErr w:type="gramEnd"/>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согласие на обработку персональных данных всех совместно проживающих членов семьи (приложение № 10 к настоящему Административному регламенту).</w:t>
      </w:r>
    </w:p>
    <w:p w:rsidR="00B3438E" w:rsidRPr="00B3438E" w:rsidRDefault="00B3438E" w:rsidP="00B3438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bCs/>
          <w:sz w:val="28"/>
          <w:szCs w:val="28"/>
          <w:lang w:eastAsia="ru-RU"/>
        </w:rPr>
        <w:lastRenderedPageBreak/>
        <w:t xml:space="preserve">14. </w:t>
      </w:r>
      <w:r w:rsidRPr="00B3438E">
        <w:rPr>
          <w:rFonts w:ascii="Times New Roman" w:eastAsia="Times New Roman" w:hAnsi="Times New Roman" w:cs="Times New Roman"/>
          <w:sz w:val="28"/>
          <w:szCs w:val="28"/>
          <w:lang w:eastAsia="ru-RU"/>
        </w:rPr>
        <w:t>Перечень документов, которые могут быть получены без участия заявителя в ходе межведомственного информационного обмена. Заявитель вправе по собственной инициативе представить эти документы</w:t>
      </w:r>
      <w:r w:rsidRPr="00B3438E">
        <w:rPr>
          <w:rFonts w:ascii="Times New Roman" w:eastAsia="Times New Roman" w:hAnsi="Times New Roman" w:cs="Times New Roman"/>
          <w:bCs/>
          <w:sz w:val="28"/>
          <w:szCs w:val="28"/>
          <w:lang w:eastAsia="ru-RU"/>
        </w:rPr>
        <w:t>:</w:t>
      </w:r>
    </w:p>
    <w:p w:rsidR="00B3438E" w:rsidRPr="00B3438E" w:rsidRDefault="00B3438E" w:rsidP="00B3438E">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bCs/>
          <w:sz w:val="28"/>
          <w:szCs w:val="28"/>
          <w:lang w:eastAsia="ru-RU"/>
        </w:rPr>
        <w:t>1)</w:t>
      </w:r>
      <w:r w:rsidRPr="00B3438E">
        <w:rPr>
          <w:rFonts w:ascii="Times New Roman" w:eastAsia="Times New Roman" w:hAnsi="Times New Roman" w:cs="Times New Roman"/>
          <w:b/>
          <w:bCs/>
          <w:sz w:val="28"/>
          <w:szCs w:val="28"/>
          <w:lang w:eastAsia="ru-RU"/>
        </w:rPr>
        <w:t xml:space="preserve"> </w:t>
      </w:r>
      <w:r w:rsidRPr="00B3438E">
        <w:rPr>
          <w:rFonts w:ascii="Times New Roman" w:eastAsia="Times New Roman" w:hAnsi="Times New Roman" w:cs="Times New Roman"/>
          <w:bCs/>
          <w:sz w:val="28"/>
          <w:szCs w:val="28"/>
          <w:lang w:eastAsia="ru-RU"/>
        </w:rPr>
        <w:t>в</w:t>
      </w:r>
      <w:r w:rsidRPr="00B3438E">
        <w:rPr>
          <w:rFonts w:ascii="Times New Roman" w:eastAsia="Times New Roman" w:hAnsi="Times New Roman" w:cs="Times New Roman"/>
          <w:sz w:val="28"/>
          <w:szCs w:val="28"/>
          <w:lang w:eastAsia="ru-RU"/>
        </w:rPr>
        <w:t>ыписка из Единого реестра прав на недвижимое имущество и сделок с ним о наличии  или  отсутствии зарегистрированных прав  на недвижимое имущество на всех членов семьи, включая несовершеннолетних детей, за последние 5 лет.</w:t>
      </w:r>
      <w:proofErr w:type="gramEnd"/>
    </w:p>
    <w:p w:rsidR="00B3438E" w:rsidRPr="00B3438E" w:rsidRDefault="00B3438E" w:rsidP="00B3438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2) справка о стоимости недвижимого имущества (при наличии в собственности у заявителя либо членов его семьи недвижимого имущества).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5" w:name="P157"/>
      <w:bookmarkEnd w:id="5"/>
      <w:r w:rsidRPr="00B3438E">
        <w:rPr>
          <w:rFonts w:ascii="Times New Roman" w:eastAsia="Times New Roman" w:hAnsi="Times New Roman" w:cs="Times New Roman"/>
          <w:sz w:val="28"/>
          <w:szCs w:val="28"/>
          <w:lang w:eastAsia="ru-RU"/>
        </w:rPr>
        <w:t>15. Требования к документам.</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proofErr w:type="gramStart"/>
      <w:r w:rsidRPr="00B3438E">
        <w:rPr>
          <w:rFonts w:ascii="Times New Roman" w:eastAsia="Times New Roman" w:hAnsi="Times New Roman" w:cs="Times New Roman"/>
          <w:sz w:val="28"/>
          <w:szCs w:val="28"/>
          <w:lang w:eastAsia="ru-RU"/>
        </w:rPr>
        <w:t>т</w:t>
      </w:r>
      <w:proofErr w:type="gramEnd"/>
      <w:r w:rsidRPr="00B3438E">
        <w:rPr>
          <w:rFonts w:ascii="Times New Roman" w:eastAsia="Times New Roman" w:hAnsi="Times New Roman" w:cs="Times New Roman"/>
          <w:sz w:val="28"/>
          <w:szCs w:val="28"/>
          <w:lang w:eastAsia="ru-RU"/>
        </w:rPr>
        <w:t>екст документов должен быть написан разборчиво;</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фамилия, имя, отчество должны соответствовать документам, удостоверяющим личность;</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не должно быть подчисток, приписок, зачеркнутых слов и иных исправлений;</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документы не должны быть исполнены карандашом;</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в </w:t>
      </w:r>
      <w:proofErr w:type="gramStart"/>
      <w:r w:rsidRPr="00B3438E">
        <w:rPr>
          <w:rFonts w:ascii="Times New Roman" w:eastAsia="Times New Roman" w:hAnsi="Times New Roman" w:cs="Times New Roman"/>
          <w:sz w:val="28"/>
          <w:szCs w:val="28"/>
          <w:lang w:eastAsia="ru-RU"/>
        </w:rPr>
        <w:t>документах</w:t>
      </w:r>
      <w:proofErr w:type="gramEnd"/>
      <w:r w:rsidRPr="00B3438E">
        <w:rPr>
          <w:rFonts w:ascii="Times New Roman" w:eastAsia="Times New Roman" w:hAnsi="Times New Roman" w:cs="Times New Roman"/>
          <w:sz w:val="28"/>
          <w:szCs w:val="28"/>
          <w:lang w:eastAsia="ru-RU"/>
        </w:rPr>
        <w:t xml:space="preserve"> не должно быть серьезных повреждений, наличие которых не позволяло бы однозначно истолковать их содержание.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16.  Основания для отказа в </w:t>
      </w:r>
      <w:proofErr w:type="gramStart"/>
      <w:r w:rsidRPr="00B3438E">
        <w:rPr>
          <w:rFonts w:ascii="Times New Roman" w:eastAsia="Times New Roman" w:hAnsi="Times New Roman" w:cs="Times New Roman"/>
          <w:sz w:val="28"/>
          <w:szCs w:val="28"/>
          <w:lang w:eastAsia="ru-RU"/>
        </w:rPr>
        <w:t>предоставлении</w:t>
      </w:r>
      <w:proofErr w:type="gramEnd"/>
      <w:r w:rsidRPr="00B3438E">
        <w:rPr>
          <w:rFonts w:ascii="Times New Roman" w:eastAsia="Times New Roman" w:hAnsi="Times New Roman" w:cs="Times New Roman"/>
          <w:sz w:val="28"/>
          <w:szCs w:val="28"/>
          <w:lang w:eastAsia="ru-RU"/>
        </w:rPr>
        <w:t xml:space="preserve"> муниципальной услуги: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в </w:t>
      </w:r>
      <w:proofErr w:type="gramStart"/>
      <w:r w:rsidRPr="00B3438E">
        <w:rPr>
          <w:rFonts w:ascii="Times New Roman" w:eastAsia="Times New Roman" w:hAnsi="Times New Roman" w:cs="Times New Roman"/>
          <w:sz w:val="28"/>
          <w:szCs w:val="28"/>
          <w:lang w:eastAsia="ru-RU"/>
        </w:rPr>
        <w:t>случае</w:t>
      </w:r>
      <w:proofErr w:type="gramEnd"/>
      <w:r w:rsidRPr="00B3438E">
        <w:rPr>
          <w:rFonts w:ascii="Times New Roman" w:eastAsia="Times New Roman" w:hAnsi="Times New Roman" w:cs="Times New Roman"/>
          <w:sz w:val="28"/>
          <w:szCs w:val="28"/>
          <w:lang w:eastAsia="ru-RU"/>
        </w:rPr>
        <w:t xml:space="preserve"> не предоставления или предоставления неполного пакета документов;</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в </w:t>
      </w:r>
      <w:proofErr w:type="gramStart"/>
      <w:r w:rsidRPr="00B3438E">
        <w:rPr>
          <w:rFonts w:ascii="Times New Roman" w:eastAsia="Times New Roman" w:hAnsi="Times New Roman" w:cs="Times New Roman"/>
          <w:sz w:val="28"/>
          <w:szCs w:val="28"/>
          <w:lang w:eastAsia="ru-RU"/>
        </w:rPr>
        <w:t>случае</w:t>
      </w:r>
      <w:proofErr w:type="gramEnd"/>
      <w:r w:rsidRPr="00B3438E">
        <w:rPr>
          <w:rFonts w:ascii="Times New Roman" w:eastAsia="Times New Roman" w:hAnsi="Times New Roman" w:cs="Times New Roman"/>
          <w:sz w:val="28"/>
          <w:szCs w:val="28"/>
          <w:lang w:eastAsia="ru-RU"/>
        </w:rPr>
        <w:t xml:space="preserve"> недостоверности сведений, содержащихся в представленных документах;</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в </w:t>
      </w:r>
      <w:proofErr w:type="gramStart"/>
      <w:r w:rsidRPr="00B3438E">
        <w:rPr>
          <w:rFonts w:ascii="Times New Roman" w:eastAsia="Times New Roman" w:hAnsi="Times New Roman" w:cs="Times New Roman"/>
          <w:sz w:val="28"/>
          <w:szCs w:val="28"/>
          <w:lang w:eastAsia="ru-RU"/>
        </w:rPr>
        <w:t>случае</w:t>
      </w:r>
      <w:proofErr w:type="gramEnd"/>
      <w:r w:rsidRPr="00B3438E">
        <w:rPr>
          <w:rFonts w:ascii="Times New Roman" w:eastAsia="Times New Roman" w:hAnsi="Times New Roman" w:cs="Times New Roman"/>
          <w:sz w:val="28"/>
          <w:szCs w:val="28"/>
          <w:lang w:eastAsia="ru-RU"/>
        </w:rPr>
        <w:t xml:space="preserve"> если заявитель не относится к категориям граждан, предусмотренных пунктом 2 раздела 1 административного регламента;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копию страхового номера индивидуального лицевого счета СНИЛС на всех совместно проживающих членов семьи.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17. </w:t>
      </w:r>
      <w:hyperlink w:anchor="P305" w:history="1">
        <w:r w:rsidRPr="00B3438E">
          <w:rPr>
            <w:rFonts w:ascii="Times New Roman" w:eastAsia="Times New Roman" w:hAnsi="Times New Roman" w:cs="Times New Roman"/>
            <w:color w:val="0000FF"/>
            <w:sz w:val="28"/>
            <w:szCs w:val="28"/>
            <w:lang w:eastAsia="ru-RU"/>
          </w:rPr>
          <w:t>Информация</w:t>
        </w:r>
      </w:hyperlink>
      <w:r w:rsidRPr="00B3438E">
        <w:rPr>
          <w:rFonts w:ascii="Times New Roman" w:eastAsia="Times New Roman" w:hAnsi="Times New Roman" w:cs="Times New Roman"/>
          <w:sz w:val="28"/>
          <w:szCs w:val="28"/>
          <w:lang w:eastAsia="ru-RU"/>
        </w:rPr>
        <w:t xml:space="preserve"> об учреждениях, организациях, где гражданин может получить документы, необходимые для обращения за предоставлением жилого помещения муниципального жилищного фонда городского округа по договору социального найма, содержится в приложении 1 к настоящему Административному регламенту.</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18. Предоставление жилых помещений муниципального жилищного фонда по договорам социального найма осуществляется на бесплатной основе.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19.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20. Требования к помещениям, в которых предоставляется муниципальная услуга: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1) помещения для работы с гражданами располагается на первом этаже здания;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2) помещение должно быть оборудовано информационной табличкой (вывеской) с указанием режима работы;</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sz w:val="28"/>
          <w:szCs w:val="28"/>
          <w:lang w:eastAsia="ru-RU"/>
        </w:rPr>
        <w:t>3) внутри здания в доступных, хорошо освещенных местах на специальных стендах должна быть размещена текстовая информация об оказываемой Отделом муниципальной услуге, график приема граждан, перечни документов;</w:t>
      </w:r>
      <w:proofErr w:type="gramEnd"/>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4) места для приема заявителей должны быть оборудованы столами, стульями </w:t>
      </w:r>
      <w:r w:rsidRPr="00B3438E">
        <w:rPr>
          <w:rFonts w:ascii="Times New Roman" w:eastAsia="Times New Roman" w:hAnsi="Times New Roman" w:cs="Times New Roman"/>
          <w:sz w:val="28"/>
          <w:szCs w:val="28"/>
          <w:lang w:eastAsia="ru-RU"/>
        </w:rPr>
        <w:lastRenderedPageBreak/>
        <w:t>для возможности оформления документов;</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5)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6) в </w:t>
      </w:r>
      <w:proofErr w:type="gramStart"/>
      <w:r w:rsidRPr="00B3438E">
        <w:rPr>
          <w:rFonts w:ascii="Times New Roman" w:eastAsia="Times New Roman" w:hAnsi="Times New Roman" w:cs="Times New Roman"/>
          <w:sz w:val="28"/>
          <w:szCs w:val="28"/>
          <w:lang w:eastAsia="ru-RU"/>
        </w:rPr>
        <w:t>целях</w:t>
      </w:r>
      <w:proofErr w:type="gramEnd"/>
      <w:r w:rsidRPr="00B3438E">
        <w:rPr>
          <w:rFonts w:ascii="Times New Roman" w:eastAsia="Times New Roman" w:hAnsi="Times New Roman" w:cs="Times New Roman"/>
          <w:sz w:val="28"/>
          <w:szCs w:val="28"/>
          <w:lang w:eastAsia="ru-RU"/>
        </w:rPr>
        <w:t xml:space="preserve">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1) условия беспрепятственного доступа к объекту (зданию, помещению), в </w:t>
      </w:r>
      <w:proofErr w:type="gramStart"/>
      <w:r w:rsidRPr="00B3438E">
        <w:rPr>
          <w:rFonts w:ascii="Times New Roman" w:eastAsia="Times New Roman" w:hAnsi="Times New Roman" w:cs="Times New Roman"/>
          <w:sz w:val="28"/>
          <w:szCs w:val="28"/>
          <w:lang w:eastAsia="ru-RU"/>
        </w:rPr>
        <w:t>котором</w:t>
      </w:r>
      <w:proofErr w:type="gramEnd"/>
      <w:r w:rsidRPr="00B3438E">
        <w:rPr>
          <w:rFonts w:ascii="Times New Roman" w:eastAsia="Times New Roman" w:hAnsi="Times New Roman" w:cs="Times New Roman"/>
          <w:sz w:val="28"/>
          <w:szCs w:val="28"/>
          <w:lang w:eastAsia="ru-RU"/>
        </w:rPr>
        <w:t xml:space="preserve"> предоставляется муниципальная услуга;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3) сопровождение инвалидов, имеющих стойкие расстройства функции зрения и самостоятельного передвижения;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5) допуск </w:t>
      </w:r>
      <w:proofErr w:type="spellStart"/>
      <w:r w:rsidRPr="00B3438E">
        <w:rPr>
          <w:rFonts w:ascii="Times New Roman" w:eastAsia="Times New Roman" w:hAnsi="Times New Roman" w:cs="Times New Roman"/>
          <w:sz w:val="28"/>
          <w:szCs w:val="28"/>
          <w:lang w:eastAsia="ru-RU"/>
        </w:rPr>
        <w:t>сурдопереводчика</w:t>
      </w:r>
      <w:proofErr w:type="spellEnd"/>
      <w:r w:rsidRPr="00B3438E">
        <w:rPr>
          <w:rFonts w:ascii="Times New Roman" w:eastAsia="Times New Roman" w:hAnsi="Times New Roman" w:cs="Times New Roman"/>
          <w:sz w:val="28"/>
          <w:szCs w:val="28"/>
          <w:lang w:eastAsia="ru-RU"/>
        </w:rPr>
        <w:t xml:space="preserve"> и </w:t>
      </w:r>
      <w:proofErr w:type="spellStart"/>
      <w:r w:rsidRPr="00B3438E">
        <w:rPr>
          <w:rFonts w:ascii="Times New Roman" w:eastAsia="Times New Roman" w:hAnsi="Times New Roman" w:cs="Times New Roman"/>
          <w:sz w:val="28"/>
          <w:szCs w:val="28"/>
          <w:lang w:eastAsia="ru-RU"/>
        </w:rPr>
        <w:t>тифлосурдопереводчика</w:t>
      </w:r>
      <w:proofErr w:type="spellEnd"/>
      <w:r w:rsidRPr="00B3438E">
        <w:rPr>
          <w:rFonts w:ascii="Times New Roman" w:eastAsia="Times New Roman" w:hAnsi="Times New Roman" w:cs="Times New Roman"/>
          <w:sz w:val="28"/>
          <w:szCs w:val="28"/>
          <w:lang w:eastAsia="ru-RU"/>
        </w:rPr>
        <w:t>;</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sz w:val="28"/>
          <w:szCs w:val="28"/>
          <w:lang w:eastAsia="ru-RU"/>
        </w:rPr>
        <w:t>6)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7) оказание инвалидам помощи в преодолении барьеров, мешающих получению ими муниципальной услуги наравне с другими лицами.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В </w:t>
      </w:r>
      <w:proofErr w:type="gramStart"/>
      <w:r w:rsidRPr="00B3438E">
        <w:rPr>
          <w:rFonts w:ascii="Times New Roman" w:eastAsia="Times New Roman" w:hAnsi="Times New Roman" w:cs="Times New Roman"/>
          <w:sz w:val="28"/>
          <w:szCs w:val="28"/>
          <w:lang w:eastAsia="ru-RU"/>
        </w:rPr>
        <w:t>случае</w:t>
      </w:r>
      <w:proofErr w:type="gramEnd"/>
      <w:r w:rsidRPr="00B3438E">
        <w:rPr>
          <w:rFonts w:ascii="Times New Roman" w:eastAsia="Times New Roman" w:hAnsi="Times New Roman" w:cs="Times New Roman"/>
          <w:sz w:val="28"/>
          <w:szCs w:val="28"/>
          <w:lang w:eastAsia="ru-RU"/>
        </w:rPr>
        <w:t xml:space="preserve">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sz w:val="28"/>
          <w:szCs w:val="28"/>
          <w:lang w:eastAsia="ru-RU"/>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w:t>
      </w:r>
      <w:proofErr w:type="gramEnd"/>
      <w:r w:rsidRPr="00B3438E">
        <w:rPr>
          <w:rFonts w:ascii="Times New Roman" w:eastAsia="Times New Roman" w:hAnsi="Times New Roman" w:cs="Times New Roman"/>
          <w:sz w:val="28"/>
          <w:szCs w:val="28"/>
          <w:lang w:eastAsia="ru-RU"/>
        </w:rPr>
        <w:t xml:space="preserve"> </w:t>
      </w:r>
      <w:proofErr w:type="gramStart"/>
      <w:r w:rsidRPr="00B3438E">
        <w:rPr>
          <w:rFonts w:ascii="Times New Roman" w:eastAsia="Times New Roman" w:hAnsi="Times New Roman" w:cs="Times New Roman"/>
          <w:sz w:val="28"/>
          <w:szCs w:val="28"/>
          <w:lang w:eastAsia="ru-RU"/>
        </w:rPr>
        <w:t xml:space="preserve">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w:t>
      </w:r>
      <w:r w:rsidRPr="00B3438E">
        <w:rPr>
          <w:rFonts w:ascii="Times New Roman" w:eastAsia="Times New Roman" w:hAnsi="Times New Roman" w:cs="Times New Roman"/>
          <w:sz w:val="28"/>
          <w:szCs w:val="28"/>
          <w:lang w:eastAsia="ru-RU"/>
        </w:rPr>
        <w:lastRenderedPageBreak/>
        <w:t>населения, исходя из финансовых возможностей бюджетов бюджетной системы Российской Федерации, организации.</w:t>
      </w:r>
      <w:proofErr w:type="gramEnd"/>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21. Показателями доступности муниципальной услуги (оснащение места ожидания, санитарно-гигиенические условия помещения (освещенность, просторность, отопление), эстетическое оформление):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sz w:val="28"/>
          <w:szCs w:val="28"/>
          <w:lang w:eastAsia="ru-RU"/>
        </w:rPr>
        <w:t>- комфортность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осуществляющих предоставление муниципальной услуги, к заявителю: вежливость, тактичность);</w:t>
      </w:r>
      <w:proofErr w:type="gramEnd"/>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бесплатность получения муниципальной услуги;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транспортная и пешеходная доступность администрации городского округа Верхняя Пышма;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режим работы Отдела;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получение муниципальной услуги в МФЦ.</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22. При организации муниципальной услуги в МФЦ, МФЦ осуществляет следующие административные процедуры - действия: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информирование заявителей о порядке предоставления муниципальной услуги;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прием и регистрация запроса и документов;</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передача принятых письменных заявлений в Отдел;</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выдача результата предоставления услуги.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23. Особенности предоставления муниципальной услуги в электронной форме: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1) заявителям обеспечивается возможность получения информации о порядке предоставления муниципальной услуги, а также копирования форм заявлений на официальном сайте администрации городского округа Верхняя Пышма в сети Интернет: </w:t>
      </w:r>
      <w:hyperlink r:id="rId17" w:history="1">
        <w:r w:rsidRPr="00B3438E">
          <w:rPr>
            <w:rFonts w:ascii="Times New Roman" w:eastAsia="Times New Roman" w:hAnsi="Times New Roman" w:cs="Times New Roman"/>
            <w:color w:val="0000FF"/>
            <w:sz w:val="28"/>
            <w:szCs w:val="28"/>
            <w:u w:val="single"/>
            <w:lang w:eastAsia="ru-RU"/>
          </w:rPr>
          <w:t>www.movp.ru</w:t>
        </w:r>
      </w:hyperlink>
      <w:r w:rsidRPr="00B3438E">
        <w:rPr>
          <w:rFonts w:ascii="Times New Roman" w:eastAsia="Times New Roman" w:hAnsi="Times New Roman" w:cs="Times New Roman"/>
          <w:sz w:val="28"/>
          <w:szCs w:val="28"/>
          <w:lang w:eastAsia="ru-RU"/>
        </w:rPr>
        <w:t xml:space="preserve"> и на Едином портале http://www.gosuslugi.ru;</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2) заявитель вправе подать заявление в форме электронного документа (в том числе с использованием Единого портала, прилагаемые к заявлению документы могут быть также поданы в форме электронных документов). </w:t>
      </w:r>
      <w:proofErr w:type="gramStart"/>
      <w:r w:rsidRPr="00B3438E">
        <w:rPr>
          <w:rFonts w:ascii="Times New Roman" w:eastAsia="Times New Roman" w:hAnsi="Times New Roman" w:cs="Times New Roman"/>
          <w:sz w:val="28"/>
          <w:szCs w:val="28"/>
          <w:lang w:eastAsia="ru-RU"/>
        </w:rPr>
        <w:t xml:space="preserve">Заявление, подаваемое в форме электронного документа, и прилагаемые к нему документы, подаваемые в форме электронных документов подписываются простой электронной подписью в соответствии с требованиями Федерального </w:t>
      </w:r>
      <w:hyperlink r:id="rId18" w:history="1">
        <w:r w:rsidRPr="00B3438E">
          <w:rPr>
            <w:rFonts w:ascii="Times New Roman" w:eastAsia="Times New Roman" w:hAnsi="Times New Roman" w:cs="Times New Roman"/>
            <w:color w:val="0000FF"/>
            <w:sz w:val="28"/>
            <w:szCs w:val="28"/>
            <w:lang w:eastAsia="ru-RU"/>
          </w:rPr>
          <w:t>закона</w:t>
        </w:r>
      </w:hyperlink>
      <w:r w:rsidRPr="00B3438E">
        <w:rPr>
          <w:rFonts w:ascii="Times New Roman" w:eastAsia="Times New Roman" w:hAnsi="Times New Roman" w:cs="Times New Roman"/>
          <w:sz w:val="28"/>
          <w:szCs w:val="28"/>
          <w:lang w:eastAsia="ru-RU"/>
        </w:rPr>
        <w:t xml:space="preserve"> от 27.07.2010 № 210-ФЗ «Об организации предоставления государственных и муниципальных услуг», Федерального </w:t>
      </w:r>
      <w:hyperlink r:id="rId19" w:history="1">
        <w:r w:rsidRPr="00B3438E">
          <w:rPr>
            <w:rFonts w:ascii="Times New Roman" w:eastAsia="Times New Roman" w:hAnsi="Times New Roman" w:cs="Times New Roman"/>
            <w:color w:val="0000FF"/>
            <w:sz w:val="28"/>
            <w:szCs w:val="28"/>
            <w:lang w:eastAsia="ru-RU"/>
          </w:rPr>
          <w:t>закона</w:t>
        </w:r>
      </w:hyperlink>
      <w:r w:rsidRPr="00B3438E">
        <w:rPr>
          <w:rFonts w:ascii="Times New Roman" w:eastAsia="Times New Roman" w:hAnsi="Times New Roman" w:cs="Times New Roman"/>
          <w:sz w:val="28"/>
          <w:szCs w:val="28"/>
          <w:lang w:eastAsia="ru-RU"/>
        </w:rPr>
        <w:t xml:space="preserve"> от 06.04.2011 № 63-ФЗ «Об электронной подписи», </w:t>
      </w:r>
      <w:hyperlink r:id="rId20" w:history="1">
        <w:r w:rsidRPr="00B3438E">
          <w:rPr>
            <w:rFonts w:ascii="Times New Roman" w:eastAsia="Times New Roman" w:hAnsi="Times New Roman" w:cs="Times New Roman"/>
            <w:color w:val="0000FF"/>
            <w:sz w:val="28"/>
            <w:szCs w:val="28"/>
            <w:lang w:eastAsia="ru-RU"/>
          </w:rPr>
          <w:t>Постановления</w:t>
        </w:r>
      </w:hyperlink>
      <w:r w:rsidRPr="00B3438E">
        <w:rPr>
          <w:rFonts w:ascii="Times New Roman" w:eastAsia="Times New Roman" w:hAnsi="Times New Roman" w:cs="Times New Roman"/>
          <w:sz w:val="28"/>
          <w:szCs w:val="28"/>
          <w:lang w:eastAsia="ru-RU"/>
        </w:rPr>
        <w:t xml:space="preserve"> Правительства Российской Федерации от 25.01.2013 № 33 «Об использовании простой электронной подписи при оказании государственных и</w:t>
      </w:r>
      <w:proofErr w:type="gramEnd"/>
      <w:r w:rsidRPr="00B3438E">
        <w:rPr>
          <w:rFonts w:ascii="Times New Roman" w:eastAsia="Times New Roman" w:hAnsi="Times New Roman" w:cs="Times New Roman"/>
          <w:sz w:val="28"/>
          <w:szCs w:val="28"/>
          <w:lang w:eastAsia="ru-RU"/>
        </w:rPr>
        <w:t xml:space="preserve"> муниципальных услуг»;</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3) предоставление муниципальной услуги с использованием Единого портала осуществляется в </w:t>
      </w:r>
      <w:proofErr w:type="gramStart"/>
      <w:r w:rsidRPr="00B3438E">
        <w:rPr>
          <w:rFonts w:ascii="Times New Roman" w:eastAsia="Times New Roman" w:hAnsi="Times New Roman" w:cs="Times New Roman"/>
          <w:sz w:val="28"/>
          <w:szCs w:val="28"/>
          <w:lang w:eastAsia="ru-RU"/>
        </w:rPr>
        <w:t>отношении</w:t>
      </w:r>
      <w:proofErr w:type="gramEnd"/>
      <w:r w:rsidRPr="00B3438E">
        <w:rPr>
          <w:rFonts w:ascii="Times New Roman" w:eastAsia="Times New Roman" w:hAnsi="Times New Roman" w:cs="Times New Roman"/>
          <w:sz w:val="28"/>
          <w:szCs w:val="28"/>
          <w:lang w:eastAsia="ru-RU"/>
        </w:rPr>
        <w:t xml:space="preserve"> заявителей, прошедших процедуру регистрации и авторизации. Порядок регистрации и авторизации заявителя на Едином портале устанавливается оператором Единого портала по согласованию с </w:t>
      </w:r>
      <w:r w:rsidRPr="00B3438E">
        <w:rPr>
          <w:rFonts w:ascii="Times New Roman" w:eastAsia="Times New Roman" w:hAnsi="Times New Roman" w:cs="Times New Roman"/>
          <w:sz w:val="28"/>
          <w:szCs w:val="28"/>
          <w:lang w:eastAsia="ru-RU"/>
        </w:rPr>
        <w:lastRenderedPageBreak/>
        <w:t>Министерством экономического развития Российской Федерации;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4) подача заявителем заявления и документов в электронной форме с использованием Единого портала осуществляется путем заполнения интерактивных форм заявлений и документов. При оформлении заявления через Единый портал регистрация осуществляется в соответствии с датой и временем регистрации заявления на Едином портале (с точным указанием часов и минут). Мониторинг за ходом рассмотрения заявления и получение документа (информации), являющегося результатом предоставления услуги в электронной форме, осуществляется с использованием Единого портала.</w:t>
      </w: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B3438E">
        <w:rPr>
          <w:rFonts w:ascii="Times New Roman" w:eastAsia="Times New Roman" w:hAnsi="Times New Roman" w:cs="Times New Roman"/>
          <w:b/>
          <w:sz w:val="28"/>
          <w:szCs w:val="28"/>
          <w:lang w:eastAsia="ru-RU"/>
        </w:rPr>
        <w:t>3. Состав, последовательность и сроки выполнения административных процедур, требования к порядку их выполнения</w:t>
      </w: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24. Предоставление муниципальной услуги включает в себя последовательность следующих административных процедур:</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поступление сведений о свободном жилом помещении муниципального жилищного фонда г. Верхняя Пышма;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уведомление заинтересованных граждан о распределении жилого помещения;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прием и регистрация заявления и прилагаемых к нему документов;</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При предоставлении жилых помещений гражданам, состоящим на учете, освободившихся жилых помещений в коммунальных квартирах:</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подготовка предложений о распределении освободившихся жилых помещений на рассмотрение комиссии по рассмотрению вопросов признания граждан </w:t>
      </w:r>
      <w:proofErr w:type="gramStart"/>
      <w:r w:rsidRPr="00B3438E">
        <w:rPr>
          <w:rFonts w:ascii="Times New Roman" w:eastAsia="Times New Roman" w:hAnsi="Times New Roman" w:cs="Times New Roman"/>
          <w:sz w:val="28"/>
          <w:szCs w:val="28"/>
          <w:lang w:eastAsia="ru-RU"/>
        </w:rPr>
        <w:t>нуждающимися</w:t>
      </w:r>
      <w:proofErr w:type="gramEnd"/>
      <w:r w:rsidRPr="00B3438E">
        <w:rPr>
          <w:rFonts w:ascii="Times New Roman" w:eastAsia="Times New Roman" w:hAnsi="Times New Roman" w:cs="Times New Roman"/>
          <w:sz w:val="28"/>
          <w:szCs w:val="28"/>
          <w:lang w:eastAsia="ru-RU"/>
        </w:rPr>
        <w:t xml:space="preserve"> в улучшении жилищных условий и предоставление жилых помещений в городском округе Верхняя Пышма (далее по тексту - комиссия). </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подбор жилого помещения меньшего размера для предоставления нанимателю по договору социального найма взамен занимаемого жилого помещения;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принятие решения о предоставлении либо об отказе в предоставлении жилого помещения по договору социального найма;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в </w:t>
      </w:r>
      <w:proofErr w:type="gramStart"/>
      <w:r w:rsidRPr="00B3438E">
        <w:rPr>
          <w:rFonts w:ascii="Times New Roman" w:eastAsia="Times New Roman" w:hAnsi="Times New Roman" w:cs="Times New Roman"/>
          <w:sz w:val="28"/>
          <w:szCs w:val="28"/>
          <w:lang w:eastAsia="ru-RU"/>
        </w:rPr>
        <w:t>случае</w:t>
      </w:r>
      <w:proofErr w:type="gramEnd"/>
      <w:r w:rsidRPr="00B3438E">
        <w:rPr>
          <w:rFonts w:ascii="Times New Roman" w:eastAsia="Times New Roman" w:hAnsi="Times New Roman" w:cs="Times New Roman"/>
          <w:sz w:val="28"/>
          <w:szCs w:val="28"/>
          <w:lang w:eastAsia="ru-RU"/>
        </w:rPr>
        <w:t xml:space="preserve"> положительного решения, подготовка правового акта администрации городского округа Верхняя Пышма (далее – правового акта);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информирование заявителя о необходимости подписания договора;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sz w:val="28"/>
          <w:szCs w:val="28"/>
          <w:lang w:eastAsia="ru-RU"/>
        </w:rPr>
        <w:t>- в случае отрицательного решения – подготовка в адрес заявителя уведомления об отказе в предоставлении жилого помещения муниципального жилищного фонда по договору социального найма.</w:t>
      </w:r>
      <w:proofErr w:type="gramEnd"/>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При предоставлении жилых помещений в связи со сносом или признанием жилого помещения непригодным для проживания, при предоставлении жилого помещения меньшего размера взамен ранее занимаемого:</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подготовка проекта правового акта о предоставлении жилого помещения;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принятие правового акта о предоставлении жилого помещения;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выдача или направление гражданину решения о предоставлении жилого помещения;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заключение с гражданином договора социального найма;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передача по акту жилого помещения (по согласованию);</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lastRenderedPageBreak/>
        <w:t>- расторжение договора социального найма на ранее занимаемое жилое помещение (при предоставлении жилого помещения меньшего размера);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прием жилого помещения (по согласованию);</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hyperlink w:anchor="P512" w:history="1">
        <w:r w:rsidRPr="00B3438E">
          <w:rPr>
            <w:rFonts w:ascii="Times New Roman" w:eastAsia="Times New Roman" w:hAnsi="Times New Roman" w:cs="Times New Roman"/>
            <w:color w:val="0000FF"/>
            <w:sz w:val="28"/>
            <w:szCs w:val="28"/>
            <w:lang w:eastAsia="ru-RU"/>
          </w:rPr>
          <w:t>Блок-схема</w:t>
        </w:r>
      </w:hyperlink>
      <w:r w:rsidRPr="00B3438E">
        <w:rPr>
          <w:rFonts w:ascii="Times New Roman" w:eastAsia="Times New Roman" w:hAnsi="Times New Roman" w:cs="Times New Roman"/>
          <w:sz w:val="28"/>
          <w:szCs w:val="28"/>
          <w:lang w:eastAsia="ru-RU"/>
        </w:rPr>
        <w:t xml:space="preserve"> осуществления муниципальной услуги приведена в </w:t>
      </w:r>
      <w:proofErr w:type="gramStart"/>
      <w:r w:rsidRPr="00B3438E">
        <w:rPr>
          <w:rFonts w:ascii="Times New Roman" w:eastAsia="Times New Roman" w:hAnsi="Times New Roman" w:cs="Times New Roman"/>
          <w:sz w:val="28"/>
          <w:szCs w:val="28"/>
          <w:lang w:eastAsia="ru-RU"/>
        </w:rPr>
        <w:t>приложении</w:t>
      </w:r>
      <w:proofErr w:type="gramEnd"/>
      <w:r w:rsidRPr="00B3438E">
        <w:rPr>
          <w:rFonts w:ascii="Times New Roman" w:eastAsia="Times New Roman" w:hAnsi="Times New Roman" w:cs="Times New Roman"/>
          <w:sz w:val="28"/>
          <w:szCs w:val="28"/>
          <w:lang w:eastAsia="ru-RU"/>
        </w:rPr>
        <w:t xml:space="preserve"> 6 к настоящему Административному регламенту.</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25. Основанием для начала процедуры является прием заявления и прилагаемых к нему документов, предоставленных в Отдел или МФЦ.</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В </w:t>
      </w:r>
      <w:proofErr w:type="gramStart"/>
      <w:r w:rsidRPr="00B3438E">
        <w:rPr>
          <w:rFonts w:ascii="Times New Roman" w:eastAsia="Times New Roman" w:hAnsi="Times New Roman" w:cs="Times New Roman"/>
          <w:sz w:val="28"/>
          <w:szCs w:val="28"/>
          <w:lang w:eastAsia="ru-RU"/>
        </w:rPr>
        <w:t>случае</w:t>
      </w:r>
      <w:proofErr w:type="gramEnd"/>
      <w:r w:rsidRPr="00B3438E">
        <w:rPr>
          <w:rFonts w:ascii="Times New Roman" w:eastAsia="Times New Roman" w:hAnsi="Times New Roman" w:cs="Times New Roman"/>
          <w:sz w:val="28"/>
          <w:szCs w:val="28"/>
          <w:lang w:eastAsia="ru-RU"/>
        </w:rPr>
        <w:t xml:space="preserve"> подачи заявления посредством МФЦ прием и регистрацию документов, необходимых для предоставления муниципальной услуги, осуществляет специалист МФЦ. Регистрация заявления и документов производится в день их поступления в МФЦ с указанием даты и времени приема. Проверка наличия у заявителя документа, удостоверяющего личность, осуществляется оператором МФЦ в </w:t>
      </w:r>
      <w:proofErr w:type="gramStart"/>
      <w:r w:rsidRPr="00B3438E">
        <w:rPr>
          <w:rFonts w:ascii="Times New Roman" w:eastAsia="Times New Roman" w:hAnsi="Times New Roman" w:cs="Times New Roman"/>
          <w:sz w:val="28"/>
          <w:szCs w:val="28"/>
          <w:lang w:eastAsia="ru-RU"/>
        </w:rPr>
        <w:t>общем</w:t>
      </w:r>
      <w:proofErr w:type="gramEnd"/>
      <w:r w:rsidRPr="00B3438E">
        <w:rPr>
          <w:rFonts w:ascii="Times New Roman" w:eastAsia="Times New Roman" w:hAnsi="Times New Roman" w:cs="Times New Roman"/>
          <w:sz w:val="28"/>
          <w:szCs w:val="28"/>
          <w:lang w:eastAsia="ru-RU"/>
        </w:rPr>
        <w:t xml:space="preserve"> порядке при оформлении заявления заявителя на предоставление муниципальной услуги. Документ после проверки возвращается заявителю. При отсутствии документа, удостоверяющего личность заявителя, прием письменного заявления заявителя в МФЦ не производится, заявление в Отдел не передается.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Оператор МФЦ проверяет правильность и полноту заполнения заявления, регистрирует принятое заявление путем проставления прямоугольного штампа с регистрационным номером МФЦ. Оператор МФЦ также ставит дату приема и личную подпись. В </w:t>
      </w:r>
      <w:proofErr w:type="gramStart"/>
      <w:r w:rsidRPr="00B3438E">
        <w:rPr>
          <w:rFonts w:ascii="Times New Roman" w:eastAsia="Times New Roman" w:hAnsi="Times New Roman" w:cs="Times New Roman"/>
          <w:sz w:val="28"/>
          <w:szCs w:val="28"/>
          <w:lang w:eastAsia="ru-RU"/>
        </w:rPr>
        <w:t>случае</w:t>
      </w:r>
      <w:proofErr w:type="gramEnd"/>
      <w:r w:rsidRPr="00B3438E">
        <w:rPr>
          <w:rFonts w:ascii="Times New Roman" w:eastAsia="Times New Roman" w:hAnsi="Times New Roman" w:cs="Times New Roman"/>
          <w:sz w:val="28"/>
          <w:szCs w:val="28"/>
          <w:lang w:eastAsia="ru-RU"/>
        </w:rPr>
        <w:t xml:space="preserve"> когда заявитель представляет копию документа с предъявлением оригинала, оператор МФЦ сверяет с оригиналом, ставит прямоугольный штамп «С подлинным сверено» и возвращает оригинал заявителю. При подаче заявления в МФЦ ответственным за выполнение административной процедуры, является специалист МФЦ.</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Заявление и документы, принятые и зарегистрированные в МФЦ, передаются в Отдел администрации городского округа Верхняя Пышма не позднее следующего рабочего дня. В </w:t>
      </w:r>
      <w:proofErr w:type="gramStart"/>
      <w:r w:rsidRPr="00B3438E">
        <w:rPr>
          <w:rFonts w:ascii="Times New Roman" w:eastAsia="Times New Roman" w:hAnsi="Times New Roman" w:cs="Times New Roman"/>
          <w:sz w:val="28"/>
          <w:szCs w:val="28"/>
          <w:lang w:eastAsia="ru-RU"/>
        </w:rPr>
        <w:t>случае</w:t>
      </w:r>
      <w:proofErr w:type="gramEnd"/>
      <w:r w:rsidRPr="00B3438E">
        <w:rPr>
          <w:rFonts w:ascii="Times New Roman" w:eastAsia="Times New Roman" w:hAnsi="Times New Roman" w:cs="Times New Roman"/>
          <w:sz w:val="28"/>
          <w:szCs w:val="28"/>
          <w:lang w:eastAsia="ru-RU"/>
        </w:rPr>
        <w:t xml:space="preserve"> приема заявления и прилагаемых к нему документов МФЦ специалист Отдела, ответственный за прием заявления, осуществляет прием документов от представителя МФЦ.</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26. </w:t>
      </w:r>
      <w:proofErr w:type="gramStart"/>
      <w:r w:rsidRPr="00B3438E">
        <w:rPr>
          <w:rFonts w:ascii="Times New Roman" w:eastAsia="Times New Roman" w:hAnsi="Times New Roman" w:cs="Times New Roman"/>
          <w:sz w:val="28"/>
          <w:szCs w:val="28"/>
          <w:lang w:eastAsia="ru-RU"/>
        </w:rPr>
        <w:t xml:space="preserve">Специалист Отдела в течение 3 рабочих дней с момента поступления в Отдел сведений о свободном пригодном для постоянного проживания граждан жилом помещении уведомляет заинтересованных граждан о предстоящем распределении жилого помещения в письменном виде и предлагает предоставить документы, указанные в </w:t>
      </w:r>
      <w:hyperlink w:anchor="P157" w:history="1">
        <w:r w:rsidRPr="00B3438E">
          <w:rPr>
            <w:rFonts w:ascii="Times New Roman" w:eastAsia="Times New Roman" w:hAnsi="Times New Roman" w:cs="Times New Roman"/>
            <w:color w:val="0000FF"/>
            <w:sz w:val="28"/>
            <w:szCs w:val="28"/>
            <w:lang w:eastAsia="ru-RU"/>
          </w:rPr>
          <w:t>п. 1</w:t>
        </w:r>
      </w:hyperlink>
      <w:r w:rsidRPr="00B3438E">
        <w:rPr>
          <w:rFonts w:ascii="Times New Roman" w:eastAsia="Times New Roman" w:hAnsi="Times New Roman" w:cs="Times New Roman"/>
          <w:color w:val="0000FF"/>
          <w:sz w:val="28"/>
          <w:szCs w:val="28"/>
          <w:lang w:eastAsia="ru-RU"/>
        </w:rPr>
        <w:t>3</w:t>
      </w:r>
      <w:r w:rsidRPr="00B3438E">
        <w:rPr>
          <w:rFonts w:ascii="Times New Roman" w:eastAsia="Times New Roman" w:hAnsi="Times New Roman" w:cs="Times New Roman"/>
          <w:sz w:val="28"/>
          <w:szCs w:val="28"/>
          <w:lang w:eastAsia="ru-RU"/>
        </w:rPr>
        <w:t xml:space="preserve"> настоящего Административного регламента.</w:t>
      </w:r>
      <w:proofErr w:type="gramEnd"/>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27. Прием документов от граждан для установления права на предоставление жилого помещения по договору социального найма специалист Отдела на личном приеме принимает от граждан документы, указанные в </w:t>
      </w:r>
      <w:hyperlink w:anchor="P60" w:history="1">
        <w:r w:rsidRPr="00B3438E">
          <w:rPr>
            <w:rFonts w:ascii="Times New Roman" w:eastAsia="Times New Roman" w:hAnsi="Times New Roman" w:cs="Times New Roman"/>
            <w:color w:val="0000FF"/>
            <w:sz w:val="28"/>
            <w:szCs w:val="28"/>
            <w:lang w:eastAsia="ru-RU"/>
          </w:rPr>
          <w:t>13</w:t>
        </w:r>
      </w:hyperlink>
      <w:r w:rsidRPr="00B3438E">
        <w:rPr>
          <w:rFonts w:ascii="Times New Roman" w:eastAsia="Times New Roman" w:hAnsi="Times New Roman" w:cs="Times New Roman"/>
          <w:sz w:val="28"/>
          <w:szCs w:val="28"/>
          <w:lang w:eastAsia="ru-RU"/>
        </w:rPr>
        <w:t xml:space="preserve"> настоящего Административного регламента.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28. Проведение проверки предоставленных гражданином документов:</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специалист Отдела проверяет полноту предоставленных гражданином документов, правильность их оформления и заверения;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при выявлении отсутствия необходимых для выполнения услуги документов или отсутствия в них необходимых сведений специалист Отдела предлагает </w:t>
      </w:r>
      <w:r w:rsidRPr="00B3438E">
        <w:rPr>
          <w:rFonts w:ascii="Times New Roman" w:eastAsia="Times New Roman" w:hAnsi="Times New Roman" w:cs="Times New Roman"/>
          <w:sz w:val="28"/>
          <w:szCs w:val="28"/>
          <w:lang w:eastAsia="ru-RU"/>
        </w:rPr>
        <w:lastRenderedPageBreak/>
        <w:t xml:space="preserve">гражданину </w:t>
      </w:r>
      <w:proofErr w:type="gramStart"/>
      <w:r w:rsidRPr="00B3438E">
        <w:rPr>
          <w:rFonts w:ascii="Times New Roman" w:eastAsia="Times New Roman" w:hAnsi="Times New Roman" w:cs="Times New Roman"/>
          <w:sz w:val="28"/>
          <w:szCs w:val="28"/>
          <w:lang w:eastAsia="ru-RU"/>
        </w:rPr>
        <w:t>предоставить эти документы</w:t>
      </w:r>
      <w:proofErr w:type="gramEnd"/>
      <w:r w:rsidRPr="00B3438E">
        <w:rPr>
          <w:rFonts w:ascii="Times New Roman" w:eastAsia="Times New Roman" w:hAnsi="Times New Roman" w:cs="Times New Roman"/>
          <w:sz w:val="28"/>
          <w:szCs w:val="28"/>
          <w:lang w:eastAsia="ru-RU"/>
        </w:rPr>
        <w:t>, получить дополнительную информацию.</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29. Подбор помещения меньшего размера для предоставления нанимателю по договору социального найма взамен занимаемого жилого помещения: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специалист Отдела в течение трех месяцев со дня подачи заявления по согласованию с нанимателем осуществляет подбор помещения меньшего размера для предоставления по договору социального найма;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при подборе жилого помещения наниматель подает в Отдел </w:t>
      </w:r>
      <w:hyperlink w:anchor="P594" w:history="1">
        <w:r w:rsidRPr="00B3438E">
          <w:rPr>
            <w:rFonts w:ascii="Times New Roman" w:eastAsia="Times New Roman" w:hAnsi="Times New Roman" w:cs="Times New Roman"/>
            <w:color w:val="0000FF"/>
            <w:sz w:val="28"/>
            <w:szCs w:val="28"/>
            <w:lang w:eastAsia="ru-RU"/>
          </w:rPr>
          <w:t>заявление</w:t>
        </w:r>
      </w:hyperlink>
      <w:r w:rsidRPr="00B3438E">
        <w:rPr>
          <w:rFonts w:ascii="Times New Roman" w:eastAsia="Times New Roman" w:hAnsi="Times New Roman" w:cs="Times New Roman"/>
          <w:sz w:val="28"/>
          <w:szCs w:val="28"/>
          <w:lang w:eastAsia="ru-RU"/>
        </w:rPr>
        <w:t xml:space="preserve"> о согласии на вселение в предлагаемое жилое помещение (приложение 7 к настоящему Административному регламенту) и обязательство об освобождении ранее занимаемого жилого помещения (</w:t>
      </w:r>
      <w:hyperlink w:anchor="P631" w:history="1">
        <w:r w:rsidRPr="00B3438E">
          <w:rPr>
            <w:rFonts w:ascii="Times New Roman" w:eastAsia="Times New Roman" w:hAnsi="Times New Roman" w:cs="Times New Roman"/>
            <w:color w:val="0000FF"/>
            <w:sz w:val="28"/>
            <w:szCs w:val="28"/>
            <w:lang w:eastAsia="ru-RU"/>
          </w:rPr>
          <w:t>приложение № 8</w:t>
        </w:r>
      </w:hyperlink>
      <w:r w:rsidRPr="00B3438E">
        <w:rPr>
          <w:rFonts w:ascii="Times New Roman" w:eastAsia="Times New Roman" w:hAnsi="Times New Roman" w:cs="Times New Roman"/>
          <w:sz w:val="28"/>
          <w:szCs w:val="28"/>
          <w:lang w:eastAsia="ru-RU"/>
        </w:rPr>
        <w:t xml:space="preserve"> к настоящему Административному регламенту).</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30. Принятие решения о предоставлении либо об отказе в предоставлении жилого помещения по договору социального найма: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sz w:val="28"/>
          <w:szCs w:val="28"/>
          <w:lang w:eastAsia="ru-RU"/>
        </w:rPr>
        <w:t>- по результатам рассмотрения предоставленных документов при предоставлении жилого помещения гражданам, состоящим на учете в качестве нуждающихся в жилых помещениях и при предоставлении освободившегося жилого помещения в коммунальной квартире, специалист Отдела готовит предложения о предоставлении жилого помещения на рассмотрение комиссии;</w:t>
      </w:r>
      <w:proofErr w:type="gramEnd"/>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решение о предоставлении либо об отказе в предоставлении жилого помещения принимается комиссией с учетом предоставленных на ее рассмотрение документов;</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в 3-дневный срок со дня принятия комиссией решения об отказе в предоставлении жилого помещения по договору социального найма специалист Отдела в письменном виде уведомляет гражданина о принятом решении;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sz w:val="28"/>
          <w:szCs w:val="28"/>
          <w:lang w:eastAsia="ru-RU"/>
        </w:rPr>
        <w:t>- на основании решения комиссии о предоставлении жилого помещения по договору социального найма при предоставлении жилого помещения гражданам, состоящим на учете в качестве нуждающихся в жилых помещениях и при предоставлении освободившихся жилых помещений в коммунальной квартире, а также по результатам рассмотрения документов, в случаях предоставления жилых помещений в связи со сносом дома или признанием его непригодным для проживания, при предоставлении нанимателю</w:t>
      </w:r>
      <w:proofErr w:type="gramEnd"/>
      <w:r w:rsidRPr="00B3438E">
        <w:rPr>
          <w:rFonts w:ascii="Times New Roman" w:eastAsia="Times New Roman" w:hAnsi="Times New Roman" w:cs="Times New Roman"/>
          <w:sz w:val="28"/>
          <w:szCs w:val="28"/>
          <w:lang w:eastAsia="ru-RU"/>
        </w:rPr>
        <w:t xml:space="preserve"> </w:t>
      </w:r>
      <w:proofErr w:type="gramStart"/>
      <w:r w:rsidRPr="00B3438E">
        <w:rPr>
          <w:rFonts w:ascii="Times New Roman" w:eastAsia="Times New Roman" w:hAnsi="Times New Roman" w:cs="Times New Roman"/>
          <w:sz w:val="28"/>
          <w:szCs w:val="28"/>
          <w:lang w:eastAsia="ru-RU"/>
        </w:rPr>
        <w:t>по договору социального найма жилого помещения меньшего размера взамен занимаемого специалист Отдела готовит проект соответствующего правового акта и направляет его на согласование и подписание в установленном порядке издания муниципальных правовых актов.</w:t>
      </w:r>
      <w:proofErr w:type="gramEnd"/>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31. Уведомление гражданина о принятом решении – правовой акт о предоставлении жилого помещения по договору социального найма - специалистом Отдела выдается или направляется гражданам, в отношении которых принято решение о предоставлении жилого помещения не позднее чем через 3 рабочих дня со дня издания постановления.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32. Заключение договора социального найма.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На основании правового акта о предоставлении жилого помещения по договору социального найма в течение 30 рабочих дней Отдел заключает договор социального найма жилого помещения (далее по тексту - договор).</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lastRenderedPageBreak/>
        <w:t xml:space="preserve">В </w:t>
      </w:r>
      <w:proofErr w:type="gramStart"/>
      <w:r w:rsidRPr="00B3438E">
        <w:rPr>
          <w:rFonts w:ascii="Times New Roman" w:eastAsia="Times New Roman" w:hAnsi="Times New Roman" w:cs="Times New Roman"/>
          <w:sz w:val="28"/>
          <w:szCs w:val="28"/>
          <w:lang w:eastAsia="ru-RU"/>
        </w:rPr>
        <w:t>случае</w:t>
      </w:r>
      <w:proofErr w:type="gramEnd"/>
      <w:r w:rsidRPr="00B3438E">
        <w:rPr>
          <w:rFonts w:ascii="Times New Roman" w:eastAsia="Times New Roman" w:hAnsi="Times New Roman" w:cs="Times New Roman"/>
          <w:sz w:val="28"/>
          <w:szCs w:val="28"/>
          <w:lang w:eastAsia="ru-RU"/>
        </w:rPr>
        <w:t xml:space="preserve"> пропуска срока, установленного для заключения договора по неуважительным причинам, гражданином, которому предоставлено жилое помещение, Отдел может подготовить проект правового акта об отмене правового акта о предоставлении жилого помещения и направить его на согласование и подписание в установленном порядке подготовки муниципальных правовых актов. О принятом решении гражданин уведомляется в письменной форме.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В </w:t>
      </w:r>
      <w:proofErr w:type="gramStart"/>
      <w:r w:rsidRPr="00B3438E">
        <w:rPr>
          <w:rFonts w:ascii="Times New Roman" w:eastAsia="Times New Roman" w:hAnsi="Times New Roman" w:cs="Times New Roman"/>
          <w:sz w:val="28"/>
          <w:szCs w:val="28"/>
          <w:lang w:eastAsia="ru-RU"/>
        </w:rPr>
        <w:t>случае</w:t>
      </w:r>
      <w:proofErr w:type="gramEnd"/>
      <w:r w:rsidRPr="00B3438E">
        <w:rPr>
          <w:rFonts w:ascii="Times New Roman" w:eastAsia="Times New Roman" w:hAnsi="Times New Roman" w:cs="Times New Roman"/>
          <w:sz w:val="28"/>
          <w:szCs w:val="28"/>
          <w:lang w:eastAsia="ru-RU"/>
        </w:rPr>
        <w:t xml:space="preserve"> пропуска установленного срока по уважительным причинам (болезнь, командировка) и их документального подтверждения он может быть продлен администрацией городского округа Верхняя Пышма.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В случае невозможности заключения договора по вине администрации городского округа Верхняя Пышма срок для заключения договора может быть продлен на время, необходимое для устранения причин, препятствующих заключению договора, либо ранее предоставленное помещение подлежит замене </w:t>
      </w:r>
      <w:proofErr w:type="gramStart"/>
      <w:r w:rsidRPr="00B3438E">
        <w:rPr>
          <w:rFonts w:ascii="Times New Roman" w:eastAsia="Times New Roman" w:hAnsi="Times New Roman" w:cs="Times New Roman"/>
          <w:sz w:val="28"/>
          <w:szCs w:val="28"/>
          <w:lang w:eastAsia="ru-RU"/>
        </w:rPr>
        <w:t>на</w:t>
      </w:r>
      <w:proofErr w:type="gramEnd"/>
      <w:r w:rsidRPr="00B3438E">
        <w:rPr>
          <w:rFonts w:ascii="Times New Roman" w:eastAsia="Times New Roman" w:hAnsi="Times New Roman" w:cs="Times New Roman"/>
          <w:sz w:val="28"/>
          <w:szCs w:val="28"/>
          <w:lang w:eastAsia="ru-RU"/>
        </w:rPr>
        <w:t xml:space="preserve"> равнозначное: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специалист Отдела готовит проект договора;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проект договора подписывается главой администрации городского округа Верхняя Пышма либо уполномоченным лицом;</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специалист Отдела на личном приеме знакомит гражданина с подписанным главой администрации договором;</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в </w:t>
      </w:r>
      <w:proofErr w:type="gramStart"/>
      <w:r w:rsidRPr="00B3438E">
        <w:rPr>
          <w:rFonts w:ascii="Times New Roman" w:eastAsia="Times New Roman" w:hAnsi="Times New Roman" w:cs="Times New Roman"/>
          <w:sz w:val="28"/>
          <w:szCs w:val="28"/>
          <w:lang w:eastAsia="ru-RU"/>
        </w:rPr>
        <w:t>присутствии</w:t>
      </w:r>
      <w:proofErr w:type="gramEnd"/>
      <w:r w:rsidRPr="00B3438E">
        <w:rPr>
          <w:rFonts w:ascii="Times New Roman" w:eastAsia="Times New Roman" w:hAnsi="Times New Roman" w:cs="Times New Roman"/>
          <w:sz w:val="28"/>
          <w:szCs w:val="28"/>
          <w:lang w:eastAsia="ru-RU"/>
        </w:rPr>
        <w:t xml:space="preserve"> специалиста Отдела гражданин подписывает договор;</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один экземпляр договора выдается на руки нанимателю. Второй экземпляр договора и документы, на основании которых они были заключены, формируются в дело, которое остается на хранении в Отделе;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33. Расторжение договора социального найма на ранее занимаемое жилое помещение (при предоставлении нанимателю по договору социального найма жилого помещения меньшего размера взамен занимаемого):</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на основании правового акта о предоставлении жилого помещения по договору социального найма Отдел готовит проект соглашения о расторжении договора социального найма на ранее занимаемое жилое помещение (далее по тексту - соглашение);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проект соглашения подписывается главой администрации городского округа Верхняя Пышма;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специалист Отдела на личном приеме знакомит нанимателя с подписанным проектом соглашения;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в </w:t>
      </w:r>
      <w:proofErr w:type="gramStart"/>
      <w:r w:rsidRPr="00B3438E">
        <w:rPr>
          <w:rFonts w:ascii="Times New Roman" w:eastAsia="Times New Roman" w:hAnsi="Times New Roman" w:cs="Times New Roman"/>
          <w:sz w:val="28"/>
          <w:szCs w:val="28"/>
          <w:lang w:eastAsia="ru-RU"/>
        </w:rPr>
        <w:t>присутствии</w:t>
      </w:r>
      <w:proofErr w:type="gramEnd"/>
      <w:r w:rsidRPr="00B3438E">
        <w:rPr>
          <w:rFonts w:ascii="Times New Roman" w:eastAsia="Times New Roman" w:hAnsi="Times New Roman" w:cs="Times New Roman"/>
          <w:sz w:val="28"/>
          <w:szCs w:val="28"/>
          <w:lang w:eastAsia="ru-RU"/>
        </w:rPr>
        <w:t xml:space="preserve"> специалиста Отдела наниматель подписывает соглашение;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один экземпляр соглашения выдается на руки нанимателю, второй экземпляр остается в Отделе;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после подписания соглашения наниматель передает Специалисту Отдела жилое помещение по </w:t>
      </w:r>
      <w:hyperlink w:anchor="P716" w:history="1">
        <w:r w:rsidRPr="00B3438E">
          <w:rPr>
            <w:rFonts w:ascii="Times New Roman" w:eastAsia="Times New Roman" w:hAnsi="Times New Roman" w:cs="Times New Roman"/>
            <w:color w:val="0000FF"/>
            <w:sz w:val="28"/>
            <w:szCs w:val="28"/>
            <w:lang w:eastAsia="ru-RU"/>
          </w:rPr>
          <w:t>акту</w:t>
        </w:r>
      </w:hyperlink>
      <w:r w:rsidRPr="00B3438E">
        <w:rPr>
          <w:rFonts w:ascii="Times New Roman" w:eastAsia="Times New Roman" w:hAnsi="Times New Roman" w:cs="Times New Roman"/>
          <w:sz w:val="28"/>
          <w:szCs w:val="28"/>
          <w:lang w:eastAsia="ru-RU"/>
        </w:rPr>
        <w:t xml:space="preserve"> сдачи жилого помещения </w:t>
      </w:r>
      <w:proofErr w:type="spellStart"/>
      <w:r w:rsidRPr="00B3438E">
        <w:rPr>
          <w:rFonts w:ascii="Times New Roman" w:eastAsia="Times New Roman" w:hAnsi="Times New Roman" w:cs="Times New Roman"/>
          <w:sz w:val="28"/>
          <w:szCs w:val="28"/>
          <w:lang w:eastAsia="ru-RU"/>
        </w:rPr>
        <w:t>наймодателю</w:t>
      </w:r>
      <w:proofErr w:type="spellEnd"/>
      <w:r w:rsidRPr="00B3438E">
        <w:rPr>
          <w:rFonts w:ascii="Times New Roman" w:eastAsia="Times New Roman" w:hAnsi="Times New Roman" w:cs="Times New Roman"/>
          <w:sz w:val="28"/>
          <w:szCs w:val="28"/>
          <w:lang w:eastAsia="ru-RU"/>
        </w:rPr>
        <w:t xml:space="preserve"> (приложение № 9 к настоящему Административному регламенту).</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В </w:t>
      </w:r>
      <w:proofErr w:type="gramStart"/>
      <w:r w:rsidRPr="00B3438E">
        <w:rPr>
          <w:rFonts w:ascii="Times New Roman" w:eastAsia="Times New Roman" w:hAnsi="Times New Roman" w:cs="Times New Roman"/>
          <w:sz w:val="28"/>
          <w:szCs w:val="28"/>
          <w:lang w:eastAsia="ru-RU"/>
        </w:rPr>
        <w:t>случае</w:t>
      </w:r>
      <w:proofErr w:type="gramEnd"/>
      <w:r w:rsidRPr="00B3438E">
        <w:rPr>
          <w:rFonts w:ascii="Times New Roman" w:eastAsia="Times New Roman" w:hAnsi="Times New Roman" w:cs="Times New Roman"/>
          <w:sz w:val="28"/>
          <w:szCs w:val="28"/>
          <w:lang w:eastAsia="ru-RU"/>
        </w:rPr>
        <w:t xml:space="preserve"> подачи заявления посредством МФЦ результат предоставления услуги Отделом передается в МФЦ для организации выдачи заявителю по ведомости приема-передачи, оформленной передающей стороной в двух экземплярах в последний день окончания срока предоставления услуги.</w:t>
      </w: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B3438E">
        <w:rPr>
          <w:rFonts w:ascii="Times New Roman" w:eastAsia="Times New Roman" w:hAnsi="Times New Roman" w:cs="Times New Roman"/>
          <w:b/>
          <w:sz w:val="28"/>
          <w:szCs w:val="28"/>
          <w:lang w:eastAsia="ru-RU"/>
        </w:rPr>
        <w:t xml:space="preserve">4. Формы </w:t>
      </w:r>
      <w:proofErr w:type="gramStart"/>
      <w:r w:rsidRPr="00B3438E">
        <w:rPr>
          <w:rFonts w:ascii="Times New Roman" w:eastAsia="Times New Roman" w:hAnsi="Times New Roman" w:cs="Times New Roman"/>
          <w:b/>
          <w:sz w:val="28"/>
          <w:szCs w:val="28"/>
          <w:lang w:eastAsia="ru-RU"/>
        </w:rPr>
        <w:t>контроля за</w:t>
      </w:r>
      <w:proofErr w:type="gramEnd"/>
      <w:r w:rsidRPr="00B3438E">
        <w:rPr>
          <w:rFonts w:ascii="Times New Roman" w:eastAsia="Times New Roman" w:hAnsi="Times New Roman" w:cs="Times New Roman"/>
          <w:b/>
          <w:sz w:val="28"/>
          <w:szCs w:val="28"/>
          <w:lang w:eastAsia="ru-RU"/>
        </w:rPr>
        <w:t xml:space="preserve"> исполнением административного регламента</w:t>
      </w: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34. Текущий </w:t>
      </w:r>
      <w:proofErr w:type="gramStart"/>
      <w:r w:rsidRPr="00B3438E">
        <w:rPr>
          <w:rFonts w:ascii="Times New Roman" w:eastAsia="Times New Roman" w:hAnsi="Times New Roman" w:cs="Times New Roman"/>
          <w:sz w:val="28"/>
          <w:szCs w:val="28"/>
          <w:lang w:eastAsia="ru-RU"/>
        </w:rPr>
        <w:t>контроль за</w:t>
      </w:r>
      <w:proofErr w:type="gramEnd"/>
      <w:r w:rsidRPr="00B3438E">
        <w:rPr>
          <w:rFonts w:ascii="Times New Roman" w:eastAsia="Times New Roman" w:hAnsi="Times New Roman" w:cs="Times New Roman"/>
          <w:sz w:val="28"/>
          <w:szCs w:val="28"/>
          <w:lang w:eastAsia="ru-RU"/>
        </w:rPr>
        <w:t xml:space="preserve"> соблюдением последовательности действий, определенных административными процедурами при исполнении услуги, осуществляется начальником отдела по учету и распределению жилья администрации городского округа Верхняя Пышма.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35. Текущий контроль осуществляется путем проведения проверок соблюдения и исполнения специалистами Отдела Административного регламента, иных нормативных правовых актов Российской Федерации.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36. </w:t>
      </w:r>
      <w:proofErr w:type="gramStart"/>
      <w:r w:rsidRPr="00B3438E">
        <w:rPr>
          <w:rFonts w:ascii="Times New Roman" w:eastAsia="Times New Roman" w:hAnsi="Times New Roman" w:cs="Times New Roman"/>
          <w:sz w:val="28"/>
          <w:szCs w:val="28"/>
          <w:lang w:eastAsia="ru-RU"/>
        </w:rPr>
        <w:t>Контроль за</w:t>
      </w:r>
      <w:proofErr w:type="gramEnd"/>
      <w:r w:rsidRPr="00B3438E">
        <w:rPr>
          <w:rFonts w:ascii="Times New Roman" w:eastAsia="Times New Roman" w:hAnsi="Times New Roman" w:cs="Times New Roman"/>
          <w:sz w:val="28"/>
          <w:szCs w:val="28"/>
          <w:lang w:eastAsia="ru-RU"/>
        </w:rPr>
        <w:t xml:space="preserve"> полнотой и качеством исполнения услуги включает в себя проведение проверок, выявление и устранение нарушений порядка и сроков исполнения услуги, рассмотрение обращений заявителей в ходе исполнения услуги, содержащие жалобы на решения, действия (бездействие) специалистов Отдела.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37. По результатам проведенных проверок в </w:t>
      </w:r>
      <w:proofErr w:type="gramStart"/>
      <w:r w:rsidRPr="00B3438E">
        <w:rPr>
          <w:rFonts w:ascii="Times New Roman" w:eastAsia="Times New Roman" w:hAnsi="Times New Roman" w:cs="Times New Roman"/>
          <w:sz w:val="28"/>
          <w:szCs w:val="28"/>
          <w:lang w:eastAsia="ru-RU"/>
        </w:rPr>
        <w:t>случае</w:t>
      </w:r>
      <w:proofErr w:type="gramEnd"/>
      <w:r w:rsidRPr="00B3438E">
        <w:rPr>
          <w:rFonts w:ascii="Times New Roman" w:eastAsia="Times New Roman" w:hAnsi="Times New Roman" w:cs="Times New Roman"/>
          <w:sz w:val="28"/>
          <w:szCs w:val="28"/>
          <w:lang w:eastAsia="ru-RU"/>
        </w:rPr>
        <w:t xml:space="preserve"> выявления нарушений порядка и сроков исполнения услуги осуществляется привлечение виновных лиц к ответственности в соответствии с законодательством Российской Федерации.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38. Проверки полноты и качества исполнения услуги осуществляются комиссией по рассмотрению вопросов признания граждан </w:t>
      </w:r>
      <w:proofErr w:type="gramStart"/>
      <w:r w:rsidRPr="00B3438E">
        <w:rPr>
          <w:rFonts w:ascii="Times New Roman" w:eastAsia="Times New Roman" w:hAnsi="Times New Roman" w:cs="Times New Roman"/>
          <w:sz w:val="28"/>
          <w:szCs w:val="28"/>
          <w:lang w:eastAsia="ru-RU"/>
        </w:rPr>
        <w:t>нуждающимися</w:t>
      </w:r>
      <w:proofErr w:type="gramEnd"/>
      <w:r w:rsidRPr="00B3438E">
        <w:rPr>
          <w:rFonts w:ascii="Times New Roman" w:eastAsia="Times New Roman" w:hAnsi="Times New Roman" w:cs="Times New Roman"/>
          <w:sz w:val="28"/>
          <w:szCs w:val="28"/>
          <w:lang w:eastAsia="ru-RU"/>
        </w:rPr>
        <w:t xml:space="preserve"> в улучшении жилищных условий и предоставления жилых помещений. Результат деятельности комиссии оформляется в виде протокола, в котором отмечаются выявленные недостатки и предложения по их устранению. Акт подписывается председателем комиссии и членами комиссии.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39. Текущий </w:t>
      </w:r>
      <w:proofErr w:type="gramStart"/>
      <w:r w:rsidRPr="00B3438E">
        <w:rPr>
          <w:rFonts w:ascii="Times New Roman" w:eastAsia="Times New Roman" w:hAnsi="Times New Roman" w:cs="Times New Roman"/>
          <w:sz w:val="28"/>
          <w:szCs w:val="28"/>
          <w:lang w:eastAsia="ru-RU"/>
        </w:rPr>
        <w:t>контроль за</w:t>
      </w:r>
      <w:proofErr w:type="gramEnd"/>
      <w:r w:rsidRPr="00B3438E">
        <w:rPr>
          <w:rFonts w:ascii="Times New Roman" w:eastAsia="Times New Roman" w:hAnsi="Times New Roman" w:cs="Times New Roman"/>
          <w:sz w:val="28"/>
          <w:szCs w:val="28"/>
          <w:lang w:eastAsia="ru-RU"/>
        </w:rPr>
        <w:t xml:space="preserve"> соблюдением Специалистом МФЦ последовательности действий, определенных административными процедурами и производимых специалистами МФЦ в рамках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B3438E">
        <w:rPr>
          <w:rFonts w:ascii="Times New Roman" w:eastAsia="Times New Roman" w:hAnsi="Times New Roman" w:cs="Times New Roman"/>
          <w:b/>
          <w:sz w:val="28"/>
          <w:szCs w:val="28"/>
          <w:lang w:eastAsia="ru-RU"/>
        </w:rPr>
        <w:t xml:space="preserve">5. Досудебный (внесудебный) порядок обжалования решений и действий (бездействия) органа, предоставляющего муниципальную услугу, </w:t>
      </w:r>
    </w:p>
    <w:p w:rsidR="00B3438E" w:rsidRPr="00B3438E" w:rsidRDefault="00B3438E" w:rsidP="00B3438E">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B3438E">
        <w:rPr>
          <w:rFonts w:ascii="Times New Roman" w:eastAsia="Times New Roman" w:hAnsi="Times New Roman" w:cs="Times New Roman"/>
          <w:b/>
          <w:sz w:val="28"/>
          <w:szCs w:val="28"/>
          <w:lang w:eastAsia="ru-RU"/>
        </w:rPr>
        <w:t>а также его должностных лиц</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40. Заявитель имеет право на обжалование решений и действий (бездействия) должностных лиц администрации при предоставлении муниципальной услуги в досудебном и в судебном порядке, при обязательном соблюдении досудебного порядка.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41. Основанием для начала процедуры досудебного обжалования является обращение (жалоба) заявителя или его уполномоченного представителя, в адрес администрации городского округа Верхняя Пышма, предоставленное в письменной форме, в том числе при личном приеме заявителя или его уполномоченного представителя, или в электронном виде. </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42. В </w:t>
      </w:r>
      <w:proofErr w:type="gramStart"/>
      <w:r w:rsidRPr="00B3438E">
        <w:rPr>
          <w:rFonts w:ascii="Times New Roman" w:eastAsia="Times New Roman" w:hAnsi="Times New Roman" w:cs="Times New Roman"/>
          <w:sz w:val="28"/>
          <w:szCs w:val="28"/>
          <w:lang w:eastAsia="ru-RU"/>
        </w:rPr>
        <w:t>случае</w:t>
      </w:r>
      <w:proofErr w:type="gramEnd"/>
      <w:r w:rsidRPr="00B3438E">
        <w:rPr>
          <w:rFonts w:ascii="Times New Roman" w:eastAsia="Times New Roman" w:hAnsi="Times New Roman" w:cs="Times New Roman"/>
          <w:sz w:val="28"/>
          <w:szCs w:val="28"/>
          <w:lang w:eastAsia="ru-RU"/>
        </w:rPr>
        <w:t xml:space="preserve"> подачи обращения (жалобы) при личном приеме заявитель </w:t>
      </w:r>
      <w:r w:rsidRPr="00B3438E">
        <w:rPr>
          <w:rFonts w:ascii="Times New Roman" w:eastAsia="Times New Roman" w:hAnsi="Times New Roman" w:cs="Times New Roman"/>
          <w:sz w:val="28"/>
          <w:szCs w:val="28"/>
          <w:lang w:eastAsia="ru-RU"/>
        </w:rPr>
        <w:lastRenderedPageBreak/>
        <w:t>представляет документ, удостоверяющий его личность в соответствии с законодательством Российской Федерации.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43. В </w:t>
      </w:r>
      <w:proofErr w:type="gramStart"/>
      <w:r w:rsidRPr="00B3438E">
        <w:rPr>
          <w:rFonts w:ascii="Times New Roman" w:eastAsia="Times New Roman" w:hAnsi="Times New Roman" w:cs="Times New Roman"/>
          <w:sz w:val="28"/>
          <w:szCs w:val="28"/>
          <w:lang w:eastAsia="ru-RU"/>
        </w:rPr>
        <w:t>случае</w:t>
      </w:r>
      <w:proofErr w:type="gramEnd"/>
      <w:r w:rsidRPr="00B3438E">
        <w:rPr>
          <w:rFonts w:ascii="Times New Roman" w:eastAsia="Times New Roman" w:hAnsi="Times New Roman" w:cs="Times New Roman"/>
          <w:sz w:val="28"/>
          <w:szCs w:val="28"/>
          <w:lang w:eastAsia="ru-RU"/>
        </w:rPr>
        <w:t xml:space="preserve"> если обращение (жалоба) подается через представителя заявителя, представляется документ, подтверждающий полномочия на осуществление действий от имени заявителя. В </w:t>
      </w:r>
      <w:proofErr w:type="gramStart"/>
      <w:r w:rsidRPr="00B3438E">
        <w:rPr>
          <w:rFonts w:ascii="Times New Roman" w:eastAsia="Times New Roman" w:hAnsi="Times New Roman" w:cs="Times New Roman"/>
          <w:sz w:val="28"/>
          <w:szCs w:val="28"/>
          <w:lang w:eastAsia="ru-RU"/>
        </w:rPr>
        <w:t>качестве</w:t>
      </w:r>
      <w:proofErr w:type="gramEnd"/>
      <w:r w:rsidRPr="00B3438E">
        <w:rPr>
          <w:rFonts w:ascii="Times New Roman" w:eastAsia="Times New Roman" w:hAnsi="Times New Roman" w:cs="Times New Roman"/>
          <w:sz w:val="28"/>
          <w:szCs w:val="28"/>
          <w:lang w:eastAsia="ru-RU"/>
        </w:rPr>
        <w:t xml:space="preserve">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44. Прием обращений (жалоб) в письменной форме осуществляется администрацией по адресу, указанному в </w:t>
      </w:r>
      <w:hyperlink w:anchor="P22" w:history="1">
        <w:r w:rsidRPr="00B3438E">
          <w:rPr>
            <w:rFonts w:ascii="Times New Roman" w:eastAsia="Times New Roman" w:hAnsi="Times New Roman" w:cs="Times New Roman"/>
            <w:sz w:val="28"/>
            <w:szCs w:val="28"/>
            <w:lang w:eastAsia="ru-RU"/>
          </w:rPr>
          <w:t>пункте 5 раздела 1</w:t>
        </w:r>
      </w:hyperlink>
      <w:r w:rsidRPr="00B3438E">
        <w:rPr>
          <w:rFonts w:ascii="Times New Roman" w:eastAsia="Times New Roman" w:hAnsi="Times New Roman" w:cs="Times New Roman"/>
          <w:sz w:val="28"/>
          <w:szCs w:val="28"/>
          <w:lang w:eastAsia="ru-RU"/>
        </w:rPr>
        <w:t xml:space="preserve"> Административного регламента.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Обращение (жалоба) в письменной форме может быть также направлена по почте.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45. В электронном виде обращение (жалоба) может быть подана заявителем на официальный сайт городского округа Верхняя Пышма в информационно-телекоммуникационной сети Интернет: www.movp.ru, а также через единый портал государственных и муниципальных услуг либо портал государственных и муниципальных услуг Свердловской области, либо через МФЦ предоставления государственных и муниципальных услуг.</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46. При подаче обращения (жалобы) в электронном виде документы могут быть представлены по адресу: kontakt@movp.ru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47. Время приема обращений (жалоб) совпадает со временем предоставления государственных и муниципальных услуг и осуществляется в </w:t>
      </w:r>
      <w:proofErr w:type="gramStart"/>
      <w:r w:rsidRPr="00B3438E">
        <w:rPr>
          <w:rFonts w:ascii="Times New Roman" w:eastAsia="Times New Roman" w:hAnsi="Times New Roman" w:cs="Times New Roman"/>
          <w:sz w:val="28"/>
          <w:szCs w:val="28"/>
          <w:lang w:eastAsia="ru-RU"/>
        </w:rPr>
        <w:t>соответствии</w:t>
      </w:r>
      <w:proofErr w:type="gramEnd"/>
      <w:r w:rsidRPr="00B3438E">
        <w:rPr>
          <w:rFonts w:ascii="Times New Roman" w:eastAsia="Times New Roman" w:hAnsi="Times New Roman" w:cs="Times New Roman"/>
          <w:sz w:val="28"/>
          <w:szCs w:val="28"/>
          <w:lang w:eastAsia="ru-RU"/>
        </w:rPr>
        <w:t xml:space="preserve"> с графиком, указанным в </w:t>
      </w:r>
      <w:hyperlink w:anchor="P22" w:history="1">
        <w:r w:rsidRPr="00B3438E">
          <w:rPr>
            <w:rFonts w:ascii="Times New Roman" w:eastAsia="Times New Roman" w:hAnsi="Times New Roman" w:cs="Times New Roman"/>
            <w:sz w:val="28"/>
            <w:szCs w:val="28"/>
            <w:lang w:eastAsia="ru-RU"/>
          </w:rPr>
          <w:t>пункте 5 раздела 1</w:t>
        </w:r>
      </w:hyperlink>
      <w:r w:rsidRPr="00B3438E">
        <w:rPr>
          <w:rFonts w:ascii="Times New Roman" w:eastAsia="Times New Roman" w:hAnsi="Times New Roman" w:cs="Times New Roman"/>
          <w:sz w:val="28"/>
          <w:szCs w:val="28"/>
          <w:lang w:eastAsia="ru-RU"/>
        </w:rPr>
        <w:t xml:space="preserve"> административного регламента.</w:t>
      </w:r>
    </w:p>
    <w:p w:rsidR="00B3438E" w:rsidRPr="00B3438E" w:rsidRDefault="00B3438E" w:rsidP="00B3438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48. </w:t>
      </w:r>
      <w:proofErr w:type="gramStart"/>
      <w:r w:rsidRPr="00B3438E">
        <w:rPr>
          <w:rFonts w:ascii="Times New Roman" w:eastAsia="Times New Roman" w:hAnsi="Times New Roman" w:cs="Times New Roman"/>
          <w:sz w:val="28"/>
          <w:szCs w:val="28"/>
          <w:lang w:eastAsia="ru-RU"/>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49. Письменный ответ, содержащий результаты рассмотрения обращения (жалобы) направляется заявителю. Ответ на обращение (жалобу), поданную в форме электронного документа, направляется по адресу электронной почты, указанному в обращении (жалобе), или в письменной форме по почтовому адресу, указанному заявителем.</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50. </w:t>
      </w:r>
      <w:proofErr w:type="gramStart"/>
      <w:r w:rsidRPr="00B3438E">
        <w:rPr>
          <w:rFonts w:ascii="Times New Roman" w:eastAsia="Times New Roman" w:hAnsi="Times New Roman" w:cs="Times New Roman"/>
          <w:sz w:val="28"/>
          <w:szCs w:val="28"/>
          <w:lang w:eastAsia="ru-RU"/>
        </w:rPr>
        <w:t xml:space="preserve">В случае если в письменном обращении (жалобе) заявителя содержится вопрос, на который заявителю многократно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решение о безосновательности очередного обращения (жалобы) и прекращении переписки с заявителем по данному вопросу при условии, что указанное </w:t>
      </w:r>
      <w:r w:rsidRPr="00B3438E">
        <w:rPr>
          <w:rFonts w:ascii="Times New Roman" w:eastAsia="Times New Roman" w:hAnsi="Times New Roman" w:cs="Times New Roman"/>
          <w:sz w:val="28"/>
          <w:szCs w:val="28"/>
          <w:lang w:eastAsia="ru-RU"/>
        </w:rPr>
        <w:lastRenderedPageBreak/>
        <w:t>обращение (жалоба) и ранее</w:t>
      </w:r>
      <w:proofErr w:type="gramEnd"/>
      <w:r w:rsidRPr="00B3438E">
        <w:rPr>
          <w:rFonts w:ascii="Times New Roman" w:eastAsia="Times New Roman" w:hAnsi="Times New Roman" w:cs="Times New Roman"/>
          <w:sz w:val="28"/>
          <w:szCs w:val="28"/>
          <w:lang w:eastAsia="ru-RU"/>
        </w:rPr>
        <w:t xml:space="preserve"> направляемые обращения (жалобы) направлялись в администрацию. О данном решении уведомляется заявитель, направивший обращение (жалобу).</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51. </w:t>
      </w:r>
      <w:proofErr w:type="gramStart"/>
      <w:r w:rsidRPr="00B3438E">
        <w:rPr>
          <w:rFonts w:ascii="Times New Roman" w:eastAsia="Times New Roman" w:hAnsi="Times New Roman" w:cs="Times New Roman"/>
          <w:sz w:val="28"/>
          <w:szCs w:val="28"/>
          <w:lang w:eastAsia="ru-RU"/>
        </w:rPr>
        <w:t>В случае если ответ по существу поставленного в обращении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(жалобу), сообщается о невозможности дать ответ по существу поставленного в нем вопроса в связи с недопустимостью разглашения указанных сведений.</w:t>
      </w:r>
      <w:proofErr w:type="gramEnd"/>
    </w:p>
    <w:p w:rsidR="00B3438E" w:rsidRPr="00B3438E" w:rsidRDefault="00B3438E" w:rsidP="00B3438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Поступившая обращение (жалоба) остается без рассмотрения </w:t>
      </w:r>
      <w:proofErr w:type="gramStart"/>
      <w:r w:rsidRPr="00B3438E">
        <w:rPr>
          <w:rFonts w:ascii="Times New Roman" w:eastAsia="Times New Roman" w:hAnsi="Times New Roman" w:cs="Times New Roman"/>
          <w:sz w:val="28"/>
          <w:szCs w:val="28"/>
          <w:lang w:eastAsia="ru-RU"/>
        </w:rPr>
        <w:t>и</w:t>
      </w:r>
      <w:proofErr w:type="gramEnd"/>
      <w:r w:rsidRPr="00B3438E">
        <w:rPr>
          <w:rFonts w:ascii="Times New Roman" w:eastAsia="Times New Roman" w:hAnsi="Times New Roman" w:cs="Times New Roman"/>
          <w:sz w:val="28"/>
          <w:szCs w:val="28"/>
          <w:lang w:eastAsia="ru-RU"/>
        </w:rPr>
        <w:t xml:space="preserve"> без ответа в следующих случаях:</w:t>
      </w:r>
    </w:p>
    <w:p w:rsidR="00B3438E" w:rsidRPr="00B3438E" w:rsidRDefault="00B3438E" w:rsidP="00B3438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1) наличие в обращение (жалобе) нецензурных либо оскорбительных выражений, угроз жизни, здоровью и имуществу должностного лица, а также членов его семьи;</w:t>
      </w:r>
    </w:p>
    <w:p w:rsidR="00B3438E" w:rsidRPr="00B3438E" w:rsidRDefault="00B3438E" w:rsidP="00B3438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2) отсутствие возможности прочитать какую-либо часть текста жалобы, фамилию, имя, отчество (при наличии) и (или) почтовый адрес заявителя, указанные в обращении (жалобе);</w:t>
      </w:r>
    </w:p>
    <w:p w:rsidR="00B3438E" w:rsidRPr="00B3438E" w:rsidRDefault="00B3438E" w:rsidP="00B3438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3) отсутствие фамилии, имени, отчества (последнее - при наличии), сведения о месте жительства заявителя - физического лица, почтового адреса.</w:t>
      </w:r>
    </w:p>
    <w:p w:rsidR="00B3438E" w:rsidRPr="00B3438E" w:rsidRDefault="00B3438E" w:rsidP="00B3438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3438E" w:rsidRPr="00B3438E" w:rsidRDefault="00B3438E" w:rsidP="00B3438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55. Заявитель вправе в судебном </w:t>
      </w:r>
      <w:proofErr w:type="gramStart"/>
      <w:r w:rsidRPr="00B3438E">
        <w:rPr>
          <w:rFonts w:ascii="Times New Roman" w:eastAsia="Times New Roman" w:hAnsi="Times New Roman" w:cs="Times New Roman"/>
          <w:sz w:val="28"/>
          <w:szCs w:val="28"/>
          <w:lang w:eastAsia="ru-RU"/>
        </w:rPr>
        <w:t>порядке</w:t>
      </w:r>
      <w:proofErr w:type="gramEnd"/>
      <w:r w:rsidRPr="00B3438E">
        <w:rPr>
          <w:rFonts w:ascii="Times New Roman" w:eastAsia="Times New Roman" w:hAnsi="Times New Roman" w:cs="Times New Roman"/>
          <w:sz w:val="28"/>
          <w:szCs w:val="28"/>
          <w:lang w:eastAsia="ru-RU"/>
        </w:rPr>
        <w:t xml:space="preserve"> обжаловать действия (бездействия) должностных лиц по предоставлению муниципальной услуги после рассмотрения обращения (жалобы) в досудебном порядке, в соответствии с действующим законодательством.</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Приложение: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Информация об организациях, учреждениях, выдающих документы, необходимые для обращения гражданина за принятием жилого помещения по договору социального найма, на 1 л. в 1 экз.</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Заявление на 1 л. в 1 экз.</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Заявление на 1 л. в 1 экз.</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Заявление на 1 л. в 1 экз.</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Заявление на 1 л. в 1 экз.</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Блок схема предоставления муниципальной услуги на 1 л. в 1 экз.</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Заявление на 1 л. в 1 экз.</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Заявление на 1 л. в 1 экз.</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Акт сдачи жилого помещения займодателю к договору на 1 л. в 1 экз.</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Согласие на обработку персональных данных на 1 л. в 1 экз.</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Образец письма-уведомления об отказе на 1 л. в 1 экз.</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Образец Договора социального найма жилого помещения на 5 л. в 1 экз.</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outlineLvl w:val="1"/>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Приложение № 1</w:t>
      </w:r>
    </w:p>
    <w:p w:rsidR="00B3438E" w:rsidRPr="00B3438E" w:rsidRDefault="00B3438E" w:rsidP="00B3438E">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к Административному регламенту</w:t>
      </w: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6" w:name="P305"/>
      <w:bookmarkEnd w:id="6"/>
      <w:r w:rsidRPr="00B3438E">
        <w:rPr>
          <w:rFonts w:ascii="Times New Roman" w:eastAsia="Times New Roman" w:hAnsi="Times New Roman" w:cs="Times New Roman"/>
          <w:b/>
          <w:sz w:val="28"/>
          <w:szCs w:val="28"/>
          <w:lang w:eastAsia="ru-RU"/>
        </w:rPr>
        <w:t>Информация</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3438E">
        <w:rPr>
          <w:rFonts w:ascii="Times New Roman" w:eastAsia="Times New Roman" w:hAnsi="Times New Roman" w:cs="Times New Roman"/>
          <w:b/>
          <w:sz w:val="28"/>
          <w:szCs w:val="28"/>
          <w:lang w:eastAsia="ru-RU"/>
        </w:rPr>
        <w:t>об организациях, учреждениях, выдающих документы,</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b/>
          <w:sz w:val="28"/>
          <w:szCs w:val="28"/>
          <w:lang w:eastAsia="ru-RU"/>
        </w:rPr>
      </w:pPr>
      <w:proofErr w:type="gramStart"/>
      <w:r w:rsidRPr="00B3438E">
        <w:rPr>
          <w:rFonts w:ascii="Times New Roman" w:eastAsia="Times New Roman" w:hAnsi="Times New Roman" w:cs="Times New Roman"/>
          <w:b/>
          <w:sz w:val="28"/>
          <w:szCs w:val="28"/>
          <w:lang w:eastAsia="ru-RU"/>
        </w:rPr>
        <w:t>необходимые для обращения гражданина за предоставлением</w:t>
      </w:r>
      <w:proofErr w:type="gramEnd"/>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3438E">
        <w:rPr>
          <w:rFonts w:ascii="Times New Roman" w:eastAsia="Times New Roman" w:hAnsi="Times New Roman" w:cs="Times New Roman"/>
          <w:b/>
          <w:sz w:val="28"/>
          <w:szCs w:val="28"/>
          <w:lang w:eastAsia="ru-RU"/>
        </w:rPr>
        <w:t>жилого помещения по договору социального найма</w:t>
      </w: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1. </w:t>
      </w:r>
      <w:proofErr w:type="gramStart"/>
      <w:r w:rsidRPr="00B3438E">
        <w:rPr>
          <w:rFonts w:ascii="Times New Roman" w:eastAsia="Times New Roman" w:hAnsi="Times New Roman" w:cs="Times New Roman"/>
          <w:sz w:val="28"/>
          <w:szCs w:val="28"/>
          <w:lang w:eastAsia="ru-RU"/>
        </w:rPr>
        <w:t>Муниципальное</w:t>
      </w:r>
      <w:proofErr w:type="gramEnd"/>
      <w:r w:rsidRPr="00B3438E">
        <w:rPr>
          <w:rFonts w:ascii="Times New Roman" w:eastAsia="Times New Roman" w:hAnsi="Times New Roman" w:cs="Times New Roman"/>
          <w:sz w:val="28"/>
          <w:szCs w:val="28"/>
          <w:lang w:eastAsia="ru-RU"/>
        </w:rPr>
        <w:t xml:space="preserve"> унитарное предприятие «Верхнепышминский расчетный центр» г. Верхняя Пышма, ул. Юбилейная, д. 3, тел. 5-39-09; 5-18-18; 5-49-77:</w:t>
      </w:r>
    </w:p>
    <w:p w:rsidR="00B3438E" w:rsidRPr="00B3438E" w:rsidRDefault="00B3438E" w:rsidP="00B3438E">
      <w:pPr>
        <w:widowControl w:val="0"/>
        <w:autoSpaceDE w:val="0"/>
        <w:autoSpaceDN w:val="0"/>
        <w:spacing w:after="0" w:line="216"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справка о составе семьи с указанием даты регистрации гражданина и занимаемой площади;</w:t>
      </w:r>
    </w:p>
    <w:p w:rsidR="00B3438E" w:rsidRPr="00B3438E" w:rsidRDefault="00B3438E" w:rsidP="00B3438E">
      <w:pPr>
        <w:widowControl w:val="0"/>
        <w:autoSpaceDE w:val="0"/>
        <w:autoSpaceDN w:val="0"/>
        <w:spacing w:after="0" w:line="216"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копия финансового лицевого счета.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2. Филиал СОГУП «Областной центр недвижимости» «</w:t>
      </w:r>
      <w:proofErr w:type="spellStart"/>
      <w:r w:rsidRPr="00B3438E">
        <w:rPr>
          <w:rFonts w:ascii="Times New Roman" w:eastAsia="Times New Roman" w:hAnsi="Times New Roman" w:cs="Times New Roman"/>
          <w:sz w:val="28"/>
          <w:szCs w:val="28"/>
          <w:lang w:eastAsia="ru-RU"/>
        </w:rPr>
        <w:t>Верхнепышминское</w:t>
      </w:r>
      <w:proofErr w:type="spellEnd"/>
      <w:r w:rsidRPr="00B3438E">
        <w:rPr>
          <w:rFonts w:ascii="Times New Roman" w:eastAsia="Times New Roman" w:hAnsi="Times New Roman" w:cs="Times New Roman"/>
          <w:sz w:val="28"/>
          <w:szCs w:val="28"/>
          <w:lang w:eastAsia="ru-RU"/>
        </w:rPr>
        <w:t xml:space="preserve"> БТИ и РН» г. Верхняя Пышма, ул. Щорса, дом 3, тел. 4-51-32, 4-04-43:</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справка о существующих и прекращенных правах на жилые помещения либо об отсутствии сведений о регистрации прав на недвижимое имущество;</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справка о площади жилого помещения, технический паспорт на жилое помещение.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3. Управление Федеральной службы государственной регистрации, кадастра и картографии по Свердловской области, г. Верхняя Пышма, ул. Щорса, дом 3, тел. 4-44-00:</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справка о существующих и прекращенных правах на жилые помещения либо об отсутствии сведений о регистрации прав на недвижимое имущество.</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4. ТОИОГВ СО Управление социальной политики Министерства социальной политики Свердловской области по городу Верхняя Пышма, ул. Феофанова, 4, тел. 5-40-64:</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справка о размере дохода, приходящегося на каждого члена семьи или одиноко проживающего гражданина.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5. Регистрационный Отдел Отделения ГИБДД ММО МВД России «Верхнепышминский», ул. Чистова, д. 4, тел. 5-68-30:</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справка о наличии в собственности транспортных средств.</w:t>
      </w:r>
    </w:p>
    <w:p w:rsidR="00B3438E" w:rsidRPr="00B3438E" w:rsidRDefault="00B3438E" w:rsidP="00B3438E">
      <w:pPr>
        <w:widowControl w:val="0"/>
        <w:autoSpaceDE w:val="0"/>
        <w:autoSpaceDN w:val="0"/>
        <w:spacing w:after="0" w:line="216"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6. Отдел ЗАГС города Верхняя Пышма, ул. Ленина, 101, тел. 5-35-42, 5-37-13:</w:t>
      </w:r>
    </w:p>
    <w:p w:rsidR="00B3438E" w:rsidRPr="00B3438E" w:rsidRDefault="00B3438E" w:rsidP="00B3438E">
      <w:pPr>
        <w:widowControl w:val="0"/>
        <w:autoSpaceDE w:val="0"/>
        <w:autoSpaceDN w:val="0"/>
        <w:spacing w:after="0" w:line="216"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сведения о заключении, расторжении брака;</w:t>
      </w:r>
    </w:p>
    <w:p w:rsidR="00B3438E" w:rsidRPr="00B3438E" w:rsidRDefault="00B3438E" w:rsidP="00B3438E">
      <w:pPr>
        <w:widowControl w:val="0"/>
        <w:autoSpaceDE w:val="0"/>
        <w:autoSpaceDN w:val="0"/>
        <w:spacing w:after="0" w:line="216"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о рождении, о смерти.</w:t>
      </w:r>
    </w:p>
    <w:p w:rsidR="00B3438E" w:rsidRPr="00B3438E" w:rsidRDefault="00B3438E" w:rsidP="00B3438E">
      <w:pPr>
        <w:widowControl w:val="0"/>
        <w:autoSpaceDE w:val="0"/>
        <w:autoSpaceDN w:val="0"/>
        <w:spacing w:after="0" w:line="216"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7. МКУ "Комитет ЖКХ", ул. </w:t>
      </w:r>
      <w:proofErr w:type="spellStart"/>
      <w:r w:rsidRPr="00B3438E">
        <w:rPr>
          <w:rFonts w:ascii="Times New Roman" w:eastAsia="Times New Roman" w:hAnsi="Times New Roman" w:cs="Times New Roman"/>
          <w:sz w:val="28"/>
          <w:szCs w:val="28"/>
          <w:lang w:eastAsia="ru-RU"/>
        </w:rPr>
        <w:t>Балтымская</w:t>
      </w:r>
      <w:proofErr w:type="spellEnd"/>
      <w:r w:rsidRPr="00B3438E">
        <w:rPr>
          <w:rFonts w:ascii="Times New Roman" w:eastAsia="Times New Roman" w:hAnsi="Times New Roman" w:cs="Times New Roman"/>
          <w:sz w:val="28"/>
          <w:szCs w:val="28"/>
          <w:lang w:eastAsia="ru-RU"/>
        </w:rPr>
        <w:t>, д. 2А, 5-45-25:</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заключение о признании жилого дома </w:t>
      </w:r>
      <w:proofErr w:type="gramStart"/>
      <w:r w:rsidRPr="00B3438E">
        <w:rPr>
          <w:rFonts w:ascii="Times New Roman" w:eastAsia="Times New Roman" w:hAnsi="Times New Roman" w:cs="Times New Roman"/>
          <w:sz w:val="28"/>
          <w:szCs w:val="28"/>
          <w:lang w:eastAsia="ru-RU"/>
        </w:rPr>
        <w:t>непригодным</w:t>
      </w:r>
      <w:proofErr w:type="gramEnd"/>
      <w:r w:rsidRPr="00B3438E">
        <w:rPr>
          <w:rFonts w:ascii="Times New Roman" w:eastAsia="Times New Roman" w:hAnsi="Times New Roman" w:cs="Times New Roman"/>
          <w:sz w:val="28"/>
          <w:szCs w:val="28"/>
          <w:lang w:eastAsia="ru-RU"/>
        </w:rPr>
        <w:t xml:space="preserve"> для проживания.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8. ГБУЗО «</w:t>
      </w:r>
      <w:proofErr w:type="spellStart"/>
      <w:r w:rsidRPr="00B3438E">
        <w:rPr>
          <w:rFonts w:ascii="Times New Roman" w:eastAsia="Times New Roman" w:hAnsi="Times New Roman" w:cs="Times New Roman"/>
          <w:sz w:val="28"/>
          <w:szCs w:val="28"/>
          <w:lang w:eastAsia="ru-RU"/>
        </w:rPr>
        <w:t>Верхнепышминская</w:t>
      </w:r>
      <w:proofErr w:type="spellEnd"/>
      <w:r w:rsidRPr="00B3438E">
        <w:rPr>
          <w:rFonts w:ascii="Times New Roman" w:eastAsia="Times New Roman" w:hAnsi="Times New Roman" w:cs="Times New Roman"/>
          <w:sz w:val="28"/>
          <w:szCs w:val="28"/>
          <w:lang w:eastAsia="ru-RU"/>
        </w:rPr>
        <w:t xml:space="preserve"> ЦГБ им. П.Д. Бородина», ул. Чайковского, д. 32, тел. 5-43-21:</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справка МСЭ о состоянии здоровья.</w:t>
      </w: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outlineLvl w:val="1"/>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p>
    <w:p w:rsidR="00B3438E" w:rsidRPr="00B3438E" w:rsidRDefault="00B3438E" w:rsidP="00B3438E">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outlineLvl w:val="1"/>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lastRenderedPageBreak/>
        <w:t xml:space="preserve">   Приложение № 2</w:t>
      </w:r>
    </w:p>
    <w:p w:rsidR="00B3438E" w:rsidRPr="00B3438E" w:rsidRDefault="00B3438E" w:rsidP="00B3438E">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к Административному регламенту</w:t>
      </w: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Главе администрации</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городского округа Верхняя Пышма</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_______________________________</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от ____________________________</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(фамилия, имя, отчество)</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proofErr w:type="gramStart"/>
      <w:r w:rsidRPr="00B3438E">
        <w:rPr>
          <w:rFonts w:ascii="Times New Roman" w:eastAsia="Times New Roman" w:hAnsi="Times New Roman" w:cs="Times New Roman"/>
          <w:sz w:val="28"/>
          <w:szCs w:val="28"/>
          <w:lang w:eastAsia="ru-RU"/>
        </w:rPr>
        <w:t>проживающего</w:t>
      </w:r>
      <w:proofErr w:type="gramEnd"/>
      <w:r w:rsidRPr="00B3438E">
        <w:rPr>
          <w:rFonts w:ascii="Times New Roman" w:eastAsia="Times New Roman" w:hAnsi="Times New Roman" w:cs="Times New Roman"/>
          <w:sz w:val="28"/>
          <w:szCs w:val="28"/>
          <w:lang w:eastAsia="ru-RU"/>
        </w:rPr>
        <w:t xml:space="preserve"> (ей) по адресу:</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_______________________________</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 xml:space="preserve">          указывается полный почтовый адрес</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тел. ___________________________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7" w:name="P347"/>
      <w:bookmarkEnd w:id="7"/>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ЗАЯВЛЕНИЕ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Прошу  предоставить  мне  по  договору  социального  найма жилое помещение, расположенное по адресу:</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__________________________________________________________________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на следующий состав семьи: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1. _________________________________________________________________</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(фамилия, имя, отчество, дата рождения, степень родства)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2. __________________________________________________________________</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(фамилия, имя, отчество, дата рождения, степень родства)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3. __________________________________________________________________</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(фамилия, имя, отчество, дата рождения, степень родства)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«__» ________________ 20__ г.</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__________________________________________________________________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(подпись)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(расшифровка подписи)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Подписи совершеннолетних членов семьи: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1. ________________________________________________________________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(подпись)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(расшифровка подписи)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2. ________________________________________________________________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(подпись)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(расшифровка подписи)</w:t>
      </w: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outlineLvl w:val="1"/>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Приложение № 3</w:t>
      </w:r>
    </w:p>
    <w:p w:rsidR="00B3438E" w:rsidRPr="00B3438E" w:rsidRDefault="00B3438E" w:rsidP="00B3438E">
      <w:pPr>
        <w:widowControl w:val="0"/>
        <w:autoSpaceDE w:val="0"/>
        <w:autoSpaceDN w:val="0"/>
        <w:spacing w:after="0" w:line="240" w:lineRule="auto"/>
        <w:outlineLvl w:val="1"/>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к Административному регламенту</w:t>
      </w: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 xml:space="preserve"> </w:t>
      </w:r>
      <w:r w:rsidRPr="00B3438E">
        <w:rPr>
          <w:rFonts w:ascii="Times New Roman" w:eastAsia="Times New Roman" w:hAnsi="Times New Roman" w:cs="Times New Roman"/>
          <w:sz w:val="28"/>
          <w:szCs w:val="28"/>
          <w:lang w:eastAsia="ru-RU"/>
        </w:rPr>
        <w:tab/>
        <w:t>Главе администрации</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городского округа Верхняя Пышма</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_______________________________</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от ____________________________</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(фамилия, имя, отчество)</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proofErr w:type="gramStart"/>
      <w:r w:rsidRPr="00B3438E">
        <w:rPr>
          <w:rFonts w:ascii="Times New Roman" w:eastAsia="Times New Roman" w:hAnsi="Times New Roman" w:cs="Times New Roman"/>
          <w:sz w:val="28"/>
          <w:szCs w:val="28"/>
          <w:lang w:eastAsia="ru-RU"/>
        </w:rPr>
        <w:t>проживающего</w:t>
      </w:r>
      <w:proofErr w:type="gramEnd"/>
      <w:r w:rsidRPr="00B3438E">
        <w:rPr>
          <w:rFonts w:ascii="Times New Roman" w:eastAsia="Times New Roman" w:hAnsi="Times New Roman" w:cs="Times New Roman"/>
          <w:sz w:val="28"/>
          <w:szCs w:val="28"/>
          <w:lang w:eastAsia="ru-RU"/>
        </w:rPr>
        <w:t xml:space="preserve"> (ей) по адресу:</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_______________________________</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 xml:space="preserve">          указывается полный почтовый адрес</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тел. ___________________________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8" w:name="P387"/>
      <w:bookmarkEnd w:id="8"/>
      <w:r w:rsidRPr="00B3438E">
        <w:rPr>
          <w:rFonts w:ascii="Times New Roman" w:eastAsia="Times New Roman" w:hAnsi="Times New Roman" w:cs="Times New Roman"/>
          <w:sz w:val="28"/>
          <w:szCs w:val="28"/>
          <w:lang w:eastAsia="ru-RU"/>
        </w:rPr>
        <w:t>ЗАЯВЛЕНИЕ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28"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t>Прошу  предоставить  мне  по  договору социального найма освободившееся жилое   помещение   в   коммунальной  квартире,  расположенной  по  адресу:</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__________________________________________________________________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на следующий состав семьи: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1. _________________________________________________________________</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(фамилия, имя, отчество, дата рождения, степень родства)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2. __________________________________________________________________</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(фамилия, имя, отчество, дата рождения, степень родства)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3. __________________________________________________________________</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(фамилия, имя, отчество, дата рождения, степень родства)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В коммунальной квартире № ___ дома № ___ по ул. _______________________________________________________________ </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занимаю</w:t>
      </w:r>
      <w:proofErr w:type="gramStart"/>
      <w:r w:rsidRPr="00B3438E">
        <w:rPr>
          <w:rFonts w:ascii="Times New Roman" w:eastAsia="Times New Roman" w:hAnsi="Times New Roman" w:cs="Times New Roman"/>
          <w:sz w:val="28"/>
          <w:szCs w:val="28"/>
          <w:lang w:eastAsia="ru-RU"/>
        </w:rPr>
        <w:t xml:space="preserve"> (_________________________________________________________)</w:t>
      </w:r>
      <w:proofErr w:type="gramEnd"/>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(на основании договора социального найма и (или) на праве собственности)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16"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жилое помещение № __________ на учете </w:t>
      </w:r>
      <w:proofErr w:type="gramStart"/>
      <w:r w:rsidRPr="00B3438E">
        <w:rPr>
          <w:rFonts w:ascii="Times New Roman" w:eastAsia="Times New Roman" w:hAnsi="Times New Roman" w:cs="Times New Roman"/>
          <w:sz w:val="28"/>
          <w:szCs w:val="28"/>
          <w:lang w:eastAsia="ru-RU"/>
        </w:rPr>
        <w:t>нуждающихся</w:t>
      </w:r>
      <w:proofErr w:type="gramEnd"/>
      <w:r w:rsidRPr="00B3438E">
        <w:rPr>
          <w:rFonts w:ascii="Times New Roman" w:eastAsia="Times New Roman" w:hAnsi="Times New Roman" w:cs="Times New Roman"/>
          <w:sz w:val="28"/>
          <w:szCs w:val="28"/>
          <w:lang w:eastAsia="ru-RU"/>
        </w:rPr>
        <w:t xml:space="preserve"> как гражданин, признанный малоимущим __________________________________________</w:t>
      </w:r>
    </w:p>
    <w:p w:rsidR="00B3438E" w:rsidRPr="00B3438E" w:rsidRDefault="00B3438E" w:rsidP="00B3438E">
      <w:pPr>
        <w:widowControl w:val="0"/>
        <w:autoSpaceDE w:val="0"/>
        <w:autoSpaceDN w:val="0"/>
        <w:spacing w:after="0" w:line="216"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 xml:space="preserve">   (состою, не состою)</w:t>
      </w:r>
    </w:p>
    <w:p w:rsidR="00B3438E" w:rsidRPr="00B3438E" w:rsidRDefault="00B3438E" w:rsidP="00B3438E">
      <w:pPr>
        <w:widowControl w:val="0"/>
        <w:autoSpaceDE w:val="0"/>
        <w:autoSpaceDN w:val="0"/>
        <w:spacing w:after="0" w:line="216"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«__» ________________ 20__ г.</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__________________________________________________________________</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(подпись)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 xml:space="preserve">       (расшифровка подписи)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Подписи совершеннолетних членов семьи: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1. ________________________________________________________________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(подпись)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(расшифровка подписи)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lastRenderedPageBreak/>
        <w:t>2. ________________________________________________________________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(подпись)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(расшифровка подписи)</w:t>
      </w:r>
    </w:p>
    <w:p w:rsidR="00B3438E" w:rsidRPr="00B3438E" w:rsidRDefault="00B3438E" w:rsidP="00B3438E">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outlineLvl w:val="1"/>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Приложение № 4</w:t>
      </w:r>
    </w:p>
    <w:p w:rsidR="00B3438E" w:rsidRPr="00B3438E" w:rsidRDefault="00B3438E" w:rsidP="00B3438E">
      <w:pPr>
        <w:widowControl w:val="0"/>
        <w:autoSpaceDE w:val="0"/>
        <w:autoSpaceDN w:val="0"/>
        <w:spacing w:after="0" w:line="240" w:lineRule="auto"/>
        <w:outlineLvl w:val="1"/>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к Административному регламенту</w:t>
      </w: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Главе администрации</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городского округа Верхняя Пышма</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_______________________________</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от ____________________________</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(фамилия, имя, отчество)</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proofErr w:type="gramStart"/>
      <w:r w:rsidRPr="00B3438E">
        <w:rPr>
          <w:rFonts w:ascii="Times New Roman" w:eastAsia="Times New Roman" w:hAnsi="Times New Roman" w:cs="Times New Roman"/>
          <w:sz w:val="28"/>
          <w:szCs w:val="28"/>
          <w:lang w:eastAsia="ru-RU"/>
        </w:rPr>
        <w:t>проживающего</w:t>
      </w:r>
      <w:proofErr w:type="gramEnd"/>
      <w:r w:rsidRPr="00B3438E">
        <w:rPr>
          <w:rFonts w:ascii="Times New Roman" w:eastAsia="Times New Roman" w:hAnsi="Times New Roman" w:cs="Times New Roman"/>
          <w:sz w:val="28"/>
          <w:szCs w:val="28"/>
          <w:lang w:eastAsia="ru-RU"/>
        </w:rPr>
        <w:t xml:space="preserve"> (ей) по адресу:</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_______________________________</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 xml:space="preserve">          указывается полный почтовый адрес</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тел. ___________________________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9" w:name="P435"/>
      <w:bookmarkEnd w:id="9"/>
      <w:r w:rsidRPr="00B3438E">
        <w:rPr>
          <w:rFonts w:ascii="Times New Roman" w:eastAsia="Times New Roman" w:hAnsi="Times New Roman" w:cs="Times New Roman"/>
          <w:sz w:val="28"/>
          <w:szCs w:val="28"/>
          <w:lang w:eastAsia="ru-RU"/>
        </w:rPr>
        <w:t>ЗАЯВЛЕНИЕ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В связи с _____________________________________________________</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(со сносом, признанием непригодным для проживания)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занимаемого   мною   по   договору   социального  найма  жилого  помещения, расположенного по адресу:</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__________________________________________________________________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прошу  предоставить  мне  по  договору  социального  найма жилое помещение, расположенное по адресу: _______________________________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________________________________________________________________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на следующий состав семьи: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1. _________________________________________________________________</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(фамилия, имя, отчество, дата рождения, степень родства)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2. __________________________________________________________________</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(фамилия, имя, отчество, дата рождения, степень родства)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3. __________________________________________________________________</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(фамилия, имя, отчество, дата рождения, степень родства)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«__» ________________ 20__ г.</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__________________________________________________________________</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(подпись)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 xml:space="preserve">       (расшифровка подписи)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Подписи совершеннолетних членов семьи: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1. ________________________________________________________________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(подпись)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(расшифровка подписи)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2. ________________________________________________________________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lastRenderedPageBreak/>
        <w:t xml:space="preserve">                      (подпись)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(расшифровка подписи)</w:t>
      </w: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outlineLvl w:val="1"/>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Приложение № 5</w:t>
      </w:r>
    </w:p>
    <w:p w:rsidR="00B3438E" w:rsidRPr="00B3438E" w:rsidRDefault="00B3438E" w:rsidP="00B3438E">
      <w:pPr>
        <w:widowControl w:val="0"/>
        <w:autoSpaceDE w:val="0"/>
        <w:autoSpaceDN w:val="0"/>
        <w:spacing w:after="0" w:line="240" w:lineRule="auto"/>
        <w:outlineLvl w:val="1"/>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к Административному регламенту</w:t>
      </w: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Главе администрации</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городского округа Верхняя Пышма</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_______________________________</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от ____________________________</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(фамилия, имя, отчество)</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proofErr w:type="gramStart"/>
      <w:r w:rsidRPr="00B3438E">
        <w:rPr>
          <w:rFonts w:ascii="Times New Roman" w:eastAsia="Times New Roman" w:hAnsi="Times New Roman" w:cs="Times New Roman"/>
          <w:sz w:val="28"/>
          <w:szCs w:val="28"/>
          <w:lang w:eastAsia="ru-RU"/>
        </w:rPr>
        <w:t>проживающего</w:t>
      </w:r>
      <w:proofErr w:type="gramEnd"/>
      <w:r w:rsidRPr="00B3438E">
        <w:rPr>
          <w:rFonts w:ascii="Times New Roman" w:eastAsia="Times New Roman" w:hAnsi="Times New Roman" w:cs="Times New Roman"/>
          <w:sz w:val="28"/>
          <w:szCs w:val="28"/>
          <w:lang w:eastAsia="ru-RU"/>
        </w:rPr>
        <w:t xml:space="preserve"> (ей) по адресу:</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_______________________________</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 xml:space="preserve">          указывается полный почтовый адрес</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тел. ___________________________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0" w:name="P480"/>
      <w:bookmarkEnd w:id="10"/>
      <w:r w:rsidRPr="00B3438E">
        <w:rPr>
          <w:rFonts w:ascii="Times New Roman" w:eastAsia="Times New Roman" w:hAnsi="Times New Roman" w:cs="Times New Roman"/>
          <w:sz w:val="28"/>
          <w:szCs w:val="28"/>
          <w:lang w:eastAsia="ru-RU"/>
        </w:rPr>
        <w:t>ЗАЯВЛЕНИЕ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В  соответствии  со </w:t>
      </w:r>
      <w:hyperlink r:id="rId21" w:history="1">
        <w:r w:rsidRPr="00B3438E">
          <w:rPr>
            <w:rFonts w:ascii="Times New Roman" w:eastAsia="Times New Roman" w:hAnsi="Times New Roman" w:cs="Times New Roman"/>
            <w:color w:val="0000FF"/>
            <w:sz w:val="28"/>
            <w:szCs w:val="28"/>
            <w:lang w:eastAsia="ru-RU"/>
          </w:rPr>
          <w:t>ст. 81</w:t>
        </w:r>
      </w:hyperlink>
      <w:r w:rsidRPr="00B3438E">
        <w:rPr>
          <w:rFonts w:ascii="Times New Roman" w:eastAsia="Times New Roman" w:hAnsi="Times New Roman" w:cs="Times New Roman"/>
          <w:sz w:val="28"/>
          <w:szCs w:val="28"/>
          <w:lang w:eastAsia="ru-RU"/>
        </w:rPr>
        <w:t xml:space="preserve"> Жилищного кодекса Российской Федерации прошу предоставить  мне  жилое помещение меньшего размера взамен занимаемого мною по договору социального найма </w:t>
      </w:r>
      <w:proofErr w:type="gramStart"/>
      <w:r w:rsidRPr="00B3438E">
        <w:rPr>
          <w:rFonts w:ascii="Times New Roman" w:eastAsia="Times New Roman" w:hAnsi="Times New Roman" w:cs="Times New Roman"/>
          <w:sz w:val="28"/>
          <w:szCs w:val="28"/>
          <w:lang w:eastAsia="ru-RU"/>
        </w:rPr>
        <w:t>от</w:t>
      </w:r>
      <w:proofErr w:type="gramEnd"/>
      <w:r w:rsidRPr="00B3438E">
        <w:rPr>
          <w:rFonts w:ascii="Times New Roman" w:eastAsia="Times New Roman" w:hAnsi="Times New Roman" w:cs="Times New Roman"/>
          <w:sz w:val="28"/>
          <w:szCs w:val="28"/>
          <w:lang w:eastAsia="ru-RU"/>
        </w:rPr>
        <w:t xml:space="preserve"> _______________________________________________________________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___  жилого помещения, расположенного по адресу: г. 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ул. ____________, дом № ___, квартира № ___, общей площадью ____ кв. м.</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__________________________________________________________________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(дата)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 xml:space="preserve">(подпись)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(расшифровка подписи)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К заявлению прилагаются следующие документы:</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1. __________________________________________________________________</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(наименование документа, кем </w:t>
      </w:r>
      <w:proofErr w:type="gramStart"/>
      <w:r w:rsidRPr="00B3438E">
        <w:rPr>
          <w:rFonts w:ascii="Times New Roman" w:eastAsia="Times New Roman" w:hAnsi="Times New Roman" w:cs="Times New Roman"/>
          <w:sz w:val="28"/>
          <w:szCs w:val="28"/>
          <w:lang w:eastAsia="ru-RU"/>
        </w:rPr>
        <w:t>и</w:t>
      </w:r>
      <w:proofErr w:type="gramEnd"/>
      <w:r w:rsidRPr="00B3438E">
        <w:rPr>
          <w:rFonts w:ascii="Times New Roman" w:eastAsia="Times New Roman" w:hAnsi="Times New Roman" w:cs="Times New Roman"/>
          <w:sz w:val="28"/>
          <w:szCs w:val="28"/>
          <w:lang w:eastAsia="ru-RU"/>
        </w:rPr>
        <w:t xml:space="preserve"> когда выдан)</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2. __________________________________________________________________</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(наименование документа, кем </w:t>
      </w:r>
      <w:proofErr w:type="gramStart"/>
      <w:r w:rsidRPr="00B3438E">
        <w:rPr>
          <w:rFonts w:ascii="Times New Roman" w:eastAsia="Times New Roman" w:hAnsi="Times New Roman" w:cs="Times New Roman"/>
          <w:sz w:val="28"/>
          <w:szCs w:val="28"/>
          <w:lang w:eastAsia="ru-RU"/>
        </w:rPr>
        <w:t>и</w:t>
      </w:r>
      <w:proofErr w:type="gramEnd"/>
      <w:r w:rsidRPr="00B3438E">
        <w:rPr>
          <w:rFonts w:ascii="Times New Roman" w:eastAsia="Times New Roman" w:hAnsi="Times New Roman" w:cs="Times New Roman"/>
          <w:sz w:val="28"/>
          <w:szCs w:val="28"/>
          <w:lang w:eastAsia="ru-RU"/>
        </w:rPr>
        <w:t xml:space="preserve"> когда выдан)</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3. __________________________________________________________________</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(наименование документа, кем </w:t>
      </w:r>
      <w:proofErr w:type="gramStart"/>
      <w:r w:rsidRPr="00B3438E">
        <w:rPr>
          <w:rFonts w:ascii="Times New Roman" w:eastAsia="Times New Roman" w:hAnsi="Times New Roman" w:cs="Times New Roman"/>
          <w:sz w:val="28"/>
          <w:szCs w:val="28"/>
          <w:lang w:eastAsia="ru-RU"/>
        </w:rPr>
        <w:t>и</w:t>
      </w:r>
      <w:proofErr w:type="gramEnd"/>
      <w:r w:rsidRPr="00B3438E">
        <w:rPr>
          <w:rFonts w:ascii="Times New Roman" w:eastAsia="Times New Roman" w:hAnsi="Times New Roman" w:cs="Times New Roman"/>
          <w:sz w:val="28"/>
          <w:szCs w:val="28"/>
          <w:lang w:eastAsia="ru-RU"/>
        </w:rPr>
        <w:t xml:space="preserve"> когда выдан)</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Заявление и прилагаемые к нему документы приняты:</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«__» _________________ 20__ г.</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_____________________________  ________________/_________________ </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lastRenderedPageBreak/>
        <w:t xml:space="preserve">      (должность лица, принявшего заявление)                    (подпись и дата)                (расшифровка подписи)</w:t>
      </w: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18" w:lineRule="atLeast"/>
        <w:outlineLvl w:val="1"/>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Приложение № 6</w:t>
      </w:r>
    </w:p>
    <w:p w:rsidR="00B3438E" w:rsidRPr="00B3438E" w:rsidRDefault="00B3438E" w:rsidP="00B3438E">
      <w:pPr>
        <w:widowControl w:val="0"/>
        <w:autoSpaceDE w:val="0"/>
        <w:autoSpaceDN w:val="0"/>
        <w:spacing w:after="0" w:line="18" w:lineRule="atLeast"/>
        <w:outlineLvl w:val="1"/>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к Административному регламенту</w:t>
      </w:r>
    </w:p>
    <w:p w:rsidR="00B3438E" w:rsidRPr="00B3438E" w:rsidRDefault="00B3438E" w:rsidP="00B3438E">
      <w:pPr>
        <w:widowControl w:val="0"/>
        <w:autoSpaceDE w:val="0"/>
        <w:autoSpaceDN w:val="0"/>
        <w:spacing w:after="0" w:line="18" w:lineRule="atLeast"/>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18" w:lineRule="atLeast"/>
        <w:jc w:val="center"/>
        <w:rPr>
          <w:rFonts w:ascii="Times New Roman" w:eastAsia="Times New Roman" w:hAnsi="Times New Roman" w:cs="Times New Roman"/>
          <w:sz w:val="28"/>
          <w:szCs w:val="28"/>
          <w:lang w:eastAsia="ru-RU"/>
        </w:rPr>
      </w:pPr>
      <w:bookmarkStart w:id="11" w:name="P512"/>
      <w:bookmarkEnd w:id="11"/>
      <w:r w:rsidRPr="00B3438E">
        <w:rPr>
          <w:rFonts w:ascii="Times New Roman" w:eastAsia="Times New Roman" w:hAnsi="Times New Roman" w:cs="Times New Roman"/>
          <w:sz w:val="28"/>
          <w:szCs w:val="28"/>
          <w:lang w:eastAsia="ru-RU"/>
        </w:rPr>
        <w:t>БЛОК-СХЕМА</w:t>
      </w:r>
    </w:p>
    <w:p w:rsidR="00B3438E" w:rsidRPr="00B3438E" w:rsidRDefault="00B3438E" w:rsidP="00B3438E">
      <w:pPr>
        <w:widowControl w:val="0"/>
        <w:autoSpaceDE w:val="0"/>
        <w:autoSpaceDN w:val="0"/>
        <w:spacing w:after="0" w:line="18" w:lineRule="atLeast"/>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ПРЕДОСТАВЛЕНИЯ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B3438E" w:rsidRPr="00B3438E" w:rsidTr="00DC70CC">
        <w:tc>
          <w:tcPr>
            <w:tcW w:w="9571" w:type="dxa"/>
            <w:gridSpan w:val="3"/>
            <w:shd w:val="clear" w:color="auto" w:fill="auto"/>
          </w:tcPr>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Поступление сведений о свободном жилом помещении</w:t>
            </w:r>
          </w:p>
          <w:p w:rsidR="00B3438E" w:rsidRPr="00B3438E" w:rsidRDefault="00B3438E" w:rsidP="00B3438E">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муниципального жилищного фонда г. Верхняя Пышма</w:t>
            </w:r>
          </w:p>
        </w:tc>
      </w:tr>
      <w:tr w:rsidR="00B3438E" w:rsidRPr="00B3438E" w:rsidTr="00DC70CC">
        <w:trPr>
          <w:trHeight w:val="463"/>
        </w:trPr>
        <w:tc>
          <w:tcPr>
            <w:tcW w:w="9571" w:type="dxa"/>
            <w:gridSpan w:val="3"/>
            <w:tcBorders>
              <w:left w:val="nil"/>
              <w:right w:val="nil"/>
            </w:tcBorders>
            <w:shd w:val="clear" w:color="auto" w:fill="auto"/>
          </w:tcPr>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1B9A1107" wp14:editId="008C078C">
                      <wp:simplePos x="0" y="0"/>
                      <wp:positionH relativeFrom="column">
                        <wp:posOffset>2501265</wp:posOffset>
                      </wp:positionH>
                      <wp:positionV relativeFrom="paragraph">
                        <wp:posOffset>48895</wp:posOffset>
                      </wp:positionV>
                      <wp:extent cx="66675" cy="102870"/>
                      <wp:effectExtent l="19050" t="10160" r="19050" b="10795"/>
                      <wp:wrapNone/>
                      <wp:docPr id="22" name="Стрелка вниз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102870"/>
                              </a:xfrm>
                              <a:prstGeom prst="downArrow">
                                <a:avLst>
                                  <a:gd name="adj1" fmla="val 50000"/>
                                  <a:gd name="adj2" fmla="val 385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2" o:spid="_x0000_s1026" type="#_x0000_t67" style="position:absolute;margin-left:196.95pt;margin-top:3.85pt;width:5.25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">
                      <v:textbox style="layout-flow:vertical-ideographic"/>
                    </v:shape>
                  </w:pict>
                </mc:Fallback>
              </mc:AlternateContent>
            </w:r>
          </w:p>
        </w:tc>
      </w:tr>
      <w:tr w:rsidR="00B3438E" w:rsidRPr="00B3438E" w:rsidTr="00DC70CC">
        <w:tc>
          <w:tcPr>
            <w:tcW w:w="9571" w:type="dxa"/>
            <w:gridSpan w:val="3"/>
            <w:shd w:val="clear" w:color="auto" w:fill="auto"/>
          </w:tcPr>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Уведомление заинтересованных граждан</w:t>
            </w:r>
          </w:p>
          <w:p w:rsidR="00B3438E" w:rsidRPr="00B3438E" w:rsidRDefault="00B3438E" w:rsidP="00B3438E">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о распределении жилого помещения</w:t>
            </w:r>
          </w:p>
        </w:tc>
      </w:tr>
      <w:tr w:rsidR="00B3438E" w:rsidRPr="00B3438E" w:rsidTr="00DC70CC">
        <w:tc>
          <w:tcPr>
            <w:tcW w:w="9571" w:type="dxa"/>
            <w:gridSpan w:val="3"/>
            <w:tcBorders>
              <w:left w:val="nil"/>
              <w:right w:val="nil"/>
            </w:tcBorders>
            <w:shd w:val="clear" w:color="auto" w:fill="auto"/>
          </w:tcPr>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170A3CB6" wp14:editId="7EC7C418">
                      <wp:simplePos x="0" y="0"/>
                      <wp:positionH relativeFrom="column">
                        <wp:posOffset>2615565</wp:posOffset>
                      </wp:positionH>
                      <wp:positionV relativeFrom="paragraph">
                        <wp:posOffset>40005</wp:posOffset>
                      </wp:positionV>
                      <wp:extent cx="66675" cy="102870"/>
                      <wp:effectExtent l="19050" t="10160" r="19050" b="10795"/>
                      <wp:wrapNone/>
                      <wp:docPr id="21" name="Стрелка вниз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102870"/>
                              </a:xfrm>
                              <a:prstGeom prst="downArrow">
                                <a:avLst>
                                  <a:gd name="adj1" fmla="val 50000"/>
                                  <a:gd name="adj2" fmla="val 385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1" o:spid="_x0000_s1026" type="#_x0000_t67" style="position:absolute;margin-left:205.95pt;margin-top:3.15pt;width:5.2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">
                      <v:textbox style="layout-flow:vertical-ideographic"/>
                    </v:shape>
                  </w:pict>
                </mc:Fallback>
              </mc:AlternateContent>
            </w:r>
          </w:p>
        </w:tc>
      </w:tr>
      <w:tr w:rsidR="00B3438E" w:rsidRPr="00B3438E" w:rsidTr="00DC70CC">
        <w:tc>
          <w:tcPr>
            <w:tcW w:w="9571" w:type="dxa"/>
            <w:gridSpan w:val="3"/>
            <w:shd w:val="clear" w:color="auto" w:fill="auto"/>
          </w:tcPr>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Прием и регистрация заявления и </w:t>
            </w:r>
            <w:proofErr w:type="gramStart"/>
            <w:r w:rsidRPr="00B3438E">
              <w:rPr>
                <w:rFonts w:ascii="Times New Roman" w:eastAsia="Times New Roman" w:hAnsi="Times New Roman" w:cs="Times New Roman"/>
                <w:sz w:val="28"/>
                <w:szCs w:val="28"/>
                <w:lang w:eastAsia="ru-RU"/>
              </w:rPr>
              <w:t>прилагаемых</w:t>
            </w:r>
            <w:proofErr w:type="gramEnd"/>
          </w:p>
          <w:p w:rsidR="00B3438E" w:rsidRPr="00B3438E" w:rsidRDefault="00B3438E" w:rsidP="00B3438E">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к нему документов</w:t>
            </w:r>
          </w:p>
        </w:tc>
      </w:tr>
      <w:tr w:rsidR="00B3438E" w:rsidRPr="00B3438E" w:rsidTr="00DC70CC">
        <w:tc>
          <w:tcPr>
            <w:tcW w:w="9571" w:type="dxa"/>
            <w:gridSpan w:val="3"/>
            <w:tcBorders>
              <w:left w:val="nil"/>
              <w:bottom w:val="nil"/>
              <w:right w:val="nil"/>
            </w:tcBorders>
            <w:shd w:val="clear" w:color="auto" w:fill="auto"/>
          </w:tcPr>
          <w:p w:rsidR="00B3438E" w:rsidRPr="00B3438E" w:rsidRDefault="00B3438E" w:rsidP="00B3438E">
            <w:pPr>
              <w:widowControl w:val="0"/>
              <w:autoSpaceDE w:val="0"/>
              <w:autoSpaceDN w:val="0"/>
              <w:spacing w:after="0" w:line="240" w:lineRule="auto"/>
              <w:jc w:val="center"/>
              <w:rPr>
                <w:rFonts w:ascii="Courier New" w:eastAsia="Times New Roman" w:hAnsi="Courier New" w:cs="Courier New"/>
                <w:sz w:val="28"/>
                <w:szCs w:val="28"/>
                <w:lang w:eastAsia="ru-RU"/>
              </w:rPr>
            </w:pPr>
            <w:r w:rsidRPr="00B3438E">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50BAB7FA" wp14:editId="2630DF98">
                      <wp:simplePos x="0" y="0"/>
                      <wp:positionH relativeFrom="column">
                        <wp:posOffset>4853940</wp:posOffset>
                      </wp:positionH>
                      <wp:positionV relativeFrom="paragraph">
                        <wp:posOffset>38100</wp:posOffset>
                      </wp:positionV>
                      <wp:extent cx="66675" cy="102870"/>
                      <wp:effectExtent l="19050" t="7620" r="19050" b="13335"/>
                      <wp:wrapNone/>
                      <wp:docPr id="20" name="Стрелка вниз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102870"/>
                              </a:xfrm>
                              <a:prstGeom prst="downArrow">
                                <a:avLst>
                                  <a:gd name="adj1" fmla="val 50000"/>
                                  <a:gd name="adj2" fmla="val 385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0" o:spid="_x0000_s1026" type="#_x0000_t67" style="position:absolute;margin-left:382.2pt;margin-top:3pt;width:5.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">
                      <v:textbox style="layout-flow:vertical-ideographic"/>
                    </v:shape>
                  </w:pict>
                </mc:Fallback>
              </mc:AlternateContent>
            </w:r>
            <w:r w:rsidRPr="00B3438E">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3BFE81AB" wp14:editId="2DC1407C">
                      <wp:simplePos x="0" y="0"/>
                      <wp:positionH relativeFrom="column">
                        <wp:posOffset>967740</wp:posOffset>
                      </wp:positionH>
                      <wp:positionV relativeFrom="paragraph">
                        <wp:posOffset>38100</wp:posOffset>
                      </wp:positionV>
                      <wp:extent cx="66675" cy="102870"/>
                      <wp:effectExtent l="19050" t="7620" r="19050" b="13335"/>
                      <wp:wrapNone/>
                      <wp:docPr id="19" name="Стрелка вниз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102870"/>
                              </a:xfrm>
                              <a:prstGeom prst="downArrow">
                                <a:avLst>
                                  <a:gd name="adj1" fmla="val 50000"/>
                                  <a:gd name="adj2" fmla="val 385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9" o:spid="_x0000_s1026" type="#_x0000_t67" style="position:absolute;margin-left:76.2pt;margin-top:3pt;width:5.25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">
                      <v:textbox style="layout-flow:vertical-ideographic"/>
                    </v:shape>
                  </w:pict>
                </mc:Fallback>
              </mc:AlternateContent>
            </w:r>
          </w:p>
        </w:tc>
      </w:tr>
      <w:tr w:rsidR="00B3438E" w:rsidRPr="00B3438E" w:rsidTr="00DC70CC">
        <w:tc>
          <w:tcPr>
            <w:tcW w:w="3190" w:type="dxa"/>
            <w:shd w:val="clear" w:color="auto" w:fill="auto"/>
            <w:vAlign w:val="center"/>
          </w:tcPr>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При предоставлении </w:t>
            </w:r>
            <w:proofErr w:type="gramStart"/>
            <w:r w:rsidRPr="00B3438E">
              <w:rPr>
                <w:rFonts w:ascii="Times New Roman" w:eastAsia="Times New Roman" w:hAnsi="Times New Roman" w:cs="Times New Roman"/>
                <w:sz w:val="28"/>
                <w:szCs w:val="28"/>
                <w:lang w:eastAsia="ru-RU"/>
              </w:rPr>
              <w:t>жилых</w:t>
            </w:r>
            <w:proofErr w:type="gramEnd"/>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помещений гражданам, состоящим на учете, освободившихся жилых</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помещений в коммунальных</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sz w:val="28"/>
                <w:szCs w:val="28"/>
                <w:lang w:eastAsia="ru-RU"/>
              </w:rPr>
              <w:t>квартирах</w:t>
            </w:r>
            <w:proofErr w:type="gramEnd"/>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69D393D6" wp14:editId="74DB5AD2">
                      <wp:simplePos x="0" y="0"/>
                      <wp:positionH relativeFrom="column">
                        <wp:posOffset>872490</wp:posOffset>
                      </wp:positionH>
                      <wp:positionV relativeFrom="paragraph">
                        <wp:posOffset>170815</wp:posOffset>
                      </wp:positionV>
                      <wp:extent cx="66675" cy="102870"/>
                      <wp:effectExtent l="19050" t="13335" r="19050" b="17145"/>
                      <wp:wrapNone/>
                      <wp:docPr id="18" name="Стрелка вниз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102870"/>
                              </a:xfrm>
                              <a:prstGeom prst="downArrow">
                                <a:avLst>
                                  <a:gd name="adj1" fmla="val 50000"/>
                                  <a:gd name="adj2" fmla="val 385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8" o:spid="_x0000_s1026" type="#_x0000_t67" style="position:absolute;margin-left:68.7pt;margin-top:13.45pt;width:5.25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">
                      <v:textbox style="layout-flow:vertical-ideographic"/>
                    </v:shape>
                  </w:pict>
                </mc:Fallback>
              </mc:AlternateContent>
            </w:r>
          </w:p>
        </w:tc>
        <w:tc>
          <w:tcPr>
            <w:tcW w:w="3190" w:type="dxa"/>
            <w:tcBorders>
              <w:top w:val="nil"/>
              <w:bottom w:val="nil"/>
            </w:tcBorders>
            <w:shd w:val="clear" w:color="auto" w:fill="auto"/>
          </w:tcPr>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p>
        </w:tc>
        <w:tc>
          <w:tcPr>
            <w:tcW w:w="3191" w:type="dxa"/>
            <w:shd w:val="clear" w:color="auto" w:fill="auto"/>
            <w:vAlign w:val="center"/>
          </w:tcPr>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При предоставлении жилых помещений в связи со сносом или признанием жилого помещения непригодным для проживания при предоставлении жилого    помещения меньшего размера взамен ранее занимаемого</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3438E">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1E382194" wp14:editId="6A6CE4D5">
                      <wp:simplePos x="0" y="0"/>
                      <wp:positionH relativeFrom="column">
                        <wp:posOffset>935990</wp:posOffset>
                      </wp:positionH>
                      <wp:positionV relativeFrom="paragraph">
                        <wp:posOffset>170815</wp:posOffset>
                      </wp:positionV>
                      <wp:extent cx="66675" cy="102870"/>
                      <wp:effectExtent l="19050" t="13335" r="19050" b="17145"/>
                      <wp:wrapNone/>
                      <wp:docPr id="17" name="Стрелка вниз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102870"/>
                              </a:xfrm>
                              <a:prstGeom prst="downArrow">
                                <a:avLst>
                                  <a:gd name="adj1" fmla="val 50000"/>
                                  <a:gd name="adj2" fmla="val 385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7" o:spid="_x0000_s1026" type="#_x0000_t67" style="position:absolute;margin-left:73.7pt;margin-top:13.45pt;width:5.25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">
                      <v:textbox style="layout-flow:vertical-ideographic"/>
                    </v:shape>
                  </w:pict>
                </mc:Fallback>
              </mc:AlternateContent>
            </w:r>
          </w:p>
        </w:tc>
      </w:tr>
    </w:tbl>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6E93B6D0" wp14:editId="33D937EF">
                <wp:simplePos x="0" y="0"/>
                <wp:positionH relativeFrom="column">
                  <wp:posOffset>4920615</wp:posOffset>
                </wp:positionH>
                <wp:positionV relativeFrom="paragraph">
                  <wp:posOffset>3810</wp:posOffset>
                </wp:positionV>
                <wp:extent cx="66675" cy="102870"/>
                <wp:effectExtent l="21590" t="13335" r="26035" b="17145"/>
                <wp:wrapNone/>
                <wp:docPr id="16" name="Стрелка вниз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102870"/>
                        </a:xfrm>
                        <a:prstGeom prst="downArrow">
                          <a:avLst>
                            <a:gd name="adj1" fmla="val 50000"/>
                            <a:gd name="adj2" fmla="val 385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6" o:spid="_x0000_s1026" type="#_x0000_t67" style="position:absolute;margin-left:387.45pt;margin-top:.3pt;width:5.25pt;height: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">
                <v:textbox style="layout-flow:vertical-ideographic"/>
              </v:shape>
            </w:pict>
          </mc:Fallback>
        </mc:AlternateContent>
      </w:r>
    </w:p>
    <w:tbl>
      <w:tblPr>
        <w:tblpPr w:leftFromText="180" w:rightFromText="180"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5"/>
      </w:tblGrid>
      <w:tr w:rsidR="00B3438E" w:rsidRPr="00B3438E" w:rsidTr="00DC70CC">
        <w:tblPrEx>
          <w:tblCellMar>
            <w:top w:w="0" w:type="dxa"/>
            <w:bottom w:w="0" w:type="dxa"/>
          </w:tblCellMar>
        </w:tblPrEx>
        <w:trPr>
          <w:trHeight w:val="765"/>
        </w:trPr>
        <w:tc>
          <w:tcPr>
            <w:tcW w:w="3045" w:type="dxa"/>
          </w:tcPr>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Подготовка проекта правового акта о предоставлении жилого помещения</w:t>
            </w:r>
          </w:p>
        </w:tc>
      </w:tr>
    </w:tbl>
    <w:p w:rsidR="00B3438E" w:rsidRPr="00B3438E" w:rsidRDefault="00B3438E" w:rsidP="00B3438E">
      <w:pPr>
        <w:spacing w:after="0" w:line="240" w:lineRule="auto"/>
        <w:rPr>
          <w:rFonts w:ascii="Times New Roman" w:eastAsia="Times New Roman" w:hAnsi="Times New Roman" w:cs="Times New Roman"/>
          <w:vanish/>
          <w:sz w:val="28"/>
          <w:szCs w:val="28"/>
          <w:lang w:eastAsia="ru-RU"/>
        </w:rPr>
      </w:pPr>
    </w:p>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tblGrid>
      <w:tr w:rsidR="00B3438E" w:rsidRPr="00B3438E" w:rsidTr="00DC70CC">
        <w:tc>
          <w:tcPr>
            <w:tcW w:w="3227" w:type="dxa"/>
            <w:shd w:val="clear" w:color="auto" w:fill="auto"/>
          </w:tcPr>
          <w:p w:rsidR="00B3438E" w:rsidRPr="00B3438E" w:rsidRDefault="00B3438E" w:rsidP="00B3438E">
            <w:pPr>
              <w:widowControl w:val="0"/>
              <w:tabs>
                <w:tab w:val="left" w:pos="7215"/>
              </w:tabs>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Подготовка предложений о распределении на рассмотрении комиссии</w:t>
            </w:r>
          </w:p>
        </w:tc>
      </w:tr>
    </w:tbl>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3438E" w:rsidRPr="00B3438E" w:rsidRDefault="00B3438E" w:rsidP="00B3438E">
      <w:pPr>
        <w:widowControl w:val="0"/>
        <w:tabs>
          <w:tab w:val="left" w:pos="7215"/>
        </w:tabs>
        <w:autoSpaceDE w:val="0"/>
        <w:autoSpaceDN w:val="0"/>
        <w:spacing w:after="0" w:line="240" w:lineRule="auto"/>
        <w:jc w:val="center"/>
        <w:rPr>
          <w:rFonts w:ascii="Times New Roman" w:eastAsia="Times New Roman" w:hAnsi="Times New Roman" w:cs="Times New Roman"/>
          <w:sz w:val="28"/>
          <w:szCs w:val="28"/>
          <w:lang w:eastAsia="ru-RU"/>
        </w:rPr>
      </w:pPr>
    </w:p>
    <w:p w:rsidR="00B3438E" w:rsidRPr="00B3438E" w:rsidRDefault="00B3438E" w:rsidP="00B3438E">
      <w:pPr>
        <w:widowControl w:val="0"/>
        <w:tabs>
          <w:tab w:val="left" w:pos="7215"/>
        </w:tabs>
        <w:autoSpaceDE w:val="0"/>
        <w:autoSpaceDN w:val="0"/>
        <w:spacing w:after="0" w:line="240" w:lineRule="auto"/>
        <w:jc w:val="center"/>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2F4394BB" wp14:editId="4EAD99A8">
                <wp:simplePos x="0" y="0"/>
                <wp:positionH relativeFrom="column">
                  <wp:posOffset>-1225550</wp:posOffset>
                </wp:positionH>
                <wp:positionV relativeFrom="paragraph">
                  <wp:posOffset>56515</wp:posOffset>
                </wp:positionV>
                <wp:extent cx="66675" cy="102870"/>
                <wp:effectExtent l="19050" t="13335" r="19050" b="17145"/>
                <wp:wrapNone/>
                <wp:docPr id="15" name="Стрелка вниз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102870"/>
                        </a:xfrm>
                        <a:prstGeom prst="downArrow">
                          <a:avLst>
                            <a:gd name="adj1" fmla="val 50000"/>
                            <a:gd name="adj2" fmla="val 385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5" o:spid="_x0000_s1026" type="#_x0000_t67" style="position:absolute;margin-left:-96.5pt;margin-top:4.45pt;width:5.25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">
                <v:textbox style="layout-flow:vertical-ideographic"/>
              </v:shape>
            </w:pict>
          </mc:Fallback>
        </mc:AlternateContent>
      </w:r>
    </w:p>
    <w:tbl>
      <w:tblPr>
        <w:tblpPr w:leftFromText="180" w:rightFromText="180" w:vertAnchor="text" w:horzAnchor="margin" w:tblpY="29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549"/>
        <w:gridCol w:w="3879"/>
        <w:gridCol w:w="684"/>
        <w:gridCol w:w="2130"/>
      </w:tblGrid>
      <w:tr w:rsidR="00B3438E" w:rsidRPr="00B3438E" w:rsidTr="00DC70CC">
        <w:tc>
          <w:tcPr>
            <w:tcW w:w="2376" w:type="dxa"/>
            <w:shd w:val="clear" w:color="auto" w:fill="auto"/>
            <w:vAlign w:val="center"/>
          </w:tcPr>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Принятие решения о предоставлении либо отказе в предоставлении жилого помещения</w:t>
            </w:r>
          </w:p>
        </w:tc>
        <w:tc>
          <w:tcPr>
            <w:tcW w:w="567" w:type="dxa"/>
            <w:tcBorders>
              <w:top w:val="nil"/>
              <w:bottom w:val="nil"/>
            </w:tcBorders>
            <w:shd w:val="clear" w:color="auto" w:fill="auto"/>
          </w:tcPr>
          <w:p w:rsidR="00B3438E" w:rsidRPr="00B3438E" w:rsidRDefault="00B3438E" w:rsidP="00B3438E">
            <w:pPr>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74ECA60F" wp14:editId="35AB7A19">
                      <wp:simplePos x="0" y="0"/>
                      <wp:positionH relativeFrom="column">
                        <wp:posOffset>30480</wp:posOffset>
                      </wp:positionH>
                      <wp:positionV relativeFrom="paragraph">
                        <wp:posOffset>392430</wp:posOffset>
                      </wp:positionV>
                      <wp:extent cx="238125" cy="90805"/>
                      <wp:effectExtent l="9525" t="19050" r="19050" b="23495"/>
                      <wp:wrapNone/>
                      <wp:docPr id="14" name="Стрелка вправо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90805"/>
                              </a:xfrm>
                              <a:prstGeom prst="rightArrow">
                                <a:avLst>
                                  <a:gd name="adj1" fmla="val 50000"/>
                                  <a:gd name="adj2" fmla="val 6555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4" o:spid="_x0000_s1026" type="#_x0000_t13" style="position:absolute;margin-left:2.4pt;margin-top:30.9pt;width:18.7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"/>
                  </w:pict>
                </mc:Fallback>
              </mc:AlternateContent>
            </w:r>
          </w:p>
        </w:tc>
        <w:tc>
          <w:tcPr>
            <w:tcW w:w="3969" w:type="dxa"/>
            <w:tcBorders>
              <w:top w:val="single" w:sz="4" w:space="0" w:color="auto"/>
              <w:bottom w:val="single" w:sz="4" w:space="0" w:color="auto"/>
            </w:tcBorders>
            <w:shd w:val="clear" w:color="auto" w:fill="auto"/>
          </w:tcPr>
          <w:p w:rsidR="00B3438E" w:rsidRPr="00B3438E" w:rsidRDefault="00B3438E" w:rsidP="00B3438E">
            <w:pPr>
              <w:spacing w:after="0" w:line="240" w:lineRule="auto"/>
              <w:jc w:val="center"/>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sz w:val="28"/>
                <w:szCs w:val="28"/>
                <w:lang w:eastAsia="ru-RU"/>
              </w:rPr>
              <w:t xml:space="preserve">В случае отрицательного решения – подготовка в адрес заявителя уведомления об отказе в предоставлении жилого помещения муниципального жилищного фонда по договору </w:t>
            </w:r>
            <w:r w:rsidRPr="00B3438E">
              <w:rPr>
                <w:rFonts w:ascii="Times New Roman" w:eastAsia="Times New Roman" w:hAnsi="Times New Roman" w:cs="Times New Roman"/>
                <w:sz w:val="28"/>
                <w:szCs w:val="28"/>
                <w:lang w:eastAsia="ru-RU"/>
              </w:rPr>
              <w:lastRenderedPageBreak/>
              <w:t>социального найма</w:t>
            </w:r>
            <w:proofErr w:type="gramEnd"/>
          </w:p>
        </w:tc>
        <w:tc>
          <w:tcPr>
            <w:tcW w:w="709" w:type="dxa"/>
            <w:tcBorders>
              <w:top w:val="nil"/>
              <w:bottom w:val="nil"/>
            </w:tcBorders>
            <w:shd w:val="clear" w:color="auto" w:fill="auto"/>
          </w:tcPr>
          <w:p w:rsidR="00B3438E" w:rsidRPr="00B3438E" w:rsidRDefault="00B3438E" w:rsidP="00B3438E">
            <w:pPr>
              <w:spacing w:after="0" w:line="240" w:lineRule="auto"/>
              <w:jc w:val="center"/>
              <w:rPr>
                <w:rFonts w:ascii="Times New Roman" w:eastAsia="Times New Roman" w:hAnsi="Times New Roman" w:cs="Times New Roman"/>
                <w:sz w:val="28"/>
                <w:szCs w:val="28"/>
                <w:lang w:eastAsia="ru-RU"/>
              </w:rPr>
            </w:pPr>
          </w:p>
        </w:tc>
        <w:tc>
          <w:tcPr>
            <w:tcW w:w="1985" w:type="dxa"/>
            <w:shd w:val="clear" w:color="auto" w:fill="auto"/>
            <w:vAlign w:val="center"/>
          </w:tcPr>
          <w:p w:rsidR="00B3438E" w:rsidRPr="00B3438E" w:rsidRDefault="00B3438E" w:rsidP="00B3438E">
            <w:pPr>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Принятие правового акта о предоставлении жилого помещения</w:t>
            </w:r>
          </w:p>
        </w:tc>
      </w:tr>
    </w:tbl>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70528" behindDoc="0" locked="0" layoutInCell="1" allowOverlap="1" wp14:anchorId="0E77D33F" wp14:editId="25EFDA46">
                <wp:simplePos x="0" y="0"/>
                <wp:positionH relativeFrom="column">
                  <wp:posOffset>4920615</wp:posOffset>
                </wp:positionH>
                <wp:positionV relativeFrom="paragraph">
                  <wp:posOffset>-1270</wp:posOffset>
                </wp:positionV>
                <wp:extent cx="66675" cy="102870"/>
                <wp:effectExtent l="19050" t="11430" r="19050" b="19050"/>
                <wp:wrapNone/>
                <wp:docPr id="13" name="Стрелка вниз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102870"/>
                        </a:xfrm>
                        <a:prstGeom prst="downArrow">
                          <a:avLst>
                            <a:gd name="adj1" fmla="val 50000"/>
                            <a:gd name="adj2" fmla="val 385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3" o:spid="_x0000_s1026" type="#_x0000_t67" style="position:absolute;margin-left:387.45pt;margin-top:-.1pt;width:5.25pt;height: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">
                <v:textbox style="layout-flow:vertical-ideographic"/>
              </v:shape>
            </w:pict>
          </mc:Fallback>
        </mc:AlternateConten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7D9586B8" wp14:editId="6C5E3222">
                <wp:simplePos x="0" y="0"/>
                <wp:positionH relativeFrom="column">
                  <wp:posOffset>4920615</wp:posOffset>
                </wp:positionH>
                <wp:positionV relativeFrom="paragraph">
                  <wp:posOffset>1019175</wp:posOffset>
                </wp:positionV>
                <wp:extent cx="66675" cy="102870"/>
                <wp:effectExtent l="19050" t="11430" r="19050" b="19050"/>
                <wp:wrapNone/>
                <wp:docPr id="12" name="Стрелка вниз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102870"/>
                        </a:xfrm>
                        <a:prstGeom prst="downArrow">
                          <a:avLst>
                            <a:gd name="adj1" fmla="val 50000"/>
                            <a:gd name="adj2" fmla="val 385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2" o:spid="_x0000_s1026" type="#_x0000_t67" style="position:absolute;margin-left:387.45pt;margin-top:80.25pt;width:5.25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">
                <v:textbox style="layout-flow:vertical-ideographic"/>
              </v:shape>
            </w:pict>
          </mc:Fallback>
        </mc:AlternateContent>
      </w:r>
      <w:r w:rsidRPr="00B3438E">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74B634C4" wp14:editId="0D132B22">
                <wp:simplePos x="0" y="0"/>
                <wp:positionH relativeFrom="column">
                  <wp:posOffset>739140</wp:posOffset>
                </wp:positionH>
                <wp:positionV relativeFrom="paragraph">
                  <wp:posOffset>1019175</wp:posOffset>
                </wp:positionV>
                <wp:extent cx="66675" cy="102870"/>
                <wp:effectExtent l="19050" t="11430" r="19050" b="19050"/>
                <wp:wrapNone/>
                <wp:docPr id="11" name="Стрелка вниз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102870"/>
                        </a:xfrm>
                        <a:prstGeom prst="downArrow">
                          <a:avLst>
                            <a:gd name="adj1" fmla="val 50000"/>
                            <a:gd name="adj2" fmla="val 385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1" o:spid="_x0000_s1026" type="#_x0000_t67" style="position:absolute;margin-left:58.2pt;margin-top:80.25pt;width:5.25pt;height: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">
                <v:textbox style="layout-flow:vertical-ideographic"/>
              </v:shape>
            </w:pict>
          </mc:Fallback>
        </mc:AlternateContent>
      </w:r>
    </w:p>
    <w:tbl>
      <w:tblPr>
        <w:tblpPr w:leftFromText="180" w:rightFromText="180"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315"/>
        <w:gridCol w:w="3000"/>
      </w:tblGrid>
      <w:tr w:rsidR="00B3438E" w:rsidRPr="00B3438E" w:rsidTr="00DC70CC">
        <w:tc>
          <w:tcPr>
            <w:tcW w:w="3227" w:type="dxa"/>
            <w:shd w:val="clear" w:color="auto" w:fill="auto"/>
          </w:tcPr>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В </w:t>
            </w:r>
            <w:proofErr w:type="gramStart"/>
            <w:r w:rsidRPr="00B3438E">
              <w:rPr>
                <w:rFonts w:ascii="Times New Roman" w:eastAsia="Times New Roman" w:hAnsi="Times New Roman" w:cs="Times New Roman"/>
                <w:sz w:val="28"/>
                <w:szCs w:val="28"/>
                <w:lang w:eastAsia="ru-RU"/>
              </w:rPr>
              <w:t>случае</w:t>
            </w:r>
            <w:proofErr w:type="gramEnd"/>
            <w:r w:rsidRPr="00B3438E">
              <w:rPr>
                <w:rFonts w:ascii="Times New Roman" w:eastAsia="Times New Roman" w:hAnsi="Times New Roman" w:cs="Times New Roman"/>
                <w:sz w:val="28"/>
                <w:szCs w:val="28"/>
                <w:lang w:eastAsia="ru-RU"/>
              </w:rPr>
              <w:t xml:space="preserve"> положительного решения подготовка правового акта о предоставлении помещения муниципального жилищного фонда по договору социального найма</w:t>
            </w:r>
          </w:p>
        </w:tc>
        <w:tc>
          <w:tcPr>
            <w:tcW w:w="3315" w:type="dxa"/>
            <w:tcBorders>
              <w:top w:val="nil"/>
              <w:bottom w:val="nil"/>
            </w:tcBorders>
            <w:shd w:val="clear" w:color="auto" w:fill="auto"/>
          </w:tcPr>
          <w:p w:rsidR="00B3438E" w:rsidRPr="00B3438E" w:rsidRDefault="00B3438E" w:rsidP="00B3438E">
            <w:pPr>
              <w:spacing w:after="0" w:line="240" w:lineRule="auto"/>
              <w:jc w:val="center"/>
              <w:rPr>
                <w:rFonts w:ascii="Times New Roman" w:eastAsia="Times New Roman" w:hAnsi="Times New Roman" w:cs="Times New Roman"/>
                <w:sz w:val="28"/>
                <w:szCs w:val="28"/>
                <w:lang w:eastAsia="ru-RU"/>
              </w:rPr>
            </w:pPr>
          </w:p>
        </w:tc>
        <w:tc>
          <w:tcPr>
            <w:tcW w:w="3000" w:type="dxa"/>
            <w:shd w:val="clear" w:color="auto" w:fill="auto"/>
            <w:vAlign w:val="center"/>
          </w:tcPr>
          <w:p w:rsidR="00B3438E" w:rsidRPr="00B3438E" w:rsidRDefault="00B3438E" w:rsidP="00B3438E">
            <w:pPr>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Выдача или направление гражданину решения о предоставлении жилого помещения</w:t>
            </w:r>
          </w:p>
        </w:tc>
      </w:tr>
    </w:tbl>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Courier New" w:eastAsia="Times New Roman" w:hAnsi="Courier New" w:cs="Courier New"/>
          <w:noProof/>
          <w:sz w:val="28"/>
          <w:szCs w:val="28"/>
          <w:lang w:eastAsia="ru-RU"/>
        </w:rPr>
        <mc:AlternateContent>
          <mc:Choice Requires="wps">
            <w:drawing>
              <wp:anchor distT="0" distB="0" distL="114300" distR="114300" simplePos="0" relativeHeight="251673600" behindDoc="0" locked="0" layoutInCell="1" allowOverlap="1" wp14:anchorId="336A686E" wp14:editId="14351CD4">
                <wp:simplePos x="0" y="0"/>
                <wp:positionH relativeFrom="column">
                  <wp:posOffset>4987290</wp:posOffset>
                </wp:positionH>
                <wp:positionV relativeFrom="paragraph">
                  <wp:posOffset>1043305</wp:posOffset>
                </wp:positionV>
                <wp:extent cx="66675" cy="102870"/>
                <wp:effectExtent l="19050" t="10160" r="19050" b="10795"/>
                <wp:wrapNone/>
                <wp:docPr id="10" name="Стрелка вниз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102870"/>
                        </a:xfrm>
                        <a:prstGeom prst="downArrow">
                          <a:avLst>
                            <a:gd name="adj1" fmla="val 50000"/>
                            <a:gd name="adj2" fmla="val 385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0" o:spid="_x0000_s1026" type="#_x0000_t67" style="position:absolute;margin-left:392.7pt;margin-top:82.15pt;width:5.25pt;height: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">
                <v:textbox style="layout-flow:vertical-ideographic"/>
              </v:shape>
            </w:pict>
          </mc:Fallback>
        </mc:AlternateContent>
      </w:r>
      <w:r w:rsidRPr="00B3438E">
        <w:rPr>
          <w:rFonts w:ascii="Courier New" w:eastAsia="Times New Roman" w:hAnsi="Courier New" w:cs="Courier New"/>
          <w:noProof/>
          <w:sz w:val="28"/>
          <w:szCs w:val="28"/>
          <w:lang w:eastAsia="ru-RU"/>
        </w:rPr>
        <mc:AlternateContent>
          <mc:Choice Requires="wps">
            <w:drawing>
              <wp:anchor distT="0" distB="0" distL="114300" distR="114300" simplePos="0" relativeHeight="251674624" behindDoc="0" locked="0" layoutInCell="1" allowOverlap="1" wp14:anchorId="549FB4D3" wp14:editId="0DE8EB41">
                <wp:simplePos x="0" y="0"/>
                <wp:positionH relativeFrom="column">
                  <wp:posOffset>805815</wp:posOffset>
                </wp:positionH>
                <wp:positionV relativeFrom="paragraph">
                  <wp:posOffset>1043305</wp:posOffset>
                </wp:positionV>
                <wp:extent cx="66675" cy="102870"/>
                <wp:effectExtent l="19050" t="10160" r="19050" b="10795"/>
                <wp:wrapNone/>
                <wp:docPr id="9" name="Стрелка вниз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102870"/>
                        </a:xfrm>
                        <a:prstGeom prst="downArrow">
                          <a:avLst>
                            <a:gd name="adj1" fmla="val 50000"/>
                            <a:gd name="adj2" fmla="val 385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9" o:spid="_x0000_s1026" type="#_x0000_t67" style="position:absolute;margin-left:63.45pt;margin-top:82.15pt;width:5.25pt;height: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">
                <v:textbox style="layout-flow:vertical-ideographic"/>
              </v:shape>
            </w:pict>
          </mc:Fallback>
        </mc:AlternateContent>
      </w:r>
    </w:p>
    <w:tbl>
      <w:tblPr>
        <w:tblpPr w:leftFromText="180" w:rightFromText="180" w:vertAnchor="text"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345"/>
        <w:gridCol w:w="2999"/>
      </w:tblGrid>
      <w:tr w:rsidR="00B3438E" w:rsidRPr="00B3438E" w:rsidTr="00DC70CC">
        <w:tc>
          <w:tcPr>
            <w:tcW w:w="3227" w:type="dxa"/>
            <w:shd w:val="clear" w:color="auto" w:fill="auto"/>
          </w:tcPr>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3B95E5F8" wp14:editId="00A42E45">
                      <wp:simplePos x="0" y="0"/>
                      <wp:positionH relativeFrom="column">
                        <wp:posOffset>-1289050</wp:posOffset>
                      </wp:positionH>
                      <wp:positionV relativeFrom="paragraph">
                        <wp:posOffset>52070</wp:posOffset>
                      </wp:positionV>
                      <wp:extent cx="123825" cy="171450"/>
                      <wp:effectExtent l="29210" t="9525" r="27940" b="19050"/>
                      <wp:wrapNone/>
                      <wp:docPr id="8" name="Стрелка вниз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71450"/>
                              </a:xfrm>
                              <a:prstGeom prst="downArrow">
                                <a:avLst>
                                  <a:gd name="adj1" fmla="val 50000"/>
                                  <a:gd name="adj2" fmla="val 3461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8" o:spid="_x0000_s1026" type="#_x0000_t67" style="position:absolute;margin-left:-101.5pt;margin-top:4.1pt;width:9.7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">
                      <v:textbox style="layout-flow:vertical-ideographic"/>
                    </v:shape>
                  </w:pict>
                </mc:Fallback>
              </mc:AlternateContent>
            </w:r>
            <w:r w:rsidRPr="00B3438E">
              <w:rPr>
                <w:rFonts w:ascii="Times New Roman" w:eastAsia="Times New Roman" w:hAnsi="Times New Roman" w:cs="Times New Roman"/>
                <w:sz w:val="28"/>
                <w:szCs w:val="28"/>
                <w:lang w:eastAsia="ru-RU"/>
              </w:rPr>
              <w:t>Информирование заявителя о необходимости подписания договора социального найма</w:t>
            </w:r>
          </w:p>
        </w:tc>
        <w:tc>
          <w:tcPr>
            <w:tcW w:w="3345" w:type="dxa"/>
            <w:tcBorders>
              <w:top w:val="nil"/>
              <w:bottom w:val="nil"/>
              <w:right w:val="single" w:sz="4" w:space="0" w:color="auto"/>
            </w:tcBorders>
            <w:shd w:val="clear" w:color="auto" w:fill="auto"/>
          </w:tcPr>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p>
        </w:tc>
        <w:tc>
          <w:tcPr>
            <w:tcW w:w="2999" w:type="dxa"/>
            <w:tcBorders>
              <w:left w:val="single" w:sz="4" w:space="0" w:color="auto"/>
            </w:tcBorders>
            <w:shd w:val="clear" w:color="auto" w:fill="auto"/>
            <w:vAlign w:val="center"/>
          </w:tcPr>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Заключение с гражданином договора социального найма</w:t>
            </w:r>
          </w:p>
        </w:tc>
      </w:tr>
    </w:tbl>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Courier New" w:eastAsia="Times New Roman" w:hAnsi="Courier New" w:cs="Courier New"/>
          <w:noProof/>
          <w:sz w:val="28"/>
          <w:szCs w:val="28"/>
          <w:lang w:eastAsia="ru-RU"/>
        </w:rPr>
        <mc:AlternateContent>
          <mc:Choice Requires="wps">
            <w:drawing>
              <wp:anchor distT="0" distB="0" distL="114300" distR="114300" simplePos="0" relativeHeight="251672576" behindDoc="0" locked="0" layoutInCell="1" allowOverlap="1" wp14:anchorId="358FB202" wp14:editId="64ACBF42">
                <wp:simplePos x="0" y="0"/>
                <wp:positionH relativeFrom="column">
                  <wp:posOffset>5053965</wp:posOffset>
                </wp:positionH>
                <wp:positionV relativeFrom="paragraph">
                  <wp:posOffset>549910</wp:posOffset>
                </wp:positionV>
                <wp:extent cx="66675" cy="102870"/>
                <wp:effectExtent l="19050" t="9525" r="19050" b="11430"/>
                <wp:wrapNone/>
                <wp:docPr id="7" name="Стрелка вниз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102870"/>
                        </a:xfrm>
                        <a:prstGeom prst="downArrow">
                          <a:avLst>
                            <a:gd name="adj1" fmla="val 50000"/>
                            <a:gd name="adj2" fmla="val 385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7" o:spid="_x0000_s1026" type="#_x0000_t67" style="position:absolute;margin-left:397.95pt;margin-top:43.3pt;width:5.25pt;height: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">
                <v:textbox style="layout-flow:vertical-ideographic"/>
              </v:shape>
            </w:pict>
          </mc:Fallback>
        </mc:AlternateContent>
      </w:r>
    </w:p>
    <w:tbl>
      <w:tblPr>
        <w:tblpPr w:leftFromText="180" w:rightFromText="180" w:vertAnchor="text" w:horzAnchor="margin" w:tblpXSpec="right"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tblGrid>
      <w:tr w:rsidR="00B3438E" w:rsidRPr="00B3438E" w:rsidTr="00DC70CC">
        <w:tc>
          <w:tcPr>
            <w:tcW w:w="2942" w:type="dxa"/>
            <w:shd w:val="clear" w:color="auto" w:fill="auto"/>
          </w:tcPr>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Передача жилого помещения по акту (по согласованию)</w:t>
            </w:r>
          </w:p>
        </w:tc>
      </w:tr>
    </w:tbl>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523225AF" wp14:editId="68DC9B30">
                <wp:simplePos x="0" y="0"/>
                <wp:positionH relativeFrom="column">
                  <wp:posOffset>5053965</wp:posOffset>
                </wp:positionH>
                <wp:positionV relativeFrom="paragraph">
                  <wp:posOffset>89535</wp:posOffset>
                </wp:positionV>
                <wp:extent cx="66675" cy="102870"/>
                <wp:effectExtent l="19050" t="9525" r="19050" b="11430"/>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102870"/>
                        </a:xfrm>
                        <a:prstGeom prst="downArrow">
                          <a:avLst>
                            <a:gd name="adj1" fmla="val 50000"/>
                            <a:gd name="adj2" fmla="val 385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6" o:spid="_x0000_s1026" type="#_x0000_t67" style="position:absolute;margin-left:397.95pt;margin-top:7.05pt;width:5.25pt;height:8.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">
                <v:textbox style="layout-flow:vertical-ideographic"/>
              </v:shape>
            </w:pict>
          </mc:Fallback>
        </mc:AlternateConten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318"/>
        <w:gridCol w:w="1904"/>
      </w:tblGrid>
      <w:tr w:rsidR="00B3438E" w:rsidRPr="00B3438E" w:rsidTr="00DC70CC">
        <w:tc>
          <w:tcPr>
            <w:tcW w:w="2977" w:type="dxa"/>
            <w:shd w:val="clear" w:color="auto" w:fill="auto"/>
          </w:tcPr>
          <w:p w:rsidR="00B3438E" w:rsidRPr="00B3438E" w:rsidRDefault="00B3438E" w:rsidP="00B3438E">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Прием жилого помещения по акту (по согласованию)</w:t>
            </w:r>
          </w:p>
        </w:tc>
        <w:tc>
          <w:tcPr>
            <w:tcW w:w="1074" w:type="dxa"/>
            <w:tcBorders>
              <w:top w:val="nil"/>
              <w:bottom w:val="nil"/>
            </w:tcBorders>
            <w:shd w:val="clear" w:color="auto" w:fill="auto"/>
          </w:tcPr>
          <w:p w:rsidR="00B3438E" w:rsidRPr="00B3438E" w:rsidRDefault="00B3438E" w:rsidP="00B3438E">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B3438E">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723A80DD" wp14:editId="496E84DD">
                      <wp:simplePos x="0" y="0"/>
                      <wp:positionH relativeFrom="column">
                        <wp:posOffset>88265</wp:posOffset>
                      </wp:positionH>
                      <wp:positionV relativeFrom="paragraph">
                        <wp:posOffset>153035</wp:posOffset>
                      </wp:positionV>
                      <wp:extent cx="361950" cy="90805"/>
                      <wp:effectExtent l="19050" t="17145" r="9525" b="15875"/>
                      <wp:wrapNone/>
                      <wp:docPr id="5" name="Стрелка влево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90805"/>
                              </a:xfrm>
                              <a:prstGeom prst="leftArrow">
                                <a:avLst>
                                  <a:gd name="adj1" fmla="val 50000"/>
                                  <a:gd name="adj2" fmla="val 9965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5" o:spid="_x0000_s1026" type="#_x0000_t66" style="position:absolute;margin-left:6.95pt;margin-top:12.05pt;width:28.5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"/>
                  </w:pict>
                </mc:Fallback>
              </mc:AlternateContent>
            </w:r>
          </w:p>
        </w:tc>
        <w:tc>
          <w:tcPr>
            <w:tcW w:w="3002" w:type="dxa"/>
            <w:shd w:val="clear" w:color="auto" w:fill="auto"/>
          </w:tcPr>
          <w:p w:rsidR="00B3438E" w:rsidRPr="00B3438E" w:rsidRDefault="00B3438E" w:rsidP="00B3438E">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Расторжение договора социального найма</w:t>
            </w:r>
          </w:p>
        </w:tc>
      </w:tr>
    </w:tbl>
    <w:p w:rsidR="00B3438E" w:rsidRPr="00B3438E" w:rsidRDefault="00B3438E" w:rsidP="00B3438E">
      <w:pPr>
        <w:widowControl w:val="0"/>
        <w:autoSpaceDE w:val="0"/>
        <w:autoSpaceDN w:val="0"/>
        <w:spacing w:after="0" w:line="18" w:lineRule="atLeast"/>
        <w:outlineLvl w:val="1"/>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18" w:lineRule="atLeast"/>
        <w:outlineLvl w:val="1"/>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Приложение № 7</w:t>
      </w:r>
    </w:p>
    <w:p w:rsidR="00B3438E" w:rsidRPr="00B3438E" w:rsidRDefault="00B3438E" w:rsidP="00B3438E">
      <w:pPr>
        <w:widowControl w:val="0"/>
        <w:autoSpaceDE w:val="0"/>
        <w:autoSpaceDN w:val="0"/>
        <w:spacing w:after="0" w:line="18" w:lineRule="atLeast"/>
        <w:outlineLvl w:val="1"/>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к Административному регламенту</w:t>
      </w: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Главе администрации</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городского округа Верхняя Пышма</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_______________________________</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от ____________________________</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(фамилия, имя, отчество)</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proofErr w:type="gramStart"/>
      <w:r w:rsidRPr="00B3438E">
        <w:rPr>
          <w:rFonts w:ascii="Times New Roman" w:eastAsia="Times New Roman" w:hAnsi="Times New Roman" w:cs="Times New Roman"/>
          <w:sz w:val="28"/>
          <w:szCs w:val="28"/>
          <w:lang w:eastAsia="ru-RU"/>
        </w:rPr>
        <w:t>проживающего</w:t>
      </w:r>
      <w:proofErr w:type="gramEnd"/>
      <w:r w:rsidRPr="00B3438E">
        <w:rPr>
          <w:rFonts w:ascii="Times New Roman" w:eastAsia="Times New Roman" w:hAnsi="Times New Roman" w:cs="Times New Roman"/>
          <w:sz w:val="28"/>
          <w:szCs w:val="28"/>
          <w:lang w:eastAsia="ru-RU"/>
        </w:rPr>
        <w:t xml:space="preserve"> (ей) по адресу:</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_______________________________</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 xml:space="preserve">          указывается полный почтовый адрес</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тел. ___________________________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2" w:name="P594"/>
      <w:bookmarkEnd w:id="12"/>
      <w:r w:rsidRPr="00B3438E">
        <w:rPr>
          <w:rFonts w:ascii="Times New Roman" w:eastAsia="Times New Roman" w:hAnsi="Times New Roman" w:cs="Times New Roman"/>
          <w:sz w:val="28"/>
          <w:szCs w:val="28"/>
          <w:lang w:eastAsia="ru-RU"/>
        </w:rPr>
        <w:t>ЗАЯВЛЕНИЕ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Я, ___________________________________________________________</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lastRenderedPageBreak/>
        <w:t>(фамилия, имя, отчество)</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согласе</w:t>
      </w:r>
      <w:proofErr w:type="gramStart"/>
      <w:r w:rsidRPr="00B3438E">
        <w:rPr>
          <w:rFonts w:ascii="Times New Roman" w:eastAsia="Times New Roman" w:hAnsi="Times New Roman" w:cs="Times New Roman"/>
          <w:sz w:val="28"/>
          <w:szCs w:val="28"/>
          <w:lang w:eastAsia="ru-RU"/>
        </w:rPr>
        <w:t>н(</w:t>
      </w:r>
      <w:proofErr w:type="gramEnd"/>
      <w:r w:rsidRPr="00B3438E">
        <w:rPr>
          <w:rFonts w:ascii="Times New Roman" w:eastAsia="Times New Roman" w:hAnsi="Times New Roman" w:cs="Times New Roman"/>
          <w:sz w:val="28"/>
          <w:szCs w:val="28"/>
          <w:lang w:eastAsia="ru-RU"/>
        </w:rPr>
        <w:t xml:space="preserve">на) занять жилое помещение по адресу: ул. ______________________________дом № _____ квартира № _____ взамен занимаемой мною по договору социального найма от _________ 20__ года № ____ по адресу: г. ____________, ул.____________________ дом № ____ квартира № _____ составом семьи: </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1. _________________________________________________________________</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(фамилия, имя, отчество, дата рождения, степень родства)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2. __________________________________________________________________</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(фамилия, имя, отчество, дата рождения, степень родства)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3. __________________________________________________________________</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(фамилия, имя, отчество, дата рождения, степень родства)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«__» ________________ 20__ г.</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__________________________________________________________________</w:t>
      </w: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(подпись)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 xml:space="preserve">       (расшифровка подписи)</w:t>
      </w: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18" w:lineRule="atLeast"/>
        <w:outlineLvl w:val="1"/>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Приложение № 8</w:t>
      </w:r>
    </w:p>
    <w:p w:rsidR="00B3438E" w:rsidRPr="00B3438E" w:rsidRDefault="00B3438E" w:rsidP="00B3438E">
      <w:pPr>
        <w:widowControl w:val="0"/>
        <w:autoSpaceDE w:val="0"/>
        <w:autoSpaceDN w:val="0"/>
        <w:spacing w:after="0" w:line="18" w:lineRule="atLeast"/>
        <w:outlineLvl w:val="1"/>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к Административному регламенту</w:t>
      </w: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Главе администрации</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городского округа Верхняя Пышма</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_______________________________</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от ____________________________</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(фамилия, имя, отчество)</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proofErr w:type="gramStart"/>
      <w:r w:rsidRPr="00B3438E">
        <w:rPr>
          <w:rFonts w:ascii="Times New Roman" w:eastAsia="Times New Roman" w:hAnsi="Times New Roman" w:cs="Times New Roman"/>
          <w:sz w:val="28"/>
          <w:szCs w:val="28"/>
          <w:lang w:eastAsia="ru-RU"/>
        </w:rPr>
        <w:t>проживающего</w:t>
      </w:r>
      <w:proofErr w:type="gramEnd"/>
      <w:r w:rsidRPr="00B3438E">
        <w:rPr>
          <w:rFonts w:ascii="Times New Roman" w:eastAsia="Times New Roman" w:hAnsi="Times New Roman" w:cs="Times New Roman"/>
          <w:sz w:val="28"/>
          <w:szCs w:val="28"/>
          <w:lang w:eastAsia="ru-RU"/>
        </w:rPr>
        <w:t xml:space="preserve"> (ей) по адресу:</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_______________________________</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 xml:space="preserve">          указывается полный почтовый адрес</w:t>
      </w:r>
    </w:p>
    <w:p w:rsidR="00B3438E" w:rsidRPr="00B3438E" w:rsidRDefault="00B3438E" w:rsidP="00B3438E">
      <w:pPr>
        <w:widowControl w:val="0"/>
        <w:tabs>
          <w:tab w:val="left" w:pos="3544"/>
        </w:tabs>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тел. ___________________________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3" w:name="P631"/>
      <w:bookmarkEnd w:id="13"/>
      <w:r w:rsidRPr="00B3438E">
        <w:rPr>
          <w:rFonts w:ascii="Times New Roman" w:eastAsia="Times New Roman" w:hAnsi="Times New Roman" w:cs="Times New Roman"/>
          <w:sz w:val="28"/>
          <w:szCs w:val="28"/>
          <w:lang w:eastAsia="ru-RU"/>
        </w:rPr>
        <w:t>ЗАЯВЛЕНИЕ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Я, ___________________________________________________________</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(фамилия, имя, отчество нанимателя)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__________________________________________________________________</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lastRenderedPageBreak/>
        <w:t>(номер и серия паспорта, когда и кем выдан)</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и члены моей семьи:</w:t>
      </w: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891"/>
        <w:gridCol w:w="1984"/>
        <w:gridCol w:w="4056"/>
      </w:tblGrid>
      <w:tr w:rsidR="00B3438E" w:rsidRPr="00B3438E" w:rsidTr="00DC70CC">
        <w:tc>
          <w:tcPr>
            <w:tcW w:w="567" w:type="dxa"/>
            <w:vAlign w:val="center"/>
          </w:tcPr>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proofErr w:type="gramStart"/>
            <w:r w:rsidRPr="00B3438E">
              <w:rPr>
                <w:rFonts w:ascii="Times New Roman" w:eastAsia="Times New Roman" w:hAnsi="Times New Roman" w:cs="Times New Roman"/>
                <w:sz w:val="28"/>
                <w:szCs w:val="28"/>
                <w:lang w:eastAsia="ru-RU"/>
              </w:rPr>
              <w:t>п</w:t>
            </w:r>
            <w:proofErr w:type="gramEnd"/>
            <w:r w:rsidRPr="00B3438E">
              <w:rPr>
                <w:rFonts w:ascii="Times New Roman" w:eastAsia="Times New Roman" w:hAnsi="Times New Roman" w:cs="Times New Roman"/>
                <w:sz w:val="28"/>
                <w:szCs w:val="28"/>
                <w:lang w:eastAsia="ru-RU"/>
              </w:rPr>
              <w:t>/п</w:t>
            </w:r>
          </w:p>
        </w:tc>
        <w:tc>
          <w:tcPr>
            <w:tcW w:w="2891" w:type="dxa"/>
            <w:vAlign w:val="center"/>
          </w:tcPr>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Ф.И.О.</w:t>
            </w:r>
          </w:p>
        </w:tc>
        <w:tc>
          <w:tcPr>
            <w:tcW w:w="1984" w:type="dxa"/>
            <w:vAlign w:val="center"/>
          </w:tcPr>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Родственные отношения</w:t>
            </w:r>
          </w:p>
        </w:tc>
        <w:tc>
          <w:tcPr>
            <w:tcW w:w="4056" w:type="dxa"/>
            <w:vAlign w:val="center"/>
          </w:tcPr>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Серия, номер паспорта, </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когда и кем </w:t>
            </w:r>
            <w:proofErr w:type="gramStart"/>
            <w:r w:rsidRPr="00B3438E">
              <w:rPr>
                <w:rFonts w:ascii="Times New Roman" w:eastAsia="Times New Roman" w:hAnsi="Times New Roman" w:cs="Times New Roman"/>
                <w:sz w:val="28"/>
                <w:szCs w:val="28"/>
                <w:lang w:eastAsia="ru-RU"/>
              </w:rPr>
              <w:t>выдан</w:t>
            </w:r>
            <w:proofErr w:type="gramEnd"/>
          </w:p>
        </w:tc>
      </w:tr>
      <w:tr w:rsidR="00B3438E" w:rsidRPr="00B3438E" w:rsidTr="00DC70CC">
        <w:tc>
          <w:tcPr>
            <w:tcW w:w="567" w:type="dxa"/>
          </w:tcPr>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891" w:type="dxa"/>
          </w:tcPr>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984" w:type="dxa"/>
          </w:tcPr>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056" w:type="dxa"/>
          </w:tcPr>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B3438E" w:rsidRPr="00B3438E" w:rsidTr="00DC70CC">
        <w:tc>
          <w:tcPr>
            <w:tcW w:w="567" w:type="dxa"/>
          </w:tcPr>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891" w:type="dxa"/>
          </w:tcPr>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984" w:type="dxa"/>
          </w:tcPr>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056" w:type="dxa"/>
          </w:tcPr>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B3438E" w:rsidRPr="00B3438E" w:rsidTr="00DC70CC">
        <w:tc>
          <w:tcPr>
            <w:tcW w:w="567" w:type="dxa"/>
          </w:tcPr>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891" w:type="dxa"/>
          </w:tcPr>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984" w:type="dxa"/>
          </w:tcPr>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056" w:type="dxa"/>
          </w:tcPr>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tc>
      </w:tr>
    </w:tbl>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sz w:val="28"/>
          <w:szCs w:val="28"/>
          <w:lang w:eastAsia="ru-RU"/>
        </w:rPr>
        <w:t>согласны</w:t>
      </w:r>
      <w:proofErr w:type="gramEnd"/>
      <w:r w:rsidRPr="00B3438E">
        <w:rPr>
          <w:rFonts w:ascii="Times New Roman" w:eastAsia="Times New Roman" w:hAnsi="Times New Roman" w:cs="Times New Roman"/>
          <w:sz w:val="28"/>
          <w:szCs w:val="28"/>
          <w:lang w:eastAsia="ru-RU"/>
        </w:rPr>
        <w:t xml:space="preserve"> занять жилое помещение по адресу: г. _____________________________ул. ______________,  дом № ____,  квартира № ____, общей площадью ____ кв. м.</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t xml:space="preserve">При  получении  вышеуказанного жилого помещения по договору социального найма  обязуемся  освободить  ранее  занимаемое  жилое помещение по адресу: г. ______________________, ул. ______________, дом № ____, квартира № ____ и расторгнуть заключенный на него договор социального найма </w:t>
      </w:r>
      <w:proofErr w:type="gramStart"/>
      <w:r w:rsidRPr="00B3438E">
        <w:rPr>
          <w:rFonts w:ascii="Times New Roman" w:eastAsia="Times New Roman" w:hAnsi="Times New Roman" w:cs="Times New Roman"/>
          <w:sz w:val="28"/>
          <w:szCs w:val="28"/>
          <w:lang w:eastAsia="ru-RU"/>
        </w:rPr>
        <w:t>от</w:t>
      </w:r>
      <w:proofErr w:type="gramEnd"/>
      <w:r w:rsidRPr="00B3438E">
        <w:rPr>
          <w:rFonts w:ascii="Times New Roman" w:eastAsia="Times New Roman" w:hAnsi="Times New Roman" w:cs="Times New Roman"/>
          <w:sz w:val="28"/>
          <w:szCs w:val="28"/>
          <w:lang w:eastAsia="ru-RU"/>
        </w:rPr>
        <w:t xml:space="preserve"> ____________ № _________, </w:t>
      </w:r>
      <w:proofErr w:type="gramStart"/>
      <w:r w:rsidRPr="00B3438E">
        <w:rPr>
          <w:rFonts w:ascii="Times New Roman" w:eastAsia="Times New Roman" w:hAnsi="Times New Roman" w:cs="Times New Roman"/>
          <w:sz w:val="28"/>
          <w:szCs w:val="28"/>
          <w:lang w:eastAsia="ru-RU"/>
        </w:rPr>
        <w:t>составом</w:t>
      </w:r>
      <w:proofErr w:type="gramEnd"/>
      <w:r w:rsidRPr="00B3438E">
        <w:rPr>
          <w:rFonts w:ascii="Times New Roman" w:eastAsia="Times New Roman" w:hAnsi="Times New Roman" w:cs="Times New Roman"/>
          <w:sz w:val="28"/>
          <w:szCs w:val="28"/>
          <w:lang w:eastAsia="ru-RU"/>
        </w:rPr>
        <w:t xml:space="preserve"> семьи: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numPr>
          <w:ilvl w:val="0"/>
          <w:numId w:val="1"/>
        </w:numPr>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_____________        ________________         _________________ </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(подпись)                            (расшифровка подписи)                                     (дата)</w:t>
      </w:r>
    </w:p>
    <w:p w:rsidR="00B3438E" w:rsidRPr="00B3438E" w:rsidRDefault="00B3438E" w:rsidP="00B3438E">
      <w:pPr>
        <w:widowControl w:val="0"/>
        <w:numPr>
          <w:ilvl w:val="0"/>
          <w:numId w:val="1"/>
        </w:numPr>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_____________        ________________         _________________ </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(подпись)                            (расшифровка подписи)                                     (дата)</w:t>
      </w:r>
    </w:p>
    <w:p w:rsidR="00B3438E" w:rsidRPr="00B3438E" w:rsidRDefault="00B3438E" w:rsidP="00B3438E">
      <w:pPr>
        <w:widowControl w:val="0"/>
        <w:numPr>
          <w:ilvl w:val="0"/>
          <w:numId w:val="1"/>
        </w:numPr>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_____________        ________________         _________________ </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(подпись)                            (расшифровка подписи)                                     (дата)</w:t>
      </w: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18" w:lineRule="atLeast"/>
        <w:outlineLvl w:val="1"/>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Приложение № 9</w:t>
      </w:r>
    </w:p>
    <w:p w:rsidR="00B3438E" w:rsidRPr="00B3438E" w:rsidRDefault="00B3438E" w:rsidP="00B3438E">
      <w:pPr>
        <w:widowControl w:val="0"/>
        <w:autoSpaceDE w:val="0"/>
        <w:autoSpaceDN w:val="0"/>
        <w:spacing w:after="0" w:line="18" w:lineRule="atLeast"/>
        <w:outlineLvl w:val="1"/>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к Административному регламенту</w:t>
      </w:r>
    </w:p>
    <w:p w:rsidR="00B3438E" w:rsidRPr="00B3438E" w:rsidRDefault="00B3438E" w:rsidP="00B3438E">
      <w:pPr>
        <w:widowControl w:val="0"/>
        <w:autoSpaceDE w:val="0"/>
        <w:autoSpaceDN w:val="0"/>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4" w:name="P716"/>
      <w:bookmarkEnd w:id="14"/>
      <w:r w:rsidRPr="00B3438E">
        <w:rPr>
          <w:rFonts w:ascii="Times New Roman" w:eastAsia="Times New Roman" w:hAnsi="Times New Roman" w:cs="Times New Roman"/>
          <w:sz w:val="28"/>
          <w:szCs w:val="28"/>
          <w:lang w:eastAsia="ru-RU"/>
        </w:rPr>
        <w:t>АКТ</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сдачи жилого помещения </w:t>
      </w:r>
      <w:proofErr w:type="spellStart"/>
      <w:r w:rsidRPr="00B3438E">
        <w:rPr>
          <w:rFonts w:ascii="Times New Roman" w:eastAsia="Times New Roman" w:hAnsi="Times New Roman" w:cs="Times New Roman"/>
          <w:sz w:val="28"/>
          <w:szCs w:val="28"/>
          <w:lang w:eastAsia="ru-RU"/>
        </w:rPr>
        <w:t>наймодателю</w:t>
      </w:r>
      <w:proofErr w:type="spellEnd"/>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к договору ______ </w:t>
      </w:r>
      <w:proofErr w:type="gramStart"/>
      <w:r w:rsidRPr="00B3438E">
        <w:rPr>
          <w:rFonts w:ascii="Times New Roman" w:eastAsia="Times New Roman" w:hAnsi="Times New Roman" w:cs="Times New Roman"/>
          <w:sz w:val="28"/>
          <w:szCs w:val="28"/>
          <w:lang w:eastAsia="ru-RU"/>
        </w:rPr>
        <w:t>от</w:t>
      </w:r>
      <w:proofErr w:type="gramEnd"/>
      <w:r w:rsidRPr="00B3438E">
        <w:rPr>
          <w:rFonts w:ascii="Times New Roman" w:eastAsia="Times New Roman" w:hAnsi="Times New Roman" w:cs="Times New Roman"/>
          <w:sz w:val="28"/>
          <w:szCs w:val="28"/>
          <w:lang w:eastAsia="ru-RU"/>
        </w:rPr>
        <w:t xml:space="preserve"> _________ № 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г. Верхняя Пышма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«__» __________ 20__ г.</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Администрация  городского  округа  Верхняя Пышма,  </w:t>
      </w:r>
      <w:proofErr w:type="gramStart"/>
      <w:r w:rsidRPr="00B3438E">
        <w:rPr>
          <w:rFonts w:ascii="Times New Roman" w:eastAsia="Times New Roman" w:hAnsi="Times New Roman" w:cs="Times New Roman"/>
          <w:sz w:val="28"/>
          <w:szCs w:val="28"/>
          <w:lang w:eastAsia="ru-RU"/>
        </w:rPr>
        <w:t>именуемая</w:t>
      </w:r>
      <w:proofErr w:type="gramEnd"/>
      <w:r w:rsidRPr="00B3438E">
        <w:rPr>
          <w:rFonts w:ascii="Times New Roman" w:eastAsia="Times New Roman" w:hAnsi="Times New Roman" w:cs="Times New Roman"/>
          <w:sz w:val="28"/>
          <w:szCs w:val="28"/>
          <w:lang w:eastAsia="ru-RU"/>
        </w:rPr>
        <w:t xml:space="preserve">  в  дальнейшем «</w:t>
      </w:r>
      <w:proofErr w:type="spellStart"/>
      <w:r w:rsidRPr="00B3438E">
        <w:rPr>
          <w:rFonts w:ascii="Times New Roman" w:eastAsia="Times New Roman" w:hAnsi="Times New Roman" w:cs="Times New Roman"/>
          <w:sz w:val="28"/>
          <w:szCs w:val="28"/>
          <w:lang w:eastAsia="ru-RU"/>
        </w:rPr>
        <w:t>Наймодатель</w:t>
      </w:r>
      <w:proofErr w:type="spellEnd"/>
      <w:r w:rsidRPr="00B3438E">
        <w:rPr>
          <w:rFonts w:ascii="Times New Roman" w:eastAsia="Times New Roman" w:hAnsi="Times New Roman" w:cs="Times New Roman"/>
          <w:sz w:val="28"/>
          <w:szCs w:val="28"/>
          <w:lang w:eastAsia="ru-RU"/>
        </w:rPr>
        <w:t>», в лице_________________________________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_______________________________________________________________,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действующего  на  основании </w:t>
      </w:r>
      <w:hyperlink r:id="rId22" w:history="1">
        <w:r w:rsidRPr="00B3438E">
          <w:rPr>
            <w:rFonts w:ascii="Times New Roman" w:eastAsia="Times New Roman" w:hAnsi="Times New Roman" w:cs="Times New Roman"/>
            <w:color w:val="0000FF"/>
            <w:sz w:val="28"/>
            <w:szCs w:val="28"/>
            <w:lang w:eastAsia="ru-RU"/>
          </w:rPr>
          <w:t>Устава</w:t>
        </w:r>
      </w:hyperlink>
      <w:r w:rsidRPr="00B3438E">
        <w:rPr>
          <w:rFonts w:ascii="Times New Roman" w:eastAsia="Times New Roman" w:hAnsi="Times New Roman" w:cs="Times New Roman"/>
          <w:sz w:val="28"/>
          <w:szCs w:val="28"/>
          <w:lang w:eastAsia="ru-RU"/>
        </w:rPr>
        <w:t xml:space="preserve"> городского округа Верхняя Пышма, с </w:t>
      </w:r>
      <w:r w:rsidRPr="00B3438E">
        <w:rPr>
          <w:rFonts w:ascii="Times New Roman" w:eastAsia="Times New Roman" w:hAnsi="Times New Roman" w:cs="Times New Roman"/>
          <w:sz w:val="28"/>
          <w:szCs w:val="28"/>
          <w:lang w:eastAsia="ru-RU"/>
        </w:rPr>
        <w:lastRenderedPageBreak/>
        <w:t>одной стороны, и _________________________________________________, именуемый в  дальнейшем  «Наниматель»,  с  другой  стороны, составили настоящий акт о следующем:</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spellStart"/>
      <w:r w:rsidRPr="00B3438E">
        <w:rPr>
          <w:rFonts w:ascii="Times New Roman" w:eastAsia="Times New Roman" w:hAnsi="Times New Roman" w:cs="Times New Roman"/>
          <w:sz w:val="28"/>
          <w:szCs w:val="28"/>
          <w:lang w:eastAsia="ru-RU"/>
        </w:rPr>
        <w:t>Наймодатель</w:t>
      </w:r>
      <w:proofErr w:type="spellEnd"/>
      <w:r w:rsidRPr="00B3438E">
        <w:rPr>
          <w:rFonts w:ascii="Times New Roman" w:eastAsia="Times New Roman" w:hAnsi="Times New Roman" w:cs="Times New Roman"/>
          <w:sz w:val="28"/>
          <w:szCs w:val="28"/>
          <w:lang w:eastAsia="ru-RU"/>
        </w:rPr>
        <w:t xml:space="preserve"> передает Нанимателю, а Наниматель  принимает  жилое  помещение, расположенное по адресу: ________________________________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_______________________________________________________________.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Наниматель исполнил свои обязанности по выполнению ремонта: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__________________________________________________________________.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Показания счетчиков_____________________________________________.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Переданы паспорта на счетчики______________________________________.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Переданы ключи __________________________________________________.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_________________________                         _________________________</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t xml:space="preserve">подпись </w:t>
      </w:r>
      <w:proofErr w:type="spellStart"/>
      <w:r w:rsidRPr="00B3438E">
        <w:rPr>
          <w:rFonts w:ascii="Times New Roman" w:eastAsia="Times New Roman" w:hAnsi="Times New Roman" w:cs="Times New Roman"/>
          <w:sz w:val="28"/>
          <w:szCs w:val="28"/>
          <w:lang w:eastAsia="ru-RU"/>
        </w:rPr>
        <w:t>Наймодателя</w:t>
      </w:r>
      <w:proofErr w:type="spellEnd"/>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подпись Нанимателя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18" w:lineRule="atLeast"/>
        <w:outlineLvl w:val="1"/>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Приложение № 10</w:t>
      </w:r>
    </w:p>
    <w:p w:rsidR="00B3438E" w:rsidRPr="00B3438E" w:rsidRDefault="00B3438E" w:rsidP="00B3438E">
      <w:pPr>
        <w:widowControl w:val="0"/>
        <w:autoSpaceDE w:val="0"/>
        <w:autoSpaceDN w:val="0"/>
        <w:spacing w:after="0" w:line="18" w:lineRule="atLeast"/>
        <w:outlineLvl w:val="1"/>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к Административному регламенту</w:t>
      </w:r>
    </w:p>
    <w:p w:rsidR="00B3438E" w:rsidRPr="00B3438E" w:rsidRDefault="00B3438E" w:rsidP="00B3438E">
      <w:pPr>
        <w:spacing w:after="0" w:line="240" w:lineRule="auto"/>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 xml:space="preserve">                                                                                      Администрация городского округа Верхняя Пышма                                                                                от______________________________________________                                                                      проживающего___________________________________</w:t>
      </w:r>
    </w:p>
    <w:p w:rsidR="00B3438E" w:rsidRPr="00B3438E" w:rsidRDefault="00B3438E" w:rsidP="00B3438E">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________________________________________________</w:t>
      </w:r>
    </w:p>
    <w:p w:rsidR="00B3438E" w:rsidRPr="00B3438E" w:rsidRDefault="00B3438E" w:rsidP="00B3438E">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B3438E">
        <w:rPr>
          <w:rFonts w:ascii="Times New Roman" w:eastAsia="Times New Roman" w:hAnsi="Times New Roman" w:cs="Times New Roman"/>
          <w:b/>
          <w:sz w:val="28"/>
          <w:szCs w:val="28"/>
          <w:lang w:eastAsia="ru-RU"/>
        </w:rPr>
        <w:t>СОГЛАСИЕ</w:t>
      </w:r>
    </w:p>
    <w:p w:rsidR="00B3438E" w:rsidRPr="00B3438E" w:rsidRDefault="00B3438E" w:rsidP="00B3438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3438E">
        <w:rPr>
          <w:rFonts w:ascii="Times New Roman" w:eastAsia="Times New Roman" w:hAnsi="Times New Roman" w:cs="Times New Roman"/>
          <w:b/>
          <w:sz w:val="28"/>
          <w:szCs w:val="28"/>
          <w:lang w:eastAsia="ru-RU"/>
        </w:rPr>
        <w:t>на обработку персональных данных</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Я, </w:t>
      </w:r>
      <w:r w:rsidRPr="00B3438E">
        <w:rPr>
          <w:rFonts w:ascii="Times New Roman" w:eastAsia="Times New Roman" w:hAnsi="Times New Roman" w:cs="Times New Roman"/>
          <w:sz w:val="28"/>
          <w:szCs w:val="28"/>
          <w:lang w:eastAsia="ru-RU"/>
        </w:rPr>
        <w:lastRenderedPageBreak/>
        <w:t>_____________________________________________________________________________</w:t>
      </w:r>
      <w:proofErr w:type="gramStart"/>
      <w:r w:rsidRPr="00B3438E">
        <w:rPr>
          <w:rFonts w:ascii="Times New Roman" w:eastAsia="Times New Roman" w:hAnsi="Times New Roman" w:cs="Times New Roman"/>
          <w:sz w:val="28"/>
          <w:szCs w:val="28"/>
          <w:lang w:eastAsia="ru-RU"/>
        </w:rPr>
        <w:t xml:space="preserve"> ,</w:t>
      </w:r>
      <w:proofErr w:type="gramEnd"/>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(фамилия, имя и отчество субъекта персональных данных)</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sz w:val="28"/>
          <w:szCs w:val="28"/>
          <w:lang w:eastAsia="ru-RU"/>
        </w:rPr>
        <w:t>зарегистрирован</w:t>
      </w:r>
      <w:proofErr w:type="gramEnd"/>
      <w:r w:rsidRPr="00B3438E">
        <w:rPr>
          <w:rFonts w:ascii="Times New Roman" w:eastAsia="Times New Roman" w:hAnsi="Times New Roman" w:cs="Times New Roman"/>
          <w:sz w:val="28"/>
          <w:szCs w:val="28"/>
          <w:lang w:eastAsia="ru-RU"/>
        </w:rPr>
        <w:t xml:space="preserve"> по адресу ___________________________________________________________</w:t>
      </w:r>
    </w:p>
    <w:p w:rsidR="00B3438E" w:rsidRPr="00B3438E" w:rsidRDefault="00B3438E" w:rsidP="00B3438E">
      <w:pPr>
        <w:widowControl w:val="0"/>
        <w:pBdr>
          <w:bottom w:val="single" w:sz="12" w:space="1" w:color="auto"/>
        </w:pBdr>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(адрес субъекта персональных данных)</w:t>
      </w:r>
    </w:p>
    <w:p w:rsidR="00B3438E" w:rsidRPr="00B3438E" w:rsidRDefault="00B3438E" w:rsidP="00B3438E">
      <w:pPr>
        <w:widowControl w:val="0"/>
        <w:pBdr>
          <w:bottom w:val="single" w:sz="12" w:space="1" w:color="auto"/>
        </w:pBdr>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(номер документа, удостоверяющего личность субъекта персональных данных, кем </w:t>
      </w:r>
      <w:proofErr w:type="gramStart"/>
      <w:r w:rsidRPr="00B3438E">
        <w:rPr>
          <w:rFonts w:ascii="Times New Roman" w:eastAsia="Times New Roman" w:hAnsi="Times New Roman" w:cs="Times New Roman"/>
          <w:sz w:val="28"/>
          <w:szCs w:val="28"/>
          <w:lang w:eastAsia="ru-RU"/>
        </w:rPr>
        <w:t>и</w:t>
      </w:r>
      <w:proofErr w:type="gramEnd"/>
      <w:r w:rsidRPr="00B3438E">
        <w:rPr>
          <w:rFonts w:ascii="Times New Roman" w:eastAsia="Times New Roman" w:hAnsi="Times New Roman" w:cs="Times New Roman"/>
          <w:sz w:val="28"/>
          <w:szCs w:val="28"/>
          <w:lang w:eastAsia="ru-RU"/>
        </w:rPr>
        <w:t xml:space="preserve"> когда выдан)</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даю свое согласие администрации городского округа Верхняя Пышма, </w:t>
      </w:r>
      <w:proofErr w:type="gramStart"/>
      <w:r w:rsidRPr="00B3438E">
        <w:rPr>
          <w:rFonts w:ascii="Times New Roman" w:eastAsia="Times New Roman" w:hAnsi="Times New Roman" w:cs="Times New Roman"/>
          <w:sz w:val="28"/>
          <w:szCs w:val="28"/>
          <w:lang w:eastAsia="ru-RU"/>
        </w:rPr>
        <w:t>расположенной</w:t>
      </w:r>
      <w:proofErr w:type="gramEnd"/>
      <w:r w:rsidRPr="00B3438E">
        <w:rPr>
          <w:rFonts w:ascii="Times New Roman" w:eastAsia="Times New Roman" w:hAnsi="Times New Roman" w:cs="Times New Roman"/>
          <w:sz w:val="28"/>
          <w:szCs w:val="28"/>
          <w:lang w:eastAsia="ru-RU"/>
        </w:rPr>
        <w:t xml:space="preserve"> по адресу: г. Верхняя Пышма, ул. Красноармейская,13,  (далее Оператор), уполномоченному лицу от Оператора отделу по учету и распределению жилья на обработку своих персональных данных на следующих условиях.</w:t>
      </w:r>
    </w:p>
    <w:p w:rsidR="00B3438E" w:rsidRPr="00B3438E" w:rsidRDefault="00B3438E" w:rsidP="00B3438E">
      <w:pPr>
        <w:numPr>
          <w:ilvl w:val="0"/>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sz w:val="28"/>
          <w:szCs w:val="28"/>
          <w:lang w:eastAsia="ru-RU"/>
        </w:rPr>
        <w:t>В соответствии со статьей 9 Федерального закона  «О персональных данных» субъект дает согласие на обработку своих персональных данных, как с использованием средств автоматизации, так и без использования таких средств, т.е. совершение действий, предусмотренных пунктом 3 статьи 3 ФЗ «О персональных данных», в том числе следующих действий: сбор, запись, систематизацию, накопление, уточнение (обновление, изменение), извлечение, использование, передачу, (распространение, предоставление, доступ</w:t>
      </w:r>
      <w:proofErr w:type="gramEnd"/>
      <w:r w:rsidRPr="00B3438E">
        <w:rPr>
          <w:rFonts w:ascii="Times New Roman" w:eastAsia="Times New Roman" w:hAnsi="Times New Roman" w:cs="Times New Roman"/>
          <w:sz w:val="28"/>
          <w:szCs w:val="28"/>
          <w:lang w:eastAsia="ru-RU"/>
        </w:rPr>
        <w:t>),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w:t>
      </w:r>
    </w:p>
    <w:p w:rsidR="00B3438E" w:rsidRPr="00B3438E" w:rsidRDefault="00B3438E" w:rsidP="00B3438E">
      <w:pPr>
        <w:numPr>
          <w:ilvl w:val="0"/>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Перечень персональных данных Субъекта, передаваемых Оператору на обработку:</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Фамилия, имя, отчество;</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паспортные данные;</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дата рождения;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место рождения;</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адрес регистрации.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3. Согласие  дается Субъектом с целью проверки корректности представленных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решения или совершения иных действий, порождающих юридические последствия в отношении Субъекта и иных лиц.</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4. Обработка персональных данных за исключением хранения, прекращается по достижению цели обработки или прекращения обязательств по предоставлению жилья или исходя из документов Оператора, регламентирующих вопросы обработки персональных данных.</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5. Субъект может отозвать настоящее согласие путем направления письменного заявления Оператору. В </w:t>
      </w:r>
      <w:proofErr w:type="gramStart"/>
      <w:r w:rsidRPr="00B3438E">
        <w:rPr>
          <w:rFonts w:ascii="Times New Roman" w:eastAsia="Times New Roman" w:hAnsi="Times New Roman" w:cs="Times New Roman"/>
          <w:sz w:val="28"/>
          <w:szCs w:val="28"/>
          <w:lang w:eastAsia="ru-RU"/>
        </w:rPr>
        <w:t>этом</w:t>
      </w:r>
      <w:proofErr w:type="gramEnd"/>
      <w:r w:rsidRPr="00B3438E">
        <w:rPr>
          <w:rFonts w:ascii="Times New Roman" w:eastAsia="Times New Roman" w:hAnsi="Times New Roman" w:cs="Times New Roman"/>
          <w:sz w:val="28"/>
          <w:szCs w:val="28"/>
          <w:lang w:eastAsia="ru-RU"/>
        </w:rPr>
        <w:t xml:space="preserve">  случае оператор прекращает обработку персональных данных Субъекта, а персональные данные подлежат </w:t>
      </w:r>
      <w:r w:rsidRPr="00B3438E">
        <w:rPr>
          <w:rFonts w:ascii="Times New Roman" w:eastAsia="Times New Roman" w:hAnsi="Times New Roman" w:cs="Times New Roman"/>
          <w:sz w:val="28"/>
          <w:szCs w:val="28"/>
          <w:lang w:eastAsia="ru-RU"/>
        </w:rPr>
        <w:lastRenderedPageBreak/>
        <w:t>уничтожению, если отсутствуют иные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6. Данное согласие действует в течение всего срока обработки персональных данных до момента, указанного в п.3 или п.4 данного согласия, но не менее 5 лет.</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proofErr w:type="gramStart"/>
      <w:r w:rsidRPr="00B3438E">
        <w:rPr>
          <w:rFonts w:ascii="Times New Roman" w:eastAsia="Times New Roman" w:hAnsi="Times New Roman" w:cs="Times New Roman"/>
          <w:sz w:val="28"/>
          <w:szCs w:val="28"/>
          <w:lang w:eastAsia="ru-RU"/>
        </w:rPr>
        <w:t>______________   ___________________________</w:t>
      </w:r>
      <w:proofErr w:type="gramEnd"/>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proofErr w:type="gramStart"/>
      <w:r w:rsidRPr="00B3438E">
        <w:rPr>
          <w:rFonts w:ascii="Times New Roman" w:eastAsia="Times New Roman" w:hAnsi="Times New Roman" w:cs="Times New Roman"/>
          <w:sz w:val="28"/>
          <w:szCs w:val="28"/>
          <w:lang w:eastAsia="ru-RU"/>
        </w:rPr>
        <w:t>(подпись)                (фамилия и инициалы                                              "__" ____________ 20__ г.</w:t>
      </w:r>
      <w:proofErr w:type="gramEnd"/>
    </w:p>
    <w:p w:rsidR="00B3438E" w:rsidRPr="00B3438E" w:rsidRDefault="00B3438E" w:rsidP="00B3438E">
      <w:pPr>
        <w:widowControl w:val="0"/>
        <w:autoSpaceDE w:val="0"/>
        <w:autoSpaceDN w:val="0"/>
        <w:spacing w:after="0" w:line="240" w:lineRule="auto"/>
        <w:jc w:val="both"/>
        <w:rPr>
          <w:rFonts w:ascii="Courier New" w:eastAsia="Times New Roman" w:hAnsi="Courier New" w:cs="Courier New"/>
          <w:sz w:val="28"/>
          <w:szCs w:val="28"/>
          <w:lang w:eastAsia="ru-RU"/>
        </w:rPr>
      </w:pPr>
      <w:r w:rsidRPr="00B3438E">
        <w:rPr>
          <w:rFonts w:ascii="Courier New" w:eastAsia="Times New Roman" w:hAnsi="Courier New" w:cs="Courier New"/>
          <w:sz w:val="28"/>
          <w:szCs w:val="28"/>
          <w:lang w:eastAsia="ru-RU"/>
        </w:rPr>
        <w:t xml:space="preserve">                                                               (дата)</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Примечание. Согласие на обработку персональных данных несовершеннолетних лиц подписывают их законные представители.</w:t>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18" w:lineRule="atLeast"/>
        <w:outlineLvl w:val="1"/>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Приложение № 11</w:t>
      </w:r>
    </w:p>
    <w:p w:rsidR="00B3438E" w:rsidRPr="00B3438E" w:rsidRDefault="00B3438E" w:rsidP="00B3438E">
      <w:pPr>
        <w:widowControl w:val="0"/>
        <w:autoSpaceDE w:val="0"/>
        <w:autoSpaceDN w:val="0"/>
        <w:spacing w:after="0" w:line="18" w:lineRule="atLeast"/>
        <w:outlineLvl w:val="1"/>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к Административному регламенту</w:t>
      </w:r>
    </w:p>
    <w:p w:rsidR="00B3438E" w:rsidRPr="00B3438E" w:rsidRDefault="00B3438E" w:rsidP="00B3438E">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3438E">
        <w:rPr>
          <w:rFonts w:ascii="Times New Roman" w:eastAsia="Times New Roman" w:hAnsi="Times New Roman" w:cs="Times New Roman"/>
          <w:noProof/>
          <w:sz w:val="28"/>
          <w:szCs w:val="28"/>
          <w:lang w:eastAsia="ru-RU"/>
        </w:rPr>
        <w:drawing>
          <wp:anchor distT="0" distB="0" distL="114300" distR="114300" simplePos="0" relativeHeight="251679744" behindDoc="0" locked="0" layoutInCell="1" allowOverlap="1" wp14:anchorId="2FEBDF63" wp14:editId="06E5AF49">
            <wp:simplePos x="0" y="0"/>
            <wp:positionH relativeFrom="column">
              <wp:posOffset>666750</wp:posOffset>
            </wp:positionH>
            <wp:positionV relativeFrom="paragraph">
              <wp:posOffset>151765</wp:posOffset>
            </wp:positionV>
            <wp:extent cx="495300" cy="609600"/>
            <wp:effectExtent l="0" t="0" r="0" b="0"/>
            <wp:wrapNone/>
            <wp:docPr id="4" name="Рисунок 4" descr="Герб МО 'Верхняя Пышм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Герб МО 'Верхняя Пышма'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pic:spPr>
                </pic:pic>
              </a:graphicData>
            </a:graphic>
            <wp14:sizeRelH relativeFrom="page">
              <wp14:pctWidth>0</wp14:pctWidth>
            </wp14:sizeRelH>
            <wp14:sizeRelV relativeFrom="page">
              <wp14:pctHeight>0</wp14:pctHeight>
            </wp14:sizeRelV>
          </wp:anchor>
        </w:drawing>
      </w:r>
    </w:p>
    <w:p w:rsidR="00B3438E" w:rsidRPr="00B3438E" w:rsidRDefault="00B3438E" w:rsidP="00B343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240" w:lineRule="auto"/>
        <w:jc w:val="both"/>
        <w:rPr>
          <w:rFonts w:ascii="Calibri" w:eastAsia="Times New Roman" w:hAnsi="Calibri" w:cs="Calibri"/>
          <w:sz w:val="28"/>
          <w:szCs w:val="28"/>
          <w:lang w:eastAsia="ru-RU"/>
        </w:rPr>
      </w:pPr>
    </w:p>
    <w:p w:rsidR="00B3438E" w:rsidRPr="00B3438E" w:rsidRDefault="00B3438E" w:rsidP="00B3438E">
      <w:pPr>
        <w:tabs>
          <w:tab w:val="left" w:pos="6330"/>
        </w:tabs>
        <w:spacing w:after="0" w:line="240" w:lineRule="auto"/>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tab/>
        <w:t>ФИО</w:t>
      </w:r>
    </w:p>
    <w:tbl>
      <w:tblPr>
        <w:tblpPr w:leftFromText="180" w:rightFromText="180" w:vertAnchor="text" w:tblpX="-566" w:tblpY="1"/>
        <w:tblOverlap w:val="never"/>
        <w:tblW w:w="2057" w:type="pct"/>
        <w:tblLayout w:type="fixed"/>
        <w:tblCellMar>
          <w:left w:w="0" w:type="dxa"/>
          <w:right w:w="0" w:type="dxa"/>
        </w:tblCellMar>
        <w:tblLook w:val="01E0" w:firstRow="1" w:lastRow="1" w:firstColumn="1" w:lastColumn="1" w:noHBand="0" w:noVBand="0"/>
      </w:tblPr>
      <w:tblGrid>
        <w:gridCol w:w="3944"/>
        <w:gridCol w:w="21"/>
      </w:tblGrid>
      <w:tr w:rsidR="00B3438E" w:rsidRPr="00B3438E" w:rsidTr="00DC70CC">
        <w:tc>
          <w:tcPr>
            <w:tcW w:w="3829" w:type="dxa"/>
          </w:tcPr>
          <w:p w:rsidR="00B3438E" w:rsidRPr="00B3438E" w:rsidRDefault="00B3438E" w:rsidP="00B3438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3438E">
              <w:rPr>
                <w:rFonts w:ascii="Times New Roman" w:eastAsia="Times New Roman" w:hAnsi="Times New Roman" w:cs="Times New Roman"/>
                <w:b/>
                <w:sz w:val="28"/>
                <w:szCs w:val="28"/>
                <w:lang w:eastAsia="ru-RU"/>
              </w:rPr>
              <w:t>Администрация</w:t>
            </w:r>
          </w:p>
          <w:p w:rsidR="00B3438E" w:rsidRPr="00B3438E" w:rsidRDefault="00B3438E" w:rsidP="00B3438E">
            <w:pPr>
              <w:keepNext/>
              <w:suppressAutoHyphens/>
              <w:spacing w:after="0" w:line="240" w:lineRule="auto"/>
              <w:jc w:val="center"/>
              <w:outlineLvl w:val="0"/>
              <w:rPr>
                <w:rFonts w:ascii="Times New Roman" w:eastAsia="Times New Roman" w:hAnsi="Times New Roman" w:cs="Times New Roman"/>
                <w:b/>
                <w:sz w:val="28"/>
                <w:szCs w:val="28"/>
                <w:lang w:eastAsia="ru-RU"/>
              </w:rPr>
            </w:pPr>
            <w:r w:rsidRPr="00B3438E">
              <w:rPr>
                <w:rFonts w:ascii="Times New Roman" w:eastAsia="Times New Roman" w:hAnsi="Times New Roman" w:cs="Times New Roman"/>
                <w:b/>
                <w:sz w:val="28"/>
                <w:szCs w:val="28"/>
                <w:lang w:eastAsia="ru-RU"/>
              </w:rPr>
              <w:t>городского округа</w:t>
            </w:r>
          </w:p>
          <w:p w:rsidR="00B3438E" w:rsidRPr="00B3438E" w:rsidRDefault="00B3438E" w:rsidP="00B3438E">
            <w:pPr>
              <w:keepNext/>
              <w:suppressAutoHyphens/>
              <w:spacing w:after="0" w:line="240" w:lineRule="auto"/>
              <w:jc w:val="center"/>
              <w:outlineLvl w:val="0"/>
              <w:rPr>
                <w:rFonts w:ascii="Times New Roman" w:eastAsia="Times New Roman" w:hAnsi="Times New Roman" w:cs="Times New Roman"/>
                <w:b/>
                <w:sz w:val="28"/>
                <w:szCs w:val="28"/>
                <w:lang w:eastAsia="ru-RU"/>
              </w:rPr>
            </w:pPr>
            <w:r w:rsidRPr="00B3438E">
              <w:rPr>
                <w:rFonts w:ascii="Times New Roman" w:eastAsia="Times New Roman" w:hAnsi="Times New Roman" w:cs="Times New Roman"/>
                <w:b/>
                <w:sz w:val="28"/>
                <w:szCs w:val="28"/>
                <w:lang w:eastAsia="ar-SA"/>
              </w:rPr>
              <w:t>Верхняя Пышма</w:t>
            </w:r>
          </w:p>
          <w:p w:rsidR="00B3438E" w:rsidRPr="00B3438E" w:rsidRDefault="00B3438E" w:rsidP="00B3438E">
            <w:pPr>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34824096" wp14:editId="03F495C2">
                      <wp:simplePos x="0" y="0"/>
                      <wp:positionH relativeFrom="column">
                        <wp:posOffset>142875</wp:posOffset>
                      </wp:positionH>
                      <wp:positionV relativeFrom="paragraph">
                        <wp:posOffset>29210</wp:posOffset>
                      </wp:positionV>
                      <wp:extent cx="2147570" cy="0"/>
                      <wp:effectExtent l="15240" t="15875" r="18415" b="127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570" cy="0"/>
                              </a:xfrm>
                              <a:prstGeom prst="line">
                                <a:avLst/>
                              </a:prstGeom>
                              <a:noFill/>
                              <a:ln w="2232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2.3pt" to="180.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" strokeweight=".62mm">
                      <v:stroke joinstyle="miter"/>
                    </v:line>
                  </w:pict>
                </mc:Fallback>
              </mc:AlternateContent>
            </w:r>
            <w:r w:rsidRPr="00B3438E">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5921F018" wp14:editId="0604A08A">
                      <wp:simplePos x="0" y="0"/>
                      <wp:positionH relativeFrom="column">
                        <wp:posOffset>142875</wp:posOffset>
                      </wp:positionH>
                      <wp:positionV relativeFrom="paragraph">
                        <wp:posOffset>55245</wp:posOffset>
                      </wp:positionV>
                      <wp:extent cx="2147570" cy="0"/>
                      <wp:effectExtent l="5715" t="13335" r="8890" b="571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57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4.35pt" to="180.3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" strokeweight=".26mm">
                      <v:stroke joinstyle="miter"/>
                    </v:line>
                  </w:pict>
                </mc:Fallback>
              </mc:AlternateContent>
            </w:r>
          </w:p>
          <w:p w:rsidR="00B3438E" w:rsidRPr="00B3438E" w:rsidRDefault="00B3438E" w:rsidP="00B3438E">
            <w:pPr>
              <w:spacing w:after="0" w:line="240" w:lineRule="auto"/>
              <w:ind w:right="-6"/>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ул. Красноармейская, 13,</w:t>
            </w:r>
          </w:p>
          <w:p w:rsidR="00B3438E" w:rsidRPr="00B3438E" w:rsidRDefault="00B3438E" w:rsidP="00B3438E">
            <w:pPr>
              <w:spacing w:after="0" w:line="240" w:lineRule="auto"/>
              <w:ind w:right="-6"/>
              <w:jc w:val="center"/>
              <w:rPr>
                <w:rFonts w:ascii="Times New Roman" w:eastAsia="Times New Roman" w:hAnsi="Times New Roman" w:cs="Times New Roman"/>
                <w:sz w:val="28"/>
                <w:szCs w:val="28"/>
                <w:lang w:eastAsia="ru-RU"/>
              </w:rPr>
            </w:pPr>
            <w:smartTag w:uri="urn:schemas-microsoft-com:office:smarttags" w:element="metricconverter">
              <w:smartTagPr>
                <w:attr w:name="ProductID" w:val="624091 г"/>
              </w:smartTagPr>
              <w:r w:rsidRPr="00B3438E">
                <w:rPr>
                  <w:rFonts w:ascii="Times New Roman" w:eastAsia="Times New Roman" w:hAnsi="Times New Roman" w:cs="Times New Roman"/>
                  <w:sz w:val="28"/>
                  <w:szCs w:val="28"/>
                  <w:lang w:eastAsia="ru-RU"/>
                </w:rPr>
                <w:t>624091 г</w:t>
              </w:r>
            </w:smartTag>
            <w:r w:rsidRPr="00B3438E">
              <w:rPr>
                <w:rFonts w:ascii="Times New Roman" w:eastAsia="Times New Roman" w:hAnsi="Times New Roman" w:cs="Times New Roman"/>
                <w:sz w:val="28"/>
                <w:szCs w:val="28"/>
                <w:lang w:eastAsia="ru-RU"/>
              </w:rPr>
              <w:t>. Верхняя Пышма</w:t>
            </w:r>
          </w:p>
          <w:p w:rsidR="00B3438E" w:rsidRPr="00B3438E" w:rsidRDefault="00B3438E" w:rsidP="00B3438E">
            <w:pPr>
              <w:spacing w:after="0" w:line="240" w:lineRule="auto"/>
              <w:ind w:right="-6"/>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Свердловской области</w:t>
            </w:r>
          </w:p>
          <w:p w:rsidR="00B3438E" w:rsidRPr="00B3438E" w:rsidRDefault="00B3438E" w:rsidP="00B3438E">
            <w:pPr>
              <w:tabs>
                <w:tab w:val="left" w:pos="6580"/>
              </w:tabs>
              <w:spacing w:after="0" w:line="240" w:lineRule="auto"/>
              <w:ind w:right="-6"/>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Тел.:(34368)5-38-15 Факс: (34368)5-46-14</w:t>
            </w:r>
          </w:p>
          <w:p w:rsidR="00B3438E" w:rsidRPr="00B3438E" w:rsidRDefault="00B3438E" w:rsidP="00B3438E">
            <w:pPr>
              <w:tabs>
                <w:tab w:val="left" w:pos="6580"/>
              </w:tabs>
              <w:spacing w:after="0" w:line="240" w:lineRule="auto"/>
              <w:ind w:right="-6"/>
              <w:jc w:val="center"/>
              <w:rPr>
                <w:rFonts w:ascii="Times New Roman" w:eastAsia="Times New Roman" w:hAnsi="Times New Roman" w:cs="Times New Roman"/>
                <w:sz w:val="28"/>
                <w:szCs w:val="28"/>
                <w:lang w:val="en-US" w:eastAsia="ru-RU"/>
              </w:rPr>
            </w:pPr>
            <w:r w:rsidRPr="00B3438E">
              <w:rPr>
                <w:rFonts w:ascii="Times New Roman" w:eastAsia="Times New Roman" w:hAnsi="Times New Roman" w:cs="Times New Roman"/>
                <w:sz w:val="28"/>
                <w:szCs w:val="28"/>
                <w:lang w:val="fr-FR" w:eastAsia="ru-RU"/>
              </w:rPr>
              <w:t>E-mail: kontakt@movp.ru</w:t>
            </w:r>
          </w:p>
          <w:p w:rsidR="00B3438E" w:rsidRPr="00B3438E" w:rsidRDefault="00B3438E" w:rsidP="00B3438E">
            <w:pPr>
              <w:tabs>
                <w:tab w:val="left" w:pos="6580"/>
              </w:tabs>
              <w:spacing w:after="0" w:line="240" w:lineRule="auto"/>
              <w:ind w:right="-6"/>
              <w:jc w:val="center"/>
              <w:rPr>
                <w:rFonts w:ascii="Times New Roman" w:eastAsia="Times New Roman" w:hAnsi="Times New Roman" w:cs="Times New Roman"/>
                <w:sz w:val="28"/>
                <w:szCs w:val="28"/>
                <w:lang w:val="fr-FR" w:eastAsia="ru-RU"/>
              </w:rPr>
            </w:pPr>
            <w:r w:rsidRPr="00B3438E">
              <w:rPr>
                <w:rFonts w:ascii="Times New Roman" w:eastAsia="Times New Roman" w:hAnsi="Times New Roman" w:cs="Times New Roman"/>
                <w:sz w:val="28"/>
                <w:szCs w:val="28"/>
                <w:lang w:eastAsia="ru-RU"/>
              </w:rPr>
              <w:t>ОКПО</w:t>
            </w:r>
            <w:r w:rsidRPr="00B3438E">
              <w:rPr>
                <w:rFonts w:ascii="Times New Roman" w:eastAsia="Times New Roman" w:hAnsi="Times New Roman" w:cs="Times New Roman"/>
                <w:sz w:val="28"/>
                <w:szCs w:val="28"/>
                <w:lang w:val="fr-FR" w:eastAsia="ru-RU"/>
              </w:rPr>
              <w:t xml:space="preserve"> 04041987 </w:t>
            </w:r>
            <w:r w:rsidRPr="00B3438E">
              <w:rPr>
                <w:rFonts w:ascii="Times New Roman" w:eastAsia="Times New Roman" w:hAnsi="Times New Roman" w:cs="Times New Roman"/>
                <w:sz w:val="28"/>
                <w:szCs w:val="28"/>
                <w:lang w:eastAsia="ru-RU"/>
              </w:rPr>
              <w:t>ОГРН</w:t>
            </w:r>
            <w:r w:rsidRPr="00B3438E">
              <w:rPr>
                <w:rFonts w:ascii="Times New Roman" w:eastAsia="Times New Roman" w:hAnsi="Times New Roman" w:cs="Times New Roman"/>
                <w:sz w:val="28"/>
                <w:szCs w:val="28"/>
                <w:lang w:val="fr-FR" w:eastAsia="ru-RU"/>
              </w:rPr>
              <w:t xml:space="preserve"> 1026600729066</w:t>
            </w:r>
          </w:p>
          <w:tbl>
            <w:tblPr>
              <w:tblW w:w="4800" w:type="pct"/>
              <w:tblLayout w:type="fixed"/>
              <w:tblCellMar>
                <w:left w:w="0" w:type="dxa"/>
                <w:right w:w="0" w:type="dxa"/>
              </w:tblCellMar>
              <w:tblLook w:val="01E0" w:firstRow="1" w:lastRow="1" w:firstColumn="1" w:lastColumn="1" w:noHBand="0" w:noVBand="0"/>
            </w:tblPr>
            <w:tblGrid>
              <w:gridCol w:w="422"/>
              <w:gridCol w:w="1261"/>
              <w:gridCol w:w="386"/>
              <w:gridCol w:w="1717"/>
            </w:tblGrid>
            <w:tr w:rsidR="00B3438E" w:rsidRPr="00B3438E" w:rsidTr="00DC70CC">
              <w:tc>
                <w:tcPr>
                  <w:tcW w:w="3676" w:type="dxa"/>
                  <w:gridSpan w:val="4"/>
                </w:tcPr>
                <w:p w:rsidR="00B3438E" w:rsidRPr="00B3438E" w:rsidRDefault="00B3438E" w:rsidP="00B3438E">
                  <w:pPr>
                    <w:framePr w:hSpace="180" w:wrap="around" w:vAnchor="text" w:hAnchor="text" w:x="-566" w:y="1"/>
                    <w:tabs>
                      <w:tab w:val="left" w:pos="6580"/>
                    </w:tabs>
                    <w:spacing w:after="0" w:line="240" w:lineRule="auto"/>
                    <w:ind w:right="-6"/>
                    <w:suppressOverlap/>
                    <w:jc w:val="center"/>
                    <w:rPr>
                      <w:rFonts w:ascii="Times New Roman" w:eastAsia="Times New Roman" w:hAnsi="Times New Roman" w:cs="Times New Roman"/>
                      <w:sz w:val="28"/>
                      <w:szCs w:val="28"/>
                      <w:lang w:val="en-US" w:eastAsia="ru-RU"/>
                    </w:rPr>
                  </w:pPr>
                  <w:r w:rsidRPr="00B3438E">
                    <w:rPr>
                      <w:rFonts w:ascii="Times New Roman" w:eastAsia="Times New Roman" w:hAnsi="Times New Roman" w:cs="Times New Roman"/>
                      <w:sz w:val="28"/>
                      <w:szCs w:val="28"/>
                      <w:lang w:eastAsia="ru-RU"/>
                    </w:rPr>
                    <w:t>ИНН/КПП 6606003882/66</w:t>
                  </w:r>
                  <w:r w:rsidRPr="00B3438E">
                    <w:rPr>
                      <w:rFonts w:ascii="Times New Roman" w:eastAsia="Times New Roman" w:hAnsi="Times New Roman" w:cs="Times New Roman"/>
                      <w:sz w:val="28"/>
                      <w:szCs w:val="28"/>
                      <w:lang w:val="en-US" w:eastAsia="ru-RU"/>
                    </w:rPr>
                    <w:t>8</w:t>
                  </w:r>
                  <w:r w:rsidRPr="00B3438E">
                    <w:rPr>
                      <w:rFonts w:ascii="Times New Roman" w:eastAsia="Times New Roman" w:hAnsi="Times New Roman" w:cs="Times New Roman"/>
                      <w:sz w:val="28"/>
                      <w:szCs w:val="28"/>
                      <w:lang w:eastAsia="ru-RU"/>
                    </w:rPr>
                    <w:t>601001</w:t>
                  </w:r>
                </w:p>
              </w:tc>
            </w:tr>
            <w:tr w:rsidR="00B3438E" w:rsidRPr="00B3438E" w:rsidTr="00DC70CC">
              <w:tc>
                <w:tcPr>
                  <w:tcW w:w="1634" w:type="dxa"/>
                  <w:gridSpan w:val="2"/>
                  <w:tcBorders>
                    <w:top w:val="nil"/>
                    <w:left w:val="nil"/>
                    <w:bottom w:val="single" w:sz="4" w:space="0" w:color="auto"/>
                    <w:right w:val="nil"/>
                  </w:tcBorders>
                  <w:hideMark/>
                </w:tcPr>
                <w:p w:rsidR="00B3438E" w:rsidRPr="00B3438E" w:rsidRDefault="00B3438E" w:rsidP="00B3438E">
                  <w:pPr>
                    <w:framePr w:hSpace="180" w:wrap="around" w:vAnchor="text" w:hAnchor="text" w:x="-566" w:y="1"/>
                    <w:spacing w:after="0" w:line="240" w:lineRule="auto"/>
                    <w:ind w:right="-170"/>
                    <w:suppressOverlap/>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fldChar w:fldCharType="begin"/>
                  </w:r>
                  <w:r w:rsidRPr="00B3438E">
                    <w:rPr>
                      <w:rFonts w:ascii="Times New Roman" w:eastAsia="Times New Roman" w:hAnsi="Times New Roman" w:cs="Times New Roman"/>
                      <w:sz w:val="28"/>
                      <w:szCs w:val="28"/>
                      <w:lang w:eastAsia="ru-RU"/>
                    </w:rPr>
                    <w:instrText xml:space="preserve"> DOCPROPERTY  Рег.дата  \* MERGEFORMAT </w:instrText>
                  </w:r>
                  <w:r w:rsidRPr="00B3438E">
                    <w:rPr>
                      <w:rFonts w:ascii="Times New Roman" w:eastAsia="Times New Roman" w:hAnsi="Times New Roman" w:cs="Times New Roman"/>
                      <w:sz w:val="28"/>
                      <w:szCs w:val="28"/>
                      <w:lang w:eastAsia="ru-RU"/>
                    </w:rPr>
                    <w:fldChar w:fldCharType="separate"/>
                  </w: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fldChar w:fldCharType="end"/>
                  </w:r>
                </w:p>
              </w:tc>
              <w:tc>
                <w:tcPr>
                  <w:tcW w:w="375" w:type="dxa"/>
                  <w:hideMark/>
                </w:tcPr>
                <w:p w:rsidR="00B3438E" w:rsidRPr="00B3438E" w:rsidRDefault="00B3438E" w:rsidP="00B3438E">
                  <w:pPr>
                    <w:framePr w:hSpace="180" w:wrap="around" w:vAnchor="text" w:hAnchor="text" w:x="-566" w:y="1"/>
                    <w:spacing w:after="0" w:line="240" w:lineRule="auto"/>
                    <w:suppressOverlap/>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w:t>
                  </w:r>
                </w:p>
              </w:tc>
              <w:tc>
                <w:tcPr>
                  <w:tcW w:w="1667" w:type="dxa"/>
                  <w:tcBorders>
                    <w:top w:val="nil"/>
                    <w:left w:val="nil"/>
                    <w:bottom w:val="single" w:sz="4" w:space="0" w:color="auto"/>
                    <w:right w:val="nil"/>
                  </w:tcBorders>
                  <w:hideMark/>
                </w:tcPr>
                <w:p w:rsidR="00B3438E" w:rsidRPr="00B3438E" w:rsidRDefault="00B3438E" w:rsidP="00B3438E">
                  <w:pPr>
                    <w:framePr w:hSpace="180" w:wrap="around" w:vAnchor="text" w:hAnchor="text" w:x="-566" w:y="1"/>
                    <w:spacing w:after="0" w:line="240" w:lineRule="auto"/>
                    <w:ind w:right="-170"/>
                    <w:suppressOverlap/>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fldChar w:fldCharType="begin"/>
                  </w:r>
                  <w:r w:rsidRPr="00B3438E">
                    <w:rPr>
                      <w:rFonts w:ascii="Times New Roman" w:eastAsia="Times New Roman" w:hAnsi="Times New Roman" w:cs="Times New Roman"/>
                      <w:sz w:val="28"/>
                      <w:szCs w:val="28"/>
                      <w:lang w:eastAsia="ru-RU"/>
                    </w:rPr>
                    <w:instrText xml:space="preserve"> DOCPROPERTY  Рег.№  \* MERGEFORMAT </w:instrText>
                  </w:r>
                  <w:r w:rsidRPr="00B3438E">
                    <w:rPr>
                      <w:rFonts w:ascii="Times New Roman" w:eastAsia="Times New Roman" w:hAnsi="Times New Roman" w:cs="Times New Roman"/>
                      <w:sz w:val="28"/>
                      <w:szCs w:val="28"/>
                      <w:lang w:eastAsia="ru-RU"/>
                    </w:rPr>
                    <w:fldChar w:fldCharType="separate"/>
                  </w: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sz w:val="28"/>
                      <w:szCs w:val="28"/>
                      <w:lang w:eastAsia="ru-RU"/>
                    </w:rPr>
                    <w:fldChar w:fldCharType="end"/>
                  </w:r>
                </w:p>
              </w:tc>
            </w:tr>
            <w:tr w:rsidR="00B3438E" w:rsidRPr="00B3438E" w:rsidTr="00DC70CC">
              <w:tc>
                <w:tcPr>
                  <w:tcW w:w="410" w:type="dxa"/>
                  <w:tcBorders>
                    <w:top w:val="single" w:sz="4" w:space="0" w:color="auto"/>
                    <w:left w:val="nil"/>
                    <w:bottom w:val="nil"/>
                    <w:right w:val="nil"/>
                  </w:tcBorders>
                </w:tcPr>
                <w:p w:rsidR="00B3438E" w:rsidRPr="00B3438E" w:rsidRDefault="00B3438E" w:rsidP="00B3438E">
                  <w:pPr>
                    <w:framePr w:hSpace="180" w:wrap="around" w:vAnchor="text" w:hAnchor="text" w:x="-566" w:y="1"/>
                    <w:spacing w:after="0" w:line="240" w:lineRule="auto"/>
                    <w:ind w:right="-113"/>
                    <w:suppressOverlap/>
                    <w:jc w:val="center"/>
                    <w:rPr>
                      <w:rFonts w:ascii="Times New Roman" w:eastAsia="Times New Roman" w:hAnsi="Times New Roman" w:cs="Times New Roman"/>
                      <w:sz w:val="28"/>
                      <w:szCs w:val="28"/>
                      <w:lang w:eastAsia="ru-RU"/>
                    </w:rPr>
                  </w:pPr>
                </w:p>
                <w:p w:rsidR="00B3438E" w:rsidRPr="00B3438E" w:rsidRDefault="00B3438E" w:rsidP="00B3438E">
                  <w:pPr>
                    <w:framePr w:hSpace="180" w:wrap="around" w:vAnchor="text" w:hAnchor="text" w:x="-566" w:y="1"/>
                    <w:spacing w:after="0" w:line="240" w:lineRule="auto"/>
                    <w:suppressOverlap/>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на №</w:t>
                  </w:r>
                </w:p>
              </w:tc>
              <w:tc>
                <w:tcPr>
                  <w:tcW w:w="1224" w:type="dxa"/>
                  <w:tcBorders>
                    <w:top w:val="single" w:sz="4" w:space="0" w:color="auto"/>
                    <w:left w:val="nil"/>
                    <w:bottom w:val="single" w:sz="4" w:space="0" w:color="auto"/>
                    <w:right w:val="nil"/>
                  </w:tcBorders>
                </w:tcPr>
                <w:p w:rsidR="00B3438E" w:rsidRPr="00B3438E" w:rsidRDefault="00B3438E" w:rsidP="00B3438E">
                  <w:pPr>
                    <w:framePr w:hSpace="180" w:wrap="around" w:vAnchor="text" w:hAnchor="text" w:x="-566" w:y="1"/>
                    <w:spacing w:after="0" w:line="240" w:lineRule="auto"/>
                    <w:ind w:right="-170"/>
                    <w:suppressOverlap/>
                    <w:jc w:val="center"/>
                    <w:rPr>
                      <w:rFonts w:ascii="Times New Roman" w:eastAsia="Times New Roman" w:hAnsi="Times New Roman" w:cs="Times New Roman"/>
                      <w:sz w:val="28"/>
                      <w:szCs w:val="28"/>
                      <w:lang w:eastAsia="ru-RU"/>
                    </w:rPr>
                  </w:pPr>
                </w:p>
                <w:p w:rsidR="00B3438E" w:rsidRPr="00B3438E" w:rsidRDefault="00B3438E" w:rsidP="00B3438E">
                  <w:pPr>
                    <w:framePr w:hSpace="180" w:wrap="around" w:vAnchor="text" w:hAnchor="text" w:x="-566" w:y="1"/>
                    <w:spacing w:after="0" w:line="240" w:lineRule="auto"/>
                    <w:ind w:right="-57"/>
                    <w:suppressOverlap/>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p>
              </w:tc>
              <w:tc>
                <w:tcPr>
                  <w:tcW w:w="375" w:type="dxa"/>
                </w:tcPr>
                <w:p w:rsidR="00B3438E" w:rsidRPr="00B3438E" w:rsidRDefault="00B3438E" w:rsidP="00B3438E">
                  <w:pPr>
                    <w:framePr w:hSpace="180" w:wrap="around" w:vAnchor="text" w:hAnchor="text" w:x="-566" w:y="1"/>
                    <w:spacing w:after="0" w:line="240" w:lineRule="auto"/>
                    <w:ind w:right="-170"/>
                    <w:suppressOverlap/>
                    <w:jc w:val="center"/>
                    <w:rPr>
                      <w:rFonts w:ascii="Times New Roman" w:eastAsia="Times New Roman" w:hAnsi="Times New Roman" w:cs="Times New Roman"/>
                      <w:sz w:val="28"/>
                      <w:szCs w:val="28"/>
                      <w:lang w:eastAsia="ru-RU"/>
                    </w:rPr>
                  </w:pPr>
                </w:p>
                <w:p w:rsidR="00B3438E" w:rsidRPr="00B3438E" w:rsidRDefault="00B3438E" w:rsidP="00B3438E">
                  <w:pPr>
                    <w:framePr w:hSpace="180" w:wrap="around" w:vAnchor="text" w:hAnchor="text" w:x="-566" w:y="1"/>
                    <w:spacing w:after="0" w:line="240" w:lineRule="auto"/>
                    <w:ind w:right="-57"/>
                    <w:suppressOverlap/>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от</w:t>
                  </w:r>
                </w:p>
              </w:tc>
              <w:tc>
                <w:tcPr>
                  <w:tcW w:w="1667" w:type="dxa"/>
                  <w:tcBorders>
                    <w:top w:val="nil"/>
                    <w:left w:val="nil"/>
                    <w:bottom w:val="single" w:sz="4" w:space="0" w:color="auto"/>
                    <w:right w:val="nil"/>
                  </w:tcBorders>
                </w:tcPr>
                <w:p w:rsidR="00B3438E" w:rsidRPr="00B3438E" w:rsidRDefault="00B3438E" w:rsidP="00B3438E">
                  <w:pPr>
                    <w:framePr w:hSpace="180" w:wrap="around" w:vAnchor="text" w:hAnchor="text" w:x="-566" w:y="1"/>
                    <w:spacing w:after="0" w:line="240" w:lineRule="auto"/>
                    <w:ind w:right="-170"/>
                    <w:suppressOverlap/>
                    <w:jc w:val="center"/>
                    <w:rPr>
                      <w:rFonts w:ascii="Times New Roman" w:eastAsia="Times New Roman" w:hAnsi="Times New Roman" w:cs="Times New Roman"/>
                      <w:sz w:val="28"/>
                      <w:szCs w:val="28"/>
                      <w:lang w:eastAsia="ru-RU"/>
                    </w:rPr>
                  </w:pPr>
                </w:p>
                <w:p w:rsidR="00B3438E" w:rsidRPr="00B3438E" w:rsidRDefault="00B3438E" w:rsidP="00B3438E">
                  <w:pPr>
                    <w:framePr w:hSpace="180" w:wrap="around" w:vAnchor="text" w:hAnchor="text" w:x="-566" w:y="1"/>
                    <w:spacing w:after="0" w:line="240" w:lineRule="auto"/>
                    <w:ind w:right="-170"/>
                    <w:suppressOverlap/>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p>
              </w:tc>
            </w:tr>
          </w:tbl>
          <w:p w:rsidR="00B3438E" w:rsidRPr="00B3438E" w:rsidRDefault="00B3438E" w:rsidP="00B3438E">
            <w:pPr>
              <w:tabs>
                <w:tab w:val="left" w:pos="6580"/>
              </w:tabs>
              <w:spacing w:after="0" w:line="240" w:lineRule="auto"/>
              <w:rPr>
                <w:rFonts w:ascii="Times New Roman" w:eastAsia="Times New Roman" w:hAnsi="Times New Roman" w:cs="Times New Roman"/>
                <w:sz w:val="28"/>
                <w:szCs w:val="28"/>
                <w:lang w:val="en-US" w:eastAsia="ru-RU"/>
              </w:rPr>
            </w:pPr>
          </w:p>
        </w:tc>
        <w:tc>
          <w:tcPr>
            <w:tcW w:w="20" w:type="dxa"/>
          </w:tcPr>
          <w:p w:rsidR="00B3438E" w:rsidRPr="00B3438E" w:rsidRDefault="00B3438E" w:rsidP="00B3438E">
            <w:pPr>
              <w:spacing w:after="0" w:line="240" w:lineRule="auto"/>
              <w:rPr>
                <w:rFonts w:ascii="Times New Roman" w:eastAsia="Times New Roman" w:hAnsi="Times New Roman" w:cs="Times New Roman"/>
                <w:sz w:val="28"/>
                <w:szCs w:val="28"/>
                <w:lang w:val="en-US" w:eastAsia="ru-RU"/>
              </w:rPr>
            </w:pPr>
          </w:p>
        </w:tc>
      </w:tr>
      <w:tr w:rsidR="00B3438E" w:rsidRPr="00B3438E" w:rsidTr="00DC70CC">
        <w:tc>
          <w:tcPr>
            <w:tcW w:w="3829" w:type="dxa"/>
          </w:tcPr>
          <w:p w:rsidR="00B3438E" w:rsidRPr="00B3438E" w:rsidRDefault="00B3438E" w:rsidP="00B3438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3438E" w:rsidRPr="00B3438E" w:rsidRDefault="00B3438E" w:rsidP="00B3438E">
            <w:pPr>
              <w:autoSpaceDE w:val="0"/>
              <w:autoSpaceDN w:val="0"/>
              <w:adjustRightInd w:val="0"/>
              <w:spacing w:after="0" w:line="240" w:lineRule="auto"/>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Об отказе в предоставлении муниципальной услуги</w:t>
            </w:r>
          </w:p>
        </w:tc>
        <w:tc>
          <w:tcPr>
            <w:tcW w:w="20" w:type="dxa"/>
          </w:tcPr>
          <w:p w:rsidR="00B3438E" w:rsidRPr="00B3438E" w:rsidRDefault="00B3438E" w:rsidP="00B3438E">
            <w:pPr>
              <w:spacing w:after="0" w:line="240" w:lineRule="auto"/>
              <w:rPr>
                <w:rFonts w:ascii="Times New Roman" w:eastAsia="Times New Roman" w:hAnsi="Times New Roman" w:cs="Times New Roman"/>
                <w:sz w:val="28"/>
                <w:szCs w:val="28"/>
                <w:lang w:eastAsia="ru-RU"/>
              </w:rPr>
            </w:pPr>
          </w:p>
        </w:tc>
      </w:tr>
      <w:tr w:rsidR="00B3438E" w:rsidRPr="00B3438E" w:rsidTr="00DC70CC">
        <w:tc>
          <w:tcPr>
            <w:tcW w:w="3829" w:type="dxa"/>
          </w:tcPr>
          <w:p w:rsidR="00B3438E" w:rsidRPr="00B3438E" w:rsidRDefault="00B3438E" w:rsidP="00B3438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tc>
        <w:tc>
          <w:tcPr>
            <w:tcW w:w="20" w:type="dxa"/>
          </w:tcPr>
          <w:p w:rsidR="00B3438E" w:rsidRPr="00B3438E" w:rsidRDefault="00B3438E" w:rsidP="00B3438E">
            <w:pPr>
              <w:spacing w:after="0" w:line="240" w:lineRule="auto"/>
              <w:rPr>
                <w:rFonts w:ascii="Times New Roman" w:eastAsia="Times New Roman" w:hAnsi="Times New Roman" w:cs="Times New Roman"/>
                <w:sz w:val="28"/>
                <w:szCs w:val="28"/>
                <w:lang w:eastAsia="ru-RU"/>
              </w:rPr>
            </w:pPr>
          </w:p>
        </w:tc>
      </w:tr>
    </w:tbl>
    <w:p w:rsidR="00B3438E" w:rsidRPr="00B3438E" w:rsidRDefault="00B3438E" w:rsidP="00B3438E">
      <w:pPr>
        <w:spacing w:after="0" w:line="240" w:lineRule="auto"/>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Адрес</w:t>
      </w:r>
    </w:p>
    <w:p w:rsidR="00B3438E" w:rsidRPr="00B3438E" w:rsidRDefault="00B3438E" w:rsidP="00B3438E">
      <w:pPr>
        <w:spacing w:after="0" w:line="240" w:lineRule="auto"/>
        <w:rPr>
          <w:rFonts w:ascii="Times New Roman" w:eastAsia="Times New Roman" w:hAnsi="Times New Roman" w:cs="Times New Roman"/>
          <w:sz w:val="28"/>
          <w:szCs w:val="28"/>
          <w:lang w:eastAsia="ru-RU"/>
        </w:rPr>
      </w:pPr>
    </w:p>
    <w:p w:rsidR="00B3438E" w:rsidRPr="00B3438E" w:rsidRDefault="00B3438E" w:rsidP="00B3438E">
      <w:pPr>
        <w:spacing w:after="0" w:line="240" w:lineRule="auto"/>
        <w:rPr>
          <w:rFonts w:ascii="Times New Roman" w:eastAsia="Times New Roman" w:hAnsi="Times New Roman" w:cs="Times New Roman"/>
          <w:sz w:val="28"/>
          <w:szCs w:val="28"/>
          <w:lang w:eastAsia="ru-RU"/>
        </w:rPr>
      </w:pPr>
    </w:p>
    <w:p w:rsidR="00B3438E" w:rsidRPr="00B3438E" w:rsidRDefault="00B3438E" w:rsidP="00B3438E">
      <w:pPr>
        <w:spacing w:after="0" w:line="240" w:lineRule="auto"/>
        <w:rPr>
          <w:rFonts w:ascii="Times New Roman" w:eastAsia="Times New Roman" w:hAnsi="Times New Roman" w:cs="Times New Roman"/>
          <w:sz w:val="28"/>
          <w:szCs w:val="28"/>
          <w:lang w:eastAsia="ru-RU"/>
        </w:rPr>
      </w:pPr>
    </w:p>
    <w:p w:rsidR="00B3438E" w:rsidRPr="00B3438E" w:rsidRDefault="00B3438E" w:rsidP="00B3438E">
      <w:pPr>
        <w:spacing w:after="0" w:line="240" w:lineRule="auto"/>
        <w:rPr>
          <w:rFonts w:ascii="Times New Roman" w:eastAsia="Times New Roman" w:hAnsi="Times New Roman" w:cs="Times New Roman"/>
          <w:sz w:val="28"/>
          <w:szCs w:val="28"/>
          <w:lang w:eastAsia="ru-RU"/>
        </w:rPr>
      </w:pPr>
    </w:p>
    <w:p w:rsidR="00B3438E" w:rsidRPr="00B3438E" w:rsidRDefault="00B3438E" w:rsidP="00B3438E">
      <w:pPr>
        <w:spacing w:after="0" w:line="240" w:lineRule="auto"/>
        <w:rPr>
          <w:rFonts w:ascii="Times New Roman" w:eastAsia="Times New Roman" w:hAnsi="Times New Roman" w:cs="Times New Roman"/>
          <w:sz w:val="28"/>
          <w:szCs w:val="28"/>
          <w:lang w:eastAsia="ru-RU"/>
        </w:rPr>
      </w:pPr>
    </w:p>
    <w:p w:rsidR="00B3438E" w:rsidRPr="00B3438E" w:rsidRDefault="00B3438E" w:rsidP="00B3438E">
      <w:pPr>
        <w:spacing w:after="0" w:line="240" w:lineRule="auto"/>
        <w:rPr>
          <w:rFonts w:ascii="Times New Roman" w:eastAsia="Times New Roman" w:hAnsi="Times New Roman" w:cs="Times New Roman"/>
          <w:sz w:val="28"/>
          <w:szCs w:val="28"/>
          <w:lang w:eastAsia="ru-RU"/>
        </w:rPr>
      </w:pPr>
    </w:p>
    <w:p w:rsidR="00B3438E" w:rsidRPr="00B3438E" w:rsidRDefault="00B3438E" w:rsidP="00B3438E">
      <w:pPr>
        <w:spacing w:after="0" w:line="240" w:lineRule="auto"/>
        <w:rPr>
          <w:rFonts w:ascii="Times New Roman" w:eastAsia="Times New Roman" w:hAnsi="Times New Roman" w:cs="Times New Roman"/>
          <w:sz w:val="28"/>
          <w:szCs w:val="28"/>
          <w:lang w:eastAsia="ru-RU"/>
        </w:rPr>
      </w:pPr>
    </w:p>
    <w:p w:rsidR="00B3438E" w:rsidRPr="00B3438E" w:rsidRDefault="00B3438E" w:rsidP="00B3438E">
      <w:pPr>
        <w:spacing w:after="0" w:line="240" w:lineRule="auto"/>
        <w:rPr>
          <w:rFonts w:ascii="Times New Roman" w:eastAsia="Times New Roman" w:hAnsi="Times New Roman" w:cs="Times New Roman"/>
          <w:sz w:val="28"/>
          <w:szCs w:val="28"/>
          <w:lang w:eastAsia="ru-RU"/>
        </w:rPr>
      </w:pPr>
    </w:p>
    <w:p w:rsidR="00B3438E" w:rsidRPr="00B3438E" w:rsidRDefault="00B3438E" w:rsidP="00B3438E">
      <w:pPr>
        <w:spacing w:after="0" w:line="240" w:lineRule="auto"/>
        <w:rPr>
          <w:rFonts w:ascii="Times New Roman" w:eastAsia="Times New Roman" w:hAnsi="Times New Roman" w:cs="Times New Roman"/>
          <w:sz w:val="28"/>
          <w:szCs w:val="28"/>
          <w:lang w:eastAsia="ru-RU"/>
        </w:rPr>
      </w:pPr>
    </w:p>
    <w:p w:rsidR="00B3438E" w:rsidRPr="00B3438E" w:rsidRDefault="00B3438E" w:rsidP="00B3438E">
      <w:pPr>
        <w:spacing w:after="0" w:line="240" w:lineRule="auto"/>
        <w:rPr>
          <w:rFonts w:ascii="Times New Roman" w:eastAsia="Times New Roman" w:hAnsi="Times New Roman" w:cs="Times New Roman"/>
          <w:sz w:val="28"/>
          <w:szCs w:val="28"/>
          <w:lang w:eastAsia="ru-RU"/>
        </w:rPr>
      </w:pPr>
    </w:p>
    <w:p w:rsidR="00B3438E" w:rsidRPr="00B3438E" w:rsidRDefault="00B3438E" w:rsidP="00B3438E">
      <w:pPr>
        <w:spacing w:after="0" w:line="240" w:lineRule="auto"/>
        <w:rPr>
          <w:rFonts w:ascii="Times New Roman" w:eastAsia="Times New Roman" w:hAnsi="Times New Roman" w:cs="Times New Roman"/>
          <w:sz w:val="28"/>
          <w:szCs w:val="28"/>
          <w:lang w:eastAsia="ru-RU"/>
        </w:rPr>
      </w:pPr>
    </w:p>
    <w:p w:rsidR="00B3438E" w:rsidRPr="00B3438E" w:rsidRDefault="00B3438E" w:rsidP="00B3438E">
      <w:pPr>
        <w:spacing w:after="0" w:line="240" w:lineRule="auto"/>
        <w:rPr>
          <w:rFonts w:ascii="Times New Roman" w:eastAsia="Times New Roman" w:hAnsi="Times New Roman" w:cs="Times New Roman"/>
          <w:sz w:val="28"/>
          <w:szCs w:val="28"/>
          <w:lang w:eastAsia="ru-RU"/>
        </w:rPr>
      </w:pPr>
    </w:p>
    <w:p w:rsidR="00B3438E" w:rsidRPr="00B3438E" w:rsidRDefault="00B3438E" w:rsidP="00B3438E">
      <w:pPr>
        <w:spacing w:after="0" w:line="240" w:lineRule="auto"/>
        <w:rPr>
          <w:rFonts w:ascii="Times New Roman" w:eastAsia="Times New Roman" w:hAnsi="Times New Roman" w:cs="Times New Roman"/>
          <w:sz w:val="28"/>
          <w:szCs w:val="28"/>
          <w:lang w:eastAsia="ru-RU"/>
        </w:rPr>
      </w:pPr>
    </w:p>
    <w:p w:rsidR="00B3438E" w:rsidRPr="00B3438E" w:rsidRDefault="00B3438E" w:rsidP="00B3438E">
      <w:pPr>
        <w:spacing w:after="0" w:line="240" w:lineRule="auto"/>
        <w:rPr>
          <w:rFonts w:ascii="Times New Roman" w:eastAsia="Times New Roman" w:hAnsi="Times New Roman" w:cs="Times New Roman"/>
          <w:sz w:val="28"/>
          <w:szCs w:val="28"/>
          <w:lang w:eastAsia="ru-RU"/>
        </w:rPr>
      </w:pPr>
    </w:p>
    <w:p w:rsidR="00B3438E" w:rsidRPr="00B3438E" w:rsidRDefault="00B3438E" w:rsidP="00B3438E">
      <w:pPr>
        <w:spacing w:after="0" w:line="240" w:lineRule="auto"/>
        <w:rPr>
          <w:rFonts w:ascii="Times New Roman" w:eastAsia="Times New Roman" w:hAnsi="Times New Roman" w:cs="Times New Roman"/>
          <w:sz w:val="28"/>
          <w:szCs w:val="28"/>
          <w:lang w:eastAsia="ru-RU"/>
        </w:rPr>
      </w:pPr>
    </w:p>
    <w:p w:rsidR="00B3438E" w:rsidRPr="00B3438E" w:rsidRDefault="00B3438E" w:rsidP="00B3438E">
      <w:pPr>
        <w:tabs>
          <w:tab w:val="left" w:pos="3675"/>
        </w:tabs>
        <w:spacing w:after="0" w:line="240" w:lineRule="auto"/>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ab/>
        <w:t>Уважаемый!</w:t>
      </w:r>
    </w:p>
    <w:p w:rsidR="00B3438E" w:rsidRPr="00B3438E" w:rsidRDefault="00B3438E" w:rsidP="00B3438E">
      <w:pPr>
        <w:tabs>
          <w:tab w:val="left" w:pos="3675"/>
        </w:tabs>
        <w:spacing w:after="0" w:line="240" w:lineRule="auto"/>
        <w:rPr>
          <w:rFonts w:ascii="Times New Roman" w:eastAsia="Times New Roman" w:hAnsi="Times New Roman" w:cs="Times New Roman"/>
          <w:sz w:val="28"/>
          <w:szCs w:val="28"/>
          <w:lang w:eastAsia="ru-RU"/>
        </w:rPr>
      </w:pPr>
    </w:p>
    <w:p w:rsidR="00B3438E" w:rsidRPr="00B3438E" w:rsidRDefault="00B3438E" w:rsidP="00B3438E">
      <w:pPr>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Администрация городского округа Верхняя Пышма, рассмотрев Ваше обращение </w:t>
      </w:r>
      <w:proofErr w:type="gramStart"/>
      <w:r w:rsidRPr="00B3438E">
        <w:rPr>
          <w:rFonts w:ascii="Times New Roman" w:eastAsia="Times New Roman" w:hAnsi="Times New Roman" w:cs="Times New Roman"/>
          <w:sz w:val="28"/>
          <w:szCs w:val="28"/>
          <w:lang w:eastAsia="ru-RU"/>
        </w:rPr>
        <w:t>от</w:t>
      </w:r>
      <w:proofErr w:type="gramEnd"/>
      <w:r w:rsidRPr="00B3438E">
        <w:rPr>
          <w:rFonts w:ascii="Times New Roman" w:eastAsia="Times New Roman" w:hAnsi="Times New Roman" w:cs="Times New Roman"/>
          <w:sz w:val="28"/>
          <w:szCs w:val="28"/>
          <w:lang w:eastAsia="ru-RU"/>
        </w:rPr>
        <w:t xml:space="preserve"> ____________ № _______ </w:t>
      </w:r>
      <w:proofErr w:type="gramStart"/>
      <w:r w:rsidRPr="00B3438E">
        <w:rPr>
          <w:rFonts w:ascii="Times New Roman" w:eastAsia="Times New Roman" w:hAnsi="Times New Roman" w:cs="Times New Roman"/>
          <w:sz w:val="28"/>
          <w:szCs w:val="28"/>
          <w:lang w:eastAsia="ru-RU"/>
        </w:rPr>
        <w:t>о</w:t>
      </w:r>
      <w:proofErr w:type="gramEnd"/>
      <w:r w:rsidRPr="00B3438E">
        <w:rPr>
          <w:rFonts w:ascii="Times New Roman" w:eastAsia="Times New Roman" w:hAnsi="Times New Roman" w:cs="Times New Roman"/>
          <w:sz w:val="28"/>
          <w:szCs w:val="28"/>
          <w:lang w:eastAsia="ru-RU"/>
        </w:rPr>
        <w:t xml:space="preserve"> заключении договора социального найма на жилое помещение, состоящее из ____ комнат в _________________ квартире общей площадью _____ </w:t>
      </w:r>
      <w:proofErr w:type="spellStart"/>
      <w:r w:rsidRPr="00B3438E">
        <w:rPr>
          <w:rFonts w:ascii="Times New Roman" w:eastAsia="Times New Roman" w:hAnsi="Times New Roman" w:cs="Times New Roman"/>
          <w:sz w:val="28"/>
          <w:szCs w:val="28"/>
          <w:lang w:eastAsia="ru-RU"/>
        </w:rPr>
        <w:t>кв.м</w:t>
      </w:r>
      <w:proofErr w:type="spellEnd"/>
      <w:r w:rsidRPr="00B3438E">
        <w:rPr>
          <w:rFonts w:ascii="Times New Roman" w:eastAsia="Times New Roman" w:hAnsi="Times New Roman" w:cs="Times New Roman"/>
          <w:sz w:val="28"/>
          <w:szCs w:val="28"/>
          <w:lang w:eastAsia="ru-RU"/>
        </w:rPr>
        <w:t xml:space="preserve">., в том числе жилой ____ </w:t>
      </w:r>
      <w:proofErr w:type="spellStart"/>
      <w:r w:rsidRPr="00B3438E">
        <w:rPr>
          <w:rFonts w:ascii="Times New Roman" w:eastAsia="Times New Roman" w:hAnsi="Times New Roman" w:cs="Times New Roman"/>
          <w:sz w:val="28"/>
          <w:szCs w:val="28"/>
          <w:lang w:eastAsia="ru-RU"/>
        </w:rPr>
        <w:t>кв.м</w:t>
      </w:r>
      <w:proofErr w:type="spellEnd"/>
      <w:r w:rsidRPr="00B3438E">
        <w:rPr>
          <w:rFonts w:ascii="Times New Roman" w:eastAsia="Times New Roman" w:hAnsi="Times New Roman" w:cs="Times New Roman"/>
          <w:sz w:val="28"/>
          <w:szCs w:val="28"/>
          <w:lang w:eastAsia="ru-RU"/>
        </w:rPr>
        <w:t xml:space="preserve">., </w:t>
      </w:r>
      <w:proofErr w:type="spellStart"/>
      <w:r w:rsidRPr="00B3438E">
        <w:rPr>
          <w:rFonts w:ascii="Times New Roman" w:eastAsia="Times New Roman" w:hAnsi="Times New Roman" w:cs="Times New Roman"/>
          <w:sz w:val="28"/>
          <w:szCs w:val="28"/>
          <w:lang w:eastAsia="ru-RU"/>
        </w:rPr>
        <w:t>рассположенное</w:t>
      </w:r>
      <w:proofErr w:type="spellEnd"/>
      <w:r w:rsidRPr="00B3438E">
        <w:rPr>
          <w:rFonts w:ascii="Times New Roman" w:eastAsia="Times New Roman" w:hAnsi="Times New Roman" w:cs="Times New Roman"/>
          <w:sz w:val="28"/>
          <w:szCs w:val="28"/>
          <w:lang w:eastAsia="ru-RU"/>
        </w:rPr>
        <w:t xml:space="preserve"> по адресу: </w:t>
      </w:r>
      <w:proofErr w:type="gramStart"/>
      <w:r w:rsidRPr="00B3438E">
        <w:rPr>
          <w:rFonts w:ascii="Times New Roman" w:eastAsia="Times New Roman" w:hAnsi="Times New Roman" w:cs="Times New Roman"/>
          <w:sz w:val="28"/>
          <w:szCs w:val="28"/>
          <w:lang w:eastAsia="ru-RU"/>
        </w:rPr>
        <w:t xml:space="preserve">Свердловская область, г. Верхняя Пышма, ул. </w:t>
      </w:r>
      <w:r w:rsidRPr="00B3438E">
        <w:rPr>
          <w:rFonts w:ascii="Times New Roman" w:eastAsia="Times New Roman" w:hAnsi="Times New Roman" w:cs="Times New Roman"/>
          <w:sz w:val="28"/>
          <w:szCs w:val="28"/>
          <w:lang w:eastAsia="ru-RU"/>
        </w:rPr>
        <w:lastRenderedPageBreak/>
        <w:t>________________, д. ______, кв. ____, в соответствии с административным регламентом предоставления муниципальной услуги «Предоставление жилого помещения муниципального жилищного фонда по договору социального найма на территории городского округа Верхняя Пышма», отказывает Вам в предоставлении указанной муниципальной услуги в связи с ______________________________________________________________.</w:t>
      </w:r>
      <w:proofErr w:type="gramEnd"/>
    </w:p>
    <w:p w:rsidR="00B3438E" w:rsidRPr="00B3438E" w:rsidRDefault="00B3438E" w:rsidP="00B3438E">
      <w:pPr>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(указать причину)</w:t>
      </w:r>
    </w:p>
    <w:p w:rsidR="00B3438E" w:rsidRPr="00B3438E" w:rsidRDefault="00B3438E" w:rsidP="00B3438E">
      <w:pPr>
        <w:spacing w:after="0" w:line="240" w:lineRule="auto"/>
        <w:rPr>
          <w:rFonts w:ascii="Times New Roman" w:eastAsia="Times New Roman" w:hAnsi="Times New Roman" w:cs="Times New Roman"/>
          <w:sz w:val="28"/>
          <w:szCs w:val="28"/>
          <w:lang w:eastAsia="ru-RU"/>
        </w:rPr>
      </w:pPr>
    </w:p>
    <w:p w:rsidR="00B3438E" w:rsidRPr="00B3438E" w:rsidRDefault="00B3438E" w:rsidP="00B3438E">
      <w:pPr>
        <w:spacing w:after="0" w:line="240" w:lineRule="auto"/>
        <w:rPr>
          <w:rFonts w:ascii="Times New Roman" w:eastAsia="Times New Roman" w:hAnsi="Times New Roman" w:cs="Times New Roman"/>
          <w:sz w:val="28"/>
          <w:szCs w:val="28"/>
          <w:lang w:eastAsia="ru-RU"/>
        </w:rPr>
      </w:pPr>
    </w:p>
    <w:p w:rsidR="00B3438E" w:rsidRPr="00B3438E" w:rsidRDefault="00B3438E" w:rsidP="00B3438E">
      <w:pPr>
        <w:spacing w:after="0" w:line="240" w:lineRule="auto"/>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___________________          _______________             ________________</w:t>
      </w:r>
    </w:p>
    <w:p w:rsidR="00B3438E" w:rsidRPr="00B3438E" w:rsidRDefault="00B3438E" w:rsidP="00B3438E">
      <w:pPr>
        <w:spacing w:after="0" w:line="240" w:lineRule="auto"/>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(должность)</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 xml:space="preserve">          (подпись)</w:t>
      </w:r>
      <w:r w:rsidRPr="00B3438E">
        <w:rPr>
          <w:rFonts w:ascii="Times New Roman" w:eastAsia="Times New Roman" w:hAnsi="Times New Roman" w:cs="Times New Roman"/>
          <w:sz w:val="28"/>
          <w:szCs w:val="28"/>
          <w:lang w:eastAsia="ru-RU"/>
        </w:rPr>
        <w:tab/>
      </w:r>
      <w:r w:rsidRPr="00B3438E">
        <w:rPr>
          <w:rFonts w:ascii="Times New Roman" w:eastAsia="Times New Roman" w:hAnsi="Times New Roman" w:cs="Times New Roman"/>
          <w:sz w:val="28"/>
          <w:szCs w:val="28"/>
          <w:lang w:eastAsia="ru-RU"/>
        </w:rPr>
        <w:tab/>
        <w:t xml:space="preserve">                        (расшифровка)</w:t>
      </w:r>
    </w:p>
    <w:p w:rsidR="00B3438E" w:rsidRPr="00B3438E" w:rsidRDefault="00B3438E" w:rsidP="00B3438E">
      <w:pPr>
        <w:spacing w:after="0" w:line="240" w:lineRule="auto"/>
        <w:rPr>
          <w:rFonts w:ascii="Times New Roman" w:eastAsia="Times New Roman" w:hAnsi="Times New Roman" w:cs="Times New Roman"/>
          <w:sz w:val="28"/>
          <w:szCs w:val="28"/>
          <w:lang w:eastAsia="ru-RU"/>
        </w:rPr>
      </w:pPr>
    </w:p>
    <w:p w:rsidR="00B3438E" w:rsidRPr="00B3438E" w:rsidRDefault="00B3438E" w:rsidP="00B3438E">
      <w:pPr>
        <w:spacing w:after="0" w:line="240" w:lineRule="auto"/>
        <w:rPr>
          <w:rFonts w:ascii="Times New Roman" w:eastAsia="Times New Roman" w:hAnsi="Times New Roman" w:cs="Times New Roman"/>
          <w:sz w:val="28"/>
          <w:szCs w:val="28"/>
          <w:lang w:eastAsia="ru-RU"/>
        </w:rPr>
      </w:pPr>
    </w:p>
    <w:p w:rsidR="00B3438E" w:rsidRPr="00B3438E" w:rsidRDefault="00B3438E" w:rsidP="00B3438E">
      <w:pPr>
        <w:spacing w:after="0" w:line="240" w:lineRule="auto"/>
        <w:rPr>
          <w:rFonts w:ascii="Times New Roman" w:eastAsia="Times New Roman" w:hAnsi="Times New Roman" w:cs="Times New Roman"/>
          <w:sz w:val="28"/>
          <w:szCs w:val="28"/>
          <w:lang w:eastAsia="ru-RU"/>
        </w:rPr>
      </w:pPr>
    </w:p>
    <w:p w:rsidR="00B3438E" w:rsidRPr="00B3438E" w:rsidRDefault="00B3438E" w:rsidP="00B3438E">
      <w:pPr>
        <w:spacing w:after="0" w:line="240" w:lineRule="auto"/>
        <w:rPr>
          <w:rFonts w:ascii="Times New Roman" w:eastAsia="Times New Roman" w:hAnsi="Times New Roman" w:cs="Times New Roman"/>
          <w:sz w:val="28"/>
          <w:szCs w:val="28"/>
          <w:lang w:eastAsia="ru-RU"/>
        </w:rPr>
      </w:pPr>
    </w:p>
    <w:p w:rsidR="00B3438E" w:rsidRPr="00B3438E" w:rsidRDefault="00B3438E" w:rsidP="00B3438E">
      <w:pPr>
        <w:spacing w:after="0" w:line="240" w:lineRule="auto"/>
        <w:rPr>
          <w:rFonts w:ascii="Times New Roman" w:eastAsia="Times New Roman" w:hAnsi="Times New Roman" w:cs="Times New Roman"/>
          <w:sz w:val="28"/>
          <w:szCs w:val="28"/>
          <w:lang w:eastAsia="ru-RU"/>
        </w:rPr>
      </w:pPr>
    </w:p>
    <w:p w:rsidR="00B3438E" w:rsidRPr="00B3438E" w:rsidRDefault="00B3438E" w:rsidP="00B3438E">
      <w:pPr>
        <w:spacing w:after="0" w:line="240" w:lineRule="auto"/>
        <w:rPr>
          <w:rFonts w:ascii="Times New Roman" w:eastAsia="Times New Roman" w:hAnsi="Times New Roman" w:cs="Times New Roman"/>
          <w:sz w:val="28"/>
          <w:szCs w:val="28"/>
          <w:lang w:eastAsia="ru-RU"/>
        </w:rPr>
      </w:pPr>
    </w:p>
    <w:p w:rsidR="00B3438E" w:rsidRPr="00B3438E" w:rsidRDefault="00B3438E" w:rsidP="00B3438E">
      <w:pPr>
        <w:spacing w:after="0" w:line="240" w:lineRule="auto"/>
        <w:rPr>
          <w:rFonts w:ascii="Times New Roman" w:eastAsia="Times New Roman" w:hAnsi="Times New Roman" w:cs="Times New Roman"/>
          <w:sz w:val="28"/>
          <w:szCs w:val="28"/>
          <w:lang w:eastAsia="ru-RU"/>
        </w:rPr>
      </w:pPr>
    </w:p>
    <w:p w:rsidR="00B3438E" w:rsidRPr="00B3438E" w:rsidRDefault="00B3438E" w:rsidP="00B3438E">
      <w:pPr>
        <w:spacing w:after="0" w:line="240" w:lineRule="auto"/>
        <w:rPr>
          <w:rFonts w:ascii="Times New Roman" w:eastAsia="Times New Roman" w:hAnsi="Times New Roman" w:cs="Times New Roman"/>
          <w:sz w:val="28"/>
          <w:szCs w:val="28"/>
          <w:lang w:eastAsia="ru-RU"/>
        </w:rPr>
      </w:pPr>
    </w:p>
    <w:p w:rsidR="00B3438E" w:rsidRPr="00B3438E" w:rsidRDefault="00B3438E" w:rsidP="00B3438E">
      <w:pPr>
        <w:widowControl w:val="0"/>
        <w:autoSpaceDE w:val="0"/>
        <w:autoSpaceDN w:val="0"/>
        <w:spacing w:after="0" w:line="18" w:lineRule="atLeast"/>
        <w:outlineLvl w:val="1"/>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Приложение № 11</w:t>
      </w:r>
    </w:p>
    <w:p w:rsidR="00B3438E" w:rsidRPr="00B3438E" w:rsidRDefault="00B3438E" w:rsidP="00B3438E">
      <w:pPr>
        <w:widowControl w:val="0"/>
        <w:autoSpaceDE w:val="0"/>
        <w:autoSpaceDN w:val="0"/>
        <w:spacing w:after="0" w:line="18" w:lineRule="atLeast"/>
        <w:outlineLvl w:val="1"/>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к Административному регламенту</w:t>
      </w:r>
    </w:p>
    <w:p w:rsidR="00B3438E" w:rsidRPr="00B3438E" w:rsidRDefault="00B3438E" w:rsidP="00B3438E">
      <w:pPr>
        <w:spacing w:after="0" w:line="240" w:lineRule="auto"/>
        <w:rPr>
          <w:rFonts w:ascii="Times New Roman" w:eastAsia="Times New Roman" w:hAnsi="Times New Roman" w:cs="Times New Roman"/>
          <w:sz w:val="28"/>
          <w:szCs w:val="28"/>
          <w:lang w:eastAsia="ru-RU"/>
        </w:rPr>
      </w:pPr>
    </w:p>
    <w:p w:rsidR="00B3438E" w:rsidRPr="00B3438E" w:rsidRDefault="00B3438E" w:rsidP="00B3438E">
      <w:pPr>
        <w:spacing w:after="0" w:line="240" w:lineRule="auto"/>
        <w:jc w:val="center"/>
        <w:rPr>
          <w:rFonts w:ascii="Times New Roman" w:eastAsia="Times New Roman" w:hAnsi="Times New Roman" w:cs="Times New Roman"/>
          <w:b/>
          <w:sz w:val="28"/>
          <w:szCs w:val="28"/>
          <w:lang w:eastAsia="ru-RU"/>
        </w:rPr>
      </w:pPr>
    </w:p>
    <w:p w:rsidR="00B3438E" w:rsidRPr="00B3438E" w:rsidRDefault="00B3438E" w:rsidP="00B3438E">
      <w:pPr>
        <w:spacing w:after="0" w:line="240" w:lineRule="auto"/>
        <w:jc w:val="center"/>
        <w:rPr>
          <w:rFonts w:ascii="Times New Roman" w:eastAsia="Times New Roman" w:hAnsi="Times New Roman" w:cs="Times New Roman"/>
          <w:b/>
          <w:sz w:val="28"/>
          <w:szCs w:val="28"/>
          <w:lang w:eastAsia="ru-RU"/>
        </w:rPr>
      </w:pPr>
    </w:p>
    <w:p w:rsidR="00B3438E" w:rsidRPr="00B3438E" w:rsidRDefault="00B3438E" w:rsidP="00B3438E">
      <w:pPr>
        <w:spacing w:after="0" w:line="240" w:lineRule="auto"/>
        <w:jc w:val="center"/>
        <w:rPr>
          <w:rFonts w:ascii="Times New Roman" w:eastAsia="Times New Roman" w:hAnsi="Times New Roman" w:cs="Times New Roman"/>
          <w:b/>
          <w:sz w:val="28"/>
          <w:szCs w:val="28"/>
          <w:lang w:eastAsia="ru-RU"/>
        </w:rPr>
      </w:pPr>
    </w:p>
    <w:p w:rsidR="00B3438E" w:rsidRPr="00B3438E" w:rsidRDefault="00B3438E" w:rsidP="00B3438E">
      <w:pPr>
        <w:spacing w:after="0" w:line="240" w:lineRule="auto"/>
        <w:jc w:val="center"/>
        <w:rPr>
          <w:rFonts w:ascii="Times New Roman" w:eastAsia="Times New Roman" w:hAnsi="Times New Roman" w:cs="Times New Roman"/>
          <w:b/>
          <w:sz w:val="28"/>
          <w:szCs w:val="28"/>
          <w:lang w:eastAsia="ru-RU"/>
        </w:rPr>
      </w:pPr>
      <w:r w:rsidRPr="00B3438E">
        <w:rPr>
          <w:rFonts w:ascii="Times New Roman" w:eastAsia="Times New Roman" w:hAnsi="Times New Roman" w:cs="Times New Roman"/>
          <w:b/>
          <w:sz w:val="28"/>
          <w:szCs w:val="28"/>
          <w:lang w:eastAsia="ru-RU"/>
        </w:rPr>
        <w:t>Договор</w:t>
      </w:r>
    </w:p>
    <w:p w:rsidR="00B3438E" w:rsidRPr="00B3438E" w:rsidRDefault="00B3438E" w:rsidP="00B3438E">
      <w:pPr>
        <w:spacing w:after="0" w:line="240" w:lineRule="auto"/>
        <w:jc w:val="center"/>
        <w:rPr>
          <w:rFonts w:ascii="Times New Roman" w:eastAsia="Times New Roman" w:hAnsi="Times New Roman" w:cs="Times New Roman"/>
          <w:b/>
          <w:sz w:val="28"/>
          <w:szCs w:val="28"/>
          <w:lang w:eastAsia="ru-RU"/>
        </w:rPr>
      </w:pPr>
      <w:r w:rsidRPr="00B3438E">
        <w:rPr>
          <w:rFonts w:ascii="Times New Roman" w:eastAsia="Times New Roman" w:hAnsi="Times New Roman" w:cs="Times New Roman"/>
          <w:b/>
          <w:sz w:val="28"/>
          <w:szCs w:val="28"/>
          <w:lang w:eastAsia="ru-RU"/>
        </w:rPr>
        <w:t>социального найма жилого помещения</w:t>
      </w:r>
    </w:p>
    <w:p w:rsidR="00B3438E" w:rsidRPr="00B3438E" w:rsidRDefault="00B3438E" w:rsidP="00B3438E">
      <w:pPr>
        <w:spacing w:after="0" w:line="240" w:lineRule="auto"/>
        <w:jc w:val="center"/>
        <w:rPr>
          <w:rFonts w:ascii="Times New Roman" w:eastAsia="Times New Roman" w:hAnsi="Times New Roman" w:cs="Times New Roman"/>
          <w:b/>
          <w:sz w:val="28"/>
          <w:szCs w:val="28"/>
          <w:lang w:eastAsia="ru-RU"/>
        </w:rPr>
      </w:pPr>
      <w:r w:rsidRPr="00B3438E">
        <w:rPr>
          <w:rFonts w:ascii="Times New Roman" w:eastAsia="Times New Roman" w:hAnsi="Times New Roman" w:cs="Times New Roman"/>
          <w:b/>
          <w:sz w:val="28"/>
          <w:szCs w:val="28"/>
          <w:lang w:eastAsia="ru-RU"/>
        </w:rPr>
        <w:t xml:space="preserve">№  </w:t>
      </w:r>
    </w:p>
    <w:p w:rsidR="00B3438E" w:rsidRPr="00B3438E" w:rsidRDefault="00B3438E" w:rsidP="00B3438E">
      <w:pPr>
        <w:spacing w:after="0" w:line="240" w:lineRule="auto"/>
        <w:jc w:val="both"/>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127"/>
        <w:gridCol w:w="1640"/>
        <w:gridCol w:w="4086"/>
      </w:tblGrid>
      <w:tr w:rsidR="00B3438E" w:rsidRPr="00B3438E" w:rsidTr="00DC70CC">
        <w:tc>
          <w:tcPr>
            <w:tcW w:w="4219" w:type="dxa"/>
            <w:tcBorders>
              <w:bottom w:val="single" w:sz="4" w:space="0" w:color="auto"/>
            </w:tcBorders>
            <w:shd w:val="clear" w:color="auto" w:fill="auto"/>
          </w:tcPr>
          <w:p w:rsidR="00B3438E" w:rsidRPr="00B3438E" w:rsidRDefault="00B3438E" w:rsidP="00B3438E">
            <w:pPr>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Верхняя Пышма</w:t>
            </w:r>
          </w:p>
        </w:tc>
        <w:tc>
          <w:tcPr>
            <w:tcW w:w="1701" w:type="dxa"/>
            <w:vMerge w:val="restart"/>
            <w:shd w:val="clear" w:color="auto" w:fill="auto"/>
          </w:tcPr>
          <w:p w:rsidR="00B3438E" w:rsidRPr="00B3438E" w:rsidRDefault="00B3438E" w:rsidP="00B3438E">
            <w:pPr>
              <w:spacing w:after="0" w:line="240" w:lineRule="auto"/>
              <w:jc w:val="both"/>
              <w:rPr>
                <w:rFonts w:ascii="Times New Roman" w:eastAsia="Times New Roman" w:hAnsi="Times New Roman" w:cs="Times New Roman"/>
                <w:sz w:val="28"/>
                <w:szCs w:val="28"/>
                <w:lang w:eastAsia="ru-RU"/>
              </w:rPr>
            </w:pPr>
          </w:p>
        </w:tc>
        <w:tc>
          <w:tcPr>
            <w:tcW w:w="4219" w:type="dxa"/>
            <w:tcBorders>
              <w:bottom w:val="single" w:sz="4" w:space="0" w:color="auto"/>
            </w:tcBorders>
            <w:shd w:val="clear" w:color="auto" w:fill="auto"/>
          </w:tcPr>
          <w:p w:rsidR="00B3438E" w:rsidRPr="00B3438E" w:rsidRDefault="00B3438E" w:rsidP="00B3438E">
            <w:pPr>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           </w:t>
            </w:r>
          </w:p>
        </w:tc>
      </w:tr>
      <w:tr w:rsidR="00B3438E" w:rsidRPr="00B3438E" w:rsidTr="00DC70CC">
        <w:tc>
          <w:tcPr>
            <w:tcW w:w="4219" w:type="dxa"/>
            <w:tcBorders>
              <w:top w:val="single" w:sz="4" w:space="0" w:color="auto"/>
            </w:tcBorders>
            <w:shd w:val="clear" w:color="auto" w:fill="auto"/>
          </w:tcPr>
          <w:p w:rsidR="00B3438E" w:rsidRPr="00B3438E" w:rsidRDefault="00B3438E" w:rsidP="00B3438E">
            <w:pPr>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(наименование городского округа)</w:t>
            </w:r>
          </w:p>
        </w:tc>
        <w:tc>
          <w:tcPr>
            <w:tcW w:w="1701" w:type="dxa"/>
            <w:vMerge/>
            <w:shd w:val="clear" w:color="auto" w:fill="auto"/>
          </w:tcPr>
          <w:p w:rsidR="00B3438E" w:rsidRPr="00B3438E" w:rsidRDefault="00B3438E" w:rsidP="00B3438E">
            <w:pPr>
              <w:spacing w:after="0" w:line="240" w:lineRule="auto"/>
              <w:jc w:val="center"/>
              <w:rPr>
                <w:rFonts w:ascii="Times New Roman" w:eastAsia="Times New Roman" w:hAnsi="Times New Roman" w:cs="Times New Roman"/>
                <w:sz w:val="28"/>
                <w:szCs w:val="28"/>
                <w:lang w:eastAsia="ru-RU"/>
              </w:rPr>
            </w:pPr>
          </w:p>
        </w:tc>
        <w:tc>
          <w:tcPr>
            <w:tcW w:w="4219" w:type="dxa"/>
            <w:tcBorders>
              <w:top w:val="single" w:sz="4" w:space="0" w:color="auto"/>
            </w:tcBorders>
            <w:shd w:val="clear" w:color="auto" w:fill="auto"/>
          </w:tcPr>
          <w:p w:rsidR="00B3438E" w:rsidRPr="00B3438E" w:rsidRDefault="00B3438E" w:rsidP="00B3438E">
            <w:pPr>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(дата, месяц, год)</w:t>
            </w:r>
          </w:p>
        </w:tc>
      </w:tr>
    </w:tbl>
    <w:p w:rsidR="00B3438E" w:rsidRPr="00B3438E" w:rsidRDefault="00B3438E" w:rsidP="00B3438E">
      <w:pPr>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B3438E">
        <w:rPr>
          <w:rFonts w:ascii="Times New Roman" w:eastAsia="Times New Roman" w:hAnsi="Times New Roman" w:cs="Times New Roman"/>
          <w:color w:val="000000"/>
          <w:sz w:val="28"/>
          <w:szCs w:val="28"/>
          <w:lang w:eastAsia="ru-RU"/>
        </w:rPr>
        <w:t>Администрация городского округа Верхняя Пышма, далее "</w:t>
      </w:r>
      <w:proofErr w:type="spellStart"/>
      <w:r w:rsidRPr="00B3438E">
        <w:rPr>
          <w:rFonts w:ascii="Times New Roman" w:eastAsia="Times New Roman" w:hAnsi="Times New Roman" w:cs="Times New Roman"/>
          <w:color w:val="000000"/>
          <w:sz w:val="28"/>
          <w:szCs w:val="28"/>
          <w:lang w:eastAsia="ru-RU"/>
        </w:rPr>
        <w:t>Наймодатель</w:t>
      </w:r>
      <w:proofErr w:type="spellEnd"/>
      <w:r w:rsidRPr="00B3438E">
        <w:rPr>
          <w:rFonts w:ascii="Times New Roman" w:eastAsia="Times New Roman" w:hAnsi="Times New Roman" w:cs="Times New Roman"/>
          <w:color w:val="000000"/>
          <w:sz w:val="28"/>
          <w:szCs w:val="28"/>
          <w:lang w:eastAsia="ru-RU"/>
        </w:rPr>
        <w:t xml:space="preserve">", в лице главы администрации городского округа Верхняя Пышма  </w:t>
      </w:r>
      <w:r w:rsidRPr="00B3438E">
        <w:rPr>
          <w:rFonts w:ascii="Times New Roman" w:eastAsia="Times New Roman" w:hAnsi="Times New Roman" w:cs="Times New Roman"/>
          <w:b/>
          <w:color w:val="000000"/>
          <w:sz w:val="28"/>
          <w:szCs w:val="28"/>
          <w:lang w:eastAsia="ru-RU"/>
        </w:rPr>
        <w:t>_____________________________________________________________________________</w:t>
      </w:r>
      <w:r w:rsidRPr="00B3438E">
        <w:rPr>
          <w:rFonts w:ascii="Times New Roman" w:eastAsia="Times New Roman" w:hAnsi="Times New Roman" w:cs="Times New Roman"/>
          <w:color w:val="000000"/>
          <w:sz w:val="28"/>
          <w:szCs w:val="28"/>
          <w:lang w:eastAsia="ru-RU"/>
        </w:rPr>
        <w:t xml:space="preserve">, действующего на основании Устава, зарегистрированного распоряжением Правительства Свердловской области № 711– РП от 29.06 2005 года (регистрационный номер 10 -11), Главным Управлением Министерства юстиции Российской Федерации по Уральскому округу 18.11. 2005 года (регистрационный номер RU 663100002005012)  с одной стороны, и </w:t>
      </w:r>
      <w:proofErr w:type="gramEnd"/>
    </w:p>
    <w:p w:rsidR="00B3438E" w:rsidRPr="00B3438E" w:rsidRDefault="00B3438E" w:rsidP="00B3438E">
      <w:pPr>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Гражданин _____________________________________, __________________ года рождения</w:t>
      </w:r>
      <w:r w:rsidRPr="00B3438E">
        <w:rPr>
          <w:rFonts w:ascii="Times New Roman" w:eastAsia="Times New Roman" w:hAnsi="Times New Roman" w:cs="Times New Roman"/>
          <w:b/>
          <w:sz w:val="28"/>
          <w:szCs w:val="28"/>
          <w:lang w:eastAsia="ru-RU"/>
        </w:rPr>
        <w:t>,</w:t>
      </w:r>
      <w:r w:rsidRPr="00B3438E">
        <w:rPr>
          <w:rFonts w:ascii="Times New Roman" w:eastAsia="Times New Roman" w:hAnsi="Times New Roman" w:cs="Times New Roman"/>
          <w:sz w:val="28"/>
          <w:szCs w:val="28"/>
          <w:lang w:eastAsia="ru-RU"/>
        </w:rPr>
        <w:t xml:space="preserve"> данные ___________________________, выдан ___________________________</w:t>
      </w:r>
    </w:p>
    <w:p w:rsidR="00B3438E" w:rsidRPr="00B3438E" w:rsidRDefault="00B3438E" w:rsidP="00B3438E">
      <w:pPr>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lastRenderedPageBreak/>
        <w:t xml:space="preserve">_______________________________________, именуемый в дальнейшем </w:t>
      </w:r>
      <w:r w:rsidRPr="00B3438E">
        <w:rPr>
          <w:rFonts w:ascii="Times New Roman" w:eastAsia="Times New Roman" w:hAnsi="Times New Roman" w:cs="Times New Roman"/>
          <w:i/>
          <w:iCs/>
          <w:sz w:val="28"/>
          <w:szCs w:val="28"/>
          <w:lang w:eastAsia="ru-RU"/>
        </w:rPr>
        <w:t>"Наниматель"</w:t>
      </w:r>
      <w:r w:rsidRPr="00B3438E">
        <w:rPr>
          <w:rFonts w:ascii="Times New Roman" w:eastAsia="Times New Roman" w:hAnsi="Times New Roman" w:cs="Times New Roman"/>
          <w:sz w:val="28"/>
          <w:szCs w:val="28"/>
          <w:lang w:eastAsia="ru-RU"/>
        </w:rPr>
        <w:t xml:space="preserve">, с другой стороны основании распоряжения администрации городского округа Верхняя Пышма </w:t>
      </w:r>
      <w:proofErr w:type="gramStart"/>
      <w:r w:rsidRPr="00B3438E">
        <w:rPr>
          <w:rFonts w:ascii="Times New Roman" w:eastAsia="Times New Roman" w:hAnsi="Times New Roman" w:cs="Times New Roman"/>
          <w:sz w:val="28"/>
          <w:szCs w:val="28"/>
          <w:lang w:eastAsia="ru-RU"/>
        </w:rPr>
        <w:t>от</w:t>
      </w:r>
      <w:proofErr w:type="gramEnd"/>
      <w:r w:rsidRPr="00B3438E">
        <w:rPr>
          <w:rFonts w:ascii="Times New Roman" w:eastAsia="Times New Roman" w:hAnsi="Times New Roman" w:cs="Times New Roman"/>
          <w:sz w:val="28"/>
          <w:szCs w:val="28"/>
          <w:lang w:eastAsia="ru-RU"/>
        </w:rPr>
        <w:t xml:space="preserve"> ____________ № ____, заключили настоящий договор о нижеследующем:</w:t>
      </w:r>
    </w:p>
    <w:p w:rsidR="00B3438E" w:rsidRPr="00B3438E" w:rsidRDefault="00B3438E" w:rsidP="00B3438E">
      <w:pPr>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b/>
          <w:bCs/>
          <w:sz w:val="28"/>
          <w:szCs w:val="28"/>
          <w:lang w:val="en-US" w:eastAsia="ru-RU"/>
        </w:rPr>
        <w:t>I</w:t>
      </w:r>
      <w:r w:rsidRPr="00B3438E">
        <w:rPr>
          <w:rFonts w:ascii="Times New Roman" w:eastAsia="Times New Roman" w:hAnsi="Times New Roman" w:cs="Times New Roman"/>
          <w:b/>
          <w:bCs/>
          <w:sz w:val="28"/>
          <w:szCs w:val="28"/>
          <w:lang w:eastAsia="ru-RU"/>
        </w:rPr>
        <w:t>. Предмет договора</w:t>
      </w:r>
    </w:p>
    <w:p w:rsidR="00B3438E" w:rsidRPr="00B3438E" w:rsidRDefault="00B3438E" w:rsidP="00B3438E">
      <w:pPr>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ab/>
        <w:t xml:space="preserve">1. </w:t>
      </w:r>
      <w:r w:rsidRPr="00B3438E">
        <w:rPr>
          <w:rFonts w:ascii="Times New Roman" w:eastAsia="Times New Roman" w:hAnsi="Times New Roman" w:cs="Times New Roman"/>
          <w:i/>
          <w:iCs/>
          <w:sz w:val="28"/>
          <w:szCs w:val="28"/>
          <w:lang w:eastAsia="ru-RU"/>
        </w:rPr>
        <w:t>"</w:t>
      </w:r>
      <w:proofErr w:type="spellStart"/>
      <w:r w:rsidRPr="00B3438E">
        <w:rPr>
          <w:rFonts w:ascii="Times New Roman" w:eastAsia="Times New Roman" w:hAnsi="Times New Roman" w:cs="Times New Roman"/>
          <w:i/>
          <w:iCs/>
          <w:sz w:val="28"/>
          <w:szCs w:val="28"/>
          <w:lang w:eastAsia="ru-RU"/>
        </w:rPr>
        <w:t>Наймодатель</w:t>
      </w:r>
      <w:proofErr w:type="spellEnd"/>
      <w:r w:rsidRPr="00B3438E">
        <w:rPr>
          <w:rFonts w:ascii="Times New Roman" w:eastAsia="Times New Roman" w:hAnsi="Times New Roman" w:cs="Times New Roman"/>
          <w:i/>
          <w:iCs/>
          <w:sz w:val="28"/>
          <w:szCs w:val="28"/>
          <w:lang w:eastAsia="ru-RU"/>
        </w:rPr>
        <w:t>"</w:t>
      </w:r>
      <w:r w:rsidRPr="00B3438E">
        <w:rPr>
          <w:rFonts w:ascii="Times New Roman" w:eastAsia="Times New Roman" w:hAnsi="Times New Roman" w:cs="Times New Roman"/>
          <w:sz w:val="28"/>
          <w:szCs w:val="28"/>
          <w:lang w:eastAsia="ru-RU"/>
        </w:rPr>
        <w:t xml:space="preserve"> передает </w:t>
      </w:r>
      <w:r w:rsidRPr="00B3438E">
        <w:rPr>
          <w:rFonts w:ascii="Times New Roman" w:eastAsia="Times New Roman" w:hAnsi="Times New Roman" w:cs="Times New Roman"/>
          <w:i/>
          <w:iCs/>
          <w:sz w:val="28"/>
          <w:szCs w:val="28"/>
          <w:lang w:eastAsia="ru-RU"/>
        </w:rPr>
        <w:t>"Нанимателю"</w:t>
      </w:r>
      <w:r w:rsidRPr="00B3438E">
        <w:rPr>
          <w:rFonts w:ascii="Times New Roman" w:eastAsia="Times New Roman" w:hAnsi="Times New Roman" w:cs="Times New Roman"/>
          <w:sz w:val="28"/>
          <w:szCs w:val="28"/>
          <w:lang w:eastAsia="ru-RU"/>
        </w:rPr>
        <w:t xml:space="preserve">  в бессрочное владение и пользование  жилое помещение, находящееся в муниципальной собственности, состоящее из _________________ квартиры общей площадью ______ </w:t>
      </w:r>
      <w:proofErr w:type="spellStart"/>
      <w:r w:rsidRPr="00B3438E">
        <w:rPr>
          <w:rFonts w:ascii="Times New Roman" w:eastAsia="Times New Roman" w:hAnsi="Times New Roman" w:cs="Times New Roman"/>
          <w:sz w:val="28"/>
          <w:szCs w:val="28"/>
          <w:lang w:eastAsia="ru-RU"/>
        </w:rPr>
        <w:t>кв</w:t>
      </w:r>
      <w:proofErr w:type="gramStart"/>
      <w:r w:rsidRPr="00B3438E">
        <w:rPr>
          <w:rFonts w:ascii="Times New Roman" w:eastAsia="Times New Roman" w:hAnsi="Times New Roman" w:cs="Times New Roman"/>
          <w:sz w:val="28"/>
          <w:szCs w:val="28"/>
          <w:lang w:eastAsia="ru-RU"/>
        </w:rPr>
        <w:t>.м</w:t>
      </w:r>
      <w:proofErr w:type="spellEnd"/>
      <w:proofErr w:type="gramEnd"/>
      <w:r w:rsidRPr="00B3438E">
        <w:rPr>
          <w:rFonts w:ascii="Times New Roman" w:eastAsia="Times New Roman" w:hAnsi="Times New Roman" w:cs="Times New Roman"/>
          <w:sz w:val="28"/>
          <w:szCs w:val="28"/>
          <w:lang w:eastAsia="ru-RU"/>
        </w:rPr>
        <w:t xml:space="preserve">, расположенное по адресу: __________________________________________________________________________________________________________________________________________________________. </w:t>
      </w:r>
    </w:p>
    <w:p w:rsidR="00B3438E" w:rsidRPr="00B3438E" w:rsidRDefault="00B3438E" w:rsidP="00B3438E">
      <w:pPr>
        <w:spacing w:after="0" w:line="240" w:lineRule="auto"/>
        <w:jc w:val="both"/>
        <w:rPr>
          <w:rFonts w:ascii="Times New Roman" w:eastAsia="Times New Roman" w:hAnsi="Times New Roman" w:cs="Times New Roman"/>
          <w:b/>
          <w:sz w:val="28"/>
          <w:szCs w:val="28"/>
          <w:lang w:eastAsia="ru-RU"/>
        </w:rPr>
      </w:pPr>
      <w:r w:rsidRPr="00B3438E">
        <w:rPr>
          <w:rFonts w:ascii="Times New Roman" w:eastAsia="Times New Roman" w:hAnsi="Times New Roman" w:cs="Times New Roman"/>
          <w:sz w:val="28"/>
          <w:szCs w:val="28"/>
          <w:lang w:eastAsia="ru-RU"/>
        </w:rPr>
        <w:t xml:space="preserve">            Обеспечивает предоставление за плату коммунальных услуг: электроснабжение, газоснабжение, холодное, горячее водоснабжение, канализация, теплоснабжение.</w:t>
      </w:r>
    </w:p>
    <w:p w:rsidR="00B3438E" w:rsidRPr="00B3438E" w:rsidRDefault="00B3438E" w:rsidP="00B3438E">
      <w:pPr>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2. </w:t>
      </w:r>
      <w:proofErr w:type="gramStart"/>
      <w:r w:rsidRPr="00B3438E">
        <w:rPr>
          <w:rFonts w:ascii="Times New Roman" w:eastAsia="Times New Roman" w:hAnsi="Times New Roman" w:cs="Times New Roman"/>
          <w:sz w:val="28"/>
          <w:szCs w:val="28"/>
          <w:lang w:eastAsia="ru-RU"/>
        </w:rPr>
        <w:t>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roofErr w:type="gramEnd"/>
    </w:p>
    <w:p w:rsidR="00B3438E" w:rsidRPr="00B3438E" w:rsidRDefault="00B3438E" w:rsidP="00B3438E">
      <w:pPr>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3. Совместно с </w:t>
      </w:r>
      <w:r w:rsidRPr="00B3438E">
        <w:rPr>
          <w:rFonts w:ascii="Times New Roman" w:eastAsia="Times New Roman" w:hAnsi="Times New Roman" w:cs="Times New Roman"/>
          <w:i/>
          <w:iCs/>
          <w:sz w:val="28"/>
          <w:szCs w:val="28"/>
          <w:lang w:eastAsia="ru-RU"/>
        </w:rPr>
        <w:t>"Нанимателем"</w:t>
      </w:r>
      <w:r w:rsidRPr="00B3438E">
        <w:rPr>
          <w:rFonts w:ascii="Times New Roman" w:eastAsia="Times New Roman" w:hAnsi="Times New Roman" w:cs="Times New Roman"/>
          <w:sz w:val="28"/>
          <w:szCs w:val="28"/>
          <w:lang w:eastAsia="ru-RU"/>
        </w:rPr>
        <w:t xml:space="preserve"> в жилое помещение вселяются следующие члены семьи:</w:t>
      </w:r>
    </w:p>
    <w:tbl>
      <w:tblPr>
        <w:tblW w:w="0" w:type="auto"/>
        <w:tblLook w:val="01E0" w:firstRow="1" w:lastRow="1" w:firstColumn="1" w:lastColumn="1" w:noHBand="0" w:noVBand="0"/>
      </w:tblPr>
      <w:tblGrid>
        <w:gridCol w:w="526"/>
        <w:gridCol w:w="9045"/>
      </w:tblGrid>
      <w:tr w:rsidR="00B3438E" w:rsidRPr="00B3438E" w:rsidTr="00DC70CC">
        <w:tc>
          <w:tcPr>
            <w:tcW w:w="526" w:type="dxa"/>
            <w:vMerge w:val="restart"/>
            <w:shd w:val="clear" w:color="auto" w:fill="auto"/>
          </w:tcPr>
          <w:p w:rsidR="00B3438E" w:rsidRPr="00B3438E" w:rsidRDefault="00B3438E" w:rsidP="00B3438E">
            <w:pPr>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1) </w:t>
            </w:r>
          </w:p>
        </w:tc>
        <w:tc>
          <w:tcPr>
            <w:tcW w:w="9045" w:type="dxa"/>
            <w:tcBorders>
              <w:bottom w:val="single" w:sz="12" w:space="0" w:color="auto"/>
            </w:tcBorders>
            <w:shd w:val="clear" w:color="auto" w:fill="auto"/>
          </w:tcPr>
          <w:p w:rsidR="00B3438E" w:rsidRPr="00B3438E" w:rsidRDefault="00B3438E" w:rsidP="00B3438E">
            <w:pPr>
              <w:spacing w:after="0" w:line="240" w:lineRule="auto"/>
              <w:rPr>
                <w:rFonts w:ascii="Times New Roman" w:eastAsia="Times New Roman" w:hAnsi="Times New Roman" w:cs="Times New Roman"/>
                <w:b/>
                <w:sz w:val="28"/>
                <w:szCs w:val="28"/>
                <w:lang w:eastAsia="ru-RU"/>
              </w:rPr>
            </w:pPr>
          </w:p>
        </w:tc>
      </w:tr>
      <w:tr w:rsidR="00B3438E" w:rsidRPr="00B3438E" w:rsidTr="00DC70CC">
        <w:tc>
          <w:tcPr>
            <w:tcW w:w="526" w:type="dxa"/>
            <w:vMerge/>
            <w:shd w:val="clear" w:color="auto" w:fill="auto"/>
          </w:tcPr>
          <w:p w:rsidR="00B3438E" w:rsidRPr="00B3438E" w:rsidRDefault="00B3438E" w:rsidP="00B3438E">
            <w:pPr>
              <w:spacing w:after="0" w:line="240" w:lineRule="auto"/>
              <w:jc w:val="center"/>
              <w:rPr>
                <w:rFonts w:ascii="Times New Roman" w:eastAsia="Times New Roman" w:hAnsi="Times New Roman" w:cs="Times New Roman"/>
                <w:sz w:val="28"/>
                <w:szCs w:val="28"/>
                <w:lang w:eastAsia="ru-RU"/>
              </w:rPr>
            </w:pPr>
          </w:p>
        </w:tc>
        <w:tc>
          <w:tcPr>
            <w:tcW w:w="9045" w:type="dxa"/>
            <w:tcBorders>
              <w:top w:val="single" w:sz="12" w:space="0" w:color="auto"/>
            </w:tcBorders>
            <w:shd w:val="clear" w:color="auto" w:fill="auto"/>
          </w:tcPr>
          <w:p w:rsidR="00B3438E" w:rsidRPr="00B3438E" w:rsidRDefault="00B3438E" w:rsidP="00B3438E">
            <w:pPr>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фамилия, имя, отчество члена семьи и степень родства с </w:t>
            </w:r>
            <w:r w:rsidRPr="00B3438E">
              <w:rPr>
                <w:rFonts w:ascii="Times New Roman" w:eastAsia="Times New Roman" w:hAnsi="Times New Roman" w:cs="Times New Roman"/>
                <w:i/>
                <w:iCs/>
                <w:sz w:val="28"/>
                <w:szCs w:val="28"/>
                <w:lang w:eastAsia="ru-RU"/>
              </w:rPr>
              <w:t>"Нанимателем"</w:t>
            </w:r>
          </w:p>
        </w:tc>
      </w:tr>
      <w:tr w:rsidR="00B3438E" w:rsidRPr="00B3438E" w:rsidTr="00DC70CC">
        <w:tc>
          <w:tcPr>
            <w:tcW w:w="526" w:type="dxa"/>
            <w:vMerge w:val="restart"/>
            <w:shd w:val="clear" w:color="auto" w:fill="auto"/>
          </w:tcPr>
          <w:p w:rsidR="00B3438E" w:rsidRPr="00B3438E" w:rsidRDefault="00B3438E" w:rsidP="00B3438E">
            <w:pPr>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2)</w:t>
            </w:r>
          </w:p>
        </w:tc>
        <w:tc>
          <w:tcPr>
            <w:tcW w:w="9045" w:type="dxa"/>
            <w:tcBorders>
              <w:bottom w:val="single" w:sz="12" w:space="0" w:color="auto"/>
            </w:tcBorders>
            <w:shd w:val="clear" w:color="auto" w:fill="auto"/>
          </w:tcPr>
          <w:p w:rsidR="00B3438E" w:rsidRPr="00B3438E" w:rsidRDefault="00B3438E" w:rsidP="00B3438E">
            <w:pPr>
              <w:spacing w:after="0" w:line="240" w:lineRule="auto"/>
              <w:rPr>
                <w:rFonts w:ascii="Times New Roman" w:eastAsia="Times New Roman" w:hAnsi="Times New Roman" w:cs="Times New Roman"/>
                <w:b/>
                <w:sz w:val="28"/>
                <w:szCs w:val="28"/>
                <w:lang w:eastAsia="ru-RU"/>
              </w:rPr>
            </w:pPr>
          </w:p>
        </w:tc>
      </w:tr>
      <w:tr w:rsidR="00B3438E" w:rsidRPr="00B3438E" w:rsidTr="00DC70CC">
        <w:trPr>
          <w:trHeight w:val="334"/>
        </w:trPr>
        <w:tc>
          <w:tcPr>
            <w:tcW w:w="526" w:type="dxa"/>
            <w:vMerge/>
            <w:shd w:val="clear" w:color="auto" w:fill="auto"/>
          </w:tcPr>
          <w:p w:rsidR="00B3438E" w:rsidRPr="00B3438E" w:rsidRDefault="00B3438E" w:rsidP="00B3438E">
            <w:pPr>
              <w:spacing w:after="0" w:line="240" w:lineRule="auto"/>
              <w:jc w:val="center"/>
              <w:rPr>
                <w:rFonts w:ascii="Times New Roman" w:eastAsia="Times New Roman" w:hAnsi="Times New Roman" w:cs="Times New Roman"/>
                <w:sz w:val="28"/>
                <w:szCs w:val="28"/>
                <w:lang w:eastAsia="ru-RU"/>
              </w:rPr>
            </w:pPr>
          </w:p>
        </w:tc>
        <w:tc>
          <w:tcPr>
            <w:tcW w:w="9045" w:type="dxa"/>
            <w:tcBorders>
              <w:top w:val="single" w:sz="12" w:space="0" w:color="auto"/>
            </w:tcBorders>
            <w:shd w:val="clear" w:color="auto" w:fill="auto"/>
          </w:tcPr>
          <w:p w:rsidR="00B3438E" w:rsidRPr="00B3438E" w:rsidRDefault="00B3438E" w:rsidP="00B3438E">
            <w:pPr>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Фамилия, имя, отчество члена семьи и степень родства с </w:t>
            </w:r>
            <w:r w:rsidRPr="00B3438E">
              <w:rPr>
                <w:rFonts w:ascii="Times New Roman" w:eastAsia="Times New Roman" w:hAnsi="Times New Roman" w:cs="Times New Roman"/>
                <w:i/>
                <w:iCs/>
                <w:sz w:val="28"/>
                <w:szCs w:val="28"/>
                <w:lang w:eastAsia="ru-RU"/>
              </w:rPr>
              <w:t>«Нанимателем»</w:t>
            </w:r>
          </w:p>
        </w:tc>
      </w:tr>
      <w:tr w:rsidR="00B3438E" w:rsidRPr="00B3438E" w:rsidTr="00DC70CC">
        <w:tc>
          <w:tcPr>
            <w:tcW w:w="526" w:type="dxa"/>
            <w:vMerge w:val="restart"/>
            <w:shd w:val="clear" w:color="auto" w:fill="auto"/>
          </w:tcPr>
          <w:p w:rsidR="00B3438E" w:rsidRPr="00B3438E" w:rsidRDefault="00B3438E" w:rsidP="00B3438E">
            <w:pPr>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3)</w:t>
            </w:r>
          </w:p>
          <w:p w:rsidR="00B3438E" w:rsidRPr="00B3438E" w:rsidRDefault="00B3438E" w:rsidP="00B3438E">
            <w:pPr>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spacing w:after="0" w:line="240" w:lineRule="auto"/>
              <w:jc w:val="both"/>
              <w:rPr>
                <w:rFonts w:ascii="Times New Roman" w:eastAsia="Times New Roman" w:hAnsi="Times New Roman" w:cs="Times New Roman"/>
                <w:sz w:val="28"/>
                <w:szCs w:val="28"/>
                <w:lang w:eastAsia="ru-RU"/>
              </w:rPr>
            </w:pPr>
          </w:p>
        </w:tc>
        <w:tc>
          <w:tcPr>
            <w:tcW w:w="9045" w:type="dxa"/>
            <w:tcBorders>
              <w:bottom w:val="single" w:sz="12" w:space="0" w:color="auto"/>
            </w:tcBorders>
            <w:shd w:val="clear" w:color="auto" w:fill="auto"/>
          </w:tcPr>
          <w:p w:rsidR="00B3438E" w:rsidRPr="00B3438E" w:rsidRDefault="00B3438E" w:rsidP="00B3438E">
            <w:pPr>
              <w:spacing w:after="0" w:line="240" w:lineRule="auto"/>
              <w:rPr>
                <w:rFonts w:ascii="Times New Roman" w:eastAsia="Times New Roman" w:hAnsi="Times New Roman" w:cs="Times New Roman"/>
                <w:b/>
                <w:sz w:val="28"/>
                <w:szCs w:val="28"/>
                <w:lang w:eastAsia="ru-RU"/>
              </w:rPr>
            </w:pPr>
          </w:p>
        </w:tc>
      </w:tr>
      <w:tr w:rsidR="00B3438E" w:rsidRPr="00B3438E" w:rsidTr="00DC70CC">
        <w:tc>
          <w:tcPr>
            <w:tcW w:w="526" w:type="dxa"/>
            <w:vMerge/>
            <w:shd w:val="clear" w:color="auto" w:fill="auto"/>
          </w:tcPr>
          <w:p w:rsidR="00B3438E" w:rsidRPr="00B3438E" w:rsidRDefault="00B3438E" w:rsidP="00B3438E">
            <w:pPr>
              <w:spacing w:after="0" w:line="240" w:lineRule="auto"/>
              <w:jc w:val="center"/>
              <w:rPr>
                <w:rFonts w:ascii="Times New Roman" w:eastAsia="Times New Roman" w:hAnsi="Times New Roman" w:cs="Times New Roman"/>
                <w:sz w:val="28"/>
                <w:szCs w:val="28"/>
                <w:lang w:eastAsia="ru-RU"/>
              </w:rPr>
            </w:pPr>
          </w:p>
        </w:tc>
        <w:tc>
          <w:tcPr>
            <w:tcW w:w="9045" w:type="dxa"/>
            <w:shd w:val="clear" w:color="auto" w:fill="auto"/>
          </w:tcPr>
          <w:p w:rsidR="00B3438E" w:rsidRPr="00B3438E" w:rsidRDefault="00B3438E" w:rsidP="00B3438E">
            <w:pPr>
              <w:spacing w:after="0" w:line="240" w:lineRule="auto"/>
              <w:jc w:val="center"/>
              <w:rPr>
                <w:rFonts w:ascii="Times New Roman" w:eastAsia="Times New Roman" w:hAnsi="Times New Roman" w:cs="Times New Roman"/>
                <w:i/>
                <w:iCs/>
                <w:sz w:val="28"/>
                <w:szCs w:val="28"/>
                <w:lang w:eastAsia="ru-RU"/>
              </w:rPr>
            </w:pPr>
            <w:r w:rsidRPr="00B3438E">
              <w:rPr>
                <w:rFonts w:ascii="Times New Roman" w:eastAsia="Times New Roman" w:hAnsi="Times New Roman" w:cs="Times New Roman"/>
                <w:sz w:val="28"/>
                <w:szCs w:val="28"/>
                <w:lang w:eastAsia="ru-RU"/>
              </w:rPr>
              <w:t xml:space="preserve">фамилия, имя, отчество члена семьи и степень родства с </w:t>
            </w:r>
            <w:r w:rsidRPr="00B3438E">
              <w:rPr>
                <w:rFonts w:ascii="Times New Roman" w:eastAsia="Times New Roman" w:hAnsi="Times New Roman" w:cs="Times New Roman"/>
                <w:i/>
                <w:iCs/>
                <w:sz w:val="28"/>
                <w:szCs w:val="28"/>
                <w:lang w:eastAsia="ru-RU"/>
              </w:rPr>
              <w:t>"Нанимателем"</w:t>
            </w:r>
            <w:r w:rsidRPr="00B3438E">
              <w:rPr>
                <w:rFonts w:ascii="Times New Roman" w:eastAsia="Times New Roman" w:hAnsi="Times New Roman" w:cs="Times New Roman"/>
                <w:b/>
                <w:sz w:val="28"/>
                <w:szCs w:val="28"/>
                <w:lang w:eastAsia="ru-RU"/>
              </w:rPr>
              <w:t xml:space="preserve">                                       </w:t>
            </w:r>
          </w:p>
        </w:tc>
      </w:tr>
      <w:tr w:rsidR="00B3438E" w:rsidRPr="00B3438E" w:rsidTr="00DC70CC">
        <w:tc>
          <w:tcPr>
            <w:tcW w:w="526" w:type="dxa"/>
            <w:vMerge w:val="restart"/>
            <w:shd w:val="clear" w:color="auto" w:fill="auto"/>
          </w:tcPr>
          <w:p w:rsidR="00B3438E" w:rsidRPr="00B3438E" w:rsidRDefault="00B3438E" w:rsidP="00B3438E">
            <w:pPr>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4)</w:t>
            </w:r>
          </w:p>
        </w:tc>
        <w:tc>
          <w:tcPr>
            <w:tcW w:w="9045" w:type="dxa"/>
            <w:tcBorders>
              <w:bottom w:val="single" w:sz="12" w:space="0" w:color="auto"/>
            </w:tcBorders>
            <w:shd w:val="clear" w:color="auto" w:fill="auto"/>
          </w:tcPr>
          <w:p w:rsidR="00B3438E" w:rsidRPr="00B3438E" w:rsidRDefault="00B3438E" w:rsidP="00B3438E">
            <w:pPr>
              <w:spacing w:after="0" w:line="240" w:lineRule="auto"/>
              <w:rPr>
                <w:rFonts w:ascii="Times New Roman" w:eastAsia="Times New Roman" w:hAnsi="Times New Roman" w:cs="Times New Roman"/>
                <w:b/>
                <w:sz w:val="28"/>
                <w:szCs w:val="28"/>
                <w:lang w:eastAsia="ru-RU"/>
              </w:rPr>
            </w:pPr>
          </w:p>
        </w:tc>
      </w:tr>
      <w:tr w:rsidR="00B3438E" w:rsidRPr="00B3438E" w:rsidTr="00DC70CC">
        <w:trPr>
          <w:trHeight w:val="242"/>
        </w:trPr>
        <w:tc>
          <w:tcPr>
            <w:tcW w:w="526" w:type="dxa"/>
            <w:vMerge/>
            <w:shd w:val="clear" w:color="auto" w:fill="auto"/>
          </w:tcPr>
          <w:p w:rsidR="00B3438E" w:rsidRPr="00B3438E" w:rsidRDefault="00B3438E" w:rsidP="00B3438E">
            <w:pPr>
              <w:spacing w:after="0" w:line="240" w:lineRule="auto"/>
              <w:jc w:val="center"/>
              <w:rPr>
                <w:rFonts w:ascii="Times New Roman" w:eastAsia="Times New Roman" w:hAnsi="Times New Roman" w:cs="Times New Roman"/>
                <w:sz w:val="28"/>
                <w:szCs w:val="28"/>
                <w:lang w:eastAsia="ru-RU"/>
              </w:rPr>
            </w:pPr>
          </w:p>
        </w:tc>
        <w:tc>
          <w:tcPr>
            <w:tcW w:w="9045" w:type="dxa"/>
            <w:shd w:val="clear" w:color="auto" w:fill="auto"/>
          </w:tcPr>
          <w:p w:rsidR="00B3438E" w:rsidRPr="00B3438E" w:rsidRDefault="00B3438E" w:rsidP="00B3438E">
            <w:pPr>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фамилия, имя, отчество члена семьи и степень родства с </w:t>
            </w:r>
            <w:r w:rsidRPr="00B3438E">
              <w:rPr>
                <w:rFonts w:ascii="Times New Roman" w:eastAsia="Times New Roman" w:hAnsi="Times New Roman" w:cs="Times New Roman"/>
                <w:i/>
                <w:iCs/>
                <w:sz w:val="28"/>
                <w:szCs w:val="28"/>
                <w:lang w:eastAsia="ru-RU"/>
              </w:rPr>
              <w:t>"Нанимателем"</w:t>
            </w:r>
          </w:p>
        </w:tc>
      </w:tr>
      <w:tr w:rsidR="00B3438E" w:rsidRPr="00B3438E" w:rsidTr="00DC70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6" w:type="dxa"/>
            <w:vMerge w:val="restart"/>
            <w:tcBorders>
              <w:top w:val="nil"/>
              <w:left w:val="nil"/>
              <w:bottom w:val="nil"/>
              <w:right w:val="nil"/>
            </w:tcBorders>
            <w:shd w:val="clear" w:color="auto" w:fill="auto"/>
          </w:tcPr>
          <w:p w:rsidR="00B3438E" w:rsidRPr="00B3438E" w:rsidRDefault="00B3438E" w:rsidP="00B3438E">
            <w:pPr>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5)</w:t>
            </w:r>
          </w:p>
        </w:tc>
        <w:tc>
          <w:tcPr>
            <w:tcW w:w="9045" w:type="dxa"/>
            <w:tcBorders>
              <w:top w:val="nil"/>
              <w:left w:val="nil"/>
              <w:bottom w:val="single" w:sz="12" w:space="0" w:color="auto"/>
              <w:right w:val="nil"/>
            </w:tcBorders>
            <w:shd w:val="clear" w:color="auto" w:fill="auto"/>
          </w:tcPr>
          <w:p w:rsidR="00B3438E" w:rsidRPr="00B3438E" w:rsidRDefault="00B3438E" w:rsidP="00B3438E">
            <w:pPr>
              <w:spacing w:after="0" w:line="240" w:lineRule="auto"/>
              <w:rPr>
                <w:rFonts w:ascii="Times New Roman" w:eastAsia="Times New Roman" w:hAnsi="Times New Roman" w:cs="Times New Roman"/>
                <w:b/>
                <w:sz w:val="28"/>
                <w:szCs w:val="28"/>
                <w:lang w:eastAsia="ru-RU"/>
              </w:rPr>
            </w:pPr>
          </w:p>
        </w:tc>
      </w:tr>
      <w:tr w:rsidR="00B3438E" w:rsidRPr="00B3438E" w:rsidTr="00DC70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6" w:type="dxa"/>
            <w:vMerge/>
            <w:tcBorders>
              <w:top w:val="nil"/>
              <w:left w:val="nil"/>
              <w:bottom w:val="nil"/>
              <w:right w:val="nil"/>
            </w:tcBorders>
            <w:shd w:val="clear" w:color="auto" w:fill="auto"/>
          </w:tcPr>
          <w:p w:rsidR="00B3438E" w:rsidRPr="00B3438E" w:rsidRDefault="00B3438E" w:rsidP="00B3438E">
            <w:pPr>
              <w:spacing w:after="0" w:line="240" w:lineRule="auto"/>
              <w:jc w:val="center"/>
              <w:rPr>
                <w:rFonts w:ascii="Times New Roman" w:eastAsia="Times New Roman" w:hAnsi="Times New Roman" w:cs="Times New Roman"/>
                <w:sz w:val="28"/>
                <w:szCs w:val="28"/>
                <w:lang w:eastAsia="ru-RU"/>
              </w:rPr>
            </w:pPr>
          </w:p>
        </w:tc>
        <w:tc>
          <w:tcPr>
            <w:tcW w:w="9045" w:type="dxa"/>
            <w:tcBorders>
              <w:top w:val="single" w:sz="12" w:space="0" w:color="auto"/>
              <w:left w:val="nil"/>
              <w:bottom w:val="nil"/>
              <w:right w:val="nil"/>
            </w:tcBorders>
            <w:shd w:val="clear" w:color="auto" w:fill="auto"/>
          </w:tcPr>
          <w:p w:rsidR="00B3438E" w:rsidRPr="00B3438E" w:rsidRDefault="00B3438E" w:rsidP="00B3438E">
            <w:pPr>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фамилия, имя, отчество члена семьи и степень родства с </w:t>
            </w:r>
            <w:r w:rsidRPr="00B3438E">
              <w:rPr>
                <w:rFonts w:ascii="Times New Roman" w:eastAsia="Times New Roman" w:hAnsi="Times New Roman" w:cs="Times New Roman"/>
                <w:i/>
                <w:iCs/>
                <w:sz w:val="28"/>
                <w:szCs w:val="28"/>
                <w:lang w:eastAsia="ru-RU"/>
              </w:rPr>
              <w:t>"Нанимателем"</w:t>
            </w:r>
          </w:p>
        </w:tc>
      </w:tr>
      <w:tr w:rsidR="00B3438E" w:rsidRPr="00B3438E" w:rsidTr="00DC70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6" w:type="dxa"/>
            <w:vMerge w:val="restart"/>
            <w:tcBorders>
              <w:top w:val="nil"/>
              <w:left w:val="nil"/>
              <w:bottom w:val="nil"/>
              <w:right w:val="nil"/>
            </w:tcBorders>
            <w:shd w:val="clear" w:color="auto" w:fill="auto"/>
          </w:tcPr>
          <w:p w:rsidR="00B3438E" w:rsidRPr="00B3438E" w:rsidRDefault="00B3438E" w:rsidP="00B3438E">
            <w:pPr>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6)</w:t>
            </w:r>
          </w:p>
        </w:tc>
        <w:tc>
          <w:tcPr>
            <w:tcW w:w="9045" w:type="dxa"/>
            <w:tcBorders>
              <w:top w:val="nil"/>
              <w:left w:val="nil"/>
              <w:bottom w:val="single" w:sz="12" w:space="0" w:color="auto"/>
              <w:right w:val="nil"/>
            </w:tcBorders>
            <w:shd w:val="clear" w:color="auto" w:fill="auto"/>
          </w:tcPr>
          <w:p w:rsidR="00B3438E" w:rsidRPr="00B3438E" w:rsidRDefault="00B3438E" w:rsidP="00B3438E">
            <w:pPr>
              <w:spacing w:after="0" w:line="240" w:lineRule="auto"/>
              <w:jc w:val="center"/>
              <w:rPr>
                <w:rFonts w:ascii="Times New Roman" w:eastAsia="Times New Roman" w:hAnsi="Times New Roman" w:cs="Times New Roman"/>
                <w:sz w:val="28"/>
                <w:szCs w:val="28"/>
                <w:lang w:eastAsia="ru-RU"/>
              </w:rPr>
            </w:pPr>
          </w:p>
        </w:tc>
      </w:tr>
      <w:tr w:rsidR="00B3438E" w:rsidRPr="00B3438E" w:rsidTr="00DC70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6" w:type="dxa"/>
            <w:vMerge/>
            <w:tcBorders>
              <w:top w:val="nil"/>
              <w:left w:val="nil"/>
              <w:bottom w:val="nil"/>
              <w:right w:val="nil"/>
            </w:tcBorders>
            <w:shd w:val="clear" w:color="auto" w:fill="auto"/>
          </w:tcPr>
          <w:p w:rsidR="00B3438E" w:rsidRPr="00B3438E" w:rsidRDefault="00B3438E" w:rsidP="00B3438E">
            <w:pPr>
              <w:spacing w:after="0" w:line="240" w:lineRule="auto"/>
              <w:jc w:val="center"/>
              <w:rPr>
                <w:rFonts w:ascii="Times New Roman" w:eastAsia="Times New Roman" w:hAnsi="Times New Roman" w:cs="Times New Roman"/>
                <w:sz w:val="28"/>
                <w:szCs w:val="28"/>
                <w:lang w:eastAsia="ru-RU"/>
              </w:rPr>
            </w:pPr>
          </w:p>
        </w:tc>
        <w:tc>
          <w:tcPr>
            <w:tcW w:w="9045" w:type="dxa"/>
            <w:tcBorders>
              <w:top w:val="single" w:sz="12" w:space="0" w:color="auto"/>
              <w:left w:val="nil"/>
              <w:bottom w:val="nil"/>
              <w:right w:val="nil"/>
            </w:tcBorders>
            <w:shd w:val="clear" w:color="auto" w:fill="auto"/>
          </w:tcPr>
          <w:p w:rsidR="00B3438E" w:rsidRPr="00B3438E" w:rsidRDefault="00B3438E" w:rsidP="00B3438E">
            <w:pPr>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sz w:val="28"/>
                <w:szCs w:val="28"/>
                <w:lang w:eastAsia="ru-RU"/>
              </w:rPr>
              <w:t xml:space="preserve">фамилия, имя, отчество члена семьи и степень родства с </w:t>
            </w:r>
            <w:r w:rsidRPr="00B3438E">
              <w:rPr>
                <w:rFonts w:ascii="Times New Roman" w:eastAsia="Times New Roman" w:hAnsi="Times New Roman" w:cs="Times New Roman"/>
                <w:i/>
                <w:iCs/>
                <w:sz w:val="28"/>
                <w:szCs w:val="28"/>
                <w:lang w:eastAsia="ru-RU"/>
              </w:rPr>
              <w:t>"Нанимателем"</w:t>
            </w:r>
          </w:p>
        </w:tc>
      </w:tr>
    </w:tbl>
    <w:p w:rsidR="00B3438E" w:rsidRPr="00B3438E" w:rsidRDefault="00B3438E" w:rsidP="00B3438E">
      <w:pPr>
        <w:spacing w:after="0" w:line="240" w:lineRule="auto"/>
        <w:jc w:val="center"/>
        <w:rPr>
          <w:rFonts w:ascii="Times New Roman" w:eastAsia="Times New Roman" w:hAnsi="Times New Roman" w:cs="Times New Roman"/>
          <w:b/>
          <w:bCs/>
          <w:sz w:val="28"/>
          <w:szCs w:val="28"/>
          <w:lang w:eastAsia="ru-RU"/>
        </w:rPr>
      </w:pPr>
    </w:p>
    <w:p w:rsidR="00B3438E" w:rsidRPr="00B3438E" w:rsidRDefault="00B3438E" w:rsidP="00B3438E">
      <w:pPr>
        <w:spacing w:after="0" w:line="240" w:lineRule="auto"/>
        <w:jc w:val="center"/>
        <w:rPr>
          <w:rFonts w:ascii="Times New Roman" w:eastAsia="Times New Roman" w:hAnsi="Times New Roman" w:cs="Times New Roman"/>
          <w:sz w:val="28"/>
          <w:szCs w:val="28"/>
          <w:lang w:eastAsia="ru-RU"/>
        </w:rPr>
      </w:pPr>
      <w:r w:rsidRPr="00B3438E">
        <w:rPr>
          <w:rFonts w:ascii="Times New Roman" w:eastAsia="Times New Roman" w:hAnsi="Times New Roman" w:cs="Times New Roman"/>
          <w:b/>
          <w:bCs/>
          <w:sz w:val="28"/>
          <w:szCs w:val="28"/>
          <w:lang w:eastAsia="ru-RU"/>
        </w:rPr>
        <w:br w:type="page"/>
      </w:r>
      <w:r w:rsidRPr="00B3438E">
        <w:rPr>
          <w:rFonts w:ascii="Times New Roman" w:eastAsia="Times New Roman" w:hAnsi="Times New Roman" w:cs="Times New Roman"/>
          <w:b/>
          <w:bCs/>
          <w:sz w:val="28"/>
          <w:szCs w:val="28"/>
          <w:lang w:val="en-US" w:eastAsia="ru-RU"/>
        </w:rPr>
        <w:lastRenderedPageBreak/>
        <w:t>II</w:t>
      </w:r>
      <w:r w:rsidRPr="00B3438E">
        <w:rPr>
          <w:rFonts w:ascii="Times New Roman" w:eastAsia="Times New Roman" w:hAnsi="Times New Roman" w:cs="Times New Roman"/>
          <w:b/>
          <w:bCs/>
          <w:sz w:val="28"/>
          <w:szCs w:val="28"/>
          <w:lang w:eastAsia="ru-RU"/>
        </w:rPr>
        <w:t>. Обязанности сторон</w:t>
      </w:r>
    </w:p>
    <w:p w:rsidR="00B3438E" w:rsidRPr="00B3438E" w:rsidRDefault="00B3438E" w:rsidP="00B3438E">
      <w:pPr>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4. "</w:t>
      </w:r>
      <w:r w:rsidRPr="00B3438E">
        <w:rPr>
          <w:rFonts w:ascii="Times New Roman" w:eastAsia="Times New Roman" w:hAnsi="Times New Roman" w:cs="Times New Roman"/>
          <w:i/>
          <w:color w:val="000000"/>
          <w:sz w:val="28"/>
          <w:szCs w:val="28"/>
          <w:lang w:eastAsia="ru-RU"/>
        </w:rPr>
        <w:t>Наниматель</w:t>
      </w:r>
      <w:r w:rsidRPr="00B3438E">
        <w:rPr>
          <w:rFonts w:ascii="Times New Roman" w:eastAsia="Times New Roman" w:hAnsi="Times New Roman" w:cs="Times New Roman"/>
          <w:color w:val="000000"/>
          <w:sz w:val="28"/>
          <w:szCs w:val="28"/>
          <w:lang w:eastAsia="ru-RU"/>
        </w:rPr>
        <w:t>" обязан:</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а) принять от "</w:t>
      </w:r>
      <w:proofErr w:type="spellStart"/>
      <w:r w:rsidRPr="00B3438E">
        <w:rPr>
          <w:rFonts w:ascii="Times New Roman" w:eastAsia="Times New Roman" w:hAnsi="Times New Roman" w:cs="Times New Roman"/>
          <w:i/>
          <w:color w:val="000000"/>
          <w:sz w:val="28"/>
          <w:szCs w:val="28"/>
          <w:lang w:eastAsia="ru-RU"/>
        </w:rPr>
        <w:t>Наймодателя</w:t>
      </w:r>
      <w:proofErr w:type="spellEnd"/>
      <w:r w:rsidRPr="00B3438E">
        <w:rPr>
          <w:rFonts w:ascii="Times New Roman" w:eastAsia="Times New Roman" w:hAnsi="Times New Roman" w:cs="Times New Roman"/>
          <w:i/>
          <w:color w:val="000000"/>
          <w:sz w:val="28"/>
          <w:szCs w:val="28"/>
          <w:lang w:eastAsia="ru-RU"/>
        </w:rPr>
        <w:t>"</w:t>
      </w:r>
      <w:r w:rsidRPr="00B3438E">
        <w:rPr>
          <w:rFonts w:ascii="Times New Roman" w:eastAsia="Times New Roman" w:hAnsi="Times New Roman" w:cs="Times New Roman"/>
          <w:color w:val="000000"/>
          <w:sz w:val="28"/>
          <w:szCs w:val="28"/>
          <w:lang w:eastAsia="ru-RU"/>
        </w:rPr>
        <w:t xml:space="preserve"> в срок, не превышающий 10 дней со дня подписания настоящего договора, пригодное для проживания жилое помещение, в </w:t>
      </w:r>
      <w:proofErr w:type="gramStart"/>
      <w:r w:rsidRPr="00B3438E">
        <w:rPr>
          <w:rFonts w:ascii="Times New Roman" w:eastAsia="Times New Roman" w:hAnsi="Times New Roman" w:cs="Times New Roman"/>
          <w:color w:val="000000"/>
          <w:sz w:val="28"/>
          <w:szCs w:val="28"/>
          <w:lang w:eastAsia="ru-RU"/>
        </w:rPr>
        <w:t>котором</w:t>
      </w:r>
      <w:proofErr w:type="gramEnd"/>
      <w:r w:rsidRPr="00B3438E">
        <w:rPr>
          <w:rFonts w:ascii="Times New Roman" w:eastAsia="Times New Roman" w:hAnsi="Times New Roman" w:cs="Times New Roman"/>
          <w:color w:val="000000"/>
          <w:sz w:val="28"/>
          <w:szCs w:val="28"/>
          <w:lang w:eastAsia="ru-RU"/>
        </w:rPr>
        <w:t xml:space="preserve"> проведен текущий ремонт, за исключением случаев, когда жилое помещение предоставляется во вновь введенном в эксплуатацию жилищном фонде;</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б) соблюдать правила пользования жилыми помещениями;</w:t>
      </w:r>
    </w:p>
    <w:p w:rsidR="00B3438E" w:rsidRPr="00B3438E" w:rsidRDefault="00B3438E" w:rsidP="00B3438E">
      <w:pPr>
        <w:shd w:val="clear" w:color="auto" w:fill="FFFFFF"/>
        <w:tabs>
          <w:tab w:val="left" w:pos="10231"/>
        </w:tabs>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 xml:space="preserve">в) использовать жилое помещение в </w:t>
      </w:r>
      <w:proofErr w:type="gramStart"/>
      <w:r w:rsidRPr="00B3438E">
        <w:rPr>
          <w:rFonts w:ascii="Times New Roman" w:eastAsia="Times New Roman" w:hAnsi="Times New Roman" w:cs="Times New Roman"/>
          <w:color w:val="000000"/>
          <w:sz w:val="28"/>
          <w:szCs w:val="28"/>
          <w:lang w:eastAsia="ru-RU"/>
        </w:rPr>
        <w:t>соответствии</w:t>
      </w:r>
      <w:proofErr w:type="gramEnd"/>
      <w:r w:rsidRPr="00B3438E">
        <w:rPr>
          <w:rFonts w:ascii="Times New Roman" w:eastAsia="Times New Roman" w:hAnsi="Times New Roman" w:cs="Times New Roman"/>
          <w:color w:val="000000"/>
          <w:sz w:val="28"/>
          <w:szCs w:val="28"/>
          <w:lang w:eastAsia="ru-RU"/>
        </w:rPr>
        <w:t xml:space="preserve"> с его назначением;</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 xml:space="preserve">г) поддерживать в исправном </w:t>
      </w:r>
      <w:proofErr w:type="gramStart"/>
      <w:r w:rsidRPr="00B3438E">
        <w:rPr>
          <w:rFonts w:ascii="Times New Roman" w:eastAsia="Times New Roman" w:hAnsi="Times New Roman" w:cs="Times New Roman"/>
          <w:color w:val="000000"/>
          <w:sz w:val="28"/>
          <w:szCs w:val="28"/>
          <w:lang w:eastAsia="ru-RU"/>
        </w:rPr>
        <w:t>состоянии</w:t>
      </w:r>
      <w:proofErr w:type="gramEnd"/>
      <w:r w:rsidRPr="00B3438E">
        <w:rPr>
          <w:rFonts w:ascii="Times New Roman" w:eastAsia="Times New Roman" w:hAnsi="Times New Roman" w:cs="Times New Roman"/>
          <w:color w:val="000000"/>
          <w:sz w:val="28"/>
          <w:szCs w:val="28"/>
          <w:lang w:eastAsia="ru-RU"/>
        </w:rPr>
        <w:t xml:space="preserve"> жилое помещение, </w:t>
      </w:r>
      <w:proofErr w:type="spellStart"/>
      <w:r w:rsidRPr="00B3438E">
        <w:rPr>
          <w:rFonts w:ascii="Times New Roman" w:eastAsia="Times New Roman" w:hAnsi="Times New Roman" w:cs="Times New Roman"/>
          <w:color w:val="000000"/>
          <w:sz w:val="28"/>
          <w:szCs w:val="28"/>
          <w:lang w:eastAsia="ru-RU"/>
        </w:rPr>
        <w:t>санитарно</w:t>
      </w:r>
      <w:proofErr w:type="spellEnd"/>
      <w:r w:rsidRPr="00B3438E">
        <w:rPr>
          <w:rFonts w:ascii="Times New Roman" w:eastAsia="Times New Roman" w:hAnsi="Times New Roman" w:cs="Times New Roman"/>
          <w:color w:val="000000"/>
          <w:sz w:val="28"/>
          <w:szCs w:val="28"/>
          <w:lang w:eastAsia="ru-RU"/>
        </w:rPr>
        <w:t xml:space="preserve"> - 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B3438E">
        <w:rPr>
          <w:rFonts w:ascii="Times New Roman" w:eastAsia="Times New Roman" w:hAnsi="Times New Roman" w:cs="Times New Roman"/>
          <w:i/>
          <w:color w:val="000000"/>
          <w:sz w:val="28"/>
          <w:szCs w:val="28"/>
          <w:lang w:eastAsia="ru-RU"/>
        </w:rPr>
        <w:t>Наймодателю</w:t>
      </w:r>
      <w:proofErr w:type="spellEnd"/>
      <w:r w:rsidRPr="00B3438E">
        <w:rPr>
          <w:rFonts w:ascii="Times New Roman" w:eastAsia="Times New Roman" w:hAnsi="Times New Roman" w:cs="Times New Roman"/>
          <w:i/>
          <w:color w:val="000000"/>
          <w:sz w:val="28"/>
          <w:szCs w:val="28"/>
          <w:lang w:eastAsia="ru-RU"/>
        </w:rPr>
        <w:t>"</w:t>
      </w:r>
      <w:r w:rsidRPr="00B3438E">
        <w:rPr>
          <w:rFonts w:ascii="Times New Roman" w:eastAsia="Times New Roman" w:hAnsi="Times New Roman" w:cs="Times New Roman"/>
          <w:color w:val="000000"/>
          <w:sz w:val="28"/>
          <w:szCs w:val="28"/>
          <w:lang w:eastAsia="ru-RU"/>
        </w:rPr>
        <w:t xml:space="preserve"> или в соответствующую управляющую организацию;</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д) содержать в чистоте и порядке жилое помещение, общее имущество в многоквартирном доме, объекты благоустройства;</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е) производить текущий ремонт занимаемого жилого помещения.</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color w:val="000000"/>
          <w:sz w:val="28"/>
          <w:szCs w:val="28"/>
          <w:lang w:eastAsia="ru-RU"/>
        </w:rPr>
        <w:t>К текущему ремонту занимаемого жилого помещения, выполняемому "</w:t>
      </w:r>
      <w:r w:rsidRPr="00B3438E">
        <w:rPr>
          <w:rFonts w:ascii="Times New Roman" w:eastAsia="Times New Roman" w:hAnsi="Times New Roman" w:cs="Times New Roman"/>
          <w:i/>
          <w:color w:val="000000"/>
          <w:sz w:val="28"/>
          <w:szCs w:val="28"/>
          <w:lang w:eastAsia="ru-RU"/>
        </w:rPr>
        <w:t xml:space="preserve">Нанимателем" </w:t>
      </w:r>
      <w:r w:rsidRPr="00B3438E">
        <w:rPr>
          <w:rFonts w:ascii="Times New Roman" w:eastAsia="Times New Roman" w:hAnsi="Times New Roman" w:cs="Times New Roman"/>
          <w:color w:val="000000"/>
          <w:sz w:val="28"/>
          <w:szCs w:val="28"/>
          <w:lang w:eastAsia="ru-RU"/>
        </w:rPr>
        <w:t xml:space="preserve">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 квартирного инженерного оборудования (электропроводки, холодного и горячего водоснабжения, теплоснабжения, газоснабжения).</w:t>
      </w:r>
      <w:proofErr w:type="gramEnd"/>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 xml:space="preserve">Если выполнение указанных работ вызвано неисправностью отдельных конструктивных элементов общего имущества в многоквартирном </w:t>
      </w:r>
      <w:proofErr w:type="gramStart"/>
      <w:r w:rsidRPr="00B3438E">
        <w:rPr>
          <w:rFonts w:ascii="Times New Roman" w:eastAsia="Times New Roman" w:hAnsi="Times New Roman" w:cs="Times New Roman"/>
          <w:color w:val="000000"/>
          <w:sz w:val="28"/>
          <w:szCs w:val="28"/>
          <w:lang w:eastAsia="ru-RU"/>
        </w:rPr>
        <w:t>доме</w:t>
      </w:r>
      <w:proofErr w:type="gramEnd"/>
      <w:r w:rsidRPr="00B3438E">
        <w:rPr>
          <w:rFonts w:ascii="Times New Roman" w:eastAsia="Times New Roman" w:hAnsi="Times New Roman" w:cs="Times New Roman"/>
          <w:color w:val="000000"/>
          <w:sz w:val="28"/>
          <w:szCs w:val="28"/>
          <w:lang w:eastAsia="ru-RU"/>
        </w:rPr>
        <w:t xml:space="preserve"> или оборудования в нем либо связано с производством капитального ремонта дома, то они производятся за счет "</w:t>
      </w:r>
      <w:proofErr w:type="spellStart"/>
      <w:r w:rsidRPr="00B3438E">
        <w:rPr>
          <w:rFonts w:ascii="Times New Roman" w:eastAsia="Times New Roman" w:hAnsi="Times New Roman" w:cs="Times New Roman"/>
          <w:i/>
          <w:color w:val="000000"/>
          <w:sz w:val="28"/>
          <w:szCs w:val="28"/>
          <w:lang w:eastAsia="ru-RU"/>
        </w:rPr>
        <w:t>Наймодателя</w:t>
      </w:r>
      <w:proofErr w:type="spellEnd"/>
      <w:r w:rsidRPr="00B3438E">
        <w:rPr>
          <w:rFonts w:ascii="Times New Roman" w:eastAsia="Times New Roman" w:hAnsi="Times New Roman" w:cs="Times New Roman"/>
          <w:i/>
          <w:color w:val="000000"/>
          <w:sz w:val="28"/>
          <w:szCs w:val="28"/>
          <w:lang w:eastAsia="ru-RU"/>
        </w:rPr>
        <w:t xml:space="preserve">" </w:t>
      </w:r>
      <w:r w:rsidRPr="00B3438E">
        <w:rPr>
          <w:rFonts w:ascii="Times New Roman" w:eastAsia="Times New Roman" w:hAnsi="Times New Roman" w:cs="Times New Roman"/>
          <w:color w:val="000000"/>
          <w:sz w:val="28"/>
          <w:szCs w:val="28"/>
          <w:lang w:eastAsia="ru-RU"/>
        </w:rPr>
        <w:t xml:space="preserve"> организацией, предложенной им;</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B3438E" w:rsidRPr="00B3438E" w:rsidRDefault="00B3438E" w:rsidP="00B3438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438E">
        <w:rPr>
          <w:rFonts w:ascii="Times New Roman" w:eastAsia="Times New Roman" w:hAnsi="Times New Roman" w:cs="Times New Roman"/>
          <w:color w:val="000000"/>
          <w:sz w:val="28"/>
          <w:szCs w:val="28"/>
          <w:lang w:eastAsia="ru-RU"/>
        </w:rPr>
        <w:t>з)</w:t>
      </w:r>
      <w:r w:rsidRPr="00B3438E">
        <w:rPr>
          <w:rFonts w:ascii="Times New Roman" w:eastAsia="Times New Roman" w:hAnsi="Times New Roman" w:cs="Times New Roman"/>
          <w:sz w:val="28"/>
          <w:szCs w:val="28"/>
          <w:lang w:eastAsia="ru-RU"/>
        </w:rPr>
        <w:t xml:space="preserve"> </w:t>
      </w:r>
      <w:r w:rsidRPr="00B3438E">
        <w:rPr>
          <w:rFonts w:ascii="Times New Roman" w:eastAsia="Times New Roman" w:hAnsi="Times New Roman" w:cs="Times New Roman"/>
          <w:color w:val="000000"/>
          <w:sz w:val="28"/>
          <w:szCs w:val="28"/>
          <w:lang w:eastAsia="ru-RU"/>
        </w:rPr>
        <w:t xml:space="preserve">в </w:t>
      </w:r>
      <w:proofErr w:type="gramStart"/>
      <w:r w:rsidRPr="00B3438E">
        <w:rPr>
          <w:rFonts w:ascii="Times New Roman" w:eastAsia="Times New Roman" w:hAnsi="Times New Roman" w:cs="Times New Roman"/>
          <w:color w:val="000000"/>
          <w:sz w:val="28"/>
          <w:szCs w:val="28"/>
          <w:lang w:eastAsia="ru-RU"/>
        </w:rPr>
        <w:t>соответствии</w:t>
      </w:r>
      <w:proofErr w:type="gramEnd"/>
      <w:r w:rsidRPr="00B3438E">
        <w:rPr>
          <w:rFonts w:ascii="Times New Roman" w:eastAsia="Times New Roman" w:hAnsi="Times New Roman" w:cs="Times New Roman"/>
          <w:color w:val="000000"/>
          <w:sz w:val="28"/>
          <w:szCs w:val="28"/>
          <w:lang w:eastAsia="ru-RU"/>
        </w:rPr>
        <w:t xml:space="preserve"> со ст.153-155 Жилищного Кодекса РФ "</w:t>
      </w:r>
      <w:r w:rsidRPr="00B3438E">
        <w:rPr>
          <w:rFonts w:ascii="Times New Roman" w:eastAsia="Times New Roman" w:hAnsi="Times New Roman" w:cs="Times New Roman"/>
          <w:i/>
          <w:color w:val="000000"/>
          <w:sz w:val="28"/>
          <w:szCs w:val="28"/>
          <w:lang w:eastAsia="ru-RU"/>
        </w:rPr>
        <w:t>Наниматель</w:t>
      </w:r>
      <w:r w:rsidRPr="00B3438E">
        <w:rPr>
          <w:rFonts w:ascii="Times New Roman" w:eastAsia="Times New Roman" w:hAnsi="Times New Roman" w:cs="Times New Roman"/>
          <w:color w:val="000000"/>
          <w:sz w:val="28"/>
          <w:szCs w:val="28"/>
          <w:lang w:eastAsia="ru-RU"/>
        </w:rPr>
        <w:t xml:space="preserve">" обязан своевременно и полностью вносить плату за жилое помещение, коммунальные услуги. Расчет размера платы за коммунальные услуги производится в </w:t>
      </w:r>
      <w:proofErr w:type="gramStart"/>
      <w:r w:rsidRPr="00B3438E">
        <w:rPr>
          <w:rFonts w:ascii="Times New Roman" w:eastAsia="Times New Roman" w:hAnsi="Times New Roman" w:cs="Times New Roman"/>
          <w:color w:val="000000"/>
          <w:sz w:val="28"/>
          <w:szCs w:val="28"/>
          <w:lang w:eastAsia="ru-RU"/>
        </w:rPr>
        <w:t>порядке</w:t>
      </w:r>
      <w:proofErr w:type="gramEnd"/>
      <w:r w:rsidRPr="00B3438E">
        <w:rPr>
          <w:rFonts w:ascii="Times New Roman" w:eastAsia="Times New Roman" w:hAnsi="Times New Roman" w:cs="Times New Roman"/>
          <w:color w:val="000000"/>
          <w:sz w:val="28"/>
          <w:szCs w:val="28"/>
          <w:lang w:eastAsia="ru-RU"/>
        </w:rPr>
        <w:t>, установленном  Правилами  предоставления коммунальных услуг собственниками и пользователями помещений в многоквартирных домах и жилых домов, утвержденных постановлением Правительства РФ от 06.05.2011 № 354 РФ. Обязанность по внесению платы за жилое помещение и коммунальные услуги возникают у «Нанимателя» жилого помещения по договору социального найма с момента заключения договора.</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color w:val="000000"/>
          <w:sz w:val="28"/>
          <w:szCs w:val="28"/>
          <w:lang w:eastAsia="ru-RU"/>
        </w:rPr>
        <w:t>В случае невнесения в установленный срок платы за жилое помещение и (или) коммунальные услуги "</w:t>
      </w:r>
      <w:r w:rsidRPr="00B3438E">
        <w:rPr>
          <w:rFonts w:ascii="Times New Roman" w:eastAsia="Times New Roman" w:hAnsi="Times New Roman" w:cs="Times New Roman"/>
          <w:i/>
          <w:color w:val="000000"/>
          <w:sz w:val="28"/>
          <w:szCs w:val="28"/>
          <w:lang w:eastAsia="ru-RU"/>
        </w:rPr>
        <w:t xml:space="preserve">Наниматель" </w:t>
      </w:r>
      <w:r w:rsidRPr="00B3438E">
        <w:rPr>
          <w:rFonts w:ascii="Times New Roman" w:eastAsia="Times New Roman" w:hAnsi="Times New Roman" w:cs="Times New Roman"/>
          <w:color w:val="000000"/>
          <w:sz w:val="28"/>
          <w:szCs w:val="28"/>
          <w:lang w:eastAsia="ru-RU"/>
        </w:rPr>
        <w:t xml:space="preserve"> уплачивает "</w:t>
      </w:r>
      <w:proofErr w:type="spellStart"/>
      <w:r w:rsidRPr="00B3438E">
        <w:rPr>
          <w:rFonts w:ascii="Times New Roman" w:eastAsia="Times New Roman" w:hAnsi="Times New Roman" w:cs="Times New Roman"/>
          <w:i/>
          <w:color w:val="000000"/>
          <w:sz w:val="28"/>
          <w:szCs w:val="28"/>
          <w:lang w:eastAsia="ru-RU"/>
        </w:rPr>
        <w:t>Наймодателю</w:t>
      </w:r>
      <w:proofErr w:type="spellEnd"/>
      <w:r w:rsidRPr="00B3438E">
        <w:rPr>
          <w:rFonts w:ascii="Times New Roman" w:eastAsia="Times New Roman" w:hAnsi="Times New Roman" w:cs="Times New Roman"/>
          <w:i/>
          <w:color w:val="000000"/>
          <w:sz w:val="28"/>
          <w:szCs w:val="28"/>
          <w:lang w:eastAsia="ru-RU"/>
        </w:rPr>
        <w:t xml:space="preserve">" </w:t>
      </w:r>
      <w:r w:rsidRPr="00B3438E">
        <w:rPr>
          <w:rFonts w:ascii="Times New Roman" w:eastAsia="Times New Roman" w:hAnsi="Times New Roman" w:cs="Times New Roman"/>
          <w:color w:val="000000"/>
          <w:sz w:val="28"/>
          <w:szCs w:val="28"/>
          <w:lang w:eastAsia="ru-RU"/>
        </w:rPr>
        <w:t xml:space="preserve"> пени в </w:t>
      </w:r>
      <w:r w:rsidRPr="00B3438E">
        <w:rPr>
          <w:rFonts w:ascii="Times New Roman" w:eastAsia="Times New Roman" w:hAnsi="Times New Roman" w:cs="Times New Roman"/>
          <w:color w:val="000000"/>
          <w:sz w:val="28"/>
          <w:szCs w:val="28"/>
          <w:lang w:eastAsia="ru-RU"/>
        </w:rPr>
        <w:lastRenderedPageBreak/>
        <w:t>размере, установленном  пунктом 14 статьи 155 Жилищным кодексом Российской Федерации, что не освобождает "</w:t>
      </w:r>
      <w:r w:rsidRPr="00B3438E">
        <w:rPr>
          <w:rFonts w:ascii="Times New Roman" w:eastAsia="Times New Roman" w:hAnsi="Times New Roman" w:cs="Times New Roman"/>
          <w:i/>
          <w:color w:val="000000"/>
          <w:sz w:val="28"/>
          <w:szCs w:val="28"/>
          <w:lang w:eastAsia="ru-RU"/>
        </w:rPr>
        <w:t xml:space="preserve">Нанимателя" </w:t>
      </w:r>
      <w:r w:rsidRPr="00B3438E">
        <w:rPr>
          <w:rFonts w:ascii="Times New Roman" w:eastAsia="Times New Roman" w:hAnsi="Times New Roman" w:cs="Times New Roman"/>
          <w:color w:val="000000"/>
          <w:sz w:val="28"/>
          <w:szCs w:val="28"/>
          <w:lang w:eastAsia="ru-RU"/>
        </w:rPr>
        <w:t xml:space="preserve"> от уплаты причитающихся платежей.</w:t>
      </w:r>
      <w:proofErr w:type="gramEnd"/>
      <w:r w:rsidRPr="00B3438E">
        <w:rPr>
          <w:rFonts w:ascii="Times New Roman" w:eastAsia="Times New Roman" w:hAnsi="Times New Roman" w:cs="Times New Roman"/>
          <w:color w:val="000000"/>
          <w:sz w:val="28"/>
          <w:szCs w:val="28"/>
          <w:lang w:eastAsia="ru-RU"/>
        </w:rPr>
        <w:t xml:space="preserve"> Расчетный период  для оплаты за коммунальные услуги устанавливается равным календарному месяцу. Размер платы за коммунальные услуги рассчитывается по тарифа</w:t>
      </w:r>
      <w:proofErr w:type="gramStart"/>
      <w:r w:rsidRPr="00B3438E">
        <w:rPr>
          <w:rFonts w:ascii="Times New Roman" w:eastAsia="Times New Roman" w:hAnsi="Times New Roman" w:cs="Times New Roman"/>
          <w:color w:val="000000"/>
          <w:sz w:val="28"/>
          <w:szCs w:val="28"/>
          <w:lang w:eastAsia="ru-RU"/>
        </w:rPr>
        <w:t>м(</w:t>
      </w:r>
      <w:proofErr w:type="gramEnd"/>
      <w:r w:rsidRPr="00B3438E">
        <w:rPr>
          <w:rFonts w:ascii="Times New Roman" w:eastAsia="Times New Roman" w:hAnsi="Times New Roman" w:cs="Times New Roman"/>
          <w:color w:val="000000"/>
          <w:sz w:val="28"/>
          <w:szCs w:val="28"/>
          <w:lang w:eastAsia="ru-RU"/>
        </w:rPr>
        <w:t xml:space="preserve">ценам) для потребителей, установленным </w:t>
      </w:r>
      <w:proofErr w:type="spellStart"/>
      <w:r w:rsidRPr="00B3438E">
        <w:rPr>
          <w:rFonts w:ascii="Times New Roman" w:eastAsia="Times New Roman" w:hAnsi="Times New Roman" w:cs="Times New Roman"/>
          <w:color w:val="000000"/>
          <w:sz w:val="28"/>
          <w:szCs w:val="28"/>
          <w:lang w:eastAsia="ru-RU"/>
        </w:rPr>
        <w:t>ресурсоснабжающей</w:t>
      </w:r>
      <w:proofErr w:type="spellEnd"/>
      <w:r w:rsidRPr="00B3438E">
        <w:rPr>
          <w:rFonts w:ascii="Times New Roman" w:eastAsia="Times New Roman" w:hAnsi="Times New Roman" w:cs="Times New Roman"/>
          <w:color w:val="000000"/>
          <w:sz w:val="28"/>
          <w:szCs w:val="28"/>
          <w:lang w:eastAsia="ru-RU"/>
        </w:rPr>
        <w:t xml:space="preserve"> организации в порядке, определенном законодательством Российской Федерации о государственном регулировании цен (тарифов). </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color w:val="000000"/>
          <w:sz w:val="28"/>
          <w:szCs w:val="28"/>
          <w:lang w:eastAsia="ru-RU"/>
        </w:rPr>
        <w:t>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w:t>
      </w:r>
      <w:r w:rsidRPr="00B3438E">
        <w:rPr>
          <w:rFonts w:ascii="Times New Roman" w:eastAsia="Times New Roman" w:hAnsi="Times New Roman" w:cs="Times New Roman"/>
          <w:i/>
          <w:color w:val="000000"/>
          <w:sz w:val="28"/>
          <w:szCs w:val="28"/>
          <w:lang w:eastAsia="ru-RU"/>
        </w:rPr>
        <w:t>Нанимателя"</w:t>
      </w:r>
      <w:r w:rsidRPr="00B3438E">
        <w:rPr>
          <w:rFonts w:ascii="Times New Roman" w:eastAsia="Times New Roman" w:hAnsi="Times New Roman" w:cs="Times New Roman"/>
          <w:color w:val="000000"/>
          <w:sz w:val="28"/>
          <w:szCs w:val="28"/>
          <w:lang w:eastAsia="ru-RU"/>
        </w:rPr>
        <w:t>), в предоставляемое "</w:t>
      </w:r>
      <w:proofErr w:type="spellStart"/>
      <w:r w:rsidRPr="00B3438E">
        <w:rPr>
          <w:rFonts w:ascii="Times New Roman" w:eastAsia="Times New Roman" w:hAnsi="Times New Roman" w:cs="Times New Roman"/>
          <w:i/>
          <w:color w:val="000000"/>
          <w:sz w:val="28"/>
          <w:szCs w:val="28"/>
          <w:lang w:eastAsia="ru-RU"/>
        </w:rPr>
        <w:t>Наймодателем</w:t>
      </w:r>
      <w:proofErr w:type="spellEnd"/>
      <w:r w:rsidRPr="00B3438E">
        <w:rPr>
          <w:rFonts w:ascii="Times New Roman" w:eastAsia="Times New Roman" w:hAnsi="Times New Roman" w:cs="Times New Roman"/>
          <w:i/>
          <w:color w:val="000000"/>
          <w:sz w:val="28"/>
          <w:szCs w:val="28"/>
          <w:lang w:eastAsia="ru-RU"/>
        </w:rPr>
        <w:t>"</w:t>
      </w:r>
      <w:r w:rsidRPr="00B3438E">
        <w:rPr>
          <w:rFonts w:ascii="Times New Roman" w:eastAsia="Times New Roman" w:hAnsi="Times New Roman" w:cs="Times New Roman"/>
          <w:color w:val="000000"/>
          <w:sz w:val="28"/>
          <w:szCs w:val="28"/>
          <w:lang w:eastAsia="ru-RU"/>
        </w:rPr>
        <w:t xml:space="preserve"> жилое помещение, отвечающее санитарным и техническим требованиям;</w:t>
      </w:r>
      <w:proofErr w:type="gramEnd"/>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color w:val="000000"/>
          <w:sz w:val="28"/>
          <w:szCs w:val="28"/>
          <w:lang w:eastAsia="ru-RU"/>
        </w:rPr>
        <w:t>к) при расторжении настоящего договора освободить в установленные сроки и сдать по акту "</w:t>
      </w:r>
      <w:proofErr w:type="spellStart"/>
      <w:r w:rsidRPr="00B3438E">
        <w:rPr>
          <w:rFonts w:ascii="Times New Roman" w:eastAsia="Times New Roman" w:hAnsi="Times New Roman" w:cs="Times New Roman"/>
          <w:i/>
          <w:color w:val="000000"/>
          <w:sz w:val="28"/>
          <w:szCs w:val="28"/>
          <w:lang w:eastAsia="ru-RU"/>
        </w:rPr>
        <w:t>Наймодателю</w:t>
      </w:r>
      <w:proofErr w:type="spellEnd"/>
      <w:r w:rsidRPr="00B3438E">
        <w:rPr>
          <w:rFonts w:ascii="Times New Roman" w:eastAsia="Times New Roman" w:hAnsi="Times New Roman" w:cs="Times New Roman"/>
          <w:i/>
          <w:color w:val="000000"/>
          <w:sz w:val="28"/>
          <w:szCs w:val="28"/>
          <w:lang w:eastAsia="ru-RU"/>
        </w:rPr>
        <w:t>"</w:t>
      </w:r>
      <w:r w:rsidRPr="00B3438E">
        <w:rPr>
          <w:rFonts w:ascii="Times New Roman" w:eastAsia="Times New Roman" w:hAnsi="Times New Roman" w:cs="Times New Roman"/>
          <w:color w:val="000000"/>
          <w:sz w:val="28"/>
          <w:szCs w:val="28"/>
          <w:lang w:eastAsia="ru-RU"/>
        </w:rPr>
        <w:t xml:space="preserve"> в исправном состоянии жилое помещение, санитарно-техническое и иное оборудование, находящееся в нем, оплатить стоимость не произведенного "</w:t>
      </w:r>
      <w:r w:rsidRPr="00B3438E">
        <w:rPr>
          <w:rFonts w:ascii="Times New Roman" w:eastAsia="Times New Roman" w:hAnsi="Times New Roman" w:cs="Times New Roman"/>
          <w:i/>
          <w:color w:val="000000"/>
          <w:sz w:val="28"/>
          <w:szCs w:val="28"/>
          <w:lang w:eastAsia="ru-RU"/>
        </w:rPr>
        <w:t>Нанимателем"</w:t>
      </w:r>
      <w:r w:rsidRPr="00B3438E">
        <w:rPr>
          <w:rFonts w:ascii="Times New Roman" w:eastAsia="Times New Roman" w:hAnsi="Times New Roman" w:cs="Times New Roman"/>
          <w:color w:val="000000"/>
          <w:sz w:val="28"/>
          <w:szCs w:val="28"/>
          <w:lang w:eastAsia="ru-RU"/>
        </w:rPr>
        <w:t xml:space="preserve">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w:t>
      </w:r>
      <w:proofErr w:type="gramEnd"/>
      <w:r w:rsidRPr="00B3438E">
        <w:rPr>
          <w:rFonts w:ascii="Times New Roman" w:eastAsia="Times New Roman" w:hAnsi="Times New Roman" w:cs="Times New Roman"/>
          <w:color w:val="000000"/>
          <w:sz w:val="28"/>
          <w:szCs w:val="28"/>
          <w:lang w:eastAsia="ru-RU"/>
        </w:rPr>
        <w:t xml:space="preserve"> помещение и коммунальные услуги;</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color w:val="000000"/>
          <w:sz w:val="28"/>
          <w:szCs w:val="28"/>
          <w:lang w:eastAsia="ru-RU"/>
        </w:rPr>
        <w:t>л) допускать в заранее согласованное сторонами настоящего договора время в занимаемое жилое помещение работников "</w:t>
      </w:r>
      <w:proofErr w:type="spellStart"/>
      <w:r w:rsidRPr="00B3438E">
        <w:rPr>
          <w:rFonts w:ascii="Times New Roman" w:eastAsia="Times New Roman" w:hAnsi="Times New Roman" w:cs="Times New Roman"/>
          <w:i/>
          <w:color w:val="000000"/>
          <w:sz w:val="28"/>
          <w:szCs w:val="28"/>
          <w:lang w:eastAsia="ru-RU"/>
        </w:rPr>
        <w:t>Наймодателя</w:t>
      </w:r>
      <w:proofErr w:type="spellEnd"/>
      <w:r w:rsidRPr="00B3438E">
        <w:rPr>
          <w:rFonts w:ascii="Times New Roman" w:eastAsia="Times New Roman" w:hAnsi="Times New Roman" w:cs="Times New Roman"/>
          <w:i/>
          <w:color w:val="000000"/>
          <w:sz w:val="28"/>
          <w:szCs w:val="28"/>
          <w:lang w:eastAsia="ru-RU"/>
        </w:rPr>
        <w:t>"</w:t>
      </w:r>
      <w:r w:rsidRPr="00B3438E">
        <w:rPr>
          <w:rFonts w:ascii="Times New Roman" w:eastAsia="Times New Roman" w:hAnsi="Times New Roman" w:cs="Times New Roman"/>
          <w:color w:val="000000"/>
          <w:sz w:val="28"/>
          <w:szCs w:val="28"/>
          <w:lang w:eastAsia="ru-RU"/>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roofErr w:type="gramEnd"/>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м) информировать "</w:t>
      </w:r>
      <w:proofErr w:type="spellStart"/>
      <w:r w:rsidRPr="00B3438E">
        <w:rPr>
          <w:rFonts w:ascii="Times New Roman" w:eastAsia="Times New Roman" w:hAnsi="Times New Roman" w:cs="Times New Roman"/>
          <w:i/>
          <w:color w:val="000000"/>
          <w:sz w:val="28"/>
          <w:szCs w:val="28"/>
          <w:lang w:eastAsia="ru-RU"/>
        </w:rPr>
        <w:t>Наймодателя</w:t>
      </w:r>
      <w:proofErr w:type="spellEnd"/>
      <w:r w:rsidRPr="00B3438E">
        <w:rPr>
          <w:rFonts w:ascii="Times New Roman" w:eastAsia="Times New Roman" w:hAnsi="Times New Roman" w:cs="Times New Roman"/>
          <w:i/>
          <w:color w:val="000000"/>
          <w:sz w:val="28"/>
          <w:szCs w:val="28"/>
          <w:lang w:eastAsia="ru-RU"/>
        </w:rPr>
        <w:t>"</w:t>
      </w:r>
      <w:r w:rsidRPr="00B3438E">
        <w:rPr>
          <w:rFonts w:ascii="Times New Roman" w:eastAsia="Times New Roman" w:hAnsi="Times New Roman" w:cs="Times New Roman"/>
          <w:color w:val="000000"/>
          <w:sz w:val="28"/>
          <w:szCs w:val="28"/>
          <w:lang w:eastAsia="ru-RU"/>
        </w:rPr>
        <w:t xml:space="preserve">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 xml:space="preserve">н) </w:t>
      </w:r>
      <w:proofErr w:type="gramStart"/>
      <w:r w:rsidRPr="00B3438E">
        <w:rPr>
          <w:rFonts w:ascii="Times New Roman" w:eastAsia="Times New Roman" w:hAnsi="Times New Roman" w:cs="Times New Roman"/>
          <w:color w:val="000000"/>
          <w:sz w:val="28"/>
          <w:szCs w:val="28"/>
          <w:lang w:eastAsia="ru-RU"/>
        </w:rPr>
        <w:t>нести иные обязанности</w:t>
      </w:r>
      <w:proofErr w:type="gramEnd"/>
      <w:r w:rsidRPr="00B3438E">
        <w:rPr>
          <w:rFonts w:ascii="Times New Roman" w:eastAsia="Times New Roman" w:hAnsi="Times New Roman" w:cs="Times New Roman"/>
          <w:color w:val="000000"/>
          <w:sz w:val="28"/>
          <w:szCs w:val="28"/>
          <w:lang w:eastAsia="ru-RU"/>
        </w:rPr>
        <w:t>, предусмотренные Жилищным кодексом Российской Федерации и федеральными законами.</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5. "</w:t>
      </w:r>
      <w:proofErr w:type="spellStart"/>
      <w:r w:rsidRPr="00B3438E">
        <w:rPr>
          <w:rFonts w:ascii="Times New Roman" w:eastAsia="Times New Roman" w:hAnsi="Times New Roman" w:cs="Times New Roman"/>
          <w:i/>
          <w:color w:val="000000"/>
          <w:sz w:val="28"/>
          <w:szCs w:val="28"/>
          <w:lang w:eastAsia="ru-RU"/>
        </w:rPr>
        <w:t>Наймодатель</w:t>
      </w:r>
      <w:proofErr w:type="spellEnd"/>
      <w:r w:rsidRPr="00B3438E">
        <w:rPr>
          <w:rFonts w:ascii="Times New Roman" w:eastAsia="Times New Roman" w:hAnsi="Times New Roman" w:cs="Times New Roman"/>
          <w:i/>
          <w:color w:val="000000"/>
          <w:sz w:val="28"/>
          <w:szCs w:val="28"/>
          <w:lang w:eastAsia="ru-RU"/>
        </w:rPr>
        <w:t>"</w:t>
      </w:r>
      <w:r w:rsidRPr="00B3438E">
        <w:rPr>
          <w:rFonts w:ascii="Times New Roman" w:eastAsia="Times New Roman" w:hAnsi="Times New Roman" w:cs="Times New Roman"/>
          <w:color w:val="000000"/>
          <w:sz w:val="28"/>
          <w:szCs w:val="28"/>
          <w:lang w:eastAsia="ru-RU"/>
        </w:rPr>
        <w:t xml:space="preserve"> обязан:</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а) передать "</w:t>
      </w:r>
      <w:r w:rsidRPr="00B3438E">
        <w:rPr>
          <w:rFonts w:ascii="Times New Roman" w:eastAsia="Times New Roman" w:hAnsi="Times New Roman" w:cs="Times New Roman"/>
          <w:i/>
          <w:color w:val="000000"/>
          <w:sz w:val="28"/>
          <w:szCs w:val="28"/>
          <w:lang w:eastAsia="ru-RU"/>
        </w:rPr>
        <w:t>Нанимателю"</w:t>
      </w:r>
      <w:r w:rsidRPr="00B3438E">
        <w:rPr>
          <w:rFonts w:ascii="Times New Roman" w:eastAsia="Times New Roman" w:hAnsi="Times New Roman" w:cs="Times New Roman"/>
          <w:color w:val="000000"/>
          <w:sz w:val="28"/>
          <w:szCs w:val="28"/>
          <w:lang w:eastAsia="ru-RU"/>
        </w:rPr>
        <w:t xml:space="preserve">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color w:val="000000"/>
          <w:sz w:val="28"/>
          <w:szCs w:val="28"/>
          <w:lang w:eastAsia="ru-RU"/>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roofErr w:type="gramEnd"/>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в) осуществлять капитальный ремонт жилого помещения.</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color w:val="000000"/>
          <w:sz w:val="28"/>
          <w:szCs w:val="28"/>
          <w:lang w:eastAsia="ru-RU"/>
        </w:rPr>
        <w:t>При неисполнении или ненадлежащем исполнении "</w:t>
      </w:r>
      <w:proofErr w:type="spellStart"/>
      <w:r w:rsidRPr="00B3438E">
        <w:rPr>
          <w:rFonts w:ascii="Times New Roman" w:eastAsia="Times New Roman" w:hAnsi="Times New Roman" w:cs="Times New Roman"/>
          <w:i/>
          <w:color w:val="000000"/>
          <w:sz w:val="28"/>
          <w:szCs w:val="28"/>
          <w:lang w:eastAsia="ru-RU"/>
        </w:rPr>
        <w:t>Наймодателем</w:t>
      </w:r>
      <w:proofErr w:type="spellEnd"/>
      <w:r w:rsidRPr="00B3438E">
        <w:rPr>
          <w:rFonts w:ascii="Times New Roman" w:eastAsia="Times New Roman" w:hAnsi="Times New Roman" w:cs="Times New Roman"/>
          <w:i/>
          <w:color w:val="000000"/>
          <w:sz w:val="28"/>
          <w:szCs w:val="28"/>
          <w:lang w:eastAsia="ru-RU"/>
        </w:rPr>
        <w:t>"</w:t>
      </w:r>
      <w:r w:rsidRPr="00B3438E">
        <w:rPr>
          <w:rFonts w:ascii="Times New Roman" w:eastAsia="Times New Roman" w:hAnsi="Times New Roman" w:cs="Times New Roman"/>
          <w:color w:val="000000"/>
          <w:sz w:val="28"/>
          <w:szCs w:val="28"/>
          <w:lang w:eastAsia="ru-RU"/>
        </w:rPr>
        <w:t xml:space="preserve"> обязанностей по своевременному проведению капитального ремонта сданного внаем жилого помещения, общего имущества в многоквартирном доме, </w:t>
      </w:r>
      <w:r w:rsidRPr="00B3438E">
        <w:rPr>
          <w:rFonts w:ascii="Times New Roman" w:eastAsia="Times New Roman" w:hAnsi="Times New Roman" w:cs="Times New Roman"/>
          <w:color w:val="000000"/>
          <w:sz w:val="28"/>
          <w:szCs w:val="28"/>
          <w:lang w:eastAsia="ru-RU"/>
        </w:rPr>
        <w:lastRenderedPageBreak/>
        <w:t>санитарно-технического и иного оборудования, находящегося в жилом помещении, "</w:t>
      </w:r>
      <w:r w:rsidRPr="00B3438E">
        <w:rPr>
          <w:rFonts w:ascii="Times New Roman" w:eastAsia="Times New Roman" w:hAnsi="Times New Roman" w:cs="Times New Roman"/>
          <w:i/>
          <w:color w:val="000000"/>
          <w:sz w:val="28"/>
          <w:szCs w:val="28"/>
          <w:lang w:eastAsia="ru-RU"/>
        </w:rPr>
        <w:t>Наниматель"</w:t>
      </w:r>
      <w:r w:rsidRPr="00B3438E">
        <w:rPr>
          <w:rFonts w:ascii="Times New Roman" w:eastAsia="Times New Roman" w:hAnsi="Times New Roman" w:cs="Times New Roman"/>
          <w:color w:val="000000"/>
          <w:sz w:val="28"/>
          <w:szCs w:val="28"/>
          <w:lang w:eastAsia="ru-RU"/>
        </w:rPr>
        <w:t xml:space="preserve">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w:t>
      </w:r>
      <w:proofErr w:type="gramEnd"/>
      <w:r w:rsidRPr="00B3438E">
        <w:rPr>
          <w:rFonts w:ascii="Times New Roman" w:eastAsia="Times New Roman" w:hAnsi="Times New Roman" w:cs="Times New Roman"/>
          <w:color w:val="000000"/>
          <w:sz w:val="28"/>
          <w:szCs w:val="28"/>
          <w:lang w:eastAsia="ru-RU"/>
        </w:rPr>
        <w:t xml:space="preserve"> ненадлежащим исполнением или неисполнением указанных обязанностей "</w:t>
      </w:r>
      <w:proofErr w:type="spellStart"/>
      <w:r w:rsidRPr="00B3438E">
        <w:rPr>
          <w:rFonts w:ascii="Times New Roman" w:eastAsia="Times New Roman" w:hAnsi="Times New Roman" w:cs="Times New Roman"/>
          <w:i/>
          <w:color w:val="000000"/>
          <w:sz w:val="28"/>
          <w:szCs w:val="28"/>
          <w:lang w:eastAsia="ru-RU"/>
        </w:rPr>
        <w:t>Наймодателем</w:t>
      </w:r>
      <w:proofErr w:type="spellEnd"/>
      <w:r w:rsidRPr="00B3438E">
        <w:rPr>
          <w:rFonts w:ascii="Times New Roman" w:eastAsia="Times New Roman" w:hAnsi="Times New Roman" w:cs="Times New Roman"/>
          <w:i/>
          <w:color w:val="000000"/>
          <w:sz w:val="28"/>
          <w:szCs w:val="28"/>
          <w:lang w:eastAsia="ru-RU"/>
        </w:rPr>
        <w:t>"</w:t>
      </w:r>
      <w:r w:rsidRPr="00B3438E">
        <w:rPr>
          <w:rFonts w:ascii="Times New Roman" w:eastAsia="Times New Roman" w:hAnsi="Times New Roman" w:cs="Times New Roman"/>
          <w:color w:val="000000"/>
          <w:sz w:val="28"/>
          <w:szCs w:val="28"/>
          <w:lang w:eastAsia="ru-RU"/>
        </w:rPr>
        <w:t>;</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г) предоставить "</w:t>
      </w:r>
      <w:r w:rsidRPr="00B3438E">
        <w:rPr>
          <w:rFonts w:ascii="Times New Roman" w:eastAsia="Times New Roman" w:hAnsi="Times New Roman" w:cs="Times New Roman"/>
          <w:i/>
          <w:color w:val="000000"/>
          <w:sz w:val="28"/>
          <w:szCs w:val="28"/>
          <w:lang w:eastAsia="ru-RU"/>
        </w:rPr>
        <w:t>Нанимателю"</w:t>
      </w:r>
      <w:r w:rsidRPr="00B3438E">
        <w:rPr>
          <w:rFonts w:ascii="Times New Roman" w:eastAsia="Times New Roman" w:hAnsi="Times New Roman" w:cs="Times New Roman"/>
          <w:color w:val="000000"/>
          <w:sz w:val="28"/>
          <w:szCs w:val="28"/>
          <w:lang w:eastAsia="ru-RU"/>
        </w:rPr>
        <w:t xml:space="preserve">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w:t>
      </w:r>
      <w:r w:rsidRPr="00B3438E">
        <w:rPr>
          <w:rFonts w:ascii="Times New Roman" w:eastAsia="Times New Roman" w:hAnsi="Times New Roman" w:cs="Times New Roman"/>
          <w:i/>
          <w:color w:val="000000"/>
          <w:sz w:val="28"/>
          <w:szCs w:val="28"/>
          <w:lang w:eastAsia="ru-RU"/>
        </w:rPr>
        <w:t>Нанимателя"</w:t>
      </w:r>
      <w:r w:rsidRPr="00B3438E">
        <w:rPr>
          <w:rFonts w:ascii="Times New Roman" w:eastAsia="Times New Roman" w:hAnsi="Times New Roman" w:cs="Times New Roman"/>
          <w:color w:val="000000"/>
          <w:sz w:val="28"/>
          <w:szCs w:val="28"/>
          <w:lang w:eastAsia="ru-RU"/>
        </w:rPr>
        <w:t>) жилое помещение маневренного фонда, отвечающее санитарным и техническим требованиям.</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Переселение "</w:t>
      </w:r>
      <w:r w:rsidRPr="00B3438E">
        <w:rPr>
          <w:rFonts w:ascii="Times New Roman" w:eastAsia="Times New Roman" w:hAnsi="Times New Roman" w:cs="Times New Roman"/>
          <w:i/>
          <w:color w:val="000000"/>
          <w:sz w:val="28"/>
          <w:szCs w:val="28"/>
          <w:lang w:eastAsia="ru-RU"/>
        </w:rPr>
        <w:t>Нанимателя"</w:t>
      </w:r>
      <w:r w:rsidRPr="00B3438E">
        <w:rPr>
          <w:rFonts w:ascii="Times New Roman" w:eastAsia="Times New Roman" w:hAnsi="Times New Roman" w:cs="Times New Roman"/>
          <w:color w:val="000000"/>
          <w:sz w:val="28"/>
          <w:szCs w:val="28"/>
          <w:lang w:eastAsia="ru-RU"/>
        </w:rPr>
        <w:t xml:space="preserve"> и членов его семьи в жилое помещение маневренного фонда и обратно (по окончании капитального ремонта или реконструкции) осуществляется за счет средств "</w:t>
      </w:r>
      <w:proofErr w:type="spellStart"/>
      <w:r w:rsidRPr="00B3438E">
        <w:rPr>
          <w:rFonts w:ascii="Times New Roman" w:eastAsia="Times New Roman" w:hAnsi="Times New Roman" w:cs="Times New Roman"/>
          <w:i/>
          <w:color w:val="000000"/>
          <w:sz w:val="28"/>
          <w:szCs w:val="28"/>
          <w:lang w:eastAsia="ru-RU"/>
        </w:rPr>
        <w:t>Наймодателя</w:t>
      </w:r>
      <w:proofErr w:type="spellEnd"/>
      <w:r w:rsidRPr="00B3438E">
        <w:rPr>
          <w:rFonts w:ascii="Times New Roman" w:eastAsia="Times New Roman" w:hAnsi="Times New Roman" w:cs="Times New Roman"/>
          <w:i/>
          <w:color w:val="000000"/>
          <w:sz w:val="28"/>
          <w:szCs w:val="28"/>
          <w:lang w:eastAsia="ru-RU"/>
        </w:rPr>
        <w:t>"</w:t>
      </w:r>
      <w:r w:rsidRPr="00B3438E">
        <w:rPr>
          <w:rFonts w:ascii="Times New Roman" w:eastAsia="Times New Roman" w:hAnsi="Times New Roman" w:cs="Times New Roman"/>
          <w:color w:val="000000"/>
          <w:sz w:val="28"/>
          <w:szCs w:val="28"/>
          <w:lang w:eastAsia="ru-RU"/>
        </w:rPr>
        <w:t>;</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д) информировать "</w:t>
      </w:r>
      <w:r w:rsidRPr="00B3438E">
        <w:rPr>
          <w:rFonts w:ascii="Times New Roman" w:eastAsia="Times New Roman" w:hAnsi="Times New Roman" w:cs="Times New Roman"/>
          <w:i/>
          <w:color w:val="000000"/>
          <w:sz w:val="28"/>
          <w:szCs w:val="28"/>
          <w:lang w:eastAsia="ru-RU"/>
        </w:rPr>
        <w:t>Нанимателя"</w:t>
      </w:r>
      <w:r w:rsidRPr="00B3438E">
        <w:rPr>
          <w:rFonts w:ascii="Times New Roman" w:eastAsia="Times New Roman" w:hAnsi="Times New Roman" w:cs="Times New Roman"/>
          <w:color w:val="000000"/>
          <w:sz w:val="28"/>
          <w:szCs w:val="28"/>
          <w:lang w:eastAsia="ru-RU"/>
        </w:rPr>
        <w:t xml:space="preserve"> о проведении капитального ремонта или реконструкции дома не </w:t>
      </w:r>
      <w:proofErr w:type="gramStart"/>
      <w:r w:rsidRPr="00B3438E">
        <w:rPr>
          <w:rFonts w:ascii="Times New Roman" w:eastAsia="Times New Roman" w:hAnsi="Times New Roman" w:cs="Times New Roman"/>
          <w:color w:val="000000"/>
          <w:sz w:val="28"/>
          <w:szCs w:val="28"/>
          <w:lang w:eastAsia="ru-RU"/>
        </w:rPr>
        <w:t>позднее</w:t>
      </w:r>
      <w:proofErr w:type="gramEnd"/>
      <w:r w:rsidRPr="00B3438E">
        <w:rPr>
          <w:rFonts w:ascii="Times New Roman" w:eastAsia="Times New Roman" w:hAnsi="Times New Roman" w:cs="Times New Roman"/>
          <w:color w:val="000000"/>
          <w:sz w:val="28"/>
          <w:szCs w:val="28"/>
          <w:lang w:eastAsia="ru-RU"/>
        </w:rPr>
        <w:t xml:space="preserve"> чем за 30 дней до начала работ;</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ж) обеспечивать предоставление "</w:t>
      </w:r>
      <w:r w:rsidRPr="00B3438E">
        <w:rPr>
          <w:rFonts w:ascii="Times New Roman" w:eastAsia="Times New Roman" w:hAnsi="Times New Roman" w:cs="Times New Roman"/>
          <w:i/>
          <w:color w:val="000000"/>
          <w:sz w:val="28"/>
          <w:szCs w:val="28"/>
          <w:lang w:eastAsia="ru-RU"/>
        </w:rPr>
        <w:t>Нанимателю"</w:t>
      </w:r>
      <w:r w:rsidRPr="00B3438E">
        <w:rPr>
          <w:rFonts w:ascii="Times New Roman" w:eastAsia="Times New Roman" w:hAnsi="Times New Roman" w:cs="Times New Roman"/>
          <w:color w:val="000000"/>
          <w:sz w:val="28"/>
          <w:szCs w:val="28"/>
          <w:lang w:eastAsia="ru-RU"/>
        </w:rPr>
        <w:t xml:space="preserve"> предусмотренных в настоящем договоре коммунальных услуг надлежащего качества;</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з) контролировать качество предоставляемых жилищно-коммунальных услуг;</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w:t>
      </w:r>
      <w:r w:rsidRPr="00B3438E">
        <w:rPr>
          <w:rFonts w:ascii="Times New Roman" w:eastAsia="Times New Roman" w:hAnsi="Times New Roman" w:cs="Times New Roman"/>
          <w:i/>
          <w:color w:val="000000"/>
          <w:sz w:val="28"/>
          <w:szCs w:val="28"/>
          <w:lang w:eastAsia="ru-RU"/>
        </w:rPr>
        <w:t>Нанимателя"</w:t>
      </w:r>
      <w:r w:rsidRPr="00B3438E">
        <w:rPr>
          <w:rFonts w:ascii="Times New Roman" w:eastAsia="Times New Roman" w:hAnsi="Times New Roman" w:cs="Times New Roman"/>
          <w:color w:val="000000"/>
          <w:sz w:val="28"/>
          <w:szCs w:val="28"/>
          <w:lang w:eastAsia="ru-RU"/>
        </w:rPr>
        <w:t>;</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 xml:space="preserve">к) производить или поручать уполномоченному лицу проведение перерасчета платы за жилое помещение и коммунальные услуги в </w:t>
      </w:r>
      <w:proofErr w:type="gramStart"/>
      <w:r w:rsidRPr="00B3438E">
        <w:rPr>
          <w:rFonts w:ascii="Times New Roman" w:eastAsia="Times New Roman" w:hAnsi="Times New Roman" w:cs="Times New Roman"/>
          <w:color w:val="000000"/>
          <w:sz w:val="28"/>
          <w:szCs w:val="28"/>
          <w:lang w:eastAsia="ru-RU"/>
        </w:rPr>
        <w:t>случае</w:t>
      </w:r>
      <w:proofErr w:type="gramEnd"/>
      <w:r w:rsidRPr="00B3438E">
        <w:rPr>
          <w:rFonts w:ascii="Times New Roman" w:eastAsia="Times New Roman" w:hAnsi="Times New Roman" w:cs="Times New Roman"/>
          <w:color w:val="000000"/>
          <w:sz w:val="28"/>
          <w:szCs w:val="28"/>
          <w:lang w:eastAsia="ru-RU"/>
        </w:rPr>
        <w:t xml:space="preserve"> оказания услуг и выполнения работ ненадлежащего качества и (или) с перерывами, превышающими установленную продолжительность;</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л) принять в установленные сроки жилое помещение у "</w:t>
      </w:r>
      <w:r w:rsidRPr="00B3438E">
        <w:rPr>
          <w:rFonts w:ascii="Times New Roman" w:eastAsia="Times New Roman" w:hAnsi="Times New Roman" w:cs="Times New Roman"/>
          <w:i/>
          <w:color w:val="000000"/>
          <w:sz w:val="28"/>
          <w:szCs w:val="28"/>
          <w:lang w:eastAsia="ru-RU"/>
        </w:rPr>
        <w:t>Нанимателя"</w:t>
      </w:r>
      <w:r w:rsidRPr="00B3438E">
        <w:rPr>
          <w:rFonts w:ascii="Times New Roman" w:eastAsia="Times New Roman" w:hAnsi="Times New Roman" w:cs="Times New Roman"/>
          <w:color w:val="000000"/>
          <w:sz w:val="28"/>
          <w:szCs w:val="28"/>
          <w:lang w:eastAsia="ru-RU"/>
        </w:rPr>
        <w:t xml:space="preserve"> по акту сдачи жилого помещения после расторжения настоящего договора;</w:t>
      </w:r>
    </w:p>
    <w:p w:rsidR="00B3438E" w:rsidRPr="00B3438E" w:rsidRDefault="00B3438E" w:rsidP="00B3438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438E">
        <w:rPr>
          <w:rFonts w:ascii="Times New Roman" w:eastAsia="Times New Roman" w:hAnsi="Times New Roman" w:cs="Times New Roman"/>
          <w:color w:val="000000"/>
          <w:sz w:val="28"/>
          <w:szCs w:val="28"/>
          <w:lang w:eastAsia="ru-RU"/>
        </w:rPr>
        <w:t xml:space="preserve">м) </w:t>
      </w:r>
      <w:proofErr w:type="gramStart"/>
      <w:r w:rsidRPr="00B3438E">
        <w:rPr>
          <w:rFonts w:ascii="Times New Roman" w:eastAsia="Times New Roman" w:hAnsi="Times New Roman" w:cs="Times New Roman"/>
          <w:color w:val="000000"/>
          <w:sz w:val="28"/>
          <w:szCs w:val="28"/>
          <w:lang w:eastAsia="ru-RU"/>
        </w:rPr>
        <w:t>нести иные обязанности</w:t>
      </w:r>
      <w:proofErr w:type="gramEnd"/>
      <w:r w:rsidRPr="00B3438E">
        <w:rPr>
          <w:rFonts w:ascii="Times New Roman" w:eastAsia="Times New Roman" w:hAnsi="Times New Roman" w:cs="Times New Roman"/>
          <w:color w:val="000000"/>
          <w:sz w:val="28"/>
          <w:szCs w:val="28"/>
          <w:lang w:eastAsia="ru-RU"/>
        </w:rPr>
        <w:t>, предусмотренные законодательством Российской Федерации.</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B3438E">
        <w:rPr>
          <w:rFonts w:ascii="Times New Roman" w:eastAsia="Times New Roman" w:hAnsi="Times New Roman" w:cs="Times New Roman"/>
          <w:b/>
          <w:color w:val="000000"/>
          <w:sz w:val="28"/>
          <w:szCs w:val="28"/>
          <w:lang w:val="en-US" w:eastAsia="ru-RU"/>
        </w:rPr>
        <w:t>III</w:t>
      </w:r>
      <w:proofErr w:type="gramStart"/>
      <w:r w:rsidRPr="00B3438E">
        <w:rPr>
          <w:rFonts w:ascii="Times New Roman" w:eastAsia="Times New Roman" w:hAnsi="Times New Roman" w:cs="Times New Roman"/>
          <w:b/>
          <w:color w:val="000000"/>
          <w:sz w:val="28"/>
          <w:szCs w:val="28"/>
          <w:lang w:eastAsia="ru-RU"/>
        </w:rPr>
        <w:t>.  Права</w:t>
      </w:r>
      <w:proofErr w:type="gramEnd"/>
      <w:r w:rsidRPr="00B3438E">
        <w:rPr>
          <w:rFonts w:ascii="Times New Roman" w:eastAsia="Times New Roman" w:hAnsi="Times New Roman" w:cs="Times New Roman"/>
          <w:b/>
          <w:color w:val="000000"/>
          <w:sz w:val="28"/>
          <w:szCs w:val="28"/>
          <w:lang w:eastAsia="ru-RU"/>
        </w:rPr>
        <w:t xml:space="preserve"> сторон</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6. "</w:t>
      </w:r>
      <w:r w:rsidRPr="00B3438E">
        <w:rPr>
          <w:rFonts w:ascii="Times New Roman" w:eastAsia="Times New Roman" w:hAnsi="Times New Roman" w:cs="Times New Roman"/>
          <w:i/>
          <w:color w:val="000000"/>
          <w:sz w:val="28"/>
          <w:szCs w:val="28"/>
          <w:lang w:eastAsia="ru-RU"/>
        </w:rPr>
        <w:t>Наниматель"</w:t>
      </w:r>
      <w:r w:rsidRPr="00B3438E">
        <w:rPr>
          <w:rFonts w:ascii="Times New Roman" w:eastAsia="Times New Roman" w:hAnsi="Times New Roman" w:cs="Times New Roman"/>
          <w:color w:val="000000"/>
          <w:sz w:val="28"/>
          <w:szCs w:val="28"/>
          <w:lang w:eastAsia="ru-RU"/>
        </w:rPr>
        <w:t xml:space="preserve"> вправе:</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а) пользоваться общим имуществом многоквартирного дома;</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lastRenderedPageBreak/>
        <w:t>На вселение к родителям их детей, не достигших совершеннолетия, согласия остальных членов семьи и "</w:t>
      </w:r>
      <w:proofErr w:type="spellStart"/>
      <w:r w:rsidRPr="00B3438E">
        <w:rPr>
          <w:rFonts w:ascii="Times New Roman" w:eastAsia="Times New Roman" w:hAnsi="Times New Roman" w:cs="Times New Roman"/>
          <w:i/>
          <w:color w:val="000000"/>
          <w:sz w:val="28"/>
          <w:szCs w:val="28"/>
          <w:lang w:eastAsia="ru-RU"/>
        </w:rPr>
        <w:t>Наймодателя</w:t>
      </w:r>
      <w:proofErr w:type="spellEnd"/>
      <w:r w:rsidRPr="00B3438E">
        <w:rPr>
          <w:rFonts w:ascii="Times New Roman" w:eastAsia="Times New Roman" w:hAnsi="Times New Roman" w:cs="Times New Roman"/>
          <w:i/>
          <w:color w:val="000000"/>
          <w:sz w:val="28"/>
          <w:szCs w:val="28"/>
          <w:lang w:eastAsia="ru-RU"/>
        </w:rPr>
        <w:t xml:space="preserve">" </w:t>
      </w:r>
      <w:r w:rsidRPr="00B3438E">
        <w:rPr>
          <w:rFonts w:ascii="Times New Roman" w:eastAsia="Times New Roman" w:hAnsi="Times New Roman" w:cs="Times New Roman"/>
          <w:color w:val="000000"/>
          <w:sz w:val="28"/>
          <w:szCs w:val="28"/>
          <w:lang w:eastAsia="ru-RU"/>
        </w:rPr>
        <w:t xml:space="preserve"> не требуется;</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в) сохранить права на жилое помещение при временном отсутствии его и членов его семьи;</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color w:val="000000"/>
          <w:sz w:val="28"/>
          <w:szCs w:val="28"/>
          <w:lang w:eastAsia="ru-RU"/>
        </w:rPr>
        <w:t>г) требовать от "</w:t>
      </w:r>
      <w:proofErr w:type="spellStart"/>
      <w:r w:rsidRPr="00B3438E">
        <w:rPr>
          <w:rFonts w:ascii="Times New Roman" w:eastAsia="Times New Roman" w:hAnsi="Times New Roman" w:cs="Times New Roman"/>
          <w:i/>
          <w:color w:val="000000"/>
          <w:sz w:val="28"/>
          <w:szCs w:val="28"/>
          <w:lang w:eastAsia="ru-RU"/>
        </w:rPr>
        <w:t>Наймодателя</w:t>
      </w:r>
      <w:proofErr w:type="spellEnd"/>
      <w:r w:rsidRPr="00B3438E">
        <w:rPr>
          <w:rFonts w:ascii="Times New Roman" w:eastAsia="Times New Roman" w:hAnsi="Times New Roman" w:cs="Times New Roman"/>
          <w:i/>
          <w:color w:val="000000"/>
          <w:sz w:val="28"/>
          <w:szCs w:val="28"/>
          <w:lang w:eastAsia="ru-RU"/>
        </w:rPr>
        <w:t xml:space="preserve">" </w:t>
      </w:r>
      <w:r w:rsidRPr="00B3438E">
        <w:rPr>
          <w:rFonts w:ascii="Times New Roman" w:eastAsia="Times New Roman" w:hAnsi="Times New Roman" w:cs="Times New Roman"/>
          <w:color w:val="000000"/>
          <w:sz w:val="28"/>
          <w:szCs w:val="28"/>
          <w:lang w:eastAsia="ru-RU"/>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roofErr w:type="gramEnd"/>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д) требовать с письменного согласия проживающих совместно с "</w:t>
      </w:r>
      <w:r w:rsidRPr="00B3438E">
        <w:rPr>
          <w:rFonts w:ascii="Times New Roman" w:eastAsia="Times New Roman" w:hAnsi="Times New Roman" w:cs="Times New Roman"/>
          <w:i/>
          <w:color w:val="000000"/>
          <w:sz w:val="28"/>
          <w:szCs w:val="28"/>
          <w:lang w:eastAsia="ru-RU"/>
        </w:rPr>
        <w:t>Нанимателем"</w:t>
      </w:r>
      <w:r w:rsidRPr="00B3438E">
        <w:rPr>
          <w:rFonts w:ascii="Times New Roman" w:eastAsia="Times New Roman" w:hAnsi="Times New Roman" w:cs="Times New Roman"/>
          <w:color w:val="000000"/>
          <w:sz w:val="28"/>
          <w:szCs w:val="28"/>
          <w:lang w:eastAsia="ru-RU"/>
        </w:rPr>
        <w:t xml:space="preserve"> членов семьи в случаях, установленных законодательством Российской Федерации, изменения настоящего договора;</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е) расторгнуть в любое время настоящий договор с письменного согласия проживающих совместно с "</w:t>
      </w:r>
      <w:r w:rsidRPr="00B3438E">
        <w:rPr>
          <w:rFonts w:ascii="Times New Roman" w:eastAsia="Times New Roman" w:hAnsi="Times New Roman" w:cs="Times New Roman"/>
          <w:i/>
          <w:color w:val="000000"/>
          <w:sz w:val="28"/>
          <w:szCs w:val="28"/>
          <w:lang w:eastAsia="ru-RU"/>
        </w:rPr>
        <w:t>Нанимателем"</w:t>
      </w:r>
      <w:r w:rsidRPr="00B3438E">
        <w:rPr>
          <w:rFonts w:ascii="Times New Roman" w:eastAsia="Times New Roman" w:hAnsi="Times New Roman" w:cs="Times New Roman"/>
          <w:color w:val="000000"/>
          <w:sz w:val="28"/>
          <w:szCs w:val="28"/>
          <w:lang w:eastAsia="ru-RU"/>
        </w:rPr>
        <w:t xml:space="preserve"> членов семьи;</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7. Члены семьи "</w:t>
      </w:r>
      <w:r w:rsidRPr="00B3438E">
        <w:rPr>
          <w:rFonts w:ascii="Times New Roman" w:eastAsia="Times New Roman" w:hAnsi="Times New Roman" w:cs="Times New Roman"/>
          <w:i/>
          <w:color w:val="000000"/>
          <w:sz w:val="28"/>
          <w:szCs w:val="28"/>
          <w:lang w:eastAsia="ru-RU"/>
        </w:rPr>
        <w:t>Нанимателя"</w:t>
      </w:r>
      <w:r w:rsidRPr="00B3438E">
        <w:rPr>
          <w:rFonts w:ascii="Times New Roman" w:eastAsia="Times New Roman" w:hAnsi="Times New Roman" w:cs="Times New Roman"/>
          <w:color w:val="000000"/>
          <w:sz w:val="28"/>
          <w:szCs w:val="28"/>
          <w:lang w:eastAsia="ru-RU"/>
        </w:rPr>
        <w:t>, проживающие совместно с ним, имеют равные с "</w:t>
      </w:r>
      <w:r w:rsidRPr="00B3438E">
        <w:rPr>
          <w:rFonts w:ascii="Times New Roman" w:eastAsia="Times New Roman" w:hAnsi="Times New Roman" w:cs="Times New Roman"/>
          <w:i/>
          <w:color w:val="000000"/>
          <w:sz w:val="28"/>
          <w:szCs w:val="28"/>
          <w:lang w:eastAsia="ru-RU"/>
        </w:rPr>
        <w:t>Нанимателем"</w:t>
      </w:r>
      <w:r w:rsidRPr="00B3438E">
        <w:rPr>
          <w:rFonts w:ascii="Times New Roman" w:eastAsia="Times New Roman" w:hAnsi="Times New Roman" w:cs="Times New Roman"/>
          <w:color w:val="000000"/>
          <w:sz w:val="28"/>
          <w:szCs w:val="28"/>
          <w:lang w:eastAsia="ru-RU"/>
        </w:rPr>
        <w:t xml:space="preserve"> права и обязанности, вытекающие из настоящего договора. Дееспособные члены семьи несут солидарную с "</w:t>
      </w:r>
      <w:r w:rsidRPr="00B3438E">
        <w:rPr>
          <w:rFonts w:ascii="Times New Roman" w:eastAsia="Times New Roman" w:hAnsi="Times New Roman" w:cs="Times New Roman"/>
          <w:i/>
          <w:color w:val="000000"/>
          <w:sz w:val="28"/>
          <w:szCs w:val="28"/>
          <w:lang w:eastAsia="ru-RU"/>
        </w:rPr>
        <w:t>Нанимателем"</w:t>
      </w:r>
      <w:r w:rsidRPr="00B3438E">
        <w:rPr>
          <w:rFonts w:ascii="Times New Roman" w:eastAsia="Times New Roman" w:hAnsi="Times New Roman" w:cs="Times New Roman"/>
          <w:color w:val="000000"/>
          <w:sz w:val="28"/>
          <w:szCs w:val="28"/>
          <w:lang w:eastAsia="ru-RU"/>
        </w:rPr>
        <w:t xml:space="preserve"> ответственность по обязательствам, вытекающим из настоящего договора.</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8. "</w:t>
      </w:r>
      <w:proofErr w:type="spellStart"/>
      <w:r w:rsidRPr="00B3438E">
        <w:rPr>
          <w:rFonts w:ascii="Times New Roman" w:eastAsia="Times New Roman" w:hAnsi="Times New Roman" w:cs="Times New Roman"/>
          <w:i/>
          <w:color w:val="000000"/>
          <w:sz w:val="28"/>
          <w:szCs w:val="28"/>
          <w:lang w:eastAsia="ru-RU"/>
        </w:rPr>
        <w:t>Наймодатель</w:t>
      </w:r>
      <w:proofErr w:type="spellEnd"/>
      <w:r w:rsidRPr="00B3438E">
        <w:rPr>
          <w:rFonts w:ascii="Times New Roman" w:eastAsia="Times New Roman" w:hAnsi="Times New Roman" w:cs="Times New Roman"/>
          <w:i/>
          <w:color w:val="000000"/>
          <w:sz w:val="28"/>
          <w:szCs w:val="28"/>
          <w:lang w:eastAsia="ru-RU"/>
        </w:rPr>
        <w:t>"</w:t>
      </w:r>
      <w:r w:rsidRPr="00B3438E">
        <w:rPr>
          <w:rFonts w:ascii="Times New Roman" w:eastAsia="Times New Roman" w:hAnsi="Times New Roman" w:cs="Times New Roman"/>
          <w:color w:val="000000"/>
          <w:sz w:val="28"/>
          <w:szCs w:val="28"/>
          <w:lang w:eastAsia="ru-RU"/>
        </w:rPr>
        <w:t xml:space="preserve"> вправе:</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а)  требовать своевременного внесения платы за жилое помещение и коммунальные услуги;</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B3438E" w:rsidRPr="00B3438E" w:rsidRDefault="00B3438E" w:rsidP="00B3438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438E">
        <w:rPr>
          <w:rFonts w:ascii="Times New Roman" w:eastAsia="Times New Roman" w:hAnsi="Times New Roman" w:cs="Times New Roman"/>
          <w:color w:val="000000"/>
          <w:sz w:val="28"/>
          <w:szCs w:val="28"/>
          <w:lang w:eastAsia="ru-RU"/>
        </w:rPr>
        <w:t>в) запретить вселение в занимаемое "</w:t>
      </w:r>
      <w:r w:rsidRPr="00B3438E">
        <w:rPr>
          <w:rFonts w:ascii="Times New Roman" w:eastAsia="Times New Roman" w:hAnsi="Times New Roman" w:cs="Times New Roman"/>
          <w:i/>
          <w:color w:val="000000"/>
          <w:sz w:val="28"/>
          <w:szCs w:val="28"/>
          <w:lang w:eastAsia="ru-RU"/>
        </w:rPr>
        <w:t>Нанимателем"</w:t>
      </w:r>
      <w:r w:rsidRPr="00B3438E">
        <w:rPr>
          <w:rFonts w:ascii="Times New Roman" w:eastAsia="Times New Roman" w:hAnsi="Times New Roman" w:cs="Times New Roman"/>
          <w:color w:val="000000"/>
          <w:sz w:val="28"/>
          <w:szCs w:val="28"/>
          <w:lang w:eastAsia="ru-RU"/>
        </w:rPr>
        <w:t xml:space="preserve">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B3438E" w:rsidRPr="00B3438E" w:rsidRDefault="00B3438E" w:rsidP="00B3438E">
      <w:pPr>
        <w:shd w:val="clear" w:color="auto" w:fill="FFFFFF"/>
        <w:tabs>
          <w:tab w:val="left" w:pos="9850"/>
        </w:tabs>
        <w:spacing w:after="0" w:line="240" w:lineRule="auto"/>
        <w:jc w:val="center"/>
        <w:rPr>
          <w:rFonts w:ascii="Times New Roman" w:eastAsia="Times New Roman" w:hAnsi="Times New Roman" w:cs="Times New Roman"/>
          <w:b/>
          <w:color w:val="000000"/>
          <w:sz w:val="28"/>
          <w:szCs w:val="28"/>
          <w:lang w:eastAsia="ru-RU"/>
        </w:rPr>
      </w:pPr>
    </w:p>
    <w:p w:rsidR="00B3438E" w:rsidRPr="00B3438E" w:rsidRDefault="00B3438E" w:rsidP="00B3438E">
      <w:pPr>
        <w:shd w:val="clear" w:color="auto" w:fill="FFFFFF"/>
        <w:tabs>
          <w:tab w:val="left" w:pos="9850"/>
        </w:tabs>
        <w:spacing w:after="0" w:line="240" w:lineRule="auto"/>
        <w:jc w:val="center"/>
        <w:rPr>
          <w:rFonts w:ascii="Times New Roman" w:eastAsia="Times New Roman" w:hAnsi="Times New Roman" w:cs="Times New Roman"/>
          <w:b/>
          <w:color w:val="000000"/>
          <w:sz w:val="28"/>
          <w:szCs w:val="28"/>
          <w:lang w:eastAsia="ru-RU"/>
        </w:rPr>
      </w:pPr>
    </w:p>
    <w:p w:rsidR="00B3438E" w:rsidRPr="00B3438E" w:rsidRDefault="00B3438E" w:rsidP="00B3438E">
      <w:pPr>
        <w:shd w:val="clear" w:color="auto" w:fill="FFFFFF"/>
        <w:tabs>
          <w:tab w:val="left" w:pos="9850"/>
        </w:tabs>
        <w:spacing w:after="0" w:line="240" w:lineRule="auto"/>
        <w:jc w:val="center"/>
        <w:rPr>
          <w:rFonts w:ascii="Times New Roman" w:eastAsia="Times New Roman" w:hAnsi="Times New Roman" w:cs="Times New Roman"/>
          <w:b/>
          <w:color w:val="000000"/>
          <w:sz w:val="28"/>
          <w:szCs w:val="28"/>
          <w:lang w:eastAsia="ru-RU"/>
        </w:rPr>
      </w:pPr>
      <w:r w:rsidRPr="00B3438E">
        <w:rPr>
          <w:rFonts w:ascii="Times New Roman" w:eastAsia="Times New Roman" w:hAnsi="Times New Roman" w:cs="Times New Roman"/>
          <w:b/>
          <w:color w:val="000000"/>
          <w:sz w:val="28"/>
          <w:szCs w:val="28"/>
          <w:lang w:val="en-US" w:eastAsia="ru-RU"/>
        </w:rPr>
        <w:t>IV</w:t>
      </w:r>
      <w:r w:rsidRPr="00B3438E">
        <w:rPr>
          <w:rFonts w:ascii="Times New Roman" w:eastAsia="Times New Roman" w:hAnsi="Times New Roman" w:cs="Times New Roman"/>
          <w:b/>
          <w:color w:val="000000"/>
          <w:sz w:val="28"/>
          <w:szCs w:val="28"/>
          <w:lang w:eastAsia="ru-RU"/>
        </w:rPr>
        <w:t>. Порядок изменения, расторжения и прекращения договора</w:t>
      </w:r>
    </w:p>
    <w:p w:rsidR="00B3438E" w:rsidRPr="00B3438E" w:rsidRDefault="00B3438E" w:rsidP="00B3438E">
      <w:pPr>
        <w:shd w:val="clear" w:color="auto" w:fill="FFFFFF"/>
        <w:tabs>
          <w:tab w:val="left" w:pos="9850"/>
        </w:tabs>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ab/>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10.   При  выезде  "</w:t>
      </w:r>
      <w:r w:rsidRPr="00B3438E">
        <w:rPr>
          <w:rFonts w:ascii="Times New Roman" w:eastAsia="Times New Roman" w:hAnsi="Times New Roman" w:cs="Times New Roman"/>
          <w:i/>
          <w:color w:val="000000"/>
          <w:sz w:val="28"/>
          <w:szCs w:val="28"/>
          <w:lang w:eastAsia="ru-RU"/>
        </w:rPr>
        <w:t>Нанимателя"</w:t>
      </w:r>
      <w:r w:rsidRPr="00B3438E">
        <w:rPr>
          <w:rFonts w:ascii="Times New Roman" w:eastAsia="Times New Roman" w:hAnsi="Times New Roman" w:cs="Times New Roman"/>
          <w:color w:val="000000"/>
          <w:sz w:val="28"/>
          <w:szCs w:val="28"/>
          <w:lang w:eastAsia="ru-RU"/>
        </w:rPr>
        <w:t xml:space="preserve">  и  членов  его  семьи  в другое  место жительства  настоящий договор считается расторгнутым со дня выезда.</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11.  По требованию "</w:t>
      </w:r>
      <w:proofErr w:type="spellStart"/>
      <w:r w:rsidRPr="00B3438E">
        <w:rPr>
          <w:rFonts w:ascii="Times New Roman" w:eastAsia="Times New Roman" w:hAnsi="Times New Roman" w:cs="Times New Roman"/>
          <w:i/>
          <w:color w:val="000000"/>
          <w:sz w:val="28"/>
          <w:szCs w:val="28"/>
          <w:lang w:eastAsia="ru-RU"/>
        </w:rPr>
        <w:t>Наймодателя</w:t>
      </w:r>
      <w:proofErr w:type="spellEnd"/>
      <w:r w:rsidRPr="00B3438E">
        <w:rPr>
          <w:rFonts w:ascii="Times New Roman" w:eastAsia="Times New Roman" w:hAnsi="Times New Roman" w:cs="Times New Roman"/>
          <w:i/>
          <w:color w:val="000000"/>
          <w:sz w:val="28"/>
          <w:szCs w:val="28"/>
          <w:lang w:eastAsia="ru-RU"/>
        </w:rPr>
        <w:t xml:space="preserve">" </w:t>
      </w:r>
      <w:r w:rsidRPr="00B3438E">
        <w:rPr>
          <w:rFonts w:ascii="Times New Roman" w:eastAsia="Times New Roman" w:hAnsi="Times New Roman" w:cs="Times New Roman"/>
          <w:color w:val="000000"/>
          <w:sz w:val="28"/>
          <w:szCs w:val="28"/>
          <w:lang w:eastAsia="ru-RU"/>
        </w:rPr>
        <w:t xml:space="preserve"> настоящий </w:t>
      </w:r>
      <w:proofErr w:type="gramStart"/>
      <w:r w:rsidRPr="00B3438E">
        <w:rPr>
          <w:rFonts w:ascii="Times New Roman" w:eastAsia="Times New Roman" w:hAnsi="Times New Roman" w:cs="Times New Roman"/>
          <w:color w:val="000000"/>
          <w:sz w:val="28"/>
          <w:szCs w:val="28"/>
          <w:lang w:eastAsia="ru-RU"/>
        </w:rPr>
        <w:t>договор</w:t>
      </w:r>
      <w:proofErr w:type="gramEnd"/>
      <w:r w:rsidRPr="00B3438E">
        <w:rPr>
          <w:rFonts w:ascii="Times New Roman" w:eastAsia="Times New Roman" w:hAnsi="Times New Roman" w:cs="Times New Roman"/>
          <w:color w:val="000000"/>
          <w:sz w:val="28"/>
          <w:szCs w:val="28"/>
          <w:lang w:eastAsia="ru-RU"/>
        </w:rPr>
        <w:t xml:space="preserve"> может быть расторгнут в судебном порядке в следующих случаях:</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а) использование "</w:t>
      </w:r>
      <w:r w:rsidRPr="00B3438E">
        <w:rPr>
          <w:rFonts w:ascii="Times New Roman" w:eastAsia="Times New Roman" w:hAnsi="Times New Roman" w:cs="Times New Roman"/>
          <w:i/>
          <w:color w:val="000000"/>
          <w:sz w:val="28"/>
          <w:szCs w:val="28"/>
          <w:lang w:eastAsia="ru-RU"/>
        </w:rPr>
        <w:t>Нанимателем"</w:t>
      </w:r>
      <w:r w:rsidRPr="00B3438E">
        <w:rPr>
          <w:rFonts w:ascii="Times New Roman" w:eastAsia="Times New Roman" w:hAnsi="Times New Roman" w:cs="Times New Roman"/>
          <w:color w:val="000000"/>
          <w:sz w:val="28"/>
          <w:szCs w:val="28"/>
          <w:lang w:eastAsia="ru-RU"/>
        </w:rPr>
        <w:t xml:space="preserve"> жилого помещения не по назначению;</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lastRenderedPageBreak/>
        <w:t>б) разрушение или повреждение жилого помещения "</w:t>
      </w:r>
      <w:r w:rsidRPr="00B3438E">
        <w:rPr>
          <w:rFonts w:ascii="Times New Roman" w:eastAsia="Times New Roman" w:hAnsi="Times New Roman" w:cs="Times New Roman"/>
          <w:i/>
          <w:color w:val="000000"/>
          <w:sz w:val="28"/>
          <w:szCs w:val="28"/>
          <w:lang w:eastAsia="ru-RU"/>
        </w:rPr>
        <w:t>Нанимателем"</w:t>
      </w:r>
      <w:r w:rsidRPr="00B3438E">
        <w:rPr>
          <w:rFonts w:ascii="Times New Roman" w:eastAsia="Times New Roman" w:hAnsi="Times New Roman" w:cs="Times New Roman"/>
          <w:color w:val="000000"/>
          <w:sz w:val="28"/>
          <w:szCs w:val="28"/>
          <w:lang w:eastAsia="ru-RU"/>
        </w:rPr>
        <w:t xml:space="preserve"> или другими гражданами, за действия которых он отвечает;</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B3438E">
        <w:rPr>
          <w:rFonts w:ascii="Times New Roman" w:eastAsia="Times New Roman" w:hAnsi="Times New Roman" w:cs="Times New Roman"/>
          <w:color w:val="000000"/>
          <w:sz w:val="28"/>
          <w:szCs w:val="28"/>
          <w:lang w:eastAsia="ru-RU"/>
        </w:rPr>
        <w:t>в)  систематическое нарушение прав  и законных интересов соседей,  которое делает невозможным совместное проживание в одном жилом помещении;</w:t>
      </w:r>
      <w:proofErr w:type="gramEnd"/>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г) невнесение "</w:t>
      </w:r>
      <w:r w:rsidRPr="00B3438E">
        <w:rPr>
          <w:rFonts w:ascii="Times New Roman" w:eastAsia="Times New Roman" w:hAnsi="Times New Roman" w:cs="Times New Roman"/>
          <w:i/>
          <w:color w:val="000000"/>
          <w:sz w:val="28"/>
          <w:szCs w:val="28"/>
          <w:lang w:eastAsia="ru-RU"/>
        </w:rPr>
        <w:t>Нанимателем"</w:t>
      </w:r>
      <w:r w:rsidRPr="00B3438E">
        <w:rPr>
          <w:rFonts w:ascii="Times New Roman" w:eastAsia="Times New Roman" w:hAnsi="Times New Roman" w:cs="Times New Roman"/>
          <w:color w:val="000000"/>
          <w:sz w:val="28"/>
          <w:szCs w:val="28"/>
          <w:lang w:eastAsia="ru-RU"/>
        </w:rPr>
        <w:t xml:space="preserve"> платы за жилое помещение и (или) коммунальные услуги в течение более 6 месяцев.</w:t>
      </w:r>
    </w:p>
    <w:p w:rsidR="00B3438E" w:rsidRPr="00B3438E" w:rsidRDefault="00B3438E" w:rsidP="00B3438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438E">
        <w:rPr>
          <w:rFonts w:ascii="Times New Roman" w:eastAsia="Times New Roman" w:hAnsi="Times New Roman" w:cs="Times New Roman"/>
          <w:color w:val="000000"/>
          <w:sz w:val="28"/>
          <w:szCs w:val="28"/>
          <w:lang w:eastAsia="ru-RU"/>
        </w:rPr>
        <w:t xml:space="preserve">12. Настоящий </w:t>
      </w:r>
      <w:proofErr w:type="gramStart"/>
      <w:r w:rsidRPr="00B3438E">
        <w:rPr>
          <w:rFonts w:ascii="Times New Roman" w:eastAsia="Times New Roman" w:hAnsi="Times New Roman" w:cs="Times New Roman"/>
          <w:color w:val="000000"/>
          <w:sz w:val="28"/>
          <w:szCs w:val="28"/>
          <w:lang w:eastAsia="ru-RU"/>
        </w:rPr>
        <w:t>договор</w:t>
      </w:r>
      <w:proofErr w:type="gramEnd"/>
      <w:r w:rsidRPr="00B3438E">
        <w:rPr>
          <w:rFonts w:ascii="Times New Roman" w:eastAsia="Times New Roman" w:hAnsi="Times New Roman" w:cs="Times New Roman"/>
          <w:color w:val="000000"/>
          <w:sz w:val="28"/>
          <w:szCs w:val="28"/>
          <w:lang w:eastAsia="ru-RU"/>
        </w:rPr>
        <w:t xml:space="preserve"> может быть расторгнут в судебном порядке в иных случаях, предусмотренных Жилищным кодексом Российской Федерации.</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shd w:val="clear" w:color="auto" w:fill="FFFFFF"/>
        <w:spacing w:after="0" w:line="240" w:lineRule="auto"/>
        <w:jc w:val="center"/>
        <w:rPr>
          <w:rFonts w:ascii="Times New Roman" w:eastAsia="Times New Roman" w:hAnsi="Times New Roman" w:cs="Times New Roman"/>
          <w:b/>
          <w:color w:val="000000"/>
          <w:sz w:val="28"/>
          <w:szCs w:val="28"/>
          <w:lang w:eastAsia="ru-RU"/>
        </w:rPr>
      </w:pPr>
      <w:proofErr w:type="gramStart"/>
      <w:r w:rsidRPr="00B3438E">
        <w:rPr>
          <w:rFonts w:ascii="Times New Roman" w:eastAsia="Times New Roman" w:hAnsi="Times New Roman" w:cs="Times New Roman"/>
          <w:b/>
          <w:color w:val="000000"/>
          <w:sz w:val="28"/>
          <w:szCs w:val="28"/>
          <w:lang w:val="en-US" w:eastAsia="ru-RU"/>
        </w:rPr>
        <w:t>V</w:t>
      </w:r>
      <w:r w:rsidRPr="00B3438E">
        <w:rPr>
          <w:rFonts w:ascii="Times New Roman" w:eastAsia="Times New Roman" w:hAnsi="Times New Roman" w:cs="Times New Roman"/>
          <w:b/>
          <w:color w:val="000000"/>
          <w:sz w:val="28"/>
          <w:szCs w:val="28"/>
          <w:lang w:eastAsia="ru-RU"/>
        </w:rPr>
        <w:t>.  Прочие</w:t>
      </w:r>
      <w:proofErr w:type="gramEnd"/>
      <w:r w:rsidRPr="00B3438E">
        <w:rPr>
          <w:rFonts w:ascii="Times New Roman" w:eastAsia="Times New Roman" w:hAnsi="Times New Roman" w:cs="Times New Roman"/>
          <w:b/>
          <w:color w:val="000000"/>
          <w:sz w:val="28"/>
          <w:szCs w:val="28"/>
          <w:lang w:eastAsia="ru-RU"/>
        </w:rPr>
        <w:t xml:space="preserve">  условия</w:t>
      </w: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p>
    <w:p w:rsidR="00B3438E" w:rsidRPr="00B3438E" w:rsidRDefault="00B3438E" w:rsidP="00B3438E">
      <w:pPr>
        <w:shd w:val="clear" w:color="auto" w:fill="FFFFFF"/>
        <w:spacing w:after="0" w:line="240" w:lineRule="auto"/>
        <w:jc w:val="both"/>
        <w:rPr>
          <w:rFonts w:ascii="Times New Roman" w:eastAsia="Times New Roman" w:hAnsi="Times New Roman" w:cs="Times New Roman"/>
          <w:sz w:val="28"/>
          <w:szCs w:val="28"/>
          <w:lang w:eastAsia="ru-RU"/>
        </w:rPr>
      </w:pPr>
      <w:r w:rsidRPr="00B3438E">
        <w:rPr>
          <w:rFonts w:ascii="Times New Roman" w:eastAsia="Times New Roman" w:hAnsi="Times New Roman" w:cs="Times New Roman"/>
          <w:color w:val="000000"/>
          <w:sz w:val="28"/>
          <w:szCs w:val="28"/>
          <w:lang w:eastAsia="ru-RU"/>
        </w:rPr>
        <w:t xml:space="preserve">13.  Споры,   которые  могут  возникнуть  между сторонами  по  настоящему договору,  разрешаются  в </w:t>
      </w:r>
      <w:proofErr w:type="gramStart"/>
      <w:r w:rsidRPr="00B3438E">
        <w:rPr>
          <w:rFonts w:ascii="Times New Roman" w:eastAsia="Times New Roman" w:hAnsi="Times New Roman" w:cs="Times New Roman"/>
          <w:color w:val="000000"/>
          <w:sz w:val="28"/>
          <w:szCs w:val="28"/>
          <w:lang w:eastAsia="ru-RU"/>
        </w:rPr>
        <w:t>порядке</w:t>
      </w:r>
      <w:proofErr w:type="gramEnd"/>
      <w:r w:rsidRPr="00B3438E">
        <w:rPr>
          <w:rFonts w:ascii="Times New Roman" w:eastAsia="Times New Roman" w:hAnsi="Times New Roman" w:cs="Times New Roman"/>
          <w:color w:val="000000"/>
          <w:sz w:val="28"/>
          <w:szCs w:val="28"/>
          <w:lang w:eastAsia="ru-RU"/>
        </w:rPr>
        <w:t>, предусмотренном законодательством Российской Федерации.</w:t>
      </w:r>
    </w:p>
    <w:p w:rsidR="00B3438E" w:rsidRPr="00B3438E" w:rsidRDefault="00B3438E" w:rsidP="00B3438E">
      <w:pPr>
        <w:shd w:val="clear" w:color="auto" w:fill="FFFFFF"/>
        <w:tabs>
          <w:tab w:val="left" w:pos="8798"/>
        </w:tabs>
        <w:spacing w:after="0" w:line="240" w:lineRule="auto"/>
        <w:jc w:val="both"/>
        <w:rPr>
          <w:rFonts w:ascii="Times New Roman" w:eastAsia="Times New Roman" w:hAnsi="Times New Roman" w:cs="Times New Roman"/>
          <w:color w:val="000000"/>
          <w:sz w:val="28"/>
          <w:szCs w:val="28"/>
          <w:lang w:eastAsia="ru-RU"/>
        </w:rPr>
      </w:pPr>
      <w:r w:rsidRPr="00B3438E">
        <w:rPr>
          <w:rFonts w:ascii="Times New Roman" w:eastAsia="Times New Roman" w:hAnsi="Times New Roman" w:cs="Times New Roman"/>
          <w:color w:val="000000"/>
          <w:sz w:val="28"/>
          <w:szCs w:val="28"/>
          <w:lang w:eastAsia="ru-RU"/>
        </w:rPr>
        <w:t xml:space="preserve">14. Настоящий договор составлен в </w:t>
      </w:r>
      <w:r w:rsidRPr="00B3438E">
        <w:rPr>
          <w:rFonts w:ascii="Times New Roman" w:eastAsia="Times New Roman" w:hAnsi="Times New Roman" w:cs="Times New Roman"/>
          <w:b/>
          <w:color w:val="000000"/>
          <w:sz w:val="28"/>
          <w:szCs w:val="28"/>
          <w:lang w:eastAsia="ru-RU"/>
        </w:rPr>
        <w:t>2</w:t>
      </w:r>
      <w:r w:rsidRPr="00B3438E">
        <w:rPr>
          <w:rFonts w:ascii="Times New Roman" w:eastAsia="Times New Roman" w:hAnsi="Times New Roman" w:cs="Times New Roman"/>
          <w:color w:val="000000"/>
          <w:sz w:val="28"/>
          <w:szCs w:val="28"/>
          <w:lang w:eastAsia="ru-RU"/>
        </w:rPr>
        <w:t xml:space="preserve"> </w:t>
      </w:r>
      <w:proofErr w:type="gramStart"/>
      <w:r w:rsidRPr="00B3438E">
        <w:rPr>
          <w:rFonts w:ascii="Times New Roman" w:eastAsia="Times New Roman" w:hAnsi="Times New Roman" w:cs="Times New Roman"/>
          <w:color w:val="000000"/>
          <w:sz w:val="28"/>
          <w:szCs w:val="28"/>
          <w:lang w:eastAsia="ru-RU"/>
        </w:rPr>
        <w:t>экземплярах</w:t>
      </w:r>
      <w:proofErr w:type="gramEnd"/>
      <w:r w:rsidRPr="00B3438E">
        <w:rPr>
          <w:rFonts w:ascii="Times New Roman" w:eastAsia="Times New Roman" w:hAnsi="Times New Roman" w:cs="Times New Roman"/>
          <w:color w:val="000000"/>
          <w:sz w:val="28"/>
          <w:szCs w:val="28"/>
          <w:lang w:eastAsia="ru-RU"/>
        </w:rPr>
        <w:t>:</w:t>
      </w:r>
    </w:p>
    <w:p w:rsidR="00B3438E" w:rsidRPr="00B3438E" w:rsidRDefault="00B3438E" w:rsidP="00B3438E">
      <w:pPr>
        <w:shd w:val="clear" w:color="auto" w:fill="FFFFFF"/>
        <w:tabs>
          <w:tab w:val="left" w:pos="8798"/>
        </w:tabs>
        <w:spacing w:after="0" w:line="240" w:lineRule="auto"/>
        <w:jc w:val="both"/>
        <w:rPr>
          <w:rFonts w:ascii="Times New Roman" w:eastAsia="Times New Roman" w:hAnsi="Times New Roman" w:cs="Times New Roman"/>
          <w:color w:val="000000"/>
          <w:sz w:val="28"/>
          <w:szCs w:val="28"/>
          <w:lang w:eastAsia="ru-RU"/>
        </w:rPr>
      </w:pPr>
      <w:proofErr w:type="gramStart"/>
      <w:r w:rsidRPr="00B3438E">
        <w:rPr>
          <w:rFonts w:ascii="Times New Roman" w:eastAsia="Times New Roman" w:hAnsi="Times New Roman" w:cs="Times New Roman"/>
          <w:color w:val="000000"/>
          <w:sz w:val="28"/>
          <w:szCs w:val="28"/>
          <w:lang w:eastAsia="ru-RU"/>
        </w:rPr>
        <w:t>один</w:t>
      </w:r>
      <w:proofErr w:type="gramEnd"/>
      <w:r w:rsidRPr="00B3438E">
        <w:rPr>
          <w:rFonts w:ascii="Times New Roman" w:eastAsia="Times New Roman" w:hAnsi="Times New Roman" w:cs="Times New Roman"/>
          <w:color w:val="000000"/>
          <w:sz w:val="28"/>
          <w:szCs w:val="28"/>
          <w:lang w:eastAsia="ru-RU"/>
        </w:rPr>
        <w:t xml:space="preserve"> из которых находится у "</w:t>
      </w:r>
      <w:proofErr w:type="spellStart"/>
      <w:r w:rsidRPr="00B3438E">
        <w:rPr>
          <w:rFonts w:ascii="Times New Roman" w:eastAsia="Times New Roman" w:hAnsi="Times New Roman" w:cs="Times New Roman"/>
          <w:i/>
          <w:color w:val="000000"/>
          <w:sz w:val="28"/>
          <w:szCs w:val="28"/>
          <w:lang w:eastAsia="ru-RU"/>
        </w:rPr>
        <w:t>Наймодателя</w:t>
      </w:r>
      <w:proofErr w:type="spellEnd"/>
      <w:r w:rsidRPr="00B3438E">
        <w:rPr>
          <w:rFonts w:ascii="Times New Roman" w:eastAsia="Times New Roman" w:hAnsi="Times New Roman" w:cs="Times New Roman"/>
          <w:i/>
          <w:color w:val="000000"/>
          <w:sz w:val="28"/>
          <w:szCs w:val="28"/>
          <w:lang w:eastAsia="ru-RU"/>
        </w:rPr>
        <w:t>"</w:t>
      </w:r>
      <w:r w:rsidRPr="00B3438E">
        <w:rPr>
          <w:rFonts w:ascii="Times New Roman" w:eastAsia="Times New Roman" w:hAnsi="Times New Roman" w:cs="Times New Roman"/>
          <w:color w:val="000000"/>
          <w:sz w:val="28"/>
          <w:szCs w:val="28"/>
          <w:lang w:eastAsia="ru-RU"/>
        </w:rPr>
        <w:t xml:space="preserve">;  </w:t>
      </w:r>
    </w:p>
    <w:p w:rsidR="00B3438E" w:rsidRPr="00B3438E" w:rsidRDefault="00B3438E" w:rsidP="00B3438E">
      <w:pPr>
        <w:shd w:val="clear" w:color="auto" w:fill="FFFFFF"/>
        <w:tabs>
          <w:tab w:val="left" w:pos="8798"/>
        </w:tabs>
        <w:spacing w:after="0" w:line="240" w:lineRule="auto"/>
        <w:jc w:val="both"/>
        <w:rPr>
          <w:rFonts w:ascii="Times New Roman" w:eastAsia="Times New Roman" w:hAnsi="Times New Roman" w:cs="Times New Roman"/>
          <w:color w:val="000000"/>
          <w:sz w:val="28"/>
          <w:szCs w:val="28"/>
          <w:lang w:eastAsia="ru-RU"/>
        </w:rPr>
      </w:pPr>
      <w:proofErr w:type="gramStart"/>
      <w:r w:rsidRPr="00B3438E">
        <w:rPr>
          <w:rFonts w:ascii="Times New Roman" w:eastAsia="Times New Roman" w:hAnsi="Times New Roman" w:cs="Times New Roman"/>
          <w:color w:val="000000"/>
          <w:sz w:val="28"/>
          <w:szCs w:val="28"/>
          <w:lang w:eastAsia="ru-RU"/>
        </w:rPr>
        <w:t>другой</w:t>
      </w:r>
      <w:proofErr w:type="gramEnd"/>
      <w:r w:rsidRPr="00B3438E">
        <w:rPr>
          <w:rFonts w:ascii="Times New Roman" w:eastAsia="Times New Roman" w:hAnsi="Times New Roman" w:cs="Times New Roman"/>
          <w:color w:val="000000"/>
          <w:sz w:val="28"/>
          <w:szCs w:val="28"/>
          <w:lang w:eastAsia="ru-RU"/>
        </w:rPr>
        <w:t xml:space="preserve"> – у </w:t>
      </w:r>
      <w:r w:rsidRPr="00B3438E">
        <w:rPr>
          <w:rFonts w:ascii="Times New Roman" w:eastAsia="Times New Roman" w:hAnsi="Times New Roman" w:cs="Times New Roman"/>
          <w:i/>
          <w:iCs/>
          <w:color w:val="000000"/>
          <w:sz w:val="28"/>
          <w:szCs w:val="28"/>
          <w:lang w:eastAsia="ru-RU"/>
        </w:rPr>
        <w:t>"Нанимателя"</w:t>
      </w:r>
      <w:r w:rsidRPr="00B3438E">
        <w:rPr>
          <w:rFonts w:ascii="Times New Roman" w:eastAsia="Times New Roman" w:hAnsi="Times New Roman" w:cs="Times New Roman"/>
          <w:color w:val="000000"/>
          <w:sz w:val="28"/>
          <w:szCs w:val="28"/>
          <w:lang w:eastAsia="ru-RU"/>
        </w:rPr>
        <w:t>.</w:t>
      </w:r>
    </w:p>
    <w:p w:rsidR="00B3438E" w:rsidRPr="00B3438E" w:rsidRDefault="00B3438E" w:rsidP="00B3438E">
      <w:pPr>
        <w:shd w:val="clear" w:color="auto" w:fill="FFFFFF"/>
        <w:tabs>
          <w:tab w:val="left" w:pos="8798"/>
        </w:tabs>
        <w:spacing w:after="0" w:line="240" w:lineRule="auto"/>
        <w:jc w:val="both"/>
        <w:rPr>
          <w:rFonts w:ascii="Times New Roman" w:eastAsia="Times New Roman" w:hAnsi="Times New Roman" w:cs="Times New Roman"/>
          <w:color w:val="000000"/>
          <w:sz w:val="28"/>
          <w:szCs w:val="28"/>
          <w:lang w:eastAsia="ru-RU"/>
        </w:rPr>
      </w:pPr>
    </w:p>
    <w:p w:rsidR="00B3438E" w:rsidRPr="00B3438E" w:rsidRDefault="00B3438E" w:rsidP="00B3438E">
      <w:pPr>
        <w:shd w:val="clear" w:color="auto" w:fill="FFFFFF"/>
        <w:tabs>
          <w:tab w:val="left" w:pos="8798"/>
        </w:tabs>
        <w:spacing w:after="0" w:line="240" w:lineRule="auto"/>
        <w:jc w:val="both"/>
        <w:rPr>
          <w:rFonts w:ascii="Times New Roman" w:eastAsia="Times New Roman" w:hAnsi="Times New Roman" w:cs="Times New Roman"/>
          <w:color w:val="000000"/>
          <w:sz w:val="28"/>
          <w:szCs w:val="28"/>
          <w:lang w:eastAsia="ru-RU"/>
        </w:rPr>
      </w:pPr>
    </w:p>
    <w:p w:rsidR="00B3438E" w:rsidRPr="00B3438E" w:rsidRDefault="00B3438E" w:rsidP="00B3438E">
      <w:pPr>
        <w:shd w:val="clear" w:color="auto" w:fill="FFFFFF"/>
        <w:tabs>
          <w:tab w:val="left" w:pos="8798"/>
        </w:tabs>
        <w:spacing w:after="0" w:line="240" w:lineRule="auto"/>
        <w:jc w:val="both"/>
        <w:rPr>
          <w:rFonts w:ascii="Times New Roman" w:eastAsia="Times New Roman" w:hAnsi="Times New Roman" w:cs="Times New Roman"/>
          <w:color w:val="000000"/>
          <w:sz w:val="28"/>
          <w:szCs w:val="28"/>
          <w:lang w:eastAsia="ru-RU"/>
        </w:rPr>
      </w:pPr>
    </w:p>
    <w:p w:rsidR="00B3438E" w:rsidRPr="00B3438E" w:rsidRDefault="00B3438E" w:rsidP="00B3438E">
      <w:pPr>
        <w:shd w:val="clear" w:color="auto" w:fill="FFFFFF"/>
        <w:tabs>
          <w:tab w:val="left" w:pos="6396"/>
          <w:tab w:val="left" w:pos="6948"/>
          <w:tab w:val="left" w:pos="7512"/>
        </w:tabs>
        <w:spacing w:after="0" w:line="240" w:lineRule="auto"/>
        <w:jc w:val="both"/>
        <w:rPr>
          <w:rFonts w:ascii="Times New Roman" w:eastAsia="Times New Roman" w:hAnsi="Times New Roman" w:cs="Times New Roman"/>
          <w:color w:val="000000"/>
          <w:sz w:val="28"/>
          <w:szCs w:val="28"/>
          <w:lang w:eastAsia="ru-RU"/>
        </w:rPr>
      </w:pPr>
      <w:r w:rsidRPr="00B3438E">
        <w:rPr>
          <w:rFonts w:ascii="Times New Roman" w:eastAsia="Times New Roman" w:hAnsi="Times New Roman" w:cs="Times New Roman"/>
          <w:color w:val="000000"/>
          <w:sz w:val="28"/>
          <w:szCs w:val="28"/>
          <w:lang w:eastAsia="ru-RU"/>
        </w:rPr>
        <w:t>Глава администрации</w:t>
      </w:r>
      <w:r w:rsidRPr="00B3438E">
        <w:rPr>
          <w:rFonts w:ascii="Times New Roman" w:eastAsia="Times New Roman" w:hAnsi="Times New Roman" w:cs="Times New Roman"/>
          <w:color w:val="000000"/>
          <w:sz w:val="28"/>
          <w:szCs w:val="28"/>
          <w:lang w:eastAsia="ru-RU"/>
        </w:rPr>
        <w:tab/>
        <w:t xml:space="preserve"> </w:t>
      </w:r>
    </w:p>
    <w:p w:rsidR="00B3438E" w:rsidRPr="00B3438E" w:rsidRDefault="00B3438E" w:rsidP="00B3438E">
      <w:pPr>
        <w:shd w:val="clear" w:color="auto" w:fill="FFFFFF"/>
        <w:tabs>
          <w:tab w:val="left" w:pos="7536"/>
        </w:tabs>
        <w:spacing w:after="0" w:line="240" w:lineRule="auto"/>
        <w:jc w:val="both"/>
        <w:rPr>
          <w:rFonts w:ascii="Times New Roman" w:eastAsia="Times New Roman" w:hAnsi="Times New Roman" w:cs="Times New Roman"/>
          <w:color w:val="000000"/>
          <w:sz w:val="28"/>
          <w:szCs w:val="28"/>
          <w:lang w:eastAsia="ru-RU"/>
        </w:rPr>
      </w:pPr>
    </w:p>
    <w:p w:rsidR="00B3438E" w:rsidRPr="00B3438E" w:rsidRDefault="00B3438E" w:rsidP="00B3438E">
      <w:pPr>
        <w:shd w:val="clear" w:color="auto" w:fill="FFFFFF"/>
        <w:tabs>
          <w:tab w:val="left" w:pos="7536"/>
        </w:tabs>
        <w:spacing w:after="0" w:line="240" w:lineRule="auto"/>
        <w:jc w:val="both"/>
        <w:rPr>
          <w:rFonts w:ascii="Times New Roman" w:eastAsia="Times New Roman" w:hAnsi="Times New Roman" w:cs="Times New Roman"/>
          <w:color w:val="000000"/>
          <w:sz w:val="28"/>
          <w:szCs w:val="28"/>
          <w:lang w:eastAsia="ru-RU"/>
        </w:rPr>
      </w:pPr>
    </w:p>
    <w:p w:rsidR="00B3438E" w:rsidRPr="00B3438E" w:rsidRDefault="00B3438E" w:rsidP="00B3438E">
      <w:pPr>
        <w:shd w:val="clear" w:color="auto" w:fill="FFFFFF"/>
        <w:tabs>
          <w:tab w:val="left" w:pos="7536"/>
        </w:tabs>
        <w:spacing w:after="0" w:line="240" w:lineRule="auto"/>
        <w:jc w:val="both"/>
        <w:rPr>
          <w:rFonts w:ascii="Times New Roman" w:eastAsia="Times New Roman" w:hAnsi="Times New Roman" w:cs="Times New Roman"/>
          <w:color w:val="000000"/>
          <w:sz w:val="28"/>
          <w:szCs w:val="28"/>
          <w:lang w:eastAsia="ru-RU"/>
        </w:rPr>
      </w:pPr>
      <w:r w:rsidRPr="00B3438E">
        <w:rPr>
          <w:rFonts w:ascii="Times New Roman" w:eastAsia="Times New Roman" w:hAnsi="Times New Roman" w:cs="Times New Roman"/>
          <w:color w:val="000000"/>
          <w:sz w:val="28"/>
          <w:szCs w:val="28"/>
          <w:lang w:eastAsia="ru-RU"/>
        </w:rPr>
        <w:t xml:space="preserve">  </w:t>
      </w:r>
    </w:p>
    <w:p w:rsidR="00B3438E" w:rsidRPr="00B3438E" w:rsidRDefault="00B3438E" w:rsidP="00B3438E">
      <w:pPr>
        <w:shd w:val="clear" w:color="auto" w:fill="FFFFFF"/>
        <w:tabs>
          <w:tab w:val="left" w:pos="7536"/>
        </w:tabs>
        <w:spacing w:after="0" w:line="240" w:lineRule="auto"/>
        <w:jc w:val="both"/>
        <w:rPr>
          <w:rFonts w:ascii="Times New Roman" w:eastAsia="Times New Roman" w:hAnsi="Times New Roman" w:cs="Times New Roman"/>
          <w:color w:val="000000"/>
          <w:sz w:val="28"/>
          <w:szCs w:val="28"/>
          <w:lang w:eastAsia="ru-RU"/>
        </w:rPr>
      </w:pPr>
      <w:r w:rsidRPr="00B3438E">
        <w:rPr>
          <w:rFonts w:ascii="Times New Roman" w:eastAsia="Times New Roman" w:hAnsi="Times New Roman" w:cs="Times New Roman"/>
          <w:color w:val="000000"/>
          <w:sz w:val="28"/>
          <w:szCs w:val="28"/>
          <w:lang w:eastAsia="ru-RU"/>
        </w:rPr>
        <w:t xml:space="preserve">                                                                  </w:t>
      </w:r>
      <w:r w:rsidRPr="00B3438E">
        <w:rPr>
          <w:rFonts w:ascii="Times New Roman" w:eastAsia="Times New Roman" w:hAnsi="Times New Roman" w:cs="Times New Roman"/>
          <w:color w:val="000000"/>
          <w:sz w:val="28"/>
          <w:szCs w:val="28"/>
          <w:lang w:eastAsia="ru-RU"/>
        </w:rPr>
        <w:tab/>
        <w:t xml:space="preserve">                                </w:t>
      </w:r>
    </w:p>
    <w:p w:rsidR="00B3438E" w:rsidRPr="00B3438E" w:rsidRDefault="00B3438E" w:rsidP="00B3438E">
      <w:pPr>
        <w:rPr>
          <w:sz w:val="28"/>
          <w:szCs w:val="28"/>
        </w:rPr>
      </w:pPr>
      <w:r w:rsidRPr="00B3438E">
        <w:rPr>
          <w:rFonts w:ascii="Times New Roman" w:eastAsia="Times New Roman" w:hAnsi="Times New Roman" w:cs="Times New Roman"/>
          <w:color w:val="000000"/>
          <w:sz w:val="28"/>
          <w:szCs w:val="28"/>
          <w:lang w:eastAsia="ru-RU"/>
        </w:rPr>
        <w:t>____________ /_________________                                             _____________ /__</w:t>
      </w:r>
    </w:p>
    <w:sectPr w:rsidR="00B3438E" w:rsidRPr="00B3438E" w:rsidSect="00ED5D71">
      <w:headerReference w:type="default" r:id="rId24"/>
      <w:footerReference w:type="default" r:id="rId25"/>
      <w:headerReference w:type="first" r:id="rId26"/>
      <w:footerReference w:type="first" r:id="rId27"/>
      <w:pgSz w:w="11906" w:h="16838"/>
      <w:pgMar w:top="1134" w:right="851" w:bottom="1134" w:left="1418"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B3438E" w:rsidP="00810AAA">
    <w:pPr>
      <w:pStyle w:val="a5"/>
      <w:jc w:val="right"/>
      <w:rPr>
        <w:sz w:val="20"/>
        <w:szCs w:val="20"/>
      </w:rPr>
    </w:pPr>
    <w:r w:rsidRPr="00EC798A">
      <w:rPr>
        <w:sz w:val="20"/>
        <w:szCs w:val="20"/>
      </w:rPr>
      <w:t>Вр-136760</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B3438E" w:rsidP="007B0005">
    <w:pPr>
      <w:pStyle w:val="a5"/>
      <w:jc w:val="right"/>
      <w:rPr>
        <w:sz w:val="20"/>
        <w:szCs w:val="20"/>
      </w:rPr>
    </w:pPr>
    <w:r w:rsidRPr="00EC798A">
      <w:rPr>
        <w:sz w:val="20"/>
        <w:szCs w:val="20"/>
      </w:rPr>
      <w:t>Вр-136760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2063222801" w:edGrp="everyone"/>
  <w:p w:rsidR="00AF0248" w:rsidRDefault="00B3438E">
    <w:pPr>
      <w:pStyle w:val="a3"/>
      <w:jc w:val="center"/>
    </w:pPr>
    <w:r>
      <w:fldChar w:fldCharType="begin"/>
    </w:r>
    <w:r>
      <w:instrText xml:space="preserve"> PAGE   \* MERGEFORMAT </w:instrText>
    </w:r>
    <w:r>
      <w:fldChar w:fldCharType="separate"/>
    </w:r>
    <w:r>
      <w:rPr>
        <w:noProof/>
      </w:rPr>
      <w:t>2</w:t>
    </w:r>
    <w:r>
      <w:fldChar w:fldCharType="end"/>
    </w:r>
  </w:p>
  <w:permEnd w:id="2063222801"/>
  <w:p w:rsidR="00810AAA" w:rsidRPr="00810AAA" w:rsidRDefault="00B3438E"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B3438E">
    <w:pPr>
      <w:pStyle w:val="a3"/>
      <w:jc w:val="center"/>
    </w:pPr>
    <w:r>
      <w:t xml:space="preserve"> </w:t>
    </w:r>
  </w:p>
  <w:p w:rsidR="00810AAA" w:rsidRDefault="00B3438E" w:rsidP="00810AA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159DC"/>
    <w:multiLevelType w:val="hybridMultilevel"/>
    <w:tmpl w:val="1AE05538"/>
    <w:lvl w:ilvl="0" w:tplc="D4A2CFEC">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nsid w:val="5FDE1723"/>
    <w:multiLevelType w:val="hybridMultilevel"/>
    <w:tmpl w:val="2CEEF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DB20450"/>
    <w:multiLevelType w:val="hybridMultilevel"/>
    <w:tmpl w:val="2CEEF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FC5F97"/>
    <w:multiLevelType w:val="hybridMultilevel"/>
    <w:tmpl w:val="2CEEF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38E"/>
    <w:rsid w:val="002E5DF9"/>
    <w:rsid w:val="00B34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3438E"/>
    <w:pPr>
      <w:keepNext/>
      <w:tabs>
        <w:tab w:val="num" w:pos="0"/>
      </w:tabs>
      <w:suppressAutoHyphens/>
      <w:spacing w:after="0" w:line="240" w:lineRule="auto"/>
      <w:ind w:left="432" w:hanging="432"/>
      <w:outlineLvl w:val="0"/>
    </w:pPr>
    <w:rPr>
      <w:rFonts w:ascii="Times New Roman" w:eastAsia="Times New Roman" w:hAnsi="Times New Roman" w:cs="Times New Roman"/>
      <w:b/>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3438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B3438E"/>
    <w:rPr>
      <w:rFonts w:ascii="Times New Roman" w:eastAsia="Times New Roman" w:hAnsi="Times New Roman" w:cs="Times New Roman"/>
      <w:sz w:val="24"/>
      <w:szCs w:val="24"/>
      <w:lang w:eastAsia="ru-RU"/>
    </w:rPr>
  </w:style>
  <w:style w:type="paragraph" w:styleId="a5">
    <w:name w:val="footer"/>
    <w:basedOn w:val="a"/>
    <w:link w:val="a6"/>
    <w:rsid w:val="00B3438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B3438E"/>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3438E"/>
    <w:rPr>
      <w:rFonts w:ascii="Times New Roman" w:eastAsia="Times New Roman" w:hAnsi="Times New Roman" w:cs="Times New Roman"/>
      <w:b/>
      <w:sz w:val="28"/>
      <w:szCs w:val="24"/>
      <w:lang w:eastAsia="ar-SA"/>
    </w:rPr>
  </w:style>
  <w:style w:type="numbering" w:customStyle="1" w:styleId="11">
    <w:name w:val="Нет списка1"/>
    <w:next w:val="a2"/>
    <w:uiPriority w:val="99"/>
    <w:semiHidden/>
    <w:rsid w:val="00B3438E"/>
  </w:style>
  <w:style w:type="paragraph" w:customStyle="1" w:styleId="ConsPlusNormal">
    <w:name w:val="ConsPlusNormal"/>
    <w:rsid w:val="00B343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343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B3438E"/>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7">
    <w:name w:val="Table Grid"/>
    <w:basedOn w:val="a1"/>
    <w:rsid w:val="00B343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B343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3438E"/>
    <w:pPr>
      <w:keepNext/>
      <w:tabs>
        <w:tab w:val="num" w:pos="0"/>
      </w:tabs>
      <w:suppressAutoHyphens/>
      <w:spacing w:after="0" w:line="240" w:lineRule="auto"/>
      <w:ind w:left="432" w:hanging="432"/>
      <w:outlineLvl w:val="0"/>
    </w:pPr>
    <w:rPr>
      <w:rFonts w:ascii="Times New Roman" w:eastAsia="Times New Roman" w:hAnsi="Times New Roman" w:cs="Times New Roman"/>
      <w:b/>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3438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B3438E"/>
    <w:rPr>
      <w:rFonts w:ascii="Times New Roman" w:eastAsia="Times New Roman" w:hAnsi="Times New Roman" w:cs="Times New Roman"/>
      <w:sz w:val="24"/>
      <w:szCs w:val="24"/>
      <w:lang w:eastAsia="ru-RU"/>
    </w:rPr>
  </w:style>
  <w:style w:type="paragraph" w:styleId="a5">
    <w:name w:val="footer"/>
    <w:basedOn w:val="a"/>
    <w:link w:val="a6"/>
    <w:rsid w:val="00B3438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B3438E"/>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3438E"/>
    <w:rPr>
      <w:rFonts w:ascii="Times New Roman" w:eastAsia="Times New Roman" w:hAnsi="Times New Roman" w:cs="Times New Roman"/>
      <w:b/>
      <w:sz w:val="28"/>
      <w:szCs w:val="24"/>
      <w:lang w:eastAsia="ar-SA"/>
    </w:rPr>
  </w:style>
  <w:style w:type="numbering" w:customStyle="1" w:styleId="11">
    <w:name w:val="Нет списка1"/>
    <w:next w:val="a2"/>
    <w:uiPriority w:val="99"/>
    <w:semiHidden/>
    <w:rsid w:val="00B3438E"/>
  </w:style>
  <w:style w:type="paragraph" w:customStyle="1" w:styleId="ConsPlusNormal">
    <w:name w:val="ConsPlusNormal"/>
    <w:rsid w:val="00B343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343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B3438E"/>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7">
    <w:name w:val="Table Grid"/>
    <w:basedOn w:val="a1"/>
    <w:rsid w:val="00B343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B343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A4517E1BA62612EE2F9C52822EC93CC58F2EC975E70F175635528529IFVBJ" TargetMode="External"/><Relationship Id="rId13" Type="http://schemas.openxmlformats.org/officeDocument/2006/relationships/hyperlink" Target="consultantplus://offline/ref=17A4517E1BA62612EE2F9C4481429736C68671C073E30444036654D276ABE1AC79IFVAJ" TargetMode="External"/><Relationship Id="rId18" Type="http://schemas.openxmlformats.org/officeDocument/2006/relationships/hyperlink" Target="consultantplus://offline/ref=17A4517E1BA62612EE2F9C52822EC93CC58429CC74E50F175635528529IFVBJ"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17A4517E1BA62612EE2F9C52822EC93CC5842BC575E10F175635528529FBE7F939BADEB37E252A9AIBV6J" TargetMode="External"/><Relationship Id="rId7" Type="http://schemas.openxmlformats.org/officeDocument/2006/relationships/hyperlink" Target="http://www.mfc66.ru/" TargetMode="External"/><Relationship Id="rId12" Type="http://schemas.openxmlformats.org/officeDocument/2006/relationships/hyperlink" Target="consultantplus://offline/ref=17A4517E1BA62612EE2F9C52822EC93CC5842DCF72E20F175635528529IFVBJ" TargetMode="External"/><Relationship Id="rId17" Type="http://schemas.openxmlformats.org/officeDocument/2006/relationships/hyperlink" Target="http://www.movp.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17A4517E1BA62612EE2F9C4481429736C68671C076E60D43096A09D87EF2EDAE7EF587F13A282E98B23688IDV0J" TargetMode="External"/><Relationship Id="rId20" Type="http://schemas.openxmlformats.org/officeDocument/2006/relationships/hyperlink" Target="consultantplus://offline/ref=17A4517E1BA62612EE2F9C52822EC93CC5852ECB72E10F175635528529IFVB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A4517E1BA62612EE2F9C52822EC93CC58429CC75E50F175635528529IFVBJ"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17A4517E1BA62612EE2F9C4481429736C68671C073E605470A6A09D87EF2EDAEI7VEJ"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hyperlink" Target="consultantplus://offline/ref=17A4517E1BA62612EE2F9C52822EC93CC5842BC575E10F175635528529FBE7F939BADEB37E252C9CIBVBJ" TargetMode="External"/><Relationship Id="rId19" Type="http://schemas.openxmlformats.org/officeDocument/2006/relationships/hyperlink" Target="consultantplus://offline/ref=17A4517E1BA62612EE2F9C52822EC93CC58F2FC571E50F175635528529IFVBJ" TargetMode="External"/><Relationship Id="rId4" Type="http://schemas.microsoft.com/office/2007/relationships/stylesWithEffects" Target="stylesWithEffects.xml"/><Relationship Id="rId9" Type="http://schemas.openxmlformats.org/officeDocument/2006/relationships/hyperlink" Target="consultantplus://offline/ref=17A4517E1BA62612EE2F9C52822EC93CC6842EC974E20F175635528529IFVBJ" TargetMode="External"/><Relationship Id="rId14" Type="http://schemas.openxmlformats.org/officeDocument/2006/relationships/hyperlink" Target="consultantplus://offline/ref=17A4517E1BA62612EE2F9C4481429736C68671C070E705470F6454D276ABE1AC79IFVAJ" TargetMode="External"/><Relationship Id="rId22" Type="http://schemas.openxmlformats.org/officeDocument/2006/relationships/hyperlink" Target="consultantplus://offline/ref=17A4517E1BA62612EE2F9C4481429736C68671C073E20347036754D276ABE1AC79FAD8E63D612299B2378FD5I7V1J"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9540D-40C3-4FA7-9961-5F8CA6F53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13041</Words>
  <Characters>74339</Characters>
  <Application>Microsoft Office Word</Application>
  <DocSecurity>0</DocSecurity>
  <Lines>619</Lines>
  <Paragraphs>174</Paragraphs>
  <ScaleCrop>false</ScaleCrop>
  <Company/>
  <LinksUpToDate>false</LinksUpToDate>
  <CharactersWithSpaces>87206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2018-07-27T13:20:00Z</dcterms:created>
  <dcterms:modified xsi:type="dcterms:W3CDTF">2018-07-27T13:29:00Z</dcterms:modified>
</cp:coreProperties>
</file>