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D418F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eastAsia="Times New Roman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постановлению администрации </w:t>
      </w:r>
    </w:p>
    <w:p w14:paraId="2AC8EC95" w14:textId="77777777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городского округа Верхняя Пышма</w:t>
      </w:r>
    </w:p>
    <w:p w14:paraId="7928DD9A" w14:textId="3DCD6FB6" w:rsidR="009627B8" w:rsidRPr="00C30988" w:rsidRDefault="009627B8" w:rsidP="000E1CDA">
      <w:pPr>
        <w:spacing w:after="0" w:line="240" w:lineRule="auto"/>
        <w:ind w:right="263" w:firstLine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от __</w:t>
      </w:r>
      <w:r w:rsidR="00D06895">
        <w:rPr>
          <w:rFonts w:ascii="Liberation Serif" w:hAnsi="Liberation Serif" w:cs="Arial"/>
          <w:sz w:val="24"/>
          <w:szCs w:val="24"/>
        </w:rPr>
        <w:t>10.03.2023</w:t>
      </w:r>
      <w:bookmarkStart w:id="0" w:name="_GoBack"/>
      <w:bookmarkEnd w:id="0"/>
      <w:r w:rsidRPr="00C30988">
        <w:rPr>
          <w:rFonts w:ascii="Liberation Serif" w:hAnsi="Liberation Serif" w:cs="Arial"/>
          <w:sz w:val="24"/>
          <w:szCs w:val="24"/>
        </w:rPr>
        <w:t>___ № ___</w:t>
      </w:r>
      <w:r w:rsidR="00D06895">
        <w:rPr>
          <w:rFonts w:ascii="Liberation Serif" w:hAnsi="Liberation Serif" w:cs="Arial"/>
          <w:sz w:val="24"/>
          <w:szCs w:val="24"/>
        </w:rPr>
        <w:t>195</w:t>
      </w:r>
      <w:r w:rsidRPr="00C30988">
        <w:rPr>
          <w:rFonts w:ascii="Liberation Serif" w:hAnsi="Liberation Serif" w:cs="Arial"/>
          <w:sz w:val="24"/>
          <w:szCs w:val="24"/>
        </w:rPr>
        <w:t>_____</w:t>
      </w:r>
    </w:p>
    <w:p w14:paraId="2FCA561B" w14:textId="77777777" w:rsidR="009627B8" w:rsidRPr="00C30988" w:rsidRDefault="009627B8" w:rsidP="009627B8">
      <w:pPr>
        <w:spacing w:after="0" w:line="240" w:lineRule="auto"/>
        <w:ind w:right="263" w:firstLine="9639"/>
        <w:rPr>
          <w:rFonts w:ascii="Liberation Serif" w:hAnsi="Liberation Serif" w:cs="Arial"/>
          <w:sz w:val="24"/>
          <w:szCs w:val="24"/>
        </w:rPr>
      </w:pPr>
    </w:p>
    <w:p w14:paraId="005618B6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Приложение № </w:t>
      </w:r>
      <w:r w:rsidR="00C23BAB" w:rsidRPr="00C30988">
        <w:rPr>
          <w:rFonts w:ascii="Liberation Serif" w:hAnsi="Liberation Serif" w:cs="Arial"/>
          <w:sz w:val="24"/>
          <w:szCs w:val="24"/>
        </w:rPr>
        <w:t>4-1</w:t>
      </w:r>
    </w:p>
    <w:p w14:paraId="01FEBBDD" w14:textId="77777777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 xml:space="preserve">к муниципальной программе </w:t>
      </w:r>
    </w:p>
    <w:p w14:paraId="2479B42D" w14:textId="05E55042" w:rsidR="009627B8" w:rsidRPr="00C30988" w:rsidRDefault="009627B8" w:rsidP="000E1CDA">
      <w:pPr>
        <w:spacing w:after="0" w:line="240" w:lineRule="auto"/>
        <w:ind w:left="10206" w:right="263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«Развитие основных направлений социальной политики</w:t>
      </w:r>
      <w:r w:rsidR="000E1CDA" w:rsidRPr="000E1CDA">
        <w:rPr>
          <w:rFonts w:ascii="Liberation Serif" w:hAnsi="Liberation Serif" w:cs="Arial"/>
          <w:sz w:val="24"/>
          <w:szCs w:val="24"/>
        </w:rPr>
        <w:t xml:space="preserve"> </w:t>
      </w:r>
      <w:r w:rsidR="000E1CDA" w:rsidRPr="00C30988">
        <w:rPr>
          <w:rFonts w:ascii="Liberation Serif" w:hAnsi="Liberation Serif" w:cs="Arial"/>
          <w:sz w:val="24"/>
          <w:szCs w:val="24"/>
        </w:rPr>
        <w:t>в городском</w:t>
      </w:r>
    </w:p>
    <w:p w14:paraId="6C01EE9C" w14:textId="677F3357" w:rsidR="00B01F33" w:rsidRPr="00C30988" w:rsidRDefault="009627B8" w:rsidP="000E1CDA">
      <w:pPr>
        <w:spacing w:after="0" w:line="240" w:lineRule="auto"/>
        <w:ind w:left="10206"/>
        <w:rPr>
          <w:rFonts w:ascii="Liberation Serif" w:hAnsi="Liberation Serif" w:cs="Arial"/>
          <w:sz w:val="24"/>
          <w:szCs w:val="24"/>
        </w:rPr>
      </w:pPr>
      <w:r w:rsidRPr="00C30988">
        <w:rPr>
          <w:rFonts w:ascii="Liberation Serif" w:hAnsi="Liberation Serif" w:cs="Arial"/>
          <w:sz w:val="24"/>
          <w:szCs w:val="24"/>
        </w:rPr>
        <w:t>округе Верхняя Пышма до 202</w:t>
      </w:r>
      <w:r w:rsidR="00C45AA4">
        <w:rPr>
          <w:rFonts w:ascii="Liberation Serif" w:hAnsi="Liberation Serif" w:cs="Arial"/>
          <w:sz w:val="24"/>
          <w:szCs w:val="24"/>
        </w:rPr>
        <w:t>7</w:t>
      </w:r>
      <w:r w:rsidRPr="00C30988">
        <w:rPr>
          <w:rFonts w:ascii="Liberation Serif" w:hAnsi="Liberation Serif" w:cs="Arial"/>
          <w:sz w:val="24"/>
          <w:szCs w:val="24"/>
        </w:rPr>
        <w:t xml:space="preserve"> год</w:t>
      </w:r>
    </w:p>
    <w:p w14:paraId="212BD38B" w14:textId="77777777" w:rsidR="009627B8" w:rsidRPr="00C30988" w:rsidRDefault="009627B8" w:rsidP="009627B8">
      <w:pPr>
        <w:spacing w:after="0" w:line="240" w:lineRule="auto"/>
        <w:ind w:firstLine="7230"/>
        <w:rPr>
          <w:rFonts w:ascii="Liberation Serif" w:hAnsi="Liberation Serif"/>
          <w:sz w:val="24"/>
          <w:szCs w:val="24"/>
        </w:rPr>
      </w:pPr>
    </w:p>
    <w:p w14:paraId="295F36EA" w14:textId="77777777" w:rsidR="00B01F33" w:rsidRPr="00C30988" w:rsidRDefault="00B01F33" w:rsidP="00B01F33">
      <w:pPr>
        <w:pStyle w:val="ConsPlusNormal"/>
        <w:ind w:left="567"/>
        <w:jc w:val="center"/>
        <w:rPr>
          <w:rFonts w:ascii="Liberation Serif" w:hAnsi="Liberation Serif"/>
          <w:sz w:val="24"/>
          <w:szCs w:val="24"/>
        </w:rPr>
      </w:pPr>
      <w:r w:rsidRPr="00C30988">
        <w:rPr>
          <w:rFonts w:ascii="Liberation Serif" w:hAnsi="Liberation Serif"/>
          <w:color w:val="000000"/>
          <w:sz w:val="24"/>
          <w:szCs w:val="24"/>
        </w:rPr>
        <w:t xml:space="preserve">РАЗДЕЛ 4. </w:t>
      </w:r>
      <w:r w:rsidRPr="00C30988">
        <w:rPr>
          <w:rFonts w:ascii="Liberation Serif" w:hAnsi="Liberation Serif"/>
          <w:sz w:val="24"/>
          <w:szCs w:val="24"/>
        </w:rPr>
        <w:t>СВЕДЕНИЯ ОБ ОБЪЕМАХ НАЛОГОВЫХ ЛЬГОТ (НАЛОГОВЫХ РАСХОДОВ), ПРЕДОСТАВЛЕННЫХ НОРМАТИВНО-ПРАВОВЫМИ АКТАМИ О НАЛОГАХ В СФЕРЕ РЕАЛИЗАЦИИ МУНИЦИПАЛЬНОЙ ПРОГРАММЫ</w:t>
      </w:r>
    </w:p>
    <w:p w14:paraId="44CA8A6C" w14:textId="71FCCF6E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«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Развитие основных направлений социальной политики на территории городского округа Верхняя Пышма до 202</w:t>
      </w:r>
      <w:r w:rsidR="00C45AA4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7</w:t>
      </w:r>
      <w:r w:rsidR="006D20B1"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 xml:space="preserve"> года</w:t>
      </w: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»</w:t>
      </w:r>
    </w:p>
    <w:p w14:paraId="292D1BCA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0"/>
        <w:gridCol w:w="2498"/>
        <w:gridCol w:w="876"/>
        <w:gridCol w:w="876"/>
        <w:gridCol w:w="876"/>
        <w:gridCol w:w="877"/>
        <w:gridCol w:w="900"/>
        <w:gridCol w:w="958"/>
        <w:gridCol w:w="967"/>
        <w:gridCol w:w="2912"/>
        <w:gridCol w:w="2280"/>
      </w:tblGrid>
      <w:tr w:rsidR="008D09EF" w:rsidRPr="00C30988" w14:paraId="4C5EC49E" w14:textId="77777777" w:rsidTr="00FE2FF3">
        <w:trPr>
          <w:trHeight w:val="1367"/>
          <w:tblHeader/>
        </w:trPr>
        <w:tc>
          <w:tcPr>
            <w:tcW w:w="185" w:type="pct"/>
            <w:vMerge w:val="restart"/>
            <w:vAlign w:val="center"/>
          </w:tcPr>
          <w:p w14:paraId="428FE3F5" w14:textId="77777777" w:rsidR="008D09EF" w:rsidRPr="00C30988" w:rsidRDefault="008D09EF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25290419" w14:textId="77777777" w:rsidR="008D09EF" w:rsidRPr="00C30988" w:rsidRDefault="008D09EF" w:rsidP="009048D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налоговых льгот</w:t>
            </w:r>
          </w:p>
        </w:tc>
        <w:tc>
          <w:tcPr>
            <w:tcW w:w="2174" w:type="pct"/>
            <w:gridSpan w:val="7"/>
          </w:tcPr>
          <w:p w14:paraId="75C0D107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Объем налоговых льгот</w:t>
            </w:r>
          </w:p>
          <w:p w14:paraId="011FE85E" w14:textId="77777777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(налоговых расходов),</w:t>
            </w:r>
          </w:p>
          <w:p w14:paraId="4F59CC68" w14:textId="40220423" w:rsidR="008D09EF" w:rsidRPr="00C30988" w:rsidRDefault="008D09EF" w:rsidP="009048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тыс. рублей</w:t>
            </w:r>
          </w:p>
        </w:tc>
        <w:tc>
          <w:tcPr>
            <w:tcW w:w="1000" w:type="pct"/>
            <w:vMerge w:val="restart"/>
          </w:tcPr>
          <w:p w14:paraId="54918D97" w14:textId="40351455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83" w:type="pct"/>
            <w:vMerge w:val="restart"/>
          </w:tcPr>
          <w:p w14:paraId="6EF1C6A6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Краткое обоснование необходимости применения достижений целей муниципальной программы</w:t>
            </w:r>
          </w:p>
        </w:tc>
      </w:tr>
      <w:tr w:rsidR="008D09EF" w:rsidRPr="00C30988" w14:paraId="14702167" w14:textId="77777777" w:rsidTr="00FE2FF3">
        <w:trPr>
          <w:tblHeader/>
        </w:trPr>
        <w:tc>
          <w:tcPr>
            <w:tcW w:w="185" w:type="pct"/>
            <w:vMerge/>
          </w:tcPr>
          <w:p w14:paraId="6AA9B40B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8" w:type="pct"/>
            <w:vMerge/>
          </w:tcPr>
          <w:p w14:paraId="0B6CF140" w14:textId="77777777" w:rsidR="008D09EF" w:rsidRPr="00C30988" w:rsidRDefault="008D09EF" w:rsidP="009048D8">
            <w:pPr>
              <w:spacing w:after="1" w:line="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" w:type="pct"/>
          </w:tcPr>
          <w:p w14:paraId="6D6FE34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1" w:type="pct"/>
          </w:tcPr>
          <w:p w14:paraId="786E785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1" w:type="pct"/>
          </w:tcPr>
          <w:p w14:paraId="410AF313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1" w:type="pct"/>
          </w:tcPr>
          <w:p w14:paraId="5C1C0188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09" w:type="pct"/>
          </w:tcPr>
          <w:p w14:paraId="3B275077" w14:textId="6B8BFB96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9" w:type="pct"/>
          </w:tcPr>
          <w:p w14:paraId="7431985C" w14:textId="743FACEA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2" w:type="pct"/>
          </w:tcPr>
          <w:p w14:paraId="7A9A1E39" w14:textId="49D97DED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00" w:type="pct"/>
            <w:vMerge/>
          </w:tcPr>
          <w:p w14:paraId="3973B23F" w14:textId="43038F3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vMerge/>
          </w:tcPr>
          <w:p w14:paraId="2689EDAF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D09EF" w:rsidRPr="00C30988" w14:paraId="7E1A8A8B" w14:textId="77777777" w:rsidTr="00FE2FF3">
        <w:trPr>
          <w:tblHeader/>
        </w:trPr>
        <w:tc>
          <w:tcPr>
            <w:tcW w:w="185" w:type="pct"/>
          </w:tcPr>
          <w:p w14:paraId="2CBE2331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pct"/>
          </w:tcPr>
          <w:p w14:paraId="1558E02D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" w:type="pct"/>
          </w:tcPr>
          <w:p w14:paraId="0D9CDBD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</w:tcPr>
          <w:p w14:paraId="55AB8BFE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" w:type="pct"/>
          </w:tcPr>
          <w:p w14:paraId="31267FE4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" w:type="pct"/>
          </w:tcPr>
          <w:p w14:paraId="2D0527E5" w14:textId="7777777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" w:type="pct"/>
          </w:tcPr>
          <w:p w14:paraId="275712AB" w14:textId="37C0BCBF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" w:type="pct"/>
          </w:tcPr>
          <w:p w14:paraId="2C573A76" w14:textId="7815C872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" w:type="pct"/>
          </w:tcPr>
          <w:p w14:paraId="10AF3784" w14:textId="76B7AE2E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pct"/>
          </w:tcPr>
          <w:p w14:paraId="39D83C68" w14:textId="7FA202C8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3" w:type="pct"/>
          </w:tcPr>
          <w:p w14:paraId="37922ECF" w14:textId="0551BE67" w:rsidR="008D09EF" w:rsidRPr="00C30988" w:rsidRDefault="008D09EF" w:rsidP="009048D8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E2FF3" w:rsidRPr="00C30988" w14:paraId="24919C68" w14:textId="77777777" w:rsidTr="00FE2FF3">
        <w:tc>
          <w:tcPr>
            <w:tcW w:w="185" w:type="pct"/>
          </w:tcPr>
          <w:p w14:paraId="5B420469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pct"/>
          </w:tcPr>
          <w:p w14:paraId="0EB00B3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Героев Советского Союза, Героев Российской Федерации, полных кавалеров ордена Славы от уплаты земельного налога одного земельного участка (доли земельного участка) по выбору налогоплательщика, в отношении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2A9D82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18D60DFD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66E350C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399E4F5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2878290" w14:textId="751D695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E71EA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8791209" w14:textId="045FD2C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E71EA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48B1F09A" w14:textId="6B24F1FB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E71EAD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095671CF" w14:textId="2CF1861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Героев Советского Союза, Героев Российской Федерации, полных кавалеров ордена Славы, которым предоставлены меры поддержки в виде налоговых льгот по земельному налогу</w:t>
            </w:r>
          </w:p>
          <w:p w14:paraId="5458C453" w14:textId="7777777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6C7091D8" w14:textId="7777777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</w:tcPr>
          <w:p w14:paraId="359808A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расходов на уплату обязательных платежей)</w:t>
            </w:r>
          </w:p>
        </w:tc>
      </w:tr>
      <w:tr w:rsidR="00FE2FF3" w:rsidRPr="00C30988" w14:paraId="59748980" w14:textId="77777777" w:rsidTr="00FE2FF3">
        <w:trPr>
          <w:trHeight w:val="167"/>
        </w:trPr>
        <w:tc>
          <w:tcPr>
            <w:tcW w:w="185" w:type="pct"/>
          </w:tcPr>
          <w:p w14:paraId="012A072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8" w:type="pct"/>
          </w:tcPr>
          <w:p w14:paraId="4461B7BD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I и II групп инвалидности от уплаты земельного налога одного земельного участка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73D2B39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187,00</w:t>
            </w:r>
          </w:p>
        </w:tc>
        <w:tc>
          <w:tcPr>
            <w:tcW w:w="301" w:type="pct"/>
          </w:tcPr>
          <w:p w14:paraId="753F81D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301" w:type="pct"/>
            <w:shd w:val="clear" w:color="auto" w:fill="auto"/>
          </w:tcPr>
          <w:p w14:paraId="2063F4FC" w14:textId="1DF6550B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01" w:type="pct"/>
          </w:tcPr>
          <w:p w14:paraId="35BA3B18" w14:textId="48EFBEED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09" w:type="pct"/>
          </w:tcPr>
          <w:p w14:paraId="59C8E082" w14:textId="2D9D10AC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29" w:type="pct"/>
          </w:tcPr>
          <w:p w14:paraId="789F4238" w14:textId="7D956E86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332" w:type="pct"/>
          </w:tcPr>
          <w:p w14:paraId="5161F620" w14:textId="68BDF4ED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777E7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255,9</w:t>
            </w:r>
          </w:p>
        </w:tc>
        <w:tc>
          <w:tcPr>
            <w:tcW w:w="1000" w:type="pct"/>
            <w:shd w:val="clear" w:color="auto" w:fill="auto"/>
          </w:tcPr>
          <w:p w14:paraId="4479CF80" w14:textId="6D683263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101A3BCB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35954C8F" w14:textId="77777777" w:rsidTr="00FE2FF3">
        <w:trPr>
          <w:trHeight w:val="606"/>
        </w:trPr>
        <w:tc>
          <w:tcPr>
            <w:tcW w:w="185" w:type="pct"/>
          </w:tcPr>
          <w:p w14:paraId="66CBDA8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8" w:type="pct"/>
          </w:tcPr>
          <w:p w14:paraId="358B3D84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инвалидов с детства,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детей-инвалидов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индивидуальными гаражами </w:t>
            </w:r>
          </w:p>
        </w:tc>
        <w:tc>
          <w:tcPr>
            <w:tcW w:w="301" w:type="pct"/>
          </w:tcPr>
          <w:p w14:paraId="39C3CDF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7,00</w:t>
            </w:r>
          </w:p>
        </w:tc>
        <w:tc>
          <w:tcPr>
            <w:tcW w:w="301" w:type="pct"/>
          </w:tcPr>
          <w:p w14:paraId="27C059FD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301" w:type="pct"/>
            <w:shd w:val="clear" w:color="auto" w:fill="auto"/>
          </w:tcPr>
          <w:p w14:paraId="194904AC" w14:textId="33208019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01" w:type="pct"/>
          </w:tcPr>
          <w:p w14:paraId="2144F215" w14:textId="5F1ACD54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09" w:type="pct"/>
          </w:tcPr>
          <w:p w14:paraId="31EDF789" w14:textId="2243E5C3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29" w:type="pct"/>
          </w:tcPr>
          <w:p w14:paraId="258C924C" w14:textId="21D21FF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32" w:type="pct"/>
          </w:tcPr>
          <w:p w14:paraId="5422E028" w14:textId="15201993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4205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00" w:type="pct"/>
            <w:shd w:val="clear" w:color="auto" w:fill="auto"/>
          </w:tcPr>
          <w:p w14:paraId="6D07E0EC" w14:textId="362C14B3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инвалидов с детства, детей-инвалидов,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624CC102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421439A" w14:textId="77777777" w:rsidTr="00FE2FF3">
        <w:trPr>
          <w:trHeight w:val="734"/>
        </w:trPr>
        <w:tc>
          <w:tcPr>
            <w:tcW w:w="185" w:type="pct"/>
          </w:tcPr>
          <w:p w14:paraId="3BA6D3D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8" w:type="pct"/>
          </w:tcPr>
          <w:p w14:paraId="0A19499B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ветеранов и инвалидов Великой Отечественной войны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07296DC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301" w:type="pct"/>
          </w:tcPr>
          <w:p w14:paraId="5B64C35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301" w:type="pct"/>
            <w:shd w:val="clear" w:color="auto" w:fill="auto"/>
          </w:tcPr>
          <w:p w14:paraId="43A75B04" w14:textId="0F610D4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01" w:type="pct"/>
          </w:tcPr>
          <w:p w14:paraId="065B83F2" w14:textId="3A67C1A5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09" w:type="pct"/>
          </w:tcPr>
          <w:p w14:paraId="13054A94" w14:textId="397C99A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29" w:type="pct"/>
          </w:tcPr>
          <w:p w14:paraId="378E38BA" w14:textId="7C1E8249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332" w:type="pct"/>
          </w:tcPr>
          <w:p w14:paraId="2D635390" w14:textId="397931B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7226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000" w:type="pct"/>
            <w:shd w:val="clear" w:color="auto" w:fill="auto"/>
          </w:tcPr>
          <w:p w14:paraId="7FE18612" w14:textId="58FE4329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ветеранов и инвалидов Великой Отечественной войны, а также ветеранов и инвалидов боевых 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действий,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09E1525C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59115E23" w14:textId="77777777" w:rsidTr="00FE2FF3">
        <w:trPr>
          <w:trHeight w:val="2789"/>
        </w:trPr>
        <w:tc>
          <w:tcPr>
            <w:tcW w:w="185" w:type="pct"/>
          </w:tcPr>
          <w:p w14:paraId="2B2B3CE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8" w:type="pct"/>
          </w:tcPr>
          <w:p w14:paraId="34CCD246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1998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» и Федеральным законом от 10 января 2002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2-ФЗ «О социальных гарантиях гражданам, подвергшимся радиационному воздействию вследствие ядерных испытаний на Семипалатинском полигоне» от уплаты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индивидуальными гаражами </w:t>
            </w:r>
          </w:p>
        </w:tc>
        <w:tc>
          <w:tcPr>
            <w:tcW w:w="301" w:type="pct"/>
          </w:tcPr>
          <w:p w14:paraId="30AB852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15,00</w:t>
            </w:r>
          </w:p>
        </w:tc>
        <w:tc>
          <w:tcPr>
            <w:tcW w:w="301" w:type="pct"/>
          </w:tcPr>
          <w:p w14:paraId="3F20B63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301" w:type="pct"/>
            <w:shd w:val="clear" w:color="auto" w:fill="auto"/>
          </w:tcPr>
          <w:p w14:paraId="64FC000D" w14:textId="771D24F5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01" w:type="pct"/>
          </w:tcPr>
          <w:p w14:paraId="329ACDE9" w14:textId="057811C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09" w:type="pct"/>
          </w:tcPr>
          <w:p w14:paraId="2F5E854D" w14:textId="6A4EBD7B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29" w:type="pct"/>
          </w:tcPr>
          <w:p w14:paraId="66CAC412" w14:textId="69C80EBE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332" w:type="pct"/>
          </w:tcPr>
          <w:p w14:paraId="7468AAA7" w14:textId="3AEA80E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F01C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000" w:type="pct"/>
            <w:shd w:val="clear" w:color="auto" w:fill="auto"/>
          </w:tcPr>
          <w:p w14:paraId="77DA3FA7" w14:textId="568982B8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социальной защите граждан Российской Федерации, подвергшихся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0AC8EBF9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6CA773F" w14:textId="77777777" w:rsidTr="00FE2FF3">
        <w:trPr>
          <w:trHeight w:val="734"/>
        </w:trPr>
        <w:tc>
          <w:tcPr>
            <w:tcW w:w="185" w:type="pct"/>
          </w:tcPr>
          <w:p w14:paraId="0A5544C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8" w:type="pct"/>
          </w:tcPr>
          <w:p w14:paraId="043C348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от уплаты земельного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4B7D54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6B7E653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6AFD5640" w14:textId="7B79D24B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1" w:type="pct"/>
          </w:tcPr>
          <w:p w14:paraId="13E2D7DA" w14:textId="6E58C805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9" w:type="pct"/>
          </w:tcPr>
          <w:p w14:paraId="46499F6C" w14:textId="5EFE4BEB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29" w:type="pct"/>
          </w:tcPr>
          <w:p w14:paraId="63E9A9F7" w14:textId="5CB369F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32" w:type="pct"/>
          </w:tcPr>
          <w:p w14:paraId="1B338B8F" w14:textId="69F5CCC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FA0EE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000" w:type="pct"/>
            <w:shd w:val="clear" w:color="auto" w:fill="auto"/>
          </w:tcPr>
          <w:p w14:paraId="007F90C1" w14:textId="6E67B26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38E0E55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446ADCE7" w14:textId="77777777" w:rsidTr="00FE2FF3">
        <w:trPr>
          <w:trHeight w:val="3525"/>
        </w:trPr>
        <w:tc>
          <w:tcPr>
            <w:tcW w:w="185" w:type="pct"/>
          </w:tcPr>
          <w:p w14:paraId="404D85E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8" w:type="pct"/>
          </w:tcPr>
          <w:p w14:paraId="7915C1FB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 от уплаты земельного налога одного земельного участка (доли земельного участка), по выбору налогоплательщика, в отношении земельных участков (доли земельных участков), перечисленных в подпункте 1 пункта 1 Решения Думы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52BFB1B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1F10C8B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61F0E02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70D449E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1EBA680" w14:textId="4F7B207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8A0A6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38CD00E" w14:textId="4198D40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8A0A6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27CAACE4" w14:textId="1F0B4B9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8A0A63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1B2407ED" w14:textId="237DAFB6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5050BCE1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6F7E35A9" w14:textId="77777777" w:rsidTr="00FE2FF3">
        <w:trPr>
          <w:trHeight w:val="181"/>
        </w:trPr>
        <w:tc>
          <w:tcPr>
            <w:tcW w:w="185" w:type="pct"/>
          </w:tcPr>
          <w:p w14:paraId="52A9699A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8" w:type="pct"/>
          </w:tcPr>
          <w:p w14:paraId="4845111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пенсионеров, имеющих звание ветерана в соответствии с Федеральным законом от 12 января 1995 года № 5-ФЗ «О ветеранах» от уплаты земельного налога одного земельного участка (доли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CAC5DA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389,80</w:t>
            </w:r>
          </w:p>
        </w:tc>
        <w:tc>
          <w:tcPr>
            <w:tcW w:w="301" w:type="pct"/>
          </w:tcPr>
          <w:p w14:paraId="1B922E3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389,80</w:t>
            </w:r>
          </w:p>
        </w:tc>
        <w:tc>
          <w:tcPr>
            <w:tcW w:w="301" w:type="pct"/>
            <w:shd w:val="clear" w:color="auto" w:fill="auto"/>
          </w:tcPr>
          <w:p w14:paraId="52036CDD" w14:textId="4F65C26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01" w:type="pct"/>
          </w:tcPr>
          <w:p w14:paraId="68742A4E" w14:textId="18B1A08A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09" w:type="pct"/>
          </w:tcPr>
          <w:p w14:paraId="7E7FC254" w14:textId="7168859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29" w:type="pct"/>
          </w:tcPr>
          <w:p w14:paraId="0A2787B4" w14:textId="51D9687D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332" w:type="pct"/>
          </w:tcPr>
          <w:p w14:paraId="239D6F18" w14:textId="1C8A68A4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18397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000" w:type="pct"/>
            <w:shd w:val="clear" w:color="auto" w:fill="auto"/>
          </w:tcPr>
          <w:p w14:paraId="4B87F23D" w14:textId="25575D2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пенсионеров, имеющие звание ветерана в соответствии с Федеральным законом от 12 января 1995 года № 5-ФЗ «О ветеранах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»,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3964EA5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(снижение доли расходов на уплату обязательных платежей)</w:t>
            </w:r>
          </w:p>
        </w:tc>
      </w:tr>
      <w:tr w:rsidR="00FE2FF3" w:rsidRPr="00C30988" w14:paraId="2E763A07" w14:textId="77777777" w:rsidTr="00FE2FF3">
        <w:trPr>
          <w:trHeight w:val="2293"/>
        </w:trPr>
        <w:tc>
          <w:tcPr>
            <w:tcW w:w="185" w:type="pct"/>
          </w:tcPr>
          <w:p w14:paraId="57DD877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8" w:type="pct"/>
          </w:tcPr>
          <w:p w14:paraId="68A379E2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детей, оставшихся без попечения родителей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6287CB2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0,20</w:t>
            </w:r>
          </w:p>
        </w:tc>
        <w:tc>
          <w:tcPr>
            <w:tcW w:w="301" w:type="pct"/>
          </w:tcPr>
          <w:p w14:paraId="0E88D71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01" w:type="pct"/>
            <w:shd w:val="clear" w:color="auto" w:fill="auto"/>
          </w:tcPr>
          <w:p w14:paraId="32B0F509" w14:textId="31DEE381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</w:tcPr>
          <w:p w14:paraId="49B52606" w14:textId="299CC16F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09" w:type="pct"/>
          </w:tcPr>
          <w:p w14:paraId="228BF13B" w14:textId="7DB5792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29" w:type="pct"/>
          </w:tcPr>
          <w:p w14:paraId="3C8314F1" w14:textId="35F6492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32" w:type="pct"/>
          </w:tcPr>
          <w:p w14:paraId="630CD6D4" w14:textId="4461319D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DD7B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000" w:type="pct"/>
            <w:shd w:val="clear" w:color="auto" w:fill="auto"/>
          </w:tcPr>
          <w:p w14:paraId="45808028" w14:textId="69BBC1F6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детей-сирот и детей, оставшихся без попечения 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родителей,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6DC15F69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2E184540" w14:textId="77777777" w:rsidTr="00FE2FF3">
        <w:trPr>
          <w:trHeight w:val="1160"/>
        </w:trPr>
        <w:tc>
          <w:tcPr>
            <w:tcW w:w="185" w:type="pct"/>
          </w:tcPr>
          <w:p w14:paraId="089CF43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8" w:type="pct"/>
          </w:tcPr>
          <w:p w14:paraId="0850A085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физических лиц, имеющих трех и более несовершеннолетних детей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82AC1F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37,00</w:t>
            </w:r>
          </w:p>
        </w:tc>
        <w:tc>
          <w:tcPr>
            <w:tcW w:w="301" w:type="pct"/>
          </w:tcPr>
          <w:p w14:paraId="3B5F1A29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301" w:type="pct"/>
            <w:shd w:val="clear" w:color="auto" w:fill="auto"/>
          </w:tcPr>
          <w:p w14:paraId="4A7B680B" w14:textId="5C756F51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01" w:type="pct"/>
          </w:tcPr>
          <w:p w14:paraId="7B533CF8" w14:textId="75F653FD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09" w:type="pct"/>
          </w:tcPr>
          <w:p w14:paraId="6676DE5B" w14:textId="0601101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29" w:type="pct"/>
          </w:tcPr>
          <w:p w14:paraId="75387D41" w14:textId="71D21917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332" w:type="pct"/>
          </w:tcPr>
          <w:p w14:paraId="03BDC5AA" w14:textId="24197B0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7A792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000" w:type="pct"/>
            <w:shd w:val="clear" w:color="auto" w:fill="auto"/>
          </w:tcPr>
          <w:p w14:paraId="4356E12B" w14:textId="7E9A6265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лиц, имеющих трех и более несовершеннолетних детей,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7708F7D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1A14F60E" w14:textId="77777777" w:rsidTr="00FE2FF3">
        <w:trPr>
          <w:trHeight w:val="2166"/>
        </w:trPr>
        <w:tc>
          <w:tcPr>
            <w:tcW w:w="185" w:type="pct"/>
          </w:tcPr>
          <w:p w14:paraId="74257BC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8" w:type="pct"/>
          </w:tcPr>
          <w:p w14:paraId="5D0B08E4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лиц, достигших пенсионного возраста, подвергшихся политическим репрессиям и признанных жертвами политических репрессий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Законом Российской Федерации от 18 октября 1991 года № 1761-1 «О реабилитации жертв политических репрессий»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 «Об установлении земельного налога на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0B60ED4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207B2CC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3070ED4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774AF48F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AEC1228" w14:textId="6A6368C8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4842BB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44AE439" w14:textId="02B7B33A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4842BB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284C52E2" w14:textId="5C636121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4842BB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11950E42" w14:textId="2254BFBC" w:rsidR="00FE2FF3" w:rsidRPr="00C30988" w:rsidRDefault="00FE2FF3" w:rsidP="00FE2FF3">
            <w:pPr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политических репрессий»,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1E50BAA4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поддержки отдельным категориям граждан и недопущение ухудшения их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уровня доходов (снижение доли расходов на уплату обязательных платежей)</w:t>
            </w:r>
          </w:p>
        </w:tc>
      </w:tr>
      <w:tr w:rsidR="00FE2FF3" w:rsidRPr="00C30988" w14:paraId="3C8CBC7F" w14:textId="77777777" w:rsidTr="00FE2FF3">
        <w:trPr>
          <w:trHeight w:val="2166"/>
        </w:trPr>
        <w:tc>
          <w:tcPr>
            <w:tcW w:w="185" w:type="pct"/>
          </w:tcPr>
          <w:p w14:paraId="31302DB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8" w:type="pct"/>
          </w:tcPr>
          <w:p w14:paraId="2056628E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 от уплаты земельного налога одного земельного участка (доли земельного участка) по выбору налогоплательщика,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2D0FA75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4C93B8EE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5A2A53C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24DC166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693B49A" w14:textId="433485F5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D51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33DD44A9" w14:textId="5103D1BC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D51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13DE16D5" w14:textId="1A91E8F3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D7D51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2A53B6CC" w14:textId="13147BCD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689879F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0C158A8F" w14:textId="77777777" w:rsidTr="00FE2FF3">
        <w:trPr>
          <w:trHeight w:val="167"/>
        </w:trPr>
        <w:tc>
          <w:tcPr>
            <w:tcW w:w="185" w:type="pct"/>
          </w:tcPr>
          <w:p w14:paraId="7E2828F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8" w:type="pct"/>
          </w:tcPr>
          <w:p w14:paraId="65B80A2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(соответственно мужчины 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ветеранах» от уплаты земельного налога одного земельного участка (доли земельного участка) по выбору налогоплательщика, в отношении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606A819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70F953C4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280F79F8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74C6EAFE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A3D4BFD" w14:textId="182BDFF5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56F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31D6621" w14:textId="663B7558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56F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12495CAF" w14:textId="1211ABC8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56F6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0E32128E" w14:textId="4A1E9510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мужчины и женщины), и граждан, у которых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№ 5-ФЗ «О ветеранах</w:t>
            </w:r>
            <w:proofErr w:type="gramStart"/>
            <w:r w:rsidRPr="00C30988">
              <w:rPr>
                <w:rFonts w:ascii="Liberation Serif" w:hAnsi="Liberation Serif"/>
                <w:sz w:val="24"/>
                <w:szCs w:val="24"/>
              </w:rPr>
              <w:t>»,  которым</w:t>
            </w:r>
            <w:proofErr w:type="gram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 предоставлены меры поддержки в виде 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31FE83DD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 xml:space="preserve">Налоговая льгота направлена на оказание дополнительных мер социальной </w:t>
            </w: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74A07E4C" w14:textId="77777777" w:rsidTr="00FE2FF3">
        <w:trPr>
          <w:trHeight w:val="2166"/>
        </w:trPr>
        <w:tc>
          <w:tcPr>
            <w:tcW w:w="185" w:type="pct"/>
          </w:tcPr>
          <w:p w14:paraId="3171383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8" w:type="pct"/>
          </w:tcPr>
          <w:p w14:paraId="5F8551AB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октября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1761-1 «О реабилитации жертв политических репрессий» от уплаты земельного налога одного земельного участка (доли земельного участка) по выбору налогоплательщика, в отношении земельных участков (доли земельных участков), перечисленных в подпункте 1 пункта 1 Решения Думы городского округа Верхняя Пышма от 29 октября 2020 года №26/4 «Об установлении земельного налога на территории городского округа Верхняя Пышма», 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также занятых гаражно-строительными кооперативами индивидуальными гаражами </w:t>
            </w:r>
          </w:p>
        </w:tc>
        <w:tc>
          <w:tcPr>
            <w:tcW w:w="301" w:type="pct"/>
          </w:tcPr>
          <w:p w14:paraId="189AEAD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</w:tcPr>
          <w:p w14:paraId="0A30B65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09CF045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65E638F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79AB403" w14:textId="165C27AE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E2FF3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329" w:type="pct"/>
          </w:tcPr>
          <w:p w14:paraId="4952DBDB" w14:textId="5274CE28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34DA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68D1CECA" w14:textId="6615B7E2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34DA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4C2396B9" w14:textId="23755F32" w:rsidR="00FE2FF3" w:rsidRPr="00C30988" w:rsidRDefault="00FE2FF3" w:rsidP="00FE2FF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«О реабилитации жертв политических репрессий», которым предоставлены меры поддержки в виде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налоговых льгот по земельному налогу</w:t>
            </w:r>
          </w:p>
        </w:tc>
        <w:tc>
          <w:tcPr>
            <w:tcW w:w="783" w:type="pct"/>
            <w:shd w:val="clear" w:color="auto" w:fill="auto"/>
          </w:tcPr>
          <w:p w14:paraId="0C5A05E3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779CF0B8" w14:textId="77777777" w:rsidTr="00FE2FF3">
        <w:tc>
          <w:tcPr>
            <w:tcW w:w="185" w:type="pct"/>
          </w:tcPr>
          <w:p w14:paraId="4C1A2996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8" w:type="pct"/>
          </w:tcPr>
          <w:p w14:paraId="22BA42A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от уплаты земельного налога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от заявившихся, в части, приходящейся на физических лиц,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являющихся членами данных некоммерческих организаций и относящихся к следующим категориям:</w:t>
            </w:r>
          </w:p>
          <w:p w14:paraId="5E9AB383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1) Герои Советского Союза, Герои Российской Федерации, полные кавалеры ордена Славы;</w:t>
            </w:r>
          </w:p>
          <w:p w14:paraId="6FE59C0D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2) инвалиды I и II групп инвалидности;</w:t>
            </w:r>
          </w:p>
          <w:p w14:paraId="56A09B6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3) инвалиды с детства, дети-инвалиды;</w:t>
            </w:r>
          </w:p>
          <w:p w14:paraId="6A76A1D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4) ветераны и инвалиды Великой Отечественной войны, а также ветераны и инвалиды боевых действий;</w:t>
            </w:r>
          </w:p>
          <w:p w14:paraId="642BDD1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5) физические лица, имеющие право на получение социальной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поддержки в соответствии с Законом Российской Федерации от 15 мая 1991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 w14:paraId="01CDC4B4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вооружения и военных объектах;</w:t>
            </w:r>
          </w:p>
          <w:p w14:paraId="4DFFDED8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14:paraId="6C14D9D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8) пенсионеры, имеющие звание ветерана в соответствии с Федеральным законом от 12 января 1995 года № 5-ФЗ «О ветеранах»;</w:t>
            </w:r>
          </w:p>
          <w:p w14:paraId="76F4ED21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9) дети-сироты и дети, оставшиеся без попечения родителей;</w:t>
            </w:r>
          </w:p>
          <w:p w14:paraId="2D3A12D6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10) лица, имеющие трех и более несовершеннолетних детей;</w:t>
            </w:r>
          </w:p>
          <w:p w14:paraId="27F15B5C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репрессий»;</w:t>
            </w:r>
          </w:p>
          <w:p w14:paraId="714A9410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12) супруг (супруга) умершего гражданина, которому присвоено звание «Почетный гражданин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Верхняя Пышма», не вступивший (не вступившая) в повторный брак;</w:t>
            </w:r>
          </w:p>
          <w:p w14:paraId="551F1A21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законом от 12 января 1995 года № 5-ФЗ «О ветеранах»;</w:t>
            </w:r>
          </w:p>
          <w:p w14:paraId="253A489E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301" w:type="pct"/>
          </w:tcPr>
          <w:p w14:paraId="4800AD10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664,00</w:t>
            </w:r>
          </w:p>
        </w:tc>
        <w:tc>
          <w:tcPr>
            <w:tcW w:w="301" w:type="pct"/>
            <w:shd w:val="clear" w:color="auto" w:fill="auto"/>
          </w:tcPr>
          <w:p w14:paraId="5CFC2C95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301" w:type="pct"/>
            <w:shd w:val="clear" w:color="auto" w:fill="auto"/>
          </w:tcPr>
          <w:p w14:paraId="51472DF0" w14:textId="05B67B6A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01" w:type="pct"/>
          </w:tcPr>
          <w:p w14:paraId="32BA39EA" w14:textId="0D427ED8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09" w:type="pct"/>
          </w:tcPr>
          <w:p w14:paraId="11CE217A" w14:textId="4B08D519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29" w:type="pct"/>
          </w:tcPr>
          <w:p w14:paraId="67AF2BBF" w14:textId="2CE3F580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332" w:type="pct"/>
          </w:tcPr>
          <w:p w14:paraId="4532D17B" w14:textId="404E0C09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60BA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000" w:type="pct"/>
            <w:shd w:val="clear" w:color="auto" w:fill="auto"/>
          </w:tcPr>
          <w:p w14:paraId="2D4C84CD" w14:textId="53F6FC1D" w:rsidR="00FE2FF3" w:rsidRPr="00C30988" w:rsidRDefault="00FE2FF3" w:rsidP="00FE2FF3">
            <w:pPr>
              <w:ind w:left="94" w:right="13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следующим категориям: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1) Герои Советского Союза, Герои Российской Федерации, полные кавалеры ордена Славы;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2) инвалиды I и II групп инвалидности;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3) инвалиды с детства, дети-инвалиды;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4) ветераны и инвалиды Великой Отечественной войны, а также ветераны и инвалиды боевых действий;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C30988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Семипалатинском полигоне»;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6)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7)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8) пенсионеры, имеющие звание ветерана в соответствии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 Федеральным законом от 12 января 1995 года № 5-ФЗ «О ветеранах»;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9) дети-сироты и дети, оставшиеся без попечения родителей;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10) лица, имеющие трех и более несовершеннолетних детей;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12) супруг (супруга) умершего гражданина,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которому присвоено звание «Почетный гражданин городского округа Верхняя Пышма», не вступивший (не вступившая) в повторный брак;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Федеральным законом от 12 января 1995 года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№ 5-ФЗ «О ветеранах», которым предоставлены меры поддержки в виде налоговых льгот по земельному налогу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br/>
              <w:t xml:space="preserve">14)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соответствии с Законом Российской Федерации от 18 октября 1991 года № 1761-1 «О реабилитации жертв политических репрессий</w:t>
            </w:r>
          </w:p>
        </w:tc>
        <w:tc>
          <w:tcPr>
            <w:tcW w:w="783" w:type="pct"/>
            <w:shd w:val="clear" w:color="auto" w:fill="auto"/>
          </w:tcPr>
          <w:p w14:paraId="6B8F6830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62ED3A1A" w14:textId="77777777" w:rsidTr="00FE2FF3">
        <w:tc>
          <w:tcPr>
            <w:tcW w:w="185" w:type="pct"/>
          </w:tcPr>
          <w:p w14:paraId="5ACBC9A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8" w:type="pct"/>
          </w:tcPr>
          <w:p w14:paraId="570369B9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супругов (супруг) умершего гражданина, которому присвоено звание «Почетный гражданин городского округа Верхняя Пышма», не вступивший (не вступившая) в повторный брак от уплаты налога на имущество физических лиц в размере подлежащей уплате детям-сиротам и детям, оставшихся без попечения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родителей суммы налога в отношении объекта налогообложения, находящегося в собственности и не используемого в предпринимательской деятельности</w:t>
            </w:r>
          </w:p>
        </w:tc>
        <w:tc>
          <w:tcPr>
            <w:tcW w:w="301" w:type="pct"/>
          </w:tcPr>
          <w:p w14:paraId="38FBD38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  <w:shd w:val="clear" w:color="auto" w:fill="auto"/>
          </w:tcPr>
          <w:p w14:paraId="2FEF669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0E3EB82C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172C2E4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53CEECB" w14:textId="3A1A071E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B56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74D0F34B" w14:textId="138FCACA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B56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62FC605E" w14:textId="0E636667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B56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14F724EB" w14:textId="499B3992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783" w:type="pct"/>
            <w:shd w:val="clear" w:color="auto" w:fill="auto"/>
          </w:tcPr>
          <w:p w14:paraId="685012C7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  <w:tr w:rsidR="00FE2FF3" w:rsidRPr="00C30988" w14:paraId="3F8D4879" w14:textId="77777777" w:rsidTr="00FE2FF3">
        <w:tc>
          <w:tcPr>
            <w:tcW w:w="185" w:type="pct"/>
          </w:tcPr>
          <w:p w14:paraId="41DAE12B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8" w:type="pct"/>
          </w:tcPr>
          <w:p w14:paraId="04FD13C7" w14:textId="77777777" w:rsidR="00FE2FF3" w:rsidRPr="00C30988" w:rsidRDefault="00FE2FF3" w:rsidP="00FE2FF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 xml:space="preserve">Освобождение детей-сирот и детей оставшихся без попечения родителей от уплаты налога на имущество физических лиц в размере подлежащей уплате детям-сиротам и детям, оставшихся без попечения родителей суммы налога в отношении объекта налогообложения, находящегося в собственности и не используемого в </w:t>
            </w:r>
            <w:r w:rsidRPr="00C30988">
              <w:rPr>
                <w:rFonts w:ascii="Liberation Serif" w:hAnsi="Liberation Serif"/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  <w:tc>
          <w:tcPr>
            <w:tcW w:w="301" w:type="pct"/>
          </w:tcPr>
          <w:p w14:paraId="7BEC7502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1" w:type="pct"/>
            <w:shd w:val="clear" w:color="auto" w:fill="auto"/>
          </w:tcPr>
          <w:p w14:paraId="3951C503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  <w:shd w:val="clear" w:color="auto" w:fill="auto"/>
          </w:tcPr>
          <w:p w14:paraId="10FFE487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1" w:type="pct"/>
          </w:tcPr>
          <w:p w14:paraId="43EEB9C1" w14:textId="77777777" w:rsidR="00FE2FF3" w:rsidRPr="00C30988" w:rsidRDefault="00FE2FF3" w:rsidP="00FE2FF3">
            <w:pPr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F6169C7" w14:textId="0D89B0E9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9582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</w:tcPr>
          <w:p w14:paraId="55BA92BA" w14:textId="7654A14D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9582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</w:tcPr>
          <w:p w14:paraId="1F90E22B" w14:textId="27BD02D5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9582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0" w:type="pct"/>
            <w:shd w:val="clear" w:color="auto" w:fill="auto"/>
          </w:tcPr>
          <w:p w14:paraId="3858E91F" w14:textId="0709D72F" w:rsidR="00FE2FF3" w:rsidRPr="00C30988" w:rsidRDefault="00FE2FF3" w:rsidP="00FE2FF3">
            <w:pPr>
              <w:ind w:left="94" w:right="1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30988">
              <w:rPr>
                <w:rFonts w:ascii="Liberation Serif" w:hAnsi="Liberation Serif"/>
                <w:sz w:val="24"/>
                <w:szCs w:val="24"/>
              </w:rPr>
              <w:t>Количество детей-сирот и детей, оставшихся без попечения родителей,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783" w:type="pct"/>
            <w:shd w:val="clear" w:color="auto" w:fill="auto"/>
          </w:tcPr>
          <w:p w14:paraId="45F41318" w14:textId="77777777" w:rsidR="00FE2FF3" w:rsidRPr="00C30988" w:rsidRDefault="00FE2FF3" w:rsidP="00FE2FF3">
            <w:pP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C30988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(снижение доли расходов на уплату обязательных платежей)</w:t>
            </w:r>
          </w:p>
        </w:tc>
      </w:tr>
    </w:tbl>
    <w:p w14:paraId="2A22321C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7CE92214" w14:textId="77777777" w:rsidR="00B01F33" w:rsidRPr="00C30988" w:rsidRDefault="00B01F33" w:rsidP="00B01F33">
      <w:pPr>
        <w:spacing w:after="0" w:line="240" w:lineRule="auto"/>
        <w:jc w:val="center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</w:p>
    <w:p w14:paraId="16CD452A" w14:textId="77777777" w:rsidR="00B01F33" w:rsidRPr="00C30988" w:rsidRDefault="00B01DCC" w:rsidP="00B01DCC">
      <w:pPr>
        <w:spacing w:after="0" w:line="240" w:lineRule="auto"/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</w:pPr>
      <w:r w:rsidRPr="00C30988">
        <w:rPr>
          <w:rFonts w:ascii="Liberation Serif" w:eastAsia="Times New Roman" w:hAnsi="Liberation Serif"/>
          <w:color w:val="000000"/>
          <w:sz w:val="24"/>
          <w:szCs w:val="24"/>
          <w:lang w:eastAsia="ru-RU"/>
        </w:rPr>
        <w:t>* В связи с отсутствием физических лиц, заявившихся на получение льготы, объем налоговых льгот (налоговых расходов) на 2021-2024 годы не установлен</w:t>
      </w:r>
    </w:p>
    <w:p w14:paraId="5BE32550" w14:textId="77777777" w:rsidR="00B01F33" w:rsidRPr="00C30988" w:rsidRDefault="00B01F33" w:rsidP="00B01F33">
      <w:pPr>
        <w:jc w:val="both"/>
        <w:rPr>
          <w:rFonts w:ascii="Liberation Serif" w:hAnsi="Liberation Serif"/>
          <w:sz w:val="24"/>
          <w:szCs w:val="24"/>
        </w:rPr>
      </w:pPr>
    </w:p>
    <w:sectPr w:rsidR="00B01F33" w:rsidRPr="00C30988" w:rsidSect="00E91612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6083"/>
    <w:multiLevelType w:val="hybridMultilevel"/>
    <w:tmpl w:val="DF148B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F2"/>
    <w:rsid w:val="000228ED"/>
    <w:rsid w:val="00031089"/>
    <w:rsid w:val="00046F31"/>
    <w:rsid w:val="00087B5E"/>
    <w:rsid w:val="000E1CDA"/>
    <w:rsid w:val="000E2885"/>
    <w:rsid w:val="001068CD"/>
    <w:rsid w:val="00130920"/>
    <w:rsid w:val="00153EFE"/>
    <w:rsid w:val="001A0337"/>
    <w:rsid w:val="001C030A"/>
    <w:rsid w:val="001C530C"/>
    <w:rsid w:val="001E5BE4"/>
    <w:rsid w:val="00205B39"/>
    <w:rsid w:val="00232F51"/>
    <w:rsid w:val="00256A3D"/>
    <w:rsid w:val="00296D4E"/>
    <w:rsid w:val="002B435A"/>
    <w:rsid w:val="002F64D4"/>
    <w:rsid w:val="00335C03"/>
    <w:rsid w:val="003536AC"/>
    <w:rsid w:val="003D29E6"/>
    <w:rsid w:val="0046384B"/>
    <w:rsid w:val="00466A97"/>
    <w:rsid w:val="00471FD2"/>
    <w:rsid w:val="00521D30"/>
    <w:rsid w:val="00525729"/>
    <w:rsid w:val="00533B71"/>
    <w:rsid w:val="005C0E66"/>
    <w:rsid w:val="005E3A36"/>
    <w:rsid w:val="005F2A23"/>
    <w:rsid w:val="005F7476"/>
    <w:rsid w:val="006A3AD3"/>
    <w:rsid w:val="006D20B1"/>
    <w:rsid w:val="006D29EF"/>
    <w:rsid w:val="007C0F23"/>
    <w:rsid w:val="007C5042"/>
    <w:rsid w:val="0081537E"/>
    <w:rsid w:val="0086529F"/>
    <w:rsid w:val="008B7349"/>
    <w:rsid w:val="008D09EF"/>
    <w:rsid w:val="008E5C4F"/>
    <w:rsid w:val="008F0F7F"/>
    <w:rsid w:val="009048D8"/>
    <w:rsid w:val="009627B8"/>
    <w:rsid w:val="009709C5"/>
    <w:rsid w:val="009830F3"/>
    <w:rsid w:val="00A17205"/>
    <w:rsid w:val="00AA37AA"/>
    <w:rsid w:val="00AE57E6"/>
    <w:rsid w:val="00B01DCC"/>
    <w:rsid w:val="00B01F33"/>
    <w:rsid w:val="00B70A08"/>
    <w:rsid w:val="00BB4EDB"/>
    <w:rsid w:val="00BD665E"/>
    <w:rsid w:val="00C23BAB"/>
    <w:rsid w:val="00C30988"/>
    <w:rsid w:val="00C44604"/>
    <w:rsid w:val="00C45AA4"/>
    <w:rsid w:val="00C55C27"/>
    <w:rsid w:val="00C83CE1"/>
    <w:rsid w:val="00CC4C2A"/>
    <w:rsid w:val="00CF3A20"/>
    <w:rsid w:val="00D06895"/>
    <w:rsid w:val="00D51D35"/>
    <w:rsid w:val="00D76985"/>
    <w:rsid w:val="00DB03A9"/>
    <w:rsid w:val="00DF2DF2"/>
    <w:rsid w:val="00E14737"/>
    <w:rsid w:val="00E44961"/>
    <w:rsid w:val="00E91612"/>
    <w:rsid w:val="00EC1919"/>
    <w:rsid w:val="00F166EB"/>
    <w:rsid w:val="00F95F2F"/>
    <w:rsid w:val="00FC78EB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3FF"/>
  <w15:docId w15:val="{9929DB0B-6480-42FA-9BE9-8AB09ED4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F3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0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1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30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0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34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Садыкова Дарья Юрьевна</cp:lastModifiedBy>
  <cp:revision>8</cp:revision>
  <cp:lastPrinted>2023-04-13T03:45:00Z</cp:lastPrinted>
  <dcterms:created xsi:type="dcterms:W3CDTF">2023-02-08T07:41:00Z</dcterms:created>
  <dcterms:modified xsi:type="dcterms:W3CDTF">2023-04-14T06:06:00Z</dcterms:modified>
</cp:coreProperties>
</file>